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D330F3" w14:textId="77777777" w:rsidR="004C2C13" w:rsidRDefault="004C2C13" w:rsidP="00A3577A">
      <w:pPr>
        <w:pStyle w:val="Textoindependiente2"/>
        <w:spacing w:after="0" w:line="240" w:lineRule="auto"/>
        <w:ind w:left="-426" w:right="-574"/>
        <w:jc w:val="both"/>
        <w:rPr>
          <w:rFonts w:ascii="Verdana" w:hAnsi="Verdana" w:cs="Arial"/>
          <w:sz w:val="20"/>
          <w:szCs w:val="20"/>
          <w:lang w:val="es-419"/>
        </w:rPr>
      </w:pPr>
    </w:p>
    <w:p w14:paraId="0909BF70" w14:textId="02FC7D68" w:rsidR="004C2C13" w:rsidRPr="004C2C13" w:rsidRDefault="005B646E" w:rsidP="00A3577A">
      <w:pPr>
        <w:pStyle w:val="Textoindependiente2"/>
        <w:spacing w:after="0" w:line="240" w:lineRule="auto"/>
        <w:ind w:left="-426" w:right="-574"/>
        <w:jc w:val="both"/>
        <w:rPr>
          <w:rFonts w:ascii="Verdana" w:hAnsi="Verdana" w:cs="Arial"/>
          <w:sz w:val="20"/>
          <w:szCs w:val="20"/>
          <w:lang w:val="es-419"/>
        </w:rPr>
      </w:pPr>
      <w:r w:rsidRPr="005B646E">
        <w:rPr>
          <w:rFonts w:ascii="Verdana" w:hAnsi="Verdana" w:cs="Arial"/>
          <w:sz w:val="20"/>
          <w:szCs w:val="20"/>
          <w:lang w:val="es-419"/>
        </w:rPr>
      </w:r>
      <w:r>
        <w:rPr>
          <w:rFonts w:ascii="Verdana" w:hAnsi="Verdana" w:cs="Arial"/>
          <w:sz w:val="20"/>
          <w:szCs w:val="20"/>
          <w:lang w:val="es-419"/>
        </w:rPr>
      </w:r>
      <w:r w:rsidR="004C2C13" w:rsidRPr="004C2C13">
        <w:rPr>
          <w:rFonts w:ascii="Verdana" w:hAnsi="Verdana" w:cs="Arial"/>
          <w:sz w:val="20"/>
          <w:szCs w:val="20"/>
          <w:lang w:val="es-419"/>
        </w:rPr>
      </w:r>
      <w:r w:rsidR="004C2C13">
        <w:rPr>
          <w:rFonts w:ascii="Verdana" w:hAnsi="Verdana" w:cs="Arial"/>
          <w:sz w:val="20"/>
          <w:szCs w:val="20"/>
          <w:lang w:val="es-419"/>
        </w:rPr>
      </w:r>
      <w:r w:rsidR="004C2C13" w:rsidRPr="004C2C13">
        <w:rPr>
          <w:rFonts w:ascii="Verdana" w:hAnsi="Verdana" w:cs="Arial"/>
          <w:sz w:val="20"/>
          <w:szCs w:val="20"/>
          <w:lang w:val="es-419"/>
        </w:rPr>
      </w:r>
      <w:r>
        <w:rPr>
          <w:rFonts w:ascii="Verdana" w:hAnsi="Verdana"/>
          <w:sz w:val="20"/>
        </w:rPr>
        <w:t>The purpose of this document is to collect and organize the background information required for the assessment of establishments interested in being approved to export dairy products to Chile, during specific contingencies. The proper completion of this document must be verified by the official competent authority.</w:t>
      </w:r>
    </w:p>
    <w:p w14:paraId="5601D80B" w14:textId="77777777" w:rsidR="004C2C13" w:rsidRDefault="004C2C13" w:rsidP="00A3577A">
      <w:pPr>
        <w:pStyle w:val="Textoindependiente2"/>
        <w:spacing w:after="0" w:line="259" w:lineRule="auto"/>
        <w:jc w:val="both"/>
        <w:rPr>
          <w:rFonts w:ascii="Verdana" w:hAnsi="Verdana" w:cs="Arial"/>
          <w:b/>
          <w:sz w:val="20"/>
          <w:szCs w:val="20"/>
          <w:lang w:val="es-419"/>
        </w:rPr>
      </w:pPr>
    </w:p>
    <w:p w14:paraId="1FCA0C38" w14:textId="01AD5DED" w:rsidR="00EA22DF" w:rsidRPr="000838C0" w:rsidRDefault="00EA22DF" w:rsidP="00A3577A">
      <w:pPr>
        <w:pStyle w:val="Textoindependiente2"/>
        <w:numPr>
          <w:ilvl w:val="0"/>
          <w:numId w:val="23"/>
        </w:numPr>
        <w:spacing w:after="0" w:line="259" w:lineRule="auto"/>
        <w:ind w:left="142" w:hanging="284"/>
        <w:jc w:val="both"/>
        <w:rPr>
          <w:rFonts w:ascii="Verdana" w:hAnsi="Verdana" w:cs="Arial"/>
          <w:b/>
          <w:sz w:val="20"/>
          <w:szCs w:val="20"/>
          <w:lang w:val="es-419"/>
        </w:rPr>
      </w:pPr>
      <w:r w:rsidRPr="000838C0">
        <w:rPr>
          <w:rFonts w:ascii="Verdana" w:hAnsi="Verdana" w:cs="Arial"/>
          <w:b/>
          <w:sz w:val="20"/>
          <w:szCs w:val="20"/>
          <w:lang w:val="es-419"/>
        </w:rPr>
      </w:r>
      <w:r w:rsidR="001F67E2">
        <w:rPr>
          <w:rFonts w:ascii="Verdana" w:hAnsi="Verdana" w:cs="Arial"/>
          <w:b/>
          <w:sz w:val="20"/>
          <w:szCs w:val="20"/>
          <w:lang w:val="es-419"/>
        </w:rPr>
      </w:r>
      <w:r w:rsidR="001F67E2" w:rsidRPr="000838C0">
        <w:rPr>
          <w:rFonts w:ascii="Verdana" w:hAnsi="Verdana" w:cs="Arial"/>
          <w:b/>
          <w:sz w:val="20"/>
          <w:szCs w:val="20"/>
          <w:lang w:val="es-419"/>
        </w:rPr>
      </w:r>
      <w:r w:rsidRPr="000838C0">
        <w:rPr>
          <w:rFonts w:ascii="Verdana" w:hAnsi="Verdana" w:cs="Arial"/>
          <w:b/>
          <w:sz w:val="20"/>
          <w:szCs w:val="20"/>
          <w:lang w:val="es-419"/>
        </w:rPr>
      </w:r>
      <w:r>
        <w:rPr>
          <w:rFonts w:ascii="Verdana" w:hAnsi="Verdana"/>
          <w:b/>
          <w:sz w:val="20"/>
        </w:rPr>
        <w:t>INFORMATION ON THE ESTABLISHMENT MANUFACTURING DAIRY PRODUCTS FOR HUMAN CONSUMPTION:</w:t>
      </w:r>
    </w:p>
    <w:tbl>
      <w:tblPr>
        <w:tblpPr w:leftFromText="141" w:rightFromText="141" w:vertAnchor="text" w:horzAnchor="margin" w:tblpY="116"/>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047"/>
        <w:gridCol w:w="6162"/>
      </w:tblGrid>
      <w:tr w:rsidR="00EA22DF" w:rsidRPr="00EA22DF" w14:paraId="0D3579F0" w14:textId="77777777" w:rsidTr="000838C0">
        <w:trPr>
          <w:cantSplit/>
          <w:trHeight w:val="366"/>
        </w:trPr>
        <w:tc>
          <w:tcPr>
            <w:tcW w:w="3047" w:type="dxa"/>
            <w:tcBorders>
              <w:top w:val="single" w:sz="4" w:space="0" w:color="auto"/>
              <w:left w:val="single" w:sz="4" w:space="0" w:color="auto"/>
              <w:right w:val="single" w:sz="4" w:space="0" w:color="auto"/>
            </w:tcBorders>
            <w:vAlign w:val="center"/>
          </w:tcPr>
          <w:p w14:paraId="25437B3D" w14:textId="77777777" w:rsidR="00EA22DF" w:rsidRPr="00C15687" w:rsidRDefault="00EA22DF" w:rsidP="00A3577A">
            <w:pPr>
              <w:spacing w:after="0" w:line="240" w:lineRule="auto"/>
              <w:jc w:val="both"/>
              <w:rPr>
                <w:rFonts w:ascii="Verdana" w:hAnsi="Verdana" w:cs="Arial"/>
                <w:b/>
                <w:sz w:val="20"/>
                <w:szCs w:val="20"/>
                <w:lang w:val="es-419"/>
              </w:rPr>
            </w:pPr>
            <w:r w:rsidRPr="00C15687">
              <w:rPr>
                <w:rFonts w:ascii="Verdana" w:hAnsi="Verdana" w:cs="Arial"/>
                <w:b/>
                <w:sz w:val="20"/>
                <w:szCs w:val="20"/>
                <w:lang w:val="es-419"/>
              </w:rPr>
            </w:r>
            <w:r>
              <w:rPr>
                <w:rFonts w:ascii="Verdana" w:hAnsi="Verdana"/>
                <w:b/>
                <w:sz w:val="20"/>
              </w:rPr>
              <w:t>Legal name</w:t>
            </w:r>
          </w:p>
        </w:tc>
        <w:tc>
          <w:tcPr>
            <w:tcW w:w="6162" w:type="dxa"/>
            <w:tcBorders>
              <w:top w:val="single" w:sz="4" w:space="0" w:color="auto"/>
              <w:left w:val="single" w:sz="4" w:space="0" w:color="auto"/>
              <w:right w:val="single" w:sz="4" w:space="0" w:color="auto"/>
            </w:tcBorders>
          </w:tcPr>
          <w:p w14:paraId="28DBA429" w14:textId="77777777" w:rsidR="00EA22DF" w:rsidRPr="00EA22DF" w:rsidRDefault="00EA22DF" w:rsidP="00A3577A">
            <w:pPr>
              <w:spacing w:after="0" w:line="240" w:lineRule="auto"/>
              <w:jc w:val="both"/>
              <w:rPr>
                <w:rFonts w:ascii="Verdana" w:hAnsi="Verdana" w:cs="Arial"/>
                <w:sz w:val="20"/>
                <w:szCs w:val="20"/>
                <w:lang w:val="es-419"/>
              </w:rPr>
            </w:pPr>
          </w:p>
        </w:tc>
      </w:tr>
      <w:tr w:rsidR="00EA22DF" w:rsidRPr="00EA22DF" w14:paraId="70244627" w14:textId="77777777" w:rsidTr="000838C0">
        <w:trPr>
          <w:trHeight w:val="388"/>
        </w:trPr>
        <w:tc>
          <w:tcPr>
            <w:tcW w:w="3047" w:type="dxa"/>
            <w:tcBorders>
              <w:left w:val="single" w:sz="4" w:space="0" w:color="auto"/>
              <w:right w:val="single" w:sz="4" w:space="0" w:color="auto"/>
            </w:tcBorders>
            <w:vAlign w:val="center"/>
          </w:tcPr>
          <w:p w14:paraId="579392C6" w14:textId="77777777" w:rsidR="00EA22DF" w:rsidRPr="00C15687" w:rsidRDefault="00EA22DF" w:rsidP="00A3577A">
            <w:pPr>
              <w:spacing w:after="0" w:line="240" w:lineRule="auto"/>
              <w:jc w:val="both"/>
              <w:rPr>
                <w:rFonts w:ascii="Verdana" w:hAnsi="Verdana" w:cs="Arial"/>
                <w:b/>
                <w:sz w:val="20"/>
                <w:szCs w:val="20"/>
                <w:lang w:val="es-419"/>
              </w:rPr>
            </w:pPr>
            <w:r w:rsidRPr="00C15687">
              <w:rPr>
                <w:rFonts w:ascii="Verdana" w:hAnsi="Verdana" w:cs="Arial"/>
                <w:b/>
                <w:sz w:val="20"/>
                <w:szCs w:val="20"/>
                <w:lang w:val="es-419"/>
              </w:rPr>
            </w:r>
            <w:r>
              <w:rPr>
                <w:rFonts w:ascii="Verdana" w:hAnsi="Verdana"/>
                <w:b/>
                <w:sz w:val="20"/>
              </w:rPr>
              <w:t>Official number</w:t>
            </w:r>
          </w:p>
        </w:tc>
        <w:tc>
          <w:tcPr>
            <w:tcW w:w="6162" w:type="dxa"/>
            <w:tcBorders>
              <w:left w:val="single" w:sz="4" w:space="0" w:color="auto"/>
              <w:right w:val="single" w:sz="4" w:space="0" w:color="auto"/>
            </w:tcBorders>
          </w:tcPr>
          <w:p w14:paraId="5372A4AC" w14:textId="77777777" w:rsidR="00EA22DF" w:rsidRPr="00EA22DF" w:rsidRDefault="00EA22DF" w:rsidP="00A3577A">
            <w:pPr>
              <w:spacing w:after="0" w:line="240" w:lineRule="auto"/>
              <w:jc w:val="both"/>
              <w:rPr>
                <w:rFonts w:ascii="Verdana" w:hAnsi="Verdana" w:cs="Arial"/>
                <w:sz w:val="20"/>
                <w:szCs w:val="20"/>
                <w:lang w:val="es-419"/>
              </w:rPr>
            </w:pPr>
          </w:p>
        </w:tc>
      </w:tr>
      <w:tr w:rsidR="00EA22DF" w:rsidRPr="00EA22DF" w14:paraId="651EA97A" w14:textId="77777777" w:rsidTr="000838C0">
        <w:trPr>
          <w:trHeight w:val="366"/>
        </w:trPr>
        <w:tc>
          <w:tcPr>
            <w:tcW w:w="3047" w:type="dxa"/>
            <w:tcBorders>
              <w:left w:val="single" w:sz="4" w:space="0" w:color="auto"/>
              <w:right w:val="single" w:sz="4" w:space="0" w:color="auto"/>
            </w:tcBorders>
            <w:vAlign w:val="center"/>
          </w:tcPr>
          <w:p w14:paraId="3AA4470C" w14:textId="77777777" w:rsidR="00EA22DF" w:rsidRPr="00C15687" w:rsidRDefault="00EA22DF" w:rsidP="00A3577A">
            <w:pPr>
              <w:spacing w:after="0" w:line="240" w:lineRule="auto"/>
              <w:jc w:val="both"/>
              <w:rPr>
                <w:rFonts w:ascii="Verdana" w:hAnsi="Verdana" w:cs="Arial"/>
                <w:b/>
                <w:sz w:val="20"/>
                <w:szCs w:val="20"/>
                <w:lang w:val="es-419"/>
              </w:rPr>
            </w:pPr>
            <w:r w:rsidRPr="00C15687">
              <w:rPr>
                <w:rFonts w:ascii="Verdana" w:hAnsi="Verdana" w:cs="Arial"/>
                <w:b/>
                <w:sz w:val="20"/>
                <w:szCs w:val="20"/>
                <w:lang w:val="es-419"/>
              </w:rPr>
            </w:r>
            <w:r>
              <w:rPr>
                <w:rFonts w:ascii="Verdana" w:hAnsi="Verdana"/>
                <w:b/>
                <w:sz w:val="20"/>
              </w:rPr>
              <w:t>Address</w:t>
            </w:r>
          </w:p>
        </w:tc>
        <w:tc>
          <w:tcPr>
            <w:tcW w:w="6162" w:type="dxa"/>
            <w:tcBorders>
              <w:left w:val="single" w:sz="4" w:space="0" w:color="auto"/>
              <w:right w:val="single" w:sz="4" w:space="0" w:color="auto"/>
            </w:tcBorders>
          </w:tcPr>
          <w:p w14:paraId="4B465B05" w14:textId="77777777" w:rsidR="00EA22DF" w:rsidRPr="00EA22DF" w:rsidRDefault="00EA22DF" w:rsidP="00A3577A">
            <w:pPr>
              <w:spacing w:after="0" w:line="240" w:lineRule="auto"/>
              <w:jc w:val="both"/>
              <w:rPr>
                <w:rFonts w:ascii="Verdana" w:hAnsi="Verdana" w:cs="Arial"/>
                <w:sz w:val="20"/>
                <w:szCs w:val="20"/>
                <w:lang w:val="es-419"/>
              </w:rPr>
            </w:pPr>
          </w:p>
        </w:tc>
      </w:tr>
      <w:tr w:rsidR="00EA22DF" w:rsidRPr="00EA22DF" w14:paraId="4A49391D" w14:textId="77777777" w:rsidTr="000838C0">
        <w:trPr>
          <w:trHeight w:val="366"/>
        </w:trPr>
        <w:tc>
          <w:tcPr>
            <w:tcW w:w="3047" w:type="dxa"/>
            <w:tcBorders>
              <w:left w:val="single" w:sz="4" w:space="0" w:color="auto"/>
              <w:right w:val="single" w:sz="4" w:space="0" w:color="auto"/>
            </w:tcBorders>
            <w:vAlign w:val="center"/>
          </w:tcPr>
          <w:p w14:paraId="6458A547" w14:textId="77777777" w:rsidR="00EA22DF" w:rsidRPr="00C15687" w:rsidRDefault="00EA22DF" w:rsidP="00A3577A">
            <w:pPr>
              <w:spacing w:after="0" w:line="240" w:lineRule="auto"/>
              <w:jc w:val="both"/>
              <w:rPr>
                <w:rFonts w:ascii="Verdana" w:hAnsi="Verdana" w:cs="Arial"/>
                <w:b/>
                <w:sz w:val="20"/>
                <w:szCs w:val="20"/>
                <w:lang w:val="es-419"/>
              </w:rPr>
            </w:pPr>
            <w:r w:rsidRPr="00C15687">
              <w:rPr>
                <w:rFonts w:ascii="Verdana" w:hAnsi="Verdana" w:cs="Arial"/>
                <w:b/>
                <w:sz w:val="20"/>
                <w:szCs w:val="20"/>
                <w:lang w:val="es-419"/>
              </w:rPr>
            </w:r>
            <w:r>
              <w:rPr>
                <w:rFonts w:ascii="Verdana" w:hAnsi="Verdana"/>
                <w:b/>
                <w:sz w:val="20"/>
              </w:rPr>
              <w:t>City/state/province</w:t>
            </w:r>
          </w:p>
        </w:tc>
        <w:tc>
          <w:tcPr>
            <w:tcW w:w="6162" w:type="dxa"/>
            <w:tcBorders>
              <w:left w:val="single" w:sz="4" w:space="0" w:color="auto"/>
              <w:right w:val="single" w:sz="4" w:space="0" w:color="auto"/>
            </w:tcBorders>
          </w:tcPr>
          <w:p w14:paraId="37C98D94" w14:textId="77777777" w:rsidR="00EA22DF" w:rsidRPr="00EA22DF" w:rsidRDefault="00EA22DF" w:rsidP="00A3577A">
            <w:pPr>
              <w:spacing w:after="0" w:line="240" w:lineRule="auto"/>
              <w:jc w:val="both"/>
              <w:rPr>
                <w:rFonts w:ascii="Verdana" w:hAnsi="Verdana" w:cs="Arial"/>
                <w:sz w:val="20"/>
                <w:szCs w:val="20"/>
                <w:lang w:val="es-419"/>
              </w:rPr>
            </w:pPr>
          </w:p>
        </w:tc>
      </w:tr>
      <w:tr w:rsidR="00EA22DF" w:rsidRPr="00EA22DF" w14:paraId="3E06426D" w14:textId="77777777" w:rsidTr="000838C0">
        <w:trPr>
          <w:trHeight w:val="366"/>
        </w:trPr>
        <w:tc>
          <w:tcPr>
            <w:tcW w:w="3047" w:type="dxa"/>
            <w:tcBorders>
              <w:left w:val="single" w:sz="4" w:space="0" w:color="auto"/>
              <w:right w:val="single" w:sz="4" w:space="0" w:color="auto"/>
            </w:tcBorders>
            <w:vAlign w:val="center"/>
          </w:tcPr>
          <w:p w14:paraId="7620D8E9" w14:textId="77777777" w:rsidR="00EA22DF" w:rsidRPr="00C15687" w:rsidRDefault="00EA22DF" w:rsidP="00A3577A">
            <w:pPr>
              <w:spacing w:after="0" w:line="240" w:lineRule="auto"/>
              <w:jc w:val="both"/>
              <w:rPr>
                <w:rFonts w:ascii="Verdana" w:hAnsi="Verdana" w:cs="Arial"/>
                <w:b/>
                <w:sz w:val="20"/>
                <w:szCs w:val="20"/>
                <w:lang w:val="es-419"/>
              </w:rPr>
            </w:pPr>
            <w:r w:rsidRPr="00C15687">
              <w:rPr>
                <w:rFonts w:ascii="Verdana" w:hAnsi="Verdana" w:cs="Arial"/>
                <w:b/>
                <w:sz w:val="20"/>
                <w:szCs w:val="20"/>
                <w:lang w:val="es-419"/>
              </w:rPr>
            </w:r>
            <w:r>
              <w:rPr>
                <w:rFonts w:ascii="Verdana" w:hAnsi="Verdana"/>
                <w:b/>
                <w:sz w:val="20"/>
              </w:rPr>
              <w:t>Country</w:t>
            </w:r>
          </w:p>
        </w:tc>
        <w:tc>
          <w:tcPr>
            <w:tcW w:w="6162" w:type="dxa"/>
            <w:tcBorders>
              <w:left w:val="single" w:sz="4" w:space="0" w:color="auto"/>
              <w:right w:val="single" w:sz="4" w:space="0" w:color="auto"/>
            </w:tcBorders>
          </w:tcPr>
          <w:p w14:paraId="652E5881" w14:textId="77777777" w:rsidR="00EA22DF" w:rsidRPr="00EA22DF" w:rsidRDefault="00EA22DF" w:rsidP="00A3577A">
            <w:pPr>
              <w:spacing w:after="0" w:line="240" w:lineRule="auto"/>
              <w:jc w:val="both"/>
              <w:rPr>
                <w:rFonts w:ascii="Verdana" w:hAnsi="Verdana" w:cs="Arial"/>
                <w:sz w:val="20"/>
                <w:szCs w:val="20"/>
                <w:lang w:val="es-419"/>
              </w:rPr>
            </w:pPr>
          </w:p>
        </w:tc>
      </w:tr>
      <w:tr w:rsidR="00EA22DF" w:rsidRPr="00D90A65" w14:paraId="75308823" w14:textId="77777777" w:rsidTr="000838C0">
        <w:trPr>
          <w:cantSplit/>
          <w:trHeight w:val="366"/>
        </w:trPr>
        <w:tc>
          <w:tcPr>
            <w:tcW w:w="3047" w:type="dxa"/>
            <w:tcBorders>
              <w:left w:val="single" w:sz="4" w:space="0" w:color="auto"/>
              <w:right w:val="single" w:sz="4" w:space="0" w:color="auto"/>
            </w:tcBorders>
            <w:vAlign w:val="center"/>
          </w:tcPr>
          <w:p w14:paraId="112F2937" w14:textId="48613718" w:rsidR="00EA22DF" w:rsidRPr="00C15687" w:rsidRDefault="00EA22DF" w:rsidP="00A3577A">
            <w:pPr>
              <w:spacing w:after="0" w:line="240" w:lineRule="auto"/>
              <w:jc w:val="both"/>
              <w:rPr>
                <w:rFonts w:ascii="Verdana" w:hAnsi="Verdana" w:cs="Arial"/>
                <w:b/>
                <w:sz w:val="20"/>
                <w:szCs w:val="20"/>
                <w:lang w:val="es-419"/>
              </w:rPr>
            </w:pPr>
            <w:r w:rsidRPr="00C15687">
              <w:rPr>
                <w:rFonts w:ascii="Verdana" w:hAnsi="Verdana" w:cs="Arial"/>
                <w:b/>
                <w:sz w:val="20"/>
                <w:szCs w:val="20"/>
                <w:lang w:val="es-419"/>
              </w:rPr>
            </w:r>
            <w:r w:rsidR="001F67E2">
              <w:rPr>
                <w:rFonts w:ascii="Verdana" w:hAnsi="Verdana" w:cs="Arial"/>
                <w:b/>
                <w:sz w:val="20"/>
                <w:szCs w:val="20"/>
                <w:lang w:val="es-419"/>
              </w:rPr>
            </w:r>
            <w:r>
              <w:rPr>
                <w:rFonts w:ascii="Verdana" w:hAnsi="Verdana"/>
                <w:b/>
                <w:sz w:val="20"/>
              </w:rPr>
              <w:t>Person in charge of the Quality Assurance System</w:t>
            </w:r>
          </w:p>
        </w:tc>
        <w:tc>
          <w:tcPr>
            <w:tcW w:w="6162" w:type="dxa"/>
            <w:tcBorders>
              <w:left w:val="single" w:sz="4" w:space="0" w:color="auto"/>
              <w:right w:val="single" w:sz="4" w:space="0" w:color="auto"/>
            </w:tcBorders>
            <w:vAlign w:val="center"/>
          </w:tcPr>
          <w:p w14:paraId="594CDFBF" w14:textId="77777777" w:rsidR="00EA22DF" w:rsidRPr="00EA22DF" w:rsidRDefault="00EA22DF" w:rsidP="00A3577A">
            <w:pPr>
              <w:spacing w:after="0" w:line="240" w:lineRule="auto"/>
              <w:jc w:val="both"/>
              <w:rPr>
                <w:rFonts w:ascii="Verdana" w:hAnsi="Verdana" w:cs="Arial"/>
                <w:sz w:val="20"/>
                <w:szCs w:val="20"/>
                <w:lang w:val="es-419"/>
              </w:rPr>
            </w:pPr>
          </w:p>
        </w:tc>
      </w:tr>
      <w:tr w:rsidR="00EA22DF" w:rsidRPr="00EA22DF" w14:paraId="2963A8D8" w14:textId="77777777" w:rsidTr="000838C0">
        <w:trPr>
          <w:cantSplit/>
          <w:trHeight w:val="366"/>
        </w:trPr>
        <w:tc>
          <w:tcPr>
            <w:tcW w:w="3047" w:type="dxa"/>
            <w:tcBorders>
              <w:left w:val="single" w:sz="4" w:space="0" w:color="auto"/>
              <w:right w:val="single" w:sz="4" w:space="0" w:color="auto"/>
            </w:tcBorders>
            <w:vAlign w:val="center"/>
          </w:tcPr>
          <w:p w14:paraId="61E39A2D" w14:textId="77777777" w:rsidR="00EA22DF" w:rsidRPr="00C15687" w:rsidRDefault="00EA22DF" w:rsidP="00A3577A">
            <w:pPr>
              <w:spacing w:after="0" w:line="240" w:lineRule="auto"/>
              <w:jc w:val="both"/>
              <w:rPr>
                <w:rFonts w:ascii="Verdana" w:hAnsi="Verdana" w:cs="Arial"/>
                <w:b/>
                <w:sz w:val="20"/>
                <w:szCs w:val="20"/>
                <w:lang w:val="es-419"/>
              </w:rPr>
            </w:pPr>
            <w:r w:rsidRPr="00C15687">
              <w:rPr>
                <w:rFonts w:ascii="Verdana" w:hAnsi="Verdana" w:cs="Arial"/>
                <w:b/>
                <w:sz w:val="20"/>
                <w:szCs w:val="20"/>
                <w:lang w:val="es-419"/>
              </w:rPr>
            </w:r>
            <w:r>
              <w:rPr>
                <w:rFonts w:ascii="Verdana" w:hAnsi="Verdana"/>
                <w:b/>
                <w:sz w:val="20"/>
              </w:rPr>
              <w:t>Telephone</w:t>
            </w:r>
          </w:p>
        </w:tc>
        <w:tc>
          <w:tcPr>
            <w:tcW w:w="6162" w:type="dxa"/>
            <w:tcBorders>
              <w:left w:val="single" w:sz="4" w:space="0" w:color="auto"/>
              <w:right w:val="single" w:sz="4" w:space="0" w:color="auto"/>
            </w:tcBorders>
            <w:vAlign w:val="center"/>
          </w:tcPr>
          <w:p w14:paraId="739EAD1A" w14:textId="77777777" w:rsidR="00EA22DF" w:rsidRPr="00EA22DF" w:rsidRDefault="00EA22DF" w:rsidP="00A3577A">
            <w:pPr>
              <w:spacing w:after="0" w:line="240" w:lineRule="auto"/>
              <w:jc w:val="both"/>
              <w:rPr>
                <w:rFonts w:ascii="Verdana" w:hAnsi="Verdana" w:cs="Arial"/>
                <w:sz w:val="20"/>
                <w:szCs w:val="20"/>
                <w:lang w:val="es-419"/>
              </w:rPr>
            </w:pPr>
          </w:p>
        </w:tc>
      </w:tr>
      <w:tr w:rsidR="00EA22DF" w:rsidRPr="00EA22DF" w14:paraId="3D2479FD" w14:textId="77777777" w:rsidTr="000838C0">
        <w:trPr>
          <w:cantSplit/>
          <w:trHeight w:val="366"/>
        </w:trPr>
        <w:tc>
          <w:tcPr>
            <w:tcW w:w="3047" w:type="dxa"/>
            <w:tcBorders>
              <w:left w:val="single" w:sz="4" w:space="0" w:color="auto"/>
              <w:right w:val="single" w:sz="4" w:space="0" w:color="auto"/>
            </w:tcBorders>
            <w:vAlign w:val="center"/>
          </w:tcPr>
          <w:p w14:paraId="6F513D9C" w14:textId="77777777" w:rsidR="00EA22DF" w:rsidRPr="00C15687" w:rsidRDefault="00EA22DF" w:rsidP="00A3577A">
            <w:pPr>
              <w:spacing w:after="0" w:line="240" w:lineRule="auto"/>
              <w:jc w:val="both"/>
              <w:rPr>
                <w:rFonts w:ascii="Verdana" w:hAnsi="Verdana" w:cs="Arial"/>
                <w:b/>
                <w:sz w:val="20"/>
                <w:szCs w:val="20"/>
                <w:lang w:val="es-419"/>
              </w:rPr>
            </w:pPr>
            <w:r w:rsidRPr="00C15687">
              <w:rPr>
                <w:rFonts w:ascii="Verdana" w:hAnsi="Verdana" w:cs="Arial"/>
                <w:b/>
                <w:sz w:val="20"/>
                <w:szCs w:val="20"/>
                <w:lang w:val="es-419"/>
              </w:rPr>
            </w:r>
            <w:r>
              <w:rPr>
                <w:rFonts w:ascii="Verdana" w:hAnsi="Verdana"/>
                <w:b/>
                <w:sz w:val="20"/>
              </w:rPr>
              <w:t>Email</w:t>
            </w:r>
          </w:p>
        </w:tc>
        <w:tc>
          <w:tcPr>
            <w:tcW w:w="6162" w:type="dxa"/>
            <w:tcBorders>
              <w:left w:val="single" w:sz="4" w:space="0" w:color="auto"/>
              <w:right w:val="single" w:sz="4" w:space="0" w:color="auto"/>
            </w:tcBorders>
            <w:vAlign w:val="center"/>
          </w:tcPr>
          <w:p w14:paraId="1AB56D08" w14:textId="77777777" w:rsidR="00EA22DF" w:rsidRPr="00EA22DF" w:rsidRDefault="00EA22DF" w:rsidP="00A3577A">
            <w:pPr>
              <w:spacing w:after="0" w:line="240" w:lineRule="auto"/>
              <w:jc w:val="both"/>
              <w:rPr>
                <w:rFonts w:ascii="Verdana" w:hAnsi="Verdana" w:cs="Arial"/>
                <w:sz w:val="20"/>
                <w:szCs w:val="20"/>
                <w:lang w:val="es-419"/>
              </w:rPr>
            </w:pPr>
          </w:p>
        </w:tc>
      </w:tr>
      <w:tr w:rsidR="00EA22DF" w:rsidRPr="00EA22DF" w14:paraId="33B7B9EB" w14:textId="77777777" w:rsidTr="000838C0">
        <w:trPr>
          <w:trHeight w:val="366"/>
        </w:trPr>
        <w:tc>
          <w:tcPr>
            <w:tcW w:w="3047" w:type="dxa"/>
            <w:tcBorders>
              <w:left w:val="single" w:sz="4" w:space="0" w:color="auto"/>
              <w:right w:val="single" w:sz="4" w:space="0" w:color="auto"/>
            </w:tcBorders>
            <w:vAlign w:val="center"/>
          </w:tcPr>
          <w:p w14:paraId="3B68AD96" w14:textId="77777777" w:rsidR="00EA22DF" w:rsidRPr="00EA22DF" w:rsidRDefault="00EA22DF" w:rsidP="00A3577A">
            <w:pPr>
              <w:spacing w:after="0" w:line="240" w:lineRule="auto"/>
              <w:jc w:val="both"/>
              <w:rPr>
                <w:rFonts w:ascii="Verdana" w:hAnsi="Verdana" w:cs="Arial"/>
                <w:b/>
                <w:sz w:val="20"/>
                <w:szCs w:val="20"/>
                <w:lang w:val="es-419"/>
              </w:rPr>
            </w:pPr>
            <w:r w:rsidRPr="00EA22DF">
              <w:rPr>
                <w:rFonts w:ascii="Verdana" w:hAnsi="Verdana" w:cs="Arial"/>
                <w:b/>
                <w:sz w:val="20"/>
                <w:szCs w:val="20"/>
                <w:lang w:val="es-419"/>
              </w:rPr>
            </w:r>
            <w:r>
              <w:rPr>
                <w:rFonts w:ascii="Verdana" w:hAnsi="Verdana"/>
                <w:b/>
                <w:sz w:val="20"/>
              </w:rPr>
              <w:t>Legal representative</w:t>
            </w:r>
          </w:p>
        </w:tc>
        <w:tc>
          <w:tcPr>
            <w:tcW w:w="6162" w:type="dxa"/>
            <w:tcBorders>
              <w:left w:val="single" w:sz="4" w:space="0" w:color="auto"/>
              <w:right w:val="single" w:sz="4" w:space="0" w:color="auto"/>
            </w:tcBorders>
            <w:vAlign w:val="center"/>
          </w:tcPr>
          <w:p w14:paraId="39D822B1" w14:textId="77777777" w:rsidR="00EA22DF" w:rsidRPr="00EA22DF" w:rsidRDefault="00EA22DF" w:rsidP="00A3577A">
            <w:pPr>
              <w:spacing w:after="0" w:line="240" w:lineRule="auto"/>
              <w:jc w:val="both"/>
              <w:rPr>
                <w:rFonts w:ascii="Verdana" w:hAnsi="Verdana" w:cs="Arial"/>
                <w:sz w:val="20"/>
                <w:szCs w:val="20"/>
                <w:lang w:val="es-419"/>
              </w:rPr>
            </w:pPr>
          </w:p>
        </w:tc>
      </w:tr>
      <w:tr w:rsidR="00EA22DF" w:rsidRPr="00EA22DF" w14:paraId="73F70DB1" w14:textId="77777777" w:rsidTr="000838C0">
        <w:trPr>
          <w:trHeight w:val="366"/>
        </w:trPr>
        <w:tc>
          <w:tcPr>
            <w:tcW w:w="3047" w:type="dxa"/>
            <w:tcBorders>
              <w:left w:val="single" w:sz="4" w:space="0" w:color="auto"/>
              <w:right w:val="single" w:sz="4" w:space="0" w:color="auto"/>
            </w:tcBorders>
            <w:vAlign w:val="center"/>
          </w:tcPr>
          <w:p w14:paraId="2A642924" w14:textId="77777777" w:rsidR="00EA22DF" w:rsidRPr="00EA22DF" w:rsidRDefault="00EA22DF" w:rsidP="00A3577A">
            <w:pPr>
              <w:spacing w:after="0" w:line="240" w:lineRule="auto"/>
              <w:jc w:val="both"/>
              <w:rPr>
                <w:rFonts w:ascii="Verdana" w:hAnsi="Verdana" w:cs="Arial"/>
                <w:b/>
                <w:sz w:val="20"/>
                <w:szCs w:val="20"/>
                <w:lang w:val="es-419"/>
              </w:rPr>
            </w:pPr>
            <w:r w:rsidRPr="00EA22DF">
              <w:rPr>
                <w:rFonts w:ascii="Verdana" w:hAnsi="Verdana" w:cs="Arial"/>
                <w:b/>
                <w:sz w:val="20"/>
                <w:szCs w:val="20"/>
                <w:lang w:val="es-419"/>
              </w:rPr>
            </w:r>
            <w:r>
              <w:rPr>
                <w:rFonts w:ascii="Verdana" w:hAnsi="Verdana"/>
                <w:b/>
                <w:sz w:val="20"/>
              </w:rPr>
              <w:t>Telephone</w:t>
            </w:r>
          </w:p>
        </w:tc>
        <w:tc>
          <w:tcPr>
            <w:tcW w:w="6162" w:type="dxa"/>
            <w:tcBorders>
              <w:left w:val="single" w:sz="4" w:space="0" w:color="auto"/>
              <w:right w:val="single" w:sz="4" w:space="0" w:color="auto"/>
            </w:tcBorders>
            <w:vAlign w:val="center"/>
          </w:tcPr>
          <w:p w14:paraId="5F8B0977" w14:textId="77777777" w:rsidR="00EA22DF" w:rsidRPr="00EA22DF" w:rsidRDefault="00EA22DF" w:rsidP="00A3577A">
            <w:pPr>
              <w:spacing w:after="0" w:line="240" w:lineRule="auto"/>
              <w:jc w:val="both"/>
              <w:rPr>
                <w:rFonts w:ascii="Verdana" w:hAnsi="Verdana" w:cs="Arial"/>
                <w:sz w:val="20"/>
                <w:szCs w:val="20"/>
                <w:lang w:val="es-419"/>
              </w:rPr>
            </w:pPr>
          </w:p>
        </w:tc>
      </w:tr>
      <w:tr w:rsidR="00EA22DF" w:rsidRPr="00EA22DF" w14:paraId="7377354C" w14:textId="77777777" w:rsidTr="000838C0">
        <w:trPr>
          <w:trHeight w:val="366"/>
        </w:trPr>
        <w:tc>
          <w:tcPr>
            <w:tcW w:w="3047" w:type="dxa"/>
            <w:tcBorders>
              <w:left w:val="single" w:sz="4" w:space="0" w:color="auto"/>
              <w:right w:val="single" w:sz="4" w:space="0" w:color="auto"/>
            </w:tcBorders>
            <w:vAlign w:val="center"/>
          </w:tcPr>
          <w:p w14:paraId="67D53BFB" w14:textId="77777777" w:rsidR="00EA22DF" w:rsidRPr="00EA22DF" w:rsidRDefault="00EA22DF" w:rsidP="00A3577A">
            <w:pPr>
              <w:spacing w:after="0" w:line="240" w:lineRule="auto"/>
              <w:jc w:val="both"/>
              <w:rPr>
                <w:rFonts w:ascii="Verdana" w:hAnsi="Verdana" w:cs="Arial"/>
                <w:b/>
                <w:sz w:val="20"/>
                <w:szCs w:val="20"/>
                <w:lang w:val="es-419"/>
              </w:rPr>
            </w:pPr>
            <w:r w:rsidRPr="00EA22DF">
              <w:rPr>
                <w:rFonts w:ascii="Verdana" w:hAnsi="Verdana" w:cs="Arial"/>
                <w:b/>
                <w:sz w:val="20"/>
                <w:szCs w:val="20"/>
                <w:lang w:val="es-419"/>
              </w:rPr>
            </w:r>
            <w:r>
              <w:rPr>
                <w:rFonts w:ascii="Verdana" w:hAnsi="Verdana"/>
                <w:b/>
                <w:sz w:val="20"/>
              </w:rPr>
              <w:t>Email</w:t>
            </w:r>
          </w:p>
        </w:tc>
        <w:tc>
          <w:tcPr>
            <w:tcW w:w="6162" w:type="dxa"/>
            <w:tcBorders>
              <w:left w:val="single" w:sz="4" w:space="0" w:color="auto"/>
              <w:right w:val="single" w:sz="4" w:space="0" w:color="auto"/>
            </w:tcBorders>
            <w:vAlign w:val="center"/>
          </w:tcPr>
          <w:p w14:paraId="7A6AEF9C" w14:textId="77777777" w:rsidR="00EA22DF" w:rsidRPr="00EA22DF" w:rsidRDefault="00EA22DF" w:rsidP="00A3577A">
            <w:pPr>
              <w:spacing w:after="0" w:line="240" w:lineRule="auto"/>
              <w:jc w:val="both"/>
              <w:rPr>
                <w:rFonts w:ascii="Verdana" w:hAnsi="Verdana" w:cs="Arial"/>
                <w:sz w:val="20"/>
                <w:szCs w:val="20"/>
                <w:lang w:val="es-419"/>
              </w:rPr>
            </w:pPr>
          </w:p>
        </w:tc>
      </w:tr>
      <w:tr w:rsidR="00EA22DF" w:rsidRPr="00EA22DF" w14:paraId="14E1E67C" w14:textId="77777777" w:rsidTr="000838C0">
        <w:trPr>
          <w:trHeight w:val="490"/>
        </w:trPr>
        <w:tc>
          <w:tcPr>
            <w:tcW w:w="3047" w:type="dxa"/>
            <w:tcBorders>
              <w:left w:val="single" w:sz="4" w:space="0" w:color="auto"/>
              <w:right w:val="single" w:sz="4" w:space="0" w:color="auto"/>
            </w:tcBorders>
            <w:vAlign w:val="center"/>
          </w:tcPr>
          <w:p w14:paraId="3F4487BD" w14:textId="77777777" w:rsidR="00EA22DF" w:rsidRPr="00EA22DF" w:rsidRDefault="00EA22DF" w:rsidP="00A3577A">
            <w:pPr>
              <w:spacing w:after="0" w:line="240" w:lineRule="auto"/>
              <w:jc w:val="both"/>
              <w:rPr>
                <w:rFonts w:ascii="Verdana" w:hAnsi="Verdana" w:cs="Arial"/>
                <w:b/>
                <w:sz w:val="20"/>
                <w:szCs w:val="20"/>
                <w:lang w:val="es-419"/>
              </w:rPr>
            </w:pPr>
            <w:r w:rsidRPr="00EA22DF">
              <w:rPr>
                <w:rFonts w:ascii="Verdana" w:hAnsi="Verdana" w:cs="Arial"/>
                <w:b/>
                <w:sz w:val="20"/>
                <w:szCs w:val="20"/>
                <w:lang w:val="es-419"/>
              </w:rPr>
            </w:r>
            <w:r>
              <w:rPr>
                <w:rFonts w:ascii="Verdana" w:hAnsi="Verdana"/>
                <w:b/>
                <w:sz w:val="20"/>
              </w:rPr>
              <w:t>Establishment activity</w:t>
            </w:r>
          </w:p>
        </w:tc>
        <w:tc>
          <w:tcPr>
            <w:tcW w:w="6162" w:type="dxa"/>
            <w:tcBorders>
              <w:left w:val="single" w:sz="4" w:space="0" w:color="auto"/>
              <w:right w:val="single" w:sz="4" w:space="0" w:color="auto"/>
            </w:tcBorders>
          </w:tcPr>
          <w:p w14:paraId="4318437D" w14:textId="77777777" w:rsidR="00EA22DF" w:rsidRPr="00EA22DF" w:rsidRDefault="00EA22DF" w:rsidP="00A3577A">
            <w:pPr>
              <w:spacing w:after="0" w:line="240" w:lineRule="auto"/>
              <w:jc w:val="both"/>
              <w:rPr>
                <w:rFonts w:ascii="Verdana" w:hAnsi="Verdana" w:cs="Arial"/>
                <w:sz w:val="20"/>
                <w:szCs w:val="20"/>
                <w:lang w:val="es-419"/>
              </w:rPr>
            </w:pPr>
          </w:p>
        </w:tc>
      </w:tr>
      <w:tr w:rsidR="00EA22DF" w:rsidRPr="00EA22DF" w14:paraId="28C08C9C" w14:textId="77777777" w:rsidTr="000838C0">
        <w:trPr>
          <w:trHeight w:val="735"/>
        </w:trPr>
        <w:tc>
          <w:tcPr>
            <w:tcW w:w="3047" w:type="dxa"/>
            <w:tcBorders>
              <w:left w:val="single" w:sz="4" w:space="0" w:color="auto"/>
              <w:right w:val="single" w:sz="4" w:space="0" w:color="auto"/>
            </w:tcBorders>
            <w:vAlign w:val="center"/>
          </w:tcPr>
          <w:p w14:paraId="3953CEE1" w14:textId="77777777" w:rsidR="00EA22DF" w:rsidRPr="00EA22DF" w:rsidRDefault="00EA22DF" w:rsidP="00A3577A">
            <w:pPr>
              <w:spacing w:after="0" w:line="240" w:lineRule="auto"/>
              <w:jc w:val="both"/>
              <w:rPr>
                <w:rFonts w:ascii="Verdana" w:hAnsi="Verdana" w:cs="Arial"/>
                <w:b/>
                <w:sz w:val="20"/>
                <w:szCs w:val="20"/>
                <w:lang w:val="es-419"/>
              </w:rPr>
            </w:pPr>
            <w:r w:rsidRPr="00EA22DF">
              <w:rPr>
                <w:rFonts w:ascii="Verdana" w:hAnsi="Verdana" w:cs="Arial"/>
                <w:b/>
                <w:sz w:val="20"/>
                <w:szCs w:val="20"/>
                <w:lang w:val="es-419"/>
              </w:rPr>
            </w:r>
            <w:r w:rsidRPr="00EA22DF">
              <w:rPr>
                <w:rFonts w:ascii="Verdana" w:hAnsi="Verdana" w:cs="Arial"/>
                <w:b/>
                <w:sz w:val="20"/>
                <w:szCs w:val="20"/>
                <w:lang w:val="es-419"/>
              </w:rPr>
            </w:r>
            <w:r>
              <w:rPr>
                <w:rFonts w:ascii="Verdana" w:hAnsi="Verdana"/>
                <w:b/>
                <w:sz w:val="20"/>
              </w:rPr>
              <w:t>Requested products</w:t>
            </w:r>
          </w:p>
        </w:tc>
        <w:tc>
          <w:tcPr>
            <w:tcW w:w="6162" w:type="dxa"/>
            <w:tcBorders>
              <w:left w:val="single" w:sz="4" w:space="0" w:color="auto"/>
              <w:right w:val="single" w:sz="4" w:space="0" w:color="auto"/>
            </w:tcBorders>
          </w:tcPr>
          <w:p w14:paraId="5F34718B" w14:textId="77777777" w:rsidR="00EA22DF" w:rsidRPr="00EA22DF" w:rsidRDefault="00EA22DF" w:rsidP="00A3577A">
            <w:pPr>
              <w:spacing w:after="0" w:line="240" w:lineRule="auto"/>
              <w:jc w:val="both"/>
              <w:rPr>
                <w:rFonts w:ascii="Verdana" w:hAnsi="Verdana" w:cs="Arial"/>
                <w:sz w:val="20"/>
                <w:szCs w:val="20"/>
                <w:lang w:val="es-419"/>
              </w:rPr>
            </w:pPr>
          </w:p>
          <w:p w14:paraId="79F4B93C" w14:textId="77777777" w:rsidR="00EA22DF" w:rsidRPr="00EA22DF" w:rsidRDefault="00EA22DF" w:rsidP="00A3577A">
            <w:pPr>
              <w:spacing w:after="0" w:line="240" w:lineRule="auto"/>
              <w:jc w:val="both"/>
              <w:rPr>
                <w:rFonts w:ascii="Verdana" w:hAnsi="Verdana" w:cs="Arial"/>
                <w:sz w:val="20"/>
                <w:szCs w:val="20"/>
                <w:lang w:val="es-419"/>
              </w:rPr>
            </w:pPr>
          </w:p>
          <w:p w14:paraId="3C732789" w14:textId="77777777" w:rsidR="00EA22DF" w:rsidRPr="00EA22DF" w:rsidRDefault="00EA22DF" w:rsidP="00A3577A">
            <w:pPr>
              <w:spacing w:after="0" w:line="240" w:lineRule="auto"/>
              <w:jc w:val="both"/>
              <w:rPr>
                <w:rFonts w:ascii="Verdana" w:hAnsi="Verdana" w:cs="Arial"/>
                <w:sz w:val="20"/>
                <w:szCs w:val="20"/>
                <w:lang w:val="es-419"/>
              </w:rPr>
            </w:pPr>
          </w:p>
        </w:tc>
      </w:tr>
      <w:tr w:rsidR="00EA22DF" w:rsidRPr="00EA22DF" w14:paraId="445DDAB9" w14:textId="77777777" w:rsidTr="000838C0">
        <w:trPr>
          <w:trHeight w:val="398"/>
        </w:trPr>
        <w:tc>
          <w:tcPr>
            <w:tcW w:w="3047" w:type="dxa"/>
            <w:tcBorders>
              <w:left w:val="single" w:sz="4" w:space="0" w:color="auto"/>
              <w:bottom w:val="single" w:sz="4" w:space="0" w:color="auto"/>
              <w:right w:val="single" w:sz="4" w:space="0" w:color="auto"/>
            </w:tcBorders>
            <w:vAlign w:val="center"/>
          </w:tcPr>
          <w:p w14:paraId="7DDF0E57" w14:textId="77777777" w:rsidR="00EA22DF" w:rsidRPr="00EA22DF" w:rsidRDefault="00EA22DF" w:rsidP="00A3577A">
            <w:pPr>
              <w:spacing w:after="0" w:line="240" w:lineRule="auto"/>
              <w:jc w:val="both"/>
              <w:rPr>
                <w:rFonts w:ascii="Verdana" w:hAnsi="Verdana" w:cs="Arial"/>
                <w:b/>
                <w:bCs/>
                <w:sz w:val="20"/>
                <w:szCs w:val="20"/>
                <w:lang w:val="es-419"/>
              </w:rPr>
            </w:pPr>
            <w:r w:rsidRPr="00EA22DF">
              <w:rPr>
                <w:rFonts w:ascii="Verdana" w:hAnsi="Verdana" w:cs="Arial"/>
                <w:b/>
                <w:bCs/>
                <w:sz w:val="20"/>
                <w:szCs w:val="20"/>
                <w:lang w:val="es-419"/>
              </w:rPr>
            </w:r>
            <w:r>
              <w:rPr>
                <w:rFonts w:ascii="Verdana" w:hAnsi="Verdana"/>
                <w:b/>
                <w:sz w:val="20"/>
              </w:rPr>
              <w:t>Animal species</w:t>
            </w:r>
          </w:p>
        </w:tc>
        <w:tc>
          <w:tcPr>
            <w:tcW w:w="6162" w:type="dxa"/>
            <w:tcBorders>
              <w:left w:val="single" w:sz="4" w:space="0" w:color="auto"/>
              <w:bottom w:val="single" w:sz="4" w:space="0" w:color="auto"/>
              <w:right w:val="single" w:sz="4" w:space="0" w:color="auto"/>
            </w:tcBorders>
          </w:tcPr>
          <w:p w14:paraId="71361F5B" w14:textId="77777777" w:rsidR="00EA22DF" w:rsidRPr="00EA22DF" w:rsidRDefault="00EA22DF" w:rsidP="00A3577A">
            <w:pPr>
              <w:spacing w:after="0" w:line="240" w:lineRule="auto"/>
              <w:jc w:val="both"/>
              <w:rPr>
                <w:rFonts w:ascii="Verdana" w:hAnsi="Verdana" w:cs="Arial"/>
                <w:bCs/>
                <w:sz w:val="20"/>
                <w:szCs w:val="20"/>
                <w:lang w:val="es-419"/>
              </w:rPr>
            </w:pPr>
          </w:p>
        </w:tc>
      </w:tr>
    </w:tbl>
    <w:p w14:paraId="7834FB5E" w14:textId="77777777" w:rsidR="009D5C2A" w:rsidRDefault="009D5C2A" w:rsidP="00A3577A">
      <w:pPr>
        <w:pStyle w:val="Textoindependiente2"/>
        <w:spacing w:after="0" w:line="259" w:lineRule="auto"/>
        <w:jc w:val="both"/>
        <w:rPr>
          <w:rFonts w:ascii="Verdana" w:hAnsi="Verdana" w:cs="Arial"/>
          <w:b/>
          <w:sz w:val="20"/>
          <w:szCs w:val="20"/>
          <w:lang w:val="es-419"/>
        </w:rPr>
      </w:pPr>
    </w:p>
    <w:p w14:paraId="1B31FB31" w14:textId="24D771C9" w:rsidR="00EA22DF" w:rsidRPr="000838C0" w:rsidRDefault="001F67E2" w:rsidP="00A3577A">
      <w:pPr>
        <w:pStyle w:val="Textoindependiente2"/>
        <w:spacing w:after="0" w:line="259" w:lineRule="auto"/>
        <w:jc w:val="both"/>
        <w:rPr>
          <w:rFonts w:ascii="Verdana" w:hAnsi="Verdana" w:cs="Arial"/>
          <w:b/>
          <w:sz w:val="20"/>
          <w:szCs w:val="20"/>
          <w:lang w:val="es-419"/>
        </w:rPr>
      </w:pPr>
      <w:r>
        <w:rPr>
          <w:rFonts w:ascii="Verdana" w:hAnsi="Verdana" w:cs="Arial"/>
          <w:b/>
          <w:sz w:val="20"/>
          <w:szCs w:val="20"/>
          <w:lang w:val="es-419"/>
        </w:rPr>
      </w:r>
      <w:r w:rsidR="00EA22DF" w:rsidRPr="000838C0">
        <w:rPr>
          <w:rFonts w:ascii="Verdana" w:hAnsi="Verdana" w:cs="Arial"/>
          <w:b/>
          <w:sz w:val="20"/>
          <w:szCs w:val="20"/>
          <w:lang w:val="es-419"/>
        </w:rPr>
      </w:r>
      <w:r w:rsidR="00251D36">
        <w:rPr>
          <w:rFonts w:ascii="Verdana" w:hAnsi="Verdana" w:cs="Arial"/>
          <w:b/>
          <w:sz w:val="20"/>
          <w:szCs w:val="20"/>
          <w:lang w:val="es-419"/>
        </w:rPr>
      </w:r>
      <w:r w:rsidR="00EA22DF" w:rsidRPr="000838C0">
        <w:rPr>
          <w:rStyle w:val="Refdenotaalpie"/>
          <w:rFonts w:ascii="Verdana" w:hAnsi="Verdana" w:cs="Arial"/>
          <w:b/>
          <w:sz w:val="20"/>
          <w:szCs w:val="20"/>
          <w:lang w:val="es-419"/>
        </w:rPr>
      </w:r>
      <w:r w:rsidR="00EA22DF" w:rsidRPr="000838C0">
        <w:rPr>
          <w:rFonts w:ascii="Verdana" w:hAnsi="Verdana" w:cs="Arial"/>
          <w:b/>
          <w:sz w:val="20"/>
          <w:szCs w:val="20"/>
          <w:lang w:val="es-419"/>
        </w:rPr>
      </w:r>
      <w:r>
        <w:rPr>
          <w:rFonts w:ascii="Verdana" w:hAnsi="Verdana"/>
          <w:b/>
          <w:sz w:val="20"/>
        </w:rPr>
        <w:t>II. ATTACH THE FOLLOWING DOCUMENTS (all documents must be validated and reviewed by the official competent authority):</w:t>
      </w:r>
    </w:p>
    <w:p w14:paraId="677E3D92" w14:textId="77777777" w:rsidR="00C15687" w:rsidRDefault="00C15687" w:rsidP="00A3577A">
      <w:pPr>
        <w:tabs>
          <w:tab w:val="left" w:pos="284"/>
        </w:tabs>
        <w:spacing w:after="0" w:line="259" w:lineRule="auto"/>
        <w:ind w:left="360"/>
        <w:jc w:val="both"/>
        <w:rPr>
          <w:rFonts w:ascii="Verdana" w:hAnsi="Verdana" w:cs="Arial"/>
          <w:sz w:val="20"/>
          <w:szCs w:val="20"/>
          <w:u w:val="single"/>
          <w:lang w:val="es-419"/>
        </w:rPr>
      </w:pPr>
    </w:p>
    <w:p w14:paraId="710D01C6" w14:textId="77777777" w:rsidR="00EA22DF" w:rsidRPr="000838C0" w:rsidRDefault="00EA22DF" w:rsidP="00A3577A">
      <w:pPr>
        <w:numPr>
          <w:ilvl w:val="0"/>
          <w:numId w:val="11"/>
        </w:numPr>
        <w:tabs>
          <w:tab w:val="left" w:pos="284"/>
        </w:tabs>
        <w:spacing w:after="0" w:line="259" w:lineRule="auto"/>
        <w:jc w:val="both"/>
        <w:rPr>
          <w:rFonts w:ascii="Verdana" w:hAnsi="Verdana" w:cs="Arial"/>
          <w:sz w:val="20"/>
          <w:szCs w:val="20"/>
          <w:u w:val="single"/>
          <w:lang w:val="es-419"/>
        </w:rPr>
      </w:pPr>
      <w:r w:rsidRPr="000838C0">
        <w:rPr>
          <w:rFonts w:ascii="Verdana" w:hAnsi="Verdana" w:cs="Arial"/>
          <w:sz w:val="20"/>
          <w:szCs w:val="20"/>
          <w:u w:val="single"/>
          <w:lang w:val="es-419"/>
        </w:rPr>
      </w:r>
      <w:r w:rsidR="00C15687">
        <w:rPr>
          <w:rFonts w:ascii="Verdana" w:hAnsi="Verdana" w:cs="Arial"/>
          <w:sz w:val="20"/>
          <w:szCs w:val="20"/>
          <w:u w:val="single"/>
          <w:lang w:val="es-419"/>
        </w:rPr>
      </w:r>
      <w:r w:rsidRPr="000838C0">
        <w:rPr>
          <w:rFonts w:ascii="Verdana" w:hAnsi="Verdana" w:cs="Arial"/>
          <w:sz w:val="20"/>
          <w:szCs w:val="20"/>
          <w:u w:val="single"/>
          <w:lang w:val="es-419"/>
        </w:rPr>
      </w:r>
      <w:r w:rsidR="00C15687">
        <w:rPr>
          <w:rFonts w:ascii="Verdana" w:hAnsi="Verdana" w:cs="Arial"/>
          <w:sz w:val="20"/>
          <w:szCs w:val="20"/>
          <w:u w:val="single"/>
          <w:lang w:val="es-419"/>
        </w:rPr>
      </w:r>
      <w:r w:rsidRPr="000838C0">
        <w:rPr>
          <w:rFonts w:ascii="Verdana" w:hAnsi="Verdana" w:cs="Arial"/>
          <w:sz w:val="20"/>
          <w:szCs w:val="20"/>
          <w:u w:val="single"/>
          <w:lang w:val="es-419"/>
        </w:rPr>
      </w:r>
      <w:r>
        <w:rPr>
          <w:rFonts w:ascii="Verdana" w:hAnsi="Verdana"/>
          <w:sz w:val="20"/>
          <w:u w:val="single"/>
        </w:rPr>
        <w:t>TECHNICAL DATA SHEET OF THE PRODUCT(S):</w:t>
      </w:r>
    </w:p>
    <w:p w14:paraId="1B09ECD0" w14:textId="77777777" w:rsidR="00EA22DF" w:rsidRPr="000838C0" w:rsidRDefault="00EA22DF" w:rsidP="00A3577A">
      <w:pPr>
        <w:tabs>
          <w:tab w:val="left" w:pos="284"/>
        </w:tabs>
        <w:spacing w:after="0"/>
        <w:jc w:val="both"/>
        <w:rPr>
          <w:rFonts w:ascii="Verdana" w:hAnsi="Verdana" w:cs="Arial"/>
          <w:sz w:val="20"/>
          <w:szCs w:val="20"/>
          <w:lang w:val="es-419"/>
        </w:rPr>
      </w:pPr>
    </w:p>
    <w:p w14:paraId="66CE9FFB" w14:textId="77777777" w:rsidR="00EA22DF" w:rsidRPr="000838C0" w:rsidRDefault="00EA22DF" w:rsidP="00A3577A">
      <w:pPr>
        <w:numPr>
          <w:ilvl w:val="0"/>
          <w:numId w:val="13"/>
        </w:numPr>
        <w:tabs>
          <w:tab w:val="left" w:pos="284"/>
        </w:tabs>
        <w:spacing w:after="0" w:line="259" w:lineRule="auto"/>
        <w:jc w:val="both"/>
        <w:rPr>
          <w:rFonts w:ascii="Verdana" w:hAnsi="Verdana" w:cs="Arial"/>
          <w:sz w:val="20"/>
          <w:szCs w:val="20"/>
          <w:lang w:val="es-419"/>
        </w:rPr>
      </w:pPr>
      <w:r w:rsidRPr="000838C0">
        <w:rPr>
          <w:rFonts w:ascii="Verdana" w:hAnsi="Verdana" w:cs="Arial"/>
          <w:sz w:val="20"/>
          <w:szCs w:val="20"/>
          <w:lang w:val="es-419"/>
        </w:rPr>
      </w:r>
      <w:r>
        <w:rPr>
          <w:rFonts w:ascii="Verdana" w:hAnsi="Verdana"/>
          <w:sz w:val="20"/>
        </w:rPr>
        <w:t>Product identification.</w:t>
      </w:r>
    </w:p>
    <w:p w14:paraId="1FDC57C5" w14:textId="77777777" w:rsidR="00EA22DF" w:rsidRPr="000838C0" w:rsidRDefault="00EA22DF" w:rsidP="00A3577A">
      <w:pPr>
        <w:numPr>
          <w:ilvl w:val="0"/>
          <w:numId w:val="13"/>
        </w:numPr>
        <w:tabs>
          <w:tab w:val="left" w:pos="284"/>
        </w:tabs>
        <w:spacing w:after="0" w:line="259" w:lineRule="auto"/>
        <w:jc w:val="both"/>
        <w:rPr>
          <w:rFonts w:ascii="Verdana" w:hAnsi="Verdana" w:cs="Arial"/>
          <w:sz w:val="20"/>
          <w:szCs w:val="20"/>
          <w:lang w:val="es-419"/>
        </w:rPr>
      </w:pPr>
      <w:r w:rsidRPr="000838C0">
        <w:rPr>
          <w:rFonts w:ascii="Verdana" w:hAnsi="Verdana" w:cs="Arial"/>
          <w:sz w:val="20"/>
          <w:szCs w:val="20"/>
          <w:lang w:val="es-419"/>
        </w:rPr>
      </w:r>
      <w:r>
        <w:rPr>
          <w:rFonts w:ascii="Verdana" w:hAnsi="Verdana"/>
          <w:sz w:val="20"/>
        </w:rPr>
        <w:t>List of ingredients, including additives and percentage composition.</w:t>
      </w:r>
    </w:p>
    <w:p w14:paraId="631FF682" w14:textId="4A989E36" w:rsidR="00EA22DF" w:rsidRPr="000838C0" w:rsidRDefault="001F67E2" w:rsidP="00A3577A">
      <w:pPr>
        <w:numPr>
          <w:ilvl w:val="0"/>
          <w:numId w:val="13"/>
        </w:numPr>
        <w:tabs>
          <w:tab w:val="left" w:pos="284"/>
        </w:tabs>
        <w:spacing w:after="0" w:line="259" w:lineRule="auto"/>
        <w:jc w:val="both"/>
        <w:rPr>
          <w:rFonts w:ascii="Verdana" w:hAnsi="Verdana" w:cs="Arial"/>
          <w:sz w:val="20"/>
          <w:szCs w:val="20"/>
          <w:lang w:val="es-419"/>
        </w:rPr>
      </w:pPr>
      <w:r>
        <w:rPr>
          <w:rFonts w:ascii="Verdana" w:hAnsi="Verdana" w:cs="Arial"/>
          <w:sz w:val="20"/>
          <w:szCs w:val="20"/>
          <w:lang w:val="es-419"/>
        </w:rPr>
      </w:r>
      <w:r>
        <w:rPr>
          <w:rFonts w:ascii="Verdana" w:hAnsi="Verdana"/>
          <w:sz w:val="20"/>
        </w:rPr>
        <w:t>Shelf life of the product.</w:t>
      </w:r>
    </w:p>
    <w:p w14:paraId="5C40C02D" w14:textId="77777777" w:rsidR="00EA22DF" w:rsidRPr="000838C0" w:rsidRDefault="00EA22DF" w:rsidP="00A3577A">
      <w:pPr>
        <w:numPr>
          <w:ilvl w:val="0"/>
          <w:numId w:val="13"/>
        </w:numPr>
        <w:tabs>
          <w:tab w:val="left" w:pos="284"/>
        </w:tabs>
        <w:spacing w:after="0" w:line="259" w:lineRule="auto"/>
        <w:jc w:val="both"/>
        <w:rPr>
          <w:rFonts w:ascii="Verdana" w:hAnsi="Verdana" w:cs="Arial"/>
          <w:sz w:val="20"/>
          <w:szCs w:val="20"/>
          <w:lang w:val="es-419"/>
        </w:rPr>
      </w:pPr>
      <w:r w:rsidRPr="000838C0">
        <w:rPr>
          <w:rFonts w:ascii="Verdana" w:hAnsi="Verdana" w:cs="Arial"/>
          <w:sz w:val="20"/>
          <w:szCs w:val="20"/>
          <w:lang w:val="es-419"/>
        </w:rPr>
      </w:r>
      <w:r>
        <w:rPr>
          <w:rFonts w:ascii="Verdana" w:hAnsi="Verdana"/>
          <w:sz w:val="20"/>
        </w:rPr>
        <w:t>Storage and transport conditions.</w:t>
      </w:r>
    </w:p>
    <w:p w14:paraId="3B196E37" w14:textId="2B63B242" w:rsidR="00EA22DF" w:rsidRPr="000838C0" w:rsidRDefault="000838C0" w:rsidP="00A3577A">
      <w:pPr>
        <w:numPr>
          <w:ilvl w:val="0"/>
          <w:numId w:val="13"/>
        </w:numPr>
        <w:tabs>
          <w:tab w:val="left" w:pos="284"/>
        </w:tabs>
        <w:spacing w:after="0" w:line="259" w:lineRule="auto"/>
        <w:jc w:val="both"/>
        <w:rPr>
          <w:rFonts w:ascii="Verdana" w:hAnsi="Verdana" w:cs="Arial"/>
          <w:sz w:val="20"/>
          <w:szCs w:val="20"/>
          <w:lang w:val="es-419"/>
        </w:rPr>
      </w:pPr>
      <w:r>
        <w:rPr>
          <w:rFonts w:ascii="Verdana" w:hAnsi="Verdana" w:cs="Arial"/>
          <w:sz w:val="20"/>
          <w:szCs w:val="20"/>
          <w:lang w:val="es-419"/>
        </w:rPr>
      </w:r>
      <w:r w:rsidR="00EA22DF" w:rsidRPr="000838C0">
        <w:rPr>
          <w:rFonts w:ascii="Verdana" w:hAnsi="Verdana" w:cs="Arial"/>
          <w:sz w:val="20"/>
          <w:szCs w:val="20"/>
          <w:lang w:val="es-419"/>
        </w:rPr>
      </w:r>
      <w:r w:rsidR="005B646E">
        <w:rPr>
          <w:rFonts w:ascii="Verdana" w:hAnsi="Verdana" w:cs="Arial"/>
          <w:sz w:val="20"/>
          <w:szCs w:val="20"/>
          <w:lang w:val="es-419"/>
        </w:rPr>
      </w:r>
      <w:r>
        <w:rPr>
          <w:rFonts w:ascii="Verdana" w:hAnsi="Verdana"/>
          <w:sz w:val="20"/>
        </w:rPr>
        <w:t>Product label.</w:t>
      </w:r>
    </w:p>
    <w:p w14:paraId="59A61516" w14:textId="77777777" w:rsidR="00EA22DF" w:rsidRPr="000838C0" w:rsidRDefault="00EA22DF" w:rsidP="00A3577A">
      <w:pPr>
        <w:numPr>
          <w:ilvl w:val="0"/>
          <w:numId w:val="13"/>
        </w:numPr>
        <w:tabs>
          <w:tab w:val="left" w:pos="284"/>
        </w:tabs>
        <w:spacing w:after="0" w:line="259" w:lineRule="auto"/>
        <w:jc w:val="both"/>
        <w:rPr>
          <w:rFonts w:ascii="Verdana" w:hAnsi="Verdana" w:cs="Arial"/>
          <w:sz w:val="20"/>
          <w:szCs w:val="20"/>
          <w:lang w:val="es-419"/>
        </w:rPr>
      </w:pPr>
      <w:r w:rsidRPr="000838C0">
        <w:rPr>
          <w:rFonts w:ascii="Verdana" w:hAnsi="Verdana" w:cs="Arial"/>
          <w:sz w:val="20"/>
          <w:szCs w:val="20"/>
          <w:lang w:val="es-419"/>
        </w:rPr>
      </w:r>
      <w:r>
        <w:rPr>
          <w:rFonts w:ascii="Verdana" w:hAnsi="Verdana"/>
          <w:sz w:val="20"/>
        </w:rPr>
        <w:t>Any product information that provides clarity regarding its characteristics.</w:t>
      </w:r>
    </w:p>
    <w:p w14:paraId="5383D66A" w14:textId="77777777" w:rsidR="00EA22DF" w:rsidRPr="000838C0" w:rsidRDefault="00EA22DF" w:rsidP="00A3577A">
      <w:pPr>
        <w:tabs>
          <w:tab w:val="left" w:pos="284"/>
        </w:tabs>
        <w:spacing w:after="0"/>
        <w:jc w:val="both"/>
        <w:rPr>
          <w:rFonts w:ascii="Verdana" w:hAnsi="Verdana" w:cs="Arial"/>
          <w:b/>
          <w:sz w:val="20"/>
          <w:szCs w:val="20"/>
          <w:lang w:val="es-419"/>
        </w:rPr>
      </w:pPr>
    </w:p>
    <w:p w14:paraId="03C59028" w14:textId="77777777" w:rsidR="00EA22DF" w:rsidRPr="000838C0" w:rsidRDefault="00EA22DF" w:rsidP="00A3577A">
      <w:pPr>
        <w:numPr>
          <w:ilvl w:val="0"/>
          <w:numId w:val="11"/>
        </w:numPr>
        <w:tabs>
          <w:tab w:val="left" w:pos="284"/>
        </w:tabs>
        <w:spacing w:after="0" w:line="259" w:lineRule="auto"/>
        <w:jc w:val="both"/>
        <w:rPr>
          <w:rFonts w:ascii="Verdana" w:hAnsi="Verdana" w:cs="Arial"/>
          <w:sz w:val="20"/>
          <w:szCs w:val="20"/>
          <w:u w:val="single"/>
          <w:lang w:val="es-419"/>
        </w:rPr>
      </w:pPr>
      <w:r w:rsidRPr="000838C0">
        <w:rPr>
          <w:rFonts w:ascii="Verdana" w:hAnsi="Verdana" w:cs="Arial"/>
          <w:sz w:val="20"/>
          <w:szCs w:val="20"/>
          <w:u w:val="single"/>
          <w:lang w:val="es-419"/>
        </w:rPr>
      </w:r>
      <w:r w:rsidR="00C15687">
        <w:rPr>
          <w:rFonts w:ascii="Verdana" w:hAnsi="Verdana" w:cs="Arial"/>
          <w:sz w:val="20"/>
          <w:szCs w:val="20"/>
          <w:u w:val="single"/>
          <w:lang w:val="es-419"/>
        </w:rPr>
      </w:r>
      <w:r w:rsidR="00C15687" w:rsidRPr="000838C0">
        <w:rPr>
          <w:rFonts w:ascii="Verdana" w:hAnsi="Verdana" w:cs="Arial"/>
          <w:sz w:val="20"/>
          <w:szCs w:val="20"/>
          <w:u w:val="single"/>
          <w:lang w:val="es-419"/>
        </w:rPr>
      </w:r>
      <w:r w:rsidR="00C15687">
        <w:rPr>
          <w:rFonts w:ascii="Verdana" w:hAnsi="Verdana" w:cs="Arial"/>
          <w:sz w:val="20"/>
          <w:szCs w:val="20"/>
          <w:u w:val="single"/>
          <w:lang w:val="es-419"/>
        </w:rPr>
      </w:r>
      <w:r w:rsidR="00C15687" w:rsidRPr="000838C0">
        <w:rPr>
          <w:rFonts w:ascii="Verdana" w:hAnsi="Verdana" w:cs="Arial"/>
          <w:sz w:val="20"/>
          <w:szCs w:val="20"/>
          <w:u w:val="single"/>
          <w:lang w:val="es-419"/>
        </w:rPr>
      </w:r>
      <w:r>
        <w:rPr>
          <w:rFonts w:ascii="Verdana" w:hAnsi="Verdana"/>
          <w:sz w:val="20"/>
          <w:u w:val="single"/>
        </w:rPr>
        <w:t>FLOW CHART OF THE PRODUCT(S):</w:t>
      </w:r>
    </w:p>
    <w:p w14:paraId="4D37F45F" w14:textId="77777777" w:rsidR="00EA22DF" w:rsidRPr="000838C0" w:rsidRDefault="00EA22DF" w:rsidP="00A3577A">
      <w:pPr>
        <w:tabs>
          <w:tab w:val="left" w:pos="284"/>
        </w:tabs>
        <w:spacing w:after="0"/>
        <w:jc w:val="both"/>
        <w:rPr>
          <w:rFonts w:ascii="Verdana" w:hAnsi="Verdana" w:cs="Arial"/>
          <w:sz w:val="20"/>
          <w:szCs w:val="20"/>
          <w:lang w:val="es-419"/>
        </w:rPr>
      </w:pPr>
    </w:p>
    <w:p w14:paraId="76A6AFEF" w14:textId="6B69FDD2" w:rsidR="00EA22DF" w:rsidRDefault="00EA22DF" w:rsidP="00A3577A">
      <w:pPr>
        <w:numPr>
          <w:ilvl w:val="0"/>
          <w:numId w:val="17"/>
        </w:numPr>
        <w:tabs>
          <w:tab w:val="left" w:pos="0"/>
        </w:tabs>
        <w:spacing w:after="0" w:line="259" w:lineRule="auto"/>
        <w:ind w:left="284" w:hanging="284"/>
        <w:jc w:val="both"/>
        <w:rPr>
          <w:rFonts w:ascii="Verdana" w:hAnsi="Verdana" w:cs="Arial"/>
          <w:sz w:val="20"/>
          <w:szCs w:val="20"/>
          <w:lang w:val="es-419"/>
        </w:rPr>
      </w:pPr>
      <w:r w:rsidRPr="000838C0">
        <w:rPr>
          <w:rFonts w:ascii="Verdana" w:hAnsi="Verdana" w:cs="Arial"/>
          <w:sz w:val="20"/>
          <w:szCs w:val="20"/>
          <w:lang w:val="es-419"/>
        </w:rPr>
      </w:r>
      <w:r>
        <w:rPr>
          <w:rFonts w:ascii="Verdana" w:hAnsi="Verdana"/>
          <w:sz w:val="20"/>
        </w:rPr>
        <w:t>Systematically and sequentially represent the stages or operations carried out in the manufacture of the product, identifying those control measures used to prevent or eliminate a food safety hazard or reduce it to an acceptable level.</w:t>
      </w:r>
    </w:p>
    <w:p w14:paraId="5C3B470A" w14:textId="77777777" w:rsidR="005B646E" w:rsidRDefault="005B646E" w:rsidP="005B646E">
      <w:pPr>
        <w:tabs>
          <w:tab w:val="left" w:pos="0"/>
        </w:tabs>
        <w:spacing w:after="0" w:line="259" w:lineRule="auto"/>
        <w:ind w:left="284"/>
        <w:jc w:val="both"/>
        <w:rPr>
          <w:rFonts w:ascii="Verdana" w:hAnsi="Verdana" w:cs="Arial"/>
          <w:sz w:val="20"/>
          <w:szCs w:val="20"/>
          <w:lang w:val="es-419"/>
        </w:rPr>
      </w:pPr>
    </w:p>
    <w:p w14:paraId="50A101A5" w14:textId="21B65866" w:rsidR="00EA22DF" w:rsidRPr="005B646E" w:rsidRDefault="005B646E" w:rsidP="005B646E">
      <w:pPr>
        <w:numPr>
          <w:ilvl w:val="0"/>
          <w:numId w:val="17"/>
        </w:numPr>
        <w:tabs>
          <w:tab w:val="left" w:pos="0"/>
        </w:tabs>
        <w:spacing w:after="0" w:line="259" w:lineRule="auto"/>
        <w:ind w:left="284" w:hanging="284"/>
        <w:jc w:val="both"/>
        <w:rPr>
          <w:rFonts w:ascii="Verdana" w:hAnsi="Verdana" w:cs="Arial"/>
          <w:sz w:val="20"/>
          <w:szCs w:val="20"/>
          <w:lang w:val="es-419"/>
        </w:rPr>
      </w:pPr>
      <w:r w:rsidRPr="000838C0">
        <w:rPr>
          <w:rFonts w:ascii="Verdana" w:hAnsi="Verdana" w:cs="Arial"/>
          <w:sz w:val="20"/>
          <w:szCs w:val="20"/>
          <w:u w:val="single"/>
          <w:lang w:val="es-419"/>
        </w:rPr>
      </w:r>
      <w:r>
        <w:rPr>
          <w:rFonts w:ascii="Verdana" w:hAnsi="Verdana" w:cs="Arial"/>
          <w:sz w:val="20"/>
          <w:szCs w:val="20"/>
          <w:lang w:val="es-419"/>
        </w:rPr>
      </w:r>
      <w:r w:rsidR="00EA22DF" w:rsidRPr="005B646E">
        <w:rPr>
          <w:rFonts w:ascii="Verdana" w:hAnsi="Verdana" w:cs="Arial"/>
          <w:sz w:val="20"/>
          <w:szCs w:val="20"/>
          <w:lang w:val="es-419"/>
        </w:rPr>
      </w:r>
      <w:r>
        <w:rPr>
          <w:rFonts w:ascii="Verdana" w:hAnsi="Verdana"/>
          <w:sz w:val="20"/>
          <w:u w:val="single"/>
        </w:rPr>
        <w:t>ESTABLISHMENT LAYOUT: Include flows of personnel, raw materials, products, and waste.</w:t>
      </w:r>
    </w:p>
    <w:p w14:paraId="4BC903F6" w14:textId="77777777" w:rsidR="00EA22DF" w:rsidRPr="000838C0" w:rsidRDefault="00EA22DF" w:rsidP="00A3577A">
      <w:pPr>
        <w:spacing w:after="0"/>
        <w:jc w:val="both"/>
        <w:rPr>
          <w:rFonts w:ascii="Verdana" w:hAnsi="Verdana" w:cs="Arial"/>
          <w:b/>
          <w:bCs/>
          <w:sz w:val="20"/>
          <w:szCs w:val="20"/>
          <w:lang w:val="es-419"/>
        </w:rPr>
      </w:pPr>
    </w:p>
    <w:p w14:paraId="79A9D938" w14:textId="77777777" w:rsidR="00EA22DF" w:rsidRPr="000838C0" w:rsidRDefault="001F67E2" w:rsidP="00A3577A">
      <w:pPr>
        <w:pStyle w:val="Textoindependiente2"/>
        <w:spacing w:after="0" w:line="259" w:lineRule="auto"/>
        <w:jc w:val="both"/>
        <w:rPr>
          <w:rFonts w:ascii="Verdana" w:hAnsi="Verdana" w:cs="Arial"/>
          <w:b/>
          <w:sz w:val="20"/>
          <w:szCs w:val="20"/>
          <w:lang w:val="es-419"/>
        </w:rPr>
      </w:pPr>
      <w:r>
        <w:rPr>
          <w:rFonts w:ascii="Verdana" w:hAnsi="Verdana" w:cs="Arial"/>
          <w:b/>
          <w:sz w:val="20"/>
          <w:szCs w:val="20"/>
          <w:lang w:val="es-419"/>
        </w:rPr>
      </w:r>
      <w:r w:rsidR="00EA22DF" w:rsidRPr="000838C0">
        <w:rPr>
          <w:rFonts w:ascii="Verdana" w:hAnsi="Verdana" w:cs="Arial"/>
          <w:b/>
          <w:sz w:val="20"/>
          <w:szCs w:val="20"/>
          <w:lang w:val="es-419"/>
        </w:rPr>
      </w:r>
      <w:r>
        <w:rPr>
          <w:rFonts w:ascii="Verdana" w:hAnsi="Verdana"/>
          <w:b/>
          <w:sz w:val="20"/>
        </w:rPr>
        <w:t>III. QUALITY ASSURANCE SYSTEM:</w:t>
      </w:r>
    </w:p>
    <w:p w14:paraId="03FF25EB" w14:textId="77777777" w:rsidR="00EA22DF" w:rsidRPr="000838C0" w:rsidRDefault="00EA22DF" w:rsidP="00A3577A">
      <w:pPr>
        <w:tabs>
          <w:tab w:val="left" w:pos="284"/>
        </w:tabs>
        <w:spacing w:after="0"/>
        <w:jc w:val="both"/>
        <w:rPr>
          <w:rFonts w:ascii="Verdana" w:hAnsi="Verdana" w:cs="Arial"/>
          <w:sz w:val="20"/>
          <w:szCs w:val="20"/>
          <w:lang w:val="es-419"/>
        </w:rPr>
      </w:pPr>
    </w:p>
    <w:p w14:paraId="6E5E637D" w14:textId="4102BC6C" w:rsidR="00EA22DF" w:rsidRPr="000838C0" w:rsidRDefault="00980CD3" w:rsidP="00A3577A">
      <w:pPr>
        <w:numPr>
          <w:ilvl w:val="0"/>
          <w:numId w:val="12"/>
        </w:numPr>
        <w:tabs>
          <w:tab w:val="left" w:pos="0"/>
        </w:tabs>
        <w:spacing w:after="0" w:line="259" w:lineRule="auto"/>
        <w:jc w:val="both"/>
        <w:rPr>
          <w:rFonts w:ascii="Verdana" w:hAnsi="Verdana" w:cs="Arial"/>
          <w:sz w:val="20"/>
          <w:szCs w:val="20"/>
          <w:lang w:val="es-419"/>
        </w:rPr>
      </w:pPr>
      <w:r w:rsidRPr="000838C0">
        <w:rPr>
          <w:rFonts w:ascii="Verdana" w:hAnsi="Verdana" w:cs="Arial"/>
          <w:sz w:val="20"/>
          <w:szCs w:val="20"/>
          <w:lang w:val="es-419"/>
        </w:rPr>
      </w:r>
      <w:r w:rsidR="00D32C7C">
        <w:rPr>
          <w:rFonts w:ascii="Verdana" w:hAnsi="Verdana" w:cs="Arial"/>
          <w:sz w:val="20"/>
          <w:szCs w:val="20"/>
          <w:lang w:val="es-419"/>
        </w:rPr>
      </w:r>
      <w:r w:rsidRPr="000838C0">
        <w:rPr>
          <w:rFonts w:ascii="Verdana" w:hAnsi="Verdana" w:cs="Arial"/>
          <w:sz w:val="20"/>
          <w:szCs w:val="20"/>
          <w:lang w:val="es-419"/>
        </w:rPr>
      </w:r>
      <w:r>
        <w:rPr>
          <w:rFonts w:ascii="Verdana" w:hAnsi="Verdana" w:cs="Arial"/>
          <w:sz w:val="20"/>
          <w:szCs w:val="20"/>
          <w:lang w:val="es-419"/>
        </w:rPr>
      </w:r>
      <w:r w:rsidR="00EA22DF" w:rsidRPr="000838C0">
        <w:rPr>
          <w:rFonts w:ascii="Verdana" w:hAnsi="Verdana" w:cs="Arial"/>
          <w:sz w:val="20"/>
          <w:szCs w:val="20"/>
          <w:lang w:val="es-419"/>
        </w:rPr>
      </w:r>
      <w:r>
        <w:rPr>
          <w:rFonts w:ascii="Verdana" w:hAnsi="Verdana"/>
          <w:sz w:val="20"/>
        </w:rPr>
        <w:t>Indicate each of the COMPONENTS OF THE QUALITY ASSURANCE SYSTEM, which may be requested by SAG during the remote assessment:</w:t>
      </w:r>
    </w:p>
    <w:p w14:paraId="361B9850" w14:textId="77777777" w:rsidR="00EA22DF" w:rsidRPr="000838C0" w:rsidRDefault="00EA22DF" w:rsidP="00A3577A">
      <w:pPr>
        <w:tabs>
          <w:tab w:val="left" w:pos="284"/>
        </w:tabs>
        <w:spacing w:after="0"/>
        <w:jc w:val="both"/>
        <w:rPr>
          <w:rFonts w:ascii="Verdana" w:hAnsi="Verdana" w:cs="Arial"/>
          <w:sz w:val="20"/>
          <w:szCs w:val="20"/>
          <w:lang w:val="es-419"/>
        </w:rPr>
      </w:pPr>
    </w:p>
    <w:p w14:paraId="5BAF1019" w14:textId="69213E3F" w:rsidR="00EA22DF" w:rsidRPr="000838C0" w:rsidRDefault="00EA22DF" w:rsidP="00077124">
      <w:pPr>
        <w:numPr>
          <w:ilvl w:val="0"/>
          <w:numId w:val="29"/>
        </w:numPr>
        <w:tabs>
          <w:tab w:val="left" w:pos="284"/>
        </w:tabs>
        <w:spacing w:after="0" w:line="259" w:lineRule="auto"/>
        <w:jc w:val="both"/>
        <w:rPr>
          <w:rFonts w:ascii="Verdana" w:hAnsi="Verdana" w:cs="Arial"/>
          <w:sz w:val="20"/>
          <w:szCs w:val="20"/>
          <w:lang w:val="es-419"/>
        </w:rPr>
      </w:pPr>
      <w:r w:rsidRPr="000838C0">
        <w:rPr>
          <w:rFonts w:ascii="Verdana" w:hAnsi="Verdana" w:cs="Arial"/>
          <w:sz w:val="20"/>
          <w:szCs w:val="20"/>
          <w:lang w:val="es-419"/>
        </w:rPr>
      </w:r>
      <w:r w:rsidR="005B646E">
        <w:rPr>
          <w:rFonts w:ascii="Verdana" w:hAnsi="Verdana" w:cs="Arial"/>
          <w:sz w:val="20"/>
          <w:szCs w:val="20"/>
          <w:lang w:val="es-419"/>
        </w:rPr>
      </w:r>
      <w:r w:rsidRPr="000838C0">
        <w:rPr>
          <w:rFonts w:ascii="Verdana" w:hAnsi="Verdana" w:cs="Arial"/>
          <w:sz w:val="20"/>
          <w:szCs w:val="20"/>
          <w:lang w:val="es-419"/>
        </w:rPr>
      </w:r>
      <w:r>
        <w:rPr>
          <w:rFonts w:ascii="Verdana" w:hAnsi="Verdana"/>
          <w:sz w:val="20"/>
        </w:rPr>
        <w:t>SSOP (Sanitation Standard Operating Procedures - SSOP: e.g., cleaning and sanitization program for equipment, utensils, and structures).</w:t>
      </w:r>
    </w:p>
    <w:p w14:paraId="66098385" w14:textId="77777777" w:rsidR="00EA22DF" w:rsidRPr="000838C0" w:rsidRDefault="00EA22DF" w:rsidP="00A3577A">
      <w:pPr>
        <w:tabs>
          <w:tab w:val="left" w:pos="284"/>
        </w:tabs>
        <w:spacing w:after="0"/>
        <w:ind w:left="1004"/>
        <w:jc w:val="both"/>
        <w:rPr>
          <w:rFonts w:ascii="Verdana" w:hAnsi="Verdana" w:cs="Arial"/>
          <w:sz w:val="20"/>
          <w:szCs w:val="20"/>
          <w:lang w:val="es-419"/>
        </w:rPr>
      </w:pPr>
    </w:p>
    <w:p w14:paraId="16076980" w14:textId="65FFBA20" w:rsidR="00EA22DF" w:rsidRDefault="00EA22DF" w:rsidP="00077124">
      <w:pPr>
        <w:numPr>
          <w:ilvl w:val="0"/>
          <w:numId w:val="29"/>
        </w:numPr>
        <w:tabs>
          <w:tab w:val="left" w:pos="284"/>
        </w:tabs>
        <w:spacing w:after="0" w:line="259" w:lineRule="auto"/>
        <w:jc w:val="both"/>
        <w:rPr>
          <w:rFonts w:ascii="Verdana" w:hAnsi="Verdana" w:cs="Arial"/>
          <w:sz w:val="20"/>
          <w:szCs w:val="20"/>
          <w:lang w:val="es-419"/>
        </w:rPr>
      </w:pPr>
      <w:r w:rsidRPr="000838C0">
        <w:rPr>
          <w:rFonts w:ascii="Verdana" w:hAnsi="Verdana" w:cs="Arial"/>
          <w:sz w:val="20"/>
          <w:szCs w:val="20"/>
          <w:lang w:val="es-419"/>
        </w:rPr>
      </w:r>
      <w:r w:rsidR="005B646E">
        <w:rPr>
          <w:rFonts w:ascii="Verdana" w:hAnsi="Verdana" w:cs="Arial"/>
          <w:sz w:val="20"/>
          <w:szCs w:val="20"/>
          <w:lang w:val="es-419"/>
        </w:rPr>
      </w:r>
      <w:r w:rsidR="001F67E2">
        <w:rPr>
          <w:rFonts w:ascii="Verdana" w:hAnsi="Verdana" w:cs="Arial"/>
          <w:sz w:val="20"/>
          <w:szCs w:val="20"/>
          <w:lang w:val="es-419"/>
        </w:rPr>
      </w:r>
      <w:r>
        <w:rPr>
          <w:rFonts w:ascii="Verdana" w:hAnsi="Verdana"/>
          <w:sz w:val="20"/>
        </w:rPr>
        <w:t>SOP (Standard Operating Procedures - SOP: e.g., traceability program).</w:t>
      </w:r>
    </w:p>
    <w:p w14:paraId="376E3E69" w14:textId="77777777" w:rsidR="00077124" w:rsidRDefault="00077124" w:rsidP="00077124">
      <w:pPr>
        <w:pStyle w:val="Prrafodelista"/>
        <w:rPr>
          <w:rFonts w:ascii="Verdana" w:hAnsi="Verdana" w:cs="Arial"/>
          <w:sz w:val="20"/>
          <w:szCs w:val="20"/>
          <w:lang w:val="es-419"/>
        </w:rPr>
      </w:pPr>
    </w:p>
    <w:p w14:paraId="4BABE031" w14:textId="0B51085E" w:rsidR="00EA22DF" w:rsidRPr="00077124" w:rsidRDefault="00EA22DF" w:rsidP="00077124">
      <w:pPr>
        <w:numPr>
          <w:ilvl w:val="0"/>
          <w:numId w:val="29"/>
        </w:numPr>
        <w:tabs>
          <w:tab w:val="left" w:pos="284"/>
        </w:tabs>
        <w:spacing w:after="0" w:line="259" w:lineRule="auto"/>
        <w:jc w:val="both"/>
        <w:rPr>
          <w:rFonts w:ascii="Verdana" w:hAnsi="Verdana" w:cs="Arial"/>
          <w:sz w:val="20"/>
          <w:szCs w:val="20"/>
          <w:lang w:val="es-419"/>
        </w:rPr>
      </w:pPr>
      <w:r w:rsidRPr="00077124">
        <w:rPr>
          <w:rFonts w:ascii="Verdana" w:hAnsi="Verdana" w:cs="Arial"/>
          <w:sz w:val="20"/>
          <w:szCs w:val="20"/>
          <w:lang w:val="es-419"/>
        </w:rPr>
      </w:r>
      <w:r w:rsidR="001F67E2" w:rsidRPr="00077124">
        <w:rPr>
          <w:rFonts w:ascii="Verdana" w:hAnsi="Verdana" w:cs="Arial"/>
          <w:sz w:val="20"/>
          <w:szCs w:val="20"/>
          <w:lang w:val="es-419"/>
        </w:rPr>
      </w:r>
      <w:r w:rsidRPr="00077124">
        <w:rPr>
          <w:rFonts w:ascii="Verdana" w:hAnsi="Verdana" w:cs="Arial"/>
          <w:sz w:val="20"/>
          <w:szCs w:val="20"/>
          <w:lang w:val="es-419"/>
        </w:rPr>
      </w:r>
      <w:r>
        <w:rPr>
          <w:rFonts w:ascii="Verdana" w:hAnsi="Verdana"/>
          <w:sz w:val="20"/>
        </w:rPr>
        <w:t>HACCP (Hazard Analysis and Critical Control Points System): Describe the established Critical Control Points (CCPs), detailing for each of them:</w:t>
      </w:r>
    </w:p>
    <w:p w14:paraId="1BC4935E" w14:textId="77777777" w:rsidR="00EA22DF" w:rsidRPr="000838C0" w:rsidRDefault="00EA22DF" w:rsidP="00A3577A">
      <w:pPr>
        <w:spacing w:after="0"/>
        <w:ind w:left="284"/>
        <w:jc w:val="both"/>
        <w:rPr>
          <w:rFonts w:ascii="Verdana" w:hAnsi="Verdana" w:cs="Arial"/>
          <w:sz w:val="20"/>
          <w:szCs w:val="20"/>
          <w:lang w:val="es-419"/>
        </w:rPr>
      </w:pPr>
    </w:p>
    <w:p w14:paraId="5F562F46" w14:textId="77777777" w:rsidR="00EA22DF" w:rsidRPr="000838C0" w:rsidRDefault="00EA22DF" w:rsidP="00077124">
      <w:pPr>
        <w:numPr>
          <w:ilvl w:val="0"/>
          <w:numId w:val="30"/>
        </w:numPr>
        <w:tabs>
          <w:tab w:val="left" w:pos="284"/>
        </w:tabs>
        <w:spacing w:after="0" w:line="259" w:lineRule="auto"/>
        <w:jc w:val="both"/>
        <w:rPr>
          <w:rFonts w:ascii="Verdana" w:hAnsi="Verdana" w:cs="Arial"/>
          <w:sz w:val="20"/>
          <w:szCs w:val="20"/>
          <w:lang w:val="es-419"/>
        </w:rPr>
      </w:pPr>
      <w:r w:rsidRPr="000838C0">
        <w:rPr>
          <w:rFonts w:ascii="Verdana" w:hAnsi="Verdana" w:cs="Arial"/>
          <w:sz w:val="20"/>
          <w:szCs w:val="20"/>
          <w:lang w:val="es-419"/>
        </w:rPr>
      </w:r>
      <w:r>
        <w:rPr>
          <w:rFonts w:ascii="Verdana" w:hAnsi="Verdana"/>
          <w:sz w:val="20"/>
        </w:rPr>
        <w:t>Hazard to be controlled.</w:t>
      </w:r>
    </w:p>
    <w:p w14:paraId="08607E21" w14:textId="77777777" w:rsidR="00EA22DF" w:rsidRPr="000838C0" w:rsidRDefault="00EA22DF" w:rsidP="00077124">
      <w:pPr>
        <w:numPr>
          <w:ilvl w:val="0"/>
          <w:numId w:val="30"/>
        </w:numPr>
        <w:tabs>
          <w:tab w:val="left" w:pos="284"/>
        </w:tabs>
        <w:spacing w:after="0" w:line="259" w:lineRule="auto"/>
        <w:jc w:val="both"/>
        <w:rPr>
          <w:rFonts w:ascii="Verdana" w:hAnsi="Verdana" w:cs="Arial"/>
          <w:sz w:val="20"/>
          <w:szCs w:val="20"/>
          <w:lang w:val="es-419"/>
        </w:rPr>
      </w:pPr>
      <w:r w:rsidRPr="000838C0">
        <w:rPr>
          <w:rFonts w:ascii="Verdana" w:hAnsi="Verdana" w:cs="Arial"/>
          <w:sz w:val="20"/>
          <w:szCs w:val="20"/>
          <w:lang w:val="es-419"/>
        </w:rPr>
      </w:r>
      <w:r>
        <w:rPr>
          <w:rFonts w:ascii="Verdana" w:hAnsi="Verdana"/>
          <w:sz w:val="20"/>
        </w:rPr>
        <w:t>Control measure.</w:t>
      </w:r>
    </w:p>
    <w:p w14:paraId="78D36877" w14:textId="77777777" w:rsidR="00EA22DF" w:rsidRPr="000838C0" w:rsidRDefault="00EA22DF" w:rsidP="00077124">
      <w:pPr>
        <w:numPr>
          <w:ilvl w:val="0"/>
          <w:numId w:val="30"/>
        </w:numPr>
        <w:tabs>
          <w:tab w:val="left" w:pos="284"/>
        </w:tabs>
        <w:spacing w:after="0" w:line="259" w:lineRule="auto"/>
        <w:jc w:val="both"/>
        <w:rPr>
          <w:rFonts w:ascii="Verdana" w:hAnsi="Verdana" w:cs="Arial"/>
          <w:sz w:val="20"/>
          <w:szCs w:val="20"/>
          <w:lang w:val="es-419"/>
        </w:rPr>
      </w:pPr>
      <w:r w:rsidRPr="000838C0">
        <w:rPr>
          <w:rFonts w:ascii="Verdana" w:hAnsi="Verdana" w:cs="Arial"/>
          <w:sz w:val="20"/>
          <w:szCs w:val="20"/>
          <w:lang w:val="es-419"/>
        </w:rPr>
      </w:r>
      <w:r>
        <w:rPr>
          <w:rFonts w:ascii="Verdana" w:hAnsi="Verdana"/>
          <w:sz w:val="20"/>
        </w:rPr>
        <w:t>Monitoring.</w:t>
      </w:r>
    </w:p>
    <w:p w14:paraId="615B8B13" w14:textId="268EE6A9" w:rsidR="00EA22DF" w:rsidRPr="000838C0" w:rsidRDefault="00EA22DF" w:rsidP="00077124">
      <w:pPr>
        <w:numPr>
          <w:ilvl w:val="0"/>
          <w:numId w:val="30"/>
        </w:numPr>
        <w:tabs>
          <w:tab w:val="left" w:pos="284"/>
        </w:tabs>
        <w:spacing w:after="0" w:line="259" w:lineRule="auto"/>
        <w:jc w:val="both"/>
        <w:rPr>
          <w:rFonts w:ascii="Verdana" w:hAnsi="Verdana" w:cs="Arial"/>
          <w:sz w:val="20"/>
          <w:szCs w:val="20"/>
          <w:lang w:val="es-419"/>
        </w:rPr>
      </w:pPr>
      <w:r w:rsidRPr="000838C0">
        <w:rPr>
          <w:rFonts w:ascii="Verdana" w:hAnsi="Verdana" w:cs="Arial"/>
          <w:sz w:val="20"/>
          <w:szCs w:val="20"/>
          <w:lang w:val="es-419"/>
        </w:rPr>
      </w:r>
      <w:r>
        <w:rPr>
          <w:rFonts w:ascii="Verdana" w:hAnsi="Verdana"/>
          <w:sz w:val="20"/>
        </w:rPr>
        <w:t>Verifications</w:t>
      </w:r>
    </w:p>
    <w:p w14:paraId="0FF33CD6" w14:textId="77777777" w:rsidR="00EA22DF" w:rsidRDefault="00EA22DF" w:rsidP="00077124">
      <w:pPr>
        <w:numPr>
          <w:ilvl w:val="0"/>
          <w:numId w:val="30"/>
        </w:numPr>
        <w:tabs>
          <w:tab w:val="left" w:pos="284"/>
        </w:tabs>
        <w:spacing w:after="0" w:line="259" w:lineRule="auto"/>
        <w:jc w:val="both"/>
        <w:rPr>
          <w:rFonts w:ascii="Verdana" w:hAnsi="Verdana" w:cs="Arial"/>
          <w:sz w:val="20"/>
          <w:szCs w:val="20"/>
          <w:lang w:val="es-419"/>
        </w:rPr>
      </w:pPr>
      <w:r w:rsidRPr="000838C0">
        <w:rPr>
          <w:rFonts w:ascii="Verdana" w:hAnsi="Verdana" w:cs="Arial"/>
          <w:sz w:val="20"/>
          <w:szCs w:val="20"/>
          <w:lang w:val="es-419"/>
        </w:rPr>
      </w:r>
      <w:r>
        <w:rPr>
          <w:rFonts w:ascii="Verdana" w:hAnsi="Verdana"/>
          <w:sz w:val="20"/>
        </w:rPr>
        <w:t>Corrective actions established in the event of deviations.</w:t>
      </w:r>
    </w:p>
    <w:p w14:paraId="1904CB24" w14:textId="77777777" w:rsidR="002B3D27" w:rsidRDefault="002B3D27" w:rsidP="00A3577A">
      <w:pPr>
        <w:tabs>
          <w:tab w:val="left" w:pos="284"/>
        </w:tabs>
        <w:spacing w:after="0" w:line="259" w:lineRule="auto"/>
        <w:jc w:val="both"/>
        <w:rPr>
          <w:rFonts w:ascii="Verdana" w:hAnsi="Verdana" w:cs="Arial"/>
          <w:sz w:val="20"/>
          <w:szCs w:val="20"/>
          <w:lang w:val="es-419"/>
        </w:rPr>
      </w:pPr>
    </w:p>
    <w:p w14:paraId="661CCD1D" w14:textId="3EBAAE54" w:rsidR="002B3D27" w:rsidRPr="005B646E" w:rsidRDefault="002B3D27" w:rsidP="00077124">
      <w:pPr>
        <w:pStyle w:val="Prrafodelista"/>
        <w:numPr>
          <w:ilvl w:val="0"/>
          <w:numId w:val="29"/>
        </w:numPr>
        <w:tabs>
          <w:tab w:val="left" w:pos="284"/>
        </w:tabs>
        <w:spacing w:after="0" w:line="259" w:lineRule="auto"/>
        <w:jc w:val="both"/>
        <w:rPr>
          <w:rFonts w:ascii="Verdana" w:hAnsi="Verdana" w:cs="Arial"/>
          <w:sz w:val="20"/>
          <w:szCs w:val="20"/>
          <w:lang w:val="es-419"/>
        </w:rPr>
      </w:pPr>
      <w:r w:rsidRPr="005B646E">
        <w:rPr>
          <w:rFonts w:ascii="Verdana" w:hAnsi="Verdana" w:cs="Arial"/>
          <w:sz w:val="20"/>
          <w:szCs w:val="20"/>
          <w:lang w:val="es-419"/>
        </w:rPr>
      </w:r>
      <w:r w:rsidR="005B646E" w:rsidRPr="005B646E">
        <w:rPr>
          <w:rFonts w:ascii="Verdana" w:hAnsi="Verdana" w:cs="Arial"/>
          <w:sz w:val="20"/>
          <w:szCs w:val="20"/>
          <w:lang w:val="es-419"/>
        </w:rPr>
      </w:r>
      <w:r w:rsidRPr="005B646E">
        <w:rPr>
          <w:rFonts w:ascii="Verdana" w:hAnsi="Verdana" w:cs="Arial"/>
          <w:sz w:val="20"/>
          <w:szCs w:val="20"/>
          <w:lang w:val="es-419"/>
        </w:rPr>
      </w:r>
      <w:r w:rsidR="00077124">
        <w:rPr>
          <w:rFonts w:ascii="Verdana" w:hAnsi="Verdana" w:cs="Arial"/>
          <w:sz w:val="20"/>
          <w:szCs w:val="20"/>
          <w:lang w:val="es-419"/>
        </w:rPr>
      </w:r>
      <w:r>
        <w:rPr>
          <w:rFonts w:ascii="Verdana" w:hAnsi="Verdana"/>
          <w:sz w:val="20"/>
        </w:rPr>
        <w:t>THERMAL TREATMENT CONTROL MEASURE (PASTEURIZATION OR OTHER):</w:t>
      </w:r>
    </w:p>
    <w:p w14:paraId="67718E87" w14:textId="77777777" w:rsidR="002B3D27" w:rsidRPr="005B646E" w:rsidRDefault="002B3D27" w:rsidP="00A3577A">
      <w:pPr>
        <w:pStyle w:val="Prrafodelista"/>
        <w:tabs>
          <w:tab w:val="left" w:pos="284"/>
        </w:tabs>
        <w:spacing w:after="0" w:line="259" w:lineRule="auto"/>
        <w:ind w:left="360"/>
        <w:jc w:val="both"/>
        <w:rPr>
          <w:rFonts w:ascii="Verdana" w:hAnsi="Verdana" w:cs="Arial"/>
          <w:sz w:val="20"/>
          <w:szCs w:val="20"/>
          <w:lang w:val="es-419"/>
        </w:rPr>
      </w:pPr>
    </w:p>
    <w:p w14:paraId="15737626" w14:textId="68338433" w:rsidR="00F72951" w:rsidRPr="005B646E" w:rsidRDefault="00F72951" w:rsidP="00077124">
      <w:pPr>
        <w:pStyle w:val="Prrafodelista"/>
        <w:numPr>
          <w:ilvl w:val="0"/>
          <w:numId w:val="28"/>
        </w:numPr>
        <w:spacing w:after="0" w:line="240" w:lineRule="auto"/>
        <w:jc w:val="both"/>
        <w:rPr>
          <w:rFonts w:ascii="Verdana" w:eastAsia="Times New Roman" w:hAnsi="Verdana" w:cs="Times New Roman"/>
          <w:sz w:val="20"/>
          <w:szCs w:val="20"/>
          <w:lang w:val="es-CL" w:eastAsia="es-CL"/>
        </w:rPr>
      </w:pPr>
      <w:r w:rsidRPr="005B646E">
        <w:rPr>
          <w:rFonts w:ascii="Verdana" w:eastAsia="Times New Roman" w:hAnsi="Verdana" w:cs="Times New Roman"/>
          <w:sz w:val="20"/>
          <w:szCs w:val="20"/>
          <w:lang w:val="es-CL" w:eastAsia="es-CL"/>
        </w:rPr>
      </w:r>
      <w:r>
        <w:rPr>
          <w:rFonts w:ascii="Verdana" w:hAnsi="Verdana"/>
          <w:sz w:val="20"/>
        </w:rPr>
        <w:t>Attach the documentation supporting the validation of the control measure corresponding to the thermal treatment applied.</w:t>
      </w:r>
    </w:p>
    <w:p w14:paraId="098839FE" w14:textId="5DD26D6E" w:rsidR="00F72951" w:rsidRPr="005B646E" w:rsidRDefault="00F72951" w:rsidP="00077124">
      <w:pPr>
        <w:pStyle w:val="Prrafodelista"/>
        <w:numPr>
          <w:ilvl w:val="0"/>
          <w:numId w:val="28"/>
        </w:numPr>
        <w:spacing w:after="0" w:line="240" w:lineRule="auto"/>
        <w:jc w:val="both"/>
        <w:rPr>
          <w:rFonts w:ascii="Verdana" w:eastAsia="Times New Roman" w:hAnsi="Verdana" w:cs="Times New Roman"/>
          <w:sz w:val="20"/>
          <w:szCs w:val="20"/>
          <w:lang w:val="es-CL" w:eastAsia="es-CL"/>
        </w:rPr>
      </w:pPr>
      <w:r w:rsidRPr="005B646E">
        <w:rPr>
          <w:rFonts w:ascii="Verdana" w:eastAsia="Times New Roman" w:hAnsi="Verdana" w:cs="Times New Roman"/>
          <w:sz w:val="20"/>
          <w:szCs w:val="20"/>
          <w:lang w:val="es-CL" w:eastAsia="es-CL"/>
        </w:rPr>
      </w:r>
      <w:r>
        <w:rPr>
          <w:rFonts w:ascii="Verdana" w:hAnsi="Verdana"/>
          <w:sz w:val="20"/>
        </w:rPr>
        <w:t>Describe and technically justify the established frequency for performing the alkaline phosphatase test on pasteurized milk. Attach the results of the last three tests performed.</w:t>
      </w:r>
    </w:p>
    <w:p w14:paraId="4A2582DD" w14:textId="1DD2F050" w:rsidR="00F72951" w:rsidRPr="005B646E" w:rsidRDefault="00F72951" w:rsidP="00077124">
      <w:pPr>
        <w:pStyle w:val="Prrafodelista"/>
        <w:numPr>
          <w:ilvl w:val="0"/>
          <w:numId w:val="28"/>
        </w:numPr>
        <w:spacing w:after="0" w:line="240" w:lineRule="auto"/>
        <w:jc w:val="both"/>
        <w:rPr>
          <w:rFonts w:ascii="Verdana" w:eastAsia="Times New Roman" w:hAnsi="Verdana" w:cs="Times New Roman"/>
          <w:sz w:val="20"/>
          <w:szCs w:val="20"/>
          <w:lang w:val="es-CL" w:eastAsia="es-CL"/>
        </w:rPr>
      </w:pPr>
      <w:r w:rsidRPr="005B646E">
        <w:rPr>
          <w:rFonts w:ascii="Verdana" w:eastAsia="Times New Roman" w:hAnsi="Verdana" w:cs="Times New Roman"/>
          <w:sz w:val="20"/>
          <w:szCs w:val="20"/>
          <w:lang w:val="es-CL" w:eastAsia="es-CL"/>
        </w:rPr>
      </w:r>
      <w:r>
        <w:rPr>
          <w:rFonts w:ascii="Verdana" w:hAnsi="Verdana"/>
          <w:sz w:val="20"/>
        </w:rPr>
        <w:t>Describe and technically justify the established frequency for calibrating the temperature sensors (PT100), flow meters, and pressure sensors associated with the thermal treatment equipment. Attach the certificates of the latest calibrations performed.</w:t>
      </w:r>
    </w:p>
    <w:p w14:paraId="00F6672B" w14:textId="684DFC40" w:rsidR="00317E91" w:rsidRPr="005B646E" w:rsidRDefault="00F72951" w:rsidP="00077124">
      <w:pPr>
        <w:pStyle w:val="Prrafodelista"/>
        <w:numPr>
          <w:ilvl w:val="0"/>
          <w:numId w:val="28"/>
        </w:numPr>
        <w:tabs>
          <w:tab w:val="left" w:pos="284"/>
        </w:tabs>
        <w:spacing w:after="0" w:line="259" w:lineRule="auto"/>
        <w:jc w:val="both"/>
        <w:rPr>
          <w:rFonts w:ascii="Verdana" w:hAnsi="Verdana" w:cs="Arial"/>
          <w:sz w:val="20"/>
          <w:szCs w:val="20"/>
          <w:lang w:val="es-419"/>
        </w:rPr>
      </w:pPr>
      <w:r w:rsidRPr="005B646E">
        <w:rPr>
          <w:rFonts w:ascii="Verdana" w:eastAsia="Times New Roman" w:hAnsi="Verdana" w:cs="Times New Roman"/>
          <w:sz w:val="20"/>
          <w:szCs w:val="20"/>
          <w:lang w:val="es-CL" w:eastAsia="es-CL"/>
        </w:rPr>
      </w:r>
      <w:r>
        <w:rPr>
          <w:rFonts w:ascii="Verdana" w:hAnsi="Verdana"/>
          <w:sz w:val="20"/>
        </w:rPr>
        <w:t>Describe and technically justify the established frequency for verifying the operation of the diversion valve. Attach the records corresponding to the last 3 verifications performed.</w:t>
      </w:r>
    </w:p>
    <w:p w14:paraId="12D30AE1" w14:textId="77777777" w:rsidR="005B646E" w:rsidRPr="005B646E" w:rsidRDefault="005B646E" w:rsidP="005B646E">
      <w:pPr>
        <w:pStyle w:val="Prrafodelista"/>
        <w:tabs>
          <w:tab w:val="left" w:pos="284"/>
        </w:tabs>
        <w:spacing w:after="0" w:line="259" w:lineRule="auto"/>
        <w:jc w:val="both"/>
        <w:rPr>
          <w:rFonts w:ascii="Verdana" w:hAnsi="Verdana" w:cs="Arial"/>
          <w:sz w:val="20"/>
          <w:szCs w:val="20"/>
          <w:lang w:val="es-419"/>
        </w:rPr>
      </w:pPr>
    </w:p>
    <w:p w14:paraId="7AF718DE" w14:textId="77777777" w:rsidR="00EA22DF" w:rsidRPr="005B646E" w:rsidRDefault="00980CD3" w:rsidP="00A3577A">
      <w:pPr>
        <w:numPr>
          <w:ilvl w:val="0"/>
          <w:numId w:val="12"/>
        </w:numPr>
        <w:tabs>
          <w:tab w:val="left" w:pos="284"/>
        </w:tabs>
        <w:spacing w:after="0" w:line="259" w:lineRule="auto"/>
        <w:jc w:val="both"/>
        <w:rPr>
          <w:rFonts w:ascii="Verdana" w:hAnsi="Verdana" w:cs="Arial"/>
          <w:sz w:val="20"/>
          <w:szCs w:val="20"/>
          <w:lang w:val="es-419"/>
        </w:rPr>
      </w:pPr>
      <w:r w:rsidRPr="005B646E">
        <w:rPr>
          <w:rFonts w:ascii="Verdana" w:hAnsi="Verdana" w:cs="Arial"/>
          <w:sz w:val="20"/>
          <w:szCs w:val="20"/>
          <w:lang w:val="es-419"/>
        </w:rPr>
      </w:r>
      <w:r w:rsidR="00EA22DF" w:rsidRPr="005B646E">
        <w:rPr>
          <w:rFonts w:ascii="Verdana" w:hAnsi="Verdana" w:cs="Arial"/>
          <w:sz w:val="20"/>
          <w:szCs w:val="20"/>
          <w:lang w:val="es-419"/>
        </w:rPr>
      </w:r>
      <w:r>
        <w:rPr>
          <w:rFonts w:ascii="Verdana" w:hAnsi="Verdana"/>
          <w:sz w:val="20"/>
        </w:rPr>
        <w:t>SUPPLIER CONTROL PROGRAM, specify for raw materials of animal origin:</w:t>
      </w:r>
    </w:p>
    <w:p w14:paraId="74820252" w14:textId="77777777" w:rsidR="00EA22DF" w:rsidRPr="005B646E" w:rsidRDefault="00EA22DF" w:rsidP="00A3577A">
      <w:pPr>
        <w:tabs>
          <w:tab w:val="left" w:pos="284"/>
        </w:tabs>
        <w:spacing w:after="0"/>
        <w:ind w:left="720"/>
        <w:jc w:val="both"/>
        <w:rPr>
          <w:rFonts w:ascii="Verdana" w:hAnsi="Verdana" w:cs="Arial"/>
          <w:sz w:val="20"/>
          <w:szCs w:val="20"/>
          <w:lang w:val="es-419"/>
        </w:rPr>
      </w:pPr>
    </w:p>
    <w:p w14:paraId="3A9FEAF7" w14:textId="77777777" w:rsidR="00EA22DF" w:rsidRPr="005B646E" w:rsidRDefault="00EA22DF" w:rsidP="00A3577A">
      <w:pPr>
        <w:numPr>
          <w:ilvl w:val="0"/>
          <w:numId w:val="20"/>
        </w:numPr>
        <w:tabs>
          <w:tab w:val="left" w:pos="284"/>
        </w:tabs>
        <w:spacing w:after="0" w:line="259" w:lineRule="auto"/>
        <w:jc w:val="both"/>
        <w:rPr>
          <w:rFonts w:ascii="Verdana" w:hAnsi="Verdana" w:cs="Arial"/>
          <w:sz w:val="20"/>
          <w:szCs w:val="20"/>
          <w:lang w:val="es-419"/>
        </w:rPr>
      </w:pPr>
      <w:r w:rsidRPr="005B646E">
        <w:rPr>
          <w:rFonts w:ascii="Verdana" w:hAnsi="Verdana" w:cs="Arial"/>
          <w:sz w:val="20"/>
          <w:szCs w:val="20"/>
          <w:lang w:val="es-419"/>
        </w:rPr>
      </w:r>
      <w:r w:rsidR="001F67E2" w:rsidRPr="005B646E">
        <w:rPr>
          <w:rFonts w:ascii="Verdana" w:hAnsi="Verdana" w:cs="Arial"/>
          <w:sz w:val="20"/>
          <w:szCs w:val="20"/>
          <w:lang w:val="es-419"/>
        </w:rPr>
      </w:r>
      <w:r>
        <w:rPr>
          <w:rFonts w:ascii="Verdana" w:hAnsi="Verdana"/>
          <w:sz w:val="20"/>
        </w:rPr>
        <w:t>Number of suppliers.</w:t>
      </w:r>
    </w:p>
    <w:p w14:paraId="2405E438" w14:textId="77777777" w:rsidR="00EA22DF" w:rsidRPr="005B646E" w:rsidRDefault="00EA22DF" w:rsidP="00A3577A">
      <w:pPr>
        <w:numPr>
          <w:ilvl w:val="0"/>
          <w:numId w:val="20"/>
        </w:numPr>
        <w:tabs>
          <w:tab w:val="left" w:pos="284"/>
        </w:tabs>
        <w:spacing w:after="0" w:line="259" w:lineRule="auto"/>
        <w:jc w:val="both"/>
        <w:rPr>
          <w:rFonts w:ascii="Verdana" w:hAnsi="Verdana" w:cs="Arial"/>
          <w:sz w:val="20"/>
          <w:szCs w:val="20"/>
          <w:lang w:val="es-419"/>
        </w:rPr>
      </w:pPr>
      <w:r w:rsidRPr="005B646E">
        <w:rPr>
          <w:rFonts w:ascii="Verdana" w:hAnsi="Verdana" w:cs="Arial"/>
          <w:sz w:val="20"/>
          <w:szCs w:val="20"/>
          <w:lang w:val="es-419"/>
        </w:rPr>
      </w:r>
      <w:r>
        <w:rPr>
          <w:rFonts w:ascii="Verdana" w:hAnsi="Verdana"/>
          <w:sz w:val="20"/>
        </w:rPr>
        <w:t>Frequency of assessment and aspects considered in such assessment (e.g., dairy farms or milk farms).</w:t>
      </w:r>
    </w:p>
    <w:p w14:paraId="1110EDB2" w14:textId="77777777" w:rsidR="00EA22DF" w:rsidRPr="000838C0" w:rsidRDefault="00EA22DF" w:rsidP="00A3577A">
      <w:pPr>
        <w:tabs>
          <w:tab w:val="left" w:pos="284"/>
        </w:tabs>
        <w:spacing w:after="0"/>
        <w:ind w:left="720"/>
        <w:jc w:val="both"/>
        <w:rPr>
          <w:rFonts w:ascii="Verdana" w:hAnsi="Verdana" w:cs="Arial"/>
          <w:sz w:val="20"/>
          <w:szCs w:val="20"/>
          <w:lang w:val="es-419"/>
        </w:rPr>
      </w:pPr>
    </w:p>
    <w:p w14:paraId="517B85BA" w14:textId="5BFA520F" w:rsidR="00EA22DF" w:rsidRPr="000838C0" w:rsidRDefault="00EA22DF" w:rsidP="00A3577A">
      <w:pPr>
        <w:tabs>
          <w:tab w:val="left" w:pos="284"/>
        </w:tabs>
        <w:spacing w:after="0"/>
        <w:ind w:left="720"/>
        <w:jc w:val="both"/>
        <w:rPr>
          <w:rFonts w:ascii="Verdana" w:hAnsi="Verdana" w:cs="Arial"/>
          <w:sz w:val="20"/>
          <w:szCs w:val="20"/>
          <w:lang w:val="es-419"/>
        </w:rPr>
      </w:pPr>
      <w:r w:rsidRPr="000838C0">
        <w:rPr>
          <w:rFonts w:ascii="Verdana" w:hAnsi="Verdana" w:cs="Arial"/>
          <w:sz w:val="20"/>
          <w:szCs w:val="20"/>
          <w:lang w:val="es-419"/>
        </w:rPr>
      </w:r>
      <w:r w:rsidR="001F67E2">
        <w:rPr>
          <w:rFonts w:ascii="Verdana" w:hAnsi="Verdana" w:cs="Arial"/>
          <w:sz w:val="20"/>
          <w:szCs w:val="20"/>
          <w:lang w:val="es-419"/>
        </w:rPr>
      </w:r>
      <w:r w:rsidRPr="000838C0">
        <w:rPr>
          <w:rFonts w:ascii="Verdana" w:hAnsi="Verdana" w:cs="Arial"/>
          <w:sz w:val="20"/>
          <w:szCs w:val="20"/>
          <w:lang w:val="es-419"/>
        </w:rPr>
      </w:r>
      <w:r w:rsidR="001F67E2">
        <w:rPr>
          <w:rFonts w:ascii="Verdana" w:hAnsi="Verdana" w:cs="Arial"/>
          <w:sz w:val="20"/>
          <w:szCs w:val="20"/>
          <w:lang w:val="es-419"/>
        </w:rPr>
      </w:r>
      <w:r w:rsidRPr="000838C0">
        <w:rPr>
          <w:rFonts w:ascii="Verdana" w:hAnsi="Verdana" w:cs="Arial"/>
          <w:sz w:val="20"/>
          <w:szCs w:val="20"/>
          <w:lang w:val="es-419"/>
        </w:rPr>
      </w:r>
      <w:r>
        <w:rPr>
          <w:rFonts w:ascii="Verdana" w:hAnsi="Verdana"/>
          <w:sz w:val="20"/>
        </w:rPr>
        <w:t>If the manufacturing establishment uses, as raw material, a product from another establishment, whether domestic or imported, complete the following table for the establishment(s) of origin:</w:t>
      </w:r>
    </w:p>
    <w:p w14:paraId="0AC61607" w14:textId="77777777" w:rsidR="00EA22DF" w:rsidRPr="000838C0" w:rsidRDefault="00EA22DF" w:rsidP="00A3577A">
      <w:pPr>
        <w:pStyle w:val="Textoindependiente2"/>
        <w:spacing w:after="0"/>
        <w:jc w:val="both"/>
        <w:rPr>
          <w:rFonts w:ascii="Verdana" w:hAnsi="Verdana" w:cs="Arial"/>
          <w:b/>
          <w:bCs/>
          <w:sz w:val="20"/>
          <w:szCs w:val="20"/>
          <w:lang w:val="es-419"/>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6"/>
        <w:gridCol w:w="1013"/>
        <w:gridCol w:w="2535"/>
        <w:gridCol w:w="2806"/>
      </w:tblGrid>
      <w:tr w:rsidR="000838C0" w:rsidRPr="00D90A65" w14:paraId="58A136B5" w14:textId="77777777" w:rsidTr="00077124">
        <w:trPr>
          <w:jc w:val="center"/>
        </w:trPr>
        <w:tc>
          <w:tcPr>
            <w:tcW w:w="2552" w:type="dxa"/>
          </w:tcPr>
          <w:p w14:paraId="6C47BBC5" w14:textId="77777777" w:rsidR="00EA22DF" w:rsidRPr="000838C0" w:rsidRDefault="00EA22DF" w:rsidP="00A3577A">
            <w:pPr>
              <w:pStyle w:val="Ttulo2"/>
              <w:jc w:val="both"/>
              <w:rPr>
                <w:rFonts w:ascii="Verdana" w:hAnsi="Verdana" w:cs="Arial"/>
                <w:b w:val="0"/>
                <w:bCs w:val="0"/>
                <w:color w:val="000000" w:themeColor="text1"/>
                <w:sz w:val="20"/>
                <w:szCs w:val="20"/>
                <w:lang w:val="es-419"/>
              </w:rPr>
            </w:pPr>
            <w:r w:rsidRPr="000838C0">
              <w:rPr>
                <w:rFonts w:ascii="Verdana" w:hAnsi="Verdana" w:cs="Arial"/>
                <w:b w:val="0"/>
                <w:color w:val="000000" w:themeColor="text1"/>
                <w:sz w:val="20"/>
                <w:szCs w:val="20"/>
                <w:lang w:val="es-419"/>
              </w:rPr>
            </w:r>
            <w:r>
              <w:rPr>
                <w:rFonts w:ascii="Verdana" w:hAnsi="Verdana"/>
                <w:b w:val="0"/>
                <w:color w:val="000000"/>
                <w:sz w:val="20"/>
              </w:rPr>
              <w:t>Legal name</w:t>
            </w:r>
          </w:p>
        </w:tc>
        <w:tc>
          <w:tcPr>
            <w:tcW w:w="992" w:type="dxa"/>
          </w:tcPr>
          <w:p w14:paraId="16FB5B5F" w14:textId="77777777" w:rsidR="00EA22DF" w:rsidRPr="000838C0" w:rsidRDefault="00EA22DF" w:rsidP="00A3577A">
            <w:pPr>
              <w:pStyle w:val="Ttulo2"/>
              <w:jc w:val="both"/>
              <w:rPr>
                <w:rFonts w:ascii="Verdana" w:hAnsi="Verdana" w:cs="Arial"/>
                <w:b w:val="0"/>
                <w:bCs w:val="0"/>
                <w:color w:val="000000" w:themeColor="text1"/>
                <w:sz w:val="20"/>
                <w:szCs w:val="20"/>
                <w:lang w:val="es-419"/>
              </w:rPr>
            </w:pPr>
            <w:r w:rsidRPr="000838C0">
              <w:rPr>
                <w:rFonts w:ascii="Verdana" w:hAnsi="Verdana" w:cs="Arial"/>
                <w:b w:val="0"/>
                <w:color w:val="000000" w:themeColor="text1"/>
                <w:sz w:val="20"/>
                <w:szCs w:val="20"/>
                <w:lang w:val="es-419"/>
              </w:rPr>
            </w:r>
            <w:r>
              <w:rPr>
                <w:rFonts w:ascii="Verdana" w:hAnsi="Verdana"/>
                <w:b w:val="0"/>
                <w:color w:val="000000"/>
                <w:sz w:val="20"/>
              </w:rPr>
              <w:t>Official number</w:t>
            </w:r>
          </w:p>
        </w:tc>
        <w:tc>
          <w:tcPr>
            <w:tcW w:w="2835" w:type="dxa"/>
          </w:tcPr>
          <w:p w14:paraId="43ED0714" w14:textId="77777777" w:rsidR="00EA22DF" w:rsidRPr="000838C0" w:rsidRDefault="00EA22DF" w:rsidP="00A3577A">
            <w:pPr>
              <w:pStyle w:val="Ttulo2"/>
              <w:jc w:val="both"/>
              <w:rPr>
                <w:rFonts w:ascii="Verdana" w:hAnsi="Verdana" w:cs="Arial"/>
                <w:b w:val="0"/>
                <w:bCs w:val="0"/>
                <w:color w:val="000000" w:themeColor="text1"/>
                <w:sz w:val="20"/>
                <w:szCs w:val="20"/>
                <w:lang w:val="es-419"/>
              </w:rPr>
            </w:pPr>
            <w:r w:rsidRPr="000838C0">
              <w:rPr>
                <w:rFonts w:ascii="Verdana" w:hAnsi="Verdana" w:cs="Arial"/>
                <w:b w:val="0"/>
                <w:color w:val="000000" w:themeColor="text1"/>
                <w:sz w:val="20"/>
                <w:szCs w:val="20"/>
                <w:lang w:val="es-419"/>
              </w:rPr>
            </w:r>
            <w:r>
              <w:rPr>
                <w:rFonts w:ascii="Verdana" w:hAnsi="Verdana"/>
                <w:b w:val="0"/>
                <w:color w:val="000000"/>
                <w:sz w:val="20"/>
              </w:rPr>
              <w:t>Raw material</w:t>
            </w:r>
          </w:p>
        </w:tc>
        <w:tc>
          <w:tcPr>
            <w:tcW w:w="2887" w:type="dxa"/>
          </w:tcPr>
          <w:p w14:paraId="7735739D" w14:textId="77777777" w:rsidR="00EA22DF" w:rsidRPr="000838C0" w:rsidRDefault="00EA22DF" w:rsidP="00A3577A">
            <w:pPr>
              <w:pStyle w:val="Ttulo2"/>
              <w:jc w:val="both"/>
              <w:rPr>
                <w:rFonts w:ascii="Verdana" w:hAnsi="Verdana" w:cs="Arial"/>
                <w:b w:val="0"/>
                <w:bCs w:val="0"/>
                <w:color w:val="000000" w:themeColor="text1"/>
                <w:sz w:val="20"/>
                <w:szCs w:val="20"/>
                <w:lang w:val="es-419"/>
              </w:rPr>
            </w:pPr>
            <w:r w:rsidRPr="000838C0">
              <w:rPr>
                <w:rFonts w:ascii="Verdana" w:hAnsi="Verdana" w:cs="Arial"/>
                <w:b w:val="0"/>
                <w:color w:val="000000" w:themeColor="text1"/>
                <w:sz w:val="20"/>
                <w:szCs w:val="20"/>
                <w:lang w:val="es-419"/>
              </w:rPr>
            </w:r>
            <w:r>
              <w:rPr>
                <w:rFonts w:ascii="Verdana" w:hAnsi="Verdana"/>
                <w:b w:val="0"/>
                <w:color w:val="000000"/>
                <w:sz w:val="20"/>
              </w:rPr>
              <w:t>Country/State/Province of origin</w:t>
            </w:r>
          </w:p>
        </w:tc>
      </w:tr>
      <w:tr w:rsidR="000838C0" w:rsidRPr="00D90A65" w14:paraId="43CEF639" w14:textId="77777777" w:rsidTr="00077124">
        <w:trPr>
          <w:jc w:val="center"/>
        </w:trPr>
        <w:tc>
          <w:tcPr>
            <w:tcW w:w="2552" w:type="dxa"/>
          </w:tcPr>
          <w:p w14:paraId="3BBCB484" w14:textId="77777777" w:rsidR="00EA22DF" w:rsidRPr="000838C0" w:rsidRDefault="00EA22DF" w:rsidP="00A3577A">
            <w:pPr>
              <w:pStyle w:val="Ttulo2"/>
              <w:jc w:val="both"/>
              <w:rPr>
                <w:rFonts w:ascii="Verdana" w:hAnsi="Verdana" w:cs="Arial"/>
                <w:b w:val="0"/>
                <w:bCs w:val="0"/>
                <w:color w:val="000000" w:themeColor="text1"/>
                <w:sz w:val="20"/>
                <w:szCs w:val="20"/>
                <w:lang w:val="es-419"/>
              </w:rPr>
            </w:pPr>
          </w:p>
        </w:tc>
        <w:tc>
          <w:tcPr>
            <w:tcW w:w="992" w:type="dxa"/>
          </w:tcPr>
          <w:p w14:paraId="516601F8" w14:textId="77777777" w:rsidR="00EA22DF" w:rsidRPr="000838C0" w:rsidRDefault="00EA22DF" w:rsidP="00A3577A">
            <w:pPr>
              <w:pStyle w:val="Ttulo2"/>
              <w:jc w:val="both"/>
              <w:rPr>
                <w:rFonts w:ascii="Verdana" w:hAnsi="Verdana" w:cs="Arial"/>
                <w:b w:val="0"/>
                <w:bCs w:val="0"/>
                <w:color w:val="000000" w:themeColor="text1"/>
                <w:sz w:val="20"/>
                <w:szCs w:val="20"/>
                <w:lang w:val="es-419"/>
              </w:rPr>
            </w:pPr>
          </w:p>
        </w:tc>
        <w:tc>
          <w:tcPr>
            <w:tcW w:w="2835" w:type="dxa"/>
          </w:tcPr>
          <w:p w14:paraId="51667503" w14:textId="77777777" w:rsidR="00EA22DF" w:rsidRPr="000838C0" w:rsidRDefault="00EA22DF" w:rsidP="00A3577A">
            <w:pPr>
              <w:pStyle w:val="Ttulo2"/>
              <w:jc w:val="both"/>
              <w:rPr>
                <w:rFonts w:ascii="Verdana" w:hAnsi="Verdana" w:cs="Arial"/>
                <w:b w:val="0"/>
                <w:bCs w:val="0"/>
                <w:color w:val="000000" w:themeColor="text1"/>
                <w:sz w:val="20"/>
                <w:szCs w:val="20"/>
                <w:lang w:val="es-419"/>
              </w:rPr>
            </w:pPr>
          </w:p>
        </w:tc>
        <w:tc>
          <w:tcPr>
            <w:tcW w:w="2887" w:type="dxa"/>
          </w:tcPr>
          <w:p w14:paraId="62A3DFD6" w14:textId="77777777" w:rsidR="00EA22DF" w:rsidRPr="000838C0" w:rsidRDefault="00EA22DF" w:rsidP="00A3577A">
            <w:pPr>
              <w:pStyle w:val="Ttulo2"/>
              <w:jc w:val="both"/>
              <w:rPr>
                <w:rFonts w:ascii="Verdana" w:hAnsi="Verdana" w:cs="Arial"/>
                <w:b w:val="0"/>
                <w:bCs w:val="0"/>
                <w:color w:val="000000" w:themeColor="text1"/>
                <w:sz w:val="20"/>
                <w:szCs w:val="20"/>
                <w:lang w:val="es-419"/>
              </w:rPr>
            </w:pPr>
          </w:p>
        </w:tc>
      </w:tr>
      <w:tr w:rsidR="000838C0" w:rsidRPr="00D90A65" w14:paraId="606F534B" w14:textId="77777777" w:rsidTr="00077124">
        <w:trPr>
          <w:jc w:val="center"/>
        </w:trPr>
        <w:tc>
          <w:tcPr>
            <w:tcW w:w="2552" w:type="dxa"/>
          </w:tcPr>
          <w:p w14:paraId="75C8CE9B" w14:textId="77777777" w:rsidR="00EA22DF" w:rsidRPr="000838C0" w:rsidRDefault="00EA22DF" w:rsidP="00A3577A">
            <w:pPr>
              <w:pStyle w:val="Ttulo2"/>
              <w:jc w:val="both"/>
              <w:rPr>
                <w:rFonts w:ascii="Verdana" w:hAnsi="Verdana" w:cs="Arial"/>
                <w:b w:val="0"/>
                <w:bCs w:val="0"/>
                <w:color w:val="000000" w:themeColor="text1"/>
                <w:sz w:val="20"/>
                <w:szCs w:val="20"/>
                <w:lang w:val="es-419"/>
              </w:rPr>
            </w:pPr>
          </w:p>
        </w:tc>
        <w:tc>
          <w:tcPr>
            <w:tcW w:w="992" w:type="dxa"/>
          </w:tcPr>
          <w:p w14:paraId="33AB11B6" w14:textId="77777777" w:rsidR="00EA22DF" w:rsidRPr="000838C0" w:rsidRDefault="00EA22DF" w:rsidP="00A3577A">
            <w:pPr>
              <w:pStyle w:val="Ttulo2"/>
              <w:jc w:val="both"/>
              <w:rPr>
                <w:rFonts w:ascii="Verdana" w:hAnsi="Verdana" w:cs="Arial"/>
                <w:b w:val="0"/>
                <w:bCs w:val="0"/>
                <w:color w:val="000000" w:themeColor="text1"/>
                <w:sz w:val="20"/>
                <w:szCs w:val="20"/>
                <w:lang w:val="es-419"/>
              </w:rPr>
            </w:pPr>
          </w:p>
        </w:tc>
        <w:tc>
          <w:tcPr>
            <w:tcW w:w="2835" w:type="dxa"/>
          </w:tcPr>
          <w:p w14:paraId="44D34144" w14:textId="77777777" w:rsidR="00EA22DF" w:rsidRPr="000838C0" w:rsidRDefault="00EA22DF" w:rsidP="00A3577A">
            <w:pPr>
              <w:pStyle w:val="Ttulo2"/>
              <w:jc w:val="both"/>
              <w:rPr>
                <w:rFonts w:ascii="Verdana" w:hAnsi="Verdana" w:cs="Arial"/>
                <w:b w:val="0"/>
                <w:bCs w:val="0"/>
                <w:color w:val="000000" w:themeColor="text1"/>
                <w:sz w:val="20"/>
                <w:szCs w:val="20"/>
                <w:lang w:val="es-419"/>
              </w:rPr>
            </w:pPr>
          </w:p>
        </w:tc>
        <w:tc>
          <w:tcPr>
            <w:tcW w:w="2887" w:type="dxa"/>
          </w:tcPr>
          <w:p w14:paraId="777BB8D9" w14:textId="77777777" w:rsidR="00EA22DF" w:rsidRPr="000838C0" w:rsidRDefault="00EA22DF" w:rsidP="00A3577A">
            <w:pPr>
              <w:pStyle w:val="Ttulo2"/>
              <w:jc w:val="both"/>
              <w:rPr>
                <w:rFonts w:ascii="Verdana" w:hAnsi="Verdana" w:cs="Arial"/>
                <w:b w:val="0"/>
                <w:bCs w:val="0"/>
                <w:color w:val="000000" w:themeColor="text1"/>
                <w:sz w:val="20"/>
                <w:szCs w:val="20"/>
                <w:lang w:val="es-419"/>
              </w:rPr>
            </w:pPr>
          </w:p>
        </w:tc>
      </w:tr>
    </w:tbl>
    <w:p w14:paraId="29DB44D5" w14:textId="77777777" w:rsidR="00EA22DF" w:rsidRPr="000838C0" w:rsidRDefault="00EA22DF" w:rsidP="00A3577A">
      <w:pPr>
        <w:tabs>
          <w:tab w:val="left" w:pos="284"/>
        </w:tabs>
        <w:spacing w:after="0"/>
        <w:jc w:val="both"/>
        <w:rPr>
          <w:rFonts w:ascii="Verdana" w:hAnsi="Verdana" w:cs="Arial"/>
          <w:sz w:val="20"/>
          <w:szCs w:val="20"/>
          <w:lang w:val="es-419"/>
        </w:rPr>
      </w:pPr>
    </w:p>
    <w:p w14:paraId="5BEC5806" w14:textId="77777777" w:rsidR="00EA22DF" w:rsidRPr="000838C0" w:rsidRDefault="00EA22DF" w:rsidP="00A3577A">
      <w:pPr>
        <w:numPr>
          <w:ilvl w:val="0"/>
          <w:numId w:val="12"/>
        </w:numPr>
        <w:tabs>
          <w:tab w:val="left" w:pos="284"/>
        </w:tabs>
        <w:spacing w:after="0" w:line="259" w:lineRule="auto"/>
        <w:jc w:val="both"/>
        <w:rPr>
          <w:rFonts w:ascii="Verdana" w:hAnsi="Verdana" w:cs="Arial"/>
          <w:sz w:val="20"/>
          <w:szCs w:val="20"/>
          <w:lang w:val="es-419"/>
        </w:rPr>
      </w:pPr>
      <w:r w:rsidRPr="000838C0">
        <w:rPr>
          <w:rFonts w:ascii="Verdana" w:hAnsi="Verdana" w:cs="Arial"/>
          <w:sz w:val="20"/>
          <w:szCs w:val="20"/>
          <w:lang w:val="es-419"/>
        </w:rPr>
      </w:r>
      <w:r>
        <w:rPr>
          <w:rFonts w:ascii="Verdana" w:hAnsi="Verdana"/>
          <w:sz w:val="20"/>
        </w:rPr>
        <w:t>PRODUCT TRACEABILITY PROGRAM, briefly describe the following:</w:t>
      </w:r>
    </w:p>
    <w:p w14:paraId="14F9C44F" w14:textId="77777777" w:rsidR="00EA22DF" w:rsidRPr="000838C0" w:rsidRDefault="00EA22DF" w:rsidP="00A3577A">
      <w:pPr>
        <w:tabs>
          <w:tab w:val="left" w:pos="284"/>
        </w:tabs>
        <w:spacing w:after="0"/>
        <w:ind w:left="720"/>
        <w:jc w:val="both"/>
        <w:rPr>
          <w:rFonts w:ascii="Verdana" w:hAnsi="Verdana" w:cs="Arial"/>
          <w:sz w:val="20"/>
          <w:szCs w:val="20"/>
          <w:lang w:val="es-419"/>
        </w:rPr>
      </w:pPr>
    </w:p>
    <w:p w14:paraId="4CECD447" w14:textId="713B8DAF" w:rsidR="00EA22DF" w:rsidRPr="00A3577A" w:rsidRDefault="00EA22DF" w:rsidP="00A3577A">
      <w:pPr>
        <w:numPr>
          <w:ilvl w:val="0"/>
          <w:numId w:val="14"/>
        </w:numPr>
        <w:tabs>
          <w:tab w:val="left" w:pos="284"/>
        </w:tabs>
        <w:spacing w:after="0" w:line="259" w:lineRule="auto"/>
        <w:jc w:val="both"/>
        <w:rPr>
          <w:rFonts w:ascii="Verdana" w:hAnsi="Verdana" w:cs="Arial"/>
          <w:sz w:val="20"/>
          <w:szCs w:val="20"/>
          <w:lang w:val="es-419"/>
        </w:rPr>
      </w:pPr>
      <w:r w:rsidRPr="00A3577A">
        <w:rPr>
          <w:rFonts w:ascii="Verdana" w:hAnsi="Verdana" w:cs="Arial"/>
          <w:sz w:val="20"/>
          <w:szCs w:val="20"/>
          <w:lang w:val="es-419"/>
        </w:rPr>
      </w:r>
      <w:r w:rsidR="001F67E2" w:rsidRPr="00A3577A">
        <w:rPr>
          <w:rFonts w:ascii="Verdana" w:hAnsi="Verdana" w:cs="Arial"/>
          <w:sz w:val="20"/>
          <w:szCs w:val="20"/>
          <w:lang w:val="es-419"/>
        </w:rPr>
      </w:r>
      <w:r w:rsidRPr="00A3577A">
        <w:rPr>
          <w:rFonts w:ascii="Verdana" w:hAnsi="Verdana" w:cs="Arial"/>
          <w:sz w:val="20"/>
          <w:szCs w:val="20"/>
          <w:lang w:val="es-419"/>
        </w:rPr>
      </w:r>
      <w:r w:rsidR="001F67E2" w:rsidRPr="00A3577A">
        <w:rPr>
          <w:rFonts w:ascii="Verdana" w:hAnsi="Verdana" w:cs="Arial"/>
          <w:sz w:val="20"/>
          <w:szCs w:val="20"/>
          <w:lang w:val="es-419"/>
        </w:rPr>
      </w:r>
      <w:r w:rsidRPr="00A3577A">
        <w:rPr>
          <w:rFonts w:ascii="Verdana" w:hAnsi="Verdana" w:cs="Arial"/>
          <w:sz w:val="20"/>
          <w:szCs w:val="20"/>
          <w:lang w:val="es-419"/>
        </w:rPr>
      </w:r>
      <w:r w:rsidR="008134AB" w:rsidRPr="00A3577A">
        <w:rPr>
          <w:rFonts w:ascii="Verdana" w:hAnsi="Verdana" w:cs="Arial"/>
          <w:sz w:val="20"/>
          <w:szCs w:val="20"/>
          <w:lang w:val="es-419"/>
        </w:rPr>
      </w:r>
      <w:r w:rsidR="00317E91" w:rsidRPr="00A3577A">
        <w:rPr>
          <w:rFonts w:ascii="Verdana" w:hAnsi="Verdana" w:cs="Arial"/>
          <w:sz w:val="20"/>
          <w:szCs w:val="20"/>
          <w:lang w:val="es-419"/>
        </w:rPr>
      </w:r>
      <w:r w:rsidR="008134AB" w:rsidRPr="00A3577A">
        <w:rPr>
          <w:rFonts w:ascii="Verdana" w:hAnsi="Verdana" w:cs="Arial"/>
          <w:sz w:val="20"/>
          <w:szCs w:val="20"/>
          <w:lang w:val="es-419"/>
        </w:rPr>
      </w:r>
      <w:r w:rsidR="00A3577A" w:rsidRPr="00A3577A">
        <w:rPr>
          <w:rFonts w:ascii="Verdana" w:hAnsi="Verdana" w:cs="Arial"/>
          <w:sz w:val="20"/>
          <w:szCs w:val="20"/>
          <w:lang w:val="es-419"/>
        </w:rPr>
      </w:r>
      <w:r>
        <w:rPr>
          <w:rFonts w:ascii="Verdana" w:hAnsi="Verdana"/>
          <w:sz w:val="20"/>
        </w:rPr>
        <w:t>Traceability exercises conducted during the current year for each of the products. Attach the latest exercise conducted for each of the requested products).</w:t>
      </w:r>
    </w:p>
    <w:p w14:paraId="34988FDF" w14:textId="0FB614B1" w:rsidR="00EA22DF" w:rsidRDefault="00317E91" w:rsidP="00A3577A">
      <w:pPr>
        <w:numPr>
          <w:ilvl w:val="0"/>
          <w:numId w:val="14"/>
        </w:numPr>
        <w:tabs>
          <w:tab w:val="left" w:pos="284"/>
        </w:tabs>
        <w:spacing w:after="0" w:line="259" w:lineRule="auto"/>
        <w:jc w:val="both"/>
        <w:rPr>
          <w:rFonts w:ascii="Verdana" w:hAnsi="Verdana" w:cs="Arial"/>
          <w:sz w:val="20"/>
          <w:szCs w:val="20"/>
          <w:lang w:val="es-419"/>
        </w:rPr>
      </w:pPr>
      <w:r w:rsidRPr="00A3577A">
        <w:rPr>
          <w:rFonts w:ascii="Verdana" w:hAnsi="Verdana" w:cs="Arial"/>
          <w:sz w:val="20"/>
          <w:szCs w:val="20"/>
          <w:lang w:val="es-419"/>
        </w:rPr>
      </w:r>
      <w:r w:rsidR="00F72951" w:rsidRPr="00A3577A">
        <w:rPr>
          <w:rFonts w:ascii="Verdana" w:hAnsi="Verdana" w:cs="Arial"/>
          <w:sz w:val="20"/>
          <w:szCs w:val="20"/>
          <w:lang w:val="es-419"/>
        </w:rPr>
      </w:r>
      <w:r w:rsidRPr="00A3577A">
        <w:rPr>
          <w:rFonts w:ascii="Verdana" w:hAnsi="Verdana" w:cs="Arial"/>
          <w:sz w:val="20"/>
          <w:szCs w:val="20"/>
          <w:lang w:val="es-419"/>
        </w:rPr>
      </w:r>
      <w:r w:rsidR="001F67E2" w:rsidRPr="00A3577A">
        <w:rPr>
          <w:rFonts w:ascii="Verdana" w:hAnsi="Verdana" w:cs="Arial"/>
          <w:sz w:val="20"/>
          <w:szCs w:val="20"/>
          <w:lang w:val="es-419"/>
        </w:rPr>
      </w:r>
      <w:r w:rsidR="00077124">
        <w:rPr>
          <w:rFonts w:ascii="Verdana" w:hAnsi="Verdana" w:cs="Arial"/>
          <w:sz w:val="20"/>
          <w:szCs w:val="20"/>
          <w:lang w:val="es-419"/>
        </w:rPr>
      </w:r>
      <w:r>
        <w:rPr>
          <w:rFonts w:ascii="Verdana" w:hAnsi="Verdana"/>
          <w:sz w:val="20"/>
        </w:rPr>
        <w:t>Indicate the complaints received during the last two years, stating quantity, cause, product involved, corrective actions, and closure status.</w:t>
      </w:r>
    </w:p>
    <w:p w14:paraId="687A1EA9" w14:textId="0F3574A0" w:rsidR="00A3577A" w:rsidRDefault="00077124" w:rsidP="00077124">
      <w:pPr>
        <w:numPr>
          <w:ilvl w:val="0"/>
          <w:numId w:val="14"/>
        </w:numPr>
        <w:tabs>
          <w:tab w:val="left" w:pos="284"/>
        </w:tabs>
        <w:spacing w:after="0" w:line="259" w:lineRule="auto"/>
        <w:jc w:val="both"/>
        <w:rPr>
          <w:rFonts w:ascii="Verdana" w:hAnsi="Verdana" w:cs="Arial"/>
          <w:sz w:val="20"/>
          <w:szCs w:val="20"/>
          <w:lang w:val="es-419"/>
        </w:rPr>
      </w:pPr>
      <w:r w:rsidRPr="00077124">
        <w:rPr>
          <w:rFonts w:ascii="Verdana" w:hAnsi="Verdana" w:cs="Arial"/>
          <w:sz w:val="20"/>
          <w:szCs w:val="20"/>
          <w:lang w:val="es-419"/>
        </w:rPr>
      </w:r>
      <w:r>
        <w:rPr>
          <w:rFonts w:ascii="Verdana" w:hAnsi="Verdana"/>
          <w:sz w:val="20"/>
        </w:rPr>
        <w:t>Detail how the identification and control of the origin of raw materials, whether domestic or imported, is ensured.</w:t>
      </w:r>
    </w:p>
    <w:p w14:paraId="10C7D56D" w14:textId="77777777" w:rsidR="00077124" w:rsidRPr="00077124" w:rsidRDefault="00077124" w:rsidP="00077124">
      <w:pPr>
        <w:tabs>
          <w:tab w:val="left" w:pos="284"/>
        </w:tabs>
        <w:spacing w:after="0" w:line="259" w:lineRule="auto"/>
        <w:ind w:left="644"/>
        <w:jc w:val="both"/>
        <w:rPr>
          <w:rFonts w:ascii="Verdana" w:hAnsi="Verdana" w:cs="Arial"/>
          <w:sz w:val="20"/>
          <w:szCs w:val="20"/>
          <w:lang w:val="es-419"/>
        </w:rPr>
      </w:pPr>
    </w:p>
    <w:p w14:paraId="6597DA4A" w14:textId="77777777" w:rsidR="00EA22DF" w:rsidRPr="000838C0" w:rsidRDefault="00EA22DF" w:rsidP="00A3577A">
      <w:pPr>
        <w:numPr>
          <w:ilvl w:val="0"/>
          <w:numId w:val="12"/>
        </w:numPr>
        <w:tabs>
          <w:tab w:val="left" w:pos="284"/>
        </w:tabs>
        <w:spacing w:after="0" w:line="259" w:lineRule="auto"/>
        <w:jc w:val="both"/>
        <w:rPr>
          <w:rFonts w:ascii="Verdana" w:hAnsi="Verdana" w:cs="Arial"/>
          <w:sz w:val="20"/>
          <w:szCs w:val="20"/>
          <w:lang w:val="es-419"/>
        </w:rPr>
      </w:pPr>
      <w:r w:rsidRPr="000838C0">
        <w:rPr>
          <w:rFonts w:ascii="Verdana" w:hAnsi="Verdana" w:cs="Arial"/>
          <w:sz w:val="20"/>
          <w:szCs w:val="20"/>
          <w:lang w:val="es-419"/>
        </w:rPr>
      </w:r>
      <w:r>
        <w:rPr>
          <w:rFonts w:ascii="Verdana" w:hAnsi="Verdana"/>
          <w:sz w:val="20"/>
        </w:rPr>
        <w:t>PREVENTIVE MAINTENANCE PROGRAM FOR CRITICAL EQUIPMENT (IF APPLICABLE):</w:t>
      </w:r>
    </w:p>
    <w:p w14:paraId="0D9E2A38" w14:textId="77777777" w:rsidR="00EA22DF" w:rsidRPr="000838C0" w:rsidRDefault="00EA22DF" w:rsidP="00A3577A">
      <w:pPr>
        <w:tabs>
          <w:tab w:val="left" w:pos="284"/>
        </w:tabs>
        <w:spacing w:after="0"/>
        <w:ind w:left="720"/>
        <w:jc w:val="both"/>
        <w:rPr>
          <w:rFonts w:ascii="Verdana" w:hAnsi="Verdana" w:cs="Arial"/>
          <w:sz w:val="20"/>
          <w:szCs w:val="20"/>
          <w:lang w:val="es-419"/>
        </w:rPr>
      </w:pPr>
    </w:p>
    <w:p w14:paraId="07C657F3" w14:textId="23EA3C1C" w:rsidR="00EA22DF" w:rsidRPr="000838C0" w:rsidRDefault="00310501" w:rsidP="00A3577A">
      <w:pPr>
        <w:numPr>
          <w:ilvl w:val="0"/>
          <w:numId w:val="15"/>
        </w:numPr>
        <w:tabs>
          <w:tab w:val="left" w:pos="284"/>
        </w:tabs>
        <w:spacing w:after="0" w:line="259" w:lineRule="auto"/>
        <w:jc w:val="both"/>
        <w:rPr>
          <w:rFonts w:ascii="Verdana" w:hAnsi="Verdana" w:cs="Arial"/>
          <w:sz w:val="20"/>
          <w:szCs w:val="20"/>
          <w:lang w:val="es-419"/>
        </w:rPr>
      </w:pPr>
      <w:r w:rsidRPr="00310501">
        <w:rPr>
          <w:rFonts w:ascii="Verdana" w:hAnsi="Verdana" w:cs="Arial"/>
          <w:sz w:val="20"/>
          <w:szCs w:val="20"/>
          <w:lang w:val="es-419"/>
        </w:rPr>
      </w:r>
      <w:r w:rsidR="002B3D27">
        <w:rPr>
          <w:rFonts w:ascii="Verdana" w:hAnsi="Verdana" w:cs="Arial"/>
          <w:sz w:val="20"/>
          <w:szCs w:val="20"/>
          <w:lang w:val="es-419"/>
        </w:rPr>
      </w:r>
      <w:r w:rsidRPr="00310501">
        <w:rPr>
          <w:rFonts w:ascii="Verdana" w:hAnsi="Verdana" w:cs="Arial"/>
          <w:sz w:val="20"/>
          <w:szCs w:val="20"/>
          <w:lang w:val="es-419"/>
        </w:rPr>
      </w:r>
      <w:r w:rsidR="00A3577A" w:rsidRPr="00310501">
        <w:rPr>
          <w:rFonts w:ascii="Verdana" w:hAnsi="Verdana" w:cs="Arial"/>
          <w:sz w:val="20"/>
          <w:szCs w:val="20"/>
          <w:lang w:val="es-419"/>
        </w:rPr>
      </w:r>
      <w:r w:rsidR="00A3577A" w:rsidRPr="00310501" w:rsidDel="00310501">
        <w:rPr>
          <w:rFonts w:ascii="Verdana" w:hAnsi="Verdana" w:cs="Arial"/>
          <w:sz w:val="20"/>
          <w:szCs w:val="20"/>
          <w:lang w:val="es-419"/>
        </w:rPr>
      </w:r>
      <w:r w:rsidR="00EA22DF" w:rsidRPr="000838C0">
        <w:rPr>
          <w:rFonts w:ascii="Verdana" w:hAnsi="Verdana" w:cs="Arial"/>
          <w:sz w:val="20"/>
          <w:szCs w:val="20"/>
          <w:lang w:val="es-419"/>
        </w:rPr>
      </w:r>
      <w:r>
        <w:rPr>
          <w:rFonts w:ascii="Verdana" w:hAnsi="Verdana"/>
          <w:sz w:val="20"/>
        </w:rPr>
        <w:t>Describe the preventive maintenance program for the thermal treatment equipment, indicating the activities included, the frequency of performance, and the associated records.</w:t>
      </w:r>
    </w:p>
    <w:p w14:paraId="39AEC57E" w14:textId="1CBF5120" w:rsidR="00EA22DF" w:rsidRPr="00A3577A" w:rsidRDefault="00EA22DF" w:rsidP="00A3577A">
      <w:pPr>
        <w:numPr>
          <w:ilvl w:val="0"/>
          <w:numId w:val="15"/>
        </w:numPr>
        <w:tabs>
          <w:tab w:val="left" w:pos="284"/>
        </w:tabs>
        <w:spacing w:after="0" w:line="259" w:lineRule="auto"/>
        <w:jc w:val="both"/>
        <w:rPr>
          <w:rFonts w:ascii="Verdana" w:hAnsi="Verdana" w:cs="Arial"/>
          <w:i/>
          <w:sz w:val="20"/>
          <w:szCs w:val="20"/>
          <w:lang w:val="es-419"/>
        </w:rPr>
      </w:pPr>
      <w:r w:rsidRPr="00A3577A">
        <w:rPr>
          <w:rFonts w:ascii="Verdana" w:hAnsi="Verdana" w:cs="Arial"/>
          <w:sz w:val="20"/>
          <w:szCs w:val="20"/>
          <w:lang w:val="es-419"/>
        </w:rPr>
      </w:r>
      <w:r w:rsidR="00B92786" w:rsidRPr="00A3577A">
        <w:rPr>
          <w:rFonts w:ascii="Verdana" w:hAnsi="Verdana" w:cs="Arial"/>
          <w:sz w:val="20"/>
          <w:szCs w:val="20"/>
          <w:lang w:val="es-419"/>
        </w:rPr>
      </w:r>
      <w:r>
        <w:rPr>
          <w:rFonts w:ascii="Verdana" w:hAnsi="Verdana"/>
          <w:sz w:val="20"/>
        </w:rPr>
        <w:t>Attach supporting documentation for the maintenance performed on the thermal treatment equipment during the current year.</w:t>
      </w:r>
    </w:p>
    <w:p w14:paraId="00DB37A3" w14:textId="77777777" w:rsidR="00EA22DF" w:rsidRPr="000838C0" w:rsidRDefault="00EA22DF" w:rsidP="00A3577A">
      <w:pPr>
        <w:tabs>
          <w:tab w:val="left" w:pos="284"/>
        </w:tabs>
        <w:spacing w:after="0"/>
        <w:jc w:val="both"/>
        <w:rPr>
          <w:rFonts w:ascii="Verdana" w:hAnsi="Verdana" w:cs="Arial"/>
          <w:sz w:val="20"/>
          <w:szCs w:val="20"/>
          <w:lang w:val="es-419"/>
        </w:rPr>
      </w:pPr>
      <w:r w:rsidRPr="000838C0">
        <w:rPr>
          <w:rFonts w:ascii="Verdana" w:hAnsi="Verdana" w:cs="Arial"/>
          <w:sz w:val="20"/>
          <w:szCs w:val="20"/>
          <w:lang w:val="es-419"/>
        </w:rPr>
        <w:tab/>
      </w:r>
    </w:p>
    <w:p w14:paraId="742B435D" w14:textId="2E910B63" w:rsidR="00F72951" w:rsidRPr="00A3577A" w:rsidRDefault="00EA22DF" w:rsidP="00A3577A">
      <w:pPr>
        <w:numPr>
          <w:ilvl w:val="0"/>
          <w:numId w:val="12"/>
        </w:numPr>
        <w:tabs>
          <w:tab w:val="left" w:pos="284"/>
        </w:tabs>
        <w:spacing w:after="0" w:line="259" w:lineRule="auto"/>
        <w:jc w:val="both"/>
        <w:rPr>
          <w:rFonts w:ascii="Verdana" w:hAnsi="Verdana" w:cs="Arial"/>
          <w:sz w:val="20"/>
          <w:szCs w:val="20"/>
          <w:lang w:val="es-419"/>
        </w:rPr>
      </w:pPr>
      <w:r w:rsidRPr="000838C0">
        <w:rPr>
          <w:rFonts w:ascii="Verdana" w:hAnsi="Verdana" w:cs="Arial"/>
          <w:sz w:val="20"/>
          <w:szCs w:val="20"/>
          <w:lang w:val="es-419"/>
        </w:rPr>
      </w:r>
      <w:r>
        <w:rPr>
          <w:rFonts w:ascii="Verdana" w:hAnsi="Verdana"/>
          <w:sz w:val="20"/>
        </w:rPr>
        <w:t>STORAGE OF RAW MATERIALS AND FINISHED PRODUCT:</w:t>
      </w:r>
    </w:p>
    <w:p w14:paraId="2CEBC78B" w14:textId="7D53A1A8" w:rsidR="00F72951" w:rsidRPr="00A3577A" w:rsidRDefault="00F72951" w:rsidP="00A3577A">
      <w:pPr>
        <w:pStyle w:val="isselectedend"/>
        <w:jc w:val="both"/>
        <w:rPr>
          <w:rFonts w:ascii="Verdana" w:hAnsi="Verdana"/>
          <w:sz w:val="20"/>
          <w:szCs w:val="20"/>
        </w:rPr>
      </w:pPr>
      <w:r w:rsidRPr="00A3577A">
        <w:rPr>
          <w:rFonts w:ascii="Verdana" w:hAnsi="Verdana"/>
          <w:sz w:val="20"/>
          <w:szCs w:val="20"/>
        </w:rPr>
      </w:r>
      <w:r w:rsidR="00A3577A">
        <w:rPr>
          <w:rFonts w:ascii="Verdana" w:hAnsi="Verdana"/>
          <w:sz w:val="20"/>
          <w:szCs w:val="20"/>
        </w:rPr>
      </w:r>
      <w:r w:rsidRPr="00A3577A">
        <w:rPr>
          <w:rFonts w:ascii="Verdana" w:hAnsi="Verdana"/>
          <w:sz w:val="20"/>
          <w:szCs w:val="20"/>
        </w:rPr>
      </w:r>
      <w:r>
        <w:rPr>
          <w:rFonts w:ascii="Verdana" w:hAnsi="Verdana"/>
          <w:sz w:val="20"/>
        </w:rPr>
        <w:t>a) Indicate the temperature limits established for the receipt of raw materials of animal origin and the corrective actions defined for any deviations. (When applicable, according to the type of product).</w:t>
      </w:r>
    </w:p>
    <w:p w14:paraId="6C52E0E8" w14:textId="77777777" w:rsidR="00F72951" w:rsidRPr="00A3577A" w:rsidRDefault="00F72951" w:rsidP="00A3577A">
      <w:pPr>
        <w:pStyle w:val="NormalWeb"/>
        <w:jc w:val="both"/>
        <w:rPr>
          <w:rFonts w:ascii="Verdana" w:hAnsi="Verdana"/>
          <w:sz w:val="20"/>
          <w:szCs w:val="20"/>
        </w:rPr>
      </w:pPr>
      <w:r w:rsidRPr="00A3577A">
        <w:rPr>
          <w:rFonts w:ascii="Verdana" w:hAnsi="Verdana"/>
          <w:sz w:val="20"/>
          <w:szCs w:val="20"/>
        </w:rPr>
      </w:r>
      <w:r>
        <w:rPr>
          <w:rFonts w:ascii="Verdana" w:hAnsi="Verdana"/>
          <w:sz w:val="20"/>
        </w:rPr>
        <w:t>b) Indicate whether storage of the finished product (refrigerated, frozen, or at room temperature) is carried out in the same establishment or in an external facility. Specify the temperature limits established for its storage. If storage is carried out in a different establishment, indicate the competent sanitary authority responsible for its control.</w:t>
      </w:r>
    </w:p>
    <w:p w14:paraId="5E6E3F2F" w14:textId="1BB0ACFF" w:rsidR="000838C0" w:rsidRPr="00A3577A" w:rsidRDefault="00744986" w:rsidP="00A3577A">
      <w:pPr>
        <w:pStyle w:val="Ttulo1"/>
        <w:jc w:val="both"/>
        <w:rPr>
          <w:rFonts w:ascii="Verdana" w:eastAsiaTheme="minorEastAsia" w:hAnsi="Verdana" w:cs="Arial"/>
          <w:bCs w:val="0"/>
          <w:color w:val="auto"/>
          <w:sz w:val="20"/>
          <w:szCs w:val="20"/>
          <w:lang w:val="es-419"/>
        </w:rPr>
      </w:pPr>
      <w:r>
        <w:rPr>
          <w:rFonts w:ascii="Verdana" w:eastAsiaTheme="minorEastAsia" w:hAnsi="Verdana" w:cs="Arial"/>
          <w:bCs w:val="0"/>
          <w:color w:val="auto"/>
          <w:sz w:val="20"/>
          <w:szCs w:val="20"/>
          <w:lang w:val="es-419"/>
        </w:rPr>
      </w:r>
      <w:r w:rsidR="00980CD3" w:rsidRPr="00A3577A">
        <w:rPr>
          <w:rFonts w:ascii="Verdana" w:eastAsiaTheme="minorEastAsia" w:hAnsi="Verdana" w:cs="Arial"/>
          <w:bCs w:val="0"/>
          <w:color w:val="auto"/>
          <w:sz w:val="20"/>
          <w:szCs w:val="20"/>
          <w:lang w:val="es-419"/>
        </w:rPr>
      </w:r>
      <w:r w:rsidR="000838C0" w:rsidRPr="00A3577A">
        <w:rPr>
          <w:rFonts w:ascii="Verdana" w:eastAsiaTheme="minorEastAsia" w:hAnsi="Verdana" w:cs="Arial"/>
          <w:bCs w:val="0"/>
          <w:color w:val="auto"/>
          <w:sz w:val="20"/>
          <w:szCs w:val="20"/>
          <w:lang w:val="es-419"/>
        </w:rPr>
      </w:r>
      <w:r>
        <w:rPr>
          <w:rFonts w:ascii="Verdana" w:hAnsi="Verdana"/>
          <w:sz w:val="20"/>
        </w:rPr>
        <w:t>IV. ESTABLISHMENT COMPLIANCE REQUIREMENTS</w:t>
      </w:r>
    </w:p>
    <w:p w14:paraId="467AE4E9" w14:textId="67F69DF2" w:rsidR="00980CD3" w:rsidRPr="00D008CA" w:rsidRDefault="00980CD3" w:rsidP="00A3577A">
      <w:pPr>
        <w:ind w:right="-858"/>
        <w:jc w:val="both"/>
        <w:rPr>
          <w:rFonts w:ascii="Verdana" w:hAnsi="Verdana"/>
          <w:sz w:val="20"/>
          <w:szCs w:val="20"/>
          <w:lang w:val="es-CL"/>
        </w:rPr>
      </w:pPr>
      <w:r w:rsidRPr="00A3577A">
        <w:rPr>
          <w:rFonts w:ascii="Verdana" w:hAnsi="Verdana"/>
          <w:sz w:val="20"/>
          <w:szCs w:val="20"/>
          <w:lang w:val="es-CL"/>
        </w:rPr>
      </w:r>
      <w:r w:rsidR="00E65B17" w:rsidRPr="00A3577A">
        <w:rPr>
          <w:rFonts w:ascii="Verdana" w:hAnsi="Verdana"/>
          <w:sz w:val="20"/>
          <w:szCs w:val="20"/>
          <w:lang w:val="es-CL"/>
        </w:rPr>
      </w:r>
      <w:r w:rsidRPr="00A3577A">
        <w:rPr>
          <w:rFonts w:ascii="Verdana" w:hAnsi="Verdana"/>
          <w:sz w:val="20"/>
          <w:szCs w:val="20"/>
          <w:lang w:val="es-CL"/>
        </w:rPr>
      </w:r>
      <w:r w:rsidR="00D008CA" w:rsidRPr="00A3577A">
        <w:rPr>
          <w:rFonts w:ascii="Verdana" w:hAnsi="Verdana"/>
          <w:sz w:val="20"/>
          <w:szCs w:val="20"/>
          <w:lang w:val="es-CL"/>
        </w:rPr>
      </w:r>
      <w:r w:rsidR="00077124">
        <w:rPr>
          <w:rFonts w:ascii="Verdana" w:hAnsi="Verdana"/>
          <w:sz w:val="20"/>
          <w:szCs w:val="20"/>
          <w:lang w:val="es-CL"/>
        </w:rPr>
      </w:r>
      <w:r>
        <w:rPr>
          <w:rFonts w:ascii="Verdana" w:hAnsi="Verdana"/>
          <w:sz w:val="20"/>
        </w:rPr>
        <w:t>The official authority must complete the following checklist, verifying proper compliance with the establishment requirements:</w:t>
      </w:r>
    </w:p>
    <w:tbl>
      <w:tblPr>
        <w:tblStyle w:val="Tablaconcuadrcula"/>
        <w:tblW w:w="8926" w:type="dxa"/>
        <w:tblLayout w:type="fixed"/>
        <w:tblLook w:val="04A0" w:firstRow="1" w:lastRow="0" w:firstColumn="1" w:lastColumn="0" w:noHBand="0" w:noVBand="1"/>
      </w:tblPr>
      <w:tblGrid>
        <w:gridCol w:w="1696"/>
        <w:gridCol w:w="4746"/>
        <w:gridCol w:w="2484"/>
      </w:tblGrid>
      <w:tr w:rsidR="00C15687" w:rsidRPr="00B36287" w14:paraId="057A056F" w14:textId="77777777" w:rsidTr="00FB7A6C">
        <w:tc>
          <w:tcPr>
            <w:tcW w:w="1696" w:type="dxa"/>
          </w:tcPr>
          <w:p w14:paraId="73AC9BA1" w14:textId="77777777" w:rsidR="00C15687" w:rsidRPr="00B36287" w:rsidRDefault="00C15687" w:rsidP="00A3577A">
            <w:pPr>
              <w:jc w:val="both"/>
              <w:rPr>
                <w:rFonts w:ascii="Verdana" w:hAnsi="Verdana"/>
                <w:b/>
                <w:sz w:val="20"/>
                <w:szCs w:val="20"/>
                <w:lang w:val="es-CL"/>
              </w:rPr>
            </w:pPr>
            <w:r w:rsidRPr="00B36287">
              <w:rPr>
                <w:rFonts w:ascii="Verdana" w:hAnsi="Verdana"/>
                <w:b/>
                <w:sz w:val="20"/>
                <w:szCs w:val="20"/>
                <w:lang w:val="es-CL"/>
              </w:rPr>
            </w:r>
            <w:r>
              <w:rPr>
                <w:rFonts w:ascii="Verdana" w:hAnsi="Verdana"/>
                <w:b/>
                <w:sz w:val="20"/>
              </w:rPr>
              <w:t>Legal Basis</w:t>
            </w:r>
          </w:p>
        </w:tc>
        <w:tc>
          <w:tcPr>
            <w:tcW w:w="4746" w:type="dxa"/>
          </w:tcPr>
          <w:p w14:paraId="3FDB594A" w14:textId="77777777" w:rsidR="00C15687" w:rsidRPr="00B36287" w:rsidRDefault="00C15687" w:rsidP="00A3577A">
            <w:pPr>
              <w:jc w:val="both"/>
              <w:rPr>
                <w:rFonts w:ascii="Verdana" w:hAnsi="Verdana"/>
                <w:b/>
                <w:sz w:val="20"/>
                <w:szCs w:val="20"/>
                <w:lang w:val="es-CL"/>
              </w:rPr>
            </w:pPr>
            <w:r w:rsidRPr="00B36287">
              <w:rPr>
                <w:rFonts w:ascii="Verdana" w:hAnsi="Verdana"/>
                <w:b/>
                <w:sz w:val="20"/>
                <w:szCs w:val="20"/>
                <w:lang w:val="es-CL"/>
              </w:rPr>
            </w:r>
            <w:r>
              <w:rPr>
                <w:rFonts w:ascii="Verdana" w:hAnsi="Verdana"/>
                <w:b/>
                <w:sz w:val="20"/>
              </w:rPr>
              <w:t>Requirement</w:t>
            </w:r>
          </w:p>
        </w:tc>
        <w:tc>
          <w:tcPr>
            <w:tcW w:w="2484" w:type="dxa"/>
          </w:tcPr>
          <w:p w14:paraId="5CFD31A4" w14:textId="77777777" w:rsidR="00C15687" w:rsidRPr="00B36287" w:rsidRDefault="00C15687" w:rsidP="00A3577A">
            <w:pPr>
              <w:jc w:val="both"/>
              <w:rPr>
                <w:rFonts w:ascii="Verdana" w:hAnsi="Verdana"/>
                <w:b/>
                <w:sz w:val="20"/>
                <w:szCs w:val="20"/>
                <w:lang w:val="es-CL"/>
              </w:rPr>
            </w:pPr>
            <w:r w:rsidRPr="00B36287">
              <w:rPr>
                <w:rFonts w:ascii="Verdana" w:hAnsi="Verdana"/>
                <w:b/>
                <w:sz w:val="20"/>
                <w:szCs w:val="20"/>
                <w:lang w:val="es-CL"/>
              </w:rPr>
            </w:r>
            <w:r>
              <w:rPr>
                <w:rFonts w:ascii="Verdana" w:hAnsi="Verdana"/>
                <w:b/>
                <w:sz w:val="20"/>
              </w:rPr>
              <w:t xml:space="preserve">Result </w:t>
              <w:br/>
              <w:t>(C / NC / NA)</w:t>
            </w:r>
          </w:p>
          <w:p w14:paraId="78663E89" w14:textId="77777777" w:rsidR="00C15687" w:rsidRPr="00B36287" w:rsidRDefault="00C15687" w:rsidP="00A3577A">
            <w:pPr>
              <w:jc w:val="both"/>
              <w:rPr>
                <w:rFonts w:ascii="Verdana" w:hAnsi="Verdana"/>
                <w:b/>
                <w:sz w:val="20"/>
                <w:szCs w:val="20"/>
                <w:lang w:val="es-CL"/>
              </w:rPr>
            </w:pPr>
            <w:r w:rsidRPr="00B36287">
              <w:rPr>
                <w:rFonts w:ascii="Verdana" w:hAnsi="Verdana"/>
                <w:b/>
                <w:sz w:val="20"/>
                <w:szCs w:val="20"/>
                <w:lang w:val="es-CL"/>
              </w:rPr>
            </w:r>
            <w:r>
              <w:rPr>
                <w:rFonts w:ascii="Verdana" w:hAnsi="Verdana"/>
                <w:b/>
                <w:sz w:val="20"/>
              </w:rPr>
            </w:r>
          </w:p>
        </w:tc>
      </w:tr>
      <w:tr w:rsidR="00C15687" w:rsidRPr="00B36287" w14:paraId="72FFBC3C" w14:textId="77777777" w:rsidTr="00FB7A6C">
        <w:tc>
          <w:tcPr>
            <w:tcW w:w="1696" w:type="dxa"/>
          </w:tcPr>
          <w:p w14:paraId="352F29F3" w14:textId="77777777" w:rsidR="00C15687" w:rsidRPr="00B36287" w:rsidRDefault="00C15687" w:rsidP="00A3577A">
            <w:pPr>
              <w:jc w:val="both"/>
              <w:rPr>
                <w:rFonts w:ascii="Verdana" w:hAnsi="Verdana"/>
                <w:b/>
                <w:sz w:val="20"/>
                <w:szCs w:val="20"/>
                <w:lang w:val="es-CL"/>
              </w:rPr>
            </w:pPr>
            <w:r w:rsidRPr="00B36287">
              <w:rPr>
                <w:rFonts w:ascii="Verdana" w:hAnsi="Verdana"/>
                <w:b/>
                <w:sz w:val="20"/>
                <w:szCs w:val="20"/>
                <w:lang w:val="es-CL"/>
              </w:rPr>
            </w:r>
            <w:r>
              <w:rPr>
                <w:rFonts w:ascii="Verdana" w:hAnsi="Verdana"/>
                <w:b/>
                <w:sz w:val="20"/>
              </w:rPr>
              <w:t>Exempt Resolution No. 4,027/2023</w:t>
            </w:r>
          </w:p>
        </w:tc>
        <w:tc>
          <w:tcPr>
            <w:tcW w:w="7230" w:type="dxa"/>
            <w:gridSpan w:val="2"/>
          </w:tcPr>
          <w:p w14:paraId="6D6912B6" w14:textId="77777777" w:rsidR="00C15687" w:rsidRPr="00B36287" w:rsidRDefault="00C15687" w:rsidP="00A3577A">
            <w:pPr>
              <w:jc w:val="both"/>
              <w:rPr>
                <w:rFonts w:ascii="Verdana" w:hAnsi="Verdana"/>
                <w:b/>
                <w:sz w:val="20"/>
                <w:szCs w:val="20"/>
                <w:lang w:val="es-CL"/>
              </w:rPr>
            </w:pPr>
            <w:r w:rsidRPr="00B36287">
              <w:rPr>
                <w:rFonts w:ascii="Verdana" w:hAnsi="Verdana"/>
                <w:b/>
                <w:sz w:val="20"/>
                <w:szCs w:val="20"/>
                <w:lang w:val="es-CL"/>
              </w:rPr>
            </w:r>
            <w:r>
              <w:rPr>
                <w:rFonts w:ascii="Verdana" w:hAnsi="Verdana"/>
                <w:b/>
                <w:sz w:val="20"/>
              </w:rPr>
              <w:t>Establishments of origin</w:t>
            </w:r>
          </w:p>
        </w:tc>
      </w:tr>
      <w:tr w:rsidR="00C15687" w:rsidRPr="00B36287" w14:paraId="59C725A3" w14:textId="77777777" w:rsidTr="00FB7A6C">
        <w:tc>
          <w:tcPr>
            <w:tcW w:w="1696" w:type="dxa"/>
          </w:tcPr>
          <w:p w14:paraId="57E54E32" w14:textId="77777777" w:rsidR="00C15687" w:rsidRPr="00B36287" w:rsidRDefault="00C15687" w:rsidP="00A3577A">
            <w:pPr>
              <w:jc w:val="both"/>
              <w:rPr>
                <w:rFonts w:ascii="Verdana" w:hAnsi="Verdana"/>
                <w:sz w:val="20"/>
                <w:szCs w:val="20"/>
                <w:lang w:val="es-CL"/>
              </w:rPr>
            </w:pPr>
            <w:r>
              <w:rPr>
                <w:rFonts w:ascii="Verdana" w:hAnsi="Verdana"/>
                <w:sz w:val="20"/>
                <w:szCs w:val="20"/>
                <w:lang w:val="es-CL"/>
              </w:rPr>
              <w:t>1</w:t>
            </w:r>
          </w:p>
        </w:tc>
        <w:tc>
          <w:tcPr>
            <w:tcW w:w="4746" w:type="dxa"/>
          </w:tcPr>
          <w:p w14:paraId="12F5AC82" w14:textId="77777777" w:rsidR="00C15687" w:rsidRPr="00B36287" w:rsidRDefault="00C15687" w:rsidP="00A3577A">
            <w:pPr>
              <w:jc w:val="both"/>
              <w:rPr>
                <w:rFonts w:ascii="Verdana" w:hAnsi="Verdana"/>
                <w:sz w:val="20"/>
                <w:szCs w:val="20"/>
                <w:lang w:val="es-CL"/>
              </w:rPr>
            </w:pPr>
            <w:r w:rsidRPr="00B36287">
              <w:rPr>
                <w:rFonts w:ascii="Verdana" w:hAnsi="Verdana"/>
                <w:sz w:val="20"/>
                <w:szCs w:val="20"/>
                <w:lang w:val="es-CL"/>
              </w:rPr>
            </w:r>
            <w:r>
              <w:rPr>
                <w:rFonts w:ascii="Verdana" w:hAnsi="Verdana"/>
                <w:sz w:val="20"/>
              </w:rPr>
              <w:t>The establishment where the milk or dairy products have been processed is authorized by the competent sanitary authority of the country of origin.</w:t>
            </w:r>
          </w:p>
        </w:tc>
        <w:tc>
          <w:tcPr>
            <w:tcW w:w="2484" w:type="dxa"/>
          </w:tcPr>
          <w:p w14:paraId="75E7B09E" w14:textId="77777777" w:rsidR="00C15687" w:rsidRDefault="00C15687" w:rsidP="00A3577A">
            <w:pPr>
              <w:jc w:val="both"/>
              <w:rPr>
                <w:rFonts w:ascii="Verdana" w:hAnsi="Verdana"/>
                <w:sz w:val="20"/>
                <w:szCs w:val="20"/>
                <w:lang w:val="es-CL"/>
              </w:rPr>
            </w:pPr>
            <w:r w:rsidRPr="00B36287">
              <w:rPr>
                <w:rFonts w:ascii="Segoe UI Symbol" w:hAnsi="Segoe UI Symbol" w:cs="Segoe UI Symbol"/>
                <w:sz w:val="20"/>
                <w:szCs w:val="20"/>
                <w:lang w:val="es-CL"/>
              </w:rPr>
            </w:r>
            <w:r w:rsidRPr="00B36287">
              <w:rPr>
                <w:rFonts w:ascii="Verdana" w:hAnsi="Verdana"/>
                <w:sz w:val="20"/>
                <w:szCs w:val="20"/>
                <w:lang w:val="es-CL"/>
              </w:rPr>
            </w:r>
            <w:r w:rsidRPr="00B36287">
              <w:rPr>
                <w:rFonts w:ascii="Segoe UI Symbol" w:hAnsi="Segoe UI Symbol" w:cs="Segoe UI Symbol"/>
                <w:sz w:val="20"/>
                <w:szCs w:val="20"/>
                <w:lang w:val="es-CL"/>
              </w:rPr>
            </w:r>
            <w:r w:rsidRPr="00B36287">
              <w:rPr>
                <w:rFonts w:ascii="Verdana" w:hAnsi="Verdana"/>
                <w:sz w:val="20"/>
                <w:szCs w:val="20"/>
                <w:lang w:val="es-CL"/>
              </w:rPr>
            </w:r>
            <w:r w:rsidRPr="00B36287">
              <w:rPr>
                <w:rFonts w:ascii="Segoe UI Symbol" w:hAnsi="Segoe UI Symbol" w:cs="Segoe UI Symbol"/>
                <w:sz w:val="20"/>
                <w:szCs w:val="20"/>
                <w:lang w:val="es-CL"/>
              </w:rPr>
            </w:r>
            <w:r w:rsidRPr="00B36287">
              <w:rPr>
                <w:rFonts w:ascii="Verdana" w:hAnsi="Verdana"/>
                <w:sz w:val="20"/>
                <w:szCs w:val="20"/>
                <w:lang w:val="es-CL"/>
              </w:rPr>
            </w:r>
            <w:r>
              <w:rPr>
                <w:rFonts w:ascii="Segoe UI Symbol" w:hAnsi="Segoe UI Symbol"/>
                <w:sz w:val="20"/>
              </w:rPr>
              <w:t>☐ C   ☐ NC   ☐ NA</w:t>
              <w:br/>
              <w:t>Observations:</w:t>
            </w:r>
          </w:p>
          <w:p w14:paraId="546FA2D8" w14:textId="77777777" w:rsidR="00980CD3" w:rsidRPr="00B36287" w:rsidRDefault="00980CD3" w:rsidP="00A3577A">
            <w:pPr>
              <w:jc w:val="both"/>
              <w:rPr>
                <w:rFonts w:ascii="Verdana" w:hAnsi="Verdana"/>
                <w:sz w:val="20"/>
                <w:szCs w:val="20"/>
                <w:lang w:val="es-CL"/>
              </w:rPr>
            </w:pPr>
            <w:r>
              <w:rPr>
                <w:rFonts w:ascii="Verdana" w:hAnsi="Verdana"/>
                <w:sz w:val="20"/>
                <w:szCs w:val="20"/>
                <w:lang w:val="es-CL"/>
              </w:rPr>
            </w:r>
            <w:r>
              <w:rPr>
                <w:rFonts w:ascii="Verdana" w:hAnsi="Verdana"/>
                <w:sz w:val="20"/>
              </w:rPr>
            </w:r>
          </w:p>
        </w:tc>
      </w:tr>
      <w:tr w:rsidR="00980CD3" w:rsidRPr="00B36287" w14:paraId="23DB5A01" w14:textId="77777777" w:rsidTr="00FB7A6C">
        <w:tc>
          <w:tcPr>
            <w:tcW w:w="1696" w:type="dxa"/>
          </w:tcPr>
          <w:p w14:paraId="47FBD101" w14:textId="77777777" w:rsidR="00980CD3" w:rsidRPr="00B36287" w:rsidRDefault="00980CD3" w:rsidP="00A3577A">
            <w:pPr>
              <w:jc w:val="both"/>
              <w:rPr>
                <w:rFonts w:ascii="Verdana" w:hAnsi="Verdana"/>
                <w:sz w:val="20"/>
                <w:szCs w:val="20"/>
                <w:lang w:val="es-CL"/>
              </w:rPr>
            </w:pPr>
            <w:r>
              <w:rPr>
                <w:rFonts w:ascii="Verdana" w:hAnsi="Verdana"/>
                <w:sz w:val="20"/>
                <w:szCs w:val="20"/>
                <w:lang w:val="es-CL"/>
              </w:rPr>
              <w:t>2</w:t>
            </w:r>
          </w:p>
        </w:tc>
        <w:tc>
          <w:tcPr>
            <w:tcW w:w="4746" w:type="dxa"/>
          </w:tcPr>
          <w:p w14:paraId="228DF7B2" w14:textId="77777777" w:rsidR="00980CD3" w:rsidRPr="00B36287" w:rsidRDefault="00980CD3" w:rsidP="00A3577A">
            <w:pPr>
              <w:jc w:val="both"/>
              <w:rPr>
                <w:rFonts w:ascii="Verdana" w:hAnsi="Verdana"/>
                <w:sz w:val="20"/>
                <w:szCs w:val="20"/>
                <w:lang w:val="es-CL"/>
              </w:rPr>
            </w:pPr>
            <w:r w:rsidRPr="00B36287">
              <w:rPr>
                <w:rFonts w:ascii="Verdana" w:hAnsi="Verdana"/>
                <w:sz w:val="20"/>
                <w:szCs w:val="20"/>
                <w:lang w:val="es-CL"/>
              </w:rPr>
            </w:r>
            <w:r>
              <w:rPr>
                <w:rFonts w:ascii="Verdana" w:hAnsi="Verdana"/>
                <w:sz w:val="20"/>
              </w:rPr>
              <w:t>If the dairy raw materials or dairy derivatives used to manufacture the products originate from a third country, they come from establishments approved to export to Chile, in accordance with current regulations, and are included in the list of establishments authorized by Chile.</w:t>
            </w:r>
          </w:p>
        </w:tc>
        <w:tc>
          <w:tcPr>
            <w:tcW w:w="2484" w:type="dxa"/>
          </w:tcPr>
          <w:p w14:paraId="3B642375" w14:textId="77777777" w:rsidR="00980CD3" w:rsidRDefault="00980CD3" w:rsidP="00A3577A">
            <w:pPr>
              <w:jc w:val="both"/>
              <w:rPr>
                <w:rFonts w:ascii="Verdana" w:hAnsi="Verdana"/>
                <w:sz w:val="20"/>
                <w:szCs w:val="20"/>
                <w:lang w:val="es-CL"/>
              </w:rPr>
            </w:pPr>
            <w:r w:rsidRPr="00B36287">
              <w:rPr>
                <w:rFonts w:ascii="Segoe UI Symbol" w:hAnsi="Segoe UI Symbol" w:cs="Segoe UI Symbol"/>
                <w:sz w:val="20"/>
                <w:szCs w:val="20"/>
                <w:lang w:val="es-CL"/>
              </w:rPr>
            </w:r>
            <w:r w:rsidRPr="00B36287">
              <w:rPr>
                <w:rFonts w:ascii="Verdana" w:hAnsi="Verdana"/>
                <w:sz w:val="20"/>
                <w:szCs w:val="20"/>
                <w:lang w:val="es-CL"/>
              </w:rPr>
            </w:r>
            <w:r w:rsidRPr="00B36287">
              <w:rPr>
                <w:rFonts w:ascii="Segoe UI Symbol" w:hAnsi="Segoe UI Symbol" w:cs="Segoe UI Symbol"/>
                <w:sz w:val="20"/>
                <w:szCs w:val="20"/>
                <w:lang w:val="es-CL"/>
              </w:rPr>
            </w:r>
            <w:r w:rsidRPr="00B36287">
              <w:rPr>
                <w:rFonts w:ascii="Verdana" w:hAnsi="Verdana"/>
                <w:sz w:val="20"/>
                <w:szCs w:val="20"/>
                <w:lang w:val="es-CL"/>
              </w:rPr>
            </w:r>
            <w:r w:rsidRPr="00B36287">
              <w:rPr>
                <w:rFonts w:ascii="Segoe UI Symbol" w:hAnsi="Segoe UI Symbol" w:cs="Segoe UI Symbol"/>
                <w:sz w:val="20"/>
                <w:szCs w:val="20"/>
                <w:lang w:val="es-CL"/>
              </w:rPr>
            </w:r>
            <w:r w:rsidRPr="00B36287">
              <w:rPr>
                <w:rFonts w:ascii="Verdana" w:hAnsi="Verdana"/>
                <w:sz w:val="20"/>
                <w:szCs w:val="20"/>
                <w:lang w:val="es-CL"/>
              </w:rPr>
            </w:r>
            <w:r>
              <w:rPr>
                <w:rFonts w:ascii="Segoe UI Symbol" w:hAnsi="Segoe UI Symbol"/>
                <w:sz w:val="20"/>
              </w:rPr>
              <w:t>☐ C   ☐ NC   ☐ NA</w:t>
              <w:br/>
              <w:t>Observations:</w:t>
            </w:r>
          </w:p>
          <w:p w14:paraId="0BB11766" w14:textId="77777777" w:rsidR="00980CD3" w:rsidRPr="00B36287" w:rsidRDefault="00980CD3" w:rsidP="00A3577A">
            <w:pPr>
              <w:jc w:val="both"/>
              <w:rPr>
                <w:rFonts w:ascii="Verdana" w:hAnsi="Verdana"/>
                <w:sz w:val="20"/>
                <w:szCs w:val="20"/>
                <w:lang w:val="es-CL"/>
              </w:rPr>
            </w:pPr>
            <w:r>
              <w:rPr>
                <w:rFonts w:ascii="Verdana" w:hAnsi="Verdana"/>
                <w:sz w:val="20"/>
                <w:szCs w:val="20"/>
                <w:lang w:val="es-CL"/>
              </w:rPr>
            </w:r>
            <w:r>
              <w:rPr>
                <w:rFonts w:ascii="Verdana" w:hAnsi="Verdana"/>
                <w:sz w:val="20"/>
              </w:rPr>
            </w:r>
          </w:p>
        </w:tc>
      </w:tr>
      <w:tr w:rsidR="00980CD3" w:rsidRPr="00B36287" w14:paraId="7F527DD2" w14:textId="77777777" w:rsidTr="00FB7A6C">
        <w:tc>
          <w:tcPr>
            <w:tcW w:w="1696" w:type="dxa"/>
          </w:tcPr>
          <w:p w14:paraId="3118A9D0" w14:textId="77777777" w:rsidR="00980CD3" w:rsidRPr="00B36287" w:rsidRDefault="00980CD3" w:rsidP="00A3577A">
            <w:pPr>
              <w:jc w:val="both"/>
              <w:rPr>
                <w:rFonts w:ascii="Verdana" w:hAnsi="Verdana"/>
                <w:sz w:val="20"/>
                <w:szCs w:val="20"/>
              </w:rPr>
            </w:pPr>
            <w:r>
              <w:rPr>
                <w:rFonts w:ascii="Verdana" w:hAnsi="Verdana"/>
                <w:sz w:val="20"/>
                <w:szCs w:val="20"/>
              </w:rPr>
              <w:t>3</w:t>
            </w:r>
          </w:p>
        </w:tc>
        <w:tc>
          <w:tcPr>
            <w:tcW w:w="4746" w:type="dxa"/>
          </w:tcPr>
          <w:p w14:paraId="1A37550D" w14:textId="77777777" w:rsidR="00980CD3" w:rsidRPr="00B36287" w:rsidRDefault="00980CD3" w:rsidP="00A3577A">
            <w:pPr>
              <w:jc w:val="both"/>
              <w:rPr>
                <w:rFonts w:ascii="Verdana" w:hAnsi="Verdana"/>
                <w:sz w:val="20"/>
                <w:szCs w:val="20"/>
                <w:lang w:val="es-CL"/>
              </w:rPr>
            </w:pPr>
            <w:r w:rsidRPr="00B36287">
              <w:rPr>
                <w:rFonts w:ascii="Verdana" w:hAnsi="Verdana"/>
                <w:sz w:val="20"/>
                <w:szCs w:val="20"/>
                <w:lang w:val="es-CL"/>
              </w:rPr>
            </w:r>
            <w:r>
              <w:rPr>
                <w:rFonts w:ascii="Verdana" w:hAnsi="Verdana"/>
                <w:sz w:val="20"/>
              </w:rPr>
              <w:t>The establishment where the milk or dairy products have been processed has a properly implemented traceability program that guarantees determination of the farm of origin of the raw material.</w:t>
            </w:r>
          </w:p>
        </w:tc>
        <w:tc>
          <w:tcPr>
            <w:tcW w:w="2484" w:type="dxa"/>
          </w:tcPr>
          <w:p w14:paraId="57C687F2" w14:textId="77777777" w:rsidR="00980CD3" w:rsidRDefault="00980CD3" w:rsidP="00A3577A">
            <w:pPr>
              <w:jc w:val="both"/>
              <w:rPr>
                <w:rFonts w:ascii="Verdana" w:hAnsi="Verdana"/>
                <w:sz w:val="20"/>
                <w:szCs w:val="20"/>
                <w:lang w:val="es-CL"/>
              </w:rPr>
            </w:pPr>
            <w:r w:rsidRPr="00B36287">
              <w:rPr>
                <w:rFonts w:ascii="Segoe UI Symbol" w:hAnsi="Segoe UI Symbol" w:cs="Segoe UI Symbol"/>
                <w:sz w:val="20"/>
                <w:szCs w:val="20"/>
                <w:lang w:val="es-CL"/>
              </w:rPr>
            </w:r>
            <w:r w:rsidRPr="00B36287">
              <w:rPr>
                <w:rFonts w:ascii="Verdana" w:hAnsi="Verdana"/>
                <w:sz w:val="20"/>
                <w:szCs w:val="20"/>
                <w:lang w:val="es-CL"/>
              </w:rPr>
            </w:r>
            <w:r w:rsidRPr="00B36287">
              <w:rPr>
                <w:rFonts w:ascii="Segoe UI Symbol" w:hAnsi="Segoe UI Symbol" w:cs="Segoe UI Symbol"/>
                <w:sz w:val="20"/>
                <w:szCs w:val="20"/>
                <w:lang w:val="es-CL"/>
              </w:rPr>
            </w:r>
            <w:r w:rsidRPr="00B36287">
              <w:rPr>
                <w:rFonts w:ascii="Verdana" w:hAnsi="Verdana"/>
                <w:sz w:val="20"/>
                <w:szCs w:val="20"/>
                <w:lang w:val="es-CL"/>
              </w:rPr>
            </w:r>
            <w:r w:rsidRPr="00B36287">
              <w:rPr>
                <w:rFonts w:ascii="Segoe UI Symbol" w:hAnsi="Segoe UI Symbol" w:cs="Segoe UI Symbol"/>
                <w:sz w:val="20"/>
                <w:szCs w:val="20"/>
                <w:lang w:val="es-CL"/>
              </w:rPr>
            </w:r>
            <w:r w:rsidRPr="00B36287">
              <w:rPr>
                <w:rFonts w:ascii="Verdana" w:hAnsi="Verdana"/>
                <w:sz w:val="20"/>
                <w:szCs w:val="20"/>
                <w:lang w:val="es-CL"/>
              </w:rPr>
            </w:r>
            <w:r>
              <w:rPr>
                <w:rFonts w:ascii="Segoe UI Symbol" w:hAnsi="Segoe UI Symbol"/>
                <w:sz w:val="20"/>
              </w:rPr>
              <w:t>☐ C   ☐ NC   ☐ NA</w:t>
              <w:br/>
              <w:t>Observations:</w:t>
            </w:r>
          </w:p>
          <w:p w14:paraId="765A3FE7" w14:textId="77777777" w:rsidR="00980CD3" w:rsidRPr="00B36287" w:rsidRDefault="00980CD3" w:rsidP="00A3577A">
            <w:pPr>
              <w:jc w:val="both"/>
              <w:rPr>
                <w:rFonts w:ascii="Verdana" w:hAnsi="Verdana"/>
                <w:sz w:val="20"/>
                <w:szCs w:val="20"/>
                <w:lang w:val="es-CL"/>
              </w:rPr>
            </w:pPr>
            <w:r>
              <w:rPr>
                <w:rFonts w:ascii="Verdana" w:hAnsi="Verdana"/>
                <w:sz w:val="20"/>
                <w:szCs w:val="20"/>
                <w:lang w:val="es-CL"/>
              </w:rPr>
            </w:r>
            <w:r>
              <w:rPr>
                <w:rFonts w:ascii="Verdana" w:hAnsi="Verdana"/>
                <w:sz w:val="20"/>
              </w:rPr>
            </w:r>
          </w:p>
        </w:tc>
      </w:tr>
      <w:tr w:rsidR="00980CD3" w:rsidRPr="00D90A65" w14:paraId="05627A0D" w14:textId="77777777" w:rsidTr="00FB7A6C">
        <w:tc>
          <w:tcPr>
            <w:tcW w:w="1696" w:type="dxa"/>
          </w:tcPr>
          <w:p w14:paraId="1AB1D9B4" w14:textId="77777777" w:rsidR="00980CD3" w:rsidRPr="00980CD3" w:rsidRDefault="00980CD3" w:rsidP="00A3577A">
            <w:pPr>
              <w:jc w:val="both"/>
              <w:rPr>
                <w:rFonts w:ascii="Verdana" w:hAnsi="Verdana"/>
                <w:b/>
                <w:strike/>
                <w:sz w:val="20"/>
                <w:szCs w:val="20"/>
              </w:rPr>
            </w:pPr>
            <w:r w:rsidRPr="00980CD3">
              <w:rPr>
                <w:rFonts w:ascii="Verdana" w:hAnsi="Verdana"/>
                <w:b/>
                <w:sz w:val="20"/>
                <w:szCs w:val="20"/>
                <w:lang w:val="es-CL"/>
              </w:rPr>
            </w:r>
            <w:r>
              <w:rPr>
                <w:rFonts w:ascii="Verdana" w:hAnsi="Verdana"/>
                <w:b/>
                <w:sz w:val="20"/>
              </w:rPr>
              <w:t>Exempt Resolution No. 4,027/2023</w:t>
            </w:r>
          </w:p>
        </w:tc>
        <w:tc>
          <w:tcPr>
            <w:tcW w:w="7230" w:type="dxa"/>
            <w:gridSpan w:val="2"/>
          </w:tcPr>
          <w:p w14:paraId="33F97DF9" w14:textId="77777777" w:rsidR="00980CD3" w:rsidRPr="00B36287" w:rsidRDefault="00980CD3" w:rsidP="00A3577A">
            <w:pPr>
              <w:jc w:val="both"/>
              <w:rPr>
                <w:rFonts w:ascii="Verdana" w:hAnsi="Verdana"/>
                <w:b/>
                <w:sz w:val="20"/>
                <w:szCs w:val="20"/>
                <w:lang w:val="es-CL"/>
              </w:rPr>
            </w:pPr>
            <w:r w:rsidRPr="00B36287">
              <w:rPr>
                <w:rFonts w:ascii="Verdana" w:hAnsi="Verdana"/>
                <w:b/>
                <w:sz w:val="20"/>
                <w:szCs w:val="20"/>
                <w:lang w:val="es-CL"/>
              </w:rPr>
            </w:r>
            <w:r>
              <w:rPr>
                <w:rFonts w:ascii="Verdana" w:hAnsi="Verdana"/>
                <w:b/>
                <w:sz w:val="20"/>
              </w:rPr>
              <w:t>Farms of origin of the raw material</w:t>
            </w:r>
          </w:p>
        </w:tc>
      </w:tr>
      <w:tr w:rsidR="00980CD3" w:rsidRPr="00B36287" w14:paraId="58D40EE4" w14:textId="77777777" w:rsidTr="00FB7A6C">
        <w:tc>
          <w:tcPr>
            <w:tcW w:w="1696" w:type="dxa"/>
          </w:tcPr>
          <w:p w14:paraId="2DF0E7DE" w14:textId="77777777" w:rsidR="00980CD3" w:rsidRPr="00B36287" w:rsidRDefault="00980CD3" w:rsidP="00A3577A">
            <w:pPr>
              <w:jc w:val="both"/>
              <w:rPr>
                <w:rFonts w:ascii="Verdana" w:hAnsi="Verdana"/>
                <w:sz w:val="20"/>
                <w:szCs w:val="20"/>
              </w:rPr>
            </w:pPr>
            <w:r>
              <w:rPr>
                <w:rFonts w:ascii="Verdana" w:hAnsi="Verdana"/>
                <w:sz w:val="20"/>
                <w:szCs w:val="20"/>
              </w:rPr>
              <w:t>4</w:t>
            </w:r>
          </w:p>
        </w:tc>
        <w:tc>
          <w:tcPr>
            <w:tcW w:w="4746" w:type="dxa"/>
          </w:tcPr>
          <w:p w14:paraId="0DFBEA65" w14:textId="77777777" w:rsidR="00980CD3" w:rsidRPr="00B36287" w:rsidRDefault="00980CD3" w:rsidP="00A3577A">
            <w:pPr>
              <w:jc w:val="both"/>
              <w:rPr>
                <w:rFonts w:ascii="Verdana" w:hAnsi="Verdana"/>
                <w:strike/>
                <w:sz w:val="20"/>
                <w:szCs w:val="20"/>
                <w:lang w:val="es-CL"/>
              </w:rPr>
            </w:pPr>
            <w:r w:rsidRPr="00B36287">
              <w:rPr>
                <w:rFonts w:ascii="Verdana" w:hAnsi="Verdana"/>
                <w:sz w:val="20"/>
                <w:szCs w:val="20"/>
                <w:lang w:val="es-CL"/>
              </w:rPr>
            </w:r>
            <w:r w:rsidRPr="00B36287">
              <w:rPr>
                <w:rFonts w:ascii="Verdana" w:hAnsi="Verdana"/>
                <w:sz w:val="20"/>
                <w:szCs w:val="20"/>
                <w:lang w:val="es-CL"/>
              </w:rPr>
            </w:r>
            <w:r>
              <w:rPr>
                <w:rFonts w:ascii="Verdana" w:hAnsi="Verdana"/>
                <w:sz w:val="20"/>
              </w:rPr>
              <w:t>The milk or dairy products must be processed from milk from animals from farms that are not subject to sanitary restrictions for foot-and-mouth disease; the same condition must be met within a 10 km radius.</w:t>
            </w:r>
          </w:p>
        </w:tc>
        <w:tc>
          <w:tcPr>
            <w:tcW w:w="2484" w:type="dxa"/>
          </w:tcPr>
          <w:p w14:paraId="145BE7C1" w14:textId="77777777" w:rsidR="00980CD3" w:rsidRDefault="00980CD3" w:rsidP="00A3577A">
            <w:pPr>
              <w:jc w:val="both"/>
              <w:rPr>
                <w:rFonts w:ascii="Verdana" w:hAnsi="Verdana"/>
                <w:sz w:val="20"/>
                <w:szCs w:val="20"/>
                <w:lang w:val="es-CL"/>
              </w:rPr>
            </w:pPr>
            <w:r w:rsidRPr="00B36287">
              <w:rPr>
                <w:rFonts w:ascii="Segoe UI Symbol" w:hAnsi="Segoe UI Symbol" w:cs="Segoe UI Symbol"/>
                <w:sz w:val="20"/>
                <w:szCs w:val="20"/>
                <w:lang w:val="es-CL"/>
              </w:rPr>
            </w:r>
            <w:r w:rsidRPr="00B36287">
              <w:rPr>
                <w:rFonts w:ascii="Verdana" w:hAnsi="Verdana"/>
                <w:sz w:val="20"/>
                <w:szCs w:val="20"/>
                <w:lang w:val="es-CL"/>
              </w:rPr>
            </w:r>
            <w:r w:rsidRPr="00B36287">
              <w:rPr>
                <w:rFonts w:ascii="Segoe UI Symbol" w:hAnsi="Segoe UI Symbol" w:cs="Segoe UI Symbol"/>
                <w:sz w:val="20"/>
                <w:szCs w:val="20"/>
                <w:lang w:val="es-CL"/>
              </w:rPr>
            </w:r>
            <w:r w:rsidRPr="00B36287">
              <w:rPr>
                <w:rFonts w:ascii="Verdana" w:hAnsi="Verdana"/>
                <w:sz w:val="20"/>
                <w:szCs w:val="20"/>
                <w:lang w:val="es-CL"/>
              </w:rPr>
            </w:r>
            <w:r w:rsidRPr="00B36287">
              <w:rPr>
                <w:rFonts w:ascii="Segoe UI Symbol" w:hAnsi="Segoe UI Symbol" w:cs="Segoe UI Symbol"/>
                <w:sz w:val="20"/>
                <w:szCs w:val="20"/>
                <w:lang w:val="es-CL"/>
              </w:rPr>
            </w:r>
            <w:r w:rsidRPr="00B36287">
              <w:rPr>
                <w:rFonts w:ascii="Verdana" w:hAnsi="Verdana"/>
                <w:sz w:val="20"/>
                <w:szCs w:val="20"/>
                <w:lang w:val="es-CL"/>
              </w:rPr>
            </w:r>
            <w:r>
              <w:rPr>
                <w:rFonts w:ascii="Segoe UI Symbol" w:hAnsi="Segoe UI Symbol"/>
                <w:sz w:val="20"/>
              </w:rPr>
              <w:t>☐ C   ☐ NC   ☐ NA</w:t>
              <w:br/>
              <w:t>Observations:</w:t>
            </w:r>
          </w:p>
          <w:p w14:paraId="24D6A065" w14:textId="77777777" w:rsidR="00980CD3" w:rsidRPr="00B36287" w:rsidRDefault="00980CD3" w:rsidP="00A3577A">
            <w:pPr>
              <w:jc w:val="both"/>
              <w:rPr>
                <w:rFonts w:ascii="Verdana" w:hAnsi="Verdana"/>
                <w:sz w:val="20"/>
                <w:szCs w:val="20"/>
                <w:lang w:val="es-CL"/>
              </w:rPr>
            </w:pPr>
            <w:r>
              <w:rPr>
                <w:rFonts w:ascii="Verdana" w:hAnsi="Verdana"/>
                <w:sz w:val="20"/>
                <w:szCs w:val="20"/>
                <w:lang w:val="es-CL"/>
              </w:rPr>
            </w:r>
            <w:r>
              <w:rPr>
                <w:rFonts w:ascii="Verdana" w:hAnsi="Verdana"/>
                <w:sz w:val="20"/>
              </w:rPr>
            </w:r>
          </w:p>
        </w:tc>
      </w:tr>
      <w:tr w:rsidR="00980CD3" w:rsidRPr="00D90A65" w14:paraId="5473055A" w14:textId="77777777" w:rsidTr="00FB7A6C">
        <w:tc>
          <w:tcPr>
            <w:tcW w:w="1696" w:type="dxa"/>
          </w:tcPr>
          <w:p w14:paraId="5A4C369D" w14:textId="77777777" w:rsidR="00980CD3" w:rsidRPr="00980CD3" w:rsidRDefault="00980CD3" w:rsidP="00A3577A">
            <w:pPr>
              <w:jc w:val="both"/>
              <w:rPr>
                <w:rFonts w:ascii="Verdana" w:hAnsi="Verdana"/>
                <w:b/>
                <w:sz w:val="20"/>
                <w:szCs w:val="20"/>
              </w:rPr>
            </w:pPr>
            <w:r w:rsidRPr="00980CD3">
              <w:rPr>
                <w:rFonts w:ascii="Verdana" w:hAnsi="Verdana"/>
                <w:b/>
                <w:sz w:val="20"/>
                <w:szCs w:val="20"/>
                <w:lang w:val="es-CL"/>
              </w:rPr>
            </w:r>
            <w:r>
              <w:rPr>
                <w:rFonts w:ascii="Verdana" w:hAnsi="Verdana"/>
                <w:b/>
                <w:sz w:val="20"/>
              </w:rPr>
              <w:t>Exempt Resolution No. 4,027/2023</w:t>
            </w:r>
          </w:p>
        </w:tc>
        <w:tc>
          <w:tcPr>
            <w:tcW w:w="7230" w:type="dxa"/>
            <w:gridSpan w:val="2"/>
          </w:tcPr>
          <w:p w14:paraId="38D8138E" w14:textId="77777777" w:rsidR="00980CD3" w:rsidRPr="00B36287" w:rsidRDefault="00980CD3" w:rsidP="00A3577A">
            <w:pPr>
              <w:jc w:val="both"/>
              <w:rPr>
                <w:rFonts w:ascii="Verdana" w:hAnsi="Verdana"/>
                <w:b/>
                <w:sz w:val="20"/>
                <w:szCs w:val="20"/>
                <w:lang w:val="es-CL"/>
              </w:rPr>
            </w:pPr>
            <w:r w:rsidRPr="00B36287">
              <w:rPr>
                <w:rFonts w:ascii="Verdana" w:hAnsi="Verdana"/>
                <w:b/>
                <w:sz w:val="20"/>
                <w:szCs w:val="20"/>
                <w:lang w:val="es-CL"/>
              </w:rPr>
            </w:r>
            <w:r>
              <w:rPr>
                <w:rFonts w:ascii="Verdana" w:hAnsi="Verdana"/>
                <w:b/>
                <w:sz w:val="20"/>
              </w:rPr>
              <w:t>Product and treatment</w:t>
            </w:r>
          </w:p>
        </w:tc>
      </w:tr>
      <w:tr w:rsidR="00980CD3" w:rsidRPr="00B36287" w14:paraId="54C016C0" w14:textId="77777777" w:rsidTr="00FB7A6C">
        <w:tc>
          <w:tcPr>
            <w:tcW w:w="1696" w:type="dxa"/>
          </w:tcPr>
          <w:p w14:paraId="5BA13492" w14:textId="77777777" w:rsidR="00980CD3" w:rsidRPr="00B36287" w:rsidRDefault="00980CD3" w:rsidP="00A3577A">
            <w:pPr>
              <w:jc w:val="both"/>
              <w:rPr>
                <w:rFonts w:ascii="Verdana" w:hAnsi="Verdana"/>
                <w:sz w:val="20"/>
                <w:szCs w:val="20"/>
              </w:rPr>
            </w:pPr>
            <w:r>
              <w:rPr>
                <w:rFonts w:ascii="Verdana" w:hAnsi="Verdana"/>
                <w:sz w:val="20"/>
                <w:szCs w:val="20"/>
              </w:rPr>
              <w:t>5</w:t>
            </w:r>
          </w:p>
        </w:tc>
        <w:tc>
          <w:tcPr>
            <w:tcW w:w="4746" w:type="dxa"/>
          </w:tcPr>
          <w:p w14:paraId="526AADF0" w14:textId="6F4C18C5" w:rsidR="00980CD3" w:rsidRPr="00B36287" w:rsidRDefault="003C6CC0" w:rsidP="00A3577A">
            <w:pPr>
              <w:jc w:val="both"/>
              <w:rPr>
                <w:rFonts w:ascii="Verdana" w:hAnsi="Verdana"/>
                <w:sz w:val="20"/>
                <w:szCs w:val="20"/>
                <w:lang w:val="es-CL"/>
              </w:rPr>
            </w:pPr>
            <w:r>
              <w:rPr>
                <w:rFonts w:ascii="Verdana" w:hAnsi="Verdana"/>
                <w:sz w:val="20"/>
                <w:szCs w:val="20"/>
                <w:lang w:val="es-CL"/>
              </w:rPr>
            </w:r>
            <w:r w:rsidR="00980CD3" w:rsidRPr="00B36287">
              <w:rPr>
                <w:rFonts w:ascii="Verdana" w:hAnsi="Verdana"/>
                <w:sz w:val="20"/>
                <w:szCs w:val="20"/>
                <w:lang w:val="es-CL"/>
              </w:rPr>
            </w:r>
            <w:r>
              <w:rPr>
                <w:rFonts w:ascii="Verdana" w:hAnsi="Verdana"/>
                <w:sz w:val="20"/>
                <w:szCs w:val="20"/>
                <w:lang w:val="es-CL"/>
              </w:rPr>
            </w:r>
            <w:r w:rsidR="00980CD3" w:rsidRPr="00B36287">
              <w:rPr>
                <w:rFonts w:ascii="Verdana" w:hAnsi="Verdana"/>
                <w:sz w:val="20"/>
                <w:szCs w:val="20"/>
                <w:lang w:val="es-CL"/>
              </w:rPr>
            </w:r>
            <w:r w:rsidR="00980CD3" w:rsidRPr="00B36287">
              <w:rPr>
                <w:rFonts w:ascii="Verdana" w:hAnsi="Verdana"/>
                <w:b/>
                <w:sz w:val="20"/>
                <w:szCs w:val="20"/>
                <w:lang w:val="es-CL"/>
              </w:rPr>
            </w:r>
            <w:r w:rsidR="00980CD3" w:rsidRPr="00B36287">
              <w:rPr>
                <w:rFonts w:ascii="Verdana" w:hAnsi="Verdana"/>
                <w:sz w:val="20"/>
                <w:szCs w:val="20"/>
                <w:lang w:val="es-CL"/>
              </w:rPr>
            </w:r>
            <w:r>
              <w:rPr>
                <w:rFonts w:ascii="Verdana" w:hAnsi="Verdana"/>
                <w:sz w:val="20"/>
                <w:szCs w:val="20"/>
                <w:lang w:val="es-CL"/>
              </w:rPr>
            </w:r>
            <w:r w:rsidR="00980CD3" w:rsidRPr="00B36287">
              <w:rPr>
                <w:rFonts w:ascii="Verdana" w:hAnsi="Verdana"/>
                <w:sz w:val="20"/>
                <w:szCs w:val="20"/>
                <w:lang w:val="es-CL"/>
              </w:rPr>
            </w:r>
            <w:r w:rsidR="00980CD3" w:rsidRPr="00B36287">
              <w:rPr>
                <w:rStyle w:val="Refdenotaalpie"/>
                <w:rFonts w:ascii="Verdana" w:hAnsi="Verdana"/>
                <w:sz w:val="20"/>
                <w:szCs w:val="20"/>
                <w:lang w:val="es-CL"/>
              </w:rPr>
            </w:r>
            <w:r>
              <w:rPr>
                <w:rFonts w:ascii="Verdana" w:hAnsi="Verdana"/>
                <w:sz w:val="20"/>
              </w:rPr>
              <w:t>The milk used to manufacture the dairy products, when originating from a country or zone recognized by Chile as free from foot-and-mouth disease and/or Peste des Petits Ruminants (the latter disease only if the product is of caprine or ovine origin), was pasteurized</w:t>
            </w:r>
          </w:p>
        </w:tc>
        <w:tc>
          <w:tcPr>
            <w:tcW w:w="2484" w:type="dxa"/>
          </w:tcPr>
          <w:p w14:paraId="619FB56A" w14:textId="77777777" w:rsidR="00980CD3" w:rsidRDefault="00980CD3" w:rsidP="00A3577A">
            <w:pPr>
              <w:jc w:val="both"/>
              <w:rPr>
                <w:rFonts w:ascii="Verdana" w:hAnsi="Verdana"/>
                <w:sz w:val="20"/>
                <w:szCs w:val="20"/>
                <w:lang w:val="es-CL"/>
              </w:rPr>
            </w:pPr>
            <w:r w:rsidRPr="00B36287">
              <w:rPr>
                <w:rFonts w:ascii="Segoe UI Symbol" w:hAnsi="Segoe UI Symbol" w:cs="Segoe UI Symbol"/>
                <w:sz w:val="20"/>
                <w:szCs w:val="20"/>
                <w:lang w:val="es-CL"/>
              </w:rPr>
            </w:r>
            <w:r w:rsidRPr="00B36287">
              <w:rPr>
                <w:rFonts w:ascii="Verdana" w:hAnsi="Verdana"/>
                <w:sz w:val="20"/>
                <w:szCs w:val="20"/>
                <w:lang w:val="es-CL"/>
              </w:rPr>
            </w:r>
            <w:r w:rsidRPr="00B36287">
              <w:rPr>
                <w:rFonts w:ascii="Segoe UI Symbol" w:hAnsi="Segoe UI Symbol" w:cs="Segoe UI Symbol"/>
                <w:sz w:val="20"/>
                <w:szCs w:val="20"/>
                <w:lang w:val="es-CL"/>
              </w:rPr>
            </w:r>
            <w:r w:rsidRPr="00B36287">
              <w:rPr>
                <w:rFonts w:ascii="Verdana" w:hAnsi="Verdana"/>
                <w:sz w:val="20"/>
                <w:szCs w:val="20"/>
                <w:lang w:val="es-CL"/>
              </w:rPr>
            </w:r>
            <w:r w:rsidRPr="00B36287">
              <w:rPr>
                <w:rFonts w:ascii="Segoe UI Symbol" w:hAnsi="Segoe UI Symbol" w:cs="Segoe UI Symbol"/>
                <w:sz w:val="20"/>
                <w:szCs w:val="20"/>
                <w:lang w:val="es-CL"/>
              </w:rPr>
            </w:r>
            <w:r w:rsidRPr="00B36287">
              <w:rPr>
                <w:rFonts w:ascii="Verdana" w:hAnsi="Verdana"/>
                <w:sz w:val="20"/>
                <w:szCs w:val="20"/>
                <w:lang w:val="es-CL"/>
              </w:rPr>
            </w:r>
            <w:r>
              <w:rPr>
                <w:rFonts w:ascii="Segoe UI Symbol" w:hAnsi="Segoe UI Symbol"/>
                <w:sz w:val="20"/>
              </w:rPr>
              <w:t>☐ C   ☐ NC   ☐ NA</w:t>
              <w:br/>
              <w:t>Observations:</w:t>
            </w:r>
          </w:p>
          <w:p w14:paraId="46FF8C8F" w14:textId="77777777" w:rsidR="00980CD3" w:rsidRPr="00B36287" w:rsidRDefault="00980CD3" w:rsidP="00A3577A">
            <w:pPr>
              <w:jc w:val="both"/>
              <w:rPr>
                <w:rFonts w:ascii="Verdana" w:hAnsi="Verdana"/>
                <w:sz w:val="20"/>
                <w:szCs w:val="20"/>
                <w:lang w:val="es-CL"/>
              </w:rPr>
            </w:pPr>
            <w:r>
              <w:rPr>
                <w:rFonts w:ascii="Verdana" w:hAnsi="Verdana"/>
                <w:sz w:val="20"/>
                <w:szCs w:val="20"/>
                <w:lang w:val="es-CL"/>
              </w:rPr>
            </w:r>
            <w:r>
              <w:rPr>
                <w:rFonts w:ascii="Verdana" w:hAnsi="Verdana"/>
                <w:sz w:val="20"/>
              </w:rPr>
            </w:r>
          </w:p>
        </w:tc>
      </w:tr>
      <w:tr w:rsidR="00980CD3" w:rsidRPr="00B36287" w14:paraId="1AF8082A" w14:textId="77777777" w:rsidTr="00FB7A6C">
        <w:tc>
          <w:tcPr>
            <w:tcW w:w="1696" w:type="dxa"/>
          </w:tcPr>
          <w:p w14:paraId="6835A48E" w14:textId="77777777" w:rsidR="00980CD3" w:rsidRPr="00B36287" w:rsidRDefault="00980CD3" w:rsidP="00A3577A">
            <w:pPr>
              <w:jc w:val="both"/>
              <w:rPr>
                <w:rFonts w:ascii="Verdana" w:hAnsi="Verdana"/>
                <w:sz w:val="20"/>
                <w:szCs w:val="20"/>
                <w:lang w:val="es-CL"/>
              </w:rPr>
            </w:pPr>
            <w:r>
              <w:rPr>
                <w:rFonts w:ascii="Verdana" w:hAnsi="Verdana"/>
                <w:sz w:val="20"/>
                <w:szCs w:val="20"/>
                <w:lang w:val="es-CL"/>
              </w:rPr>
              <w:t>6</w:t>
            </w:r>
          </w:p>
        </w:tc>
        <w:tc>
          <w:tcPr>
            <w:tcW w:w="4746" w:type="dxa"/>
          </w:tcPr>
          <w:p w14:paraId="6CF6CF7F" w14:textId="19DA92B9" w:rsidR="00980CD3" w:rsidRPr="00B36287" w:rsidRDefault="003C6CC0" w:rsidP="00A3577A">
            <w:pPr>
              <w:jc w:val="both"/>
              <w:rPr>
                <w:rFonts w:ascii="Verdana" w:hAnsi="Verdana"/>
                <w:sz w:val="20"/>
                <w:szCs w:val="20"/>
                <w:lang w:val="es-CL"/>
              </w:rPr>
            </w:pPr>
            <w:r>
              <w:rPr>
                <w:rFonts w:ascii="Verdana" w:hAnsi="Verdana"/>
                <w:sz w:val="20"/>
                <w:szCs w:val="20"/>
                <w:lang w:val="es-CL"/>
              </w:rPr>
            </w:r>
            <w:r w:rsidR="00980CD3" w:rsidRPr="00B36287">
              <w:rPr>
                <w:rFonts w:ascii="Verdana" w:hAnsi="Verdana"/>
                <w:sz w:val="20"/>
                <w:szCs w:val="20"/>
                <w:lang w:val="es-CL"/>
              </w:rPr>
            </w:r>
            <w:r>
              <w:rPr>
                <w:rFonts w:ascii="Verdana" w:hAnsi="Verdana"/>
                <w:sz w:val="20"/>
                <w:szCs w:val="20"/>
                <w:lang w:val="es-CL"/>
              </w:rPr>
            </w:r>
            <w:r w:rsidR="00A3577A">
              <w:rPr>
                <w:rFonts w:ascii="Verdana" w:hAnsi="Verdana"/>
                <w:sz w:val="20"/>
                <w:szCs w:val="20"/>
                <w:lang w:val="es-CL"/>
              </w:rPr>
            </w:r>
            <w:r w:rsidR="00980CD3" w:rsidRPr="00B36287">
              <w:rPr>
                <w:rFonts w:ascii="Verdana" w:hAnsi="Verdana"/>
                <w:sz w:val="20"/>
                <w:szCs w:val="20"/>
                <w:lang w:val="es-CL"/>
              </w:rPr>
            </w:r>
            <w:r w:rsidR="00980CD3" w:rsidRPr="00B36287">
              <w:rPr>
                <w:rFonts w:ascii="Verdana" w:hAnsi="Verdana"/>
                <w:b/>
                <w:sz w:val="20"/>
                <w:szCs w:val="20"/>
                <w:lang w:val="es-CL"/>
              </w:rPr>
            </w:r>
            <w:r w:rsidR="00980CD3" w:rsidRPr="00E65B17">
              <w:rPr>
                <w:rFonts w:ascii="Verdana" w:hAnsi="Verdana"/>
                <w:b/>
                <w:sz w:val="20"/>
                <w:szCs w:val="20"/>
                <w:lang w:val="es-CL"/>
              </w:rPr>
            </w:r>
            <w:r w:rsidR="00980CD3" w:rsidRPr="009D5C2A">
              <w:rPr>
                <w:rFonts w:ascii="Verdana" w:hAnsi="Verdana"/>
                <w:b/>
                <w:sz w:val="20"/>
                <w:szCs w:val="20"/>
                <w:lang w:val="es-CL"/>
              </w:rPr>
            </w:r>
            <w:r w:rsidR="00980CD3" w:rsidRPr="00B36287">
              <w:rPr>
                <w:rFonts w:ascii="Verdana" w:hAnsi="Verdana"/>
                <w:sz w:val="20"/>
                <w:szCs w:val="20"/>
                <w:lang w:val="es-CL"/>
              </w:rPr>
            </w:r>
            <w:r>
              <w:rPr>
                <w:rFonts w:ascii="Verdana" w:hAnsi="Verdana"/>
                <w:sz w:val="20"/>
                <w:szCs w:val="20"/>
                <w:lang w:val="es-CL"/>
              </w:rPr>
            </w:r>
            <w:r w:rsidR="00980CD3" w:rsidRPr="00B36287">
              <w:rPr>
                <w:rFonts w:ascii="Verdana" w:hAnsi="Verdana"/>
                <w:sz w:val="20"/>
                <w:szCs w:val="20"/>
                <w:lang w:val="es-CL"/>
              </w:rPr>
            </w:r>
            <w:r>
              <w:rPr>
                <w:rFonts w:ascii="Verdana" w:hAnsi="Verdana"/>
                <w:sz w:val="20"/>
              </w:rPr>
              <w:t>The milk used to manufacture the dairy products, when originating from a country or zone not recognized by Chile as free from foot-and-mouth disease and/or Peste des Petits Ruminants (the latter disease only if the product is of caprine or ovine origin), was subjected to one of the following treatments:</w:t>
              <w:br/>
              <w:t xml:space="preserve">- High-temperature short-time pasteurization twice consecutively, or </w:t>
              <w:br/>
              <w:t xml:space="preserve">- High-temperature short-time pasteurization combined with another physical treatment (for example: maintaining a pH of 6 for at least one hour, or additional heating to at least 72 °C followed by drying, or </w:t>
              <w:br/>
              <w:t>- UHT treatment combined with another of the physical treatments described in this section.</w:t>
            </w:r>
          </w:p>
          <w:p w14:paraId="53833B43" w14:textId="77777777" w:rsidR="00980CD3" w:rsidRPr="00B36287" w:rsidRDefault="00980CD3" w:rsidP="00A3577A">
            <w:pPr>
              <w:jc w:val="both"/>
              <w:rPr>
                <w:rFonts w:ascii="Verdana" w:hAnsi="Verdana"/>
                <w:sz w:val="20"/>
                <w:szCs w:val="20"/>
                <w:lang w:val="es-CL"/>
              </w:rPr>
            </w:pPr>
            <w:r w:rsidRPr="00B36287">
              <w:rPr>
                <w:rFonts w:ascii="Verdana" w:hAnsi="Verdana"/>
                <w:sz w:val="20"/>
                <w:szCs w:val="20"/>
                <w:lang w:val="es-CL"/>
              </w:rPr>
            </w:r>
            <w:r>
              <w:rPr>
                <w:rFonts w:ascii="Verdana" w:hAnsi="Verdana"/>
                <w:sz w:val="20"/>
              </w:rPr>
            </w:r>
          </w:p>
          <w:p w14:paraId="6C856A8E" w14:textId="77777777" w:rsidR="00980CD3" w:rsidRPr="00B36287" w:rsidRDefault="00980CD3" w:rsidP="00A3577A">
            <w:pPr>
              <w:jc w:val="both"/>
              <w:rPr>
                <w:rFonts w:ascii="Verdana" w:hAnsi="Verdana"/>
                <w:sz w:val="20"/>
                <w:szCs w:val="20"/>
                <w:lang w:val="es-CL"/>
              </w:rPr>
            </w:pPr>
            <w:r w:rsidRPr="00B36287">
              <w:rPr>
                <w:rFonts w:ascii="Verdana" w:hAnsi="Verdana"/>
                <w:sz w:val="20"/>
                <w:szCs w:val="20"/>
                <w:lang w:val="es-CL"/>
              </w:rPr>
            </w:r>
            <w:r>
              <w:rPr>
                <w:rFonts w:ascii="Verdana" w:hAnsi="Verdana"/>
                <w:sz w:val="20"/>
              </w:rPr>
            </w:r>
          </w:p>
          <w:p w14:paraId="5555B508" w14:textId="77777777" w:rsidR="00980CD3" w:rsidRPr="00B36287" w:rsidRDefault="00980CD3" w:rsidP="00A3577A">
            <w:pPr>
              <w:jc w:val="both"/>
              <w:rPr>
                <w:rFonts w:ascii="Verdana" w:hAnsi="Verdana"/>
                <w:sz w:val="20"/>
                <w:szCs w:val="20"/>
                <w:lang w:val="es-CL"/>
              </w:rPr>
            </w:pPr>
            <w:r w:rsidRPr="00B36287">
              <w:rPr>
                <w:rFonts w:ascii="Verdana" w:hAnsi="Verdana"/>
                <w:sz w:val="20"/>
                <w:szCs w:val="20"/>
                <w:lang w:val="es-CL"/>
              </w:rPr>
            </w:r>
            <w:r>
              <w:rPr>
                <w:rFonts w:ascii="Verdana" w:hAnsi="Verdana"/>
                <w:sz w:val="20"/>
              </w:rPr>
            </w:r>
          </w:p>
        </w:tc>
        <w:tc>
          <w:tcPr>
            <w:tcW w:w="2484" w:type="dxa"/>
          </w:tcPr>
          <w:p w14:paraId="540EE007" w14:textId="77777777" w:rsidR="00980CD3" w:rsidRDefault="00980CD3" w:rsidP="00A3577A">
            <w:pPr>
              <w:jc w:val="both"/>
              <w:rPr>
                <w:rFonts w:ascii="Verdana" w:hAnsi="Verdana"/>
                <w:sz w:val="20"/>
                <w:szCs w:val="20"/>
                <w:lang w:val="es-CL"/>
              </w:rPr>
            </w:pPr>
            <w:r w:rsidRPr="00B36287">
              <w:rPr>
                <w:rFonts w:ascii="Segoe UI Symbol" w:hAnsi="Segoe UI Symbol" w:cs="Segoe UI Symbol"/>
                <w:sz w:val="20"/>
                <w:szCs w:val="20"/>
                <w:lang w:val="es-CL"/>
              </w:rPr>
            </w:r>
            <w:r w:rsidRPr="00B36287">
              <w:rPr>
                <w:rFonts w:ascii="Verdana" w:hAnsi="Verdana"/>
                <w:sz w:val="20"/>
                <w:szCs w:val="20"/>
                <w:lang w:val="es-CL"/>
              </w:rPr>
            </w:r>
            <w:r w:rsidRPr="00B36287">
              <w:rPr>
                <w:rFonts w:ascii="Segoe UI Symbol" w:hAnsi="Segoe UI Symbol" w:cs="Segoe UI Symbol"/>
                <w:sz w:val="20"/>
                <w:szCs w:val="20"/>
                <w:lang w:val="es-CL"/>
              </w:rPr>
            </w:r>
            <w:r w:rsidRPr="00B36287">
              <w:rPr>
                <w:rFonts w:ascii="Verdana" w:hAnsi="Verdana"/>
                <w:sz w:val="20"/>
                <w:szCs w:val="20"/>
                <w:lang w:val="es-CL"/>
              </w:rPr>
            </w:r>
            <w:r w:rsidRPr="00B36287">
              <w:rPr>
                <w:rFonts w:ascii="Segoe UI Symbol" w:hAnsi="Segoe UI Symbol" w:cs="Segoe UI Symbol"/>
                <w:sz w:val="20"/>
                <w:szCs w:val="20"/>
                <w:lang w:val="es-CL"/>
              </w:rPr>
            </w:r>
            <w:r w:rsidRPr="00B36287">
              <w:rPr>
                <w:rFonts w:ascii="Verdana" w:hAnsi="Verdana"/>
                <w:sz w:val="20"/>
                <w:szCs w:val="20"/>
                <w:lang w:val="es-CL"/>
              </w:rPr>
            </w:r>
            <w:r>
              <w:rPr>
                <w:rFonts w:ascii="Segoe UI Symbol" w:hAnsi="Segoe UI Symbol"/>
                <w:sz w:val="20"/>
              </w:rPr>
              <w:t>☐ C   ☐ NC   ☐ NA</w:t>
              <w:br/>
              <w:t>Observations:</w:t>
            </w:r>
          </w:p>
          <w:p w14:paraId="59B54A80" w14:textId="77777777" w:rsidR="00980CD3" w:rsidRPr="00B36287" w:rsidRDefault="00980CD3" w:rsidP="00A3577A">
            <w:pPr>
              <w:jc w:val="both"/>
              <w:rPr>
                <w:rFonts w:ascii="Verdana" w:hAnsi="Verdana"/>
                <w:sz w:val="20"/>
                <w:szCs w:val="20"/>
                <w:lang w:val="es-CL"/>
              </w:rPr>
            </w:pPr>
            <w:r>
              <w:rPr>
                <w:rFonts w:ascii="Verdana" w:hAnsi="Verdana"/>
                <w:sz w:val="20"/>
                <w:szCs w:val="20"/>
                <w:lang w:val="es-CL"/>
              </w:rPr>
            </w:r>
            <w:r>
              <w:rPr>
                <w:rFonts w:ascii="Verdana" w:hAnsi="Verdana"/>
                <w:sz w:val="20"/>
              </w:rPr>
            </w:r>
          </w:p>
        </w:tc>
      </w:tr>
      <w:tr w:rsidR="00980CD3" w:rsidRPr="00B36287" w14:paraId="5215D04F" w14:textId="77777777" w:rsidTr="00FB7A6C">
        <w:tc>
          <w:tcPr>
            <w:tcW w:w="1696" w:type="dxa"/>
          </w:tcPr>
          <w:p w14:paraId="385DE9CE" w14:textId="77777777" w:rsidR="00980CD3" w:rsidRPr="00B36287" w:rsidRDefault="00980CD3" w:rsidP="00A3577A">
            <w:pPr>
              <w:jc w:val="both"/>
              <w:rPr>
                <w:rFonts w:ascii="Verdana" w:hAnsi="Verdana"/>
                <w:sz w:val="20"/>
                <w:szCs w:val="20"/>
                <w:lang w:val="es-CL"/>
              </w:rPr>
            </w:pPr>
            <w:r>
              <w:rPr>
                <w:rFonts w:ascii="Verdana" w:hAnsi="Verdana"/>
                <w:sz w:val="20"/>
                <w:szCs w:val="20"/>
                <w:lang w:val="es-CL"/>
              </w:rPr>
              <w:t>7</w:t>
            </w:r>
          </w:p>
        </w:tc>
        <w:tc>
          <w:tcPr>
            <w:tcW w:w="4746" w:type="dxa"/>
          </w:tcPr>
          <w:p w14:paraId="05DF66AC" w14:textId="3DA3141D" w:rsidR="00980CD3" w:rsidRPr="00B36287" w:rsidRDefault="00980CD3" w:rsidP="00A3577A">
            <w:pPr>
              <w:jc w:val="both"/>
              <w:rPr>
                <w:rFonts w:ascii="Verdana" w:hAnsi="Verdana"/>
                <w:sz w:val="20"/>
                <w:szCs w:val="20"/>
                <w:lang w:val="es-CL"/>
              </w:rPr>
            </w:pPr>
            <w:r w:rsidRPr="00B36287">
              <w:rPr>
                <w:rFonts w:ascii="Verdana" w:hAnsi="Verdana"/>
                <w:sz w:val="20"/>
                <w:szCs w:val="20"/>
                <w:lang w:val="es-CL"/>
              </w:rPr>
            </w:r>
            <w:r w:rsidR="003C6CC0">
              <w:rPr>
                <w:rFonts w:ascii="Verdana" w:hAnsi="Verdana"/>
                <w:sz w:val="20"/>
                <w:szCs w:val="20"/>
                <w:lang w:val="es-CL"/>
              </w:rPr>
            </w:r>
            <w:r w:rsidRPr="00B36287">
              <w:rPr>
                <w:rFonts w:ascii="Verdana" w:hAnsi="Verdana"/>
                <w:sz w:val="20"/>
                <w:szCs w:val="20"/>
                <w:lang w:val="es-CL"/>
              </w:rPr>
            </w:r>
            <w:r w:rsidRPr="009D5C2A">
              <w:rPr>
                <w:rFonts w:ascii="Verdana" w:hAnsi="Verdana"/>
                <w:i/>
                <w:sz w:val="20"/>
                <w:szCs w:val="20"/>
                <w:lang w:val="es-CL"/>
              </w:rPr>
            </w:r>
            <w:r w:rsidRPr="00B36287">
              <w:rPr>
                <w:rFonts w:ascii="Verdana" w:hAnsi="Verdana"/>
                <w:sz w:val="20"/>
                <w:szCs w:val="20"/>
                <w:lang w:val="es-CL"/>
              </w:rPr>
            </w:r>
            <w:r w:rsidRPr="009D5C2A">
              <w:rPr>
                <w:rFonts w:ascii="Verdana" w:hAnsi="Verdana"/>
                <w:i/>
                <w:sz w:val="20"/>
                <w:szCs w:val="20"/>
                <w:lang w:val="es-CL"/>
              </w:rPr>
            </w:r>
            <w:r w:rsidRPr="00B36287">
              <w:rPr>
                <w:rFonts w:ascii="Verdana" w:hAnsi="Verdana"/>
                <w:sz w:val="20"/>
                <w:szCs w:val="20"/>
                <w:lang w:val="es-CL"/>
              </w:rPr>
            </w:r>
            <w:r>
              <w:rPr>
                <w:rFonts w:ascii="Verdana" w:hAnsi="Verdana"/>
                <w:sz w:val="20"/>
              </w:rPr>
              <w:t>Only cheeses that have undergone a minimum maturation process of 60 days, originate from a country free from foot-and-mouth disease with or without vaccination, and have been manufactured with milk obtained from farms free from brucellosis (Brucella spp.) and tuberculosis (Mycobacterium bovis) are exempt from the pasteurization requirement.</w:t>
            </w:r>
          </w:p>
        </w:tc>
        <w:tc>
          <w:tcPr>
            <w:tcW w:w="2484" w:type="dxa"/>
          </w:tcPr>
          <w:p w14:paraId="66727800" w14:textId="77777777" w:rsidR="00980CD3" w:rsidRDefault="00980CD3" w:rsidP="00A3577A">
            <w:pPr>
              <w:jc w:val="both"/>
              <w:rPr>
                <w:rFonts w:ascii="Verdana" w:hAnsi="Verdana"/>
                <w:sz w:val="20"/>
                <w:szCs w:val="20"/>
                <w:lang w:val="es-CL"/>
              </w:rPr>
            </w:pPr>
            <w:r w:rsidRPr="00B36287">
              <w:rPr>
                <w:rFonts w:ascii="Segoe UI Symbol" w:hAnsi="Segoe UI Symbol" w:cs="Segoe UI Symbol"/>
                <w:sz w:val="20"/>
                <w:szCs w:val="20"/>
                <w:lang w:val="es-CL"/>
              </w:rPr>
            </w:r>
            <w:r w:rsidRPr="00B36287">
              <w:rPr>
                <w:rFonts w:ascii="Verdana" w:hAnsi="Verdana"/>
                <w:sz w:val="20"/>
                <w:szCs w:val="20"/>
                <w:lang w:val="es-CL"/>
              </w:rPr>
            </w:r>
            <w:r w:rsidRPr="00B36287">
              <w:rPr>
                <w:rFonts w:ascii="Segoe UI Symbol" w:hAnsi="Segoe UI Symbol" w:cs="Segoe UI Symbol"/>
                <w:sz w:val="20"/>
                <w:szCs w:val="20"/>
                <w:lang w:val="es-CL"/>
              </w:rPr>
            </w:r>
            <w:r w:rsidRPr="00B36287">
              <w:rPr>
                <w:rFonts w:ascii="Verdana" w:hAnsi="Verdana"/>
                <w:sz w:val="20"/>
                <w:szCs w:val="20"/>
                <w:lang w:val="es-CL"/>
              </w:rPr>
            </w:r>
            <w:r w:rsidRPr="00B36287">
              <w:rPr>
                <w:rFonts w:ascii="Segoe UI Symbol" w:hAnsi="Segoe UI Symbol" w:cs="Segoe UI Symbol"/>
                <w:sz w:val="20"/>
                <w:szCs w:val="20"/>
                <w:lang w:val="es-CL"/>
              </w:rPr>
            </w:r>
            <w:r w:rsidRPr="00B36287">
              <w:rPr>
                <w:rFonts w:ascii="Verdana" w:hAnsi="Verdana"/>
                <w:sz w:val="20"/>
                <w:szCs w:val="20"/>
                <w:lang w:val="es-CL"/>
              </w:rPr>
            </w:r>
            <w:r>
              <w:rPr>
                <w:rFonts w:ascii="Segoe UI Symbol" w:hAnsi="Segoe UI Symbol"/>
                <w:sz w:val="20"/>
              </w:rPr>
              <w:t>☐ C   ☐ NC   ☐ NA</w:t>
              <w:br/>
              <w:t>Observations:</w:t>
            </w:r>
          </w:p>
          <w:p w14:paraId="50727596" w14:textId="77777777" w:rsidR="00980CD3" w:rsidRPr="00B36287" w:rsidRDefault="00980CD3" w:rsidP="00A3577A">
            <w:pPr>
              <w:jc w:val="both"/>
              <w:rPr>
                <w:rFonts w:ascii="Verdana" w:hAnsi="Verdana"/>
                <w:sz w:val="20"/>
                <w:szCs w:val="20"/>
                <w:lang w:val="es-CL"/>
              </w:rPr>
            </w:pPr>
            <w:r>
              <w:rPr>
                <w:rFonts w:ascii="Verdana" w:hAnsi="Verdana"/>
                <w:sz w:val="20"/>
                <w:szCs w:val="20"/>
                <w:lang w:val="es-CL"/>
              </w:rPr>
            </w:r>
            <w:r>
              <w:rPr>
                <w:rFonts w:ascii="Verdana" w:hAnsi="Verdana"/>
                <w:sz w:val="20"/>
              </w:rPr>
            </w:r>
          </w:p>
        </w:tc>
      </w:tr>
      <w:tr w:rsidR="00980CD3" w:rsidRPr="00B36287" w14:paraId="063F5DF8" w14:textId="77777777" w:rsidTr="00FB7A6C">
        <w:tc>
          <w:tcPr>
            <w:tcW w:w="1696" w:type="dxa"/>
          </w:tcPr>
          <w:p w14:paraId="29E55838" w14:textId="77777777" w:rsidR="00980CD3" w:rsidRPr="00B36287" w:rsidRDefault="00980CD3" w:rsidP="00A3577A">
            <w:pPr>
              <w:jc w:val="both"/>
              <w:rPr>
                <w:rFonts w:ascii="Verdana" w:hAnsi="Verdana"/>
                <w:sz w:val="20"/>
                <w:szCs w:val="20"/>
              </w:rPr>
            </w:pPr>
            <w:r>
              <w:rPr>
                <w:rFonts w:ascii="Verdana" w:hAnsi="Verdana"/>
                <w:sz w:val="20"/>
                <w:szCs w:val="20"/>
              </w:rPr>
              <w:t>8</w:t>
            </w:r>
          </w:p>
        </w:tc>
        <w:tc>
          <w:tcPr>
            <w:tcW w:w="4746" w:type="dxa"/>
          </w:tcPr>
          <w:p w14:paraId="5E7616F0" w14:textId="77777777" w:rsidR="00980CD3" w:rsidRPr="00B36287" w:rsidRDefault="00980CD3" w:rsidP="00A3577A">
            <w:pPr>
              <w:jc w:val="both"/>
              <w:rPr>
                <w:rFonts w:ascii="Verdana" w:hAnsi="Verdana"/>
                <w:sz w:val="20"/>
                <w:szCs w:val="20"/>
                <w:lang w:val="es-CL"/>
              </w:rPr>
            </w:pPr>
            <w:r w:rsidRPr="00B36287">
              <w:rPr>
                <w:rFonts w:ascii="Verdana" w:hAnsi="Verdana"/>
                <w:sz w:val="20"/>
                <w:szCs w:val="20"/>
                <w:lang w:val="es-CL"/>
              </w:rPr>
            </w:r>
            <w:r>
              <w:rPr>
                <w:rFonts w:ascii="Verdana" w:hAnsi="Verdana"/>
                <w:sz w:val="20"/>
              </w:rPr>
              <w:t>After treatment, the necessary precautions are taken to avoid contact of the milk and dairy products with infectious agents and to preserve their physical and chemical characteristics.</w:t>
            </w:r>
          </w:p>
        </w:tc>
        <w:tc>
          <w:tcPr>
            <w:tcW w:w="2484" w:type="dxa"/>
          </w:tcPr>
          <w:p w14:paraId="735AD0AC" w14:textId="77777777" w:rsidR="00980CD3" w:rsidRDefault="00980CD3" w:rsidP="00A3577A">
            <w:pPr>
              <w:jc w:val="both"/>
              <w:rPr>
                <w:rFonts w:ascii="Verdana" w:hAnsi="Verdana"/>
                <w:sz w:val="20"/>
                <w:szCs w:val="20"/>
                <w:lang w:val="es-CL"/>
              </w:rPr>
            </w:pPr>
            <w:r w:rsidRPr="00B36287">
              <w:rPr>
                <w:rFonts w:ascii="Segoe UI Symbol" w:hAnsi="Segoe UI Symbol" w:cs="Segoe UI Symbol"/>
                <w:sz w:val="20"/>
                <w:szCs w:val="20"/>
                <w:lang w:val="es-CL"/>
              </w:rPr>
            </w:r>
            <w:r w:rsidRPr="00B36287">
              <w:rPr>
                <w:rFonts w:ascii="Verdana" w:hAnsi="Verdana"/>
                <w:sz w:val="20"/>
                <w:szCs w:val="20"/>
                <w:lang w:val="es-CL"/>
              </w:rPr>
            </w:r>
            <w:r w:rsidRPr="00B36287">
              <w:rPr>
                <w:rFonts w:ascii="Segoe UI Symbol" w:hAnsi="Segoe UI Symbol" w:cs="Segoe UI Symbol"/>
                <w:sz w:val="20"/>
                <w:szCs w:val="20"/>
                <w:lang w:val="es-CL"/>
              </w:rPr>
            </w:r>
            <w:r w:rsidRPr="00B36287">
              <w:rPr>
                <w:rFonts w:ascii="Verdana" w:hAnsi="Verdana"/>
                <w:sz w:val="20"/>
                <w:szCs w:val="20"/>
                <w:lang w:val="es-CL"/>
              </w:rPr>
            </w:r>
            <w:r w:rsidRPr="00B36287">
              <w:rPr>
                <w:rFonts w:ascii="Segoe UI Symbol" w:hAnsi="Segoe UI Symbol" w:cs="Segoe UI Symbol"/>
                <w:sz w:val="20"/>
                <w:szCs w:val="20"/>
                <w:lang w:val="es-CL"/>
              </w:rPr>
            </w:r>
            <w:r w:rsidRPr="00B36287">
              <w:rPr>
                <w:rFonts w:ascii="Verdana" w:hAnsi="Verdana"/>
                <w:sz w:val="20"/>
                <w:szCs w:val="20"/>
                <w:lang w:val="es-CL"/>
              </w:rPr>
            </w:r>
            <w:r>
              <w:rPr>
                <w:rFonts w:ascii="Segoe UI Symbol" w:hAnsi="Segoe UI Symbol"/>
                <w:sz w:val="20"/>
              </w:rPr>
              <w:t>☐ C   ☐ NC   ☐ NA</w:t>
              <w:br/>
              <w:t>Observations:</w:t>
            </w:r>
          </w:p>
          <w:p w14:paraId="7E044E5E" w14:textId="77777777" w:rsidR="00980CD3" w:rsidRPr="00B36287" w:rsidRDefault="00980CD3" w:rsidP="00A3577A">
            <w:pPr>
              <w:jc w:val="both"/>
              <w:rPr>
                <w:rFonts w:ascii="Verdana" w:hAnsi="Verdana"/>
                <w:sz w:val="20"/>
                <w:szCs w:val="20"/>
                <w:lang w:val="es-CL"/>
              </w:rPr>
            </w:pPr>
            <w:r>
              <w:rPr>
                <w:rFonts w:ascii="Verdana" w:hAnsi="Verdana"/>
                <w:sz w:val="20"/>
                <w:szCs w:val="20"/>
                <w:lang w:val="es-CL"/>
              </w:rPr>
            </w:r>
            <w:r>
              <w:rPr>
                <w:rFonts w:ascii="Verdana" w:hAnsi="Verdana"/>
                <w:sz w:val="20"/>
              </w:rPr>
            </w:r>
          </w:p>
        </w:tc>
      </w:tr>
      <w:tr w:rsidR="00980CD3" w:rsidRPr="00B36287" w14:paraId="72C2E59A" w14:textId="77777777" w:rsidTr="00FB7A6C">
        <w:tc>
          <w:tcPr>
            <w:tcW w:w="1696" w:type="dxa"/>
          </w:tcPr>
          <w:p w14:paraId="4804A346" w14:textId="77777777" w:rsidR="00980CD3" w:rsidRPr="00B36287" w:rsidRDefault="00980CD3" w:rsidP="00A3577A">
            <w:pPr>
              <w:jc w:val="both"/>
              <w:rPr>
                <w:rFonts w:ascii="Verdana" w:hAnsi="Verdana"/>
                <w:sz w:val="20"/>
                <w:szCs w:val="20"/>
              </w:rPr>
            </w:pPr>
            <w:r>
              <w:rPr>
                <w:rFonts w:ascii="Verdana" w:hAnsi="Verdana"/>
                <w:sz w:val="20"/>
                <w:szCs w:val="20"/>
              </w:rPr>
              <w:lastRenderedPageBreak/>
              <w:t>9</w:t>
            </w:r>
          </w:p>
        </w:tc>
        <w:tc>
          <w:tcPr>
            <w:tcW w:w="4746" w:type="dxa"/>
          </w:tcPr>
          <w:p w14:paraId="74F88666" w14:textId="77777777" w:rsidR="00980CD3" w:rsidRPr="00B36287" w:rsidRDefault="00980CD3" w:rsidP="00A3577A">
            <w:pPr>
              <w:jc w:val="both"/>
              <w:rPr>
                <w:rFonts w:ascii="Verdana" w:hAnsi="Verdana"/>
                <w:sz w:val="20"/>
                <w:szCs w:val="20"/>
                <w:lang w:val="es-CL"/>
              </w:rPr>
            </w:pPr>
            <w:r w:rsidRPr="00B36287">
              <w:rPr>
                <w:rFonts w:ascii="Verdana" w:hAnsi="Verdana"/>
                <w:sz w:val="20"/>
                <w:szCs w:val="20"/>
                <w:lang w:val="es-CL"/>
              </w:rPr>
            </w:r>
            <w:r>
              <w:rPr>
                <w:rFonts w:ascii="Verdana" w:hAnsi="Verdana"/>
                <w:sz w:val="20"/>
              </w:rPr>
              <w:t>First-use packaging made of material that does not alter or contaminate the products is used for product packaging; the products have been sealed and labeled.</w:t>
            </w:r>
          </w:p>
        </w:tc>
        <w:tc>
          <w:tcPr>
            <w:tcW w:w="2484" w:type="dxa"/>
          </w:tcPr>
          <w:p w14:paraId="7D48EC50" w14:textId="77777777" w:rsidR="00980CD3" w:rsidRDefault="00980CD3" w:rsidP="00A3577A">
            <w:pPr>
              <w:jc w:val="both"/>
              <w:rPr>
                <w:rFonts w:ascii="Verdana" w:hAnsi="Verdana"/>
                <w:sz w:val="20"/>
                <w:szCs w:val="20"/>
                <w:lang w:val="es-CL"/>
              </w:rPr>
            </w:pPr>
            <w:r w:rsidRPr="00B36287">
              <w:rPr>
                <w:rFonts w:ascii="Segoe UI Symbol" w:hAnsi="Segoe UI Symbol" w:cs="Segoe UI Symbol"/>
                <w:sz w:val="20"/>
                <w:szCs w:val="20"/>
                <w:lang w:val="es-CL"/>
              </w:rPr>
            </w:r>
            <w:r w:rsidRPr="00B36287">
              <w:rPr>
                <w:rFonts w:ascii="Verdana" w:hAnsi="Verdana"/>
                <w:sz w:val="20"/>
                <w:szCs w:val="20"/>
                <w:lang w:val="es-CL"/>
              </w:rPr>
            </w:r>
            <w:r w:rsidRPr="00B36287">
              <w:rPr>
                <w:rFonts w:ascii="Segoe UI Symbol" w:hAnsi="Segoe UI Symbol" w:cs="Segoe UI Symbol"/>
                <w:sz w:val="20"/>
                <w:szCs w:val="20"/>
                <w:lang w:val="es-CL"/>
              </w:rPr>
            </w:r>
            <w:r w:rsidRPr="00B36287">
              <w:rPr>
                <w:rFonts w:ascii="Verdana" w:hAnsi="Verdana"/>
                <w:sz w:val="20"/>
                <w:szCs w:val="20"/>
                <w:lang w:val="es-CL"/>
              </w:rPr>
            </w:r>
            <w:r w:rsidRPr="00B36287">
              <w:rPr>
                <w:rFonts w:ascii="Segoe UI Symbol" w:hAnsi="Segoe UI Symbol" w:cs="Segoe UI Symbol"/>
                <w:sz w:val="20"/>
                <w:szCs w:val="20"/>
                <w:lang w:val="es-CL"/>
              </w:rPr>
            </w:r>
            <w:r w:rsidRPr="00B36287">
              <w:rPr>
                <w:rFonts w:ascii="Verdana" w:hAnsi="Verdana"/>
                <w:sz w:val="20"/>
                <w:szCs w:val="20"/>
                <w:lang w:val="es-CL"/>
              </w:rPr>
            </w:r>
            <w:r>
              <w:rPr>
                <w:rFonts w:ascii="Segoe UI Symbol" w:hAnsi="Segoe UI Symbol"/>
                <w:sz w:val="20"/>
              </w:rPr>
              <w:t>☐ C   ☐ NC   ☐ NA</w:t>
              <w:br/>
              <w:t>Observations:</w:t>
            </w:r>
          </w:p>
          <w:p w14:paraId="719EC39A" w14:textId="77777777" w:rsidR="00980CD3" w:rsidRPr="00B36287" w:rsidRDefault="00980CD3" w:rsidP="00A3577A">
            <w:pPr>
              <w:jc w:val="both"/>
              <w:rPr>
                <w:rFonts w:ascii="Verdana" w:hAnsi="Verdana"/>
                <w:sz w:val="20"/>
                <w:szCs w:val="20"/>
                <w:lang w:val="es-CL"/>
              </w:rPr>
            </w:pPr>
            <w:r>
              <w:rPr>
                <w:rFonts w:ascii="Verdana" w:hAnsi="Verdana"/>
                <w:sz w:val="20"/>
                <w:szCs w:val="20"/>
                <w:lang w:val="es-CL"/>
              </w:rPr>
            </w:r>
            <w:r>
              <w:rPr>
                <w:rFonts w:ascii="Verdana" w:hAnsi="Verdana"/>
                <w:sz w:val="20"/>
              </w:rPr>
            </w:r>
          </w:p>
        </w:tc>
      </w:tr>
      <w:tr w:rsidR="00980CD3" w:rsidRPr="00B36287" w14:paraId="6DB34DAC" w14:textId="77777777" w:rsidTr="00FB7A6C">
        <w:tc>
          <w:tcPr>
            <w:tcW w:w="1696" w:type="dxa"/>
          </w:tcPr>
          <w:p w14:paraId="39EF2C1F" w14:textId="77777777" w:rsidR="00980CD3" w:rsidRPr="00B36287" w:rsidRDefault="00980CD3" w:rsidP="00A3577A">
            <w:pPr>
              <w:jc w:val="both"/>
              <w:rPr>
                <w:rFonts w:ascii="Verdana" w:hAnsi="Verdana"/>
                <w:sz w:val="20"/>
                <w:szCs w:val="20"/>
              </w:rPr>
            </w:pPr>
            <w:r>
              <w:rPr>
                <w:rFonts w:ascii="Verdana" w:hAnsi="Verdana"/>
                <w:sz w:val="20"/>
                <w:szCs w:val="20"/>
              </w:rPr>
              <w:t>10</w:t>
            </w:r>
          </w:p>
        </w:tc>
        <w:tc>
          <w:tcPr>
            <w:tcW w:w="4746" w:type="dxa"/>
          </w:tcPr>
          <w:p w14:paraId="277C7FC0" w14:textId="77777777" w:rsidR="00980CD3" w:rsidRPr="00B36287" w:rsidRDefault="00980CD3" w:rsidP="00A3577A">
            <w:pPr>
              <w:jc w:val="both"/>
              <w:rPr>
                <w:rFonts w:ascii="Verdana" w:hAnsi="Verdana"/>
                <w:sz w:val="20"/>
                <w:szCs w:val="20"/>
                <w:lang w:val="es-CL"/>
              </w:rPr>
            </w:pPr>
            <w:r w:rsidRPr="00B36287">
              <w:rPr>
                <w:rFonts w:ascii="Verdana" w:hAnsi="Verdana"/>
                <w:sz w:val="20"/>
                <w:szCs w:val="20"/>
                <w:lang w:val="es-CL"/>
              </w:rPr>
            </w:r>
            <w:r>
              <w:rPr>
                <w:rFonts w:ascii="Verdana" w:hAnsi="Verdana"/>
                <w:sz w:val="20"/>
              </w:rPr>
              <w:t>The labeling is included on the package received by the consumer, identifying the country of origin, the manufacturing establishment (name and official number of the establishment), the product, and the production lot.</w:t>
            </w:r>
          </w:p>
          <w:p w14:paraId="6E3D9E19" w14:textId="77777777" w:rsidR="00980CD3" w:rsidRPr="00B36287" w:rsidRDefault="00980CD3" w:rsidP="00A3577A">
            <w:pPr>
              <w:jc w:val="both"/>
              <w:rPr>
                <w:rFonts w:ascii="Verdana" w:hAnsi="Verdana"/>
                <w:sz w:val="20"/>
                <w:szCs w:val="20"/>
                <w:lang w:val="es-CL"/>
              </w:rPr>
            </w:pPr>
            <w:r/>
          </w:p>
        </w:tc>
        <w:tc>
          <w:tcPr>
            <w:tcW w:w="2484" w:type="dxa"/>
          </w:tcPr>
          <w:p w14:paraId="4CE70B82" w14:textId="77777777" w:rsidR="00980CD3" w:rsidRDefault="00980CD3" w:rsidP="00A3577A">
            <w:pPr>
              <w:jc w:val="both"/>
              <w:rPr>
                <w:rFonts w:ascii="Verdana" w:hAnsi="Verdana"/>
                <w:sz w:val="20"/>
                <w:szCs w:val="20"/>
                <w:lang w:val="es-CL"/>
              </w:rPr>
            </w:pPr>
            <w:r w:rsidRPr="00B36287">
              <w:rPr>
                <w:rFonts w:ascii="Segoe UI Symbol" w:hAnsi="Segoe UI Symbol" w:cs="Segoe UI Symbol"/>
                <w:sz w:val="20"/>
                <w:szCs w:val="20"/>
                <w:lang w:val="es-CL"/>
              </w:rPr>
            </w:r>
            <w:r w:rsidRPr="00B36287">
              <w:rPr>
                <w:rFonts w:ascii="Verdana" w:hAnsi="Verdana"/>
                <w:sz w:val="20"/>
                <w:szCs w:val="20"/>
                <w:lang w:val="es-CL"/>
              </w:rPr>
            </w:r>
            <w:r w:rsidRPr="00B36287">
              <w:rPr>
                <w:rFonts w:ascii="Segoe UI Symbol" w:hAnsi="Segoe UI Symbol" w:cs="Segoe UI Symbol"/>
                <w:sz w:val="20"/>
                <w:szCs w:val="20"/>
                <w:lang w:val="es-CL"/>
              </w:rPr>
            </w:r>
            <w:r w:rsidRPr="00B36287">
              <w:rPr>
                <w:rFonts w:ascii="Verdana" w:hAnsi="Verdana"/>
                <w:sz w:val="20"/>
                <w:szCs w:val="20"/>
                <w:lang w:val="es-CL"/>
              </w:rPr>
            </w:r>
            <w:r w:rsidRPr="00B36287">
              <w:rPr>
                <w:rFonts w:ascii="Segoe UI Symbol" w:hAnsi="Segoe UI Symbol" w:cs="Segoe UI Symbol"/>
                <w:sz w:val="20"/>
                <w:szCs w:val="20"/>
                <w:lang w:val="es-CL"/>
              </w:rPr>
            </w:r>
            <w:r w:rsidRPr="00B36287">
              <w:rPr>
                <w:rFonts w:ascii="Verdana" w:hAnsi="Verdana"/>
                <w:sz w:val="20"/>
                <w:szCs w:val="20"/>
                <w:lang w:val="es-CL"/>
              </w:rPr>
            </w:r>
            <w:r>
              <w:rPr>
                <w:rFonts w:ascii="Segoe UI Symbol" w:hAnsi="Segoe UI Symbol"/>
                <w:sz w:val="20"/>
              </w:rPr>
              <w:t>☐ C   ☐ NC   ☐ NA</w:t>
              <w:br/>
              <w:t>Observations:</w:t>
            </w:r>
          </w:p>
          <w:p w14:paraId="56B15FC1" w14:textId="77777777" w:rsidR="00980CD3" w:rsidRPr="00B36287" w:rsidRDefault="00980CD3" w:rsidP="00A3577A">
            <w:pPr>
              <w:jc w:val="both"/>
              <w:rPr>
                <w:rFonts w:ascii="Verdana" w:hAnsi="Verdana"/>
                <w:sz w:val="20"/>
                <w:szCs w:val="20"/>
                <w:lang w:val="es-CL"/>
              </w:rPr>
            </w:pPr>
            <w:r>
              <w:rPr>
                <w:rFonts w:ascii="Verdana" w:hAnsi="Verdana"/>
                <w:sz w:val="20"/>
                <w:szCs w:val="20"/>
                <w:lang w:val="es-CL"/>
              </w:rPr>
            </w:r>
            <w:r>
              <w:rPr>
                <w:rFonts w:ascii="Verdana" w:hAnsi="Verdana"/>
                <w:sz w:val="20"/>
              </w:rPr>
            </w:r>
          </w:p>
        </w:tc>
      </w:tr>
      <w:tr w:rsidR="00980CD3" w:rsidRPr="00B36287" w14:paraId="1770E33E" w14:textId="77777777" w:rsidTr="00FB7A6C">
        <w:tc>
          <w:tcPr>
            <w:tcW w:w="1696" w:type="dxa"/>
          </w:tcPr>
          <w:p w14:paraId="351E690C" w14:textId="77777777" w:rsidR="00980CD3" w:rsidRPr="00C15687" w:rsidRDefault="00980CD3" w:rsidP="00A3577A">
            <w:pPr>
              <w:jc w:val="both"/>
              <w:rPr>
                <w:rFonts w:ascii="Verdana" w:hAnsi="Verdana"/>
                <w:b/>
                <w:sz w:val="20"/>
                <w:szCs w:val="20"/>
                <w:lang w:val="es-CL"/>
              </w:rPr>
            </w:pPr>
            <w:r w:rsidRPr="00C15687">
              <w:rPr>
                <w:rFonts w:ascii="Verdana" w:hAnsi="Verdana"/>
                <w:b/>
                <w:sz w:val="20"/>
                <w:szCs w:val="20"/>
                <w:lang w:val="es-CL"/>
              </w:rPr>
            </w:r>
            <w:r>
              <w:rPr>
                <w:rFonts w:ascii="Verdana" w:hAnsi="Verdana"/>
                <w:b/>
                <w:sz w:val="20"/>
              </w:rPr>
              <w:t>Exempt Resolution No. 4,027/2023</w:t>
            </w:r>
          </w:p>
        </w:tc>
        <w:tc>
          <w:tcPr>
            <w:tcW w:w="7230" w:type="dxa"/>
            <w:gridSpan w:val="2"/>
          </w:tcPr>
          <w:p w14:paraId="6AB0B086" w14:textId="77777777" w:rsidR="00980CD3" w:rsidRPr="00B36287" w:rsidRDefault="00980CD3" w:rsidP="00A3577A">
            <w:pPr>
              <w:jc w:val="both"/>
              <w:rPr>
                <w:rFonts w:ascii="Verdana" w:hAnsi="Verdana" w:cs="Segoe UI Symbol"/>
                <w:sz w:val="20"/>
                <w:szCs w:val="20"/>
              </w:rPr>
            </w:pPr>
            <w:r w:rsidRPr="00C15687">
              <w:rPr>
                <w:rFonts w:ascii="Verdana" w:hAnsi="Verdana"/>
                <w:b/>
                <w:color w:val="000000" w:themeColor="text1"/>
                <w:sz w:val="20"/>
                <w:szCs w:val="20"/>
              </w:rPr>
            </w:r>
            <w:r>
              <w:rPr>
                <w:rFonts w:ascii="Verdana" w:hAnsi="Verdana"/>
                <w:b/>
                <w:color w:val="000000"/>
                <w:sz w:val="20"/>
              </w:rPr>
              <w:t>Transport and certification</w:t>
            </w:r>
          </w:p>
        </w:tc>
      </w:tr>
      <w:tr w:rsidR="00980CD3" w:rsidRPr="00B36287" w14:paraId="48D41964" w14:textId="77777777" w:rsidTr="00FB7A6C">
        <w:tc>
          <w:tcPr>
            <w:tcW w:w="1696" w:type="dxa"/>
          </w:tcPr>
          <w:p w14:paraId="60CA7DD7" w14:textId="4BC7E83D" w:rsidR="00980CD3" w:rsidRPr="00B36287" w:rsidRDefault="00980CD3" w:rsidP="00A3577A">
            <w:pPr>
              <w:jc w:val="both"/>
              <w:rPr>
                <w:rFonts w:ascii="Verdana" w:hAnsi="Verdana"/>
                <w:sz w:val="20"/>
                <w:szCs w:val="20"/>
              </w:rPr>
            </w:pPr>
            <w:r w:rsidRPr="00B36287">
              <w:rPr>
                <w:rFonts w:ascii="Verdana" w:hAnsi="Verdana"/>
                <w:sz w:val="20"/>
                <w:szCs w:val="20"/>
              </w:rPr>
              <w:t>1</w:t>
            </w:r>
            <w:r w:rsidR="00077124">
              <w:rPr>
                <w:rFonts w:ascii="Verdana" w:hAnsi="Verdana"/>
                <w:sz w:val="20"/>
                <w:szCs w:val="20"/>
              </w:rPr>
              <w:t>1</w:t>
            </w:r>
          </w:p>
        </w:tc>
        <w:tc>
          <w:tcPr>
            <w:tcW w:w="4746" w:type="dxa"/>
          </w:tcPr>
          <w:p w14:paraId="534A8369" w14:textId="77777777" w:rsidR="00980CD3" w:rsidRPr="00B36287" w:rsidRDefault="00980CD3" w:rsidP="00A3577A">
            <w:pPr>
              <w:jc w:val="both"/>
              <w:rPr>
                <w:rFonts w:ascii="Verdana" w:hAnsi="Verdana"/>
                <w:sz w:val="20"/>
                <w:szCs w:val="20"/>
                <w:lang w:val="es-CL"/>
              </w:rPr>
            </w:pPr>
            <w:r w:rsidRPr="00B36287">
              <w:rPr>
                <w:rFonts w:ascii="Verdana" w:hAnsi="Verdana"/>
                <w:sz w:val="20"/>
                <w:szCs w:val="20"/>
                <w:lang w:val="es-CL"/>
              </w:rPr>
            </w:r>
            <w:r>
              <w:rPr>
                <w:rFonts w:ascii="Verdana" w:hAnsi="Verdana"/>
                <w:sz w:val="20"/>
              </w:rPr>
              <w:t>The transport of milk and dairy products from the establishment of origin to their destination in Chile shall be carried out in vehicles or compartments that ensure maintenance of their sanitary and hygienic condition.</w:t>
            </w:r>
          </w:p>
        </w:tc>
        <w:tc>
          <w:tcPr>
            <w:tcW w:w="2484" w:type="dxa"/>
          </w:tcPr>
          <w:p w14:paraId="6CA038F8" w14:textId="77777777" w:rsidR="00980CD3" w:rsidRDefault="00980CD3" w:rsidP="00A3577A">
            <w:pPr>
              <w:jc w:val="both"/>
              <w:rPr>
                <w:rFonts w:ascii="Verdana" w:hAnsi="Verdana"/>
                <w:sz w:val="20"/>
                <w:szCs w:val="20"/>
                <w:lang w:val="es-CL"/>
              </w:rPr>
            </w:pPr>
            <w:r w:rsidRPr="00B36287">
              <w:rPr>
                <w:rFonts w:ascii="Segoe UI Symbol" w:hAnsi="Segoe UI Symbol" w:cs="Segoe UI Symbol"/>
                <w:sz w:val="20"/>
                <w:szCs w:val="20"/>
                <w:lang w:val="es-CL"/>
              </w:rPr>
            </w:r>
            <w:r w:rsidRPr="00B36287">
              <w:rPr>
                <w:rFonts w:ascii="Verdana" w:hAnsi="Verdana"/>
                <w:sz w:val="20"/>
                <w:szCs w:val="20"/>
                <w:lang w:val="es-CL"/>
              </w:rPr>
            </w:r>
            <w:r w:rsidRPr="00B36287">
              <w:rPr>
                <w:rFonts w:ascii="Segoe UI Symbol" w:hAnsi="Segoe UI Symbol" w:cs="Segoe UI Symbol"/>
                <w:sz w:val="20"/>
                <w:szCs w:val="20"/>
                <w:lang w:val="es-CL"/>
              </w:rPr>
            </w:r>
            <w:r w:rsidRPr="00B36287">
              <w:rPr>
                <w:rFonts w:ascii="Verdana" w:hAnsi="Verdana"/>
                <w:sz w:val="20"/>
                <w:szCs w:val="20"/>
                <w:lang w:val="es-CL"/>
              </w:rPr>
            </w:r>
            <w:r w:rsidRPr="00B36287">
              <w:rPr>
                <w:rFonts w:ascii="Segoe UI Symbol" w:hAnsi="Segoe UI Symbol" w:cs="Segoe UI Symbol"/>
                <w:sz w:val="20"/>
                <w:szCs w:val="20"/>
                <w:lang w:val="es-CL"/>
              </w:rPr>
            </w:r>
            <w:r w:rsidRPr="00B36287">
              <w:rPr>
                <w:rFonts w:ascii="Verdana" w:hAnsi="Verdana"/>
                <w:sz w:val="20"/>
                <w:szCs w:val="20"/>
                <w:lang w:val="es-CL"/>
              </w:rPr>
            </w:r>
            <w:r>
              <w:rPr>
                <w:rFonts w:ascii="Segoe UI Symbol" w:hAnsi="Segoe UI Symbol"/>
                <w:sz w:val="20"/>
              </w:rPr>
              <w:t>☐ C   ☐ NC   ☐ NA</w:t>
              <w:br/>
              <w:t>Observations:</w:t>
            </w:r>
          </w:p>
          <w:p w14:paraId="59B67C86" w14:textId="77777777" w:rsidR="00980CD3" w:rsidRPr="00B36287" w:rsidRDefault="00980CD3" w:rsidP="00A3577A">
            <w:pPr>
              <w:jc w:val="both"/>
              <w:rPr>
                <w:rFonts w:ascii="Verdana" w:hAnsi="Verdana"/>
                <w:sz w:val="20"/>
                <w:szCs w:val="20"/>
                <w:lang w:val="es-CL"/>
              </w:rPr>
            </w:pPr>
            <w:r>
              <w:rPr>
                <w:rFonts w:ascii="Verdana" w:hAnsi="Verdana"/>
                <w:sz w:val="20"/>
                <w:szCs w:val="20"/>
                <w:lang w:val="es-CL"/>
              </w:rPr>
            </w:r>
            <w:r>
              <w:rPr>
                <w:rFonts w:ascii="Verdana" w:hAnsi="Verdana"/>
                <w:sz w:val="20"/>
              </w:rPr>
            </w:r>
          </w:p>
        </w:tc>
      </w:tr>
      <w:tr w:rsidR="00980CD3" w:rsidRPr="00B36287" w14:paraId="7F7A5EC5" w14:textId="77777777" w:rsidTr="00FB7A6C">
        <w:tc>
          <w:tcPr>
            <w:tcW w:w="1696" w:type="dxa"/>
          </w:tcPr>
          <w:p w14:paraId="3C90CEDF" w14:textId="77777777" w:rsidR="00980CD3" w:rsidRPr="00A3577A" w:rsidRDefault="00980CD3" w:rsidP="00A3577A">
            <w:pPr>
              <w:jc w:val="both"/>
              <w:rPr>
                <w:rFonts w:ascii="Verdana" w:hAnsi="Verdana"/>
                <w:b/>
                <w:sz w:val="20"/>
                <w:szCs w:val="20"/>
                <w:lang w:val="es-CL"/>
              </w:rPr>
            </w:pPr>
            <w:r w:rsidRPr="00A3577A">
              <w:rPr>
                <w:rFonts w:ascii="Verdana" w:hAnsi="Verdana"/>
                <w:b/>
                <w:sz w:val="20"/>
                <w:szCs w:val="20"/>
                <w:lang w:val="es-CL"/>
              </w:rPr>
            </w:r>
            <w:r>
              <w:rPr>
                <w:rFonts w:ascii="Verdana" w:hAnsi="Verdana"/>
                <w:b/>
                <w:sz w:val="20"/>
              </w:rPr>
              <w:t>Decree No. 977/1996</w:t>
            </w:r>
          </w:p>
        </w:tc>
        <w:tc>
          <w:tcPr>
            <w:tcW w:w="7230" w:type="dxa"/>
            <w:gridSpan w:val="2"/>
          </w:tcPr>
          <w:p w14:paraId="1A5D11A3" w14:textId="03AD27AB" w:rsidR="00980CD3" w:rsidRPr="00A3577A" w:rsidRDefault="009D5C2A" w:rsidP="00A3577A">
            <w:pPr>
              <w:jc w:val="both"/>
              <w:rPr>
                <w:rFonts w:ascii="Verdana" w:hAnsi="Verdana"/>
                <w:b/>
                <w:sz w:val="20"/>
                <w:szCs w:val="20"/>
              </w:rPr>
            </w:pPr>
            <w:r w:rsidRPr="00A3577A">
              <w:rPr>
                <w:rFonts w:ascii="Verdana" w:hAnsi="Verdana"/>
                <w:b/>
                <w:sz w:val="20"/>
                <w:szCs w:val="20"/>
                <w:lang w:val="es-CL"/>
              </w:rPr>
            </w:r>
            <w:r>
              <w:rPr>
                <w:rFonts w:ascii="Verdana" w:hAnsi="Verdana"/>
                <w:b/>
                <w:sz w:val="20"/>
              </w:rPr>
              <w:t>Establishment</w:t>
            </w:r>
          </w:p>
        </w:tc>
      </w:tr>
      <w:tr w:rsidR="00980CD3" w:rsidRPr="00B36287" w14:paraId="739E14F0" w14:textId="77777777" w:rsidTr="00FB7A6C">
        <w:tc>
          <w:tcPr>
            <w:tcW w:w="1696" w:type="dxa"/>
          </w:tcPr>
          <w:p w14:paraId="1492B37D" w14:textId="2B572952" w:rsidR="00980CD3" w:rsidRPr="00B36287" w:rsidRDefault="00077124" w:rsidP="00A3577A">
            <w:pPr>
              <w:jc w:val="both"/>
              <w:rPr>
                <w:rFonts w:ascii="Verdana" w:hAnsi="Verdana"/>
                <w:sz w:val="20"/>
                <w:szCs w:val="20"/>
                <w:lang w:val="es-CL"/>
              </w:rPr>
            </w:pPr>
            <w:r>
              <w:rPr>
                <w:rFonts w:ascii="Verdana" w:hAnsi="Verdana"/>
                <w:sz w:val="20"/>
                <w:szCs w:val="20"/>
                <w:lang w:val="es-CL"/>
              </w:rPr>
              <w:t>12</w:t>
            </w:r>
          </w:p>
        </w:tc>
        <w:tc>
          <w:tcPr>
            <w:tcW w:w="4746" w:type="dxa"/>
          </w:tcPr>
          <w:p w14:paraId="5AFC8911" w14:textId="77777777" w:rsidR="00980CD3" w:rsidRPr="00B36287" w:rsidRDefault="00980CD3" w:rsidP="00A3577A">
            <w:pPr>
              <w:jc w:val="both"/>
              <w:rPr>
                <w:rFonts w:ascii="Verdana" w:hAnsi="Verdana"/>
                <w:sz w:val="20"/>
                <w:szCs w:val="20"/>
                <w:lang w:val="es-CL"/>
              </w:rPr>
            </w:pPr>
            <w:r w:rsidRPr="00B36287">
              <w:rPr>
                <w:rFonts w:ascii="Verdana" w:hAnsi="Verdana"/>
                <w:sz w:val="20"/>
                <w:szCs w:val="20"/>
                <w:lang w:val="es-CL"/>
              </w:rPr>
            </w:r>
            <w:r>
              <w:rPr>
                <w:rFonts w:ascii="Verdana" w:hAnsi="Verdana"/>
                <w:sz w:val="20"/>
              </w:rPr>
              <w:t>Article 22.- The establishment is located in an area away from sources of unhealthiness, objectionable odors, smoke, dust, and other contaminants and is not exposed to flooding.</w:t>
            </w:r>
          </w:p>
        </w:tc>
        <w:tc>
          <w:tcPr>
            <w:tcW w:w="2484" w:type="dxa"/>
          </w:tcPr>
          <w:p w14:paraId="25233608" w14:textId="77777777" w:rsidR="00980CD3" w:rsidRDefault="00980CD3" w:rsidP="00A3577A">
            <w:pPr>
              <w:jc w:val="both"/>
              <w:rPr>
                <w:rFonts w:ascii="Verdana" w:hAnsi="Verdana"/>
                <w:sz w:val="20"/>
                <w:szCs w:val="20"/>
                <w:lang w:val="es-CL"/>
              </w:rPr>
            </w:pPr>
            <w:r w:rsidRPr="00B36287">
              <w:rPr>
                <w:rFonts w:ascii="Segoe UI Symbol" w:hAnsi="Segoe UI Symbol" w:cs="Segoe UI Symbol"/>
                <w:sz w:val="20"/>
                <w:szCs w:val="20"/>
                <w:lang w:val="es-CL"/>
              </w:rPr>
            </w:r>
            <w:r w:rsidRPr="00B36287">
              <w:rPr>
                <w:rFonts w:ascii="Verdana" w:hAnsi="Verdana"/>
                <w:sz w:val="20"/>
                <w:szCs w:val="20"/>
                <w:lang w:val="es-CL"/>
              </w:rPr>
            </w:r>
            <w:r w:rsidRPr="00B36287">
              <w:rPr>
                <w:rFonts w:ascii="Segoe UI Symbol" w:hAnsi="Segoe UI Symbol" w:cs="Segoe UI Symbol"/>
                <w:sz w:val="20"/>
                <w:szCs w:val="20"/>
                <w:lang w:val="es-CL"/>
              </w:rPr>
            </w:r>
            <w:r w:rsidRPr="00B36287">
              <w:rPr>
                <w:rFonts w:ascii="Verdana" w:hAnsi="Verdana"/>
                <w:sz w:val="20"/>
                <w:szCs w:val="20"/>
                <w:lang w:val="es-CL"/>
              </w:rPr>
            </w:r>
            <w:r w:rsidRPr="00B36287">
              <w:rPr>
                <w:rFonts w:ascii="Segoe UI Symbol" w:hAnsi="Segoe UI Symbol" w:cs="Segoe UI Symbol"/>
                <w:sz w:val="20"/>
                <w:szCs w:val="20"/>
                <w:lang w:val="es-CL"/>
              </w:rPr>
            </w:r>
            <w:r w:rsidRPr="00B36287">
              <w:rPr>
                <w:rFonts w:ascii="Verdana" w:hAnsi="Verdana"/>
                <w:sz w:val="20"/>
                <w:szCs w:val="20"/>
                <w:lang w:val="es-CL"/>
              </w:rPr>
            </w:r>
            <w:r>
              <w:rPr>
                <w:rFonts w:ascii="Segoe UI Symbol" w:hAnsi="Segoe UI Symbol"/>
                <w:sz w:val="20"/>
              </w:rPr>
              <w:t>☐ C   ☐ NC   ☐ NA</w:t>
              <w:br/>
              <w:t>Observations:</w:t>
            </w:r>
          </w:p>
          <w:p w14:paraId="52DC971D" w14:textId="77777777" w:rsidR="00980CD3" w:rsidRPr="00B36287" w:rsidRDefault="00980CD3" w:rsidP="00A3577A">
            <w:pPr>
              <w:jc w:val="both"/>
              <w:rPr>
                <w:rFonts w:ascii="Verdana" w:hAnsi="Verdana"/>
                <w:sz w:val="20"/>
                <w:szCs w:val="20"/>
                <w:lang w:val="es-CL"/>
              </w:rPr>
            </w:pPr>
            <w:r>
              <w:rPr>
                <w:rFonts w:ascii="Verdana" w:hAnsi="Verdana"/>
                <w:sz w:val="20"/>
                <w:szCs w:val="20"/>
                <w:lang w:val="es-CL"/>
              </w:rPr>
            </w:r>
            <w:r>
              <w:rPr>
                <w:rFonts w:ascii="Verdana" w:hAnsi="Verdana"/>
                <w:sz w:val="20"/>
              </w:rPr>
            </w:r>
          </w:p>
        </w:tc>
      </w:tr>
      <w:tr w:rsidR="00980CD3" w:rsidRPr="00B36287" w14:paraId="03658CA3" w14:textId="77777777" w:rsidTr="00FB7A6C">
        <w:tc>
          <w:tcPr>
            <w:tcW w:w="1696" w:type="dxa"/>
          </w:tcPr>
          <w:p w14:paraId="1296407D" w14:textId="3392E380" w:rsidR="00980CD3" w:rsidRPr="00B36287" w:rsidRDefault="00077124" w:rsidP="00A3577A">
            <w:pPr>
              <w:jc w:val="both"/>
              <w:rPr>
                <w:rFonts w:ascii="Verdana" w:hAnsi="Verdana"/>
                <w:sz w:val="20"/>
                <w:szCs w:val="20"/>
                <w:lang w:val="es-CL"/>
              </w:rPr>
            </w:pPr>
            <w:r>
              <w:rPr>
                <w:rFonts w:ascii="Verdana" w:hAnsi="Verdana"/>
                <w:sz w:val="20"/>
                <w:szCs w:val="20"/>
                <w:lang w:val="es-CL"/>
              </w:rPr>
              <w:t>13</w:t>
            </w:r>
          </w:p>
        </w:tc>
        <w:tc>
          <w:tcPr>
            <w:tcW w:w="4746" w:type="dxa"/>
          </w:tcPr>
          <w:p w14:paraId="2934B448" w14:textId="77777777" w:rsidR="00980CD3" w:rsidRPr="00B36287" w:rsidRDefault="00980CD3" w:rsidP="00A3577A">
            <w:pPr>
              <w:jc w:val="both"/>
              <w:rPr>
                <w:rFonts w:ascii="Verdana" w:hAnsi="Verdana"/>
                <w:sz w:val="20"/>
                <w:szCs w:val="20"/>
                <w:lang w:val="es-CL"/>
              </w:rPr>
            </w:pPr>
            <w:r w:rsidRPr="00B36287">
              <w:rPr>
                <w:rFonts w:ascii="Verdana" w:hAnsi="Verdana"/>
                <w:sz w:val="20"/>
                <w:szCs w:val="20"/>
                <w:lang w:val="es-CL"/>
              </w:rPr>
            </w:r>
            <w:r>
              <w:rPr>
                <w:rFonts w:ascii="Verdana" w:hAnsi="Verdana"/>
                <w:sz w:val="20"/>
              </w:rPr>
              <w:t>Article 23.- Access roads and circulation areas have a hard, paved, or treated surface that controls the presence of environmental dust.</w:t>
            </w:r>
          </w:p>
        </w:tc>
        <w:tc>
          <w:tcPr>
            <w:tcW w:w="2484" w:type="dxa"/>
          </w:tcPr>
          <w:p w14:paraId="65F502D3" w14:textId="77777777" w:rsidR="00980CD3" w:rsidRDefault="00980CD3" w:rsidP="00A3577A">
            <w:pPr>
              <w:jc w:val="both"/>
              <w:rPr>
                <w:rFonts w:ascii="Verdana" w:hAnsi="Verdana"/>
                <w:sz w:val="20"/>
                <w:szCs w:val="20"/>
                <w:lang w:val="es-CL"/>
              </w:rPr>
            </w:pPr>
            <w:r w:rsidRPr="00B36287">
              <w:rPr>
                <w:rFonts w:ascii="Segoe UI Symbol" w:hAnsi="Segoe UI Symbol" w:cs="Segoe UI Symbol"/>
                <w:sz w:val="20"/>
                <w:szCs w:val="20"/>
                <w:lang w:val="es-CL"/>
              </w:rPr>
            </w:r>
            <w:r w:rsidRPr="00B36287">
              <w:rPr>
                <w:rFonts w:ascii="Verdana" w:hAnsi="Verdana"/>
                <w:sz w:val="20"/>
                <w:szCs w:val="20"/>
                <w:lang w:val="es-CL"/>
              </w:rPr>
            </w:r>
            <w:r w:rsidRPr="00B36287">
              <w:rPr>
                <w:rFonts w:ascii="Segoe UI Symbol" w:hAnsi="Segoe UI Symbol" w:cs="Segoe UI Symbol"/>
                <w:sz w:val="20"/>
                <w:szCs w:val="20"/>
                <w:lang w:val="es-CL"/>
              </w:rPr>
            </w:r>
            <w:r w:rsidRPr="00B36287">
              <w:rPr>
                <w:rFonts w:ascii="Verdana" w:hAnsi="Verdana"/>
                <w:sz w:val="20"/>
                <w:szCs w:val="20"/>
                <w:lang w:val="es-CL"/>
              </w:rPr>
            </w:r>
            <w:r w:rsidRPr="00B36287">
              <w:rPr>
                <w:rFonts w:ascii="Segoe UI Symbol" w:hAnsi="Segoe UI Symbol" w:cs="Segoe UI Symbol"/>
                <w:sz w:val="20"/>
                <w:szCs w:val="20"/>
                <w:lang w:val="es-CL"/>
              </w:rPr>
            </w:r>
            <w:r w:rsidRPr="00B36287">
              <w:rPr>
                <w:rFonts w:ascii="Verdana" w:hAnsi="Verdana"/>
                <w:sz w:val="20"/>
                <w:szCs w:val="20"/>
                <w:lang w:val="es-CL"/>
              </w:rPr>
            </w:r>
            <w:r>
              <w:rPr>
                <w:rFonts w:ascii="Segoe UI Symbol" w:hAnsi="Segoe UI Symbol"/>
                <w:sz w:val="20"/>
              </w:rPr>
              <w:t>☐ C   ☐ NC   ☐ NA</w:t>
              <w:br/>
              <w:t>Observations:</w:t>
            </w:r>
          </w:p>
          <w:p w14:paraId="037A3C3C" w14:textId="77777777" w:rsidR="00980CD3" w:rsidRPr="00B36287" w:rsidRDefault="00980CD3" w:rsidP="00A3577A">
            <w:pPr>
              <w:jc w:val="both"/>
              <w:rPr>
                <w:rFonts w:ascii="Verdana" w:hAnsi="Verdana"/>
                <w:sz w:val="20"/>
                <w:szCs w:val="20"/>
                <w:lang w:val="es-CL"/>
              </w:rPr>
            </w:pPr>
            <w:r>
              <w:rPr>
                <w:rFonts w:ascii="Verdana" w:hAnsi="Verdana"/>
                <w:sz w:val="20"/>
                <w:szCs w:val="20"/>
                <w:lang w:val="es-CL"/>
              </w:rPr>
            </w:r>
            <w:r>
              <w:rPr>
                <w:rFonts w:ascii="Verdana" w:hAnsi="Verdana"/>
                <w:sz w:val="20"/>
              </w:rPr>
            </w:r>
          </w:p>
        </w:tc>
      </w:tr>
      <w:tr w:rsidR="00980CD3" w:rsidRPr="00B36287" w14:paraId="6FC7EAA1" w14:textId="77777777" w:rsidTr="00FB7A6C">
        <w:tc>
          <w:tcPr>
            <w:tcW w:w="1696" w:type="dxa"/>
          </w:tcPr>
          <w:p w14:paraId="69D0FD96" w14:textId="31AFEE3B" w:rsidR="00980CD3" w:rsidRPr="00B36287" w:rsidRDefault="00077124" w:rsidP="00A3577A">
            <w:pPr>
              <w:jc w:val="both"/>
              <w:rPr>
                <w:rFonts w:ascii="Verdana" w:hAnsi="Verdana"/>
                <w:sz w:val="20"/>
                <w:szCs w:val="20"/>
                <w:lang w:val="es-CL"/>
              </w:rPr>
            </w:pPr>
            <w:r>
              <w:rPr>
                <w:rFonts w:ascii="Verdana" w:hAnsi="Verdana"/>
                <w:sz w:val="20"/>
                <w:szCs w:val="20"/>
                <w:lang w:val="es-CL"/>
              </w:rPr>
              <w:t>14</w:t>
            </w:r>
          </w:p>
        </w:tc>
        <w:tc>
          <w:tcPr>
            <w:tcW w:w="4746" w:type="dxa"/>
          </w:tcPr>
          <w:p w14:paraId="119D626D" w14:textId="77777777" w:rsidR="00980CD3" w:rsidRPr="00B36287" w:rsidRDefault="00980CD3" w:rsidP="00A3577A">
            <w:pPr>
              <w:jc w:val="both"/>
              <w:rPr>
                <w:rFonts w:ascii="Verdana" w:hAnsi="Verdana"/>
                <w:sz w:val="20"/>
                <w:szCs w:val="20"/>
                <w:lang w:val="es-CL"/>
              </w:rPr>
            </w:pPr>
            <w:r w:rsidRPr="00B36287">
              <w:rPr>
                <w:rFonts w:ascii="Verdana" w:hAnsi="Verdana"/>
                <w:sz w:val="20"/>
                <w:szCs w:val="20"/>
                <w:lang w:val="es-CL"/>
              </w:rPr>
            </w:r>
            <w:r>
              <w:rPr>
                <w:rFonts w:ascii="Verdana" w:hAnsi="Verdana"/>
                <w:sz w:val="20"/>
              </w:rPr>
              <w:t>Article 24.- Buildings and facilities are designed to ensure hygienic conditions and smooth process flow.</w:t>
            </w:r>
          </w:p>
        </w:tc>
        <w:tc>
          <w:tcPr>
            <w:tcW w:w="2484" w:type="dxa"/>
          </w:tcPr>
          <w:p w14:paraId="5DD59788" w14:textId="77777777" w:rsidR="00980CD3" w:rsidRDefault="00980CD3" w:rsidP="00A3577A">
            <w:pPr>
              <w:jc w:val="both"/>
              <w:rPr>
                <w:rFonts w:ascii="Verdana" w:hAnsi="Verdana"/>
                <w:sz w:val="20"/>
                <w:szCs w:val="20"/>
                <w:lang w:val="es-CL"/>
              </w:rPr>
            </w:pPr>
            <w:r w:rsidRPr="00B36287">
              <w:rPr>
                <w:rFonts w:ascii="Segoe UI Symbol" w:hAnsi="Segoe UI Symbol" w:cs="Segoe UI Symbol"/>
                <w:sz w:val="20"/>
                <w:szCs w:val="20"/>
                <w:lang w:val="es-CL"/>
              </w:rPr>
            </w:r>
            <w:r w:rsidRPr="00B36287">
              <w:rPr>
                <w:rFonts w:ascii="Verdana" w:hAnsi="Verdana"/>
                <w:sz w:val="20"/>
                <w:szCs w:val="20"/>
                <w:lang w:val="es-CL"/>
              </w:rPr>
            </w:r>
            <w:r w:rsidRPr="00B36287">
              <w:rPr>
                <w:rFonts w:ascii="Segoe UI Symbol" w:hAnsi="Segoe UI Symbol" w:cs="Segoe UI Symbol"/>
                <w:sz w:val="20"/>
                <w:szCs w:val="20"/>
                <w:lang w:val="es-CL"/>
              </w:rPr>
            </w:r>
            <w:r w:rsidRPr="00B36287">
              <w:rPr>
                <w:rFonts w:ascii="Verdana" w:hAnsi="Verdana"/>
                <w:sz w:val="20"/>
                <w:szCs w:val="20"/>
                <w:lang w:val="es-CL"/>
              </w:rPr>
            </w:r>
            <w:r w:rsidRPr="00B36287">
              <w:rPr>
                <w:rFonts w:ascii="Segoe UI Symbol" w:hAnsi="Segoe UI Symbol" w:cs="Segoe UI Symbol"/>
                <w:sz w:val="20"/>
                <w:szCs w:val="20"/>
                <w:lang w:val="es-CL"/>
              </w:rPr>
            </w:r>
            <w:r w:rsidRPr="00B36287">
              <w:rPr>
                <w:rFonts w:ascii="Verdana" w:hAnsi="Verdana"/>
                <w:sz w:val="20"/>
                <w:szCs w:val="20"/>
                <w:lang w:val="es-CL"/>
              </w:rPr>
            </w:r>
            <w:r>
              <w:rPr>
                <w:rFonts w:ascii="Segoe UI Symbol" w:hAnsi="Segoe UI Symbol"/>
                <w:sz w:val="20"/>
              </w:rPr>
              <w:t>☐ C   ☐ NC   ☐ NA</w:t>
              <w:br/>
              <w:t>Observations:</w:t>
            </w:r>
          </w:p>
          <w:p w14:paraId="6623357D" w14:textId="77777777" w:rsidR="00980CD3" w:rsidRPr="00B36287" w:rsidRDefault="00980CD3" w:rsidP="00A3577A">
            <w:pPr>
              <w:jc w:val="both"/>
              <w:rPr>
                <w:rFonts w:ascii="Verdana" w:hAnsi="Verdana"/>
                <w:sz w:val="20"/>
                <w:szCs w:val="20"/>
                <w:lang w:val="es-CL"/>
              </w:rPr>
            </w:pPr>
            <w:r>
              <w:rPr>
                <w:rFonts w:ascii="Verdana" w:hAnsi="Verdana"/>
                <w:sz w:val="20"/>
                <w:szCs w:val="20"/>
                <w:lang w:val="es-CL"/>
              </w:rPr>
            </w:r>
            <w:r>
              <w:rPr>
                <w:rFonts w:ascii="Verdana" w:hAnsi="Verdana"/>
                <w:sz w:val="20"/>
              </w:rPr>
            </w:r>
          </w:p>
        </w:tc>
      </w:tr>
      <w:tr w:rsidR="00980CD3" w:rsidRPr="00B36287" w14:paraId="6D740536" w14:textId="77777777" w:rsidTr="00FB7A6C">
        <w:tc>
          <w:tcPr>
            <w:tcW w:w="1696" w:type="dxa"/>
          </w:tcPr>
          <w:p w14:paraId="638103BE" w14:textId="35D6CB06" w:rsidR="00980CD3" w:rsidRPr="00B36287" w:rsidRDefault="00077124" w:rsidP="00A3577A">
            <w:pPr>
              <w:jc w:val="both"/>
              <w:rPr>
                <w:rFonts w:ascii="Verdana" w:hAnsi="Verdana"/>
                <w:sz w:val="20"/>
                <w:szCs w:val="20"/>
                <w:lang w:val="es-CL"/>
              </w:rPr>
            </w:pPr>
            <w:r>
              <w:rPr>
                <w:rFonts w:ascii="Verdana" w:hAnsi="Verdana"/>
                <w:sz w:val="20"/>
                <w:szCs w:val="20"/>
                <w:lang w:val="es-CL"/>
              </w:rPr>
              <w:t>15</w:t>
            </w:r>
          </w:p>
        </w:tc>
        <w:tc>
          <w:tcPr>
            <w:tcW w:w="4746" w:type="dxa"/>
          </w:tcPr>
          <w:p w14:paraId="67798788" w14:textId="77777777" w:rsidR="00980CD3" w:rsidRPr="00B36287" w:rsidRDefault="00980CD3" w:rsidP="00A3577A">
            <w:pPr>
              <w:jc w:val="both"/>
              <w:rPr>
                <w:rFonts w:ascii="Verdana" w:hAnsi="Verdana"/>
                <w:sz w:val="20"/>
                <w:szCs w:val="20"/>
                <w:lang w:val="es-CL"/>
              </w:rPr>
            </w:pPr>
            <w:r w:rsidRPr="00B36287">
              <w:rPr>
                <w:rFonts w:ascii="Verdana" w:hAnsi="Verdana"/>
                <w:sz w:val="20"/>
                <w:szCs w:val="20"/>
                <w:lang w:val="es-CL"/>
              </w:rPr>
            </w:r>
            <w:r w:rsidR="00923A3C">
              <w:rPr>
                <w:rFonts w:ascii="Verdana" w:hAnsi="Verdana"/>
                <w:sz w:val="20"/>
                <w:szCs w:val="20"/>
                <w:lang w:val="es-CL"/>
              </w:rPr>
            </w:r>
            <w:r w:rsidR="00923A3C" w:rsidRPr="00B36287">
              <w:rPr>
                <w:rFonts w:ascii="Verdana" w:hAnsi="Verdana"/>
                <w:sz w:val="20"/>
                <w:szCs w:val="20"/>
                <w:lang w:val="es-CL"/>
              </w:rPr>
            </w:r>
            <w:r>
              <w:rPr>
                <w:rFonts w:ascii="Verdana" w:hAnsi="Verdana"/>
                <w:sz w:val="20"/>
              </w:rPr>
              <w:t>Article 24.- The establishment ensures smooth process flow from receipt of raw materials to finished product and ensures appropriate temperature conditions for the process and the product.</w:t>
            </w:r>
          </w:p>
        </w:tc>
        <w:tc>
          <w:tcPr>
            <w:tcW w:w="2484" w:type="dxa"/>
          </w:tcPr>
          <w:p w14:paraId="3C5161BF" w14:textId="77777777" w:rsidR="00980CD3" w:rsidRDefault="00980CD3" w:rsidP="00A3577A">
            <w:pPr>
              <w:jc w:val="both"/>
              <w:rPr>
                <w:rFonts w:ascii="Verdana" w:hAnsi="Verdana"/>
                <w:sz w:val="20"/>
                <w:szCs w:val="20"/>
                <w:lang w:val="es-CL"/>
              </w:rPr>
            </w:pPr>
            <w:r w:rsidRPr="00B36287">
              <w:rPr>
                <w:rFonts w:ascii="Segoe UI Symbol" w:hAnsi="Segoe UI Symbol" w:cs="Segoe UI Symbol"/>
                <w:sz w:val="20"/>
                <w:szCs w:val="20"/>
                <w:lang w:val="es-CL"/>
              </w:rPr>
            </w:r>
            <w:r w:rsidRPr="00B36287">
              <w:rPr>
                <w:rFonts w:ascii="Verdana" w:hAnsi="Verdana"/>
                <w:sz w:val="20"/>
                <w:szCs w:val="20"/>
                <w:lang w:val="es-CL"/>
              </w:rPr>
            </w:r>
            <w:r w:rsidRPr="00B36287">
              <w:rPr>
                <w:rFonts w:ascii="Segoe UI Symbol" w:hAnsi="Segoe UI Symbol" w:cs="Segoe UI Symbol"/>
                <w:sz w:val="20"/>
                <w:szCs w:val="20"/>
                <w:lang w:val="es-CL"/>
              </w:rPr>
            </w:r>
            <w:r w:rsidRPr="00B36287">
              <w:rPr>
                <w:rFonts w:ascii="Verdana" w:hAnsi="Verdana"/>
                <w:sz w:val="20"/>
                <w:szCs w:val="20"/>
                <w:lang w:val="es-CL"/>
              </w:rPr>
            </w:r>
            <w:r w:rsidRPr="00B36287">
              <w:rPr>
                <w:rFonts w:ascii="Segoe UI Symbol" w:hAnsi="Segoe UI Symbol" w:cs="Segoe UI Symbol"/>
                <w:sz w:val="20"/>
                <w:szCs w:val="20"/>
                <w:lang w:val="es-CL"/>
              </w:rPr>
            </w:r>
            <w:r w:rsidRPr="00B36287">
              <w:rPr>
                <w:rFonts w:ascii="Verdana" w:hAnsi="Verdana"/>
                <w:sz w:val="20"/>
                <w:szCs w:val="20"/>
                <w:lang w:val="es-CL"/>
              </w:rPr>
            </w:r>
            <w:r>
              <w:rPr>
                <w:rFonts w:ascii="Segoe UI Symbol" w:hAnsi="Segoe UI Symbol"/>
                <w:sz w:val="20"/>
              </w:rPr>
              <w:t>☐ C   ☐ NC   ☐ NA</w:t>
              <w:br/>
              <w:t>Observations:</w:t>
            </w:r>
          </w:p>
          <w:p w14:paraId="191FA119" w14:textId="77777777" w:rsidR="00980CD3" w:rsidRPr="00B36287" w:rsidRDefault="00980CD3" w:rsidP="00A3577A">
            <w:pPr>
              <w:jc w:val="both"/>
              <w:rPr>
                <w:rFonts w:ascii="Verdana" w:hAnsi="Verdana"/>
                <w:sz w:val="20"/>
                <w:szCs w:val="20"/>
                <w:lang w:val="es-CL"/>
              </w:rPr>
            </w:pPr>
            <w:r>
              <w:rPr>
                <w:rFonts w:ascii="Verdana" w:hAnsi="Verdana"/>
                <w:sz w:val="20"/>
                <w:szCs w:val="20"/>
                <w:lang w:val="es-CL"/>
              </w:rPr>
            </w:r>
            <w:r>
              <w:rPr>
                <w:rFonts w:ascii="Verdana" w:hAnsi="Verdana"/>
                <w:sz w:val="20"/>
              </w:rPr>
            </w:r>
          </w:p>
        </w:tc>
      </w:tr>
      <w:tr w:rsidR="00980CD3" w:rsidRPr="00B36287" w14:paraId="368D98A2" w14:textId="77777777" w:rsidTr="00FB7A6C">
        <w:tc>
          <w:tcPr>
            <w:tcW w:w="1696" w:type="dxa"/>
          </w:tcPr>
          <w:p w14:paraId="16F8CD40" w14:textId="6BC57EAE" w:rsidR="00980CD3" w:rsidRPr="00B36287" w:rsidRDefault="00077124" w:rsidP="00A3577A">
            <w:pPr>
              <w:jc w:val="both"/>
              <w:rPr>
                <w:rFonts w:ascii="Verdana" w:hAnsi="Verdana"/>
                <w:sz w:val="20"/>
                <w:szCs w:val="20"/>
                <w:lang w:val="es-CL"/>
              </w:rPr>
            </w:pPr>
            <w:r>
              <w:rPr>
                <w:rFonts w:ascii="Verdana" w:hAnsi="Verdana"/>
                <w:sz w:val="20"/>
                <w:szCs w:val="20"/>
                <w:lang w:val="es-CL"/>
              </w:rPr>
              <w:t>16</w:t>
            </w:r>
          </w:p>
        </w:tc>
        <w:tc>
          <w:tcPr>
            <w:tcW w:w="4746" w:type="dxa"/>
          </w:tcPr>
          <w:p w14:paraId="61E6C1A0" w14:textId="77777777" w:rsidR="00980CD3" w:rsidRPr="00B36287" w:rsidRDefault="00980CD3" w:rsidP="00A3577A">
            <w:pPr>
              <w:jc w:val="both"/>
              <w:rPr>
                <w:rFonts w:ascii="Verdana" w:hAnsi="Verdana"/>
                <w:sz w:val="20"/>
                <w:szCs w:val="20"/>
                <w:lang w:val="es-CL"/>
              </w:rPr>
            </w:pPr>
            <w:r w:rsidRPr="00B36287">
              <w:rPr>
                <w:rFonts w:ascii="Verdana" w:hAnsi="Verdana"/>
                <w:sz w:val="20"/>
                <w:szCs w:val="20"/>
                <w:lang w:val="es-CL"/>
              </w:rPr>
            </w:r>
            <w:r>
              <w:rPr>
                <w:rFonts w:ascii="Verdana" w:hAnsi="Verdana"/>
                <w:sz w:val="20"/>
              </w:rPr>
              <w:t>Article 24.- Raw materials, food in process, finished products, and packaging are protected against contamination and alteration.</w:t>
            </w:r>
          </w:p>
        </w:tc>
        <w:tc>
          <w:tcPr>
            <w:tcW w:w="2484" w:type="dxa"/>
          </w:tcPr>
          <w:p w14:paraId="6C9F0BDC" w14:textId="77777777" w:rsidR="00980CD3" w:rsidRDefault="00980CD3" w:rsidP="00A3577A">
            <w:pPr>
              <w:jc w:val="both"/>
              <w:rPr>
                <w:rFonts w:ascii="Verdana" w:hAnsi="Verdana"/>
                <w:sz w:val="20"/>
                <w:szCs w:val="20"/>
                <w:lang w:val="es-CL"/>
              </w:rPr>
            </w:pPr>
            <w:r w:rsidRPr="00B36287">
              <w:rPr>
                <w:rFonts w:ascii="Segoe UI Symbol" w:hAnsi="Segoe UI Symbol" w:cs="Segoe UI Symbol"/>
                <w:sz w:val="20"/>
                <w:szCs w:val="20"/>
                <w:lang w:val="es-CL"/>
              </w:rPr>
            </w:r>
            <w:r w:rsidRPr="00B36287">
              <w:rPr>
                <w:rFonts w:ascii="Verdana" w:hAnsi="Verdana"/>
                <w:sz w:val="20"/>
                <w:szCs w:val="20"/>
                <w:lang w:val="es-CL"/>
              </w:rPr>
            </w:r>
            <w:r w:rsidRPr="00B36287">
              <w:rPr>
                <w:rFonts w:ascii="Segoe UI Symbol" w:hAnsi="Segoe UI Symbol" w:cs="Segoe UI Symbol"/>
                <w:sz w:val="20"/>
                <w:szCs w:val="20"/>
                <w:lang w:val="es-CL"/>
              </w:rPr>
            </w:r>
            <w:r w:rsidRPr="00B36287">
              <w:rPr>
                <w:rFonts w:ascii="Verdana" w:hAnsi="Verdana"/>
                <w:sz w:val="20"/>
                <w:szCs w:val="20"/>
                <w:lang w:val="es-CL"/>
              </w:rPr>
            </w:r>
            <w:r w:rsidRPr="00B36287">
              <w:rPr>
                <w:rFonts w:ascii="Segoe UI Symbol" w:hAnsi="Segoe UI Symbol" w:cs="Segoe UI Symbol"/>
                <w:sz w:val="20"/>
                <w:szCs w:val="20"/>
                <w:lang w:val="es-CL"/>
              </w:rPr>
            </w:r>
            <w:r w:rsidRPr="00B36287">
              <w:rPr>
                <w:rFonts w:ascii="Verdana" w:hAnsi="Verdana"/>
                <w:sz w:val="20"/>
                <w:szCs w:val="20"/>
                <w:lang w:val="es-CL"/>
              </w:rPr>
            </w:r>
            <w:r>
              <w:rPr>
                <w:rFonts w:ascii="Segoe UI Symbol" w:hAnsi="Segoe UI Symbol"/>
                <w:sz w:val="20"/>
              </w:rPr>
              <w:t>☐ C   ☐ NC   ☐ NA</w:t>
              <w:br/>
              <w:t>Observations:</w:t>
            </w:r>
          </w:p>
          <w:p w14:paraId="2C96F6FA" w14:textId="77777777" w:rsidR="00980CD3" w:rsidRPr="00B36287" w:rsidRDefault="00980CD3" w:rsidP="00A3577A">
            <w:pPr>
              <w:jc w:val="both"/>
              <w:rPr>
                <w:rFonts w:ascii="Verdana" w:hAnsi="Verdana"/>
                <w:sz w:val="20"/>
                <w:szCs w:val="20"/>
                <w:lang w:val="es-CL"/>
              </w:rPr>
            </w:pPr>
            <w:r>
              <w:rPr>
                <w:rFonts w:ascii="Verdana" w:hAnsi="Verdana"/>
                <w:sz w:val="20"/>
                <w:szCs w:val="20"/>
                <w:lang w:val="es-CL"/>
              </w:rPr>
            </w:r>
            <w:r>
              <w:rPr>
                <w:rFonts w:ascii="Verdana" w:hAnsi="Verdana"/>
                <w:sz w:val="20"/>
              </w:rPr>
            </w:r>
          </w:p>
        </w:tc>
      </w:tr>
      <w:tr w:rsidR="00980CD3" w:rsidRPr="00B36287" w14:paraId="537E56DC" w14:textId="77777777" w:rsidTr="00FB7A6C">
        <w:tc>
          <w:tcPr>
            <w:tcW w:w="1696" w:type="dxa"/>
          </w:tcPr>
          <w:p w14:paraId="71254116" w14:textId="6A90735C" w:rsidR="00980CD3" w:rsidRPr="00B36287" w:rsidRDefault="00077124" w:rsidP="00A3577A">
            <w:pPr>
              <w:jc w:val="both"/>
              <w:rPr>
                <w:rFonts w:ascii="Verdana" w:hAnsi="Verdana"/>
                <w:sz w:val="20"/>
                <w:szCs w:val="20"/>
                <w:lang w:val="es-CL"/>
              </w:rPr>
            </w:pPr>
            <w:r>
              <w:rPr>
                <w:rFonts w:ascii="Verdana" w:hAnsi="Verdana"/>
                <w:sz w:val="20"/>
                <w:szCs w:val="20"/>
                <w:lang w:val="es-CL"/>
              </w:rPr>
              <w:t>17</w:t>
            </w:r>
          </w:p>
        </w:tc>
        <w:tc>
          <w:tcPr>
            <w:tcW w:w="4746" w:type="dxa"/>
          </w:tcPr>
          <w:p w14:paraId="3D3ED8B6" w14:textId="77777777" w:rsidR="00980CD3" w:rsidRPr="00B36287" w:rsidRDefault="00980CD3" w:rsidP="00A3577A">
            <w:pPr>
              <w:jc w:val="both"/>
              <w:rPr>
                <w:rFonts w:ascii="Verdana" w:hAnsi="Verdana"/>
                <w:sz w:val="20"/>
                <w:szCs w:val="20"/>
                <w:lang w:val="es-CL"/>
              </w:rPr>
            </w:pPr>
            <w:r w:rsidRPr="00B36287">
              <w:rPr>
                <w:rFonts w:ascii="Verdana" w:hAnsi="Verdana"/>
                <w:sz w:val="20"/>
                <w:szCs w:val="20"/>
                <w:lang w:val="es-CL"/>
              </w:rPr>
            </w:r>
            <w:r>
              <w:rPr>
                <w:rFonts w:ascii="Verdana" w:hAnsi="Verdana"/>
                <w:sz w:val="20"/>
              </w:rPr>
              <w:t>Article 24 letter a).- The establishment has an area for receipt, selection, cleaning, and preparation of raw materials.</w:t>
            </w:r>
          </w:p>
        </w:tc>
        <w:tc>
          <w:tcPr>
            <w:tcW w:w="2484" w:type="dxa"/>
          </w:tcPr>
          <w:p w14:paraId="2F0C915D" w14:textId="77777777" w:rsidR="00980CD3" w:rsidRDefault="00980CD3" w:rsidP="00A3577A">
            <w:pPr>
              <w:jc w:val="both"/>
              <w:rPr>
                <w:rFonts w:ascii="Verdana" w:hAnsi="Verdana"/>
                <w:sz w:val="20"/>
                <w:szCs w:val="20"/>
                <w:lang w:val="es-CL"/>
              </w:rPr>
            </w:pPr>
            <w:r w:rsidRPr="00B36287">
              <w:rPr>
                <w:rFonts w:ascii="Segoe UI Symbol" w:hAnsi="Segoe UI Symbol" w:cs="Segoe UI Symbol"/>
                <w:sz w:val="20"/>
                <w:szCs w:val="20"/>
                <w:lang w:val="es-CL"/>
              </w:rPr>
            </w:r>
            <w:r w:rsidRPr="00B36287">
              <w:rPr>
                <w:rFonts w:ascii="Verdana" w:hAnsi="Verdana"/>
                <w:sz w:val="20"/>
                <w:szCs w:val="20"/>
                <w:lang w:val="es-CL"/>
              </w:rPr>
            </w:r>
            <w:r w:rsidRPr="00B36287">
              <w:rPr>
                <w:rFonts w:ascii="Segoe UI Symbol" w:hAnsi="Segoe UI Symbol" w:cs="Segoe UI Symbol"/>
                <w:sz w:val="20"/>
                <w:szCs w:val="20"/>
                <w:lang w:val="es-CL"/>
              </w:rPr>
            </w:r>
            <w:r w:rsidRPr="00B36287">
              <w:rPr>
                <w:rFonts w:ascii="Verdana" w:hAnsi="Verdana"/>
                <w:sz w:val="20"/>
                <w:szCs w:val="20"/>
                <w:lang w:val="es-CL"/>
              </w:rPr>
            </w:r>
            <w:r w:rsidRPr="00B36287">
              <w:rPr>
                <w:rFonts w:ascii="Segoe UI Symbol" w:hAnsi="Segoe UI Symbol" w:cs="Segoe UI Symbol"/>
                <w:sz w:val="20"/>
                <w:szCs w:val="20"/>
                <w:lang w:val="es-CL"/>
              </w:rPr>
            </w:r>
            <w:r w:rsidRPr="00B36287">
              <w:rPr>
                <w:rFonts w:ascii="Verdana" w:hAnsi="Verdana"/>
                <w:sz w:val="20"/>
                <w:szCs w:val="20"/>
                <w:lang w:val="es-CL"/>
              </w:rPr>
            </w:r>
            <w:r>
              <w:rPr>
                <w:rFonts w:ascii="Segoe UI Symbol" w:hAnsi="Segoe UI Symbol"/>
                <w:sz w:val="20"/>
              </w:rPr>
              <w:t>☐ C   ☐ NC   ☐ NA</w:t>
              <w:br/>
              <w:t>Observations:</w:t>
            </w:r>
          </w:p>
          <w:p w14:paraId="10316F0F" w14:textId="77777777" w:rsidR="00980CD3" w:rsidRPr="00B36287" w:rsidRDefault="00980CD3" w:rsidP="00A3577A">
            <w:pPr>
              <w:jc w:val="both"/>
              <w:rPr>
                <w:rFonts w:ascii="Verdana" w:hAnsi="Verdana"/>
                <w:sz w:val="20"/>
                <w:szCs w:val="20"/>
                <w:lang w:val="es-CL"/>
              </w:rPr>
            </w:pPr>
            <w:r>
              <w:rPr>
                <w:rFonts w:ascii="Verdana" w:hAnsi="Verdana"/>
                <w:sz w:val="20"/>
                <w:szCs w:val="20"/>
                <w:lang w:val="es-CL"/>
              </w:rPr>
            </w:r>
            <w:r>
              <w:rPr>
                <w:rFonts w:ascii="Verdana" w:hAnsi="Verdana"/>
                <w:sz w:val="20"/>
              </w:rPr>
            </w:r>
          </w:p>
        </w:tc>
      </w:tr>
      <w:tr w:rsidR="00980CD3" w:rsidRPr="00B36287" w14:paraId="02F9CE46" w14:textId="77777777" w:rsidTr="00FB7A6C">
        <w:tc>
          <w:tcPr>
            <w:tcW w:w="1696" w:type="dxa"/>
          </w:tcPr>
          <w:p w14:paraId="30D7098B" w14:textId="79DF3A79" w:rsidR="00980CD3" w:rsidRPr="00B36287" w:rsidRDefault="00077124" w:rsidP="00A3577A">
            <w:pPr>
              <w:jc w:val="both"/>
              <w:rPr>
                <w:rFonts w:ascii="Verdana" w:hAnsi="Verdana"/>
                <w:sz w:val="20"/>
                <w:szCs w:val="20"/>
                <w:lang w:val="es-CL"/>
              </w:rPr>
            </w:pPr>
            <w:r>
              <w:rPr>
                <w:rFonts w:ascii="Verdana" w:hAnsi="Verdana"/>
                <w:sz w:val="20"/>
                <w:szCs w:val="20"/>
                <w:lang w:val="es-CL"/>
              </w:rPr>
              <w:t>18</w:t>
            </w:r>
          </w:p>
        </w:tc>
        <w:tc>
          <w:tcPr>
            <w:tcW w:w="4746" w:type="dxa"/>
          </w:tcPr>
          <w:p w14:paraId="4495E83F" w14:textId="77777777" w:rsidR="00980CD3" w:rsidRPr="00B36287" w:rsidRDefault="00980CD3" w:rsidP="00A3577A">
            <w:pPr>
              <w:jc w:val="both"/>
              <w:rPr>
                <w:rFonts w:ascii="Verdana" w:hAnsi="Verdana"/>
                <w:sz w:val="20"/>
                <w:szCs w:val="20"/>
                <w:lang w:val="es-CL"/>
              </w:rPr>
            </w:pPr>
            <w:r w:rsidRPr="00B36287">
              <w:rPr>
                <w:rFonts w:ascii="Verdana" w:hAnsi="Verdana"/>
                <w:sz w:val="20"/>
                <w:szCs w:val="20"/>
                <w:lang w:val="es-CL"/>
              </w:rPr>
            </w:r>
            <w:r>
              <w:rPr>
                <w:rFonts w:ascii="Verdana" w:hAnsi="Verdana"/>
                <w:sz w:val="20"/>
              </w:rPr>
              <w:t>Article 24 letter b).- The establishment has an area intended for production.</w:t>
            </w:r>
          </w:p>
        </w:tc>
        <w:tc>
          <w:tcPr>
            <w:tcW w:w="2484" w:type="dxa"/>
          </w:tcPr>
          <w:p w14:paraId="45FB8F0E" w14:textId="77777777" w:rsidR="00980CD3" w:rsidRDefault="00980CD3" w:rsidP="00A3577A">
            <w:pPr>
              <w:jc w:val="both"/>
              <w:rPr>
                <w:rFonts w:ascii="Verdana" w:hAnsi="Verdana"/>
                <w:sz w:val="20"/>
                <w:szCs w:val="20"/>
                <w:lang w:val="es-CL"/>
              </w:rPr>
            </w:pPr>
            <w:r w:rsidRPr="00B36287">
              <w:rPr>
                <w:rFonts w:ascii="Segoe UI Symbol" w:hAnsi="Segoe UI Symbol" w:cs="Segoe UI Symbol"/>
                <w:sz w:val="20"/>
                <w:szCs w:val="20"/>
                <w:lang w:val="es-CL"/>
              </w:rPr>
            </w:r>
            <w:r w:rsidRPr="00B36287">
              <w:rPr>
                <w:rFonts w:ascii="Verdana" w:hAnsi="Verdana"/>
                <w:sz w:val="20"/>
                <w:szCs w:val="20"/>
                <w:lang w:val="es-CL"/>
              </w:rPr>
            </w:r>
            <w:r w:rsidRPr="00B36287">
              <w:rPr>
                <w:rFonts w:ascii="Segoe UI Symbol" w:hAnsi="Segoe UI Symbol" w:cs="Segoe UI Symbol"/>
                <w:sz w:val="20"/>
                <w:szCs w:val="20"/>
                <w:lang w:val="es-CL"/>
              </w:rPr>
            </w:r>
            <w:r w:rsidRPr="00B36287">
              <w:rPr>
                <w:rFonts w:ascii="Verdana" w:hAnsi="Verdana"/>
                <w:sz w:val="20"/>
                <w:szCs w:val="20"/>
                <w:lang w:val="es-CL"/>
              </w:rPr>
            </w:r>
            <w:r w:rsidRPr="00B36287">
              <w:rPr>
                <w:rFonts w:ascii="Segoe UI Symbol" w:hAnsi="Segoe UI Symbol" w:cs="Segoe UI Symbol"/>
                <w:sz w:val="20"/>
                <w:szCs w:val="20"/>
                <w:lang w:val="es-CL"/>
              </w:rPr>
            </w:r>
            <w:r w:rsidRPr="00B36287">
              <w:rPr>
                <w:rFonts w:ascii="Verdana" w:hAnsi="Verdana"/>
                <w:sz w:val="20"/>
                <w:szCs w:val="20"/>
                <w:lang w:val="es-CL"/>
              </w:rPr>
            </w:r>
            <w:r>
              <w:rPr>
                <w:rFonts w:ascii="Segoe UI Symbol" w:hAnsi="Segoe UI Symbol"/>
                <w:sz w:val="20"/>
              </w:rPr>
              <w:t>☐ C   ☐ NC   ☐ NA</w:t>
              <w:br/>
              <w:t>Observations:</w:t>
            </w:r>
          </w:p>
          <w:p w14:paraId="5EABE194" w14:textId="77777777" w:rsidR="00980CD3" w:rsidRPr="00B36287" w:rsidRDefault="00980CD3" w:rsidP="00A3577A">
            <w:pPr>
              <w:jc w:val="both"/>
              <w:rPr>
                <w:rFonts w:ascii="Verdana" w:hAnsi="Verdana"/>
                <w:sz w:val="20"/>
                <w:szCs w:val="20"/>
                <w:lang w:val="es-CL"/>
              </w:rPr>
            </w:pPr>
            <w:r>
              <w:rPr>
                <w:rFonts w:ascii="Verdana" w:hAnsi="Verdana"/>
                <w:sz w:val="20"/>
                <w:szCs w:val="20"/>
                <w:lang w:val="es-CL"/>
              </w:rPr>
            </w:r>
            <w:r>
              <w:rPr>
                <w:rFonts w:ascii="Verdana" w:hAnsi="Verdana"/>
                <w:sz w:val="20"/>
              </w:rPr>
            </w:r>
          </w:p>
        </w:tc>
      </w:tr>
      <w:tr w:rsidR="00980CD3" w:rsidRPr="00B36287" w14:paraId="414B7FF1" w14:textId="77777777" w:rsidTr="00FB7A6C">
        <w:tc>
          <w:tcPr>
            <w:tcW w:w="1696" w:type="dxa"/>
          </w:tcPr>
          <w:p w14:paraId="446B0F4C" w14:textId="7DF3C718" w:rsidR="00980CD3" w:rsidRPr="00B36287" w:rsidRDefault="00077124" w:rsidP="00A3577A">
            <w:pPr>
              <w:jc w:val="both"/>
              <w:rPr>
                <w:rFonts w:ascii="Verdana" w:hAnsi="Verdana"/>
                <w:sz w:val="20"/>
                <w:szCs w:val="20"/>
                <w:lang w:val="es-CL"/>
              </w:rPr>
            </w:pPr>
            <w:r>
              <w:rPr>
                <w:rFonts w:ascii="Verdana" w:hAnsi="Verdana"/>
                <w:sz w:val="20"/>
                <w:szCs w:val="20"/>
                <w:lang w:val="es-CL"/>
              </w:rPr>
              <w:lastRenderedPageBreak/>
              <w:t>19</w:t>
            </w:r>
          </w:p>
        </w:tc>
        <w:tc>
          <w:tcPr>
            <w:tcW w:w="4746" w:type="dxa"/>
          </w:tcPr>
          <w:p w14:paraId="5A36B578" w14:textId="77777777" w:rsidR="00980CD3" w:rsidRPr="00B36287" w:rsidRDefault="00980CD3" w:rsidP="00A3577A">
            <w:pPr>
              <w:jc w:val="both"/>
              <w:rPr>
                <w:rFonts w:ascii="Verdana" w:hAnsi="Verdana"/>
                <w:sz w:val="20"/>
                <w:szCs w:val="20"/>
                <w:lang w:val="es-CL"/>
              </w:rPr>
            </w:pPr>
            <w:r w:rsidRPr="00B36287">
              <w:rPr>
                <w:rFonts w:ascii="Verdana" w:hAnsi="Verdana"/>
                <w:sz w:val="20"/>
                <w:szCs w:val="20"/>
                <w:lang w:val="es-CL"/>
              </w:rPr>
            </w:r>
            <w:r>
              <w:rPr>
                <w:rFonts w:ascii="Verdana" w:hAnsi="Verdana"/>
                <w:sz w:val="20"/>
              </w:rPr>
              <w:t>Article 24 letter c).- The establishment has areas for storage of raw materials, packaging, labels, food in process, and finished products.</w:t>
            </w:r>
          </w:p>
        </w:tc>
        <w:tc>
          <w:tcPr>
            <w:tcW w:w="2484" w:type="dxa"/>
          </w:tcPr>
          <w:p w14:paraId="7FDCABC9" w14:textId="77777777" w:rsidR="00980CD3" w:rsidRDefault="00980CD3" w:rsidP="00A3577A">
            <w:pPr>
              <w:jc w:val="both"/>
              <w:rPr>
                <w:rFonts w:ascii="Verdana" w:hAnsi="Verdana"/>
                <w:sz w:val="20"/>
                <w:szCs w:val="20"/>
                <w:lang w:val="es-CL"/>
              </w:rPr>
            </w:pPr>
            <w:r w:rsidRPr="00B36287">
              <w:rPr>
                <w:rFonts w:ascii="Segoe UI Symbol" w:hAnsi="Segoe UI Symbol" w:cs="Segoe UI Symbol"/>
                <w:sz w:val="20"/>
                <w:szCs w:val="20"/>
                <w:lang w:val="es-CL"/>
              </w:rPr>
            </w:r>
            <w:r w:rsidRPr="00B36287">
              <w:rPr>
                <w:rFonts w:ascii="Verdana" w:hAnsi="Verdana"/>
                <w:sz w:val="20"/>
                <w:szCs w:val="20"/>
                <w:lang w:val="es-CL"/>
              </w:rPr>
            </w:r>
            <w:r w:rsidRPr="00B36287">
              <w:rPr>
                <w:rFonts w:ascii="Segoe UI Symbol" w:hAnsi="Segoe UI Symbol" w:cs="Segoe UI Symbol"/>
                <w:sz w:val="20"/>
                <w:szCs w:val="20"/>
                <w:lang w:val="es-CL"/>
              </w:rPr>
            </w:r>
            <w:r w:rsidRPr="00B36287">
              <w:rPr>
                <w:rFonts w:ascii="Verdana" w:hAnsi="Verdana"/>
                <w:sz w:val="20"/>
                <w:szCs w:val="20"/>
                <w:lang w:val="es-CL"/>
              </w:rPr>
            </w:r>
            <w:r w:rsidRPr="00B36287">
              <w:rPr>
                <w:rFonts w:ascii="Segoe UI Symbol" w:hAnsi="Segoe UI Symbol" w:cs="Segoe UI Symbol"/>
                <w:sz w:val="20"/>
                <w:szCs w:val="20"/>
                <w:lang w:val="es-CL"/>
              </w:rPr>
            </w:r>
            <w:r w:rsidRPr="00B36287">
              <w:rPr>
                <w:rFonts w:ascii="Verdana" w:hAnsi="Verdana"/>
                <w:sz w:val="20"/>
                <w:szCs w:val="20"/>
                <w:lang w:val="es-CL"/>
              </w:rPr>
            </w:r>
            <w:r>
              <w:rPr>
                <w:rFonts w:ascii="Segoe UI Symbol" w:hAnsi="Segoe UI Symbol"/>
                <w:sz w:val="20"/>
              </w:rPr>
              <w:t>☐ C   ☐ NC   ☐ NA</w:t>
              <w:br/>
              <w:t>Observations:</w:t>
            </w:r>
          </w:p>
          <w:p w14:paraId="4FB72D23" w14:textId="77777777" w:rsidR="00980CD3" w:rsidRPr="00B36287" w:rsidRDefault="00980CD3" w:rsidP="00A3577A">
            <w:pPr>
              <w:jc w:val="both"/>
              <w:rPr>
                <w:rFonts w:ascii="Verdana" w:hAnsi="Verdana"/>
                <w:sz w:val="20"/>
                <w:szCs w:val="20"/>
                <w:lang w:val="es-CL"/>
              </w:rPr>
            </w:pPr>
            <w:r>
              <w:rPr>
                <w:rFonts w:ascii="Verdana" w:hAnsi="Verdana"/>
                <w:sz w:val="20"/>
                <w:szCs w:val="20"/>
                <w:lang w:val="es-CL"/>
              </w:rPr>
            </w:r>
            <w:r>
              <w:rPr>
                <w:rFonts w:ascii="Verdana" w:hAnsi="Verdana"/>
                <w:sz w:val="20"/>
              </w:rPr>
            </w:r>
          </w:p>
        </w:tc>
      </w:tr>
      <w:tr w:rsidR="00980CD3" w:rsidRPr="00B36287" w14:paraId="40CE96F7" w14:textId="77777777" w:rsidTr="00FB7A6C">
        <w:tc>
          <w:tcPr>
            <w:tcW w:w="1696" w:type="dxa"/>
          </w:tcPr>
          <w:p w14:paraId="08780D6E" w14:textId="67B85E40" w:rsidR="00980CD3" w:rsidRPr="00B36287" w:rsidRDefault="00077124" w:rsidP="00A3577A">
            <w:pPr>
              <w:jc w:val="both"/>
              <w:rPr>
                <w:rFonts w:ascii="Verdana" w:hAnsi="Verdana"/>
                <w:sz w:val="20"/>
                <w:szCs w:val="20"/>
                <w:lang w:val="es-CL"/>
              </w:rPr>
            </w:pPr>
            <w:r>
              <w:rPr>
                <w:rFonts w:ascii="Verdana" w:hAnsi="Verdana"/>
                <w:sz w:val="20"/>
                <w:szCs w:val="20"/>
                <w:lang w:val="es-CL"/>
              </w:rPr>
              <w:t>20</w:t>
            </w:r>
          </w:p>
        </w:tc>
        <w:tc>
          <w:tcPr>
            <w:tcW w:w="4746" w:type="dxa"/>
          </w:tcPr>
          <w:p w14:paraId="00A7F661" w14:textId="713B79AF" w:rsidR="00980CD3" w:rsidRPr="00D90A65" w:rsidRDefault="00980CD3" w:rsidP="00A3577A">
            <w:pPr>
              <w:jc w:val="both"/>
              <w:rPr>
                <w:rFonts w:ascii="Verdana" w:hAnsi="Verdana"/>
                <w:sz w:val="20"/>
                <w:szCs w:val="20"/>
                <w:lang w:val="es-CL"/>
              </w:rPr>
            </w:pPr>
            <w:r w:rsidRPr="00B36287">
              <w:rPr>
                <w:rFonts w:ascii="Verdana" w:hAnsi="Verdana"/>
                <w:sz w:val="20"/>
                <w:szCs w:val="20"/>
                <w:lang w:val="es-CL"/>
              </w:rPr>
            </w:r>
            <w:r w:rsidR="00D90A65" w:rsidRPr="00D90A65">
              <w:rPr>
                <w:rFonts w:ascii="Verdana" w:hAnsi="Verdana"/>
                <w:sz w:val="20"/>
                <w:szCs w:val="20"/>
                <w:lang w:val="es-CL"/>
              </w:rPr>
            </w:r>
            <w:r w:rsidR="00D90A65">
              <w:rPr>
                <w:rFonts w:ascii="Verdana" w:hAnsi="Verdana"/>
                <w:sz w:val="20"/>
                <w:szCs w:val="20"/>
                <w:lang w:val="es-CL"/>
              </w:rPr>
            </w:r>
            <w:bookmarkStart w:id="0" w:name="_GoBack"/>
            <w:bookmarkEnd w:id="0"/>
            <w:r>
              <w:rPr>
                <w:rFonts w:ascii="Verdana" w:hAnsi="Verdana"/>
                <w:sz w:val="20"/>
              </w:rPr>
              <w:t>Article 25 letter a).- Floors are impermeable, non-absorbent, washable, non-slip, non-toxic, crack-free, and easy to clean.</w:t>
            </w:r>
          </w:p>
        </w:tc>
        <w:tc>
          <w:tcPr>
            <w:tcW w:w="2484" w:type="dxa"/>
          </w:tcPr>
          <w:p w14:paraId="46A38A4E" w14:textId="77777777" w:rsidR="00980CD3" w:rsidRDefault="00980CD3" w:rsidP="00A3577A">
            <w:pPr>
              <w:jc w:val="both"/>
              <w:rPr>
                <w:rFonts w:ascii="Verdana" w:hAnsi="Verdana"/>
                <w:sz w:val="20"/>
                <w:szCs w:val="20"/>
                <w:lang w:val="es-CL"/>
              </w:rPr>
            </w:pPr>
            <w:r w:rsidRPr="00B36287">
              <w:rPr>
                <w:rFonts w:ascii="Segoe UI Symbol" w:hAnsi="Segoe UI Symbol" w:cs="Segoe UI Symbol"/>
                <w:sz w:val="20"/>
                <w:szCs w:val="20"/>
                <w:lang w:val="es-CL"/>
              </w:rPr>
            </w:r>
            <w:r w:rsidRPr="00B36287">
              <w:rPr>
                <w:rFonts w:ascii="Verdana" w:hAnsi="Verdana"/>
                <w:sz w:val="20"/>
                <w:szCs w:val="20"/>
                <w:lang w:val="es-CL"/>
              </w:rPr>
            </w:r>
            <w:r w:rsidRPr="00B36287">
              <w:rPr>
                <w:rFonts w:ascii="Segoe UI Symbol" w:hAnsi="Segoe UI Symbol" w:cs="Segoe UI Symbol"/>
                <w:sz w:val="20"/>
                <w:szCs w:val="20"/>
                <w:lang w:val="es-CL"/>
              </w:rPr>
            </w:r>
            <w:r w:rsidRPr="00B36287">
              <w:rPr>
                <w:rFonts w:ascii="Verdana" w:hAnsi="Verdana"/>
                <w:sz w:val="20"/>
                <w:szCs w:val="20"/>
                <w:lang w:val="es-CL"/>
              </w:rPr>
            </w:r>
            <w:r w:rsidRPr="00B36287">
              <w:rPr>
                <w:rFonts w:ascii="Segoe UI Symbol" w:hAnsi="Segoe UI Symbol" w:cs="Segoe UI Symbol"/>
                <w:sz w:val="20"/>
                <w:szCs w:val="20"/>
                <w:lang w:val="es-CL"/>
              </w:rPr>
            </w:r>
            <w:r w:rsidRPr="00B36287">
              <w:rPr>
                <w:rFonts w:ascii="Verdana" w:hAnsi="Verdana"/>
                <w:sz w:val="20"/>
                <w:szCs w:val="20"/>
                <w:lang w:val="es-CL"/>
              </w:rPr>
            </w:r>
            <w:r>
              <w:rPr>
                <w:rFonts w:ascii="Segoe UI Symbol" w:hAnsi="Segoe UI Symbol"/>
                <w:sz w:val="20"/>
              </w:rPr>
              <w:t>☐ C   ☐ NC   ☐ NA</w:t>
              <w:br/>
              <w:t>Observations:</w:t>
            </w:r>
          </w:p>
          <w:p w14:paraId="0AFDAC7B" w14:textId="77777777" w:rsidR="00980CD3" w:rsidRPr="00B36287" w:rsidRDefault="00980CD3" w:rsidP="00A3577A">
            <w:pPr>
              <w:jc w:val="both"/>
              <w:rPr>
                <w:rFonts w:ascii="Verdana" w:hAnsi="Verdana"/>
                <w:sz w:val="20"/>
                <w:szCs w:val="20"/>
                <w:lang w:val="es-CL"/>
              </w:rPr>
            </w:pPr>
            <w:r>
              <w:rPr>
                <w:rFonts w:ascii="Verdana" w:hAnsi="Verdana"/>
                <w:sz w:val="20"/>
                <w:szCs w:val="20"/>
                <w:lang w:val="es-CL"/>
              </w:rPr>
            </w:r>
            <w:r>
              <w:rPr>
                <w:rFonts w:ascii="Verdana" w:hAnsi="Verdana"/>
                <w:sz w:val="20"/>
              </w:rPr>
            </w:r>
          </w:p>
        </w:tc>
      </w:tr>
      <w:tr w:rsidR="00980CD3" w:rsidRPr="00B36287" w14:paraId="5B4F65F1" w14:textId="77777777" w:rsidTr="00FB7A6C">
        <w:tc>
          <w:tcPr>
            <w:tcW w:w="1696" w:type="dxa"/>
          </w:tcPr>
          <w:p w14:paraId="508268FB" w14:textId="630F6A02" w:rsidR="00980CD3" w:rsidRPr="00B36287" w:rsidRDefault="00077124" w:rsidP="00A3577A">
            <w:pPr>
              <w:jc w:val="both"/>
              <w:rPr>
                <w:rFonts w:ascii="Verdana" w:hAnsi="Verdana"/>
                <w:sz w:val="20"/>
                <w:szCs w:val="20"/>
                <w:lang w:val="es-CL"/>
              </w:rPr>
            </w:pPr>
            <w:r>
              <w:rPr>
                <w:rFonts w:ascii="Verdana" w:hAnsi="Verdana"/>
                <w:sz w:val="20"/>
                <w:szCs w:val="20"/>
                <w:lang w:val="es-CL"/>
              </w:rPr>
              <w:t>21</w:t>
            </w:r>
          </w:p>
        </w:tc>
        <w:tc>
          <w:tcPr>
            <w:tcW w:w="4746" w:type="dxa"/>
          </w:tcPr>
          <w:p w14:paraId="36024A90" w14:textId="77777777" w:rsidR="00980CD3" w:rsidRPr="00B36287" w:rsidRDefault="00980CD3" w:rsidP="00A3577A">
            <w:pPr>
              <w:jc w:val="both"/>
              <w:rPr>
                <w:rFonts w:ascii="Verdana" w:hAnsi="Verdana"/>
                <w:sz w:val="20"/>
                <w:szCs w:val="20"/>
                <w:lang w:val="es-CL"/>
              </w:rPr>
            </w:pPr>
            <w:r w:rsidRPr="00B36287">
              <w:rPr>
                <w:rFonts w:ascii="Verdana" w:hAnsi="Verdana"/>
                <w:sz w:val="20"/>
                <w:szCs w:val="20"/>
                <w:lang w:val="es-CL"/>
              </w:rPr>
            </w:r>
            <w:r>
              <w:rPr>
                <w:rFonts w:ascii="Verdana" w:hAnsi="Verdana"/>
                <w:sz w:val="20"/>
              </w:rPr>
              <w:t>Article 25 letter a).- Floors have sufficient slope for liquid drainage when applicable.</w:t>
            </w:r>
          </w:p>
        </w:tc>
        <w:tc>
          <w:tcPr>
            <w:tcW w:w="2484" w:type="dxa"/>
          </w:tcPr>
          <w:p w14:paraId="10F346F0" w14:textId="77777777" w:rsidR="00980CD3" w:rsidRDefault="00980CD3" w:rsidP="00A3577A">
            <w:pPr>
              <w:jc w:val="both"/>
              <w:rPr>
                <w:rFonts w:ascii="Verdana" w:hAnsi="Verdana"/>
                <w:sz w:val="20"/>
                <w:szCs w:val="20"/>
                <w:lang w:val="es-CL"/>
              </w:rPr>
            </w:pPr>
            <w:r w:rsidRPr="00B36287">
              <w:rPr>
                <w:rFonts w:ascii="Segoe UI Symbol" w:hAnsi="Segoe UI Symbol" w:cs="Segoe UI Symbol"/>
                <w:sz w:val="20"/>
                <w:szCs w:val="20"/>
                <w:lang w:val="es-CL"/>
              </w:rPr>
            </w:r>
            <w:r w:rsidRPr="00B36287">
              <w:rPr>
                <w:rFonts w:ascii="Verdana" w:hAnsi="Verdana"/>
                <w:sz w:val="20"/>
                <w:szCs w:val="20"/>
                <w:lang w:val="es-CL"/>
              </w:rPr>
            </w:r>
            <w:r w:rsidRPr="00B36287">
              <w:rPr>
                <w:rFonts w:ascii="Segoe UI Symbol" w:hAnsi="Segoe UI Symbol" w:cs="Segoe UI Symbol"/>
                <w:sz w:val="20"/>
                <w:szCs w:val="20"/>
                <w:lang w:val="es-CL"/>
              </w:rPr>
            </w:r>
            <w:r w:rsidRPr="00B36287">
              <w:rPr>
                <w:rFonts w:ascii="Verdana" w:hAnsi="Verdana"/>
                <w:sz w:val="20"/>
                <w:szCs w:val="20"/>
                <w:lang w:val="es-CL"/>
              </w:rPr>
            </w:r>
            <w:r w:rsidRPr="00B36287">
              <w:rPr>
                <w:rFonts w:ascii="Segoe UI Symbol" w:hAnsi="Segoe UI Symbol" w:cs="Segoe UI Symbol"/>
                <w:sz w:val="20"/>
                <w:szCs w:val="20"/>
                <w:lang w:val="es-CL"/>
              </w:rPr>
            </w:r>
            <w:r w:rsidRPr="00B36287">
              <w:rPr>
                <w:rFonts w:ascii="Verdana" w:hAnsi="Verdana"/>
                <w:sz w:val="20"/>
                <w:szCs w:val="20"/>
                <w:lang w:val="es-CL"/>
              </w:rPr>
            </w:r>
            <w:r>
              <w:rPr>
                <w:rFonts w:ascii="Segoe UI Symbol" w:hAnsi="Segoe UI Symbol"/>
                <w:sz w:val="20"/>
              </w:rPr>
              <w:t>☐ C   ☐ NC   ☐ NA</w:t>
              <w:br/>
              <w:t>Observations:</w:t>
            </w:r>
          </w:p>
          <w:p w14:paraId="5FF529BF" w14:textId="77777777" w:rsidR="00980CD3" w:rsidRPr="00B36287" w:rsidRDefault="00980CD3" w:rsidP="00A3577A">
            <w:pPr>
              <w:jc w:val="both"/>
              <w:rPr>
                <w:rFonts w:ascii="Verdana" w:hAnsi="Verdana"/>
                <w:sz w:val="20"/>
                <w:szCs w:val="20"/>
                <w:lang w:val="es-CL"/>
              </w:rPr>
            </w:pPr>
            <w:r>
              <w:rPr>
                <w:rFonts w:ascii="Verdana" w:hAnsi="Verdana"/>
                <w:sz w:val="20"/>
                <w:szCs w:val="20"/>
                <w:lang w:val="es-CL"/>
              </w:rPr>
            </w:r>
            <w:r>
              <w:rPr>
                <w:rFonts w:ascii="Verdana" w:hAnsi="Verdana"/>
                <w:sz w:val="20"/>
              </w:rPr>
            </w:r>
          </w:p>
        </w:tc>
      </w:tr>
      <w:tr w:rsidR="00980CD3" w:rsidRPr="00B36287" w14:paraId="159C93F0" w14:textId="77777777" w:rsidTr="00FB7A6C">
        <w:tc>
          <w:tcPr>
            <w:tcW w:w="1696" w:type="dxa"/>
          </w:tcPr>
          <w:p w14:paraId="1006BB6D" w14:textId="00AE2DE3" w:rsidR="00980CD3" w:rsidRPr="00B36287" w:rsidRDefault="00077124" w:rsidP="00A3577A">
            <w:pPr>
              <w:jc w:val="both"/>
              <w:rPr>
                <w:rFonts w:ascii="Verdana" w:hAnsi="Verdana"/>
                <w:sz w:val="20"/>
                <w:szCs w:val="20"/>
                <w:lang w:val="es-CL"/>
              </w:rPr>
            </w:pPr>
            <w:r>
              <w:rPr>
                <w:rFonts w:ascii="Verdana" w:hAnsi="Verdana"/>
                <w:sz w:val="20"/>
                <w:szCs w:val="20"/>
                <w:lang w:val="es-CL"/>
              </w:rPr>
              <w:t>22</w:t>
            </w:r>
          </w:p>
        </w:tc>
        <w:tc>
          <w:tcPr>
            <w:tcW w:w="4746" w:type="dxa"/>
          </w:tcPr>
          <w:p w14:paraId="6D50F526" w14:textId="77777777" w:rsidR="00980CD3" w:rsidRPr="00B36287" w:rsidRDefault="00980CD3" w:rsidP="00A3577A">
            <w:pPr>
              <w:jc w:val="both"/>
              <w:rPr>
                <w:rFonts w:ascii="Verdana" w:hAnsi="Verdana"/>
                <w:sz w:val="20"/>
                <w:szCs w:val="20"/>
                <w:lang w:val="es-CL"/>
              </w:rPr>
            </w:pPr>
            <w:r w:rsidRPr="00B36287">
              <w:rPr>
                <w:rFonts w:ascii="Verdana" w:hAnsi="Verdana"/>
                <w:sz w:val="20"/>
                <w:szCs w:val="20"/>
                <w:lang w:val="es-CL"/>
              </w:rPr>
            </w:r>
            <w:r>
              <w:rPr>
                <w:rFonts w:ascii="Verdana" w:hAnsi="Verdana"/>
                <w:sz w:val="20"/>
              </w:rPr>
              <w:t>Article 25 letter b).- Walls are impermeable, non-absorbent, washable, non-toxic, and light-colored.</w:t>
            </w:r>
          </w:p>
        </w:tc>
        <w:tc>
          <w:tcPr>
            <w:tcW w:w="2484" w:type="dxa"/>
          </w:tcPr>
          <w:p w14:paraId="55D9A79E" w14:textId="77777777" w:rsidR="00980CD3" w:rsidRDefault="00980CD3" w:rsidP="00A3577A">
            <w:pPr>
              <w:jc w:val="both"/>
              <w:rPr>
                <w:rFonts w:ascii="Verdana" w:hAnsi="Verdana"/>
                <w:sz w:val="20"/>
                <w:szCs w:val="20"/>
                <w:lang w:val="es-CL"/>
              </w:rPr>
            </w:pPr>
            <w:r w:rsidRPr="00B36287">
              <w:rPr>
                <w:rFonts w:ascii="Segoe UI Symbol" w:hAnsi="Segoe UI Symbol" w:cs="Segoe UI Symbol"/>
                <w:sz w:val="20"/>
                <w:szCs w:val="20"/>
                <w:lang w:val="es-CL"/>
              </w:rPr>
            </w:r>
            <w:r w:rsidRPr="00B36287">
              <w:rPr>
                <w:rFonts w:ascii="Verdana" w:hAnsi="Verdana"/>
                <w:sz w:val="20"/>
                <w:szCs w:val="20"/>
                <w:lang w:val="es-CL"/>
              </w:rPr>
            </w:r>
            <w:r w:rsidRPr="00B36287">
              <w:rPr>
                <w:rFonts w:ascii="Segoe UI Symbol" w:hAnsi="Segoe UI Symbol" w:cs="Segoe UI Symbol"/>
                <w:sz w:val="20"/>
                <w:szCs w:val="20"/>
                <w:lang w:val="es-CL"/>
              </w:rPr>
            </w:r>
            <w:r w:rsidRPr="00B36287">
              <w:rPr>
                <w:rFonts w:ascii="Verdana" w:hAnsi="Verdana"/>
                <w:sz w:val="20"/>
                <w:szCs w:val="20"/>
                <w:lang w:val="es-CL"/>
              </w:rPr>
            </w:r>
            <w:r w:rsidRPr="00B36287">
              <w:rPr>
                <w:rFonts w:ascii="Segoe UI Symbol" w:hAnsi="Segoe UI Symbol" w:cs="Segoe UI Symbol"/>
                <w:sz w:val="20"/>
                <w:szCs w:val="20"/>
                <w:lang w:val="es-CL"/>
              </w:rPr>
            </w:r>
            <w:r w:rsidRPr="00B36287">
              <w:rPr>
                <w:rFonts w:ascii="Verdana" w:hAnsi="Verdana"/>
                <w:sz w:val="20"/>
                <w:szCs w:val="20"/>
                <w:lang w:val="es-CL"/>
              </w:rPr>
            </w:r>
            <w:r>
              <w:rPr>
                <w:rFonts w:ascii="Segoe UI Symbol" w:hAnsi="Segoe UI Symbol"/>
                <w:sz w:val="20"/>
              </w:rPr>
              <w:t>☐ C   ☐ NC   ☐ NA</w:t>
              <w:br/>
              <w:t>Observations:</w:t>
            </w:r>
          </w:p>
          <w:p w14:paraId="1A003922" w14:textId="77777777" w:rsidR="00980CD3" w:rsidRPr="00B36287" w:rsidRDefault="00980CD3" w:rsidP="00A3577A">
            <w:pPr>
              <w:jc w:val="both"/>
              <w:rPr>
                <w:rFonts w:ascii="Verdana" w:hAnsi="Verdana"/>
                <w:sz w:val="20"/>
                <w:szCs w:val="20"/>
                <w:lang w:val="es-CL"/>
              </w:rPr>
            </w:pPr>
            <w:r>
              <w:rPr>
                <w:rFonts w:ascii="Verdana" w:hAnsi="Verdana"/>
                <w:sz w:val="20"/>
                <w:szCs w:val="20"/>
                <w:lang w:val="es-CL"/>
              </w:rPr>
            </w:r>
            <w:r>
              <w:rPr>
                <w:rFonts w:ascii="Verdana" w:hAnsi="Verdana"/>
                <w:sz w:val="20"/>
              </w:rPr>
            </w:r>
          </w:p>
        </w:tc>
      </w:tr>
      <w:tr w:rsidR="00980CD3" w:rsidRPr="00B36287" w14:paraId="4FD26E5C" w14:textId="77777777" w:rsidTr="00FB7A6C">
        <w:tc>
          <w:tcPr>
            <w:tcW w:w="1696" w:type="dxa"/>
          </w:tcPr>
          <w:p w14:paraId="32E415B6" w14:textId="50FE1053" w:rsidR="00980CD3" w:rsidRPr="00B36287" w:rsidRDefault="00077124" w:rsidP="00A3577A">
            <w:pPr>
              <w:jc w:val="both"/>
              <w:rPr>
                <w:rFonts w:ascii="Verdana" w:hAnsi="Verdana"/>
                <w:sz w:val="20"/>
                <w:szCs w:val="20"/>
                <w:lang w:val="es-CL"/>
              </w:rPr>
            </w:pPr>
            <w:r>
              <w:rPr>
                <w:rFonts w:ascii="Verdana" w:hAnsi="Verdana"/>
                <w:sz w:val="20"/>
                <w:szCs w:val="20"/>
                <w:lang w:val="es-CL"/>
              </w:rPr>
              <w:t>23</w:t>
            </w:r>
          </w:p>
        </w:tc>
        <w:tc>
          <w:tcPr>
            <w:tcW w:w="4746" w:type="dxa"/>
          </w:tcPr>
          <w:p w14:paraId="7321B171" w14:textId="77777777" w:rsidR="00980CD3" w:rsidRPr="00B36287" w:rsidRDefault="00980CD3" w:rsidP="00A3577A">
            <w:pPr>
              <w:jc w:val="both"/>
              <w:rPr>
                <w:rFonts w:ascii="Verdana" w:hAnsi="Verdana"/>
                <w:sz w:val="20"/>
                <w:szCs w:val="20"/>
                <w:lang w:val="es-CL"/>
              </w:rPr>
            </w:pPr>
            <w:r w:rsidRPr="00B36287">
              <w:rPr>
                <w:rFonts w:ascii="Verdana" w:hAnsi="Verdana"/>
                <w:sz w:val="20"/>
                <w:szCs w:val="20"/>
                <w:lang w:val="es-CL"/>
              </w:rPr>
            </w:r>
            <w:r>
              <w:rPr>
                <w:rFonts w:ascii="Verdana" w:hAnsi="Verdana"/>
                <w:sz w:val="20"/>
              </w:rPr>
              <w:t>Article 25 letter b).- Walls are smooth, crack-free, and easy to clean and disinfect.</w:t>
            </w:r>
          </w:p>
        </w:tc>
        <w:tc>
          <w:tcPr>
            <w:tcW w:w="2484" w:type="dxa"/>
          </w:tcPr>
          <w:p w14:paraId="6EA14372" w14:textId="77777777" w:rsidR="00980CD3" w:rsidRDefault="00980CD3" w:rsidP="00A3577A">
            <w:pPr>
              <w:jc w:val="both"/>
              <w:rPr>
                <w:rFonts w:ascii="Verdana" w:hAnsi="Verdana"/>
                <w:sz w:val="20"/>
                <w:szCs w:val="20"/>
                <w:lang w:val="es-CL"/>
              </w:rPr>
            </w:pPr>
            <w:r w:rsidRPr="00B36287">
              <w:rPr>
                <w:rFonts w:ascii="Segoe UI Symbol" w:hAnsi="Segoe UI Symbol" w:cs="Segoe UI Symbol"/>
                <w:sz w:val="20"/>
                <w:szCs w:val="20"/>
                <w:lang w:val="es-CL"/>
              </w:rPr>
            </w:r>
            <w:r w:rsidRPr="00B36287">
              <w:rPr>
                <w:rFonts w:ascii="Verdana" w:hAnsi="Verdana"/>
                <w:sz w:val="20"/>
                <w:szCs w:val="20"/>
                <w:lang w:val="es-CL"/>
              </w:rPr>
            </w:r>
            <w:r w:rsidRPr="00B36287">
              <w:rPr>
                <w:rFonts w:ascii="Segoe UI Symbol" w:hAnsi="Segoe UI Symbol" w:cs="Segoe UI Symbol"/>
                <w:sz w:val="20"/>
                <w:szCs w:val="20"/>
                <w:lang w:val="es-CL"/>
              </w:rPr>
            </w:r>
            <w:r w:rsidRPr="00B36287">
              <w:rPr>
                <w:rFonts w:ascii="Verdana" w:hAnsi="Verdana"/>
                <w:sz w:val="20"/>
                <w:szCs w:val="20"/>
                <w:lang w:val="es-CL"/>
              </w:rPr>
            </w:r>
            <w:r w:rsidRPr="00B36287">
              <w:rPr>
                <w:rFonts w:ascii="Segoe UI Symbol" w:hAnsi="Segoe UI Symbol" w:cs="Segoe UI Symbol"/>
                <w:sz w:val="20"/>
                <w:szCs w:val="20"/>
                <w:lang w:val="es-CL"/>
              </w:rPr>
            </w:r>
            <w:r w:rsidRPr="00B36287">
              <w:rPr>
                <w:rFonts w:ascii="Verdana" w:hAnsi="Verdana"/>
                <w:sz w:val="20"/>
                <w:szCs w:val="20"/>
                <w:lang w:val="es-CL"/>
              </w:rPr>
            </w:r>
            <w:r>
              <w:rPr>
                <w:rFonts w:ascii="Segoe UI Symbol" w:hAnsi="Segoe UI Symbol"/>
                <w:sz w:val="20"/>
              </w:rPr>
              <w:t>☐ C   ☐ NC   ☐ NA</w:t>
              <w:br/>
              <w:t>Observations:</w:t>
            </w:r>
          </w:p>
          <w:p w14:paraId="3BA54EF2" w14:textId="77777777" w:rsidR="00980CD3" w:rsidRPr="00B36287" w:rsidRDefault="00980CD3" w:rsidP="00A3577A">
            <w:pPr>
              <w:jc w:val="both"/>
              <w:rPr>
                <w:rFonts w:ascii="Verdana" w:hAnsi="Verdana"/>
                <w:sz w:val="20"/>
                <w:szCs w:val="20"/>
                <w:lang w:val="es-CL"/>
              </w:rPr>
            </w:pPr>
            <w:r>
              <w:rPr>
                <w:rFonts w:ascii="Verdana" w:hAnsi="Verdana"/>
                <w:sz w:val="20"/>
                <w:szCs w:val="20"/>
                <w:lang w:val="es-CL"/>
              </w:rPr>
            </w:r>
            <w:r>
              <w:rPr>
                <w:rFonts w:ascii="Verdana" w:hAnsi="Verdana"/>
                <w:sz w:val="20"/>
              </w:rPr>
            </w:r>
          </w:p>
        </w:tc>
      </w:tr>
      <w:tr w:rsidR="00980CD3" w:rsidRPr="00B36287" w14:paraId="219E096B" w14:textId="77777777" w:rsidTr="00FB7A6C">
        <w:tc>
          <w:tcPr>
            <w:tcW w:w="1696" w:type="dxa"/>
          </w:tcPr>
          <w:p w14:paraId="56E08E18" w14:textId="5FA6707B" w:rsidR="00980CD3" w:rsidRPr="00B36287" w:rsidRDefault="00077124" w:rsidP="00A3577A">
            <w:pPr>
              <w:jc w:val="both"/>
              <w:rPr>
                <w:rFonts w:ascii="Verdana" w:hAnsi="Verdana"/>
                <w:sz w:val="20"/>
                <w:szCs w:val="20"/>
                <w:lang w:val="es-CL"/>
              </w:rPr>
            </w:pPr>
            <w:r>
              <w:rPr>
                <w:rFonts w:ascii="Verdana" w:hAnsi="Verdana"/>
                <w:sz w:val="20"/>
                <w:szCs w:val="20"/>
                <w:lang w:val="es-CL"/>
              </w:rPr>
              <w:t>24</w:t>
            </w:r>
          </w:p>
        </w:tc>
        <w:tc>
          <w:tcPr>
            <w:tcW w:w="4746" w:type="dxa"/>
          </w:tcPr>
          <w:p w14:paraId="7FB82447" w14:textId="77777777" w:rsidR="00980CD3" w:rsidRPr="00B36287" w:rsidRDefault="00980CD3" w:rsidP="00A3577A">
            <w:pPr>
              <w:jc w:val="both"/>
              <w:rPr>
                <w:rFonts w:ascii="Verdana" w:hAnsi="Verdana"/>
                <w:sz w:val="20"/>
                <w:szCs w:val="20"/>
                <w:lang w:val="es-CL"/>
              </w:rPr>
            </w:pPr>
            <w:r w:rsidRPr="00B36287">
              <w:rPr>
                <w:rFonts w:ascii="Verdana" w:hAnsi="Verdana"/>
                <w:sz w:val="20"/>
                <w:szCs w:val="20"/>
                <w:lang w:val="es-CL"/>
              </w:rPr>
            </w:r>
            <w:r w:rsidR="00D008CA">
              <w:rPr>
                <w:rFonts w:ascii="Verdana" w:hAnsi="Verdana"/>
                <w:sz w:val="20"/>
                <w:szCs w:val="20"/>
                <w:lang w:val="es-CL"/>
              </w:rPr>
            </w:r>
            <w:r w:rsidR="00D008CA" w:rsidRPr="00B36287">
              <w:rPr>
                <w:rFonts w:ascii="Verdana" w:hAnsi="Verdana"/>
                <w:sz w:val="20"/>
                <w:szCs w:val="20"/>
                <w:lang w:val="es-CL"/>
              </w:rPr>
            </w:r>
            <w:r>
              <w:rPr>
                <w:rFonts w:ascii="Verdana" w:hAnsi="Verdana"/>
                <w:sz w:val="20"/>
              </w:rPr>
              <w:t>Article 25 letter c).- Ceilings prevent the accumulation of dirt and minimize condensation and the formation of mold and cracks, and are easy to clean.</w:t>
            </w:r>
          </w:p>
        </w:tc>
        <w:tc>
          <w:tcPr>
            <w:tcW w:w="2484" w:type="dxa"/>
          </w:tcPr>
          <w:p w14:paraId="5654B7C5" w14:textId="77777777" w:rsidR="00980CD3" w:rsidRDefault="00980CD3" w:rsidP="00A3577A">
            <w:pPr>
              <w:jc w:val="both"/>
              <w:rPr>
                <w:rFonts w:ascii="Verdana" w:hAnsi="Verdana"/>
                <w:sz w:val="20"/>
                <w:szCs w:val="20"/>
                <w:lang w:val="es-CL"/>
              </w:rPr>
            </w:pPr>
            <w:r w:rsidRPr="00B36287">
              <w:rPr>
                <w:rFonts w:ascii="Segoe UI Symbol" w:hAnsi="Segoe UI Symbol" w:cs="Segoe UI Symbol"/>
                <w:sz w:val="20"/>
                <w:szCs w:val="20"/>
                <w:lang w:val="es-CL"/>
              </w:rPr>
            </w:r>
            <w:r w:rsidRPr="00B36287">
              <w:rPr>
                <w:rFonts w:ascii="Verdana" w:hAnsi="Verdana"/>
                <w:sz w:val="20"/>
                <w:szCs w:val="20"/>
                <w:lang w:val="es-CL"/>
              </w:rPr>
            </w:r>
            <w:r w:rsidRPr="00B36287">
              <w:rPr>
                <w:rFonts w:ascii="Segoe UI Symbol" w:hAnsi="Segoe UI Symbol" w:cs="Segoe UI Symbol"/>
                <w:sz w:val="20"/>
                <w:szCs w:val="20"/>
                <w:lang w:val="es-CL"/>
              </w:rPr>
            </w:r>
            <w:r w:rsidRPr="00B36287">
              <w:rPr>
                <w:rFonts w:ascii="Verdana" w:hAnsi="Verdana"/>
                <w:sz w:val="20"/>
                <w:szCs w:val="20"/>
                <w:lang w:val="es-CL"/>
              </w:rPr>
            </w:r>
            <w:r w:rsidRPr="00B36287">
              <w:rPr>
                <w:rFonts w:ascii="Segoe UI Symbol" w:hAnsi="Segoe UI Symbol" w:cs="Segoe UI Symbol"/>
                <w:sz w:val="20"/>
                <w:szCs w:val="20"/>
                <w:lang w:val="es-CL"/>
              </w:rPr>
            </w:r>
            <w:r w:rsidRPr="00B36287">
              <w:rPr>
                <w:rFonts w:ascii="Verdana" w:hAnsi="Verdana"/>
                <w:sz w:val="20"/>
                <w:szCs w:val="20"/>
                <w:lang w:val="es-CL"/>
              </w:rPr>
            </w:r>
            <w:r>
              <w:rPr>
                <w:rFonts w:ascii="Segoe UI Symbol" w:hAnsi="Segoe UI Symbol"/>
                <w:sz w:val="20"/>
              </w:rPr>
              <w:t>☐ C   ☐ NC   ☐ NA</w:t>
              <w:br/>
              <w:t>Observations:</w:t>
            </w:r>
          </w:p>
          <w:p w14:paraId="0B1AE3B3" w14:textId="77777777" w:rsidR="00980CD3" w:rsidRPr="00B36287" w:rsidRDefault="00980CD3" w:rsidP="00A3577A">
            <w:pPr>
              <w:jc w:val="both"/>
              <w:rPr>
                <w:rFonts w:ascii="Verdana" w:hAnsi="Verdana"/>
                <w:sz w:val="20"/>
                <w:szCs w:val="20"/>
                <w:lang w:val="es-CL"/>
              </w:rPr>
            </w:pPr>
            <w:r>
              <w:rPr>
                <w:rFonts w:ascii="Verdana" w:hAnsi="Verdana"/>
                <w:sz w:val="20"/>
                <w:szCs w:val="20"/>
                <w:lang w:val="es-CL"/>
              </w:rPr>
            </w:r>
            <w:r>
              <w:rPr>
                <w:rFonts w:ascii="Verdana" w:hAnsi="Verdana"/>
                <w:sz w:val="20"/>
              </w:rPr>
            </w:r>
          </w:p>
        </w:tc>
      </w:tr>
      <w:tr w:rsidR="00980CD3" w:rsidRPr="00B36287" w14:paraId="08FBEFB5" w14:textId="77777777" w:rsidTr="00FB7A6C">
        <w:tc>
          <w:tcPr>
            <w:tcW w:w="1696" w:type="dxa"/>
          </w:tcPr>
          <w:p w14:paraId="46DC1AF9" w14:textId="2BAF9D42" w:rsidR="00980CD3" w:rsidRPr="00B36287" w:rsidRDefault="00077124" w:rsidP="00A3577A">
            <w:pPr>
              <w:jc w:val="both"/>
              <w:rPr>
                <w:rFonts w:ascii="Verdana" w:hAnsi="Verdana"/>
                <w:sz w:val="20"/>
                <w:szCs w:val="20"/>
                <w:lang w:val="es-CL"/>
              </w:rPr>
            </w:pPr>
            <w:r>
              <w:rPr>
                <w:rFonts w:ascii="Verdana" w:hAnsi="Verdana"/>
                <w:sz w:val="20"/>
                <w:szCs w:val="20"/>
                <w:lang w:val="es-CL"/>
              </w:rPr>
              <w:t>25</w:t>
            </w:r>
          </w:p>
        </w:tc>
        <w:tc>
          <w:tcPr>
            <w:tcW w:w="4746" w:type="dxa"/>
          </w:tcPr>
          <w:p w14:paraId="050398C7" w14:textId="77777777" w:rsidR="00980CD3" w:rsidRPr="00B36287" w:rsidRDefault="00980CD3" w:rsidP="00A3577A">
            <w:pPr>
              <w:jc w:val="both"/>
              <w:rPr>
                <w:rFonts w:ascii="Verdana" w:hAnsi="Verdana"/>
                <w:sz w:val="20"/>
                <w:szCs w:val="20"/>
                <w:lang w:val="es-CL"/>
              </w:rPr>
            </w:pPr>
            <w:r w:rsidRPr="00B36287">
              <w:rPr>
                <w:rFonts w:ascii="Verdana" w:hAnsi="Verdana"/>
                <w:sz w:val="20"/>
                <w:szCs w:val="20"/>
                <w:lang w:val="es-CL"/>
              </w:rPr>
            </w:r>
            <w:r>
              <w:rPr>
                <w:rFonts w:ascii="Verdana" w:hAnsi="Verdana"/>
                <w:sz w:val="20"/>
              </w:rPr>
              <w:t>Article 25 letter d).- Windows and openings prevent the accumulation of dirt.</w:t>
            </w:r>
          </w:p>
        </w:tc>
        <w:tc>
          <w:tcPr>
            <w:tcW w:w="2484" w:type="dxa"/>
          </w:tcPr>
          <w:p w14:paraId="7608C75B" w14:textId="77777777" w:rsidR="00980CD3" w:rsidRDefault="00980CD3" w:rsidP="00A3577A">
            <w:pPr>
              <w:jc w:val="both"/>
              <w:rPr>
                <w:rFonts w:ascii="Verdana" w:hAnsi="Verdana"/>
                <w:sz w:val="20"/>
                <w:szCs w:val="20"/>
                <w:lang w:val="es-CL"/>
              </w:rPr>
            </w:pPr>
            <w:r w:rsidRPr="00B36287">
              <w:rPr>
                <w:rFonts w:ascii="Segoe UI Symbol" w:hAnsi="Segoe UI Symbol" w:cs="Segoe UI Symbol"/>
                <w:sz w:val="20"/>
                <w:szCs w:val="20"/>
                <w:lang w:val="es-CL"/>
              </w:rPr>
            </w:r>
            <w:r w:rsidRPr="00B36287">
              <w:rPr>
                <w:rFonts w:ascii="Verdana" w:hAnsi="Verdana"/>
                <w:sz w:val="20"/>
                <w:szCs w:val="20"/>
                <w:lang w:val="es-CL"/>
              </w:rPr>
            </w:r>
            <w:r w:rsidRPr="00B36287">
              <w:rPr>
                <w:rFonts w:ascii="Segoe UI Symbol" w:hAnsi="Segoe UI Symbol" w:cs="Segoe UI Symbol"/>
                <w:sz w:val="20"/>
                <w:szCs w:val="20"/>
                <w:lang w:val="es-CL"/>
              </w:rPr>
            </w:r>
            <w:r w:rsidRPr="00B36287">
              <w:rPr>
                <w:rFonts w:ascii="Verdana" w:hAnsi="Verdana"/>
                <w:sz w:val="20"/>
                <w:szCs w:val="20"/>
                <w:lang w:val="es-CL"/>
              </w:rPr>
            </w:r>
            <w:r w:rsidRPr="00B36287">
              <w:rPr>
                <w:rFonts w:ascii="Segoe UI Symbol" w:hAnsi="Segoe UI Symbol" w:cs="Segoe UI Symbol"/>
                <w:sz w:val="20"/>
                <w:szCs w:val="20"/>
                <w:lang w:val="es-CL"/>
              </w:rPr>
            </w:r>
            <w:r w:rsidRPr="00B36287">
              <w:rPr>
                <w:rFonts w:ascii="Verdana" w:hAnsi="Verdana"/>
                <w:sz w:val="20"/>
                <w:szCs w:val="20"/>
                <w:lang w:val="es-CL"/>
              </w:rPr>
            </w:r>
            <w:r>
              <w:rPr>
                <w:rFonts w:ascii="Segoe UI Symbol" w:hAnsi="Segoe UI Symbol"/>
                <w:sz w:val="20"/>
              </w:rPr>
              <w:t>☐ C   ☐ NC   ☐ NA</w:t>
              <w:br/>
              <w:t>Observations:</w:t>
            </w:r>
          </w:p>
          <w:p w14:paraId="49D4EFAF" w14:textId="77777777" w:rsidR="00980CD3" w:rsidRPr="00B36287" w:rsidRDefault="00980CD3" w:rsidP="00A3577A">
            <w:pPr>
              <w:jc w:val="both"/>
              <w:rPr>
                <w:rFonts w:ascii="Verdana" w:hAnsi="Verdana"/>
                <w:sz w:val="20"/>
                <w:szCs w:val="20"/>
                <w:lang w:val="es-CL"/>
              </w:rPr>
            </w:pPr>
            <w:r>
              <w:rPr>
                <w:rFonts w:ascii="Verdana" w:hAnsi="Verdana"/>
                <w:sz w:val="20"/>
                <w:szCs w:val="20"/>
                <w:lang w:val="es-CL"/>
              </w:rPr>
            </w:r>
            <w:r>
              <w:rPr>
                <w:rFonts w:ascii="Verdana" w:hAnsi="Verdana"/>
                <w:sz w:val="20"/>
              </w:rPr>
            </w:r>
          </w:p>
        </w:tc>
      </w:tr>
      <w:tr w:rsidR="00980CD3" w:rsidRPr="00B36287" w14:paraId="435A8589" w14:textId="77777777" w:rsidTr="00FB7A6C">
        <w:tc>
          <w:tcPr>
            <w:tcW w:w="1696" w:type="dxa"/>
          </w:tcPr>
          <w:p w14:paraId="4427B225" w14:textId="5253DCC6" w:rsidR="00980CD3" w:rsidRPr="00B36287" w:rsidRDefault="00077124" w:rsidP="00A3577A">
            <w:pPr>
              <w:jc w:val="both"/>
              <w:rPr>
                <w:rFonts w:ascii="Verdana" w:hAnsi="Verdana"/>
                <w:sz w:val="20"/>
                <w:szCs w:val="20"/>
                <w:lang w:val="es-CL"/>
              </w:rPr>
            </w:pPr>
            <w:r>
              <w:rPr>
                <w:rFonts w:ascii="Verdana" w:hAnsi="Verdana"/>
                <w:sz w:val="20"/>
                <w:szCs w:val="20"/>
                <w:lang w:val="es-CL"/>
              </w:rPr>
              <w:t>26</w:t>
            </w:r>
          </w:p>
        </w:tc>
        <w:tc>
          <w:tcPr>
            <w:tcW w:w="4746" w:type="dxa"/>
          </w:tcPr>
          <w:p w14:paraId="41EA028B" w14:textId="77777777" w:rsidR="00980CD3" w:rsidRPr="00B36287" w:rsidRDefault="00980CD3" w:rsidP="00A3577A">
            <w:pPr>
              <w:jc w:val="both"/>
              <w:rPr>
                <w:rFonts w:ascii="Verdana" w:hAnsi="Verdana"/>
                <w:sz w:val="20"/>
                <w:szCs w:val="20"/>
                <w:lang w:val="es-CL"/>
              </w:rPr>
            </w:pPr>
            <w:r w:rsidRPr="00B36287">
              <w:rPr>
                <w:rFonts w:ascii="Verdana" w:hAnsi="Verdana"/>
                <w:sz w:val="20"/>
                <w:szCs w:val="20"/>
                <w:lang w:val="es-CL"/>
              </w:rPr>
            </w:r>
            <w:r>
              <w:rPr>
                <w:rFonts w:ascii="Verdana" w:hAnsi="Verdana"/>
                <w:sz w:val="20"/>
              </w:rPr>
              <w:t>Article 25 letter d).- Opening windows have protection against vectors.</w:t>
            </w:r>
          </w:p>
        </w:tc>
        <w:tc>
          <w:tcPr>
            <w:tcW w:w="2484" w:type="dxa"/>
          </w:tcPr>
          <w:p w14:paraId="497064D0" w14:textId="77777777" w:rsidR="00980CD3" w:rsidRDefault="00980CD3" w:rsidP="00A3577A">
            <w:pPr>
              <w:jc w:val="both"/>
              <w:rPr>
                <w:rFonts w:ascii="Verdana" w:hAnsi="Verdana"/>
                <w:sz w:val="20"/>
                <w:szCs w:val="20"/>
                <w:lang w:val="es-CL"/>
              </w:rPr>
            </w:pPr>
            <w:r w:rsidRPr="00B36287">
              <w:rPr>
                <w:rFonts w:ascii="Segoe UI Symbol" w:hAnsi="Segoe UI Symbol" w:cs="Segoe UI Symbol"/>
                <w:sz w:val="20"/>
                <w:szCs w:val="20"/>
                <w:lang w:val="es-CL"/>
              </w:rPr>
            </w:r>
            <w:r w:rsidRPr="00B36287">
              <w:rPr>
                <w:rFonts w:ascii="Verdana" w:hAnsi="Verdana"/>
                <w:sz w:val="20"/>
                <w:szCs w:val="20"/>
                <w:lang w:val="es-CL"/>
              </w:rPr>
            </w:r>
            <w:r w:rsidRPr="00B36287">
              <w:rPr>
                <w:rFonts w:ascii="Segoe UI Symbol" w:hAnsi="Segoe UI Symbol" w:cs="Segoe UI Symbol"/>
                <w:sz w:val="20"/>
                <w:szCs w:val="20"/>
                <w:lang w:val="es-CL"/>
              </w:rPr>
            </w:r>
            <w:r w:rsidRPr="00B36287">
              <w:rPr>
                <w:rFonts w:ascii="Verdana" w:hAnsi="Verdana"/>
                <w:sz w:val="20"/>
                <w:szCs w:val="20"/>
                <w:lang w:val="es-CL"/>
              </w:rPr>
            </w:r>
            <w:r w:rsidRPr="00B36287">
              <w:rPr>
                <w:rFonts w:ascii="Segoe UI Symbol" w:hAnsi="Segoe UI Symbol" w:cs="Segoe UI Symbol"/>
                <w:sz w:val="20"/>
                <w:szCs w:val="20"/>
                <w:lang w:val="es-CL"/>
              </w:rPr>
            </w:r>
            <w:r w:rsidRPr="00B36287">
              <w:rPr>
                <w:rFonts w:ascii="Verdana" w:hAnsi="Verdana"/>
                <w:sz w:val="20"/>
                <w:szCs w:val="20"/>
                <w:lang w:val="es-CL"/>
              </w:rPr>
            </w:r>
            <w:r>
              <w:rPr>
                <w:rFonts w:ascii="Segoe UI Symbol" w:hAnsi="Segoe UI Symbol"/>
                <w:sz w:val="20"/>
              </w:rPr>
              <w:t>☐ C   ☐ NC   ☐ NA</w:t>
              <w:br/>
              <w:t>Observations:</w:t>
            </w:r>
          </w:p>
          <w:p w14:paraId="77D862FD" w14:textId="77777777" w:rsidR="00980CD3" w:rsidRPr="00B36287" w:rsidRDefault="00980CD3" w:rsidP="00A3577A">
            <w:pPr>
              <w:jc w:val="both"/>
              <w:rPr>
                <w:rFonts w:ascii="Verdana" w:hAnsi="Verdana"/>
                <w:sz w:val="20"/>
                <w:szCs w:val="20"/>
                <w:lang w:val="es-CL"/>
              </w:rPr>
            </w:pPr>
            <w:r>
              <w:rPr>
                <w:rFonts w:ascii="Verdana" w:hAnsi="Verdana"/>
                <w:sz w:val="20"/>
                <w:szCs w:val="20"/>
                <w:lang w:val="es-CL"/>
              </w:rPr>
            </w:r>
            <w:r>
              <w:rPr>
                <w:rFonts w:ascii="Verdana" w:hAnsi="Verdana"/>
                <w:sz w:val="20"/>
              </w:rPr>
            </w:r>
          </w:p>
        </w:tc>
      </w:tr>
      <w:tr w:rsidR="00980CD3" w:rsidRPr="00B36287" w14:paraId="4A2EAE1C" w14:textId="77777777" w:rsidTr="00FB7A6C">
        <w:tc>
          <w:tcPr>
            <w:tcW w:w="1696" w:type="dxa"/>
          </w:tcPr>
          <w:p w14:paraId="02C1BBE7" w14:textId="66BD18A2" w:rsidR="00980CD3" w:rsidRPr="00B36287" w:rsidRDefault="00077124" w:rsidP="00A3577A">
            <w:pPr>
              <w:jc w:val="both"/>
              <w:rPr>
                <w:rFonts w:ascii="Verdana" w:hAnsi="Verdana"/>
                <w:sz w:val="20"/>
                <w:szCs w:val="20"/>
                <w:lang w:val="es-CL"/>
              </w:rPr>
            </w:pPr>
            <w:r>
              <w:rPr>
                <w:rFonts w:ascii="Verdana" w:hAnsi="Verdana"/>
                <w:sz w:val="20"/>
                <w:szCs w:val="20"/>
                <w:lang w:val="es-CL"/>
              </w:rPr>
              <w:t>27</w:t>
            </w:r>
          </w:p>
        </w:tc>
        <w:tc>
          <w:tcPr>
            <w:tcW w:w="4746" w:type="dxa"/>
          </w:tcPr>
          <w:p w14:paraId="5D524C4E" w14:textId="77777777" w:rsidR="00980CD3" w:rsidRPr="00B36287" w:rsidRDefault="00980CD3" w:rsidP="00A3577A">
            <w:pPr>
              <w:jc w:val="both"/>
              <w:rPr>
                <w:rFonts w:ascii="Verdana" w:hAnsi="Verdana"/>
                <w:sz w:val="20"/>
                <w:szCs w:val="20"/>
                <w:lang w:val="es-CL"/>
              </w:rPr>
            </w:pPr>
            <w:r w:rsidRPr="00B36287">
              <w:rPr>
                <w:rFonts w:ascii="Verdana" w:hAnsi="Verdana"/>
                <w:sz w:val="20"/>
                <w:szCs w:val="20"/>
                <w:lang w:val="es-CL"/>
              </w:rPr>
            </w:r>
            <w:r w:rsidR="00D008CA">
              <w:rPr>
                <w:rFonts w:ascii="Verdana" w:hAnsi="Verdana"/>
                <w:sz w:val="20"/>
                <w:szCs w:val="20"/>
                <w:lang w:val="es-CL"/>
              </w:rPr>
            </w:r>
            <w:r w:rsidRPr="00B36287">
              <w:rPr>
                <w:rFonts w:ascii="Verdana" w:hAnsi="Verdana"/>
                <w:sz w:val="20"/>
                <w:szCs w:val="20"/>
                <w:lang w:val="es-CL"/>
              </w:rPr>
            </w:r>
            <w:r>
              <w:rPr>
                <w:rFonts w:ascii="Verdana" w:hAnsi="Verdana"/>
                <w:sz w:val="20"/>
              </w:rPr>
              <w:t>Article 25 letter d).- Window sills have a slope to prevent their use as shelves.</w:t>
            </w:r>
          </w:p>
        </w:tc>
        <w:tc>
          <w:tcPr>
            <w:tcW w:w="2484" w:type="dxa"/>
          </w:tcPr>
          <w:p w14:paraId="39463FCE" w14:textId="77777777" w:rsidR="00980CD3" w:rsidRDefault="00980CD3" w:rsidP="00A3577A">
            <w:pPr>
              <w:jc w:val="both"/>
              <w:rPr>
                <w:rFonts w:ascii="Verdana" w:hAnsi="Verdana"/>
                <w:sz w:val="20"/>
                <w:szCs w:val="20"/>
                <w:lang w:val="es-CL"/>
              </w:rPr>
            </w:pPr>
            <w:r w:rsidRPr="00B36287">
              <w:rPr>
                <w:rFonts w:ascii="Segoe UI Symbol" w:hAnsi="Segoe UI Symbol" w:cs="Segoe UI Symbol"/>
                <w:sz w:val="20"/>
                <w:szCs w:val="20"/>
                <w:lang w:val="es-CL"/>
              </w:rPr>
            </w:r>
            <w:r w:rsidRPr="00B36287">
              <w:rPr>
                <w:rFonts w:ascii="Verdana" w:hAnsi="Verdana"/>
                <w:sz w:val="20"/>
                <w:szCs w:val="20"/>
                <w:lang w:val="es-CL"/>
              </w:rPr>
            </w:r>
            <w:r w:rsidRPr="00B36287">
              <w:rPr>
                <w:rFonts w:ascii="Segoe UI Symbol" w:hAnsi="Segoe UI Symbol" w:cs="Segoe UI Symbol"/>
                <w:sz w:val="20"/>
                <w:szCs w:val="20"/>
                <w:lang w:val="es-CL"/>
              </w:rPr>
            </w:r>
            <w:r w:rsidRPr="00B36287">
              <w:rPr>
                <w:rFonts w:ascii="Verdana" w:hAnsi="Verdana"/>
                <w:sz w:val="20"/>
                <w:szCs w:val="20"/>
                <w:lang w:val="es-CL"/>
              </w:rPr>
            </w:r>
            <w:r w:rsidRPr="00B36287">
              <w:rPr>
                <w:rFonts w:ascii="Segoe UI Symbol" w:hAnsi="Segoe UI Symbol" w:cs="Segoe UI Symbol"/>
                <w:sz w:val="20"/>
                <w:szCs w:val="20"/>
                <w:lang w:val="es-CL"/>
              </w:rPr>
            </w:r>
            <w:r w:rsidRPr="00B36287">
              <w:rPr>
                <w:rFonts w:ascii="Verdana" w:hAnsi="Verdana"/>
                <w:sz w:val="20"/>
                <w:szCs w:val="20"/>
                <w:lang w:val="es-CL"/>
              </w:rPr>
            </w:r>
            <w:r>
              <w:rPr>
                <w:rFonts w:ascii="Segoe UI Symbol" w:hAnsi="Segoe UI Symbol"/>
                <w:sz w:val="20"/>
              </w:rPr>
              <w:t>☐ C   ☐ NC   ☐ NA</w:t>
              <w:br/>
              <w:t>Observations:</w:t>
            </w:r>
          </w:p>
          <w:p w14:paraId="570A88CB" w14:textId="77777777" w:rsidR="00980CD3" w:rsidRPr="00B36287" w:rsidRDefault="00980CD3" w:rsidP="00A3577A">
            <w:pPr>
              <w:jc w:val="both"/>
              <w:rPr>
                <w:rFonts w:ascii="Verdana" w:hAnsi="Verdana"/>
                <w:sz w:val="20"/>
                <w:szCs w:val="20"/>
                <w:lang w:val="es-CL"/>
              </w:rPr>
            </w:pPr>
            <w:r>
              <w:rPr>
                <w:rFonts w:ascii="Verdana" w:hAnsi="Verdana"/>
                <w:sz w:val="20"/>
                <w:szCs w:val="20"/>
                <w:lang w:val="es-CL"/>
              </w:rPr>
            </w:r>
            <w:r>
              <w:rPr>
                <w:rFonts w:ascii="Verdana" w:hAnsi="Verdana"/>
                <w:sz w:val="20"/>
              </w:rPr>
            </w:r>
          </w:p>
        </w:tc>
      </w:tr>
      <w:tr w:rsidR="00980CD3" w:rsidRPr="00B36287" w14:paraId="5ECF8529" w14:textId="77777777" w:rsidTr="00FB7A6C">
        <w:tc>
          <w:tcPr>
            <w:tcW w:w="1696" w:type="dxa"/>
          </w:tcPr>
          <w:p w14:paraId="7BDA4441" w14:textId="6EDCD9EC" w:rsidR="00980CD3" w:rsidRPr="00B36287" w:rsidRDefault="00077124" w:rsidP="00A3577A">
            <w:pPr>
              <w:jc w:val="both"/>
              <w:rPr>
                <w:rFonts w:ascii="Verdana" w:hAnsi="Verdana"/>
                <w:sz w:val="20"/>
                <w:szCs w:val="20"/>
                <w:lang w:val="es-CL"/>
              </w:rPr>
            </w:pPr>
            <w:r>
              <w:rPr>
                <w:rFonts w:ascii="Verdana" w:hAnsi="Verdana"/>
                <w:sz w:val="20"/>
                <w:szCs w:val="20"/>
                <w:lang w:val="es-CL"/>
              </w:rPr>
              <w:t>28</w:t>
            </w:r>
          </w:p>
        </w:tc>
        <w:tc>
          <w:tcPr>
            <w:tcW w:w="4746" w:type="dxa"/>
          </w:tcPr>
          <w:p w14:paraId="7F797AE1" w14:textId="77777777" w:rsidR="00980CD3" w:rsidRPr="00B36287" w:rsidRDefault="00980CD3" w:rsidP="00A3577A">
            <w:pPr>
              <w:jc w:val="both"/>
              <w:rPr>
                <w:rFonts w:ascii="Verdana" w:hAnsi="Verdana"/>
                <w:sz w:val="20"/>
                <w:szCs w:val="20"/>
                <w:lang w:val="es-CL"/>
              </w:rPr>
            </w:pPr>
            <w:r w:rsidRPr="00B36287">
              <w:rPr>
                <w:rFonts w:ascii="Verdana" w:hAnsi="Verdana"/>
                <w:sz w:val="20"/>
                <w:szCs w:val="20"/>
                <w:lang w:val="es-CL"/>
              </w:rPr>
            </w:r>
            <w:r>
              <w:rPr>
                <w:rFonts w:ascii="Verdana" w:hAnsi="Verdana"/>
                <w:sz w:val="20"/>
              </w:rPr>
              <w:t>Article 25 letter e).- Doors have smooth and non-absorbent surfaces.</w:t>
            </w:r>
          </w:p>
        </w:tc>
        <w:tc>
          <w:tcPr>
            <w:tcW w:w="2484" w:type="dxa"/>
          </w:tcPr>
          <w:p w14:paraId="726C00F2" w14:textId="77777777" w:rsidR="00980CD3" w:rsidRDefault="00980CD3" w:rsidP="00A3577A">
            <w:pPr>
              <w:jc w:val="both"/>
              <w:rPr>
                <w:rFonts w:ascii="Verdana" w:hAnsi="Verdana"/>
                <w:sz w:val="20"/>
                <w:szCs w:val="20"/>
                <w:lang w:val="es-CL"/>
              </w:rPr>
            </w:pPr>
            <w:r w:rsidRPr="00B36287">
              <w:rPr>
                <w:rFonts w:ascii="Segoe UI Symbol" w:hAnsi="Segoe UI Symbol" w:cs="Segoe UI Symbol"/>
                <w:sz w:val="20"/>
                <w:szCs w:val="20"/>
                <w:lang w:val="es-CL"/>
              </w:rPr>
            </w:r>
            <w:r w:rsidRPr="00B36287">
              <w:rPr>
                <w:rFonts w:ascii="Verdana" w:hAnsi="Verdana"/>
                <w:sz w:val="20"/>
                <w:szCs w:val="20"/>
                <w:lang w:val="es-CL"/>
              </w:rPr>
            </w:r>
            <w:r w:rsidRPr="00B36287">
              <w:rPr>
                <w:rFonts w:ascii="Segoe UI Symbol" w:hAnsi="Segoe UI Symbol" w:cs="Segoe UI Symbol"/>
                <w:sz w:val="20"/>
                <w:szCs w:val="20"/>
                <w:lang w:val="es-CL"/>
              </w:rPr>
            </w:r>
            <w:r w:rsidRPr="00B36287">
              <w:rPr>
                <w:rFonts w:ascii="Verdana" w:hAnsi="Verdana"/>
                <w:sz w:val="20"/>
                <w:szCs w:val="20"/>
                <w:lang w:val="es-CL"/>
              </w:rPr>
            </w:r>
            <w:r w:rsidRPr="00B36287">
              <w:rPr>
                <w:rFonts w:ascii="Segoe UI Symbol" w:hAnsi="Segoe UI Symbol" w:cs="Segoe UI Symbol"/>
                <w:sz w:val="20"/>
                <w:szCs w:val="20"/>
                <w:lang w:val="es-CL"/>
              </w:rPr>
            </w:r>
            <w:r w:rsidRPr="00B36287">
              <w:rPr>
                <w:rFonts w:ascii="Verdana" w:hAnsi="Verdana"/>
                <w:sz w:val="20"/>
                <w:szCs w:val="20"/>
                <w:lang w:val="es-CL"/>
              </w:rPr>
            </w:r>
            <w:r>
              <w:rPr>
                <w:rFonts w:ascii="Segoe UI Symbol" w:hAnsi="Segoe UI Symbol"/>
                <w:sz w:val="20"/>
              </w:rPr>
              <w:t>☐ C   ☐ NC   ☐ NA</w:t>
              <w:br/>
              <w:t>Observations:</w:t>
            </w:r>
          </w:p>
          <w:p w14:paraId="346D43D1" w14:textId="77777777" w:rsidR="00980CD3" w:rsidRPr="00B36287" w:rsidRDefault="00980CD3" w:rsidP="00A3577A">
            <w:pPr>
              <w:jc w:val="both"/>
              <w:rPr>
                <w:rFonts w:ascii="Verdana" w:hAnsi="Verdana"/>
                <w:sz w:val="20"/>
                <w:szCs w:val="20"/>
                <w:lang w:val="es-CL"/>
              </w:rPr>
            </w:pPr>
            <w:r>
              <w:rPr>
                <w:rFonts w:ascii="Verdana" w:hAnsi="Verdana"/>
                <w:sz w:val="20"/>
                <w:szCs w:val="20"/>
                <w:lang w:val="es-CL"/>
              </w:rPr>
            </w:r>
            <w:r>
              <w:rPr>
                <w:rFonts w:ascii="Verdana" w:hAnsi="Verdana"/>
                <w:sz w:val="20"/>
              </w:rPr>
            </w:r>
          </w:p>
        </w:tc>
      </w:tr>
      <w:tr w:rsidR="00980CD3" w:rsidRPr="00B36287" w14:paraId="39805177" w14:textId="77777777" w:rsidTr="00FB7A6C">
        <w:tc>
          <w:tcPr>
            <w:tcW w:w="1696" w:type="dxa"/>
          </w:tcPr>
          <w:p w14:paraId="5A3466BC" w14:textId="6AD4AA1D" w:rsidR="00980CD3" w:rsidRPr="00B36287" w:rsidRDefault="00077124" w:rsidP="00A3577A">
            <w:pPr>
              <w:jc w:val="both"/>
              <w:rPr>
                <w:rFonts w:ascii="Verdana" w:hAnsi="Verdana"/>
                <w:sz w:val="20"/>
                <w:szCs w:val="20"/>
                <w:lang w:val="es-CL"/>
              </w:rPr>
            </w:pPr>
            <w:r>
              <w:rPr>
                <w:rFonts w:ascii="Verdana" w:hAnsi="Verdana"/>
                <w:sz w:val="20"/>
                <w:szCs w:val="20"/>
                <w:lang w:val="es-CL"/>
              </w:rPr>
              <w:t>29</w:t>
            </w:r>
          </w:p>
        </w:tc>
        <w:tc>
          <w:tcPr>
            <w:tcW w:w="4746" w:type="dxa"/>
          </w:tcPr>
          <w:p w14:paraId="27562944" w14:textId="77777777" w:rsidR="00980CD3" w:rsidRPr="00B36287" w:rsidRDefault="00980CD3" w:rsidP="00A3577A">
            <w:pPr>
              <w:jc w:val="both"/>
              <w:rPr>
                <w:rFonts w:ascii="Verdana" w:hAnsi="Verdana"/>
                <w:sz w:val="20"/>
                <w:szCs w:val="20"/>
                <w:lang w:val="es-CL"/>
              </w:rPr>
            </w:pPr>
            <w:r w:rsidRPr="00B36287">
              <w:rPr>
                <w:rFonts w:ascii="Verdana" w:hAnsi="Verdana"/>
                <w:sz w:val="20"/>
                <w:szCs w:val="20"/>
                <w:lang w:val="es-CL"/>
              </w:rPr>
            </w:r>
            <w:r>
              <w:rPr>
                <w:rFonts w:ascii="Verdana" w:hAnsi="Verdana"/>
                <w:sz w:val="20"/>
              </w:rPr>
              <w:t>Article 25 letter e).- Doors have automatic closing when applicable.</w:t>
            </w:r>
          </w:p>
        </w:tc>
        <w:tc>
          <w:tcPr>
            <w:tcW w:w="2484" w:type="dxa"/>
          </w:tcPr>
          <w:p w14:paraId="2F79EFEB" w14:textId="77777777" w:rsidR="00980CD3" w:rsidRDefault="00980CD3" w:rsidP="00A3577A">
            <w:pPr>
              <w:jc w:val="both"/>
              <w:rPr>
                <w:rFonts w:ascii="Verdana" w:hAnsi="Verdana"/>
                <w:sz w:val="20"/>
                <w:szCs w:val="20"/>
                <w:lang w:val="es-CL"/>
              </w:rPr>
            </w:pPr>
            <w:r w:rsidRPr="00B36287">
              <w:rPr>
                <w:rFonts w:ascii="Segoe UI Symbol" w:hAnsi="Segoe UI Symbol" w:cs="Segoe UI Symbol"/>
                <w:sz w:val="20"/>
                <w:szCs w:val="20"/>
                <w:lang w:val="es-CL"/>
              </w:rPr>
            </w:r>
            <w:r w:rsidRPr="00B36287">
              <w:rPr>
                <w:rFonts w:ascii="Verdana" w:hAnsi="Verdana"/>
                <w:sz w:val="20"/>
                <w:szCs w:val="20"/>
                <w:lang w:val="es-CL"/>
              </w:rPr>
            </w:r>
            <w:r w:rsidRPr="00B36287">
              <w:rPr>
                <w:rFonts w:ascii="Segoe UI Symbol" w:hAnsi="Segoe UI Symbol" w:cs="Segoe UI Symbol"/>
                <w:sz w:val="20"/>
                <w:szCs w:val="20"/>
                <w:lang w:val="es-CL"/>
              </w:rPr>
            </w:r>
            <w:r w:rsidRPr="00B36287">
              <w:rPr>
                <w:rFonts w:ascii="Verdana" w:hAnsi="Verdana"/>
                <w:sz w:val="20"/>
                <w:szCs w:val="20"/>
                <w:lang w:val="es-CL"/>
              </w:rPr>
            </w:r>
            <w:r w:rsidRPr="00B36287">
              <w:rPr>
                <w:rFonts w:ascii="Segoe UI Symbol" w:hAnsi="Segoe UI Symbol" w:cs="Segoe UI Symbol"/>
                <w:sz w:val="20"/>
                <w:szCs w:val="20"/>
                <w:lang w:val="es-CL"/>
              </w:rPr>
            </w:r>
            <w:r w:rsidRPr="00B36287">
              <w:rPr>
                <w:rFonts w:ascii="Verdana" w:hAnsi="Verdana"/>
                <w:sz w:val="20"/>
                <w:szCs w:val="20"/>
                <w:lang w:val="es-CL"/>
              </w:rPr>
            </w:r>
            <w:r>
              <w:rPr>
                <w:rFonts w:ascii="Segoe UI Symbol" w:hAnsi="Segoe UI Symbol"/>
                <w:sz w:val="20"/>
              </w:rPr>
              <w:t>☐ C   ☐ NC   ☐ NA</w:t>
              <w:br/>
              <w:t>Observations:</w:t>
            </w:r>
          </w:p>
          <w:p w14:paraId="73F5D885" w14:textId="77777777" w:rsidR="00980CD3" w:rsidRPr="00B36287" w:rsidRDefault="00980CD3" w:rsidP="00A3577A">
            <w:pPr>
              <w:jc w:val="both"/>
              <w:rPr>
                <w:rFonts w:ascii="Verdana" w:hAnsi="Verdana"/>
                <w:sz w:val="20"/>
                <w:szCs w:val="20"/>
                <w:lang w:val="es-CL"/>
              </w:rPr>
            </w:pPr>
            <w:r>
              <w:rPr>
                <w:rFonts w:ascii="Verdana" w:hAnsi="Verdana"/>
                <w:sz w:val="20"/>
                <w:szCs w:val="20"/>
                <w:lang w:val="es-CL"/>
              </w:rPr>
            </w:r>
            <w:r>
              <w:rPr>
                <w:rFonts w:ascii="Verdana" w:hAnsi="Verdana"/>
                <w:sz w:val="20"/>
              </w:rPr>
            </w:r>
          </w:p>
        </w:tc>
      </w:tr>
      <w:tr w:rsidR="00980CD3" w:rsidRPr="00B36287" w14:paraId="6CECC829" w14:textId="77777777" w:rsidTr="00FB7A6C">
        <w:tc>
          <w:tcPr>
            <w:tcW w:w="1696" w:type="dxa"/>
          </w:tcPr>
          <w:p w14:paraId="0AC2127B" w14:textId="28A4A30C" w:rsidR="00980CD3" w:rsidRPr="00B36287" w:rsidRDefault="00077124" w:rsidP="00A3577A">
            <w:pPr>
              <w:jc w:val="both"/>
              <w:rPr>
                <w:rFonts w:ascii="Verdana" w:hAnsi="Verdana"/>
                <w:sz w:val="20"/>
                <w:szCs w:val="20"/>
                <w:lang w:val="es-CL"/>
              </w:rPr>
            </w:pPr>
            <w:r>
              <w:rPr>
                <w:rFonts w:ascii="Verdana" w:hAnsi="Verdana"/>
                <w:sz w:val="20"/>
                <w:szCs w:val="20"/>
                <w:lang w:val="es-CL"/>
              </w:rPr>
              <w:t>30</w:t>
            </w:r>
          </w:p>
        </w:tc>
        <w:tc>
          <w:tcPr>
            <w:tcW w:w="4746" w:type="dxa"/>
          </w:tcPr>
          <w:p w14:paraId="524BC0C4" w14:textId="77777777" w:rsidR="00980CD3" w:rsidRPr="00B36287" w:rsidRDefault="00980CD3" w:rsidP="00A3577A">
            <w:pPr>
              <w:jc w:val="both"/>
              <w:rPr>
                <w:rFonts w:ascii="Verdana" w:hAnsi="Verdana"/>
                <w:sz w:val="20"/>
                <w:szCs w:val="20"/>
                <w:lang w:val="es-CL"/>
              </w:rPr>
            </w:pPr>
            <w:r w:rsidRPr="00B36287">
              <w:rPr>
                <w:rFonts w:ascii="Verdana" w:hAnsi="Verdana"/>
                <w:sz w:val="20"/>
                <w:szCs w:val="20"/>
                <w:lang w:val="es-CL"/>
              </w:rPr>
            </w:r>
            <w:r>
              <w:rPr>
                <w:rFonts w:ascii="Verdana" w:hAnsi="Verdana"/>
                <w:sz w:val="20"/>
              </w:rPr>
              <w:t>Article 25 letter f).- Stairs, platforms, ramps, and auxiliary structures do not constitute a source of contamination.</w:t>
            </w:r>
          </w:p>
        </w:tc>
        <w:tc>
          <w:tcPr>
            <w:tcW w:w="2484" w:type="dxa"/>
          </w:tcPr>
          <w:p w14:paraId="3F2EEF01" w14:textId="77777777" w:rsidR="00980CD3" w:rsidRDefault="00980CD3" w:rsidP="00A3577A">
            <w:pPr>
              <w:jc w:val="both"/>
              <w:rPr>
                <w:rFonts w:ascii="Verdana" w:hAnsi="Verdana"/>
                <w:sz w:val="20"/>
                <w:szCs w:val="20"/>
                <w:lang w:val="es-CL"/>
              </w:rPr>
            </w:pPr>
            <w:r w:rsidRPr="00B36287">
              <w:rPr>
                <w:rFonts w:ascii="Segoe UI Symbol" w:hAnsi="Segoe UI Symbol" w:cs="Segoe UI Symbol"/>
                <w:sz w:val="20"/>
                <w:szCs w:val="20"/>
                <w:lang w:val="es-CL"/>
              </w:rPr>
            </w:r>
            <w:r w:rsidRPr="00B36287">
              <w:rPr>
                <w:rFonts w:ascii="Verdana" w:hAnsi="Verdana"/>
                <w:sz w:val="20"/>
                <w:szCs w:val="20"/>
                <w:lang w:val="es-CL"/>
              </w:rPr>
            </w:r>
            <w:r w:rsidRPr="00B36287">
              <w:rPr>
                <w:rFonts w:ascii="Segoe UI Symbol" w:hAnsi="Segoe UI Symbol" w:cs="Segoe UI Symbol"/>
                <w:sz w:val="20"/>
                <w:szCs w:val="20"/>
                <w:lang w:val="es-CL"/>
              </w:rPr>
            </w:r>
            <w:r w:rsidRPr="00B36287">
              <w:rPr>
                <w:rFonts w:ascii="Verdana" w:hAnsi="Verdana"/>
                <w:sz w:val="20"/>
                <w:szCs w:val="20"/>
                <w:lang w:val="es-CL"/>
              </w:rPr>
            </w:r>
            <w:r w:rsidRPr="00B36287">
              <w:rPr>
                <w:rFonts w:ascii="Segoe UI Symbol" w:hAnsi="Segoe UI Symbol" w:cs="Segoe UI Symbol"/>
                <w:sz w:val="20"/>
                <w:szCs w:val="20"/>
                <w:lang w:val="es-CL"/>
              </w:rPr>
            </w:r>
            <w:r w:rsidRPr="00B36287">
              <w:rPr>
                <w:rFonts w:ascii="Verdana" w:hAnsi="Verdana"/>
                <w:sz w:val="20"/>
                <w:szCs w:val="20"/>
                <w:lang w:val="es-CL"/>
              </w:rPr>
            </w:r>
            <w:r>
              <w:rPr>
                <w:rFonts w:ascii="Segoe UI Symbol" w:hAnsi="Segoe UI Symbol"/>
                <w:sz w:val="20"/>
              </w:rPr>
              <w:t>☐ C   ☐ NC   ☐ NA</w:t>
              <w:br/>
              <w:t>Observations:</w:t>
            </w:r>
          </w:p>
          <w:p w14:paraId="0693BE00" w14:textId="77777777" w:rsidR="00980CD3" w:rsidRPr="00B36287" w:rsidRDefault="00980CD3" w:rsidP="00A3577A">
            <w:pPr>
              <w:jc w:val="both"/>
              <w:rPr>
                <w:rFonts w:ascii="Verdana" w:hAnsi="Verdana"/>
                <w:sz w:val="20"/>
                <w:szCs w:val="20"/>
                <w:lang w:val="es-CL"/>
              </w:rPr>
            </w:pPr>
            <w:r>
              <w:rPr>
                <w:rFonts w:ascii="Verdana" w:hAnsi="Verdana"/>
                <w:sz w:val="20"/>
                <w:szCs w:val="20"/>
                <w:lang w:val="es-CL"/>
              </w:rPr>
            </w:r>
            <w:r>
              <w:rPr>
                <w:rFonts w:ascii="Verdana" w:hAnsi="Verdana"/>
                <w:sz w:val="20"/>
              </w:rPr>
            </w:r>
          </w:p>
        </w:tc>
      </w:tr>
      <w:tr w:rsidR="00980CD3" w:rsidRPr="00B36287" w14:paraId="0C891D05" w14:textId="77777777" w:rsidTr="00FB7A6C">
        <w:tc>
          <w:tcPr>
            <w:tcW w:w="1696" w:type="dxa"/>
          </w:tcPr>
          <w:p w14:paraId="52C7B5A5" w14:textId="53AC863F" w:rsidR="00980CD3" w:rsidRPr="00B36287" w:rsidRDefault="00077124" w:rsidP="00A3577A">
            <w:pPr>
              <w:jc w:val="both"/>
              <w:rPr>
                <w:rFonts w:ascii="Verdana" w:hAnsi="Verdana"/>
                <w:sz w:val="20"/>
                <w:szCs w:val="20"/>
                <w:lang w:val="es-CL"/>
              </w:rPr>
            </w:pPr>
            <w:r>
              <w:rPr>
                <w:rFonts w:ascii="Verdana" w:hAnsi="Verdana"/>
                <w:sz w:val="20"/>
                <w:szCs w:val="20"/>
                <w:lang w:val="es-CL"/>
              </w:rPr>
              <w:t>31</w:t>
            </w:r>
          </w:p>
        </w:tc>
        <w:tc>
          <w:tcPr>
            <w:tcW w:w="4746" w:type="dxa"/>
          </w:tcPr>
          <w:p w14:paraId="52905262" w14:textId="77777777" w:rsidR="00980CD3" w:rsidRPr="00B36287" w:rsidRDefault="00980CD3" w:rsidP="00A3577A">
            <w:pPr>
              <w:jc w:val="both"/>
              <w:rPr>
                <w:rFonts w:ascii="Verdana" w:hAnsi="Verdana"/>
                <w:sz w:val="20"/>
                <w:szCs w:val="20"/>
                <w:lang w:val="es-CL"/>
              </w:rPr>
            </w:pPr>
            <w:r w:rsidRPr="00B36287">
              <w:rPr>
                <w:rFonts w:ascii="Verdana" w:hAnsi="Verdana"/>
                <w:sz w:val="20"/>
                <w:szCs w:val="20"/>
                <w:lang w:val="es-CL"/>
              </w:rPr>
            </w:r>
            <w:r>
              <w:rPr>
                <w:rFonts w:ascii="Verdana" w:hAnsi="Verdana"/>
                <w:sz w:val="20"/>
              </w:rPr>
              <w:t>Article 25 letter f).- Ramps have inspection grilles and are removable for cleaning.</w:t>
            </w:r>
          </w:p>
        </w:tc>
        <w:tc>
          <w:tcPr>
            <w:tcW w:w="2484" w:type="dxa"/>
          </w:tcPr>
          <w:p w14:paraId="05B55278" w14:textId="77777777" w:rsidR="00980CD3" w:rsidRDefault="00980CD3" w:rsidP="00A3577A">
            <w:pPr>
              <w:jc w:val="both"/>
              <w:rPr>
                <w:rFonts w:ascii="Verdana" w:hAnsi="Verdana"/>
                <w:sz w:val="20"/>
                <w:szCs w:val="20"/>
                <w:lang w:val="es-CL"/>
              </w:rPr>
            </w:pPr>
            <w:r w:rsidRPr="00B36287">
              <w:rPr>
                <w:rFonts w:ascii="Segoe UI Symbol" w:hAnsi="Segoe UI Symbol" w:cs="Segoe UI Symbol"/>
                <w:sz w:val="20"/>
                <w:szCs w:val="20"/>
                <w:lang w:val="es-CL"/>
              </w:rPr>
            </w:r>
            <w:r w:rsidRPr="00B36287">
              <w:rPr>
                <w:rFonts w:ascii="Verdana" w:hAnsi="Verdana"/>
                <w:sz w:val="20"/>
                <w:szCs w:val="20"/>
                <w:lang w:val="es-CL"/>
              </w:rPr>
            </w:r>
            <w:r w:rsidRPr="00B36287">
              <w:rPr>
                <w:rFonts w:ascii="Segoe UI Symbol" w:hAnsi="Segoe UI Symbol" w:cs="Segoe UI Symbol"/>
                <w:sz w:val="20"/>
                <w:szCs w:val="20"/>
                <w:lang w:val="es-CL"/>
              </w:rPr>
            </w:r>
            <w:r w:rsidRPr="00B36287">
              <w:rPr>
                <w:rFonts w:ascii="Verdana" w:hAnsi="Verdana"/>
                <w:sz w:val="20"/>
                <w:szCs w:val="20"/>
                <w:lang w:val="es-CL"/>
              </w:rPr>
            </w:r>
            <w:r w:rsidRPr="00B36287">
              <w:rPr>
                <w:rFonts w:ascii="Segoe UI Symbol" w:hAnsi="Segoe UI Symbol" w:cs="Segoe UI Symbol"/>
                <w:sz w:val="20"/>
                <w:szCs w:val="20"/>
                <w:lang w:val="es-CL"/>
              </w:rPr>
            </w:r>
            <w:r w:rsidRPr="00B36287">
              <w:rPr>
                <w:rFonts w:ascii="Verdana" w:hAnsi="Verdana"/>
                <w:sz w:val="20"/>
                <w:szCs w:val="20"/>
                <w:lang w:val="es-CL"/>
              </w:rPr>
            </w:r>
            <w:r>
              <w:rPr>
                <w:rFonts w:ascii="Segoe UI Symbol" w:hAnsi="Segoe UI Symbol"/>
                <w:sz w:val="20"/>
              </w:rPr>
              <w:t>☐ C   ☐ NC   ☐ NA</w:t>
              <w:br/>
              <w:t>Observations:</w:t>
            </w:r>
          </w:p>
          <w:p w14:paraId="18298968" w14:textId="77777777" w:rsidR="00980CD3" w:rsidRPr="00B36287" w:rsidRDefault="00980CD3" w:rsidP="00A3577A">
            <w:pPr>
              <w:jc w:val="both"/>
              <w:rPr>
                <w:rFonts w:ascii="Verdana" w:hAnsi="Verdana"/>
                <w:sz w:val="20"/>
                <w:szCs w:val="20"/>
                <w:lang w:val="es-CL"/>
              </w:rPr>
            </w:pPr>
            <w:r>
              <w:rPr>
                <w:rFonts w:ascii="Verdana" w:hAnsi="Verdana"/>
                <w:sz w:val="20"/>
                <w:szCs w:val="20"/>
                <w:lang w:val="es-CL"/>
              </w:rPr>
            </w:r>
            <w:r>
              <w:rPr>
                <w:rFonts w:ascii="Verdana" w:hAnsi="Verdana"/>
                <w:sz w:val="20"/>
              </w:rPr>
            </w:r>
          </w:p>
        </w:tc>
      </w:tr>
      <w:tr w:rsidR="00980CD3" w:rsidRPr="00B36287" w14:paraId="4BB694F9" w14:textId="77777777" w:rsidTr="00FB7A6C">
        <w:tc>
          <w:tcPr>
            <w:tcW w:w="1696" w:type="dxa"/>
          </w:tcPr>
          <w:p w14:paraId="032B122D" w14:textId="1A286696" w:rsidR="00980CD3" w:rsidRPr="00B36287" w:rsidRDefault="00077124" w:rsidP="00A3577A">
            <w:pPr>
              <w:jc w:val="both"/>
              <w:rPr>
                <w:rFonts w:ascii="Verdana" w:hAnsi="Verdana"/>
                <w:sz w:val="20"/>
                <w:szCs w:val="20"/>
                <w:lang w:val="es-CL"/>
              </w:rPr>
            </w:pPr>
            <w:r>
              <w:rPr>
                <w:rFonts w:ascii="Verdana" w:hAnsi="Verdana"/>
                <w:sz w:val="20"/>
                <w:szCs w:val="20"/>
                <w:lang w:val="es-CL"/>
              </w:rPr>
              <w:t>32</w:t>
            </w:r>
          </w:p>
        </w:tc>
        <w:tc>
          <w:tcPr>
            <w:tcW w:w="4746" w:type="dxa"/>
          </w:tcPr>
          <w:p w14:paraId="2664F528" w14:textId="77777777" w:rsidR="00980CD3" w:rsidRPr="00B36287" w:rsidRDefault="00980CD3" w:rsidP="00A3577A">
            <w:pPr>
              <w:jc w:val="both"/>
              <w:rPr>
                <w:rFonts w:ascii="Verdana" w:hAnsi="Verdana"/>
                <w:sz w:val="20"/>
                <w:szCs w:val="20"/>
                <w:lang w:val="es-CL"/>
              </w:rPr>
            </w:pPr>
            <w:r w:rsidRPr="00B36287">
              <w:rPr>
                <w:rFonts w:ascii="Verdana" w:hAnsi="Verdana"/>
                <w:sz w:val="20"/>
                <w:szCs w:val="20"/>
                <w:lang w:val="es-CL"/>
              </w:rPr>
            </w:r>
            <w:r>
              <w:rPr>
                <w:rFonts w:ascii="Verdana" w:hAnsi="Verdana"/>
                <w:sz w:val="20"/>
              </w:rPr>
              <w:t>Article 25 letter g).- Elevated structures prevent contamination due to condensation or dripping.</w:t>
            </w:r>
          </w:p>
        </w:tc>
        <w:tc>
          <w:tcPr>
            <w:tcW w:w="2484" w:type="dxa"/>
          </w:tcPr>
          <w:p w14:paraId="0A1DCAD7" w14:textId="77777777" w:rsidR="00980CD3" w:rsidRDefault="00980CD3" w:rsidP="00A3577A">
            <w:pPr>
              <w:jc w:val="both"/>
              <w:rPr>
                <w:rFonts w:ascii="Verdana" w:hAnsi="Verdana"/>
                <w:sz w:val="20"/>
                <w:szCs w:val="20"/>
                <w:lang w:val="es-CL"/>
              </w:rPr>
            </w:pPr>
            <w:r w:rsidRPr="00B36287">
              <w:rPr>
                <w:rFonts w:ascii="Segoe UI Symbol" w:hAnsi="Segoe UI Symbol" w:cs="Segoe UI Symbol"/>
                <w:sz w:val="20"/>
                <w:szCs w:val="20"/>
                <w:lang w:val="es-CL"/>
              </w:rPr>
            </w:r>
            <w:r w:rsidRPr="00B36287">
              <w:rPr>
                <w:rFonts w:ascii="Verdana" w:hAnsi="Verdana"/>
                <w:sz w:val="20"/>
                <w:szCs w:val="20"/>
                <w:lang w:val="es-CL"/>
              </w:rPr>
            </w:r>
            <w:r w:rsidRPr="00B36287">
              <w:rPr>
                <w:rFonts w:ascii="Segoe UI Symbol" w:hAnsi="Segoe UI Symbol" w:cs="Segoe UI Symbol"/>
                <w:sz w:val="20"/>
                <w:szCs w:val="20"/>
                <w:lang w:val="es-CL"/>
              </w:rPr>
            </w:r>
            <w:r w:rsidRPr="00B36287">
              <w:rPr>
                <w:rFonts w:ascii="Verdana" w:hAnsi="Verdana"/>
                <w:sz w:val="20"/>
                <w:szCs w:val="20"/>
                <w:lang w:val="es-CL"/>
              </w:rPr>
            </w:r>
            <w:r w:rsidRPr="00B36287">
              <w:rPr>
                <w:rFonts w:ascii="Segoe UI Symbol" w:hAnsi="Segoe UI Symbol" w:cs="Segoe UI Symbol"/>
                <w:sz w:val="20"/>
                <w:szCs w:val="20"/>
                <w:lang w:val="es-CL"/>
              </w:rPr>
            </w:r>
            <w:r w:rsidRPr="00B36287">
              <w:rPr>
                <w:rFonts w:ascii="Verdana" w:hAnsi="Verdana"/>
                <w:sz w:val="20"/>
                <w:szCs w:val="20"/>
                <w:lang w:val="es-CL"/>
              </w:rPr>
            </w:r>
            <w:r>
              <w:rPr>
                <w:rFonts w:ascii="Segoe UI Symbol" w:hAnsi="Segoe UI Symbol"/>
                <w:sz w:val="20"/>
              </w:rPr>
              <w:t>☐ C   ☐ NC   ☐ NA</w:t>
              <w:br/>
              <w:t>Observations:</w:t>
            </w:r>
          </w:p>
          <w:p w14:paraId="33FB5347" w14:textId="77777777" w:rsidR="00980CD3" w:rsidRPr="00B36287" w:rsidRDefault="00980CD3" w:rsidP="00A3577A">
            <w:pPr>
              <w:jc w:val="both"/>
              <w:rPr>
                <w:rFonts w:ascii="Verdana" w:hAnsi="Verdana"/>
                <w:sz w:val="20"/>
                <w:szCs w:val="20"/>
                <w:lang w:val="es-CL"/>
              </w:rPr>
            </w:pPr>
            <w:r>
              <w:rPr>
                <w:rFonts w:ascii="Verdana" w:hAnsi="Verdana"/>
                <w:sz w:val="20"/>
                <w:szCs w:val="20"/>
                <w:lang w:val="es-CL"/>
              </w:rPr>
            </w:r>
            <w:r>
              <w:rPr>
                <w:rFonts w:ascii="Verdana" w:hAnsi="Verdana"/>
                <w:sz w:val="20"/>
              </w:rPr>
            </w:r>
          </w:p>
        </w:tc>
      </w:tr>
      <w:tr w:rsidR="00980CD3" w:rsidRPr="00B36287" w14:paraId="1AA5DBC9" w14:textId="77777777" w:rsidTr="00FB7A6C">
        <w:tc>
          <w:tcPr>
            <w:tcW w:w="1696" w:type="dxa"/>
          </w:tcPr>
          <w:p w14:paraId="367DE78E" w14:textId="243799EC" w:rsidR="00980CD3" w:rsidRDefault="00077124" w:rsidP="00A3577A">
            <w:pPr>
              <w:jc w:val="both"/>
              <w:rPr>
                <w:rFonts w:ascii="Verdana" w:hAnsi="Verdana"/>
                <w:sz w:val="20"/>
                <w:szCs w:val="20"/>
                <w:lang w:val="es-CL"/>
              </w:rPr>
            </w:pPr>
            <w:r>
              <w:rPr>
                <w:rFonts w:ascii="Verdana" w:hAnsi="Verdana"/>
                <w:sz w:val="20"/>
                <w:szCs w:val="20"/>
                <w:lang w:val="es-CL"/>
              </w:rPr>
              <w:t>33</w:t>
            </w:r>
          </w:p>
          <w:p w14:paraId="1728F6EC" w14:textId="77777777" w:rsidR="00D008CA" w:rsidRPr="00B36287" w:rsidRDefault="00D008CA" w:rsidP="00A3577A">
            <w:pPr>
              <w:jc w:val="both"/>
              <w:rPr>
                <w:rFonts w:ascii="Verdana" w:hAnsi="Verdana"/>
                <w:sz w:val="20"/>
                <w:szCs w:val="20"/>
                <w:lang w:val="es-CL"/>
              </w:rPr>
            </w:pPr>
          </w:p>
        </w:tc>
        <w:tc>
          <w:tcPr>
            <w:tcW w:w="4746" w:type="dxa"/>
          </w:tcPr>
          <w:p w14:paraId="19958864" w14:textId="77777777" w:rsidR="00980CD3" w:rsidRPr="00B36287" w:rsidRDefault="00980CD3" w:rsidP="00A3577A">
            <w:pPr>
              <w:jc w:val="both"/>
              <w:rPr>
                <w:rFonts w:ascii="Verdana" w:hAnsi="Verdana"/>
                <w:sz w:val="20"/>
                <w:szCs w:val="20"/>
                <w:lang w:val="es-CL"/>
              </w:rPr>
            </w:pPr>
            <w:r w:rsidRPr="00B36287">
              <w:rPr>
                <w:rFonts w:ascii="Verdana" w:hAnsi="Verdana"/>
                <w:sz w:val="20"/>
                <w:szCs w:val="20"/>
                <w:lang w:val="es-CL"/>
              </w:rPr>
            </w:r>
            <w:r>
              <w:rPr>
                <w:rFonts w:ascii="Verdana" w:hAnsi="Verdana"/>
                <w:sz w:val="20"/>
              </w:rPr>
              <w:t>Article 25 letter h).- Coatings in contact with food do not transfer toxic substances or contaminants.</w:t>
            </w:r>
          </w:p>
        </w:tc>
        <w:tc>
          <w:tcPr>
            <w:tcW w:w="2484" w:type="dxa"/>
          </w:tcPr>
          <w:p w14:paraId="189E10D7" w14:textId="77777777" w:rsidR="00980CD3" w:rsidRDefault="00980CD3" w:rsidP="00A3577A">
            <w:pPr>
              <w:jc w:val="both"/>
              <w:rPr>
                <w:rFonts w:ascii="Verdana" w:hAnsi="Verdana"/>
                <w:sz w:val="20"/>
                <w:szCs w:val="20"/>
                <w:lang w:val="es-CL"/>
              </w:rPr>
            </w:pPr>
            <w:r w:rsidRPr="00B36287">
              <w:rPr>
                <w:rFonts w:ascii="Segoe UI Symbol" w:hAnsi="Segoe UI Symbol" w:cs="Segoe UI Symbol"/>
                <w:sz w:val="20"/>
                <w:szCs w:val="20"/>
                <w:lang w:val="es-CL"/>
              </w:rPr>
            </w:r>
            <w:r w:rsidRPr="00B36287">
              <w:rPr>
                <w:rFonts w:ascii="Verdana" w:hAnsi="Verdana"/>
                <w:sz w:val="20"/>
                <w:szCs w:val="20"/>
                <w:lang w:val="es-CL"/>
              </w:rPr>
            </w:r>
            <w:r w:rsidRPr="00B36287">
              <w:rPr>
                <w:rFonts w:ascii="Segoe UI Symbol" w:hAnsi="Segoe UI Symbol" w:cs="Segoe UI Symbol"/>
                <w:sz w:val="20"/>
                <w:szCs w:val="20"/>
                <w:lang w:val="es-CL"/>
              </w:rPr>
            </w:r>
            <w:r w:rsidRPr="00B36287">
              <w:rPr>
                <w:rFonts w:ascii="Verdana" w:hAnsi="Verdana"/>
                <w:sz w:val="20"/>
                <w:szCs w:val="20"/>
                <w:lang w:val="es-CL"/>
              </w:rPr>
            </w:r>
            <w:r w:rsidRPr="00B36287">
              <w:rPr>
                <w:rFonts w:ascii="Segoe UI Symbol" w:hAnsi="Segoe UI Symbol" w:cs="Segoe UI Symbol"/>
                <w:sz w:val="20"/>
                <w:szCs w:val="20"/>
                <w:lang w:val="es-CL"/>
              </w:rPr>
            </w:r>
            <w:r w:rsidRPr="00B36287">
              <w:rPr>
                <w:rFonts w:ascii="Verdana" w:hAnsi="Verdana"/>
                <w:sz w:val="20"/>
                <w:szCs w:val="20"/>
                <w:lang w:val="es-CL"/>
              </w:rPr>
            </w:r>
            <w:r>
              <w:rPr>
                <w:rFonts w:ascii="Segoe UI Symbol" w:hAnsi="Segoe UI Symbol"/>
                <w:sz w:val="20"/>
              </w:rPr>
              <w:t>☐ C   ☐ NC   ☐ NA</w:t>
              <w:br/>
              <w:t>Observations:</w:t>
            </w:r>
          </w:p>
          <w:p w14:paraId="02F8B78A" w14:textId="77777777" w:rsidR="00980CD3" w:rsidRPr="00B36287" w:rsidRDefault="00980CD3" w:rsidP="00A3577A">
            <w:pPr>
              <w:jc w:val="both"/>
              <w:rPr>
                <w:rFonts w:ascii="Verdana" w:hAnsi="Verdana"/>
                <w:sz w:val="20"/>
                <w:szCs w:val="20"/>
                <w:lang w:val="es-CL"/>
              </w:rPr>
            </w:pPr>
            <w:r>
              <w:rPr>
                <w:rFonts w:ascii="Verdana" w:hAnsi="Verdana"/>
                <w:sz w:val="20"/>
                <w:szCs w:val="20"/>
                <w:lang w:val="es-CL"/>
              </w:rPr>
            </w:r>
            <w:r>
              <w:rPr>
                <w:rFonts w:ascii="Verdana" w:hAnsi="Verdana"/>
                <w:sz w:val="20"/>
              </w:rPr>
            </w:r>
          </w:p>
        </w:tc>
      </w:tr>
      <w:tr w:rsidR="00980CD3" w:rsidRPr="00B36287" w14:paraId="3D130FC8" w14:textId="77777777" w:rsidTr="00FB7A6C">
        <w:tc>
          <w:tcPr>
            <w:tcW w:w="1696" w:type="dxa"/>
          </w:tcPr>
          <w:p w14:paraId="67ED7FC4" w14:textId="1CAAD2CC" w:rsidR="00980CD3" w:rsidRPr="00B36287" w:rsidRDefault="00077124" w:rsidP="00A3577A">
            <w:pPr>
              <w:jc w:val="both"/>
              <w:rPr>
                <w:rFonts w:ascii="Verdana" w:hAnsi="Verdana"/>
                <w:sz w:val="20"/>
                <w:szCs w:val="20"/>
                <w:lang w:val="es-CL"/>
              </w:rPr>
            </w:pPr>
            <w:r>
              <w:rPr>
                <w:rFonts w:ascii="Verdana" w:hAnsi="Verdana"/>
                <w:sz w:val="20"/>
                <w:szCs w:val="20"/>
                <w:lang w:val="es-CL"/>
              </w:rPr>
              <w:t>34</w:t>
            </w:r>
          </w:p>
        </w:tc>
        <w:tc>
          <w:tcPr>
            <w:tcW w:w="4746" w:type="dxa"/>
          </w:tcPr>
          <w:p w14:paraId="1D4B7991" w14:textId="77777777" w:rsidR="00980CD3" w:rsidRPr="00B36287" w:rsidRDefault="00980CD3" w:rsidP="00A3577A">
            <w:pPr>
              <w:jc w:val="both"/>
              <w:rPr>
                <w:rFonts w:ascii="Verdana" w:hAnsi="Verdana"/>
                <w:sz w:val="20"/>
                <w:szCs w:val="20"/>
                <w:lang w:val="es-CL"/>
              </w:rPr>
            </w:pPr>
            <w:r w:rsidRPr="00B36287">
              <w:rPr>
                <w:rFonts w:ascii="Verdana" w:hAnsi="Verdana"/>
                <w:sz w:val="20"/>
                <w:szCs w:val="20"/>
                <w:lang w:val="es-CL"/>
              </w:rPr>
            </w:r>
            <w:r w:rsidRPr="00B36287">
              <w:rPr>
                <w:rFonts w:ascii="Verdana" w:hAnsi="Verdana"/>
                <w:sz w:val="20"/>
                <w:szCs w:val="20"/>
                <w:lang w:val="es-CL"/>
              </w:rPr>
            </w:r>
            <w:r>
              <w:rPr>
                <w:rFonts w:ascii="Verdana" w:hAnsi="Verdana"/>
                <w:sz w:val="20"/>
              </w:rPr>
              <w:t>Article 26.- The food preparation area is separated from living quarters, sanitary services, changing rooms, and waste areas.</w:t>
            </w:r>
          </w:p>
        </w:tc>
        <w:tc>
          <w:tcPr>
            <w:tcW w:w="2484" w:type="dxa"/>
          </w:tcPr>
          <w:p w14:paraId="738370B6" w14:textId="77777777" w:rsidR="00980CD3" w:rsidRDefault="00980CD3" w:rsidP="00A3577A">
            <w:pPr>
              <w:jc w:val="both"/>
              <w:rPr>
                <w:rFonts w:ascii="Verdana" w:hAnsi="Verdana"/>
                <w:sz w:val="20"/>
                <w:szCs w:val="20"/>
                <w:lang w:val="es-CL"/>
              </w:rPr>
            </w:pPr>
            <w:r w:rsidRPr="00B36287">
              <w:rPr>
                <w:rFonts w:ascii="Segoe UI Symbol" w:hAnsi="Segoe UI Symbol" w:cs="Segoe UI Symbol"/>
                <w:sz w:val="20"/>
                <w:szCs w:val="20"/>
                <w:lang w:val="es-CL"/>
              </w:rPr>
            </w:r>
            <w:r w:rsidRPr="00B36287">
              <w:rPr>
                <w:rFonts w:ascii="Verdana" w:hAnsi="Verdana"/>
                <w:sz w:val="20"/>
                <w:szCs w:val="20"/>
                <w:lang w:val="es-CL"/>
              </w:rPr>
            </w:r>
            <w:r w:rsidRPr="00B36287">
              <w:rPr>
                <w:rFonts w:ascii="Segoe UI Symbol" w:hAnsi="Segoe UI Symbol" w:cs="Segoe UI Symbol"/>
                <w:sz w:val="20"/>
                <w:szCs w:val="20"/>
                <w:lang w:val="es-CL"/>
              </w:rPr>
            </w:r>
            <w:r w:rsidRPr="00B36287">
              <w:rPr>
                <w:rFonts w:ascii="Verdana" w:hAnsi="Verdana"/>
                <w:sz w:val="20"/>
                <w:szCs w:val="20"/>
                <w:lang w:val="es-CL"/>
              </w:rPr>
            </w:r>
            <w:r w:rsidRPr="00B36287">
              <w:rPr>
                <w:rFonts w:ascii="Segoe UI Symbol" w:hAnsi="Segoe UI Symbol" w:cs="Segoe UI Symbol"/>
                <w:sz w:val="20"/>
                <w:szCs w:val="20"/>
                <w:lang w:val="es-CL"/>
              </w:rPr>
            </w:r>
            <w:r w:rsidRPr="00B36287">
              <w:rPr>
                <w:rFonts w:ascii="Verdana" w:hAnsi="Verdana"/>
                <w:sz w:val="20"/>
                <w:szCs w:val="20"/>
                <w:lang w:val="es-CL"/>
              </w:rPr>
            </w:r>
            <w:r>
              <w:rPr>
                <w:rFonts w:ascii="Segoe UI Symbol" w:hAnsi="Segoe UI Symbol"/>
                <w:sz w:val="20"/>
              </w:rPr>
              <w:t>☐ C   ☐ NC   ☐ NA</w:t>
              <w:br/>
              <w:t>Observations:</w:t>
            </w:r>
          </w:p>
          <w:p w14:paraId="1487E96F" w14:textId="77777777" w:rsidR="00980CD3" w:rsidRPr="00B36287" w:rsidRDefault="00980CD3" w:rsidP="00A3577A">
            <w:pPr>
              <w:jc w:val="both"/>
              <w:rPr>
                <w:rFonts w:ascii="Verdana" w:hAnsi="Verdana"/>
                <w:sz w:val="20"/>
                <w:szCs w:val="20"/>
                <w:lang w:val="es-CL"/>
              </w:rPr>
            </w:pPr>
            <w:r>
              <w:rPr>
                <w:rFonts w:ascii="Verdana" w:hAnsi="Verdana"/>
                <w:sz w:val="20"/>
                <w:szCs w:val="20"/>
                <w:lang w:val="es-CL"/>
              </w:rPr>
            </w:r>
            <w:r>
              <w:rPr>
                <w:rFonts w:ascii="Verdana" w:hAnsi="Verdana"/>
                <w:sz w:val="20"/>
              </w:rPr>
            </w:r>
          </w:p>
        </w:tc>
      </w:tr>
      <w:tr w:rsidR="00980CD3" w:rsidRPr="00B36287" w14:paraId="0C4BDE99" w14:textId="77777777" w:rsidTr="00FB7A6C">
        <w:tc>
          <w:tcPr>
            <w:tcW w:w="1696" w:type="dxa"/>
          </w:tcPr>
          <w:p w14:paraId="1F5137F0" w14:textId="3C73A830" w:rsidR="00980CD3" w:rsidRPr="00B36287" w:rsidRDefault="00077124" w:rsidP="00A3577A">
            <w:pPr>
              <w:jc w:val="both"/>
              <w:rPr>
                <w:rFonts w:ascii="Verdana" w:hAnsi="Verdana"/>
                <w:sz w:val="20"/>
                <w:szCs w:val="20"/>
                <w:lang w:val="es-CL"/>
              </w:rPr>
            </w:pPr>
            <w:r>
              <w:rPr>
                <w:rFonts w:ascii="Verdana" w:hAnsi="Verdana"/>
                <w:sz w:val="20"/>
                <w:szCs w:val="20"/>
                <w:lang w:val="es-CL"/>
              </w:rPr>
              <w:t>35</w:t>
            </w:r>
          </w:p>
        </w:tc>
        <w:tc>
          <w:tcPr>
            <w:tcW w:w="4746" w:type="dxa"/>
          </w:tcPr>
          <w:p w14:paraId="09DBA238" w14:textId="77777777" w:rsidR="00980CD3" w:rsidRPr="00B36287" w:rsidRDefault="00980CD3" w:rsidP="00A3577A">
            <w:pPr>
              <w:jc w:val="both"/>
              <w:rPr>
                <w:rFonts w:ascii="Verdana" w:hAnsi="Verdana"/>
                <w:sz w:val="20"/>
                <w:szCs w:val="20"/>
                <w:lang w:val="es-CL"/>
              </w:rPr>
            </w:pPr>
            <w:r w:rsidRPr="00B36287">
              <w:rPr>
                <w:rFonts w:ascii="Verdana" w:hAnsi="Verdana"/>
                <w:sz w:val="20"/>
                <w:szCs w:val="20"/>
                <w:lang w:val="es-CL"/>
              </w:rPr>
            </w:r>
            <w:r>
              <w:rPr>
                <w:rFonts w:ascii="Verdana" w:hAnsi="Verdana"/>
                <w:sz w:val="20"/>
              </w:rPr>
              <w:t>Article 27.- The establishment has an abundant supply of potable water.</w:t>
            </w:r>
          </w:p>
        </w:tc>
        <w:tc>
          <w:tcPr>
            <w:tcW w:w="2484" w:type="dxa"/>
          </w:tcPr>
          <w:p w14:paraId="49EB0261" w14:textId="77777777" w:rsidR="00980CD3" w:rsidRDefault="00980CD3" w:rsidP="00A3577A">
            <w:pPr>
              <w:jc w:val="both"/>
              <w:rPr>
                <w:rFonts w:ascii="Verdana" w:hAnsi="Verdana"/>
                <w:sz w:val="20"/>
                <w:szCs w:val="20"/>
                <w:lang w:val="es-CL"/>
              </w:rPr>
            </w:pPr>
            <w:r w:rsidRPr="00B36287">
              <w:rPr>
                <w:rFonts w:ascii="Segoe UI Symbol" w:hAnsi="Segoe UI Symbol" w:cs="Segoe UI Symbol"/>
                <w:sz w:val="20"/>
                <w:szCs w:val="20"/>
                <w:lang w:val="es-CL"/>
              </w:rPr>
            </w:r>
            <w:r w:rsidRPr="00B36287">
              <w:rPr>
                <w:rFonts w:ascii="Verdana" w:hAnsi="Verdana"/>
                <w:sz w:val="20"/>
                <w:szCs w:val="20"/>
                <w:lang w:val="es-CL"/>
              </w:rPr>
            </w:r>
            <w:r w:rsidRPr="00B36287">
              <w:rPr>
                <w:rFonts w:ascii="Segoe UI Symbol" w:hAnsi="Segoe UI Symbol" w:cs="Segoe UI Symbol"/>
                <w:sz w:val="20"/>
                <w:szCs w:val="20"/>
                <w:lang w:val="es-CL"/>
              </w:rPr>
            </w:r>
            <w:r w:rsidRPr="00B36287">
              <w:rPr>
                <w:rFonts w:ascii="Verdana" w:hAnsi="Verdana"/>
                <w:sz w:val="20"/>
                <w:szCs w:val="20"/>
                <w:lang w:val="es-CL"/>
              </w:rPr>
            </w:r>
            <w:r w:rsidRPr="00B36287">
              <w:rPr>
                <w:rFonts w:ascii="Segoe UI Symbol" w:hAnsi="Segoe UI Symbol" w:cs="Segoe UI Symbol"/>
                <w:sz w:val="20"/>
                <w:szCs w:val="20"/>
                <w:lang w:val="es-CL"/>
              </w:rPr>
            </w:r>
            <w:r w:rsidRPr="00B36287">
              <w:rPr>
                <w:rFonts w:ascii="Verdana" w:hAnsi="Verdana"/>
                <w:sz w:val="20"/>
                <w:szCs w:val="20"/>
                <w:lang w:val="es-CL"/>
              </w:rPr>
            </w:r>
            <w:r>
              <w:rPr>
                <w:rFonts w:ascii="Segoe UI Symbol" w:hAnsi="Segoe UI Symbol"/>
                <w:sz w:val="20"/>
              </w:rPr>
              <w:t>☐ C   ☐ NC   ☐ NA</w:t>
              <w:br/>
              <w:t>Observations:</w:t>
            </w:r>
          </w:p>
          <w:p w14:paraId="57C71A61" w14:textId="77777777" w:rsidR="00980CD3" w:rsidRPr="00B36287" w:rsidRDefault="00980CD3" w:rsidP="00A3577A">
            <w:pPr>
              <w:jc w:val="both"/>
              <w:rPr>
                <w:rFonts w:ascii="Verdana" w:hAnsi="Verdana"/>
                <w:sz w:val="20"/>
                <w:szCs w:val="20"/>
                <w:lang w:val="es-CL"/>
              </w:rPr>
            </w:pPr>
            <w:r>
              <w:rPr>
                <w:rFonts w:ascii="Verdana" w:hAnsi="Verdana"/>
                <w:sz w:val="20"/>
                <w:szCs w:val="20"/>
                <w:lang w:val="es-CL"/>
              </w:rPr>
            </w:r>
            <w:r>
              <w:rPr>
                <w:rFonts w:ascii="Verdana" w:hAnsi="Verdana"/>
                <w:sz w:val="20"/>
              </w:rPr>
            </w:r>
          </w:p>
        </w:tc>
      </w:tr>
      <w:tr w:rsidR="00980CD3" w:rsidRPr="00B36287" w14:paraId="425E19A3" w14:textId="77777777" w:rsidTr="00FB7A6C">
        <w:tc>
          <w:tcPr>
            <w:tcW w:w="1696" w:type="dxa"/>
          </w:tcPr>
          <w:p w14:paraId="55A74183" w14:textId="1B7A7B07" w:rsidR="00980CD3" w:rsidRPr="00B36287" w:rsidRDefault="00077124" w:rsidP="00A3577A">
            <w:pPr>
              <w:jc w:val="both"/>
              <w:rPr>
                <w:rFonts w:ascii="Verdana" w:hAnsi="Verdana"/>
                <w:sz w:val="20"/>
                <w:szCs w:val="20"/>
                <w:lang w:val="es-CL"/>
              </w:rPr>
            </w:pPr>
            <w:r>
              <w:rPr>
                <w:rFonts w:ascii="Verdana" w:hAnsi="Verdana"/>
                <w:sz w:val="20"/>
                <w:szCs w:val="20"/>
                <w:lang w:val="es-CL"/>
              </w:rPr>
              <w:t>36</w:t>
            </w:r>
          </w:p>
        </w:tc>
        <w:tc>
          <w:tcPr>
            <w:tcW w:w="4746" w:type="dxa"/>
          </w:tcPr>
          <w:p w14:paraId="0C8925B2" w14:textId="77777777" w:rsidR="00980CD3" w:rsidRPr="00B36287" w:rsidRDefault="00980CD3" w:rsidP="00A3577A">
            <w:pPr>
              <w:jc w:val="both"/>
              <w:rPr>
                <w:rFonts w:ascii="Verdana" w:hAnsi="Verdana"/>
                <w:sz w:val="20"/>
                <w:szCs w:val="20"/>
                <w:lang w:val="es-CL"/>
              </w:rPr>
            </w:pPr>
            <w:r w:rsidRPr="00B36287">
              <w:rPr>
                <w:rFonts w:ascii="Verdana" w:hAnsi="Verdana"/>
                <w:sz w:val="20"/>
                <w:szCs w:val="20"/>
                <w:lang w:val="es-CL"/>
              </w:rPr>
            </w:r>
            <w:r>
              <w:rPr>
                <w:rFonts w:ascii="Verdana" w:hAnsi="Verdana"/>
                <w:sz w:val="20"/>
              </w:rPr>
              <w:t>Article 27.- Potable water storage and distribution facilities are protected against contamination.</w:t>
            </w:r>
          </w:p>
        </w:tc>
        <w:tc>
          <w:tcPr>
            <w:tcW w:w="2484" w:type="dxa"/>
          </w:tcPr>
          <w:p w14:paraId="0477CEBF" w14:textId="77777777" w:rsidR="00980CD3" w:rsidRDefault="00980CD3" w:rsidP="00A3577A">
            <w:pPr>
              <w:jc w:val="both"/>
              <w:rPr>
                <w:rFonts w:ascii="Verdana" w:hAnsi="Verdana"/>
                <w:sz w:val="20"/>
                <w:szCs w:val="20"/>
                <w:lang w:val="es-CL"/>
              </w:rPr>
            </w:pPr>
            <w:r w:rsidRPr="00B36287">
              <w:rPr>
                <w:rFonts w:ascii="Segoe UI Symbol" w:hAnsi="Segoe UI Symbol" w:cs="Segoe UI Symbol"/>
                <w:sz w:val="20"/>
                <w:szCs w:val="20"/>
                <w:lang w:val="es-CL"/>
              </w:rPr>
            </w:r>
            <w:r w:rsidRPr="00B36287">
              <w:rPr>
                <w:rFonts w:ascii="Verdana" w:hAnsi="Verdana"/>
                <w:sz w:val="20"/>
                <w:szCs w:val="20"/>
                <w:lang w:val="es-CL"/>
              </w:rPr>
            </w:r>
            <w:r w:rsidRPr="00B36287">
              <w:rPr>
                <w:rFonts w:ascii="Segoe UI Symbol" w:hAnsi="Segoe UI Symbol" w:cs="Segoe UI Symbol"/>
                <w:sz w:val="20"/>
                <w:szCs w:val="20"/>
                <w:lang w:val="es-CL"/>
              </w:rPr>
            </w:r>
            <w:r w:rsidRPr="00B36287">
              <w:rPr>
                <w:rFonts w:ascii="Verdana" w:hAnsi="Verdana"/>
                <w:sz w:val="20"/>
                <w:szCs w:val="20"/>
                <w:lang w:val="es-CL"/>
              </w:rPr>
            </w:r>
            <w:r w:rsidRPr="00B36287">
              <w:rPr>
                <w:rFonts w:ascii="Segoe UI Symbol" w:hAnsi="Segoe UI Symbol" w:cs="Segoe UI Symbol"/>
                <w:sz w:val="20"/>
                <w:szCs w:val="20"/>
                <w:lang w:val="es-CL"/>
              </w:rPr>
            </w:r>
            <w:r w:rsidRPr="00B36287">
              <w:rPr>
                <w:rFonts w:ascii="Verdana" w:hAnsi="Verdana"/>
                <w:sz w:val="20"/>
                <w:szCs w:val="20"/>
                <w:lang w:val="es-CL"/>
              </w:rPr>
            </w:r>
            <w:r>
              <w:rPr>
                <w:rFonts w:ascii="Segoe UI Symbol" w:hAnsi="Segoe UI Symbol"/>
                <w:sz w:val="20"/>
              </w:rPr>
              <w:t>☐ C   ☐ NC   ☐ NA</w:t>
              <w:br/>
              <w:t>Observations:</w:t>
            </w:r>
          </w:p>
          <w:p w14:paraId="034327E4" w14:textId="77777777" w:rsidR="00980CD3" w:rsidRPr="00B36287" w:rsidRDefault="00980CD3" w:rsidP="00A3577A">
            <w:pPr>
              <w:jc w:val="both"/>
              <w:rPr>
                <w:rFonts w:ascii="Verdana" w:hAnsi="Verdana"/>
                <w:sz w:val="20"/>
                <w:szCs w:val="20"/>
                <w:lang w:val="es-CL"/>
              </w:rPr>
            </w:pPr>
            <w:r>
              <w:rPr>
                <w:rFonts w:ascii="Verdana" w:hAnsi="Verdana"/>
                <w:sz w:val="20"/>
                <w:szCs w:val="20"/>
                <w:lang w:val="es-CL"/>
              </w:rPr>
            </w:r>
            <w:r>
              <w:rPr>
                <w:rFonts w:ascii="Verdana" w:hAnsi="Verdana"/>
                <w:sz w:val="20"/>
              </w:rPr>
            </w:r>
          </w:p>
        </w:tc>
      </w:tr>
      <w:tr w:rsidR="00980CD3" w:rsidRPr="00B36287" w14:paraId="19DD0212" w14:textId="77777777" w:rsidTr="00FB7A6C">
        <w:tc>
          <w:tcPr>
            <w:tcW w:w="1696" w:type="dxa"/>
          </w:tcPr>
          <w:p w14:paraId="2F0A6AD2" w14:textId="0A5A7475" w:rsidR="00980CD3" w:rsidRPr="00B36287" w:rsidRDefault="00077124" w:rsidP="00A3577A">
            <w:pPr>
              <w:jc w:val="both"/>
              <w:rPr>
                <w:rFonts w:ascii="Verdana" w:hAnsi="Verdana"/>
                <w:sz w:val="20"/>
                <w:szCs w:val="20"/>
                <w:lang w:val="es-CL"/>
              </w:rPr>
            </w:pPr>
            <w:r>
              <w:rPr>
                <w:rFonts w:ascii="Verdana" w:hAnsi="Verdana"/>
                <w:sz w:val="20"/>
                <w:szCs w:val="20"/>
                <w:lang w:val="es-CL"/>
              </w:rPr>
              <w:t>37</w:t>
            </w:r>
          </w:p>
        </w:tc>
        <w:tc>
          <w:tcPr>
            <w:tcW w:w="4746" w:type="dxa"/>
          </w:tcPr>
          <w:p w14:paraId="3DB0B449" w14:textId="77777777" w:rsidR="00980CD3" w:rsidRPr="00B36287" w:rsidRDefault="00980CD3" w:rsidP="00A3577A">
            <w:pPr>
              <w:jc w:val="both"/>
              <w:rPr>
                <w:rFonts w:ascii="Verdana" w:hAnsi="Verdana"/>
                <w:sz w:val="20"/>
                <w:szCs w:val="20"/>
                <w:lang w:val="es-CL"/>
              </w:rPr>
            </w:pPr>
            <w:r w:rsidRPr="00B36287">
              <w:rPr>
                <w:rFonts w:ascii="Verdana" w:hAnsi="Verdana"/>
                <w:sz w:val="20"/>
                <w:szCs w:val="20"/>
                <w:lang w:val="es-CL"/>
              </w:rPr>
            </w:r>
            <w:r>
              <w:rPr>
                <w:rFonts w:ascii="Verdana" w:hAnsi="Verdana"/>
                <w:sz w:val="20"/>
              </w:rPr>
              <w:t>Article 28.- Ice in contact with food is manufactured, handled, and stored in a manner protected against contamination.</w:t>
            </w:r>
          </w:p>
        </w:tc>
        <w:tc>
          <w:tcPr>
            <w:tcW w:w="2484" w:type="dxa"/>
          </w:tcPr>
          <w:p w14:paraId="3F011EA0" w14:textId="77777777" w:rsidR="00980CD3" w:rsidRDefault="00980CD3" w:rsidP="00A3577A">
            <w:pPr>
              <w:jc w:val="both"/>
              <w:rPr>
                <w:rFonts w:ascii="Verdana" w:hAnsi="Verdana"/>
                <w:sz w:val="20"/>
                <w:szCs w:val="20"/>
                <w:lang w:val="es-CL"/>
              </w:rPr>
            </w:pPr>
            <w:r w:rsidRPr="00B36287">
              <w:rPr>
                <w:rFonts w:ascii="Segoe UI Symbol" w:hAnsi="Segoe UI Symbol" w:cs="Segoe UI Symbol"/>
                <w:sz w:val="20"/>
                <w:szCs w:val="20"/>
                <w:lang w:val="es-CL"/>
              </w:rPr>
            </w:r>
            <w:r w:rsidRPr="00B36287">
              <w:rPr>
                <w:rFonts w:ascii="Verdana" w:hAnsi="Verdana"/>
                <w:sz w:val="20"/>
                <w:szCs w:val="20"/>
                <w:lang w:val="es-CL"/>
              </w:rPr>
            </w:r>
            <w:r w:rsidRPr="00B36287">
              <w:rPr>
                <w:rFonts w:ascii="Segoe UI Symbol" w:hAnsi="Segoe UI Symbol" w:cs="Segoe UI Symbol"/>
                <w:sz w:val="20"/>
                <w:szCs w:val="20"/>
                <w:lang w:val="es-CL"/>
              </w:rPr>
            </w:r>
            <w:r w:rsidRPr="00B36287">
              <w:rPr>
                <w:rFonts w:ascii="Verdana" w:hAnsi="Verdana"/>
                <w:sz w:val="20"/>
                <w:szCs w:val="20"/>
                <w:lang w:val="es-CL"/>
              </w:rPr>
            </w:r>
            <w:r w:rsidRPr="00B36287">
              <w:rPr>
                <w:rFonts w:ascii="Segoe UI Symbol" w:hAnsi="Segoe UI Symbol" w:cs="Segoe UI Symbol"/>
                <w:sz w:val="20"/>
                <w:szCs w:val="20"/>
                <w:lang w:val="es-CL"/>
              </w:rPr>
            </w:r>
            <w:r w:rsidRPr="00B36287">
              <w:rPr>
                <w:rFonts w:ascii="Verdana" w:hAnsi="Verdana"/>
                <w:sz w:val="20"/>
                <w:szCs w:val="20"/>
                <w:lang w:val="es-CL"/>
              </w:rPr>
            </w:r>
            <w:r>
              <w:rPr>
                <w:rFonts w:ascii="Segoe UI Symbol" w:hAnsi="Segoe UI Symbol"/>
                <w:sz w:val="20"/>
              </w:rPr>
              <w:t>☐ C   ☐ NC   ☐ NA</w:t>
              <w:br/>
              <w:t>Observations:</w:t>
            </w:r>
          </w:p>
          <w:p w14:paraId="2900AC41" w14:textId="77777777" w:rsidR="00980CD3" w:rsidRPr="00B36287" w:rsidRDefault="00980CD3" w:rsidP="00A3577A">
            <w:pPr>
              <w:jc w:val="both"/>
              <w:rPr>
                <w:rFonts w:ascii="Verdana" w:hAnsi="Verdana"/>
                <w:sz w:val="20"/>
                <w:szCs w:val="20"/>
                <w:lang w:val="es-CL"/>
              </w:rPr>
            </w:pPr>
            <w:r>
              <w:rPr>
                <w:rFonts w:ascii="Verdana" w:hAnsi="Verdana"/>
                <w:sz w:val="20"/>
                <w:szCs w:val="20"/>
                <w:lang w:val="es-CL"/>
              </w:rPr>
            </w:r>
            <w:r>
              <w:rPr>
                <w:rFonts w:ascii="Verdana" w:hAnsi="Verdana"/>
                <w:sz w:val="20"/>
              </w:rPr>
            </w:r>
          </w:p>
        </w:tc>
      </w:tr>
      <w:tr w:rsidR="00980CD3" w:rsidRPr="00B36287" w14:paraId="397B851A" w14:textId="77777777" w:rsidTr="00FB7A6C">
        <w:tc>
          <w:tcPr>
            <w:tcW w:w="1696" w:type="dxa"/>
          </w:tcPr>
          <w:p w14:paraId="4EA538D1" w14:textId="6BE0F8B8" w:rsidR="00980CD3" w:rsidRPr="00B36287" w:rsidRDefault="00077124" w:rsidP="00A3577A">
            <w:pPr>
              <w:jc w:val="both"/>
              <w:rPr>
                <w:rFonts w:ascii="Verdana" w:hAnsi="Verdana"/>
                <w:sz w:val="20"/>
                <w:szCs w:val="20"/>
                <w:lang w:val="es-CL"/>
              </w:rPr>
            </w:pPr>
            <w:r>
              <w:rPr>
                <w:rFonts w:ascii="Verdana" w:hAnsi="Verdana"/>
                <w:sz w:val="20"/>
                <w:szCs w:val="20"/>
                <w:lang w:val="es-CL"/>
              </w:rPr>
              <w:t>38</w:t>
            </w:r>
          </w:p>
        </w:tc>
        <w:tc>
          <w:tcPr>
            <w:tcW w:w="4746" w:type="dxa"/>
          </w:tcPr>
          <w:p w14:paraId="33818052" w14:textId="77777777" w:rsidR="00980CD3" w:rsidRPr="00B36287" w:rsidRDefault="00980CD3" w:rsidP="00A3577A">
            <w:pPr>
              <w:jc w:val="both"/>
              <w:rPr>
                <w:rFonts w:ascii="Verdana" w:hAnsi="Verdana"/>
                <w:sz w:val="20"/>
                <w:szCs w:val="20"/>
                <w:lang w:val="es-CL"/>
              </w:rPr>
            </w:pPr>
            <w:r w:rsidRPr="00B36287">
              <w:rPr>
                <w:rFonts w:ascii="Verdana" w:hAnsi="Verdana"/>
                <w:sz w:val="20"/>
                <w:szCs w:val="20"/>
                <w:lang w:val="es-CL"/>
              </w:rPr>
            </w:r>
            <w:r>
              <w:rPr>
                <w:rFonts w:ascii="Verdana" w:hAnsi="Verdana"/>
                <w:sz w:val="20"/>
              </w:rPr>
              <w:t>Article 29.- Steam used in direct contact with food does not contain contaminating substances.</w:t>
            </w:r>
          </w:p>
        </w:tc>
        <w:tc>
          <w:tcPr>
            <w:tcW w:w="2484" w:type="dxa"/>
          </w:tcPr>
          <w:p w14:paraId="0A248DD4" w14:textId="77777777" w:rsidR="00980CD3" w:rsidRDefault="00980CD3" w:rsidP="00A3577A">
            <w:pPr>
              <w:jc w:val="both"/>
              <w:rPr>
                <w:rFonts w:ascii="Verdana" w:hAnsi="Verdana"/>
                <w:sz w:val="20"/>
                <w:szCs w:val="20"/>
                <w:lang w:val="es-CL"/>
              </w:rPr>
            </w:pPr>
            <w:r w:rsidRPr="00B36287">
              <w:rPr>
                <w:rFonts w:ascii="Segoe UI Symbol" w:hAnsi="Segoe UI Symbol" w:cs="Segoe UI Symbol"/>
                <w:sz w:val="20"/>
                <w:szCs w:val="20"/>
                <w:lang w:val="es-CL"/>
              </w:rPr>
            </w:r>
            <w:r w:rsidRPr="00B36287">
              <w:rPr>
                <w:rFonts w:ascii="Verdana" w:hAnsi="Verdana"/>
                <w:sz w:val="20"/>
                <w:szCs w:val="20"/>
                <w:lang w:val="es-CL"/>
              </w:rPr>
            </w:r>
            <w:r w:rsidRPr="00B36287">
              <w:rPr>
                <w:rFonts w:ascii="Segoe UI Symbol" w:hAnsi="Segoe UI Symbol" w:cs="Segoe UI Symbol"/>
                <w:sz w:val="20"/>
                <w:szCs w:val="20"/>
                <w:lang w:val="es-CL"/>
              </w:rPr>
            </w:r>
            <w:r w:rsidRPr="00B36287">
              <w:rPr>
                <w:rFonts w:ascii="Verdana" w:hAnsi="Verdana"/>
                <w:sz w:val="20"/>
                <w:szCs w:val="20"/>
                <w:lang w:val="es-CL"/>
              </w:rPr>
            </w:r>
            <w:r w:rsidRPr="00B36287">
              <w:rPr>
                <w:rFonts w:ascii="Segoe UI Symbol" w:hAnsi="Segoe UI Symbol" w:cs="Segoe UI Symbol"/>
                <w:sz w:val="20"/>
                <w:szCs w:val="20"/>
                <w:lang w:val="es-CL"/>
              </w:rPr>
            </w:r>
            <w:r w:rsidRPr="00B36287">
              <w:rPr>
                <w:rFonts w:ascii="Verdana" w:hAnsi="Verdana"/>
                <w:sz w:val="20"/>
                <w:szCs w:val="20"/>
                <w:lang w:val="es-CL"/>
              </w:rPr>
            </w:r>
            <w:r>
              <w:rPr>
                <w:rFonts w:ascii="Segoe UI Symbol" w:hAnsi="Segoe UI Symbol"/>
                <w:sz w:val="20"/>
              </w:rPr>
              <w:t>☐ C   ☐ NC   ☐ NA</w:t>
              <w:br/>
              <w:t>Observations:</w:t>
            </w:r>
          </w:p>
          <w:p w14:paraId="3761AECB" w14:textId="77777777" w:rsidR="00980CD3" w:rsidRPr="00B36287" w:rsidRDefault="00980CD3" w:rsidP="00A3577A">
            <w:pPr>
              <w:jc w:val="both"/>
              <w:rPr>
                <w:rFonts w:ascii="Verdana" w:hAnsi="Verdana"/>
                <w:sz w:val="20"/>
                <w:szCs w:val="20"/>
                <w:lang w:val="es-CL"/>
              </w:rPr>
            </w:pPr>
            <w:r>
              <w:rPr>
                <w:rFonts w:ascii="Verdana" w:hAnsi="Verdana"/>
                <w:sz w:val="20"/>
                <w:szCs w:val="20"/>
                <w:lang w:val="es-CL"/>
              </w:rPr>
            </w:r>
            <w:r>
              <w:rPr>
                <w:rFonts w:ascii="Verdana" w:hAnsi="Verdana"/>
                <w:sz w:val="20"/>
              </w:rPr>
            </w:r>
          </w:p>
        </w:tc>
      </w:tr>
      <w:tr w:rsidR="00980CD3" w:rsidRPr="00B36287" w14:paraId="442197EF" w14:textId="77777777" w:rsidTr="00FB7A6C">
        <w:tc>
          <w:tcPr>
            <w:tcW w:w="1696" w:type="dxa"/>
          </w:tcPr>
          <w:p w14:paraId="52AE0ABD" w14:textId="0BC48067" w:rsidR="00980CD3" w:rsidRPr="00B36287" w:rsidRDefault="00077124" w:rsidP="00A3577A">
            <w:pPr>
              <w:jc w:val="both"/>
              <w:rPr>
                <w:rFonts w:ascii="Verdana" w:hAnsi="Verdana"/>
                <w:sz w:val="20"/>
                <w:szCs w:val="20"/>
                <w:lang w:val="es-CL"/>
              </w:rPr>
            </w:pPr>
            <w:r>
              <w:rPr>
                <w:rFonts w:ascii="Verdana" w:hAnsi="Verdana"/>
                <w:sz w:val="20"/>
                <w:szCs w:val="20"/>
                <w:lang w:val="es-CL"/>
              </w:rPr>
              <w:t>39</w:t>
            </w:r>
          </w:p>
        </w:tc>
        <w:tc>
          <w:tcPr>
            <w:tcW w:w="4746" w:type="dxa"/>
          </w:tcPr>
          <w:p w14:paraId="79DEDBC2" w14:textId="77777777" w:rsidR="00980CD3" w:rsidRPr="00B36287" w:rsidRDefault="00980CD3" w:rsidP="00A3577A">
            <w:pPr>
              <w:jc w:val="both"/>
              <w:rPr>
                <w:rFonts w:ascii="Verdana" w:hAnsi="Verdana"/>
                <w:sz w:val="20"/>
                <w:szCs w:val="20"/>
                <w:lang w:val="es-CL"/>
              </w:rPr>
            </w:pPr>
            <w:r w:rsidRPr="00B36287">
              <w:rPr>
                <w:rFonts w:ascii="Verdana" w:hAnsi="Verdana"/>
                <w:sz w:val="20"/>
                <w:szCs w:val="20"/>
                <w:lang w:val="es-CL"/>
              </w:rPr>
            </w:r>
            <w:r>
              <w:rPr>
                <w:rFonts w:ascii="Verdana" w:hAnsi="Verdana"/>
                <w:sz w:val="20"/>
              </w:rPr>
              <w:t>Article 30.- Potable and non-potable water networks are completely separated and identified.</w:t>
            </w:r>
          </w:p>
        </w:tc>
        <w:tc>
          <w:tcPr>
            <w:tcW w:w="2484" w:type="dxa"/>
          </w:tcPr>
          <w:p w14:paraId="75A19F47" w14:textId="77777777" w:rsidR="00980CD3" w:rsidRDefault="00980CD3" w:rsidP="00A3577A">
            <w:pPr>
              <w:jc w:val="both"/>
              <w:rPr>
                <w:rFonts w:ascii="Verdana" w:hAnsi="Verdana"/>
                <w:sz w:val="20"/>
                <w:szCs w:val="20"/>
                <w:lang w:val="es-CL"/>
              </w:rPr>
            </w:pPr>
            <w:r w:rsidRPr="00B36287">
              <w:rPr>
                <w:rFonts w:ascii="Segoe UI Symbol" w:hAnsi="Segoe UI Symbol" w:cs="Segoe UI Symbol"/>
                <w:sz w:val="20"/>
                <w:szCs w:val="20"/>
                <w:lang w:val="es-CL"/>
              </w:rPr>
            </w:r>
            <w:r w:rsidRPr="00B36287">
              <w:rPr>
                <w:rFonts w:ascii="Verdana" w:hAnsi="Verdana"/>
                <w:sz w:val="20"/>
                <w:szCs w:val="20"/>
                <w:lang w:val="es-CL"/>
              </w:rPr>
            </w:r>
            <w:r w:rsidRPr="00B36287">
              <w:rPr>
                <w:rFonts w:ascii="Segoe UI Symbol" w:hAnsi="Segoe UI Symbol" w:cs="Segoe UI Symbol"/>
                <w:sz w:val="20"/>
                <w:szCs w:val="20"/>
                <w:lang w:val="es-CL"/>
              </w:rPr>
            </w:r>
            <w:r w:rsidRPr="00B36287">
              <w:rPr>
                <w:rFonts w:ascii="Verdana" w:hAnsi="Verdana"/>
                <w:sz w:val="20"/>
                <w:szCs w:val="20"/>
                <w:lang w:val="es-CL"/>
              </w:rPr>
            </w:r>
            <w:r w:rsidRPr="00B36287">
              <w:rPr>
                <w:rFonts w:ascii="Segoe UI Symbol" w:hAnsi="Segoe UI Symbol" w:cs="Segoe UI Symbol"/>
                <w:sz w:val="20"/>
                <w:szCs w:val="20"/>
                <w:lang w:val="es-CL"/>
              </w:rPr>
            </w:r>
            <w:r w:rsidRPr="00B36287">
              <w:rPr>
                <w:rFonts w:ascii="Verdana" w:hAnsi="Verdana"/>
                <w:sz w:val="20"/>
                <w:szCs w:val="20"/>
                <w:lang w:val="es-CL"/>
              </w:rPr>
            </w:r>
            <w:r>
              <w:rPr>
                <w:rFonts w:ascii="Segoe UI Symbol" w:hAnsi="Segoe UI Symbol"/>
                <w:sz w:val="20"/>
              </w:rPr>
              <w:t>☐ C   ☐ NC   ☐ NA</w:t>
              <w:br/>
              <w:t>Observations:</w:t>
            </w:r>
          </w:p>
          <w:p w14:paraId="54686618" w14:textId="77777777" w:rsidR="00980CD3" w:rsidRPr="00B36287" w:rsidRDefault="00980CD3" w:rsidP="00A3577A">
            <w:pPr>
              <w:jc w:val="both"/>
              <w:rPr>
                <w:rFonts w:ascii="Verdana" w:hAnsi="Verdana"/>
                <w:sz w:val="20"/>
                <w:szCs w:val="20"/>
                <w:lang w:val="es-CL"/>
              </w:rPr>
            </w:pPr>
            <w:r>
              <w:rPr>
                <w:rFonts w:ascii="Verdana" w:hAnsi="Verdana"/>
                <w:sz w:val="20"/>
                <w:szCs w:val="20"/>
                <w:lang w:val="es-CL"/>
              </w:rPr>
            </w:r>
            <w:r>
              <w:rPr>
                <w:rFonts w:ascii="Verdana" w:hAnsi="Verdana"/>
                <w:sz w:val="20"/>
              </w:rPr>
            </w:r>
          </w:p>
        </w:tc>
      </w:tr>
      <w:tr w:rsidR="00980CD3" w:rsidRPr="00B36287" w14:paraId="779C8833" w14:textId="77777777" w:rsidTr="00FB7A6C">
        <w:tc>
          <w:tcPr>
            <w:tcW w:w="1696" w:type="dxa"/>
          </w:tcPr>
          <w:p w14:paraId="57CE9745" w14:textId="73A43227" w:rsidR="00980CD3" w:rsidRPr="00B36287" w:rsidRDefault="00077124" w:rsidP="00A3577A">
            <w:pPr>
              <w:jc w:val="both"/>
              <w:rPr>
                <w:rFonts w:ascii="Verdana" w:hAnsi="Verdana"/>
                <w:sz w:val="20"/>
                <w:szCs w:val="20"/>
                <w:lang w:val="es-CL"/>
              </w:rPr>
            </w:pPr>
            <w:r>
              <w:rPr>
                <w:rFonts w:ascii="Verdana" w:hAnsi="Verdana"/>
                <w:sz w:val="20"/>
                <w:szCs w:val="20"/>
                <w:lang w:val="es-CL"/>
              </w:rPr>
              <w:t>40</w:t>
            </w:r>
          </w:p>
        </w:tc>
        <w:tc>
          <w:tcPr>
            <w:tcW w:w="4746" w:type="dxa"/>
          </w:tcPr>
          <w:p w14:paraId="2B8E1E0A" w14:textId="77777777" w:rsidR="00980CD3" w:rsidRPr="00B36287" w:rsidRDefault="00980CD3" w:rsidP="00A3577A">
            <w:pPr>
              <w:jc w:val="both"/>
              <w:rPr>
                <w:rFonts w:ascii="Verdana" w:hAnsi="Verdana"/>
                <w:sz w:val="20"/>
                <w:szCs w:val="20"/>
                <w:lang w:val="es-CL"/>
              </w:rPr>
            </w:pPr>
            <w:r w:rsidRPr="00B36287">
              <w:rPr>
                <w:rFonts w:ascii="Verdana" w:hAnsi="Verdana"/>
                <w:sz w:val="20"/>
                <w:szCs w:val="20"/>
                <w:lang w:val="es-CL"/>
              </w:rPr>
            </w:r>
            <w:r>
              <w:rPr>
                <w:rFonts w:ascii="Verdana" w:hAnsi="Verdana"/>
                <w:sz w:val="20"/>
              </w:rPr>
              <w:t>Article 31.- The establishment has an effective wastewater disposal system.</w:t>
            </w:r>
          </w:p>
        </w:tc>
        <w:tc>
          <w:tcPr>
            <w:tcW w:w="2484" w:type="dxa"/>
          </w:tcPr>
          <w:p w14:paraId="062335A9" w14:textId="77777777" w:rsidR="00980CD3" w:rsidRDefault="00980CD3" w:rsidP="00A3577A">
            <w:pPr>
              <w:jc w:val="both"/>
              <w:rPr>
                <w:rFonts w:ascii="Verdana" w:hAnsi="Verdana"/>
                <w:sz w:val="20"/>
                <w:szCs w:val="20"/>
                <w:lang w:val="es-CL"/>
              </w:rPr>
            </w:pPr>
            <w:r w:rsidRPr="00B36287">
              <w:rPr>
                <w:rFonts w:ascii="Segoe UI Symbol" w:hAnsi="Segoe UI Symbol" w:cs="Segoe UI Symbol"/>
                <w:sz w:val="20"/>
                <w:szCs w:val="20"/>
                <w:lang w:val="es-CL"/>
              </w:rPr>
            </w:r>
            <w:r w:rsidRPr="00B36287">
              <w:rPr>
                <w:rFonts w:ascii="Verdana" w:hAnsi="Verdana"/>
                <w:sz w:val="20"/>
                <w:szCs w:val="20"/>
                <w:lang w:val="es-CL"/>
              </w:rPr>
            </w:r>
            <w:r w:rsidRPr="00B36287">
              <w:rPr>
                <w:rFonts w:ascii="Segoe UI Symbol" w:hAnsi="Segoe UI Symbol" w:cs="Segoe UI Symbol"/>
                <w:sz w:val="20"/>
                <w:szCs w:val="20"/>
                <w:lang w:val="es-CL"/>
              </w:rPr>
            </w:r>
            <w:r w:rsidRPr="00B36287">
              <w:rPr>
                <w:rFonts w:ascii="Verdana" w:hAnsi="Verdana"/>
                <w:sz w:val="20"/>
                <w:szCs w:val="20"/>
                <w:lang w:val="es-CL"/>
              </w:rPr>
            </w:r>
            <w:r w:rsidRPr="00B36287">
              <w:rPr>
                <w:rFonts w:ascii="Segoe UI Symbol" w:hAnsi="Segoe UI Symbol" w:cs="Segoe UI Symbol"/>
                <w:sz w:val="20"/>
                <w:szCs w:val="20"/>
                <w:lang w:val="es-CL"/>
              </w:rPr>
            </w:r>
            <w:r w:rsidRPr="00B36287">
              <w:rPr>
                <w:rFonts w:ascii="Verdana" w:hAnsi="Verdana"/>
                <w:sz w:val="20"/>
                <w:szCs w:val="20"/>
                <w:lang w:val="es-CL"/>
              </w:rPr>
            </w:r>
            <w:r>
              <w:rPr>
                <w:rFonts w:ascii="Segoe UI Symbol" w:hAnsi="Segoe UI Symbol"/>
                <w:sz w:val="20"/>
              </w:rPr>
              <w:t>☐ C   ☐ NC   ☐ NA</w:t>
              <w:br/>
              <w:t>Observations:</w:t>
            </w:r>
          </w:p>
          <w:p w14:paraId="0FCE4793" w14:textId="77777777" w:rsidR="00980CD3" w:rsidRPr="00B36287" w:rsidRDefault="00980CD3" w:rsidP="00A3577A">
            <w:pPr>
              <w:jc w:val="both"/>
              <w:rPr>
                <w:rFonts w:ascii="Verdana" w:hAnsi="Verdana"/>
                <w:sz w:val="20"/>
                <w:szCs w:val="20"/>
                <w:lang w:val="es-CL"/>
              </w:rPr>
            </w:pPr>
            <w:r>
              <w:rPr>
                <w:rFonts w:ascii="Verdana" w:hAnsi="Verdana"/>
                <w:sz w:val="20"/>
                <w:szCs w:val="20"/>
                <w:lang w:val="es-CL"/>
              </w:rPr>
            </w:r>
            <w:r>
              <w:rPr>
                <w:rFonts w:ascii="Verdana" w:hAnsi="Verdana"/>
                <w:sz w:val="20"/>
              </w:rPr>
            </w:r>
          </w:p>
        </w:tc>
      </w:tr>
      <w:tr w:rsidR="00980CD3" w:rsidRPr="00B36287" w14:paraId="73318C9B" w14:textId="77777777" w:rsidTr="00FB7A6C">
        <w:tc>
          <w:tcPr>
            <w:tcW w:w="1696" w:type="dxa"/>
          </w:tcPr>
          <w:p w14:paraId="4B21F667" w14:textId="1502C996" w:rsidR="00980CD3" w:rsidRPr="00B36287" w:rsidRDefault="00077124" w:rsidP="00A3577A">
            <w:pPr>
              <w:jc w:val="both"/>
              <w:rPr>
                <w:rFonts w:ascii="Verdana" w:hAnsi="Verdana"/>
                <w:sz w:val="20"/>
                <w:szCs w:val="20"/>
                <w:lang w:val="es-CL"/>
              </w:rPr>
            </w:pPr>
            <w:r>
              <w:rPr>
                <w:rFonts w:ascii="Verdana" w:hAnsi="Verdana"/>
                <w:sz w:val="20"/>
                <w:szCs w:val="20"/>
                <w:lang w:val="es-CL"/>
              </w:rPr>
              <w:t>41</w:t>
            </w:r>
          </w:p>
        </w:tc>
        <w:tc>
          <w:tcPr>
            <w:tcW w:w="4746" w:type="dxa"/>
          </w:tcPr>
          <w:p w14:paraId="70F69A38" w14:textId="77777777" w:rsidR="00980CD3" w:rsidRPr="00B36287" w:rsidRDefault="00980CD3" w:rsidP="00A3577A">
            <w:pPr>
              <w:jc w:val="both"/>
              <w:rPr>
                <w:rFonts w:ascii="Verdana" w:hAnsi="Verdana"/>
                <w:sz w:val="20"/>
                <w:szCs w:val="20"/>
                <w:lang w:val="es-CL"/>
              </w:rPr>
            </w:pPr>
            <w:r w:rsidRPr="00B36287">
              <w:rPr>
                <w:rFonts w:ascii="Verdana" w:hAnsi="Verdana"/>
                <w:sz w:val="20"/>
                <w:szCs w:val="20"/>
                <w:lang w:val="es-CL"/>
              </w:rPr>
            </w:r>
            <w:r>
              <w:rPr>
                <w:rFonts w:ascii="Verdana" w:hAnsi="Verdana"/>
                <w:sz w:val="20"/>
              </w:rPr>
              <w:t>Article 31.- The disposal system is maintained in good working order.</w:t>
            </w:r>
          </w:p>
        </w:tc>
        <w:tc>
          <w:tcPr>
            <w:tcW w:w="2484" w:type="dxa"/>
          </w:tcPr>
          <w:p w14:paraId="3F873727" w14:textId="77777777" w:rsidR="00980CD3" w:rsidRDefault="00980CD3" w:rsidP="00A3577A">
            <w:pPr>
              <w:jc w:val="both"/>
              <w:rPr>
                <w:rFonts w:ascii="Verdana" w:hAnsi="Verdana"/>
                <w:sz w:val="20"/>
                <w:szCs w:val="20"/>
                <w:lang w:val="es-CL"/>
              </w:rPr>
            </w:pPr>
            <w:r w:rsidRPr="00B36287">
              <w:rPr>
                <w:rFonts w:ascii="Segoe UI Symbol" w:hAnsi="Segoe UI Symbol" w:cs="Segoe UI Symbol"/>
                <w:sz w:val="20"/>
                <w:szCs w:val="20"/>
                <w:lang w:val="es-CL"/>
              </w:rPr>
            </w:r>
            <w:r w:rsidRPr="00B36287">
              <w:rPr>
                <w:rFonts w:ascii="Verdana" w:hAnsi="Verdana"/>
                <w:sz w:val="20"/>
                <w:szCs w:val="20"/>
                <w:lang w:val="es-CL"/>
              </w:rPr>
            </w:r>
            <w:r w:rsidRPr="00B36287">
              <w:rPr>
                <w:rFonts w:ascii="Segoe UI Symbol" w:hAnsi="Segoe UI Symbol" w:cs="Segoe UI Symbol"/>
                <w:sz w:val="20"/>
                <w:szCs w:val="20"/>
                <w:lang w:val="es-CL"/>
              </w:rPr>
            </w:r>
            <w:r w:rsidRPr="00B36287">
              <w:rPr>
                <w:rFonts w:ascii="Verdana" w:hAnsi="Verdana"/>
                <w:sz w:val="20"/>
                <w:szCs w:val="20"/>
                <w:lang w:val="es-CL"/>
              </w:rPr>
            </w:r>
            <w:r w:rsidRPr="00B36287">
              <w:rPr>
                <w:rFonts w:ascii="Segoe UI Symbol" w:hAnsi="Segoe UI Symbol" w:cs="Segoe UI Symbol"/>
                <w:sz w:val="20"/>
                <w:szCs w:val="20"/>
                <w:lang w:val="es-CL"/>
              </w:rPr>
            </w:r>
            <w:r w:rsidRPr="00B36287">
              <w:rPr>
                <w:rFonts w:ascii="Verdana" w:hAnsi="Verdana"/>
                <w:sz w:val="20"/>
                <w:szCs w:val="20"/>
                <w:lang w:val="es-CL"/>
              </w:rPr>
            </w:r>
            <w:r>
              <w:rPr>
                <w:rFonts w:ascii="Segoe UI Symbol" w:hAnsi="Segoe UI Symbol"/>
                <w:sz w:val="20"/>
              </w:rPr>
              <w:t>☐ C   ☐ NC   ☐ NA</w:t>
              <w:br/>
              <w:t>Observations:</w:t>
            </w:r>
          </w:p>
          <w:p w14:paraId="415BA0B8" w14:textId="77777777" w:rsidR="00980CD3" w:rsidRPr="00B36287" w:rsidRDefault="00980CD3" w:rsidP="00A3577A">
            <w:pPr>
              <w:jc w:val="both"/>
              <w:rPr>
                <w:rFonts w:ascii="Verdana" w:hAnsi="Verdana"/>
                <w:sz w:val="20"/>
                <w:szCs w:val="20"/>
                <w:lang w:val="es-CL"/>
              </w:rPr>
            </w:pPr>
            <w:r>
              <w:rPr>
                <w:rFonts w:ascii="Verdana" w:hAnsi="Verdana"/>
                <w:sz w:val="20"/>
                <w:szCs w:val="20"/>
                <w:lang w:val="es-CL"/>
              </w:rPr>
            </w:r>
            <w:r>
              <w:rPr>
                <w:rFonts w:ascii="Verdana" w:hAnsi="Verdana"/>
                <w:sz w:val="20"/>
              </w:rPr>
            </w:r>
          </w:p>
        </w:tc>
      </w:tr>
      <w:tr w:rsidR="00980CD3" w:rsidRPr="00B36287" w14:paraId="2E63C464" w14:textId="77777777" w:rsidTr="00FB7A6C">
        <w:tc>
          <w:tcPr>
            <w:tcW w:w="1696" w:type="dxa"/>
          </w:tcPr>
          <w:p w14:paraId="4EEC0760" w14:textId="040B3657" w:rsidR="00980CD3" w:rsidRPr="00B36287" w:rsidRDefault="00077124" w:rsidP="00A3577A">
            <w:pPr>
              <w:jc w:val="both"/>
              <w:rPr>
                <w:rFonts w:ascii="Verdana" w:hAnsi="Verdana"/>
                <w:sz w:val="20"/>
                <w:szCs w:val="20"/>
                <w:lang w:val="es-CL"/>
              </w:rPr>
            </w:pPr>
            <w:r>
              <w:rPr>
                <w:rFonts w:ascii="Verdana" w:hAnsi="Verdana"/>
                <w:sz w:val="20"/>
                <w:szCs w:val="20"/>
                <w:lang w:val="es-CL"/>
              </w:rPr>
              <w:t>42</w:t>
            </w:r>
          </w:p>
        </w:tc>
        <w:tc>
          <w:tcPr>
            <w:tcW w:w="4746" w:type="dxa"/>
          </w:tcPr>
          <w:p w14:paraId="4FE3CB76" w14:textId="77777777" w:rsidR="00980CD3" w:rsidRPr="00B36287" w:rsidRDefault="00980CD3" w:rsidP="00A3577A">
            <w:pPr>
              <w:jc w:val="both"/>
              <w:rPr>
                <w:rFonts w:ascii="Verdana" w:hAnsi="Verdana"/>
                <w:sz w:val="20"/>
                <w:szCs w:val="20"/>
                <w:lang w:val="es-CL"/>
              </w:rPr>
            </w:pPr>
            <w:r w:rsidRPr="00B36287">
              <w:rPr>
                <w:rFonts w:ascii="Verdana" w:hAnsi="Verdana"/>
                <w:sz w:val="20"/>
                <w:szCs w:val="20"/>
                <w:lang w:val="es-CL"/>
              </w:rPr>
            </w:r>
            <w:r>
              <w:rPr>
                <w:rFonts w:ascii="Verdana" w:hAnsi="Verdana"/>
                <w:sz w:val="20"/>
              </w:rPr>
              <w:t>Article 32.- The establishment has changing rooms and sanitary services that are adequately located and sufficient in number.</w:t>
            </w:r>
          </w:p>
        </w:tc>
        <w:tc>
          <w:tcPr>
            <w:tcW w:w="2484" w:type="dxa"/>
          </w:tcPr>
          <w:p w14:paraId="710142AF" w14:textId="77777777" w:rsidR="00980CD3" w:rsidRDefault="00980CD3" w:rsidP="00A3577A">
            <w:pPr>
              <w:jc w:val="both"/>
              <w:rPr>
                <w:rFonts w:ascii="Verdana" w:hAnsi="Verdana"/>
                <w:sz w:val="20"/>
                <w:szCs w:val="20"/>
                <w:lang w:val="es-CL"/>
              </w:rPr>
            </w:pPr>
            <w:r w:rsidRPr="00B36287">
              <w:rPr>
                <w:rFonts w:ascii="Segoe UI Symbol" w:hAnsi="Segoe UI Symbol" w:cs="Segoe UI Symbol"/>
                <w:sz w:val="20"/>
                <w:szCs w:val="20"/>
                <w:lang w:val="es-CL"/>
              </w:rPr>
            </w:r>
            <w:r w:rsidRPr="00B36287">
              <w:rPr>
                <w:rFonts w:ascii="Verdana" w:hAnsi="Verdana"/>
                <w:sz w:val="20"/>
                <w:szCs w:val="20"/>
                <w:lang w:val="es-CL"/>
              </w:rPr>
            </w:r>
            <w:r w:rsidRPr="00B36287">
              <w:rPr>
                <w:rFonts w:ascii="Segoe UI Symbol" w:hAnsi="Segoe UI Symbol" w:cs="Segoe UI Symbol"/>
                <w:sz w:val="20"/>
                <w:szCs w:val="20"/>
                <w:lang w:val="es-CL"/>
              </w:rPr>
            </w:r>
            <w:r w:rsidRPr="00B36287">
              <w:rPr>
                <w:rFonts w:ascii="Verdana" w:hAnsi="Verdana"/>
                <w:sz w:val="20"/>
                <w:szCs w:val="20"/>
                <w:lang w:val="es-CL"/>
              </w:rPr>
            </w:r>
            <w:r w:rsidRPr="00B36287">
              <w:rPr>
                <w:rFonts w:ascii="Segoe UI Symbol" w:hAnsi="Segoe UI Symbol" w:cs="Segoe UI Symbol"/>
                <w:sz w:val="20"/>
                <w:szCs w:val="20"/>
                <w:lang w:val="es-CL"/>
              </w:rPr>
            </w:r>
            <w:r w:rsidRPr="00B36287">
              <w:rPr>
                <w:rFonts w:ascii="Verdana" w:hAnsi="Verdana"/>
                <w:sz w:val="20"/>
                <w:szCs w:val="20"/>
                <w:lang w:val="es-CL"/>
              </w:rPr>
            </w:r>
            <w:r>
              <w:rPr>
                <w:rFonts w:ascii="Segoe UI Symbol" w:hAnsi="Segoe UI Symbol"/>
                <w:sz w:val="20"/>
              </w:rPr>
              <w:t>☐ C   ☐ NC   ☐ NA</w:t>
              <w:br/>
              <w:t>Observations:</w:t>
            </w:r>
          </w:p>
          <w:p w14:paraId="58682517" w14:textId="77777777" w:rsidR="00980CD3" w:rsidRPr="00B36287" w:rsidRDefault="00980CD3" w:rsidP="00A3577A">
            <w:pPr>
              <w:jc w:val="both"/>
              <w:rPr>
                <w:rFonts w:ascii="Verdana" w:hAnsi="Verdana"/>
                <w:sz w:val="20"/>
                <w:szCs w:val="20"/>
                <w:lang w:val="es-CL"/>
              </w:rPr>
            </w:pPr>
            <w:r>
              <w:rPr>
                <w:rFonts w:ascii="Verdana" w:hAnsi="Verdana"/>
                <w:sz w:val="20"/>
                <w:szCs w:val="20"/>
                <w:lang w:val="es-CL"/>
              </w:rPr>
            </w:r>
            <w:r>
              <w:rPr>
                <w:rFonts w:ascii="Verdana" w:hAnsi="Verdana"/>
                <w:sz w:val="20"/>
              </w:rPr>
            </w:r>
          </w:p>
        </w:tc>
      </w:tr>
      <w:tr w:rsidR="00980CD3" w:rsidRPr="00B36287" w14:paraId="7EF7EB4F" w14:textId="77777777" w:rsidTr="00FB7A6C">
        <w:tc>
          <w:tcPr>
            <w:tcW w:w="1696" w:type="dxa"/>
          </w:tcPr>
          <w:p w14:paraId="4471EC6C" w14:textId="1B1BA3FD" w:rsidR="00980CD3" w:rsidRPr="00B36287" w:rsidRDefault="00077124" w:rsidP="00A3577A">
            <w:pPr>
              <w:jc w:val="both"/>
              <w:rPr>
                <w:rFonts w:ascii="Verdana" w:hAnsi="Verdana"/>
                <w:sz w:val="20"/>
                <w:szCs w:val="20"/>
                <w:lang w:val="es-CL"/>
              </w:rPr>
            </w:pPr>
            <w:r>
              <w:rPr>
                <w:rFonts w:ascii="Verdana" w:hAnsi="Verdana"/>
                <w:sz w:val="20"/>
                <w:szCs w:val="20"/>
                <w:lang w:val="es-CL"/>
              </w:rPr>
              <w:t>43</w:t>
            </w:r>
          </w:p>
        </w:tc>
        <w:tc>
          <w:tcPr>
            <w:tcW w:w="4746" w:type="dxa"/>
          </w:tcPr>
          <w:p w14:paraId="6187B8A2" w14:textId="77777777" w:rsidR="00980CD3" w:rsidRPr="00B36287" w:rsidRDefault="00980CD3" w:rsidP="00A3577A">
            <w:pPr>
              <w:jc w:val="both"/>
              <w:rPr>
                <w:rFonts w:ascii="Verdana" w:hAnsi="Verdana"/>
                <w:sz w:val="20"/>
                <w:szCs w:val="20"/>
                <w:lang w:val="es-CL"/>
              </w:rPr>
            </w:pPr>
            <w:r w:rsidRPr="00B36287">
              <w:rPr>
                <w:rFonts w:ascii="Verdana" w:hAnsi="Verdana"/>
                <w:sz w:val="20"/>
                <w:szCs w:val="20"/>
                <w:lang w:val="es-CL"/>
              </w:rPr>
            </w:r>
            <w:r>
              <w:rPr>
                <w:rFonts w:ascii="Verdana" w:hAnsi="Verdana"/>
                <w:sz w:val="20"/>
              </w:rPr>
              <w:t>Article 32.- Sanitary services are illuminated, ventilated, and have no direct communication with food handling areas.</w:t>
            </w:r>
          </w:p>
        </w:tc>
        <w:tc>
          <w:tcPr>
            <w:tcW w:w="2484" w:type="dxa"/>
          </w:tcPr>
          <w:p w14:paraId="2EC3110B" w14:textId="77777777" w:rsidR="00980CD3" w:rsidRDefault="00980CD3" w:rsidP="00A3577A">
            <w:pPr>
              <w:jc w:val="both"/>
              <w:rPr>
                <w:rFonts w:ascii="Verdana" w:hAnsi="Verdana"/>
                <w:sz w:val="20"/>
                <w:szCs w:val="20"/>
                <w:lang w:val="es-CL"/>
              </w:rPr>
            </w:pPr>
            <w:r w:rsidRPr="00B36287">
              <w:rPr>
                <w:rFonts w:ascii="Segoe UI Symbol" w:hAnsi="Segoe UI Symbol" w:cs="Segoe UI Symbol"/>
                <w:sz w:val="20"/>
                <w:szCs w:val="20"/>
                <w:lang w:val="es-CL"/>
              </w:rPr>
            </w:r>
            <w:r w:rsidRPr="00B36287">
              <w:rPr>
                <w:rFonts w:ascii="Verdana" w:hAnsi="Verdana"/>
                <w:sz w:val="20"/>
                <w:szCs w:val="20"/>
                <w:lang w:val="es-CL"/>
              </w:rPr>
            </w:r>
            <w:r w:rsidRPr="00B36287">
              <w:rPr>
                <w:rFonts w:ascii="Segoe UI Symbol" w:hAnsi="Segoe UI Symbol" w:cs="Segoe UI Symbol"/>
                <w:sz w:val="20"/>
                <w:szCs w:val="20"/>
                <w:lang w:val="es-CL"/>
              </w:rPr>
            </w:r>
            <w:r w:rsidRPr="00B36287">
              <w:rPr>
                <w:rFonts w:ascii="Verdana" w:hAnsi="Verdana"/>
                <w:sz w:val="20"/>
                <w:szCs w:val="20"/>
                <w:lang w:val="es-CL"/>
              </w:rPr>
            </w:r>
            <w:r w:rsidRPr="00B36287">
              <w:rPr>
                <w:rFonts w:ascii="Segoe UI Symbol" w:hAnsi="Segoe UI Symbol" w:cs="Segoe UI Symbol"/>
                <w:sz w:val="20"/>
                <w:szCs w:val="20"/>
                <w:lang w:val="es-CL"/>
              </w:rPr>
            </w:r>
            <w:r w:rsidRPr="00B36287">
              <w:rPr>
                <w:rFonts w:ascii="Verdana" w:hAnsi="Verdana"/>
                <w:sz w:val="20"/>
                <w:szCs w:val="20"/>
                <w:lang w:val="es-CL"/>
              </w:rPr>
            </w:r>
            <w:r>
              <w:rPr>
                <w:rFonts w:ascii="Segoe UI Symbol" w:hAnsi="Segoe UI Symbol"/>
                <w:sz w:val="20"/>
              </w:rPr>
              <w:t>☐ C   ☐ NC   ☐ NA</w:t>
              <w:br/>
              <w:t>Observations:</w:t>
            </w:r>
          </w:p>
          <w:p w14:paraId="0C71A5F2" w14:textId="77777777" w:rsidR="00980CD3" w:rsidRPr="00B36287" w:rsidRDefault="00980CD3" w:rsidP="00A3577A">
            <w:pPr>
              <w:jc w:val="both"/>
              <w:rPr>
                <w:rFonts w:ascii="Verdana" w:hAnsi="Verdana"/>
                <w:sz w:val="20"/>
                <w:szCs w:val="20"/>
                <w:lang w:val="es-CL"/>
              </w:rPr>
            </w:pPr>
            <w:r>
              <w:rPr>
                <w:rFonts w:ascii="Verdana" w:hAnsi="Verdana"/>
                <w:sz w:val="20"/>
                <w:szCs w:val="20"/>
                <w:lang w:val="es-CL"/>
              </w:rPr>
            </w:r>
            <w:r>
              <w:rPr>
                <w:rFonts w:ascii="Verdana" w:hAnsi="Verdana"/>
                <w:sz w:val="20"/>
              </w:rPr>
            </w:r>
          </w:p>
        </w:tc>
      </w:tr>
      <w:tr w:rsidR="00980CD3" w:rsidRPr="00B36287" w14:paraId="5A600B23" w14:textId="77777777" w:rsidTr="00FB7A6C">
        <w:tc>
          <w:tcPr>
            <w:tcW w:w="1696" w:type="dxa"/>
          </w:tcPr>
          <w:p w14:paraId="080B30F6" w14:textId="7D25E5FC" w:rsidR="00980CD3" w:rsidRPr="00B36287" w:rsidRDefault="00077124" w:rsidP="00A3577A">
            <w:pPr>
              <w:jc w:val="both"/>
              <w:rPr>
                <w:rFonts w:ascii="Verdana" w:hAnsi="Verdana"/>
                <w:sz w:val="20"/>
                <w:szCs w:val="20"/>
                <w:lang w:val="es-CL"/>
              </w:rPr>
            </w:pPr>
            <w:r>
              <w:rPr>
                <w:rFonts w:ascii="Verdana" w:hAnsi="Verdana"/>
                <w:sz w:val="20"/>
                <w:szCs w:val="20"/>
                <w:lang w:val="es-CL"/>
              </w:rPr>
              <w:t>44</w:t>
            </w:r>
          </w:p>
        </w:tc>
        <w:tc>
          <w:tcPr>
            <w:tcW w:w="4746" w:type="dxa"/>
          </w:tcPr>
          <w:p w14:paraId="3061F934" w14:textId="77777777" w:rsidR="00980CD3" w:rsidRPr="00B36287" w:rsidRDefault="00980CD3" w:rsidP="00A3577A">
            <w:pPr>
              <w:jc w:val="both"/>
              <w:rPr>
                <w:rFonts w:ascii="Verdana" w:hAnsi="Verdana"/>
                <w:sz w:val="20"/>
                <w:szCs w:val="20"/>
                <w:lang w:val="es-CL"/>
              </w:rPr>
            </w:pPr>
            <w:r w:rsidRPr="00B36287">
              <w:rPr>
                <w:rFonts w:ascii="Verdana" w:hAnsi="Verdana"/>
                <w:sz w:val="20"/>
                <w:szCs w:val="20"/>
                <w:lang w:val="es-CL"/>
              </w:rPr>
            </w:r>
            <w:r>
              <w:rPr>
                <w:rFonts w:ascii="Verdana" w:hAnsi="Verdana"/>
                <w:sz w:val="20"/>
              </w:rPr>
              <w:t>Article 32.- Handwashing sinks have cold and hot water, soap, and hygienic drying means.</w:t>
            </w:r>
          </w:p>
        </w:tc>
        <w:tc>
          <w:tcPr>
            <w:tcW w:w="2484" w:type="dxa"/>
          </w:tcPr>
          <w:p w14:paraId="39A1FD55" w14:textId="77777777" w:rsidR="00980CD3" w:rsidRDefault="00980CD3" w:rsidP="00A3577A">
            <w:pPr>
              <w:jc w:val="both"/>
              <w:rPr>
                <w:rFonts w:ascii="Verdana" w:hAnsi="Verdana"/>
                <w:sz w:val="20"/>
                <w:szCs w:val="20"/>
                <w:lang w:val="es-CL"/>
              </w:rPr>
            </w:pPr>
            <w:r w:rsidRPr="00B36287">
              <w:rPr>
                <w:rFonts w:ascii="Segoe UI Symbol" w:hAnsi="Segoe UI Symbol" w:cs="Segoe UI Symbol"/>
                <w:sz w:val="20"/>
                <w:szCs w:val="20"/>
                <w:lang w:val="es-CL"/>
              </w:rPr>
            </w:r>
            <w:r w:rsidRPr="00B36287">
              <w:rPr>
                <w:rFonts w:ascii="Verdana" w:hAnsi="Verdana"/>
                <w:sz w:val="20"/>
                <w:szCs w:val="20"/>
                <w:lang w:val="es-CL"/>
              </w:rPr>
            </w:r>
            <w:r w:rsidRPr="00B36287">
              <w:rPr>
                <w:rFonts w:ascii="Segoe UI Symbol" w:hAnsi="Segoe UI Symbol" w:cs="Segoe UI Symbol"/>
                <w:sz w:val="20"/>
                <w:szCs w:val="20"/>
                <w:lang w:val="es-CL"/>
              </w:rPr>
            </w:r>
            <w:r w:rsidRPr="00B36287">
              <w:rPr>
                <w:rFonts w:ascii="Verdana" w:hAnsi="Verdana"/>
                <w:sz w:val="20"/>
                <w:szCs w:val="20"/>
                <w:lang w:val="es-CL"/>
              </w:rPr>
            </w:r>
            <w:r w:rsidRPr="00B36287">
              <w:rPr>
                <w:rFonts w:ascii="Segoe UI Symbol" w:hAnsi="Segoe UI Symbol" w:cs="Segoe UI Symbol"/>
                <w:sz w:val="20"/>
                <w:szCs w:val="20"/>
                <w:lang w:val="es-CL"/>
              </w:rPr>
            </w:r>
            <w:r w:rsidRPr="00B36287">
              <w:rPr>
                <w:rFonts w:ascii="Verdana" w:hAnsi="Verdana"/>
                <w:sz w:val="20"/>
                <w:szCs w:val="20"/>
                <w:lang w:val="es-CL"/>
              </w:rPr>
            </w:r>
            <w:r>
              <w:rPr>
                <w:rFonts w:ascii="Segoe UI Symbol" w:hAnsi="Segoe UI Symbol"/>
                <w:sz w:val="20"/>
              </w:rPr>
              <w:t>☐ C   ☐ NC   ☐ NA</w:t>
              <w:br/>
              <w:t>Observations:</w:t>
            </w:r>
          </w:p>
          <w:p w14:paraId="16807D9F" w14:textId="77777777" w:rsidR="00980CD3" w:rsidRPr="00B36287" w:rsidRDefault="00980CD3" w:rsidP="00A3577A">
            <w:pPr>
              <w:jc w:val="both"/>
              <w:rPr>
                <w:rFonts w:ascii="Verdana" w:hAnsi="Verdana"/>
                <w:sz w:val="20"/>
                <w:szCs w:val="20"/>
                <w:lang w:val="es-CL"/>
              </w:rPr>
            </w:pPr>
            <w:r>
              <w:rPr>
                <w:rFonts w:ascii="Verdana" w:hAnsi="Verdana"/>
                <w:sz w:val="20"/>
                <w:szCs w:val="20"/>
                <w:lang w:val="es-CL"/>
              </w:rPr>
            </w:r>
            <w:r>
              <w:rPr>
                <w:rFonts w:ascii="Verdana" w:hAnsi="Verdana"/>
                <w:sz w:val="20"/>
              </w:rPr>
            </w:r>
          </w:p>
        </w:tc>
      </w:tr>
      <w:tr w:rsidR="00980CD3" w:rsidRPr="00B36287" w14:paraId="4A77FCE4" w14:textId="77777777" w:rsidTr="00FB7A6C">
        <w:tc>
          <w:tcPr>
            <w:tcW w:w="1696" w:type="dxa"/>
          </w:tcPr>
          <w:p w14:paraId="31981768" w14:textId="15C77FC5" w:rsidR="00980CD3" w:rsidRPr="00B36287" w:rsidRDefault="00077124" w:rsidP="00A3577A">
            <w:pPr>
              <w:jc w:val="both"/>
              <w:rPr>
                <w:rFonts w:ascii="Verdana" w:hAnsi="Verdana"/>
                <w:sz w:val="20"/>
                <w:szCs w:val="20"/>
                <w:lang w:val="es-CL"/>
              </w:rPr>
            </w:pPr>
            <w:r>
              <w:rPr>
                <w:rFonts w:ascii="Verdana" w:hAnsi="Verdana"/>
                <w:sz w:val="20"/>
                <w:szCs w:val="20"/>
                <w:lang w:val="es-CL"/>
              </w:rPr>
              <w:t>45</w:t>
            </w:r>
          </w:p>
        </w:tc>
        <w:tc>
          <w:tcPr>
            <w:tcW w:w="4746" w:type="dxa"/>
          </w:tcPr>
          <w:p w14:paraId="32C6B484" w14:textId="77777777" w:rsidR="00980CD3" w:rsidRPr="00B36287" w:rsidRDefault="00980CD3" w:rsidP="00A3577A">
            <w:pPr>
              <w:jc w:val="both"/>
              <w:rPr>
                <w:rFonts w:ascii="Verdana" w:hAnsi="Verdana"/>
                <w:sz w:val="20"/>
                <w:szCs w:val="20"/>
                <w:lang w:val="es-CL"/>
              </w:rPr>
            </w:pPr>
            <w:r w:rsidRPr="00B36287">
              <w:rPr>
                <w:rFonts w:ascii="Verdana" w:hAnsi="Verdana"/>
                <w:sz w:val="20"/>
                <w:szCs w:val="20"/>
                <w:lang w:val="es-CL"/>
              </w:rPr>
            </w:r>
            <w:r>
              <w:rPr>
                <w:rFonts w:ascii="Verdana" w:hAnsi="Verdana"/>
                <w:sz w:val="20"/>
              </w:rPr>
              <w:t>Article 32.- There are notices indicating the obligation to wash hands.</w:t>
            </w:r>
          </w:p>
        </w:tc>
        <w:tc>
          <w:tcPr>
            <w:tcW w:w="2484" w:type="dxa"/>
          </w:tcPr>
          <w:p w14:paraId="0C080D97" w14:textId="77777777" w:rsidR="00980CD3" w:rsidRDefault="00980CD3" w:rsidP="00A3577A">
            <w:pPr>
              <w:jc w:val="both"/>
              <w:rPr>
                <w:rFonts w:ascii="Verdana" w:hAnsi="Verdana"/>
                <w:sz w:val="20"/>
                <w:szCs w:val="20"/>
                <w:lang w:val="es-CL"/>
              </w:rPr>
            </w:pPr>
            <w:r w:rsidRPr="00B36287">
              <w:rPr>
                <w:rFonts w:ascii="Segoe UI Symbol" w:hAnsi="Segoe UI Symbol" w:cs="Segoe UI Symbol"/>
                <w:sz w:val="20"/>
                <w:szCs w:val="20"/>
                <w:lang w:val="es-CL"/>
              </w:rPr>
            </w:r>
            <w:r w:rsidRPr="00B36287">
              <w:rPr>
                <w:rFonts w:ascii="Verdana" w:hAnsi="Verdana"/>
                <w:sz w:val="20"/>
                <w:szCs w:val="20"/>
                <w:lang w:val="es-CL"/>
              </w:rPr>
            </w:r>
            <w:r w:rsidRPr="00B36287">
              <w:rPr>
                <w:rFonts w:ascii="Segoe UI Symbol" w:hAnsi="Segoe UI Symbol" w:cs="Segoe UI Symbol"/>
                <w:sz w:val="20"/>
                <w:szCs w:val="20"/>
                <w:lang w:val="es-CL"/>
              </w:rPr>
            </w:r>
            <w:r w:rsidRPr="00B36287">
              <w:rPr>
                <w:rFonts w:ascii="Verdana" w:hAnsi="Verdana"/>
                <w:sz w:val="20"/>
                <w:szCs w:val="20"/>
                <w:lang w:val="es-CL"/>
              </w:rPr>
            </w:r>
            <w:r w:rsidRPr="00B36287">
              <w:rPr>
                <w:rFonts w:ascii="Segoe UI Symbol" w:hAnsi="Segoe UI Symbol" w:cs="Segoe UI Symbol"/>
                <w:sz w:val="20"/>
                <w:szCs w:val="20"/>
                <w:lang w:val="es-CL"/>
              </w:rPr>
            </w:r>
            <w:r w:rsidRPr="00B36287">
              <w:rPr>
                <w:rFonts w:ascii="Verdana" w:hAnsi="Verdana"/>
                <w:sz w:val="20"/>
                <w:szCs w:val="20"/>
                <w:lang w:val="es-CL"/>
              </w:rPr>
            </w:r>
            <w:r>
              <w:rPr>
                <w:rFonts w:ascii="Segoe UI Symbol" w:hAnsi="Segoe UI Symbol"/>
                <w:sz w:val="20"/>
              </w:rPr>
              <w:t>☐ C   ☐ NC   ☐ NA</w:t>
              <w:br/>
              <w:t>Observations:</w:t>
            </w:r>
          </w:p>
          <w:p w14:paraId="2BFE00F8" w14:textId="77777777" w:rsidR="00980CD3" w:rsidRPr="00B36287" w:rsidRDefault="00980CD3" w:rsidP="00A3577A">
            <w:pPr>
              <w:jc w:val="both"/>
              <w:rPr>
                <w:rFonts w:ascii="Verdana" w:hAnsi="Verdana"/>
                <w:sz w:val="20"/>
                <w:szCs w:val="20"/>
                <w:lang w:val="es-CL"/>
              </w:rPr>
            </w:pPr>
            <w:r>
              <w:rPr>
                <w:rFonts w:ascii="Verdana" w:hAnsi="Verdana"/>
                <w:sz w:val="20"/>
                <w:szCs w:val="20"/>
                <w:lang w:val="es-CL"/>
              </w:rPr>
            </w:r>
            <w:r>
              <w:rPr>
                <w:rFonts w:ascii="Verdana" w:hAnsi="Verdana"/>
                <w:sz w:val="20"/>
              </w:rPr>
            </w:r>
          </w:p>
        </w:tc>
      </w:tr>
      <w:tr w:rsidR="00980CD3" w:rsidRPr="00B36287" w14:paraId="2586F5F4" w14:textId="77777777" w:rsidTr="00FB7A6C">
        <w:tc>
          <w:tcPr>
            <w:tcW w:w="1696" w:type="dxa"/>
          </w:tcPr>
          <w:p w14:paraId="782D85A6" w14:textId="6A29FC29" w:rsidR="00980CD3" w:rsidRPr="00B36287" w:rsidRDefault="00077124" w:rsidP="00A3577A">
            <w:pPr>
              <w:jc w:val="both"/>
              <w:rPr>
                <w:rFonts w:ascii="Verdana" w:hAnsi="Verdana"/>
                <w:sz w:val="20"/>
                <w:szCs w:val="20"/>
                <w:lang w:val="es-CL"/>
              </w:rPr>
            </w:pPr>
            <w:r>
              <w:rPr>
                <w:rFonts w:ascii="Verdana" w:hAnsi="Verdana"/>
                <w:sz w:val="20"/>
                <w:szCs w:val="20"/>
                <w:lang w:val="es-CL"/>
              </w:rPr>
              <w:t>46</w:t>
            </w:r>
          </w:p>
        </w:tc>
        <w:tc>
          <w:tcPr>
            <w:tcW w:w="4746" w:type="dxa"/>
          </w:tcPr>
          <w:p w14:paraId="056D34CF" w14:textId="77777777" w:rsidR="00980CD3" w:rsidRPr="00B36287" w:rsidRDefault="00980CD3" w:rsidP="00A3577A">
            <w:pPr>
              <w:jc w:val="both"/>
              <w:rPr>
                <w:rFonts w:ascii="Verdana" w:hAnsi="Verdana"/>
                <w:sz w:val="20"/>
                <w:szCs w:val="20"/>
                <w:lang w:val="es-CL"/>
              </w:rPr>
            </w:pPr>
            <w:r w:rsidRPr="00B36287">
              <w:rPr>
                <w:rFonts w:ascii="Verdana" w:hAnsi="Verdana"/>
                <w:sz w:val="20"/>
                <w:szCs w:val="20"/>
                <w:lang w:val="es-CL"/>
              </w:rPr>
            </w:r>
            <w:r>
              <w:rPr>
                <w:rFonts w:ascii="Verdana" w:hAnsi="Verdana"/>
                <w:sz w:val="20"/>
              </w:rPr>
              <w:t>Article 32.- Windows and openings have protective screens against vectors.</w:t>
            </w:r>
          </w:p>
        </w:tc>
        <w:tc>
          <w:tcPr>
            <w:tcW w:w="2484" w:type="dxa"/>
          </w:tcPr>
          <w:p w14:paraId="498F9448" w14:textId="77777777" w:rsidR="00980CD3" w:rsidRDefault="00980CD3" w:rsidP="00A3577A">
            <w:pPr>
              <w:jc w:val="both"/>
              <w:rPr>
                <w:rFonts w:ascii="Verdana" w:hAnsi="Verdana"/>
                <w:sz w:val="20"/>
                <w:szCs w:val="20"/>
                <w:lang w:val="es-CL"/>
              </w:rPr>
            </w:pPr>
            <w:r w:rsidRPr="00B36287">
              <w:rPr>
                <w:rFonts w:ascii="Segoe UI Symbol" w:hAnsi="Segoe UI Symbol" w:cs="Segoe UI Symbol"/>
                <w:sz w:val="20"/>
                <w:szCs w:val="20"/>
                <w:lang w:val="es-CL"/>
              </w:rPr>
            </w:r>
            <w:r w:rsidRPr="00B36287">
              <w:rPr>
                <w:rFonts w:ascii="Verdana" w:hAnsi="Verdana"/>
                <w:sz w:val="20"/>
                <w:szCs w:val="20"/>
                <w:lang w:val="es-CL"/>
              </w:rPr>
            </w:r>
            <w:r w:rsidRPr="00B36287">
              <w:rPr>
                <w:rFonts w:ascii="Segoe UI Symbol" w:hAnsi="Segoe UI Symbol" w:cs="Segoe UI Symbol"/>
                <w:sz w:val="20"/>
                <w:szCs w:val="20"/>
                <w:lang w:val="es-CL"/>
              </w:rPr>
            </w:r>
            <w:r w:rsidRPr="00B36287">
              <w:rPr>
                <w:rFonts w:ascii="Verdana" w:hAnsi="Verdana"/>
                <w:sz w:val="20"/>
                <w:szCs w:val="20"/>
                <w:lang w:val="es-CL"/>
              </w:rPr>
            </w:r>
            <w:r w:rsidRPr="00B36287">
              <w:rPr>
                <w:rFonts w:ascii="Segoe UI Symbol" w:hAnsi="Segoe UI Symbol" w:cs="Segoe UI Symbol"/>
                <w:sz w:val="20"/>
                <w:szCs w:val="20"/>
                <w:lang w:val="es-CL"/>
              </w:rPr>
            </w:r>
            <w:r w:rsidRPr="00B36287">
              <w:rPr>
                <w:rFonts w:ascii="Verdana" w:hAnsi="Verdana"/>
                <w:sz w:val="20"/>
                <w:szCs w:val="20"/>
                <w:lang w:val="es-CL"/>
              </w:rPr>
            </w:r>
            <w:r>
              <w:rPr>
                <w:rFonts w:ascii="Segoe UI Symbol" w:hAnsi="Segoe UI Symbol"/>
                <w:sz w:val="20"/>
              </w:rPr>
              <w:t>☐ C   ☐ NC   ☐ NA</w:t>
              <w:br/>
              <w:t>Observations:</w:t>
            </w:r>
          </w:p>
          <w:p w14:paraId="24387902" w14:textId="77777777" w:rsidR="00980CD3" w:rsidRPr="00B36287" w:rsidRDefault="00980CD3" w:rsidP="00A3577A">
            <w:pPr>
              <w:jc w:val="both"/>
              <w:rPr>
                <w:rFonts w:ascii="Verdana" w:hAnsi="Verdana"/>
                <w:sz w:val="20"/>
                <w:szCs w:val="20"/>
                <w:lang w:val="es-CL"/>
              </w:rPr>
            </w:pPr>
            <w:r>
              <w:rPr>
                <w:rFonts w:ascii="Verdana" w:hAnsi="Verdana"/>
                <w:sz w:val="20"/>
                <w:szCs w:val="20"/>
                <w:lang w:val="es-CL"/>
              </w:rPr>
            </w:r>
            <w:r>
              <w:rPr>
                <w:rFonts w:ascii="Verdana" w:hAnsi="Verdana"/>
                <w:sz w:val="20"/>
              </w:rPr>
            </w:r>
          </w:p>
        </w:tc>
      </w:tr>
      <w:tr w:rsidR="00980CD3" w:rsidRPr="00B36287" w14:paraId="68B5C335" w14:textId="77777777" w:rsidTr="00FB7A6C">
        <w:tc>
          <w:tcPr>
            <w:tcW w:w="1696" w:type="dxa"/>
          </w:tcPr>
          <w:p w14:paraId="45965C45" w14:textId="7C85F3BC" w:rsidR="00980CD3" w:rsidRPr="00B36287" w:rsidRDefault="00077124" w:rsidP="00A3577A">
            <w:pPr>
              <w:jc w:val="both"/>
              <w:rPr>
                <w:rFonts w:ascii="Verdana" w:hAnsi="Verdana"/>
                <w:sz w:val="20"/>
                <w:szCs w:val="20"/>
                <w:lang w:val="es-CL"/>
              </w:rPr>
            </w:pPr>
            <w:r>
              <w:rPr>
                <w:rFonts w:ascii="Verdana" w:hAnsi="Verdana"/>
                <w:sz w:val="20"/>
                <w:szCs w:val="20"/>
                <w:lang w:val="es-CL"/>
              </w:rPr>
              <w:t>47</w:t>
            </w:r>
          </w:p>
        </w:tc>
        <w:tc>
          <w:tcPr>
            <w:tcW w:w="4746" w:type="dxa"/>
          </w:tcPr>
          <w:p w14:paraId="345E999C" w14:textId="77777777" w:rsidR="00980CD3" w:rsidRPr="00B36287" w:rsidRDefault="00980CD3" w:rsidP="00A3577A">
            <w:pPr>
              <w:jc w:val="both"/>
              <w:rPr>
                <w:rFonts w:ascii="Verdana" w:hAnsi="Verdana"/>
                <w:sz w:val="20"/>
                <w:szCs w:val="20"/>
                <w:lang w:val="es-CL"/>
              </w:rPr>
            </w:pPr>
            <w:r w:rsidRPr="00B36287">
              <w:rPr>
                <w:rFonts w:ascii="Verdana" w:hAnsi="Verdana"/>
                <w:sz w:val="20"/>
                <w:szCs w:val="20"/>
                <w:lang w:val="es-CL"/>
              </w:rPr>
            </w:r>
            <w:r>
              <w:rPr>
                <w:rFonts w:ascii="Verdana" w:hAnsi="Verdana"/>
                <w:sz w:val="20"/>
              </w:rPr>
              <w:t>Article 33.- Processing areas have handwashing sinks with soap and hygienic drying means.</w:t>
            </w:r>
          </w:p>
        </w:tc>
        <w:tc>
          <w:tcPr>
            <w:tcW w:w="2484" w:type="dxa"/>
          </w:tcPr>
          <w:p w14:paraId="2C37C7A5" w14:textId="77777777" w:rsidR="00980CD3" w:rsidRDefault="00980CD3" w:rsidP="00A3577A">
            <w:pPr>
              <w:jc w:val="both"/>
              <w:rPr>
                <w:rFonts w:ascii="Verdana" w:hAnsi="Verdana"/>
                <w:sz w:val="20"/>
                <w:szCs w:val="20"/>
                <w:lang w:val="es-CL"/>
              </w:rPr>
            </w:pPr>
            <w:r w:rsidRPr="00B36287">
              <w:rPr>
                <w:rFonts w:ascii="Segoe UI Symbol" w:hAnsi="Segoe UI Symbol" w:cs="Segoe UI Symbol"/>
                <w:sz w:val="20"/>
                <w:szCs w:val="20"/>
                <w:lang w:val="es-CL"/>
              </w:rPr>
            </w:r>
            <w:r w:rsidRPr="00B36287">
              <w:rPr>
                <w:rFonts w:ascii="Verdana" w:hAnsi="Verdana"/>
                <w:sz w:val="20"/>
                <w:szCs w:val="20"/>
                <w:lang w:val="es-CL"/>
              </w:rPr>
            </w:r>
            <w:r w:rsidRPr="00B36287">
              <w:rPr>
                <w:rFonts w:ascii="Segoe UI Symbol" w:hAnsi="Segoe UI Symbol" w:cs="Segoe UI Symbol"/>
                <w:sz w:val="20"/>
                <w:szCs w:val="20"/>
                <w:lang w:val="es-CL"/>
              </w:rPr>
            </w:r>
            <w:r w:rsidRPr="00B36287">
              <w:rPr>
                <w:rFonts w:ascii="Verdana" w:hAnsi="Verdana"/>
                <w:sz w:val="20"/>
                <w:szCs w:val="20"/>
                <w:lang w:val="es-CL"/>
              </w:rPr>
            </w:r>
            <w:r w:rsidRPr="00B36287">
              <w:rPr>
                <w:rFonts w:ascii="Segoe UI Symbol" w:hAnsi="Segoe UI Symbol" w:cs="Segoe UI Symbol"/>
                <w:sz w:val="20"/>
                <w:szCs w:val="20"/>
                <w:lang w:val="es-CL"/>
              </w:rPr>
            </w:r>
            <w:r w:rsidRPr="00B36287">
              <w:rPr>
                <w:rFonts w:ascii="Verdana" w:hAnsi="Verdana"/>
                <w:sz w:val="20"/>
                <w:szCs w:val="20"/>
                <w:lang w:val="es-CL"/>
              </w:rPr>
            </w:r>
            <w:r>
              <w:rPr>
                <w:rFonts w:ascii="Segoe UI Symbol" w:hAnsi="Segoe UI Symbol"/>
                <w:sz w:val="20"/>
              </w:rPr>
              <w:t>☐ C   ☐ NC   ☐ NA</w:t>
              <w:br/>
              <w:t>Observations:</w:t>
            </w:r>
          </w:p>
          <w:p w14:paraId="72F2D3D7" w14:textId="77777777" w:rsidR="00980CD3" w:rsidRPr="00B36287" w:rsidRDefault="00980CD3" w:rsidP="00A3577A">
            <w:pPr>
              <w:jc w:val="both"/>
              <w:rPr>
                <w:rFonts w:ascii="Verdana" w:hAnsi="Verdana"/>
                <w:sz w:val="20"/>
                <w:szCs w:val="20"/>
                <w:lang w:val="es-CL"/>
              </w:rPr>
            </w:pPr>
            <w:r>
              <w:rPr>
                <w:rFonts w:ascii="Verdana" w:hAnsi="Verdana"/>
                <w:sz w:val="20"/>
                <w:szCs w:val="20"/>
                <w:lang w:val="es-CL"/>
              </w:rPr>
            </w:r>
            <w:r>
              <w:rPr>
                <w:rFonts w:ascii="Verdana" w:hAnsi="Verdana"/>
                <w:sz w:val="20"/>
              </w:rPr>
            </w:r>
          </w:p>
        </w:tc>
      </w:tr>
      <w:tr w:rsidR="00980CD3" w:rsidRPr="00B36287" w14:paraId="26A29319" w14:textId="77777777" w:rsidTr="00FB7A6C">
        <w:tc>
          <w:tcPr>
            <w:tcW w:w="1696" w:type="dxa"/>
          </w:tcPr>
          <w:p w14:paraId="200EBBDF" w14:textId="66367632" w:rsidR="00980CD3" w:rsidRPr="00B36287" w:rsidRDefault="00077124" w:rsidP="00A3577A">
            <w:pPr>
              <w:jc w:val="both"/>
              <w:rPr>
                <w:rFonts w:ascii="Verdana" w:hAnsi="Verdana"/>
                <w:sz w:val="20"/>
                <w:szCs w:val="20"/>
                <w:lang w:val="es-CL"/>
              </w:rPr>
            </w:pPr>
            <w:r>
              <w:rPr>
                <w:rFonts w:ascii="Verdana" w:hAnsi="Verdana"/>
                <w:sz w:val="20"/>
                <w:szCs w:val="20"/>
                <w:lang w:val="es-CL"/>
              </w:rPr>
              <w:t>48</w:t>
            </w:r>
          </w:p>
        </w:tc>
        <w:tc>
          <w:tcPr>
            <w:tcW w:w="4746" w:type="dxa"/>
          </w:tcPr>
          <w:p w14:paraId="704A17E6" w14:textId="77777777" w:rsidR="00980CD3" w:rsidRPr="00B36287" w:rsidRDefault="00980CD3" w:rsidP="00A3577A">
            <w:pPr>
              <w:jc w:val="both"/>
              <w:rPr>
                <w:rFonts w:ascii="Verdana" w:hAnsi="Verdana"/>
                <w:sz w:val="20"/>
                <w:szCs w:val="20"/>
                <w:lang w:val="es-CL"/>
              </w:rPr>
            </w:pPr>
            <w:r w:rsidRPr="00B36287">
              <w:rPr>
                <w:rFonts w:ascii="Verdana" w:hAnsi="Verdana"/>
                <w:sz w:val="20"/>
                <w:szCs w:val="20"/>
                <w:lang w:val="es-CL"/>
              </w:rPr>
            </w:r>
            <w:r>
              <w:rPr>
                <w:rFonts w:ascii="Verdana" w:hAnsi="Verdana"/>
                <w:sz w:val="20"/>
              </w:rPr>
              <w:t>Article 34.- The establishment has adequate lighting for food handling and control.</w:t>
            </w:r>
          </w:p>
        </w:tc>
        <w:tc>
          <w:tcPr>
            <w:tcW w:w="2484" w:type="dxa"/>
          </w:tcPr>
          <w:p w14:paraId="6583D41B" w14:textId="77777777" w:rsidR="00980CD3" w:rsidRDefault="00980CD3" w:rsidP="00A3577A">
            <w:pPr>
              <w:jc w:val="both"/>
              <w:rPr>
                <w:rFonts w:ascii="Verdana" w:hAnsi="Verdana"/>
                <w:sz w:val="20"/>
                <w:szCs w:val="20"/>
                <w:lang w:val="es-CL"/>
              </w:rPr>
            </w:pPr>
            <w:r w:rsidRPr="00B36287">
              <w:rPr>
                <w:rFonts w:ascii="Segoe UI Symbol" w:hAnsi="Segoe UI Symbol" w:cs="Segoe UI Symbol"/>
                <w:sz w:val="20"/>
                <w:szCs w:val="20"/>
                <w:lang w:val="es-CL"/>
              </w:rPr>
            </w:r>
            <w:r w:rsidRPr="00B36287">
              <w:rPr>
                <w:rFonts w:ascii="Verdana" w:hAnsi="Verdana"/>
                <w:sz w:val="20"/>
                <w:szCs w:val="20"/>
                <w:lang w:val="es-CL"/>
              </w:rPr>
            </w:r>
            <w:r w:rsidRPr="00B36287">
              <w:rPr>
                <w:rFonts w:ascii="Segoe UI Symbol" w:hAnsi="Segoe UI Symbol" w:cs="Segoe UI Symbol"/>
                <w:sz w:val="20"/>
                <w:szCs w:val="20"/>
                <w:lang w:val="es-CL"/>
              </w:rPr>
            </w:r>
            <w:r w:rsidRPr="00B36287">
              <w:rPr>
                <w:rFonts w:ascii="Verdana" w:hAnsi="Verdana"/>
                <w:sz w:val="20"/>
                <w:szCs w:val="20"/>
                <w:lang w:val="es-CL"/>
              </w:rPr>
            </w:r>
            <w:r w:rsidRPr="00B36287">
              <w:rPr>
                <w:rFonts w:ascii="Segoe UI Symbol" w:hAnsi="Segoe UI Symbol" w:cs="Segoe UI Symbol"/>
                <w:sz w:val="20"/>
                <w:szCs w:val="20"/>
                <w:lang w:val="es-CL"/>
              </w:rPr>
            </w:r>
            <w:r w:rsidRPr="00B36287">
              <w:rPr>
                <w:rFonts w:ascii="Verdana" w:hAnsi="Verdana"/>
                <w:sz w:val="20"/>
                <w:szCs w:val="20"/>
                <w:lang w:val="es-CL"/>
              </w:rPr>
            </w:r>
            <w:r>
              <w:rPr>
                <w:rFonts w:ascii="Segoe UI Symbol" w:hAnsi="Segoe UI Symbol"/>
                <w:sz w:val="20"/>
              </w:rPr>
              <w:t>☐ C   ☐ NC   ☐ NA</w:t>
              <w:br/>
              <w:t>Observations:</w:t>
            </w:r>
          </w:p>
          <w:p w14:paraId="0D6CEBE6" w14:textId="77777777" w:rsidR="00980CD3" w:rsidRPr="00B36287" w:rsidRDefault="00980CD3" w:rsidP="00A3577A">
            <w:pPr>
              <w:jc w:val="both"/>
              <w:rPr>
                <w:rFonts w:ascii="Verdana" w:hAnsi="Verdana"/>
                <w:sz w:val="20"/>
                <w:szCs w:val="20"/>
                <w:lang w:val="es-CL"/>
              </w:rPr>
            </w:pPr>
            <w:r>
              <w:rPr>
                <w:rFonts w:ascii="Verdana" w:hAnsi="Verdana"/>
                <w:sz w:val="20"/>
                <w:szCs w:val="20"/>
                <w:lang w:val="es-CL"/>
              </w:rPr>
            </w:r>
            <w:r>
              <w:rPr>
                <w:rFonts w:ascii="Verdana" w:hAnsi="Verdana"/>
                <w:sz w:val="20"/>
              </w:rPr>
            </w:r>
          </w:p>
        </w:tc>
      </w:tr>
      <w:tr w:rsidR="00980CD3" w:rsidRPr="00B36287" w14:paraId="10FC1DF7" w14:textId="77777777" w:rsidTr="00FB7A6C">
        <w:tc>
          <w:tcPr>
            <w:tcW w:w="1696" w:type="dxa"/>
          </w:tcPr>
          <w:p w14:paraId="45F1F6EE" w14:textId="3F7FC993" w:rsidR="00980CD3" w:rsidRPr="00B36287" w:rsidRDefault="00077124" w:rsidP="00A3577A">
            <w:pPr>
              <w:jc w:val="both"/>
              <w:rPr>
                <w:rFonts w:ascii="Verdana" w:hAnsi="Verdana"/>
                <w:sz w:val="20"/>
                <w:szCs w:val="20"/>
                <w:lang w:val="es-CL"/>
              </w:rPr>
            </w:pPr>
            <w:r>
              <w:rPr>
                <w:rFonts w:ascii="Verdana" w:hAnsi="Verdana"/>
                <w:sz w:val="20"/>
                <w:szCs w:val="20"/>
                <w:lang w:val="es-CL"/>
              </w:rPr>
              <w:t>49</w:t>
            </w:r>
          </w:p>
        </w:tc>
        <w:tc>
          <w:tcPr>
            <w:tcW w:w="4746" w:type="dxa"/>
          </w:tcPr>
          <w:p w14:paraId="6E9AE1EC" w14:textId="77777777" w:rsidR="00980CD3" w:rsidRPr="00D008CA" w:rsidRDefault="00980CD3" w:rsidP="00A3577A">
            <w:pPr>
              <w:jc w:val="both"/>
              <w:rPr>
                <w:rFonts w:ascii="Verdana" w:hAnsi="Verdana"/>
                <w:sz w:val="20"/>
                <w:szCs w:val="20"/>
                <w:lang w:val="es-CL"/>
              </w:rPr>
            </w:pPr>
            <w:r w:rsidRPr="00B36287">
              <w:rPr>
                <w:rFonts w:ascii="Verdana" w:hAnsi="Verdana"/>
                <w:sz w:val="20"/>
                <w:szCs w:val="20"/>
                <w:lang w:val="es-CL"/>
              </w:rPr>
            </w:r>
            <w:r w:rsidR="00D008CA">
              <w:rPr>
                <w:rFonts w:ascii="Verdana" w:hAnsi="Verdana"/>
                <w:sz w:val="20"/>
                <w:szCs w:val="20"/>
                <w:lang w:val="es-CL"/>
              </w:rPr>
            </w:r>
            <w:r w:rsidR="00D008CA" w:rsidRPr="00D008CA">
              <w:rPr>
                <w:rFonts w:ascii="Verdana" w:hAnsi="Verdana"/>
                <w:sz w:val="20"/>
                <w:szCs w:val="20"/>
                <w:lang w:val="es-CL"/>
              </w:rPr>
            </w:r>
            <w:r w:rsidR="00D008CA" w:rsidRPr="00D008CA">
              <w:rPr>
                <w:rFonts w:ascii="Verdana" w:hAnsi="Verdana"/>
                <w:sz w:val="20"/>
                <w:szCs w:val="20"/>
                <w:lang w:val="es-CL"/>
              </w:rPr>
            </w:r>
            <w:r>
              <w:rPr>
                <w:rFonts w:ascii="Verdana" w:hAnsi="Verdana"/>
                <w:sz w:val="20"/>
              </w:rPr>
              <w:t>Article 34.- Lighting meets the minimum levels established in the regulations. (540 lux at all inspection points, 220 lux in work rooms, 110 lux in other areas.)</w:t>
            </w:r>
          </w:p>
        </w:tc>
        <w:tc>
          <w:tcPr>
            <w:tcW w:w="2484" w:type="dxa"/>
          </w:tcPr>
          <w:p w14:paraId="46DA164B" w14:textId="77777777" w:rsidR="00980CD3" w:rsidRDefault="00980CD3" w:rsidP="00A3577A">
            <w:pPr>
              <w:jc w:val="both"/>
              <w:rPr>
                <w:rFonts w:ascii="Verdana" w:hAnsi="Verdana"/>
                <w:sz w:val="20"/>
                <w:szCs w:val="20"/>
                <w:lang w:val="es-CL"/>
              </w:rPr>
            </w:pPr>
            <w:r w:rsidRPr="00B36287">
              <w:rPr>
                <w:rFonts w:ascii="Segoe UI Symbol" w:hAnsi="Segoe UI Symbol" w:cs="Segoe UI Symbol"/>
                <w:sz w:val="20"/>
                <w:szCs w:val="20"/>
                <w:lang w:val="es-CL"/>
              </w:rPr>
            </w:r>
            <w:r w:rsidRPr="00B36287">
              <w:rPr>
                <w:rFonts w:ascii="Verdana" w:hAnsi="Verdana"/>
                <w:sz w:val="20"/>
                <w:szCs w:val="20"/>
                <w:lang w:val="es-CL"/>
              </w:rPr>
            </w:r>
            <w:r w:rsidRPr="00B36287">
              <w:rPr>
                <w:rFonts w:ascii="Segoe UI Symbol" w:hAnsi="Segoe UI Symbol" w:cs="Segoe UI Symbol"/>
                <w:sz w:val="20"/>
                <w:szCs w:val="20"/>
                <w:lang w:val="es-CL"/>
              </w:rPr>
            </w:r>
            <w:r w:rsidRPr="00B36287">
              <w:rPr>
                <w:rFonts w:ascii="Verdana" w:hAnsi="Verdana"/>
                <w:sz w:val="20"/>
                <w:szCs w:val="20"/>
                <w:lang w:val="es-CL"/>
              </w:rPr>
            </w:r>
            <w:r w:rsidRPr="00B36287">
              <w:rPr>
                <w:rFonts w:ascii="Segoe UI Symbol" w:hAnsi="Segoe UI Symbol" w:cs="Segoe UI Symbol"/>
                <w:sz w:val="20"/>
                <w:szCs w:val="20"/>
                <w:lang w:val="es-CL"/>
              </w:rPr>
            </w:r>
            <w:r w:rsidRPr="00B36287">
              <w:rPr>
                <w:rFonts w:ascii="Verdana" w:hAnsi="Verdana"/>
                <w:sz w:val="20"/>
                <w:szCs w:val="20"/>
                <w:lang w:val="es-CL"/>
              </w:rPr>
            </w:r>
            <w:r>
              <w:rPr>
                <w:rFonts w:ascii="Segoe UI Symbol" w:hAnsi="Segoe UI Symbol"/>
                <w:sz w:val="20"/>
              </w:rPr>
              <w:t>☐ C   ☐ NC   ☐ NA</w:t>
              <w:br/>
              <w:t>Observations:</w:t>
            </w:r>
          </w:p>
          <w:p w14:paraId="379602F4" w14:textId="77777777" w:rsidR="00980CD3" w:rsidRPr="00B36287" w:rsidRDefault="00980CD3" w:rsidP="00A3577A">
            <w:pPr>
              <w:jc w:val="both"/>
              <w:rPr>
                <w:rFonts w:ascii="Verdana" w:hAnsi="Verdana"/>
                <w:sz w:val="20"/>
                <w:szCs w:val="20"/>
                <w:lang w:val="es-CL"/>
              </w:rPr>
            </w:pPr>
            <w:r>
              <w:rPr>
                <w:rFonts w:ascii="Verdana" w:hAnsi="Verdana"/>
                <w:sz w:val="20"/>
                <w:szCs w:val="20"/>
                <w:lang w:val="es-CL"/>
              </w:rPr>
            </w:r>
            <w:r>
              <w:rPr>
                <w:rFonts w:ascii="Verdana" w:hAnsi="Verdana"/>
                <w:sz w:val="20"/>
              </w:rPr>
            </w:r>
          </w:p>
        </w:tc>
      </w:tr>
      <w:tr w:rsidR="00980CD3" w:rsidRPr="00B36287" w14:paraId="2D7031E3" w14:textId="77777777" w:rsidTr="00FB7A6C">
        <w:tc>
          <w:tcPr>
            <w:tcW w:w="1696" w:type="dxa"/>
          </w:tcPr>
          <w:p w14:paraId="33163F9C" w14:textId="17076B14" w:rsidR="00980CD3" w:rsidRPr="00B36287" w:rsidRDefault="00077124" w:rsidP="00A3577A">
            <w:pPr>
              <w:jc w:val="both"/>
              <w:rPr>
                <w:rFonts w:ascii="Verdana" w:hAnsi="Verdana"/>
                <w:sz w:val="20"/>
                <w:szCs w:val="20"/>
                <w:lang w:val="es-CL"/>
              </w:rPr>
            </w:pPr>
            <w:r>
              <w:rPr>
                <w:rFonts w:ascii="Verdana" w:hAnsi="Verdana"/>
                <w:sz w:val="20"/>
                <w:szCs w:val="20"/>
                <w:lang w:val="es-CL"/>
              </w:rPr>
              <w:t>50</w:t>
            </w:r>
          </w:p>
        </w:tc>
        <w:tc>
          <w:tcPr>
            <w:tcW w:w="4746" w:type="dxa"/>
          </w:tcPr>
          <w:p w14:paraId="779303F5" w14:textId="77777777" w:rsidR="00980CD3" w:rsidRPr="00B36287" w:rsidRDefault="00980CD3" w:rsidP="00A3577A">
            <w:pPr>
              <w:jc w:val="both"/>
              <w:rPr>
                <w:rFonts w:ascii="Verdana" w:hAnsi="Verdana"/>
                <w:sz w:val="20"/>
                <w:szCs w:val="20"/>
                <w:lang w:val="es-CL"/>
              </w:rPr>
            </w:pPr>
            <w:r w:rsidRPr="00B36287">
              <w:rPr>
                <w:rFonts w:ascii="Verdana" w:hAnsi="Verdana"/>
                <w:sz w:val="20"/>
                <w:szCs w:val="20"/>
                <w:lang w:val="es-CL"/>
              </w:rPr>
            </w:r>
            <w:r>
              <w:rPr>
                <w:rFonts w:ascii="Verdana" w:hAnsi="Verdana"/>
                <w:sz w:val="20"/>
              </w:rPr>
              <w:t>Article 34.- Lamps above food are protected against breakage and are easy to clean.</w:t>
            </w:r>
          </w:p>
        </w:tc>
        <w:tc>
          <w:tcPr>
            <w:tcW w:w="2484" w:type="dxa"/>
          </w:tcPr>
          <w:p w14:paraId="5E0BC85C" w14:textId="77777777" w:rsidR="00980CD3" w:rsidRDefault="00980CD3" w:rsidP="00A3577A">
            <w:pPr>
              <w:jc w:val="both"/>
              <w:rPr>
                <w:rFonts w:ascii="Verdana" w:hAnsi="Verdana"/>
                <w:sz w:val="20"/>
                <w:szCs w:val="20"/>
                <w:lang w:val="es-CL"/>
              </w:rPr>
            </w:pPr>
            <w:r w:rsidRPr="00B36287">
              <w:rPr>
                <w:rFonts w:ascii="Segoe UI Symbol" w:hAnsi="Segoe UI Symbol" w:cs="Segoe UI Symbol"/>
                <w:sz w:val="20"/>
                <w:szCs w:val="20"/>
                <w:lang w:val="es-CL"/>
              </w:rPr>
            </w:r>
            <w:r w:rsidRPr="00B36287">
              <w:rPr>
                <w:rFonts w:ascii="Verdana" w:hAnsi="Verdana"/>
                <w:sz w:val="20"/>
                <w:szCs w:val="20"/>
                <w:lang w:val="es-CL"/>
              </w:rPr>
            </w:r>
            <w:r w:rsidRPr="00B36287">
              <w:rPr>
                <w:rFonts w:ascii="Segoe UI Symbol" w:hAnsi="Segoe UI Symbol" w:cs="Segoe UI Symbol"/>
                <w:sz w:val="20"/>
                <w:szCs w:val="20"/>
                <w:lang w:val="es-CL"/>
              </w:rPr>
            </w:r>
            <w:r w:rsidRPr="00B36287">
              <w:rPr>
                <w:rFonts w:ascii="Verdana" w:hAnsi="Verdana"/>
                <w:sz w:val="20"/>
                <w:szCs w:val="20"/>
                <w:lang w:val="es-CL"/>
              </w:rPr>
            </w:r>
            <w:r w:rsidRPr="00B36287">
              <w:rPr>
                <w:rFonts w:ascii="Segoe UI Symbol" w:hAnsi="Segoe UI Symbol" w:cs="Segoe UI Symbol"/>
                <w:sz w:val="20"/>
                <w:szCs w:val="20"/>
                <w:lang w:val="es-CL"/>
              </w:rPr>
            </w:r>
            <w:r w:rsidRPr="00B36287">
              <w:rPr>
                <w:rFonts w:ascii="Verdana" w:hAnsi="Verdana"/>
                <w:sz w:val="20"/>
                <w:szCs w:val="20"/>
                <w:lang w:val="es-CL"/>
              </w:rPr>
            </w:r>
            <w:r>
              <w:rPr>
                <w:rFonts w:ascii="Segoe UI Symbol" w:hAnsi="Segoe UI Symbol"/>
                <w:sz w:val="20"/>
              </w:rPr>
              <w:t>☐ C   ☐ NC   ☐ NA</w:t>
              <w:br/>
              <w:t>Observations:</w:t>
            </w:r>
          </w:p>
          <w:p w14:paraId="05126318" w14:textId="77777777" w:rsidR="00980CD3" w:rsidRPr="00B36287" w:rsidRDefault="00980CD3" w:rsidP="00A3577A">
            <w:pPr>
              <w:jc w:val="both"/>
              <w:rPr>
                <w:rFonts w:ascii="Verdana" w:hAnsi="Verdana"/>
                <w:sz w:val="20"/>
                <w:szCs w:val="20"/>
                <w:lang w:val="es-CL"/>
              </w:rPr>
            </w:pPr>
            <w:r>
              <w:rPr>
                <w:rFonts w:ascii="Verdana" w:hAnsi="Verdana"/>
                <w:sz w:val="20"/>
                <w:szCs w:val="20"/>
                <w:lang w:val="es-CL"/>
              </w:rPr>
            </w:r>
            <w:r>
              <w:rPr>
                <w:rFonts w:ascii="Verdana" w:hAnsi="Verdana"/>
                <w:sz w:val="20"/>
              </w:rPr>
            </w:r>
          </w:p>
        </w:tc>
      </w:tr>
      <w:tr w:rsidR="00980CD3" w:rsidRPr="00B36287" w14:paraId="695B62C6" w14:textId="77777777" w:rsidTr="00FB7A6C">
        <w:tc>
          <w:tcPr>
            <w:tcW w:w="1696" w:type="dxa"/>
          </w:tcPr>
          <w:p w14:paraId="4436A4B6" w14:textId="082413AB" w:rsidR="00980CD3" w:rsidRPr="00B36287" w:rsidRDefault="00077124" w:rsidP="00A3577A">
            <w:pPr>
              <w:jc w:val="both"/>
              <w:rPr>
                <w:rFonts w:ascii="Verdana" w:hAnsi="Verdana"/>
                <w:sz w:val="20"/>
                <w:szCs w:val="20"/>
                <w:lang w:val="es-CL"/>
              </w:rPr>
            </w:pPr>
            <w:r>
              <w:rPr>
                <w:rFonts w:ascii="Verdana" w:hAnsi="Verdana"/>
                <w:sz w:val="20"/>
                <w:szCs w:val="20"/>
                <w:lang w:val="es-CL"/>
              </w:rPr>
              <w:t>51</w:t>
            </w:r>
          </w:p>
        </w:tc>
        <w:tc>
          <w:tcPr>
            <w:tcW w:w="4746" w:type="dxa"/>
          </w:tcPr>
          <w:p w14:paraId="7F59AC63" w14:textId="77777777" w:rsidR="00980CD3" w:rsidRPr="00B36287" w:rsidRDefault="00980CD3" w:rsidP="00A3577A">
            <w:pPr>
              <w:jc w:val="both"/>
              <w:rPr>
                <w:rFonts w:ascii="Verdana" w:hAnsi="Verdana"/>
                <w:sz w:val="20"/>
                <w:szCs w:val="20"/>
                <w:lang w:val="es-CL"/>
              </w:rPr>
            </w:pPr>
            <w:r w:rsidRPr="00B36287">
              <w:rPr>
                <w:rFonts w:ascii="Verdana" w:hAnsi="Verdana"/>
                <w:sz w:val="20"/>
                <w:szCs w:val="20"/>
                <w:lang w:val="es-CL"/>
              </w:rPr>
            </w:r>
            <w:r>
              <w:rPr>
                <w:rFonts w:ascii="Verdana" w:hAnsi="Verdana"/>
                <w:sz w:val="20"/>
              </w:rPr>
              <w:t>Article 35.- The establishment has adequate ventilation to prevent excessive heat, condensation, and dust accumulation.</w:t>
            </w:r>
          </w:p>
        </w:tc>
        <w:tc>
          <w:tcPr>
            <w:tcW w:w="2484" w:type="dxa"/>
          </w:tcPr>
          <w:p w14:paraId="2E373CBD" w14:textId="77777777" w:rsidR="00980CD3" w:rsidRDefault="00980CD3" w:rsidP="00A3577A">
            <w:pPr>
              <w:jc w:val="both"/>
              <w:rPr>
                <w:rFonts w:ascii="Verdana" w:hAnsi="Verdana"/>
                <w:sz w:val="20"/>
                <w:szCs w:val="20"/>
                <w:lang w:val="es-CL"/>
              </w:rPr>
            </w:pPr>
            <w:r w:rsidRPr="00B36287">
              <w:rPr>
                <w:rFonts w:ascii="Segoe UI Symbol" w:hAnsi="Segoe UI Symbol" w:cs="Segoe UI Symbol"/>
                <w:sz w:val="20"/>
                <w:szCs w:val="20"/>
                <w:lang w:val="es-CL"/>
              </w:rPr>
            </w:r>
            <w:r w:rsidRPr="00B36287">
              <w:rPr>
                <w:rFonts w:ascii="Verdana" w:hAnsi="Verdana"/>
                <w:sz w:val="20"/>
                <w:szCs w:val="20"/>
                <w:lang w:val="es-CL"/>
              </w:rPr>
            </w:r>
            <w:r w:rsidRPr="00B36287">
              <w:rPr>
                <w:rFonts w:ascii="Segoe UI Symbol" w:hAnsi="Segoe UI Symbol" w:cs="Segoe UI Symbol"/>
                <w:sz w:val="20"/>
                <w:szCs w:val="20"/>
                <w:lang w:val="es-CL"/>
              </w:rPr>
            </w:r>
            <w:r w:rsidRPr="00B36287">
              <w:rPr>
                <w:rFonts w:ascii="Verdana" w:hAnsi="Verdana"/>
                <w:sz w:val="20"/>
                <w:szCs w:val="20"/>
                <w:lang w:val="es-CL"/>
              </w:rPr>
            </w:r>
            <w:r w:rsidRPr="00B36287">
              <w:rPr>
                <w:rFonts w:ascii="Segoe UI Symbol" w:hAnsi="Segoe UI Symbol" w:cs="Segoe UI Symbol"/>
                <w:sz w:val="20"/>
                <w:szCs w:val="20"/>
                <w:lang w:val="es-CL"/>
              </w:rPr>
            </w:r>
            <w:r w:rsidRPr="00B36287">
              <w:rPr>
                <w:rFonts w:ascii="Verdana" w:hAnsi="Verdana"/>
                <w:sz w:val="20"/>
                <w:szCs w:val="20"/>
                <w:lang w:val="es-CL"/>
              </w:rPr>
            </w:r>
            <w:r>
              <w:rPr>
                <w:rFonts w:ascii="Segoe UI Symbol" w:hAnsi="Segoe UI Symbol"/>
                <w:sz w:val="20"/>
              </w:rPr>
              <w:t>☐ C   ☐ NC   ☐ NA</w:t>
              <w:br/>
              <w:t>Observations:</w:t>
            </w:r>
          </w:p>
          <w:p w14:paraId="1821F25C" w14:textId="77777777" w:rsidR="00980CD3" w:rsidRPr="00B36287" w:rsidRDefault="00980CD3" w:rsidP="00A3577A">
            <w:pPr>
              <w:jc w:val="both"/>
              <w:rPr>
                <w:rFonts w:ascii="Verdana" w:hAnsi="Verdana"/>
                <w:sz w:val="20"/>
                <w:szCs w:val="20"/>
                <w:lang w:val="es-CL"/>
              </w:rPr>
            </w:pPr>
            <w:r>
              <w:rPr>
                <w:rFonts w:ascii="Verdana" w:hAnsi="Verdana"/>
                <w:sz w:val="20"/>
                <w:szCs w:val="20"/>
                <w:lang w:val="es-CL"/>
              </w:rPr>
            </w:r>
            <w:r>
              <w:rPr>
                <w:rFonts w:ascii="Verdana" w:hAnsi="Verdana"/>
                <w:sz w:val="20"/>
              </w:rPr>
            </w:r>
          </w:p>
        </w:tc>
      </w:tr>
      <w:tr w:rsidR="00980CD3" w:rsidRPr="00B36287" w14:paraId="2B7393DD" w14:textId="77777777" w:rsidTr="00FB7A6C">
        <w:tc>
          <w:tcPr>
            <w:tcW w:w="1696" w:type="dxa"/>
          </w:tcPr>
          <w:p w14:paraId="71E93E56" w14:textId="4F578427" w:rsidR="00980CD3" w:rsidRPr="00B36287" w:rsidRDefault="00077124" w:rsidP="00A3577A">
            <w:pPr>
              <w:jc w:val="both"/>
              <w:rPr>
                <w:rFonts w:ascii="Verdana" w:hAnsi="Verdana"/>
                <w:sz w:val="20"/>
                <w:szCs w:val="20"/>
                <w:lang w:val="es-CL"/>
              </w:rPr>
            </w:pPr>
            <w:r>
              <w:rPr>
                <w:rFonts w:ascii="Verdana" w:hAnsi="Verdana"/>
                <w:sz w:val="20"/>
                <w:szCs w:val="20"/>
                <w:lang w:val="es-CL"/>
              </w:rPr>
              <w:t>52</w:t>
            </w:r>
          </w:p>
        </w:tc>
        <w:tc>
          <w:tcPr>
            <w:tcW w:w="4746" w:type="dxa"/>
          </w:tcPr>
          <w:p w14:paraId="1C09657A" w14:textId="77777777" w:rsidR="00980CD3" w:rsidRPr="00B36287" w:rsidRDefault="00980CD3" w:rsidP="00A3577A">
            <w:pPr>
              <w:jc w:val="both"/>
              <w:rPr>
                <w:rFonts w:ascii="Verdana" w:hAnsi="Verdana"/>
                <w:sz w:val="20"/>
                <w:szCs w:val="20"/>
                <w:lang w:val="es-CL"/>
              </w:rPr>
            </w:pPr>
            <w:r w:rsidRPr="00B36287">
              <w:rPr>
                <w:rFonts w:ascii="Verdana" w:hAnsi="Verdana"/>
                <w:sz w:val="20"/>
                <w:szCs w:val="20"/>
                <w:lang w:val="es-CL"/>
              </w:rPr>
            </w:r>
            <w:r>
              <w:rPr>
                <w:rFonts w:ascii="Verdana" w:hAnsi="Verdana"/>
                <w:sz w:val="20"/>
              </w:rPr>
              <w:t>Article 35.- Air circulation does not move from dirty areas to clean areas.</w:t>
            </w:r>
          </w:p>
        </w:tc>
        <w:tc>
          <w:tcPr>
            <w:tcW w:w="2484" w:type="dxa"/>
          </w:tcPr>
          <w:p w14:paraId="2F86B317" w14:textId="77777777" w:rsidR="00980CD3" w:rsidRDefault="00980CD3" w:rsidP="00A3577A">
            <w:pPr>
              <w:jc w:val="both"/>
              <w:rPr>
                <w:rFonts w:ascii="Verdana" w:hAnsi="Verdana"/>
                <w:sz w:val="20"/>
                <w:szCs w:val="20"/>
                <w:lang w:val="es-CL"/>
              </w:rPr>
            </w:pPr>
            <w:r w:rsidRPr="00B36287">
              <w:rPr>
                <w:rFonts w:ascii="Segoe UI Symbol" w:hAnsi="Segoe UI Symbol" w:cs="Segoe UI Symbol"/>
                <w:sz w:val="20"/>
                <w:szCs w:val="20"/>
                <w:lang w:val="es-CL"/>
              </w:rPr>
            </w:r>
            <w:r w:rsidRPr="00B36287">
              <w:rPr>
                <w:rFonts w:ascii="Verdana" w:hAnsi="Verdana"/>
                <w:sz w:val="20"/>
                <w:szCs w:val="20"/>
                <w:lang w:val="es-CL"/>
              </w:rPr>
            </w:r>
            <w:r w:rsidRPr="00B36287">
              <w:rPr>
                <w:rFonts w:ascii="Segoe UI Symbol" w:hAnsi="Segoe UI Symbol" w:cs="Segoe UI Symbol"/>
                <w:sz w:val="20"/>
                <w:szCs w:val="20"/>
                <w:lang w:val="es-CL"/>
              </w:rPr>
            </w:r>
            <w:r w:rsidRPr="00B36287">
              <w:rPr>
                <w:rFonts w:ascii="Verdana" w:hAnsi="Verdana"/>
                <w:sz w:val="20"/>
                <w:szCs w:val="20"/>
                <w:lang w:val="es-CL"/>
              </w:rPr>
            </w:r>
            <w:r w:rsidRPr="00B36287">
              <w:rPr>
                <w:rFonts w:ascii="Segoe UI Symbol" w:hAnsi="Segoe UI Symbol" w:cs="Segoe UI Symbol"/>
                <w:sz w:val="20"/>
                <w:szCs w:val="20"/>
                <w:lang w:val="es-CL"/>
              </w:rPr>
            </w:r>
            <w:r w:rsidRPr="00B36287">
              <w:rPr>
                <w:rFonts w:ascii="Verdana" w:hAnsi="Verdana"/>
                <w:sz w:val="20"/>
                <w:szCs w:val="20"/>
                <w:lang w:val="es-CL"/>
              </w:rPr>
            </w:r>
            <w:r>
              <w:rPr>
                <w:rFonts w:ascii="Segoe UI Symbol" w:hAnsi="Segoe UI Symbol"/>
                <w:sz w:val="20"/>
              </w:rPr>
              <w:t>☐ C   ☐ NC   ☐ NA</w:t>
              <w:br/>
              <w:t>Observations:</w:t>
            </w:r>
          </w:p>
          <w:p w14:paraId="5D9154EB" w14:textId="77777777" w:rsidR="00980CD3" w:rsidRPr="00B36287" w:rsidRDefault="00980CD3" w:rsidP="00A3577A">
            <w:pPr>
              <w:jc w:val="both"/>
              <w:rPr>
                <w:rFonts w:ascii="Verdana" w:hAnsi="Verdana"/>
                <w:sz w:val="20"/>
                <w:szCs w:val="20"/>
                <w:lang w:val="es-CL"/>
              </w:rPr>
            </w:pPr>
            <w:r>
              <w:rPr>
                <w:rFonts w:ascii="Verdana" w:hAnsi="Verdana"/>
                <w:sz w:val="20"/>
                <w:szCs w:val="20"/>
                <w:lang w:val="es-CL"/>
              </w:rPr>
            </w:r>
            <w:r>
              <w:rPr>
                <w:rFonts w:ascii="Verdana" w:hAnsi="Verdana"/>
                <w:sz w:val="20"/>
              </w:rPr>
            </w:r>
          </w:p>
        </w:tc>
      </w:tr>
      <w:tr w:rsidR="00980CD3" w:rsidRPr="00B36287" w14:paraId="02740BAF" w14:textId="77777777" w:rsidTr="00FB7A6C">
        <w:tc>
          <w:tcPr>
            <w:tcW w:w="1696" w:type="dxa"/>
          </w:tcPr>
          <w:p w14:paraId="0BFC4C9F" w14:textId="50C83121" w:rsidR="00980CD3" w:rsidRPr="00B36287" w:rsidRDefault="00077124" w:rsidP="00A3577A">
            <w:pPr>
              <w:jc w:val="both"/>
              <w:rPr>
                <w:rFonts w:ascii="Verdana" w:hAnsi="Verdana"/>
                <w:sz w:val="20"/>
                <w:szCs w:val="20"/>
                <w:lang w:val="es-CL"/>
              </w:rPr>
            </w:pPr>
            <w:r>
              <w:rPr>
                <w:rFonts w:ascii="Verdana" w:hAnsi="Verdana"/>
                <w:sz w:val="20"/>
                <w:szCs w:val="20"/>
                <w:lang w:val="es-CL"/>
              </w:rPr>
              <w:t>53</w:t>
            </w:r>
          </w:p>
        </w:tc>
        <w:tc>
          <w:tcPr>
            <w:tcW w:w="4746" w:type="dxa"/>
          </w:tcPr>
          <w:p w14:paraId="6914203D" w14:textId="77777777" w:rsidR="00980CD3" w:rsidRPr="00B36287" w:rsidRDefault="00980CD3" w:rsidP="00A3577A">
            <w:pPr>
              <w:jc w:val="both"/>
              <w:rPr>
                <w:rFonts w:ascii="Verdana" w:hAnsi="Verdana"/>
                <w:sz w:val="20"/>
                <w:szCs w:val="20"/>
                <w:lang w:val="es-CL"/>
              </w:rPr>
            </w:pPr>
            <w:r w:rsidRPr="00B36287">
              <w:rPr>
                <w:rFonts w:ascii="Verdana" w:hAnsi="Verdana"/>
                <w:sz w:val="20"/>
                <w:szCs w:val="20"/>
                <w:lang w:val="es-CL"/>
              </w:rPr>
            </w:r>
            <w:r>
              <w:rPr>
                <w:rFonts w:ascii="Verdana" w:hAnsi="Verdana"/>
                <w:sz w:val="20"/>
              </w:rPr>
              <w:t>Article 35.- Ventilation openings have removable and corrosion-resistant protections.</w:t>
            </w:r>
          </w:p>
        </w:tc>
        <w:tc>
          <w:tcPr>
            <w:tcW w:w="2484" w:type="dxa"/>
          </w:tcPr>
          <w:p w14:paraId="4425B201" w14:textId="77777777" w:rsidR="00980CD3" w:rsidRDefault="00980CD3" w:rsidP="00A3577A">
            <w:pPr>
              <w:jc w:val="both"/>
              <w:rPr>
                <w:rFonts w:ascii="Verdana" w:hAnsi="Verdana"/>
                <w:sz w:val="20"/>
                <w:szCs w:val="20"/>
                <w:lang w:val="es-CL"/>
              </w:rPr>
            </w:pPr>
            <w:r w:rsidRPr="00B36287">
              <w:rPr>
                <w:rFonts w:ascii="Segoe UI Symbol" w:hAnsi="Segoe UI Symbol" w:cs="Segoe UI Symbol"/>
                <w:sz w:val="20"/>
                <w:szCs w:val="20"/>
                <w:lang w:val="es-CL"/>
              </w:rPr>
            </w:r>
            <w:r w:rsidRPr="00B36287">
              <w:rPr>
                <w:rFonts w:ascii="Verdana" w:hAnsi="Verdana"/>
                <w:sz w:val="20"/>
                <w:szCs w:val="20"/>
                <w:lang w:val="es-CL"/>
              </w:rPr>
            </w:r>
            <w:r w:rsidRPr="00B36287">
              <w:rPr>
                <w:rFonts w:ascii="Segoe UI Symbol" w:hAnsi="Segoe UI Symbol" w:cs="Segoe UI Symbol"/>
                <w:sz w:val="20"/>
                <w:szCs w:val="20"/>
                <w:lang w:val="es-CL"/>
              </w:rPr>
            </w:r>
            <w:r w:rsidRPr="00B36287">
              <w:rPr>
                <w:rFonts w:ascii="Verdana" w:hAnsi="Verdana"/>
                <w:sz w:val="20"/>
                <w:szCs w:val="20"/>
                <w:lang w:val="es-CL"/>
              </w:rPr>
            </w:r>
            <w:r w:rsidRPr="00B36287">
              <w:rPr>
                <w:rFonts w:ascii="Segoe UI Symbol" w:hAnsi="Segoe UI Symbol" w:cs="Segoe UI Symbol"/>
                <w:sz w:val="20"/>
                <w:szCs w:val="20"/>
                <w:lang w:val="es-CL"/>
              </w:rPr>
            </w:r>
            <w:r w:rsidRPr="00B36287">
              <w:rPr>
                <w:rFonts w:ascii="Verdana" w:hAnsi="Verdana"/>
                <w:sz w:val="20"/>
                <w:szCs w:val="20"/>
                <w:lang w:val="es-CL"/>
              </w:rPr>
            </w:r>
            <w:r>
              <w:rPr>
                <w:rFonts w:ascii="Segoe UI Symbol" w:hAnsi="Segoe UI Symbol"/>
                <w:sz w:val="20"/>
              </w:rPr>
              <w:t>☐ C   ☐ NC   ☐ NA</w:t>
              <w:br/>
              <w:t>Observations:</w:t>
            </w:r>
          </w:p>
          <w:p w14:paraId="752AB524" w14:textId="77777777" w:rsidR="00980CD3" w:rsidRPr="00B36287" w:rsidRDefault="00980CD3" w:rsidP="00A3577A">
            <w:pPr>
              <w:jc w:val="both"/>
              <w:rPr>
                <w:rFonts w:ascii="Verdana" w:hAnsi="Verdana"/>
                <w:sz w:val="20"/>
                <w:szCs w:val="20"/>
                <w:lang w:val="es-CL"/>
              </w:rPr>
            </w:pPr>
            <w:r>
              <w:rPr>
                <w:rFonts w:ascii="Verdana" w:hAnsi="Verdana"/>
                <w:sz w:val="20"/>
                <w:szCs w:val="20"/>
                <w:lang w:val="es-CL"/>
              </w:rPr>
            </w:r>
            <w:r>
              <w:rPr>
                <w:rFonts w:ascii="Verdana" w:hAnsi="Verdana"/>
                <w:sz w:val="20"/>
              </w:rPr>
            </w:r>
          </w:p>
        </w:tc>
      </w:tr>
      <w:tr w:rsidR="00980CD3" w:rsidRPr="00B36287" w14:paraId="14927A63" w14:textId="77777777" w:rsidTr="00FB7A6C">
        <w:tc>
          <w:tcPr>
            <w:tcW w:w="1696" w:type="dxa"/>
          </w:tcPr>
          <w:p w14:paraId="38F0F7BD" w14:textId="5E3A8728" w:rsidR="00980CD3" w:rsidRPr="00B36287" w:rsidRDefault="00077124" w:rsidP="00A3577A">
            <w:pPr>
              <w:jc w:val="both"/>
              <w:rPr>
                <w:rFonts w:ascii="Verdana" w:hAnsi="Verdana"/>
                <w:sz w:val="20"/>
                <w:szCs w:val="20"/>
                <w:lang w:val="es-CL"/>
              </w:rPr>
            </w:pPr>
            <w:r>
              <w:rPr>
                <w:rFonts w:ascii="Verdana" w:hAnsi="Verdana"/>
                <w:sz w:val="20"/>
                <w:szCs w:val="20"/>
                <w:lang w:val="es-CL"/>
              </w:rPr>
              <w:t>54</w:t>
            </w:r>
          </w:p>
        </w:tc>
        <w:tc>
          <w:tcPr>
            <w:tcW w:w="4746" w:type="dxa"/>
          </w:tcPr>
          <w:p w14:paraId="0F5CEC3A" w14:textId="77777777" w:rsidR="00980CD3" w:rsidRPr="00B36287" w:rsidRDefault="00980CD3" w:rsidP="00A3577A">
            <w:pPr>
              <w:jc w:val="both"/>
              <w:rPr>
                <w:rFonts w:ascii="Verdana" w:hAnsi="Verdana"/>
                <w:sz w:val="20"/>
                <w:szCs w:val="20"/>
                <w:lang w:val="es-CL"/>
              </w:rPr>
            </w:pPr>
            <w:r w:rsidRPr="00B36287">
              <w:rPr>
                <w:rFonts w:ascii="Verdana" w:hAnsi="Verdana"/>
                <w:sz w:val="20"/>
                <w:szCs w:val="20"/>
                <w:lang w:val="es-CL"/>
              </w:rPr>
            </w:r>
            <w:r>
              <w:rPr>
                <w:rFonts w:ascii="Verdana" w:hAnsi="Verdana"/>
                <w:sz w:val="20"/>
              </w:rPr>
              <w:t>Article 36.- There are separate facilities for storage of waste and non-edible materials.</w:t>
            </w:r>
          </w:p>
        </w:tc>
        <w:tc>
          <w:tcPr>
            <w:tcW w:w="2484" w:type="dxa"/>
          </w:tcPr>
          <w:p w14:paraId="7ADF1A06" w14:textId="77777777" w:rsidR="00980CD3" w:rsidRDefault="00980CD3" w:rsidP="00A3577A">
            <w:pPr>
              <w:jc w:val="both"/>
              <w:rPr>
                <w:rFonts w:ascii="Verdana" w:hAnsi="Verdana"/>
                <w:sz w:val="20"/>
                <w:szCs w:val="20"/>
                <w:lang w:val="es-CL"/>
              </w:rPr>
            </w:pPr>
            <w:r w:rsidRPr="00B36287">
              <w:rPr>
                <w:rFonts w:ascii="Segoe UI Symbol" w:hAnsi="Segoe UI Symbol" w:cs="Segoe UI Symbol"/>
                <w:sz w:val="20"/>
                <w:szCs w:val="20"/>
                <w:lang w:val="es-CL"/>
              </w:rPr>
            </w:r>
            <w:r w:rsidRPr="00B36287">
              <w:rPr>
                <w:rFonts w:ascii="Verdana" w:hAnsi="Verdana"/>
                <w:sz w:val="20"/>
                <w:szCs w:val="20"/>
                <w:lang w:val="es-CL"/>
              </w:rPr>
            </w:r>
            <w:r w:rsidRPr="00B36287">
              <w:rPr>
                <w:rFonts w:ascii="Segoe UI Symbol" w:hAnsi="Segoe UI Symbol" w:cs="Segoe UI Symbol"/>
                <w:sz w:val="20"/>
                <w:szCs w:val="20"/>
                <w:lang w:val="es-CL"/>
              </w:rPr>
            </w:r>
            <w:r w:rsidRPr="00B36287">
              <w:rPr>
                <w:rFonts w:ascii="Verdana" w:hAnsi="Verdana"/>
                <w:sz w:val="20"/>
                <w:szCs w:val="20"/>
                <w:lang w:val="es-CL"/>
              </w:rPr>
            </w:r>
            <w:r w:rsidRPr="00B36287">
              <w:rPr>
                <w:rFonts w:ascii="Segoe UI Symbol" w:hAnsi="Segoe UI Symbol" w:cs="Segoe UI Symbol"/>
                <w:sz w:val="20"/>
                <w:szCs w:val="20"/>
                <w:lang w:val="es-CL"/>
              </w:rPr>
            </w:r>
            <w:r w:rsidRPr="00B36287">
              <w:rPr>
                <w:rFonts w:ascii="Verdana" w:hAnsi="Verdana"/>
                <w:sz w:val="20"/>
                <w:szCs w:val="20"/>
                <w:lang w:val="es-CL"/>
              </w:rPr>
            </w:r>
            <w:r>
              <w:rPr>
                <w:rFonts w:ascii="Segoe UI Symbol" w:hAnsi="Segoe UI Symbol"/>
                <w:sz w:val="20"/>
              </w:rPr>
              <w:t>☐ C   ☐ NC   ☐ NA</w:t>
              <w:br/>
              <w:t>Observations:</w:t>
            </w:r>
          </w:p>
          <w:p w14:paraId="5BF657C8" w14:textId="77777777" w:rsidR="00980CD3" w:rsidRPr="00B36287" w:rsidRDefault="00980CD3" w:rsidP="00A3577A">
            <w:pPr>
              <w:jc w:val="both"/>
              <w:rPr>
                <w:rFonts w:ascii="Verdana" w:hAnsi="Verdana"/>
                <w:sz w:val="20"/>
                <w:szCs w:val="20"/>
                <w:lang w:val="es-CL"/>
              </w:rPr>
            </w:pPr>
            <w:r>
              <w:rPr>
                <w:rFonts w:ascii="Verdana" w:hAnsi="Verdana"/>
                <w:sz w:val="20"/>
                <w:szCs w:val="20"/>
                <w:lang w:val="es-CL"/>
              </w:rPr>
            </w:r>
            <w:r>
              <w:rPr>
                <w:rFonts w:ascii="Verdana" w:hAnsi="Verdana"/>
                <w:sz w:val="20"/>
              </w:rPr>
            </w:r>
          </w:p>
        </w:tc>
      </w:tr>
      <w:tr w:rsidR="00980CD3" w:rsidRPr="00B36287" w14:paraId="415B8B7D" w14:textId="77777777" w:rsidTr="00FB7A6C">
        <w:tc>
          <w:tcPr>
            <w:tcW w:w="1696" w:type="dxa"/>
          </w:tcPr>
          <w:p w14:paraId="526DDC90" w14:textId="2A206F92" w:rsidR="00980CD3" w:rsidRPr="00B36287" w:rsidRDefault="00077124" w:rsidP="00A3577A">
            <w:pPr>
              <w:jc w:val="both"/>
              <w:rPr>
                <w:rFonts w:ascii="Verdana" w:hAnsi="Verdana"/>
                <w:sz w:val="20"/>
                <w:szCs w:val="20"/>
                <w:lang w:val="es-CL"/>
              </w:rPr>
            </w:pPr>
            <w:r>
              <w:rPr>
                <w:rFonts w:ascii="Verdana" w:hAnsi="Verdana"/>
                <w:sz w:val="20"/>
                <w:szCs w:val="20"/>
                <w:lang w:val="es-CL"/>
              </w:rPr>
              <w:t>55</w:t>
            </w:r>
          </w:p>
        </w:tc>
        <w:tc>
          <w:tcPr>
            <w:tcW w:w="4746" w:type="dxa"/>
          </w:tcPr>
          <w:p w14:paraId="5BB36DC8" w14:textId="77777777" w:rsidR="00980CD3" w:rsidRPr="00B36287" w:rsidRDefault="00980CD3" w:rsidP="00A3577A">
            <w:pPr>
              <w:jc w:val="both"/>
              <w:rPr>
                <w:rFonts w:ascii="Verdana" w:hAnsi="Verdana"/>
                <w:sz w:val="20"/>
                <w:szCs w:val="20"/>
                <w:lang w:val="es-CL"/>
              </w:rPr>
            </w:pPr>
            <w:r w:rsidRPr="00B36287">
              <w:rPr>
                <w:rFonts w:ascii="Verdana" w:hAnsi="Verdana"/>
                <w:sz w:val="20"/>
                <w:szCs w:val="20"/>
                <w:lang w:val="es-CL"/>
              </w:rPr>
            </w:r>
            <w:r>
              <w:rPr>
                <w:rFonts w:ascii="Verdana" w:hAnsi="Verdana"/>
                <w:sz w:val="20"/>
              </w:rPr>
              <w:t>Article 37.- The establishment has adequate refrigeration equipment for food requiring cold storage.</w:t>
            </w:r>
          </w:p>
        </w:tc>
        <w:tc>
          <w:tcPr>
            <w:tcW w:w="2484" w:type="dxa"/>
          </w:tcPr>
          <w:p w14:paraId="0D8779F6" w14:textId="77777777" w:rsidR="00980CD3" w:rsidRDefault="00980CD3" w:rsidP="00A3577A">
            <w:pPr>
              <w:jc w:val="both"/>
              <w:rPr>
                <w:rFonts w:ascii="Verdana" w:hAnsi="Verdana"/>
                <w:sz w:val="20"/>
                <w:szCs w:val="20"/>
                <w:lang w:val="es-CL"/>
              </w:rPr>
            </w:pPr>
            <w:r w:rsidRPr="00B36287">
              <w:rPr>
                <w:rFonts w:ascii="Segoe UI Symbol" w:hAnsi="Segoe UI Symbol" w:cs="Segoe UI Symbol"/>
                <w:sz w:val="20"/>
                <w:szCs w:val="20"/>
                <w:lang w:val="es-CL"/>
              </w:rPr>
            </w:r>
            <w:r w:rsidRPr="00B36287">
              <w:rPr>
                <w:rFonts w:ascii="Verdana" w:hAnsi="Verdana"/>
                <w:sz w:val="20"/>
                <w:szCs w:val="20"/>
                <w:lang w:val="es-CL"/>
              </w:rPr>
            </w:r>
            <w:r w:rsidRPr="00B36287">
              <w:rPr>
                <w:rFonts w:ascii="Segoe UI Symbol" w:hAnsi="Segoe UI Symbol" w:cs="Segoe UI Symbol"/>
                <w:sz w:val="20"/>
                <w:szCs w:val="20"/>
                <w:lang w:val="es-CL"/>
              </w:rPr>
            </w:r>
            <w:r w:rsidRPr="00B36287">
              <w:rPr>
                <w:rFonts w:ascii="Verdana" w:hAnsi="Verdana"/>
                <w:sz w:val="20"/>
                <w:szCs w:val="20"/>
                <w:lang w:val="es-CL"/>
              </w:rPr>
            </w:r>
            <w:r w:rsidRPr="00B36287">
              <w:rPr>
                <w:rFonts w:ascii="Segoe UI Symbol" w:hAnsi="Segoe UI Symbol" w:cs="Segoe UI Symbol"/>
                <w:sz w:val="20"/>
                <w:szCs w:val="20"/>
                <w:lang w:val="es-CL"/>
              </w:rPr>
            </w:r>
            <w:r w:rsidRPr="00B36287">
              <w:rPr>
                <w:rFonts w:ascii="Verdana" w:hAnsi="Verdana"/>
                <w:sz w:val="20"/>
                <w:szCs w:val="20"/>
                <w:lang w:val="es-CL"/>
              </w:rPr>
            </w:r>
            <w:r>
              <w:rPr>
                <w:rFonts w:ascii="Segoe UI Symbol" w:hAnsi="Segoe UI Symbol"/>
                <w:sz w:val="20"/>
              </w:rPr>
              <w:t>☐ C   ☐ NC   ☐ NA</w:t>
              <w:br/>
              <w:t>Observations:</w:t>
            </w:r>
          </w:p>
          <w:p w14:paraId="215E7FDA" w14:textId="77777777" w:rsidR="00980CD3" w:rsidRPr="00B36287" w:rsidRDefault="00980CD3" w:rsidP="00A3577A">
            <w:pPr>
              <w:jc w:val="both"/>
              <w:rPr>
                <w:rFonts w:ascii="Verdana" w:hAnsi="Verdana"/>
                <w:sz w:val="20"/>
                <w:szCs w:val="20"/>
                <w:lang w:val="es-CL"/>
              </w:rPr>
            </w:pPr>
            <w:r>
              <w:rPr>
                <w:rFonts w:ascii="Verdana" w:hAnsi="Verdana"/>
                <w:sz w:val="20"/>
                <w:szCs w:val="20"/>
                <w:lang w:val="es-CL"/>
              </w:rPr>
            </w:r>
            <w:r>
              <w:rPr>
                <w:rFonts w:ascii="Verdana" w:hAnsi="Verdana"/>
                <w:sz w:val="20"/>
              </w:rPr>
            </w:r>
          </w:p>
        </w:tc>
      </w:tr>
      <w:tr w:rsidR="00980CD3" w:rsidRPr="00B36287" w14:paraId="6D898DFB" w14:textId="77777777" w:rsidTr="00FB7A6C">
        <w:tc>
          <w:tcPr>
            <w:tcW w:w="1696" w:type="dxa"/>
          </w:tcPr>
          <w:p w14:paraId="70030436" w14:textId="04823CF4" w:rsidR="00980CD3" w:rsidRPr="00B36287" w:rsidRDefault="00077124" w:rsidP="00A3577A">
            <w:pPr>
              <w:jc w:val="both"/>
              <w:rPr>
                <w:rFonts w:ascii="Verdana" w:hAnsi="Verdana"/>
                <w:sz w:val="20"/>
                <w:szCs w:val="20"/>
                <w:lang w:val="es-CL"/>
              </w:rPr>
            </w:pPr>
            <w:r>
              <w:rPr>
                <w:rFonts w:ascii="Verdana" w:hAnsi="Verdana"/>
                <w:sz w:val="20"/>
                <w:szCs w:val="20"/>
                <w:lang w:val="es-CL"/>
              </w:rPr>
              <w:t>56</w:t>
            </w:r>
          </w:p>
        </w:tc>
        <w:tc>
          <w:tcPr>
            <w:tcW w:w="4746" w:type="dxa"/>
          </w:tcPr>
          <w:p w14:paraId="3EC58899" w14:textId="77777777" w:rsidR="00980CD3" w:rsidRPr="00B36287" w:rsidRDefault="00980CD3" w:rsidP="00A3577A">
            <w:pPr>
              <w:jc w:val="both"/>
              <w:rPr>
                <w:rFonts w:ascii="Verdana" w:hAnsi="Verdana"/>
                <w:sz w:val="20"/>
                <w:szCs w:val="20"/>
                <w:lang w:val="es-CL"/>
              </w:rPr>
            </w:pPr>
            <w:r w:rsidRPr="00B36287">
              <w:rPr>
                <w:rFonts w:ascii="Verdana" w:hAnsi="Verdana"/>
                <w:sz w:val="20"/>
                <w:szCs w:val="20"/>
                <w:lang w:val="es-CL"/>
              </w:rPr>
            </w:r>
            <w:r>
              <w:rPr>
                <w:rFonts w:ascii="Verdana" w:hAnsi="Verdana"/>
                <w:sz w:val="20"/>
              </w:rPr>
              <w:t>Article 37.- Refrigeration equipment has a thermometer or temperature recording device.</w:t>
            </w:r>
          </w:p>
        </w:tc>
        <w:tc>
          <w:tcPr>
            <w:tcW w:w="2484" w:type="dxa"/>
          </w:tcPr>
          <w:p w14:paraId="3B162E86" w14:textId="77777777" w:rsidR="00980CD3" w:rsidRDefault="00980CD3" w:rsidP="00A3577A">
            <w:pPr>
              <w:jc w:val="both"/>
              <w:rPr>
                <w:rFonts w:ascii="Verdana" w:hAnsi="Verdana"/>
                <w:sz w:val="20"/>
                <w:szCs w:val="20"/>
                <w:lang w:val="es-CL"/>
              </w:rPr>
            </w:pPr>
            <w:r w:rsidRPr="00B36287">
              <w:rPr>
                <w:rFonts w:ascii="Segoe UI Symbol" w:hAnsi="Segoe UI Symbol" w:cs="Segoe UI Symbol"/>
                <w:sz w:val="20"/>
                <w:szCs w:val="20"/>
                <w:lang w:val="es-CL"/>
              </w:rPr>
            </w:r>
            <w:r w:rsidRPr="00B36287">
              <w:rPr>
                <w:rFonts w:ascii="Verdana" w:hAnsi="Verdana"/>
                <w:sz w:val="20"/>
                <w:szCs w:val="20"/>
                <w:lang w:val="es-CL"/>
              </w:rPr>
            </w:r>
            <w:r w:rsidRPr="00B36287">
              <w:rPr>
                <w:rFonts w:ascii="Segoe UI Symbol" w:hAnsi="Segoe UI Symbol" w:cs="Segoe UI Symbol"/>
                <w:sz w:val="20"/>
                <w:szCs w:val="20"/>
                <w:lang w:val="es-CL"/>
              </w:rPr>
            </w:r>
            <w:r w:rsidRPr="00B36287">
              <w:rPr>
                <w:rFonts w:ascii="Verdana" w:hAnsi="Verdana"/>
                <w:sz w:val="20"/>
                <w:szCs w:val="20"/>
                <w:lang w:val="es-CL"/>
              </w:rPr>
            </w:r>
            <w:r w:rsidRPr="00B36287">
              <w:rPr>
                <w:rFonts w:ascii="Segoe UI Symbol" w:hAnsi="Segoe UI Symbol" w:cs="Segoe UI Symbol"/>
                <w:sz w:val="20"/>
                <w:szCs w:val="20"/>
                <w:lang w:val="es-CL"/>
              </w:rPr>
            </w:r>
            <w:r w:rsidRPr="00B36287">
              <w:rPr>
                <w:rFonts w:ascii="Verdana" w:hAnsi="Verdana"/>
                <w:sz w:val="20"/>
                <w:szCs w:val="20"/>
                <w:lang w:val="es-CL"/>
              </w:rPr>
            </w:r>
            <w:r>
              <w:rPr>
                <w:rFonts w:ascii="Segoe UI Symbol" w:hAnsi="Segoe UI Symbol"/>
                <w:sz w:val="20"/>
              </w:rPr>
              <w:t>☐ C   ☐ NC   ☐ NA</w:t>
              <w:br/>
              <w:t>Observations:</w:t>
            </w:r>
          </w:p>
          <w:p w14:paraId="5D039575" w14:textId="77777777" w:rsidR="00980CD3" w:rsidRPr="00B36287" w:rsidRDefault="00980CD3" w:rsidP="00A3577A">
            <w:pPr>
              <w:jc w:val="both"/>
              <w:rPr>
                <w:rFonts w:ascii="Verdana" w:hAnsi="Verdana"/>
                <w:sz w:val="20"/>
                <w:szCs w:val="20"/>
                <w:lang w:val="es-CL"/>
              </w:rPr>
            </w:pPr>
            <w:r>
              <w:rPr>
                <w:rFonts w:ascii="Verdana" w:hAnsi="Verdana"/>
                <w:sz w:val="20"/>
                <w:szCs w:val="20"/>
                <w:lang w:val="es-CL"/>
              </w:rPr>
            </w:r>
            <w:r>
              <w:rPr>
                <w:rFonts w:ascii="Verdana" w:hAnsi="Verdana"/>
                <w:sz w:val="20"/>
              </w:rPr>
            </w:r>
          </w:p>
        </w:tc>
      </w:tr>
    </w:tbl>
    <w:p w14:paraId="5118C647" w14:textId="2988C18F" w:rsidR="00980CD3" w:rsidRPr="00980CD3" w:rsidRDefault="00980CD3" w:rsidP="00A3577A">
      <w:pPr>
        <w:ind w:left="-709"/>
        <w:jc w:val="both"/>
        <w:rPr>
          <w:rFonts w:ascii="Verdana" w:hAnsi="Verdana" w:cs="Arial"/>
          <w:b/>
          <w:bCs/>
          <w:color w:val="000000"/>
          <w:sz w:val="20"/>
          <w:szCs w:val="20"/>
        </w:rPr>
      </w:pPr>
      <w:r w:rsidRPr="00980CD3">
        <w:rPr>
          <w:rFonts w:ascii="Verdana" w:hAnsi="Verdana"/>
          <w:b/>
          <w:noProof/>
          <w:sz w:val="20"/>
          <w:szCs w:val="20"/>
          <w:lang w:val="es-CL" w:eastAsia="es-CL"/>
        </w:rPr>
      </w:r>
      <w:r w:rsidR="00744986">
        <w:rPr>
          <w:rFonts w:ascii="Verdana" w:hAnsi="Verdana"/>
          <w:b/>
          <w:sz w:val="20"/>
          <w:szCs w:val="20"/>
          <w:lang w:val="es-CL"/>
        </w:rPr>
      </w:r>
      <w:r w:rsidRPr="00980CD3">
        <w:rPr>
          <w:rFonts w:ascii="Verdana" w:hAnsi="Verdana" w:cs="Arial"/>
          <w:b/>
          <w:bCs/>
          <w:color w:val="000000"/>
          <w:sz w:val="20"/>
          <w:szCs w:val="20"/>
        </w:rPr>
      </w:r>
      <w:r>
        <w:rPr>
          <w:rFonts w:ascii="Verdana" w:hAnsi="Verdana"/>
          <w:b/>
          <w:sz w:val="20"/>
        </w:rPr>
        <w:t>V.  OBSERVATIONS</w:t>
      </w:r>
    </w:p>
    <w:p w14:paraId="3E7B6171" w14:textId="77777777" w:rsidR="00980CD3" w:rsidRPr="00980CD3" w:rsidRDefault="00980CD3" w:rsidP="00A3577A">
      <w:pPr>
        <w:ind w:left="-709"/>
        <w:jc w:val="both"/>
        <w:rPr>
          <w:rFonts w:ascii="Verdana" w:hAnsi="Verdana" w:cs="Arial"/>
          <w:b/>
          <w:bCs/>
          <w:color w:val="000000"/>
          <w:sz w:val="20"/>
          <w:szCs w:val="20"/>
          <w:lang w:val="es-CL"/>
        </w:rPr>
      </w:pPr>
    </w:p>
    <w:p w14:paraId="1E56091D" w14:textId="266C5E67" w:rsidR="00980CD3" w:rsidRPr="00980CD3" w:rsidRDefault="00744986" w:rsidP="00A3577A">
      <w:pPr>
        <w:ind w:left="-709"/>
        <w:jc w:val="both"/>
        <w:rPr>
          <w:rFonts w:ascii="Verdana" w:hAnsi="Verdana" w:cs="Arial"/>
          <w:b/>
          <w:bCs/>
          <w:color w:val="000000"/>
          <w:sz w:val="20"/>
          <w:szCs w:val="20"/>
          <w:lang w:val="es-CL"/>
        </w:rPr>
      </w:pPr>
      <w:r>
        <w:rPr>
          <w:rFonts w:ascii="Verdana" w:hAnsi="Verdana" w:cs="Arial"/>
          <w:b/>
          <w:bCs/>
          <w:color w:val="000000"/>
          <w:sz w:val="20"/>
          <w:szCs w:val="20"/>
          <w:lang w:val="es-CL"/>
        </w:rPr>
      </w:r>
      <w:r w:rsidR="00980CD3" w:rsidRPr="00980CD3">
        <w:rPr>
          <w:rFonts w:ascii="Verdana" w:hAnsi="Verdana" w:cs="Arial"/>
          <w:b/>
          <w:bCs/>
          <w:color w:val="000000"/>
          <w:sz w:val="20"/>
          <w:szCs w:val="20"/>
          <w:lang w:val="es-CL"/>
        </w:rPr>
      </w:r>
      <w:r>
        <w:rPr>
          <w:rFonts w:ascii="Verdana" w:hAnsi="Verdana"/>
          <w:b/>
          <w:color w:val="000000"/>
          <w:sz w:val="20"/>
        </w:rPr>
        <w:t>VI. RESULT OF THE ASSESSMENT BY THE COMPETENT AUTHORITY</w:t>
      </w:r>
    </w:p>
    <w:p w14:paraId="65A867F0" w14:textId="77777777" w:rsidR="00980CD3" w:rsidRPr="00980CD3" w:rsidRDefault="00980CD3" w:rsidP="00A3577A">
      <w:pPr>
        <w:pBdr>
          <w:top w:val="single" w:sz="4" w:space="1" w:color="auto"/>
          <w:left w:val="single" w:sz="4" w:space="0" w:color="auto"/>
          <w:bottom w:val="single" w:sz="4" w:space="1" w:color="auto"/>
          <w:right w:val="single" w:sz="4" w:space="4" w:color="auto"/>
        </w:pBdr>
        <w:ind w:left="-709"/>
        <w:jc w:val="both"/>
        <w:rPr>
          <w:rFonts w:ascii="Verdana" w:hAnsi="Verdana" w:cs="Arial"/>
          <w:bCs/>
          <w:color w:val="000000"/>
          <w:sz w:val="20"/>
          <w:szCs w:val="20"/>
          <w:lang w:val="es-CL"/>
        </w:rPr>
      </w:pPr>
      <w:r w:rsidRPr="00980CD3">
        <w:rPr>
          <w:rFonts w:ascii="Verdana" w:hAnsi="Verdana" w:cs="Arial"/>
          <w:bCs/>
          <w:color w:val="000000"/>
          <w:sz w:val="20"/>
          <w:szCs w:val="20"/>
          <w:lang w:val="es-CL"/>
        </w:rPr>
      </w:r>
      <w:r>
        <w:rPr>
          <w:rFonts w:ascii="Verdana" w:hAnsi="Verdana"/>
          <w:color w:val="000000"/>
          <w:sz w:val="20"/>
        </w:rPr>
        <w:t>Assessment result: ___________________ (Compliant/Non-compliant)</w:t>
      </w:r>
    </w:p>
    <w:p w14:paraId="08A84A31" w14:textId="77777777" w:rsidR="00980CD3" w:rsidRPr="00980CD3" w:rsidRDefault="00980CD3" w:rsidP="00A3577A">
      <w:pPr>
        <w:ind w:left="-709"/>
        <w:jc w:val="both"/>
        <w:rPr>
          <w:rFonts w:ascii="Verdana" w:hAnsi="Verdana" w:cs="Arial"/>
          <w:bCs/>
          <w:color w:val="000000"/>
          <w:sz w:val="20"/>
          <w:szCs w:val="20"/>
          <w:lang w:val="es-CL"/>
        </w:rPr>
      </w:pPr>
      <w:r w:rsidRPr="00980CD3">
        <w:rPr>
          <w:rFonts w:ascii="Verdana" w:hAnsi="Verdana" w:cs="Arial"/>
          <w:bCs/>
          <w:noProof/>
          <w:color w:val="000000"/>
          <w:sz w:val="20"/>
          <w:szCs w:val="20"/>
          <w:lang w:val="es-CL" w:eastAsia="es-CL"/>
        </w:rPr>
        <mc:AlternateContent>
          <mc:Choice Requires="wps">
            <w:drawing>
              <wp:anchor distT="0" distB="0" distL="114300" distR="114300" simplePos="0" relativeHeight="251659264" behindDoc="0" locked="0" layoutInCell="1" allowOverlap="1" wp14:anchorId="3A9C6C84" wp14:editId="18ADABD0">
                <wp:simplePos x="0" y="0"/>
                <wp:positionH relativeFrom="column">
                  <wp:posOffset>2856505</wp:posOffset>
                </wp:positionH>
                <wp:positionV relativeFrom="paragraph">
                  <wp:posOffset>140169</wp:posOffset>
                </wp:positionV>
                <wp:extent cx="1081377" cy="1009816"/>
                <wp:effectExtent l="0" t="0" r="24130" b="19050"/>
                <wp:wrapNone/>
                <wp:docPr id="6" name="Oval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1377" cy="1009816"/>
                        </a:xfrm>
                        <a:prstGeom prst="ellipse">
                          <a:avLst/>
                        </a:prstGeom>
                        <a:solidFill>
                          <a:srgbClr val="FFFFFF"/>
                        </a:solidFill>
                        <a:ln w="9525">
                          <a:solidFill>
                            <a:srgbClr val="000000"/>
                          </a:solidFill>
                          <a:prstDash val="dashDot"/>
                          <a:round/>
                          <a:headEnd/>
                          <a:tailEnd/>
                        </a:ln>
                      </wps:spPr>
                      <wps:txbx>
                        <w:txbxContent>
                          <w:p w14:paraId="1645B165" w14:textId="77777777" w:rsidR="00980CD3" w:rsidRDefault="00980CD3" w:rsidP="00980CD3">
                            <w:pPr>
                              <w:jc w:val="center"/>
                            </w:pPr>
                          </w:p>
                          <w:p w14:paraId="0AB32F89" w14:textId="289EA3B9" w:rsidR="00980CD3" w:rsidRPr="008D32AC" w:rsidRDefault="00980CD3" w:rsidP="00980CD3">
                            <w:pPr>
                              <w:jc w:val="center"/>
                              <w:rPr>
                                <w:rFonts w:ascii="Arial" w:hAnsi="Arial" w:cs="Arial"/>
                                <w:sz w:val="14"/>
                                <w:szCs w:val="14"/>
                              </w:rPr>
                            </w:pPr>
                            <w:r>
                              <w:rPr>
                                <w:rFonts w:ascii="Arial" w:hAnsi="Arial" w:cs="Arial"/>
                                <w:sz w:val="14"/>
                                <w:szCs w:val="14"/>
                              </w:rPr>
                              <w:t>Competent authority</w:t>
                            </w:r>
                            <w:r w:rsidR="00077124">
                              <w:rPr>
                                <w:rFonts w:ascii="Arial" w:hAnsi="Arial" w:cs="Arial"/>
                                <w:sz w:val="14"/>
                                <w:szCs w:val="14"/>
                              </w:rPr>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A9C6C84" id="Oval 89" o:spid="_x0000_s1027" style="position:absolute;left:0;text-align:left;margin-left:224.9pt;margin-top:11.05pt;width:85.15pt;height:7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">
                <v:stroke dashstyle="dashDot"/>
                <v:textbox>
                  <w:txbxContent>
                    <w:p w14:paraId="1645B165" w14:textId="77777777" w:rsidR="00980CD3" w:rsidRDefault="00980CD3" w:rsidP="00980CD3">
                      <w:pPr>
                        <w:jc w:val="center"/>
                      </w:pPr>
                    </w:p>
                    <w:p w14:paraId="0AB32F89" w14:textId="289EA3B9" w:rsidR="00980CD3" w:rsidRPr="008D32AC" w:rsidRDefault="00980CD3" w:rsidP="00980CD3">
                      <w:pPr>
                        <w:jc w:val="center"/>
                        <w:rPr>
                          <w:rFonts w:ascii="Arial" w:hAnsi="Arial" w:cs="Arial"/>
                          <w:sz w:val="14"/>
                          <w:szCs w:val="14"/>
                        </w:rPr>
                      </w:pPr>
                      <w:r>
                        <w:rPr>
                          <w:rFonts w:ascii="Arial" w:hAnsi="Arial" w:cs="Arial"/>
                          <w:sz w:val="14"/>
                          <w:szCs w:val="14"/>
                        </w:rPr>
                        <w:t>Competent authority</w:t>
                      </w:r>
                      <w:r w:rsidR="00077124">
                        <w:rPr>
                          <w:rFonts w:ascii="Arial" w:hAnsi="Arial" w:cs="Arial"/>
                          <w:sz w:val="14"/>
                          <w:szCs w:val="14"/>
                        </w:rPr>
                        <w:t/>
                      </w:r>
                    </w:p>
                  </w:txbxContent>
                </v:textbox>
              </v:oval>
            </w:pict>
          </mc:Fallback>
        </mc:AlternateContent>
      </w:r>
    </w:p>
    <w:p w14:paraId="3B32F1C6" w14:textId="77777777" w:rsidR="00980CD3" w:rsidRPr="00980CD3" w:rsidRDefault="00980CD3" w:rsidP="00A3577A">
      <w:pPr>
        <w:ind w:left="-709"/>
        <w:jc w:val="both"/>
        <w:rPr>
          <w:rFonts w:ascii="Verdana" w:hAnsi="Verdana" w:cs="Arial"/>
          <w:bCs/>
          <w:color w:val="000000"/>
          <w:sz w:val="20"/>
          <w:szCs w:val="20"/>
          <w:lang w:val="es-CL"/>
        </w:rPr>
      </w:pPr>
    </w:p>
    <w:p w14:paraId="2C7206B5" w14:textId="77777777" w:rsidR="00980CD3" w:rsidRPr="00980CD3" w:rsidRDefault="00980CD3" w:rsidP="00A3577A">
      <w:pPr>
        <w:ind w:left="-709"/>
        <w:jc w:val="both"/>
        <w:rPr>
          <w:rFonts w:ascii="Verdana" w:hAnsi="Verdana" w:cs="Arial"/>
          <w:bCs/>
          <w:color w:val="000000"/>
          <w:sz w:val="20"/>
          <w:szCs w:val="20"/>
          <w:lang w:val="es-CL"/>
        </w:rPr>
      </w:pPr>
    </w:p>
    <w:p w14:paraId="2D781610" w14:textId="77777777" w:rsidR="00980CD3" w:rsidRPr="00980CD3" w:rsidRDefault="00980CD3" w:rsidP="00A3577A">
      <w:pPr>
        <w:ind w:left="-709"/>
        <w:jc w:val="both"/>
        <w:rPr>
          <w:rFonts w:ascii="Verdana" w:hAnsi="Verdana" w:cs="Arial"/>
          <w:bCs/>
          <w:color w:val="000000"/>
          <w:sz w:val="20"/>
          <w:szCs w:val="20"/>
          <w:lang w:val="es-CL"/>
        </w:rPr>
      </w:pPr>
    </w:p>
    <w:p w14:paraId="72F32226" w14:textId="77777777" w:rsidR="00980CD3" w:rsidRPr="00980CD3" w:rsidRDefault="00980CD3" w:rsidP="00A3577A">
      <w:pPr>
        <w:spacing w:after="0"/>
        <w:ind w:left="-709"/>
        <w:jc w:val="both"/>
        <w:rPr>
          <w:rFonts w:ascii="Verdana" w:hAnsi="Verdana" w:cs="Arial"/>
          <w:bCs/>
          <w:color w:val="000000"/>
          <w:sz w:val="20"/>
          <w:szCs w:val="20"/>
          <w:lang w:val="es-CL"/>
        </w:rPr>
      </w:pPr>
      <w:r w:rsidRPr="00980CD3">
        <w:rPr>
          <w:rFonts w:ascii="Verdana" w:hAnsi="Verdana" w:cs="Arial"/>
          <w:bCs/>
          <w:color w:val="000000"/>
          <w:sz w:val="20"/>
          <w:szCs w:val="20"/>
          <w:lang w:val="es-CL"/>
        </w:rPr>
      </w:r>
      <w:r>
        <w:rPr>
          <w:rFonts w:ascii="Verdana" w:hAnsi="Verdana"/>
          <w:color w:val="000000"/>
          <w:sz w:val="20"/>
        </w:rPr>
        <w:t>____________________________</w:t>
      </w:r>
    </w:p>
    <w:p w14:paraId="747210CD" w14:textId="77777777" w:rsidR="00980CD3" w:rsidRPr="00980CD3" w:rsidRDefault="00980CD3" w:rsidP="00A3577A">
      <w:pPr>
        <w:spacing w:after="0"/>
        <w:ind w:left="-709"/>
        <w:jc w:val="both"/>
        <w:rPr>
          <w:rFonts w:ascii="Verdana" w:hAnsi="Verdana" w:cs="Arial"/>
          <w:bCs/>
          <w:color w:val="000000"/>
          <w:sz w:val="20"/>
          <w:szCs w:val="20"/>
          <w:lang w:val="es-CL"/>
        </w:rPr>
      </w:pPr>
      <w:r w:rsidRPr="00980CD3">
        <w:rPr>
          <w:rFonts w:ascii="Verdana" w:hAnsi="Verdana" w:cs="Arial"/>
          <w:bCs/>
          <w:color w:val="000000"/>
          <w:sz w:val="20"/>
          <w:szCs w:val="20"/>
          <w:lang w:val="es-CL"/>
        </w:rPr>
      </w:r>
      <w:r>
        <w:rPr>
          <w:rFonts w:ascii="Verdana" w:hAnsi="Verdana"/>
          <w:color w:val="000000"/>
          <w:sz w:val="20"/>
        </w:rPr>
        <w:t>Full name, signature, and stamp</w:t>
      </w:r>
    </w:p>
    <w:p w14:paraId="56FB7232" w14:textId="77777777" w:rsidR="00980CD3" w:rsidRPr="00980CD3" w:rsidRDefault="00980CD3" w:rsidP="00A3577A">
      <w:pPr>
        <w:spacing w:after="0"/>
        <w:ind w:left="-709"/>
        <w:jc w:val="both"/>
        <w:rPr>
          <w:rFonts w:ascii="Verdana" w:hAnsi="Verdana" w:cs="Arial"/>
          <w:b/>
          <w:sz w:val="20"/>
          <w:szCs w:val="20"/>
          <w:lang w:val="es-CL"/>
        </w:rPr>
      </w:pPr>
      <w:r w:rsidRPr="00980CD3">
        <w:rPr>
          <w:rFonts w:ascii="Verdana" w:hAnsi="Verdana" w:cs="Arial"/>
          <w:bCs/>
          <w:color w:val="000000"/>
          <w:sz w:val="20"/>
          <w:szCs w:val="20"/>
          <w:lang w:val="es-CL"/>
        </w:rPr>
      </w:r>
      <w:r>
        <w:rPr>
          <w:rFonts w:ascii="Verdana" w:hAnsi="Verdana"/>
          <w:color w:val="000000"/>
          <w:sz w:val="20"/>
        </w:rPr>
        <w:t>Official Veterinarian</w:t>
      </w:r>
    </w:p>
    <w:p w14:paraId="0758CD65" w14:textId="77777777" w:rsidR="00EA22DF" w:rsidRPr="00980CD3" w:rsidRDefault="00EA22DF" w:rsidP="00A3577A">
      <w:pPr>
        <w:jc w:val="both"/>
        <w:rPr>
          <w:rFonts w:ascii="Verdana" w:hAnsi="Verdana"/>
          <w:sz w:val="20"/>
          <w:szCs w:val="20"/>
          <w:lang w:val="es-CL"/>
        </w:rPr>
      </w:pPr>
    </w:p>
    <w:sectPr w:rsidR="00EA22DF" w:rsidRPr="00980CD3" w:rsidSect="00034616">
      <w:headerReference w:type="default" r:id="rId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727773" w14:textId="77777777" w:rsidR="00F621A9" w:rsidRDefault="00F621A9" w:rsidP="00EA22DF">
      <w:pPr>
        <w:spacing w:after="0" w:line="240" w:lineRule="auto"/>
      </w:pPr>
      <w:r>
        <w:separator/>
      </w:r>
    </w:p>
  </w:endnote>
  <w:endnote w:type="continuationSeparator" w:id="0">
    <w:p w14:paraId="39E4215D" w14:textId="77777777" w:rsidR="00F621A9" w:rsidRDefault="00F621A9" w:rsidP="00EA22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pitch w:val="fixed"/>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699990" w14:textId="77777777" w:rsidR="00F621A9" w:rsidRDefault="00F621A9" w:rsidP="00EA22DF">
      <w:pPr>
        <w:spacing w:after="0" w:line="240" w:lineRule="auto"/>
      </w:pPr>
      <w:r>
        <w:separator/>
      </w:r>
    </w:p>
  </w:footnote>
  <w:footnote w:type="continuationSeparator" w:id="0">
    <w:p w14:paraId="20122B85" w14:textId="77777777" w:rsidR="00F621A9" w:rsidRDefault="00F621A9" w:rsidP="00EA22DF">
      <w:pPr>
        <w:spacing w:after="0" w:line="240" w:lineRule="auto"/>
      </w:pPr>
      <w:r>
        <w:continuationSeparator/>
      </w:r>
    </w:p>
  </w:footnote>
  <w:footnote w:id="1">
    <w:p w14:paraId="665BF390" w14:textId="77777777" w:rsidR="00B36287" w:rsidRPr="000838C0" w:rsidRDefault="00B36287" w:rsidP="00EA22DF">
      <w:pPr>
        <w:pStyle w:val="Textoindependiente2"/>
        <w:spacing w:after="0"/>
        <w:jc w:val="both"/>
        <w:rPr>
          <w:rFonts w:ascii="Verdana" w:hAnsi="Verdana" w:cs="Arial"/>
          <w:sz w:val="16"/>
          <w:szCs w:val="20"/>
          <w:lang w:val="es-419"/>
        </w:rPr>
      </w:pPr>
      <w:r w:rsidRPr="000838C0">
        <w:rPr>
          <w:rStyle w:val="Refdenotaalpie"/>
          <w:rFonts w:ascii="Verdana" w:hAnsi="Verdana"/>
          <w:sz w:val="18"/>
        </w:rPr>
        <w:footnoteRef/>
      </w:r>
      <w:r w:rsidRPr="000838C0">
        <w:rPr>
          <w:rFonts w:ascii="Verdana" w:hAnsi="Verdana"/>
          <w:sz w:val="18"/>
          <w:lang w:val="es-CL"/>
        </w:rPr>
        <w:t xml:space="preserve"> </w:t>
      </w:r>
      <w:r w:rsidRPr="000838C0">
        <w:rPr>
          <w:rFonts w:ascii="Verdana" w:hAnsi="Verdana" w:cs="Arial"/>
          <w:sz w:val="16"/>
          <w:szCs w:val="20"/>
          <w:lang w:val="es-419"/>
        </w:rPr>
        <w:t>No se aceptará</w:t>
      </w:r>
      <w:r>
        <w:rPr>
          <w:rFonts w:ascii="Verdana" w:hAnsi="Verdana" w:cs="Arial"/>
          <w:sz w:val="16"/>
          <w:szCs w:val="20"/>
          <w:lang w:val="es-419"/>
        </w:rPr>
        <w:t>n</w:t>
      </w:r>
      <w:r w:rsidRPr="000838C0">
        <w:rPr>
          <w:rFonts w:ascii="Verdana" w:hAnsi="Verdana" w:cs="Arial"/>
          <w:sz w:val="16"/>
          <w:szCs w:val="20"/>
          <w:lang w:val="es-419"/>
        </w:rPr>
        <w:t xml:space="preserve"> la</w:t>
      </w:r>
      <w:r>
        <w:rPr>
          <w:rFonts w:ascii="Verdana" w:hAnsi="Verdana" w:cs="Arial"/>
          <w:sz w:val="16"/>
          <w:szCs w:val="20"/>
          <w:lang w:val="es-419"/>
        </w:rPr>
        <w:t>s</w:t>
      </w:r>
      <w:r w:rsidRPr="000838C0">
        <w:rPr>
          <w:rFonts w:ascii="Verdana" w:hAnsi="Verdana" w:cs="Arial"/>
          <w:sz w:val="16"/>
          <w:szCs w:val="20"/>
          <w:lang w:val="es-419"/>
        </w:rPr>
        <w:t xml:space="preserve"> solicitud</w:t>
      </w:r>
      <w:r>
        <w:rPr>
          <w:rFonts w:ascii="Verdana" w:hAnsi="Verdana" w:cs="Arial"/>
          <w:sz w:val="16"/>
          <w:szCs w:val="20"/>
          <w:lang w:val="es-419"/>
        </w:rPr>
        <w:t>es</w:t>
      </w:r>
      <w:r w:rsidRPr="000838C0">
        <w:rPr>
          <w:rFonts w:ascii="Verdana" w:hAnsi="Verdana" w:cs="Arial"/>
          <w:sz w:val="16"/>
          <w:szCs w:val="20"/>
          <w:lang w:val="es-419"/>
        </w:rPr>
        <w:t xml:space="preserve"> de </w:t>
      </w:r>
      <w:r>
        <w:rPr>
          <w:rFonts w:ascii="Verdana" w:hAnsi="Verdana" w:cs="Arial"/>
          <w:sz w:val="16"/>
          <w:szCs w:val="20"/>
          <w:lang w:val="es-419"/>
        </w:rPr>
        <w:t>habilitación</w:t>
      </w:r>
      <w:r w:rsidRPr="000838C0">
        <w:rPr>
          <w:rFonts w:ascii="Verdana" w:hAnsi="Verdana" w:cs="Arial"/>
          <w:sz w:val="16"/>
          <w:szCs w:val="20"/>
          <w:lang w:val="es-419"/>
        </w:rPr>
        <w:t xml:space="preserve">, en </w:t>
      </w:r>
      <w:r w:rsidR="00980CD3">
        <w:rPr>
          <w:rFonts w:ascii="Verdana" w:hAnsi="Verdana" w:cs="Arial"/>
          <w:sz w:val="16"/>
          <w:szCs w:val="20"/>
          <w:lang w:val="es-419"/>
        </w:rPr>
        <w:t xml:space="preserve">la ausencia de la información y </w:t>
      </w:r>
      <w:r w:rsidRPr="000838C0">
        <w:rPr>
          <w:rFonts w:ascii="Verdana" w:hAnsi="Verdana" w:cs="Arial"/>
          <w:sz w:val="16"/>
          <w:szCs w:val="20"/>
          <w:lang w:val="es-419"/>
        </w:rPr>
        <w:t>documentos</w:t>
      </w:r>
      <w:r w:rsidR="00980CD3">
        <w:rPr>
          <w:rFonts w:ascii="Verdana" w:hAnsi="Verdana" w:cs="Arial"/>
          <w:sz w:val="16"/>
          <w:szCs w:val="20"/>
          <w:lang w:val="es-419"/>
        </w:rPr>
        <w:t xml:space="preserve"> </w:t>
      </w:r>
      <w:r w:rsidRPr="000838C0">
        <w:rPr>
          <w:rFonts w:ascii="Verdana" w:hAnsi="Verdana" w:cs="Arial"/>
          <w:sz w:val="16"/>
          <w:szCs w:val="20"/>
          <w:lang w:val="es-419"/>
        </w:rPr>
        <w:t xml:space="preserve">solicitados. </w:t>
      </w:r>
    </w:p>
    <w:p w14:paraId="709BDB96" w14:textId="77777777" w:rsidR="00B36287" w:rsidRPr="00376776" w:rsidRDefault="00B36287" w:rsidP="00EA22DF">
      <w:pPr>
        <w:pStyle w:val="Textonotapie"/>
        <w:rPr>
          <w:lang w:val="es-419"/>
        </w:rPr>
      </w:pPr>
    </w:p>
  </w:footnote>
  <w:footnote w:id="2">
    <w:p w14:paraId="2644087F" w14:textId="77777777" w:rsidR="00980CD3" w:rsidRPr="009D5C2A" w:rsidRDefault="00980CD3">
      <w:pPr>
        <w:pStyle w:val="Textonotapie"/>
        <w:rPr>
          <w:i/>
        </w:rPr>
      </w:pPr>
      <w:r w:rsidRPr="009D5C2A">
        <w:rPr>
          <w:rStyle w:val="Refdenotaalpie"/>
          <w:i/>
        </w:rPr>
        <w:footnoteRef/>
      </w:r>
      <w:r w:rsidRPr="009D5C2A">
        <w:rPr>
          <w:i/>
        </w:rPr>
        <w:t xml:space="preserve">, with the exception of the provision indicated in numeral 1.4, letter c) of the operative part of this Resolution 4027/2023</w:t>
      </w:r>
      <w:r w:rsidR="00E65B17">
        <w:rPr>
          <w:i/>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343" w:type="dxa"/>
      <w:jc w:val="cente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left w:w="70" w:type="dxa"/>
        <w:right w:w="70" w:type="dxa"/>
      </w:tblCellMar>
      <w:tblLook w:val="0000" w:firstRow="0" w:lastRow="0" w:firstColumn="0" w:lastColumn="0" w:noHBand="0" w:noVBand="0"/>
    </w:tblPr>
    <w:tblGrid>
      <w:gridCol w:w="1505"/>
      <w:gridCol w:w="8838"/>
    </w:tblGrid>
    <w:tr w:rsidR="00B36287" w:rsidRPr="00617136" w14:paraId="01376299" w14:textId="77777777" w:rsidTr="00B36287">
      <w:trPr>
        <w:cantSplit/>
        <w:trHeight w:val="181"/>
        <w:jc w:val="center"/>
      </w:trPr>
      <w:tc>
        <w:tcPr>
          <w:tcW w:w="1505" w:type="dxa"/>
          <w:vMerge w:val="restart"/>
        </w:tcPr>
        <w:p w14:paraId="07FA27E5" w14:textId="77777777" w:rsidR="00B36287" w:rsidRPr="00617136" w:rsidRDefault="00B36287" w:rsidP="00EA22DF">
          <w:pPr>
            <w:pStyle w:val="Encabezado"/>
            <w:tabs>
              <w:tab w:val="left" w:pos="2600"/>
            </w:tabs>
            <w:rPr>
              <w:rFonts w:ascii="Arial" w:hAnsi="Arial" w:cs="Arial"/>
            </w:rPr>
          </w:pPr>
          <w:r w:rsidRPr="2E1AA437">
            <w:rPr>
              <w:rFonts w:ascii="Arial" w:hAnsi="Arial" w:cs="Arial"/>
              <w:color w:val="000000" w:themeColor="text1"/>
              <w:lang w:val="es-419"/>
            </w:rPr>
            <w:t xml:space="preserve">      </w:t>
          </w:r>
          <w:r>
            <w:rPr>
              <w:noProof/>
              <w:lang w:val="es-CL" w:eastAsia="es-CL"/>
            </w:rPr>
            <w:drawing>
              <wp:inline distT="0" distB="0" distL="0" distR="0" wp14:anchorId="044EE9B7" wp14:editId="6268B7B1">
                <wp:extent cx="866775" cy="752726"/>
                <wp:effectExtent l="0" t="0" r="0" b="9525"/>
                <wp:docPr id="2" name="Imagen 2" descr="Descripción: Descripción: C:\Users\andrea.agurto\Desktop\SAG_logocolor_pequeno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pic:nvPicPr>
                      <pic:blipFill>
                        <a:blip r:embed="rId1">
                          <a:extLst>
                            <a:ext uri="{28A0092B-C50C-407E-A947-70E740481C1C}">
                              <a14:useLocalDpi xmlns:a14="http://schemas.microsoft.com/office/drawing/2010/main" val="0"/>
                            </a:ext>
                          </a:extLst>
                        </a:blip>
                        <a:stretch>
                          <a:fillRect/>
                        </a:stretch>
                      </pic:blipFill>
                      <pic:spPr>
                        <a:xfrm>
                          <a:off x="0" y="0"/>
                          <a:ext cx="866775" cy="752726"/>
                        </a:xfrm>
                        <a:prstGeom prst="rect">
                          <a:avLst/>
                        </a:prstGeom>
                      </pic:spPr>
                    </pic:pic>
                  </a:graphicData>
                </a:graphic>
              </wp:inline>
            </w:drawing>
          </w:r>
        </w:p>
      </w:tc>
      <w:tc>
        <w:tcPr>
          <w:tcW w:w="8838" w:type="dxa"/>
        </w:tcPr>
        <w:p w14:paraId="22D930F1" w14:textId="77777777" w:rsidR="00B36287" w:rsidRPr="00EA22DF" w:rsidRDefault="00B36287" w:rsidP="00EA22DF">
          <w:pPr>
            <w:pStyle w:val="Encabezado"/>
            <w:tabs>
              <w:tab w:val="left" w:pos="2600"/>
            </w:tabs>
            <w:jc w:val="center"/>
            <w:rPr>
              <w:rFonts w:ascii="Verdana" w:hAnsi="Verdana" w:cs="Arial"/>
              <w:b/>
              <w:bCs/>
              <w:sz w:val="20"/>
            </w:rPr>
          </w:pPr>
          <w:r w:rsidRPr="00EA22DF">
            <w:rPr>
              <w:rFonts w:ascii="Verdana" w:hAnsi="Verdana" w:cs="Arial"/>
              <w:b/>
              <w:bCs/>
              <w:sz w:val="20"/>
            </w:rPr>
          </w:r>
          <w:r>
            <w:rPr>
              <w:rFonts w:ascii="Verdana" w:hAnsi="Verdana"/>
              <w:b/>
              <w:sz w:val="20"/>
            </w:rPr>
            <w:t>GENERAL DOCUMENT</w:t>
          </w:r>
        </w:p>
      </w:tc>
    </w:tr>
    <w:tr w:rsidR="00B36287" w:rsidRPr="00D90A65" w14:paraId="2610ABD8" w14:textId="77777777" w:rsidTr="00B36287">
      <w:trPr>
        <w:cantSplit/>
        <w:jc w:val="center"/>
      </w:trPr>
      <w:tc>
        <w:tcPr>
          <w:tcW w:w="1505" w:type="dxa"/>
          <w:vMerge/>
        </w:tcPr>
        <w:p w14:paraId="44CE4147" w14:textId="77777777" w:rsidR="00B36287" w:rsidRPr="00617136" w:rsidRDefault="00B36287" w:rsidP="00EA22DF">
          <w:pPr>
            <w:pStyle w:val="Encabezado"/>
            <w:tabs>
              <w:tab w:val="left" w:pos="2600"/>
            </w:tabs>
            <w:rPr>
              <w:rFonts w:ascii="Arial" w:hAnsi="Arial" w:cs="Arial"/>
            </w:rPr>
          </w:pPr>
        </w:p>
      </w:tc>
      <w:tc>
        <w:tcPr>
          <w:tcW w:w="8838" w:type="dxa"/>
          <w:vAlign w:val="center"/>
        </w:tcPr>
        <w:p w14:paraId="37AB1564" w14:textId="77777777" w:rsidR="00B36287" w:rsidRPr="00EA22DF" w:rsidRDefault="00B36287" w:rsidP="00EA22DF">
          <w:pPr>
            <w:pStyle w:val="Textoindependiente2"/>
            <w:tabs>
              <w:tab w:val="left" w:pos="3544"/>
            </w:tabs>
            <w:spacing w:after="0" w:line="240" w:lineRule="auto"/>
            <w:jc w:val="center"/>
            <w:rPr>
              <w:rFonts w:ascii="Verdana" w:hAnsi="Verdana" w:cs="Arial"/>
              <w:b/>
              <w:bCs/>
              <w:sz w:val="20"/>
              <w:lang w:val="es-CL"/>
            </w:rPr>
          </w:pPr>
          <w:r w:rsidRPr="00EA22DF">
            <w:rPr>
              <w:rFonts w:ascii="Verdana" w:hAnsi="Verdana" w:cs="Arial"/>
              <w:b/>
              <w:bCs/>
              <w:sz w:val="20"/>
              <w:lang w:val="es-CL"/>
            </w:rPr>
          </w:r>
          <w:r>
            <w:rPr>
              <w:rFonts w:ascii="Verdana" w:hAnsi="Verdana"/>
              <w:b/>
              <w:sz w:val="20"/>
            </w:rPr>
            <w:t>DAIRY ANNEX</w:t>
            <w:br/>
            <w:t>SAG DOCUMENTARY ASSESSMENT PROCESS FOR DAIRY ESTABLISHMENTS FOR HUMAN CONSUMPTION</w:t>
          </w:r>
        </w:p>
        <w:p w14:paraId="39605F0A" w14:textId="1F46DB7D" w:rsidR="00B36287" w:rsidRPr="00EA22DF" w:rsidRDefault="00B36287" w:rsidP="00EA22DF">
          <w:pPr>
            <w:pStyle w:val="Textoindependiente2"/>
            <w:tabs>
              <w:tab w:val="left" w:pos="3544"/>
            </w:tabs>
            <w:spacing w:after="0" w:line="240" w:lineRule="auto"/>
            <w:jc w:val="center"/>
            <w:rPr>
              <w:rFonts w:ascii="Verdana" w:hAnsi="Verdana" w:cs="Arial"/>
              <w:b/>
              <w:bCs/>
              <w:sz w:val="20"/>
              <w:lang w:val="es-CL"/>
            </w:rPr>
          </w:pPr>
          <w:r w:rsidRPr="00EA22DF">
            <w:rPr>
              <w:rFonts w:ascii="Verdana" w:hAnsi="Verdana" w:cs="Arial"/>
              <w:b/>
              <w:bCs/>
              <w:sz w:val="20"/>
              <w:lang w:val="es-CL"/>
            </w:rPr>
          </w:r>
          <w:r>
            <w:rPr>
              <w:rFonts w:ascii="Verdana" w:hAnsi="Verdana" w:cs="Arial"/>
              <w:b/>
              <w:bCs/>
              <w:sz w:val="20"/>
              <w:lang w:val="es-CL"/>
            </w:rPr>
          </w:r>
          <w:r>
            <w:rPr>
              <w:rFonts w:ascii="Verdana" w:hAnsi="Verdana"/>
              <w:b/>
              <w:sz w:val="20"/>
            </w:rPr>
          </w:r>
        </w:p>
        <w:p w14:paraId="412AE7F0" w14:textId="77777777" w:rsidR="00B36287" w:rsidRPr="00EA22DF" w:rsidRDefault="00B36287" w:rsidP="00EA22DF">
          <w:pPr>
            <w:pStyle w:val="Encabezado"/>
            <w:tabs>
              <w:tab w:val="left" w:pos="2600"/>
            </w:tabs>
            <w:rPr>
              <w:rFonts w:ascii="Verdana" w:hAnsi="Verdana" w:cs="Arial"/>
              <w:b/>
              <w:bCs/>
              <w:sz w:val="20"/>
              <w:lang w:val="es-CL"/>
            </w:rPr>
          </w:pPr>
          <w:r/>
        </w:p>
      </w:tc>
    </w:tr>
  </w:tbl>
  <w:p w14:paraId="689D4626" w14:textId="77777777" w:rsidR="00B36287" w:rsidRPr="00EA22DF" w:rsidRDefault="00B36287">
    <w:pPr>
      <w:pStyle w:val="Encabezado"/>
      <w:rPr>
        <w:lang w:val="es-C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connmero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connmero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aconvieta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aconvieta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aconnmero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aconvietas"/>
      <w:lvlText w:val=""/>
      <w:lvlJc w:val="left"/>
      <w:pPr>
        <w:tabs>
          <w:tab w:val="num" w:pos="360"/>
        </w:tabs>
        <w:ind w:left="360" w:hanging="360"/>
      </w:pPr>
      <w:rPr>
        <w:rFonts w:ascii="Symbol" w:hAnsi="Symbol" w:hint="default"/>
      </w:rPr>
    </w:lvl>
  </w:abstractNum>
  <w:abstractNum w:abstractNumId="9" w15:restartNumberingAfterBreak="0">
    <w:nsid w:val="02762317"/>
    <w:multiLevelType w:val="hybridMultilevel"/>
    <w:tmpl w:val="250EEC4E"/>
    <w:lvl w:ilvl="0" w:tplc="340A001B">
      <w:start w:val="1"/>
      <w:numFmt w:val="lowerRoman"/>
      <w:lvlText w:val="%1."/>
      <w:lvlJc w:val="right"/>
      <w:pPr>
        <w:ind w:left="1156" w:hanging="360"/>
      </w:pPr>
      <w:rPr>
        <w:rFonts w:hint="default"/>
      </w:rPr>
    </w:lvl>
    <w:lvl w:ilvl="1" w:tplc="340A0019">
      <w:start w:val="1"/>
      <w:numFmt w:val="lowerLetter"/>
      <w:lvlText w:val="%2."/>
      <w:lvlJc w:val="left"/>
      <w:pPr>
        <w:ind w:left="1876" w:hanging="360"/>
      </w:pPr>
    </w:lvl>
    <w:lvl w:ilvl="2" w:tplc="340A001B">
      <w:start w:val="1"/>
      <w:numFmt w:val="lowerRoman"/>
      <w:lvlText w:val="%3."/>
      <w:lvlJc w:val="right"/>
      <w:pPr>
        <w:ind w:left="2596" w:hanging="180"/>
      </w:pPr>
    </w:lvl>
    <w:lvl w:ilvl="3" w:tplc="340A000F" w:tentative="1">
      <w:start w:val="1"/>
      <w:numFmt w:val="decimal"/>
      <w:lvlText w:val="%4."/>
      <w:lvlJc w:val="left"/>
      <w:pPr>
        <w:ind w:left="3316" w:hanging="360"/>
      </w:pPr>
    </w:lvl>
    <w:lvl w:ilvl="4" w:tplc="340A0019" w:tentative="1">
      <w:start w:val="1"/>
      <w:numFmt w:val="lowerLetter"/>
      <w:lvlText w:val="%5."/>
      <w:lvlJc w:val="left"/>
      <w:pPr>
        <w:ind w:left="4036" w:hanging="360"/>
      </w:pPr>
    </w:lvl>
    <w:lvl w:ilvl="5" w:tplc="340A001B" w:tentative="1">
      <w:start w:val="1"/>
      <w:numFmt w:val="lowerRoman"/>
      <w:lvlText w:val="%6."/>
      <w:lvlJc w:val="right"/>
      <w:pPr>
        <w:ind w:left="4756" w:hanging="180"/>
      </w:pPr>
    </w:lvl>
    <w:lvl w:ilvl="6" w:tplc="340A000F" w:tentative="1">
      <w:start w:val="1"/>
      <w:numFmt w:val="decimal"/>
      <w:lvlText w:val="%7."/>
      <w:lvlJc w:val="left"/>
      <w:pPr>
        <w:ind w:left="5476" w:hanging="360"/>
      </w:pPr>
    </w:lvl>
    <w:lvl w:ilvl="7" w:tplc="340A0019" w:tentative="1">
      <w:start w:val="1"/>
      <w:numFmt w:val="lowerLetter"/>
      <w:lvlText w:val="%8."/>
      <w:lvlJc w:val="left"/>
      <w:pPr>
        <w:ind w:left="6196" w:hanging="360"/>
      </w:pPr>
    </w:lvl>
    <w:lvl w:ilvl="8" w:tplc="340A001B" w:tentative="1">
      <w:start w:val="1"/>
      <w:numFmt w:val="lowerRoman"/>
      <w:lvlText w:val="%9."/>
      <w:lvlJc w:val="right"/>
      <w:pPr>
        <w:ind w:left="6916" w:hanging="180"/>
      </w:pPr>
    </w:lvl>
  </w:abstractNum>
  <w:abstractNum w:abstractNumId="10" w15:restartNumberingAfterBreak="0">
    <w:nsid w:val="028C650D"/>
    <w:multiLevelType w:val="hybridMultilevel"/>
    <w:tmpl w:val="8EC47770"/>
    <w:lvl w:ilvl="0" w:tplc="141E3124">
      <w:start w:val="1"/>
      <w:numFmt w:val="decimal"/>
      <w:lvlText w:val="%1."/>
      <w:lvlJc w:val="left"/>
      <w:pPr>
        <w:ind w:left="720" w:hanging="360"/>
      </w:pPr>
      <w:rPr>
        <w:rFonts w:hAnsi="Symbol"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1" w15:restartNumberingAfterBreak="0">
    <w:nsid w:val="03D07E55"/>
    <w:multiLevelType w:val="hybridMultilevel"/>
    <w:tmpl w:val="95F8CF6E"/>
    <w:lvl w:ilvl="0" w:tplc="340A0017">
      <w:start w:val="1"/>
      <w:numFmt w:val="lowerLetter"/>
      <w:lvlText w:val="%1)"/>
      <w:lvlJc w:val="left"/>
      <w:pPr>
        <w:ind w:left="644" w:hanging="360"/>
      </w:pPr>
    </w:lvl>
    <w:lvl w:ilvl="1" w:tplc="340A0019" w:tentative="1">
      <w:start w:val="1"/>
      <w:numFmt w:val="lowerLetter"/>
      <w:lvlText w:val="%2."/>
      <w:lvlJc w:val="left"/>
      <w:pPr>
        <w:ind w:left="1364" w:hanging="360"/>
      </w:pPr>
    </w:lvl>
    <w:lvl w:ilvl="2" w:tplc="340A001B" w:tentative="1">
      <w:start w:val="1"/>
      <w:numFmt w:val="lowerRoman"/>
      <w:lvlText w:val="%3."/>
      <w:lvlJc w:val="right"/>
      <w:pPr>
        <w:ind w:left="2084" w:hanging="180"/>
      </w:pPr>
    </w:lvl>
    <w:lvl w:ilvl="3" w:tplc="340A000F" w:tentative="1">
      <w:start w:val="1"/>
      <w:numFmt w:val="decimal"/>
      <w:lvlText w:val="%4."/>
      <w:lvlJc w:val="left"/>
      <w:pPr>
        <w:ind w:left="2804" w:hanging="360"/>
      </w:pPr>
    </w:lvl>
    <w:lvl w:ilvl="4" w:tplc="340A0019" w:tentative="1">
      <w:start w:val="1"/>
      <w:numFmt w:val="lowerLetter"/>
      <w:lvlText w:val="%5."/>
      <w:lvlJc w:val="left"/>
      <w:pPr>
        <w:ind w:left="3524" w:hanging="360"/>
      </w:pPr>
    </w:lvl>
    <w:lvl w:ilvl="5" w:tplc="340A001B" w:tentative="1">
      <w:start w:val="1"/>
      <w:numFmt w:val="lowerRoman"/>
      <w:lvlText w:val="%6."/>
      <w:lvlJc w:val="right"/>
      <w:pPr>
        <w:ind w:left="4244" w:hanging="180"/>
      </w:pPr>
    </w:lvl>
    <w:lvl w:ilvl="6" w:tplc="340A000F" w:tentative="1">
      <w:start w:val="1"/>
      <w:numFmt w:val="decimal"/>
      <w:lvlText w:val="%7."/>
      <w:lvlJc w:val="left"/>
      <w:pPr>
        <w:ind w:left="4964" w:hanging="360"/>
      </w:pPr>
    </w:lvl>
    <w:lvl w:ilvl="7" w:tplc="340A0019" w:tentative="1">
      <w:start w:val="1"/>
      <w:numFmt w:val="lowerLetter"/>
      <w:lvlText w:val="%8."/>
      <w:lvlJc w:val="left"/>
      <w:pPr>
        <w:ind w:left="5684" w:hanging="360"/>
      </w:pPr>
    </w:lvl>
    <w:lvl w:ilvl="8" w:tplc="340A001B" w:tentative="1">
      <w:start w:val="1"/>
      <w:numFmt w:val="lowerRoman"/>
      <w:lvlText w:val="%9."/>
      <w:lvlJc w:val="right"/>
      <w:pPr>
        <w:ind w:left="6404" w:hanging="180"/>
      </w:pPr>
    </w:lvl>
  </w:abstractNum>
  <w:abstractNum w:abstractNumId="12" w15:restartNumberingAfterBreak="0">
    <w:nsid w:val="094419FA"/>
    <w:multiLevelType w:val="hybridMultilevel"/>
    <w:tmpl w:val="B61CDD8E"/>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3" w15:restartNumberingAfterBreak="0">
    <w:nsid w:val="0AEE04C7"/>
    <w:multiLevelType w:val="hybridMultilevel"/>
    <w:tmpl w:val="95F8CF6E"/>
    <w:lvl w:ilvl="0" w:tplc="340A0017">
      <w:start w:val="1"/>
      <w:numFmt w:val="lowerLetter"/>
      <w:lvlText w:val="%1)"/>
      <w:lvlJc w:val="left"/>
      <w:pPr>
        <w:ind w:left="360" w:hanging="360"/>
      </w:pPr>
    </w:lvl>
    <w:lvl w:ilvl="1" w:tplc="340A0019">
      <w:start w:val="1"/>
      <w:numFmt w:val="lowerLetter"/>
      <w:lvlText w:val="%2."/>
      <w:lvlJc w:val="left"/>
      <w:pPr>
        <w:ind w:left="1080" w:hanging="360"/>
      </w:pPr>
    </w:lvl>
    <w:lvl w:ilvl="2" w:tplc="340A001B">
      <w:start w:val="1"/>
      <w:numFmt w:val="lowerRoman"/>
      <w:lvlText w:val="%3."/>
      <w:lvlJc w:val="right"/>
      <w:pPr>
        <w:ind w:left="1800" w:hanging="180"/>
      </w:pPr>
    </w:lvl>
    <w:lvl w:ilvl="3" w:tplc="340A000F" w:tentative="1">
      <w:start w:val="1"/>
      <w:numFmt w:val="decimal"/>
      <w:lvlText w:val="%4."/>
      <w:lvlJc w:val="left"/>
      <w:pPr>
        <w:ind w:left="2520" w:hanging="360"/>
      </w:pPr>
    </w:lvl>
    <w:lvl w:ilvl="4" w:tplc="340A0019" w:tentative="1">
      <w:start w:val="1"/>
      <w:numFmt w:val="lowerLetter"/>
      <w:lvlText w:val="%5."/>
      <w:lvlJc w:val="left"/>
      <w:pPr>
        <w:ind w:left="3240" w:hanging="360"/>
      </w:pPr>
    </w:lvl>
    <w:lvl w:ilvl="5" w:tplc="340A001B" w:tentative="1">
      <w:start w:val="1"/>
      <w:numFmt w:val="lowerRoman"/>
      <w:lvlText w:val="%6."/>
      <w:lvlJc w:val="right"/>
      <w:pPr>
        <w:ind w:left="3960" w:hanging="180"/>
      </w:pPr>
    </w:lvl>
    <w:lvl w:ilvl="6" w:tplc="340A000F" w:tentative="1">
      <w:start w:val="1"/>
      <w:numFmt w:val="decimal"/>
      <w:lvlText w:val="%7."/>
      <w:lvlJc w:val="left"/>
      <w:pPr>
        <w:ind w:left="4680" w:hanging="360"/>
      </w:pPr>
    </w:lvl>
    <w:lvl w:ilvl="7" w:tplc="340A0019" w:tentative="1">
      <w:start w:val="1"/>
      <w:numFmt w:val="lowerLetter"/>
      <w:lvlText w:val="%8."/>
      <w:lvlJc w:val="left"/>
      <w:pPr>
        <w:ind w:left="5400" w:hanging="360"/>
      </w:pPr>
    </w:lvl>
    <w:lvl w:ilvl="8" w:tplc="340A001B" w:tentative="1">
      <w:start w:val="1"/>
      <w:numFmt w:val="lowerRoman"/>
      <w:lvlText w:val="%9."/>
      <w:lvlJc w:val="right"/>
      <w:pPr>
        <w:ind w:left="6120" w:hanging="180"/>
      </w:pPr>
    </w:lvl>
  </w:abstractNum>
  <w:abstractNum w:abstractNumId="14" w15:restartNumberingAfterBreak="0">
    <w:nsid w:val="0DEE1E50"/>
    <w:multiLevelType w:val="hybridMultilevel"/>
    <w:tmpl w:val="95F8CF6E"/>
    <w:lvl w:ilvl="0" w:tplc="340A0017">
      <w:start w:val="1"/>
      <w:numFmt w:val="lowerLetter"/>
      <w:lvlText w:val="%1)"/>
      <w:lvlJc w:val="left"/>
      <w:pPr>
        <w:ind w:left="644" w:hanging="360"/>
      </w:pPr>
    </w:lvl>
    <w:lvl w:ilvl="1" w:tplc="340A0019" w:tentative="1">
      <w:start w:val="1"/>
      <w:numFmt w:val="lowerLetter"/>
      <w:lvlText w:val="%2."/>
      <w:lvlJc w:val="left"/>
      <w:pPr>
        <w:ind w:left="1364" w:hanging="360"/>
      </w:pPr>
    </w:lvl>
    <w:lvl w:ilvl="2" w:tplc="340A001B" w:tentative="1">
      <w:start w:val="1"/>
      <w:numFmt w:val="lowerRoman"/>
      <w:lvlText w:val="%3."/>
      <w:lvlJc w:val="right"/>
      <w:pPr>
        <w:ind w:left="2084" w:hanging="180"/>
      </w:pPr>
    </w:lvl>
    <w:lvl w:ilvl="3" w:tplc="340A000F" w:tentative="1">
      <w:start w:val="1"/>
      <w:numFmt w:val="decimal"/>
      <w:lvlText w:val="%4."/>
      <w:lvlJc w:val="left"/>
      <w:pPr>
        <w:ind w:left="2804" w:hanging="360"/>
      </w:pPr>
    </w:lvl>
    <w:lvl w:ilvl="4" w:tplc="340A0019" w:tentative="1">
      <w:start w:val="1"/>
      <w:numFmt w:val="lowerLetter"/>
      <w:lvlText w:val="%5."/>
      <w:lvlJc w:val="left"/>
      <w:pPr>
        <w:ind w:left="3524" w:hanging="360"/>
      </w:pPr>
    </w:lvl>
    <w:lvl w:ilvl="5" w:tplc="340A001B" w:tentative="1">
      <w:start w:val="1"/>
      <w:numFmt w:val="lowerRoman"/>
      <w:lvlText w:val="%6."/>
      <w:lvlJc w:val="right"/>
      <w:pPr>
        <w:ind w:left="4244" w:hanging="180"/>
      </w:pPr>
    </w:lvl>
    <w:lvl w:ilvl="6" w:tplc="340A000F" w:tentative="1">
      <w:start w:val="1"/>
      <w:numFmt w:val="decimal"/>
      <w:lvlText w:val="%7."/>
      <w:lvlJc w:val="left"/>
      <w:pPr>
        <w:ind w:left="4964" w:hanging="360"/>
      </w:pPr>
    </w:lvl>
    <w:lvl w:ilvl="7" w:tplc="340A0019" w:tentative="1">
      <w:start w:val="1"/>
      <w:numFmt w:val="lowerLetter"/>
      <w:lvlText w:val="%8."/>
      <w:lvlJc w:val="left"/>
      <w:pPr>
        <w:ind w:left="5684" w:hanging="360"/>
      </w:pPr>
    </w:lvl>
    <w:lvl w:ilvl="8" w:tplc="340A001B" w:tentative="1">
      <w:start w:val="1"/>
      <w:numFmt w:val="lowerRoman"/>
      <w:lvlText w:val="%9."/>
      <w:lvlJc w:val="right"/>
      <w:pPr>
        <w:ind w:left="6404" w:hanging="180"/>
      </w:pPr>
    </w:lvl>
  </w:abstractNum>
  <w:abstractNum w:abstractNumId="15" w15:restartNumberingAfterBreak="0">
    <w:nsid w:val="12F75266"/>
    <w:multiLevelType w:val="hybridMultilevel"/>
    <w:tmpl w:val="95F8CF6E"/>
    <w:lvl w:ilvl="0" w:tplc="340A0017">
      <w:start w:val="1"/>
      <w:numFmt w:val="lowerLetter"/>
      <w:lvlText w:val="%1)"/>
      <w:lvlJc w:val="left"/>
      <w:pPr>
        <w:ind w:left="927" w:hanging="360"/>
      </w:pPr>
    </w:lvl>
    <w:lvl w:ilvl="1" w:tplc="340A0019">
      <w:start w:val="1"/>
      <w:numFmt w:val="lowerLetter"/>
      <w:lvlText w:val="%2."/>
      <w:lvlJc w:val="left"/>
      <w:pPr>
        <w:ind w:left="1080" w:hanging="360"/>
      </w:pPr>
    </w:lvl>
    <w:lvl w:ilvl="2" w:tplc="340A001B" w:tentative="1">
      <w:start w:val="1"/>
      <w:numFmt w:val="lowerRoman"/>
      <w:lvlText w:val="%3."/>
      <w:lvlJc w:val="right"/>
      <w:pPr>
        <w:ind w:left="1800" w:hanging="180"/>
      </w:pPr>
    </w:lvl>
    <w:lvl w:ilvl="3" w:tplc="340A000F" w:tentative="1">
      <w:start w:val="1"/>
      <w:numFmt w:val="decimal"/>
      <w:lvlText w:val="%4."/>
      <w:lvlJc w:val="left"/>
      <w:pPr>
        <w:ind w:left="2520" w:hanging="360"/>
      </w:pPr>
    </w:lvl>
    <w:lvl w:ilvl="4" w:tplc="340A0019" w:tentative="1">
      <w:start w:val="1"/>
      <w:numFmt w:val="lowerLetter"/>
      <w:lvlText w:val="%5."/>
      <w:lvlJc w:val="left"/>
      <w:pPr>
        <w:ind w:left="3240" w:hanging="360"/>
      </w:pPr>
    </w:lvl>
    <w:lvl w:ilvl="5" w:tplc="340A001B" w:tentative="1">
      <w:start w:val="1"/>
      <w:numFmt w:val="lowerRoman"/>
      <w:lvlText w:val="%6."/>
      <w:lvlJc w:val="right"/>
      <w:pPr>
        <w:ind w:left="3960" w:hanging="180"/>
      </w:pPr>
    </w:lvl>
    <w:lvl w:ilvl="6" w:tplc="340A000F" w:tentative="1">
      <w:start w:val="1"/>
      <w:numFmt w:val="decimal"/>
      <w:lvlText w:val="%7."/>
      <w:lvlJc w:val="left"/>
      <w:pPr>
        <w:ind w:left="4680" w:hanging="360"/>
      </w:pPr>
    </w:lvl>
    <w:lvl w:ilvl="7" w:tplc="340A0019" w:tentative="1">
      <w:start w:val="1"/>
      <w:numFmt w:val="lowerLetter"/>
      <w:lvlText w:val="%8."/>
      <w:lvlJc w:val="left"/>
      <w:pPr>
        <w:ind w:left="5400" w:hanging="360"/>
      </w:pPr>
    </w:lvl>
    <w:lvl w:ilvl="8" w:tplc="340A001B" w:tentative="1">
      <w:start w:val="1"/>
      <w:numFmt w:val="lowerRoman"/>
      <w:lvlText w:val="%9."/>
      <w:lvlJc w:val="right"/>
      <w:pPr>
        <w:ind w:left="6120" w:hanging="180"/>
      </w:pPr>
    </w:lvl>
  </w:abstractNum>
  <w:abstractNum w:abstractNumId="16" w15:restartNumberingAfterBreak="0">
    <w:nsid w:val="1A4042A2"/>
    <w:multiLevelType w:val="hybridMultilevel"/>
    <w:tmpl w:val="95F8CF6E"/>
    <w:lvl w:ilvl="0" w:tplc="340A0017">
      <w:start w:val="1"/>
      <w:numFmt w:val="lowerLetter"/>
      <w:lvlText w:val="%1)"/>
      <w:lvlJc w:val="left"/>
      <w:pPr>
        <w:ind w:left="360" w:hanging="360"/>
      </w:pPr>
    </w:lvl>
    <w:lvl w:ilvl="1" w:tplc="340A0019" w:tentative="1">
      <w:start w:val="1"/>
      <w:numFmt w:val="lowerLetter"/>
      <w:lvlText w:val="%2."/>
      <w:lvlJc w:val="left"/>
      <w:pPr>
        <w:ind w:left="1080" w:hanging="360"/>
      </w:pPr>
    </w:lvl>
    <w:lvl w:ilvl="2" w:tplc="340A001B" w:tentative="1">
      <w:start w:val="1"/>
      <w:numFmt w:val="lowerRoman"/>
      <w:lvlText w:val="%3."/>
      <w:lvlJc w:val="right"/>
      <w:pPr>
        <w:ind w:left="1800" w:hanging="180"/>
      </w:pPr>
    </w:lvl>
    <w:lvl w:ilvl="3" w:tplc="340A000F" w:tentative="1">
      <w:start w:val="1"/>
      <w:numFmt w:val="decimal"/>
      <w:lvlText w:val="%4."/>
      <w:lvlJc w:val="left"/>
      <w:pPr>
        <w:ind w:left="2520" w:hanging="360"/>
      </w:pPr>
    </w:lvl>
    <w:lvl w:ilvl="4" w:tplc="340A0019" w:tentative="1">
      <w:start w:val="1"/>
      <w:numFmt w:val="lowerLetter"/>
      <w:lvlText w:val="%5."/>
      <w:lvlJc w:val="left"/>
      <w:pPr>
        <w:ind w:left="3240" w:hanging="360"/>
      </w:pPr>
    </w:lvl>
    <w:lvl w:ilvl="5" w:tplc="340A001B" w:tentative="1">
      <w:start w:val="1"/>
      <w:numFmt w:val="lowerRoman"/>
      <w:lvlText w:val="%6."/>
      <w:lvlJc w:val="right"/>
      <w:pPr>
        <w:ind w:left="3960" w:hanging="180"/>
      </w:pPr>
    </w:lvl>
    <w:lvl w:ilvl="6" w:tplc="340A000F" w:tentative="1">
      <w:start w:val="1"/>
      <w:numFmt w:val="decimal"/>
      <w:lvlText w:val="%7."/>
      <w:lvlJc w:val="left"/>
      <w:pPr>
        <w:ind w:left="4680" w:hanging="360"/>
      </w:pPr>
    </w:lvl>
    <w:lvl w:ilvl="7" w:tplc="340A0019" w:tentative="1">
      <w:start w:val="1"/>
      <w:numFmt w:val="lowerLetter"/>
      <w:lvlText w:val="%8."/>
      <w:lvlJc w:val="left"/>
      <w:pPr>
        <w:ind w:left="5400" w:hanging="360"/>
      </w:pPr>
    </w:lvl>
    <w:lvl w:ilvl="8" w:tplc="340A001B" w:tentative="1">
      <w:start w:val="1"/>
      <w:numFmt w:val="lowerRoman"/>
      <w:lvlText w:val="%9."/>
      <w:lvlJc w:val="right"/>
      <w:pPr>
        <w:ind w:left="6120" w:hanging="180"/>
      </w:pPr>
    </w:lvl>
  </w:abstractNum>
  <w:abstractNum w:abstractNumId="17" w15:restartNumberingAfterBreak="0">
    <w:nsid w:val="20D36985"/>
    <w:multiLevelType w:val="hybridMultilevel"/>
    <w:tmpl w:val="E65C0288"/>
    <w:lvl w:ilvl="0" w:tplc="354CFB6C">
      <w:start w:val="3"/>
      <w:numFmt w:val="upp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8" w15:restartNumberingAfterBreak="0">
    <w:nsid w:val="24796830"/>
    <w:multiLevelType w:val="hybridMultilevel"/>
    <w:tmpl w:val="95F8CF6E"/>
    <w:lvl w:ilvl="0" w:tplc="340A0017">
      <w:start w:val="1"/>
      <w:numFmt w:val="lowerLetter"/>
      <w:lvlText w:val="%1)"/>
      <w:lvlJc w:val="left"/>
      <w:pPr>
        <w:ind w:left="360" w:hanging="360"/>
      </w:pPr>
    </w:lvl>
    <w:lvl w:ilvl="1" w:tplc="340A0019" w:tentative="1">
      <w:start w:val="1"/>
      <w:numFmt w:val="lowerLetter"/>
      <w:lvlText w:val="%2."/>
      <w:lvlJc w:val="left"/>
      <w:pPr>
        <w:ind w:left="1080" w:hanging="360"/>
      </w:pPr>
    </w:lvl>
    <w:lvl w:ilvl="2" w:tplc="340A001B" w:tentative="1">
      <w:start w:val="1"/>
      <w:numFmt w:val="lowerRoman"/>
      <w:lvlText w:val="%3."/>
      <w:lvlJc w:val="right"/>
      <w:pPr>
        <w:ind w:left="1800" w:hanging="180"/>
      </w:pPr>
    </w:lvl>
    <w:lvl w:ilvl="3" w:tplc="340A000F" w:tentative="1">
      <w:start w:val="1"/>
      <w:numFmt w:val="decimal"/>
      <w:lvlText w:val="%4."/>
      <w:lvlJc w:val="left"/>
      <w:pPr>
        <w:ind w:left="2520" w:hanging="360"/>
      </w:pPr>
    </w:lvl>
    <w:lvl w:ilvl="4" w:tplc="340A0019" w:tentative="1">
      <w:start w:val="1"/>
      <w:numFmt w:val="lowerLetter"/>
      <w:lvlText w:val="%5."/>
      <w:lvlJc w:val="left"/>
      <w:pPr>
        <w:ind w:left="3240" w:hanging="360"/>
      </w:pPr>
    </w:lvl>
    <w:lvl w:ilvl="5" w:tplc="340A001B" w:tentative="1">
      <w:start w:val="1"/>
      <w:numFmt w:val="lowerRoman"/>
      <w:lvlText w:val="%6."/>
      <w:lvlJc w:val="right"/>
      <w:pPr>
        <w:ind w:left="3960" w:hanging="180"/>
      </w:pPr>
    </w:lvl>
    <w:lvl w:ilvl="6" w:tplc="340A000F" w:tentative="1">
      <w:start w:val="1"/>
      <w:numFmt w:val="decimal"/>
      <w:lvlText w:val="%7."/>
      <w:lvlJc w:val="left"/>
      <w:pPr>
        <w:ind w:left="4680" w:hanging="360"/>
      </w:pPr>
    </w:lvl>
    <w:lvl w:ilvl="7" w:tplc="340A0019" w:tentative="1">
      <w:start w:val="1"/>
      <w:numFmt w:val="lowerLetter"/>
      <w:lvlText w:val="%8."/>
      <w:lvlJc w:val="left"/>
      <w:pPr>
        <w:ind w:left="5400" w:hanging="360"/>
      </w:pPr>
    </w:lvl>
    <w:lvl w:ilvl="8" w:tplc="340A001B" w:tentative="1">
      <w:start w:val="1"/>
      <w:numFmt w:val="lowerRoman"/>
      <w:lvlText w:val="%9."/>
      <w:lvlJc w:val="right"/>
      <w:pPr>
        <w:ind w:left="6120" w:hanging="180"/>
      </w:pPr>
    </w:lvl>
  </w:abstractNum>
  <w:abstractNum w:abstractNumId="19" w15:restartNumberingAfterBreak="0">
    <w:nsid w:val="2C125976"/>
    <w:multiLevelType w:val="hybridMultilevel"/>
    <w:tmpl w:val="250EEC4E"/>
    <w:lvl w:ilvl="0" w:tplc="340A001B">
      <w:start w:val="1"/>
      <w:numFmt w:val="lowerRoman"/>
      <w:lvlText w:val="%1."/>
      <w:lvlJc w:val="right"/>
      <w:pPr>
        <w:ind w:left="796" w:hanging="360"/>
      </w:pPr>
      <w:rPr>
        <w:rFonts w:hint="default"/>
      </w:rPr>
    </w:lvl>
    <w:lvl w:ilvl="1" w:tplc="340A0019">
      <w:start w:val="1"/>
      <w:numFmt w:val="lowerLetter"/>
      <w:lvlText w:val="%2."/>
      <w:lvlJc w:val="left"/>
      <w:pPr>
        <w:ind w:left="1516" w:hanging="360"/>
      </w:pPr>
    </w:lvl>
    <w:lvl w:ilvl="2" w:tplc="340A001B">
      <w:start w:val="1"/>
      <w:numFmt w:val="lowerRoman"/>
      <w:lvlText w:val="%3."/>
      <w:lvlJc w:val="right"/>
      <w:pPr>
        <w:ind w:left="2236" w:hanging="180"/>
      </w:pPr>
    </w:lvl>
    <w:lvl w:ilvl="3" w:tplc="340A000F" w:tentative="1">
      <w:start w:val="1"/>
      <w:numFmt w:val="decimal"/>
      <w:lvlText w:val="%4."/>
      <w:lvlJc w:val="left"/>
      <w:pPr>
        <w:ind w:left="2956" w:hanging="360"/>
      </w:pPr>
    </w:lvl>
    <w:lvl w:ilvl="4" w:tplc="340A0019" w:tentative="1">
      <w:start w:val="1"/>
      <w:numFmt w:val="lowerLetter"/>
      <w:lvlText w:val="%5."/>
      <w:lvlJc w:val="left"/>
      <w:pPr>
        <w:ind w:left="3676" w:hanging="360"/>
      </w:pPr>
    </w:lvl>
    <w:lvl w:ilvl="5" w:tplc="340A001B" w:tentative="1">
      <w:start w:val="1"/>
      <w:numFmt w:val="lowerRoman"/>
      <w:lvlText w:val="%6."/>
      <w:lvlJc w:val="right"/>
      <w:pPr>
        <w:ind w:left="4396" w:hanging="180"/>
      </w:pPr>
    </w:lvl>
    <w:lvl w:ilvl="6" w:tplc="340A000F" w:tentative="1">
      <w:start w:val="1"/>
      <w:numFmt w:val="decimal"/>
      <w:lvlText w:val="%7."/>
      <w:lvlJc w:val="left"/>
      <w:pPr>
        <w:ind w:left="5116" w:hanging="360"/>
      </w:pPr>
    </w:lvl>
    <w:lvl w:ilvl="7" w:tplc="340A0019" w:tentative="1">
      <w:start w:val="1"/>
      <w:numFmt w:val="lowerLetter"/>
      <w:lvlText w:val="%8."/>
      <w:lvlJc w:val="left"/>
      <w:pPr>
        <w:ind w:left="5836" w:hanging="360"/>
      </w:pPr>
    </w:lvl>
    <w:lvl w:ilvl="8" w:tplc="340A001B" w:tentative="1">
      <w:start w:val="1"/>
      <w:numFmt w:val="lowerRoman"/>
      <w:lvlText w:val="%9."/>
      <w:lvlJc w:val="right"/>
      <w:pPr>
        <w:ind w:left="6556" w:hanging="180"/>
      </w:pPr>
    </w:lvl>
  </w:abstractNum>
  <w:abstractNum w:abstractNumId="20" w15:restartNumberingAfterBreak="0">
    <w:nsid w:val="33A212B7"/>
    <w:multiLevelType w:val="hybridMultilevel"/>
    <w:tmpl w:val="1518AB5C"/>
    <w:lvl w:ilvl="0" w:tplc="7F9276B2">
      <w:start w:val="1"/>
      <w:numFmt w:val="upperRoman"/>
      <w:lvlText w:val="%1."/>
      <w:lvlJc w:val="left"/>
      <w:pPr>
        <w:ind w:left="1080" w:hanging="72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1" w15:restartNumberingAfterBreak="0">
    <w:nsid w:val="3CC93DB8"/>
    <w:multiLevelType w:val="hybridMultilevel"/>
    <w:tmpl w:val="05E23024"/>
    <w:lvl w:ilvl="0" w:tplc="340A0013">
      <w:start w:val="1"/>
      <w:numFmt w:val="upperRoman"/>
      <w:lvlText w:val="%1."/>
      <w:lvlJc w:val="right"/>
      <w:pPr>
        <w:ind w:left="360" w:hanging="360"/>
      </w:pPr>
    </w:lvl>
    <w:lvl w:ilvl="1" w:tplc="340A0019" w:tentative="1">
      <w:start w:val="1"/>
      <w:numFmt w:val="lowerLetter"/>
      <w:lvlText w:val="%2."/>
      <w:lvlJc w:val="left"/>
      <w:pPr>
        <w:ind w:left="1080" w:hanging="360"/>
      </w:pPr>
    </w:lvl>
    <w:lvl w:ilvl="2" w:tplc="340A001B" w:tentative="1">
      <w:start w:val="1"/>
      <w:numFmt w:val="lowerRoman"/>
      <w:lvlText w:val="%3."/>
      <w:lvlJc w:val="right"/>
      <w:pPr>
        <w:ind w:left="1800" w:hanging="180"/>
      </w:pPr>
    </w:lvl>
    <w:lvl w:ilvl="3" w:tplc="340A000F" w:tentative="1">
      <w:start w:val="1"/>
      <w:numFmt w:val="decimal"/>
      <w:lvlText w:val="%4."/>
      <w:lvlJc w:val="left"/>
      <w:pPr>
        <w:ind w:left="2520" w:hanging="360"/>
      </w:pPr>
    </w:lvl>
    <w:lvl w:ilvl="4" w:tplc="340A0019" w:tentative="1">
      <w:start w:val="1"/>
      <w:numFmt w:val="lowerLetter"/>
      <w:lvlText w:val="%5."/>
      <w:lvlJc w:val="left"/>
      <w:pPr>
        <w:ind w:left="3240" w:hanging="360"/>
      </w:pPr>
    </w:lvl>
    <w:lvl w:ilvl="5" w:tplc="340A001B" w:tentative="1">
      <w:start w:val="1"/>
      <w:numFmt w:val="lowerRoman"/>
      <w:lvlText w:val="%6."/>
      <w:lvlJc w:val="right"/>
      <w:pPr>
        <w:ind w:left="3960" w:hanging="180"/>
      </w:pPr>
    </w:lvl>
    <w:lvl w:ilvl="6" w:tplc="340A000F" w:tentative="1">
      <w:start w:val="1"/>
      <w:numFmt w:val="decimal"/>
      <w:lvlText w:val="%7."/>
      <w:lvlJc w:val="left"/>
      <w:pPr>
        <w:ind w:left="4680" w:hanging="360"/>
      </w:pPr>
    </w:lvl>
    <w:lvl w:ilvl="7" w:tplc="340A0019" w:tentative="1">
      <w:start w:val="1"/>
      <w:numFmt w:val="lowerLetter"/>
      <w:lvlText w:val="%8."/>
      <w:lvlJc w:val="left"/>
      <w:pPr>
        <w:ind w:left="5400" w:hanging="360"/>
      </w:pPr>
    </w:lvl>
    <w:lvl w:ilvl="8" w:tplc="340A001B" w:tentative="1">
      <w:start w:val="1"/>
      <w:numFmt w:val="lowerRoman"/>
      <w:lvlText w:val="%9."/>
      <w:lvlJc w:val="right"/>
      <w:pPr>
        <w:ind w:left="6120" w:hanging="180"/>
      </w:pPr>
    </w:lvl>
  </w:abstractNum>
  <w:abstractNum w:abstractNumId="22" w15:restartNumberingAfterBreak="0">
    <w:nsid w:val="40595491"/>
    <w:multiLevelType w:val="hybridMultilevel"/>
    <w:tmpl w:val="E79E39DE"/>
    <w:lvl w:ilvl="0" w:tplc="340A0001">
      <w:start w:val="1"/>
      <w:numFmt w:val="bullet"/>
      <w:lvlText w:val=""/>
      <w:lvlJc w:val="left"/>
      <w:pPr>
        <w:ind w:left="1440" w:hanging="360"/>
      </w:pPr>
      <w:rPr>
        <w:rFonts w:ascii="Symbol" w:hAnsi="Symbol" w:hint="default"/>
      </w:rPr>
    </w:lvl>
    <w:lvl w:ilvl="1" w:tplc="340A0003" w:tentative="1">
      <w:start w:val="1"/>
      <w:numFmt w:val="bullet"/>
      <w:lvlText w:val="o"/>
      <w:lvlJc w:val="left"/>
      <w:pPr>
        <w:ind w:left="2160" w:hanging="360"/>
      </w:pPr>
      <w:rPr>
        <w:rFonts w:ascii="Courier New" w:hAnsi="Courier New" w:cs="Courier New" w:hint="default"/>
      </w:rPr>
    </w:lvl>
    <w:lvl w:ilvl="2" w:tplc="340A0005" w:tentative="1">
      <w:start w:val="1"/>
      <w:numFmt w:val="bullet"/>
      <w:lvlText w:val=""/>
      <w:lvlJc w:val="left"/>
      <w:pPr>
        <w:ind w:left="2880" w:hanging="360"/>
      </w:pPr>
      <w:rPr>
        <w:rFonts w:ascii="Wingdings" w:hAnsi="Wingdings" w:hint="default"/>
      </w:rPr>
    </w:lvl>
    <w:lvl w:ilvl="3" w:tplc="340A0001" w:tentative="1">
      <w:start w:val="1"/>
      <w:numFmt w:val="bullet"/>
      <w:lvlText w:val=""/>
      <w:lvlJc w:val="left"/>
      <w:pPr>
        <w:ind w:left="3600" w:hanging="360"/>
      </w:pPr>
      <w:rPr>
        <w:rFonts w:ascii="Symbol" w:hAnsi="Symbol" w:hint="default"/>
      </w:rPr>
    </w:lvl>
    <w:lvl w:ilvl="4" w:tplc="340A0003" w:tentative="1">
      <w:start w:val="1"/>
      <w:numFmt w:val="bullet"/>
      <w:lvlText w:val="o"/>
      <w:lvlJc w:val="left"/>
      <w:pPr>
        <w:ind w:left="4320" w:hanging="360"/>
      </w:pPr>
      <w:rPr>
        <w:rFonts w:ascii="Courier New" w:hAnsi="Courier New" w:cs="Courier New" w:hint="default"/>
      </w:rPr>
    </w:lvl>
    <w:lvl w:ilvl="5" w:tplc="340A0005" w:tentative="1">
      <w:start w:val="1"/>
      <w:numFmt w:val="bullet"/>
      <w:lvlText w:val=""/>
      <w:lvlJc w:val="left"/>
      <w:pPr>
        <w:ind w:left="5040" w:hanging="360"/>
      </w:pPr>
      <w:rPr>
        <w:rFonts w:ascii="Wingdings" w:hAnsi="Wingdings" w:hint="default"/>
      </w:rPr>
    </w:lvl>
    <w:lvl w:ilvl="6" w:tplc="340A0001" w:tentative="1">
      <w:start w:val="1"/>
      <w:numFmt w:val="bullet"/>
      <w:lvlText w:val=""/>
      <w:lvlJc w:val="left"/>
      <w:pPr>
        <w:ind w:left="5760" w:hanging="360"/>
      </w:pPr>
      <w:rPr>
        <w:rFonts w:ascii="Symbol" w:hAnsi="Symbol" w:hint="default"/>
      </w:rPr>
    </w:lvl>
    <w:lvl w:ilvl="7" w:tplc="340A0003" w:tentative="1">
      <w:start w:val="1"/>
      <w:numFmt w:val="bullet"/>
      <w:lvlText w:val="o"/>
      <w:lvlJc w:val="left"/>
      <w:pPr>
        <w:ind w:left="6480" w:hanging="360"/>
      </w:pPr>
      <w:rPr>
        <w:rFonts w:ascii="Courier New" w:hAnsi="Courier New" w:cs="Courier New" w:hint="default"/>
      </w:rPr>
    </w:lvl>
    <w:lvl w:ilvl="8" w:tplc="340A0005" w:tentative="1">
      <w:start w:val="1"/>
      <w:numFmt w:val="bullet"/>
      <w:lvlText w:val=""/>
      <w:lvlJc w:val="left"/>
      <w:pPr>
        <w:ind w:left="7200" w:hanging="360"/>
      </w:pPr>
      <w:rPr>
        <w:rFonts w:ascii="Wingdings" w:hAnsi="Wingdings" w:hint="default"/>
      </w:rPr>
    </w:lvl>
  </w:abstractNum>
  <w:abstractNum w:abstractNumId="23" w15:restartNumberingAfterBreak="0">
    <w:nsid w:val="40A94DDE"/>
    <w:multiLevelType w:val="hybridMultilevel"/>
    <w:tmpl w:val="95F8CF6E"/>
    <w:lvl w:ilvl="0" w:tplc="340A0017">
      <w:start w:val="1"/>
      <w:numFmt w:val="lowerLetter"/>
      <w:lvlText w:val="%1)"/>
      <w:lvlJc w:val="left"/>
      <w:pPr>
        <w:ind w:left="360" w:hanging="360"/>
      </w:pPr>
    </w:lvl>
    <w:lvl w:ilvl="1" w:tplc="340A0019" w:tentative="1">
      <w:start w:val="1"/>
      <w:numFmt w:val="lowerLetter"/>
      <w:lvlText w:val="%2."/>
      <w:lvlJc w:val="left"/>
      <w:pPr>
        <w:ind w:left="1080" w:hanging="360"/>
      </w:pPr>
    </w:lvl>
    <w:lvl w:ilvl="2" w:tplc="340A001B" w:tentative="1">
      <w:start w:val="1"/>
      <w:numFmt w:val="lowerRoman"/>
      <w:lvlText w:val="%3."/>
      <w:lvlJc w:val="right"/>
      <w:pPr>
        <w:ind w:left="1800" w:hanging="180"/>
      </w:pPr>
    </w:lvl>
    <w:lvl w:ilvl="3" w:tplc="340A000F" w:tentative="1">
      <w:start w:val="1"/>
      <w:numFmt w:val="decimal"/>
      <w:lvlText w:val="%4."/>
      <w:lvlJc w:val="left"/>
      <w:pPr>
        <w:ind w:left="2520" w:hanging="360"/>
      </w:pPr>
    </w:lvl>
    <w:lvl w:ilvl="4" w:tplc="340A0019" w:tentative="1">
      <w:start w:val="1"/>
      <w:numFmt w:val="lowerLetter"/>
      <w:lvlText w:val="%5."/>
      <w:lvlJc w:val="left"/>
      <w:pPr>
        <w:ind w:left="3240" w:hanging="360"/>
      </w:pPr>
    </w:lvl>
    <w:lvl w:ilvl="5" w:tplc="340A001B" w:tentative="1">
      <w:start w:val="1"/>
      <w:numFmt w:val="lowerRoman"/>
      <w:lvlText w:val="%6."/>
      <w:lvlJc w:val="right"/>
      <w:pPr>
        <w:ind w:left="3960" w:hanging="180"/>
      </w:pPr>
    </w:lvl>
    <w:lvl w:ilvl="6" w:tplc="340A000F" w:tentative="1">
      <w:start w:val="1"/>
      <w:numFmt w:val="decimal"/>
      <w:lvlText w:val="%7."/>
      <w:lvlJc w:val="left"/>
      <w:pPr>
        <w:ind w:left="4680" w:hanging="360"/>
      </w:pPr>
    </w:lvl>
    <w:lvl w:ilvl="7" w:tplc="340A0019" w:tentative="1">
      <w:start w:val="1"/>
      <w:numFmt w:val="lowerLetter"/>
      <w:lvlText w:val="%8."/>
      <w:lvlJc w:val="left"/>
      <w:pPr>
        <w:ind w:left="5400" w:hanging="360"/>
      </w:pPr>
    </w:lvl>
    <w:lvl w:ilvl="8" w:tplc="340A001B" w:tentative="1">
      <w:start w:val="1"/>
      <w:numFmt w:val="lowerRoman"/>
      <w:lvlText w:val="%9."/>
      <w:lvlJc w:val="right"/>
      <w:pPr>
        <w:ind w:left="6120" w:hanging="180"/>
      </w:pPr>
    </w:lvl>
  </w:abstractNum>
  <w:abstractNum w:abstractNumId="24" w15:restartNumberingAfterBreak="0">
    <w:nsid w:val="5A941886"/>
    <w:multiLevelType w:val="hybridMultilevel"/>
    <w:tmpl w:val="FD88CE4E"/>
    <w:lvl w:ilvl="0" w:tplc="9F12DBA6">
      <w:start w:val="3"/>
      <w:numFmt w:val="upp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5" w15:restartNumberingAfterBreak="0">
    <w:nsid w:val="648B7005"/>
    <w:multiLevelType w:val="hybridMultilevel"/>
    <w:tmpl w:val="95F8CF6E"/>
    <w:lvl w:ilvl="0" w:tplc="340A0017">
      <w:start w:val="1"/>
      <w:numFmt w:val="lowerLetter"/>
      <w:lvlText w:val="%1)"/>
      <w:lvlJc w:val="left"/>
      <w:pPr>
        <w:ind w:left="644" w:hanging="360"/>
      </w:pPr>
    </w:lvl>
    <w:lvl w:ilvl="1" w:tplc="340A0019" w:tentative="1">
      <w:start w:val="1"/>
      <w:numFmt w:val="lowerLetter"/>
      <w:lvlText w:val="%2."/>
      <w:lvlJc w:val="left"/>
      <w:pPr>
        <w:ind w:left="1364" w:hanging="360"/>
      </w:pPr>
    </w:lvl>
    <w:lvl w:ilvl="2" w:tplc="340A001B" w:tentative="1">
      <w:start w:val="1"/>
      <w:numFmt w:val="lowerRoman"/>
      <w:lvlText w:val="%3."/>
      <w:lvlJc w:val="right"/>
      <w:pPr>
        <w:ind w:left="2084" w:hanging="180"/>
      </w:pPr>
    </w:lvl>
    <w:lvl w:ilvl="3" w:tplc="340A000F" w:tentative="1">
      <w:start w:val="1"/>
      <w:numFmt w:val="decimal"/>
      <w:lvlText w:val="%4."/>
      <w:lvlJc w:val="left"/>
      <w:pPr>
        <w:ind w:left="2804" w:hanging="360"/>
      </w:pPr>
    </w:lvl>
    <w:lvl w:ilvl="4" w:tplc="340A0019" w:tentative="1">
      <w:start w:val="1"/>
      <w:numFmt w:val="lowerLetter"/>
      <w:lvlText w:val="%5."/>
      <w:lvlJc w:val="left"/>
      <w:pPr>
        <w:ind w:left="3524" w:hanging="360"/>
      </w:pPr>
    </w:lvl>
    <w:lvl w:ilvl="5" w:tplc="340A001B" w:tentative="1">
      <w:start w:val="1"/>
      <w:numFmt w:val="lowerRoman"/>
      <w:lvlText w:val="%6."/>
      <w:lvlJc w:val="right"/>
      <w:pPr>
        <w:ind w:left="4244" w:hanging="180"/>
      </w:pPr>
    </w:lvl>
    <w:lvl w:ilvl="6" w:tplc="340A000F" w:tentative="1">
      <w:start w:val="1"/>
      <w:numFmt w:val="decimal"/>
      <w:lvlText w:val="%7."/>
      <w:lvlJc w:val="left"/>
      <w:pPr>
        <w:ind w:left="4964" w:hanging="360"/>
      </w:pPr>
    </w:lvl>
    <w:lvl w:ilvl="7" w:tplc="340A0019" w:tentative="1">
      <w:start w:val="1"/>
      <w:numFmt w:val="lowerLetter"/>
      <w:lvlText w:val="%8."/>
      <w:lvlJc w:val="left"/>
      <w:pPr>
        <w:ind w:left="5684" w:hanging="360"/>
      </w:pPr>
    </w:lvl>
    <w:lvl w:ilvl="8" w:tplc="340A001B" w:tentative="1">
      <w:start w:val="1"/>
      <w:numFmt w:val="lowerRoman"/>
      <w:lvlText w:val="%9."/>
      <w:lvlJc w:val="right"/>
      <w:pPr>
        <w:ind w:left="6404" w:hanging="180"/>
      </w:pPr>
    </w:lvl>
  </w:abstractNum>
  <w:abstractNum w:abstractNumId="26" w15:restartNumberingAfterBreak="0">
    <w:nsid w:val="671C6B49"/>
    <w:multiLevelType w:val="hybridMultilevel"/>
    <w:tmpl w:val="24AE6F8E"/>
    <w:lvl w:ilvl="0" w:tplc="340A0017">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7" w15:restartNumberingAfterBreak="0">
    <w:nsid w:val="77F2422F"/>
    <w:multiLevelType w:val="hybridMultilevel"/>
    <w:tmpl w:val="774C1052"/>
    <w:lvl w:ilvl="0" w:tplc="340A000F">
      <w:start w:val="1"/>
      <w:numFmt w:val="decimal"/>
      <w:lvlText w:val="%1."/>
      <w:lvlJc w:val="left"/>
      <w:pPr>
        <w:ind w:left="360" w:hanging="360"/>
      </w:pPr>
    </w:lvl>
    <w:lvl w:ilvl="1" w:tplc="340A0019" w:tentative="1">
      <w:start w:val="1"/>
      <w:numFmt w:val="lowerLetter"/>
      <w:lvlText w:val="%2."/>
      <w:lvlJc w:val="left"/>
      <w:pPr>
        <w:ind w:left="1080" w:hanging="360"/>
      </w:pPr>
    </w:lvl>
    <w:lvl w:ilvl="2" w:tplc="340A001B" w:tentative="1">
      <w:start w:val="1"/>
      <w:numFmt w:val="lowerRoman"/>
      <w:lvlText w:val="%3."/>
      <w:lvlJc w:val="right"/>
      <w:pPr>
        <w:ind w:left="1800" w:hanging="180"/>
      </w:pPr>
    </w:lvl>
    <w:lvl w:ilvl="3" w:tplc="340A000F" w:tentative="1">
      <w:start w:val="1"/>
      <w:numFmt w:val="decimal"/>
      <w:lvlText w:val="%4."/>
      <w:lvlJc w:val="left"/>
      <w:pPr>
        <w:ind w:left="2520" w:hanging="360"/>
      </w:pPr>
    </w:lvl>
    <w:lvl w:ilvl="4" w:tplc="340A0019" w:tentative="1">
      <w:start w:val="1"/>
      <w:numFmt w:val="lowerLetter"/>
      <w:lvlText w:val="%5."/>
      <w:lvlJc w:val="left"/>
      <w:pPr>
        <w:ind w:left="3240" w:hanging="360"/>
      </w:pPr>
    </w:lvl>
    <w:lvl w:ilvl="5" w:tplc="340A001B" w:tentative="1">
      <w:start w:val="1"/>
      <w:numFmt w:val="lowerRoman"/>
      <w:lvlText w:val="%6."/>
      <w:lvlJc w:val="right"/>
      <w:pPr>
        <w:ind w:left="3960" w:hanging="180"/>
      </w:pPr>
    </w:lvl>
    <w:lvl w:ilvl="6" w:tplc="340A000F" w:tentative="1">
      <w:start w:val="1"/>
      <w:numFmt w:val="decimal"/>
      <w:lvlText w:val="%7."/>
      <w:lvlJc w:val="left"/>
      <w:pPr>
        <w:ind w:left="4680" w:hanging="360"/>
      </w:pPr>
    </w:lvl>
    <w:lvl w:ilvl="7" w:tplc="340A0019" w:tentative="1">
      <w:start w:val="1"/>
      <w:numFmt w:val="lowerLetter"/>
      <w:lvlText w:val="%8."/>
      <w:lvlJc w:val="left"/>
      <w:pPr>
        <w:ind w:left="5400" w:hanging="360"/>
      </w:pPr>
    </w:lvl>
    <w:lvl w:ilvl="8" w:tplc="340A001B" w:tentative="1">
      <w:start w:val="1"/>
      <w:numFmt w:val="lowerRoman"/>
      <w:lvlText w:val="%9."/>
      <w:lvlJc w:val="right"/>
      <w:pPr>
        <w:ind w:left="6120" w:hanging="180"/>
      </w:pPr>
    </w:lvl>
  </w:abstractNum>
  <w:abstractNum w:abstractNumId="28" w15:restartNumberingAfterBreak="0">
    <w:nsid w:val="7C094077"/>
    <w:multiLevelType w:val="hybridMultilevel"/>
    <w:tmpl w:val="774C1052"/>
    <w:lvl w:ilvl="0" w:tplc="340A000F">
      <w:start w:val="1"/>
      <w:numFmt w:val="decimal"/>
      <w:lvlText w:val="%1."/>
      <w:lvlJc w:val="left"/>
      <w:pPr>
        <w:ind w:left="360" w:hanging="360"/>
      </w:pPr>
    </w:lvl>
    <w:lvl w:ilvl="1" w:tplc="340A0019" w:tentative="1">
      <w:start w:val="1"/>
      <w:numFmt w:val="lowerLetter"/>
      <w:lvlText w:val="%2."/>
      <w:lvlJc w:val="left"/>
      <w:pPr>
        <w:ind w:left="1080" w:hanging="360"/>
      </w:pPr>
    </w:lvl>
    <w:lvl w:ilvl="2" w:tplc="340A001B" w:tentative="1">
      <w:start w:val="1"/>
      <w:numFmt w:val="lowerRoman"/>
      <w:lvlText w:val="%3."/>
      <w:lvlJc w:val="right"/>
      <w:pPr>
        <w:ind w:left="1800" w:hanging="180"/>
      </w:pPr>
    </w:lvl>
    <w:lvl w:ilvl="3" w:tplc="340A000F" w:tentative="1">
      <w:start w:val="1"/>
      <w:numFmt w:val="decimal"/>
      <w:lvlText w:val="%4."/>
      <w:lvlJc w:val="left"/>
      <w:pPr>
        <w:ind w:left="2520" w:hanging="360"/>
      </w:pPr>
    </w:lvl>
    <w:lvl w:ilvl="4" w:tplc="340A0019" w:tentative="1">
      <w:start w:val="1"/>
      <w:numFmt w:val="lowerLetter"/>
      <w:lvlText w:val="%5."/>
      <w:lvlJc w:val="left"/>
      <w:pPr>
        <w:ind w:left="3240" w:hanging="360"/>
      </w:pPr>
    </w:lvl>
    <w:lvl w:ilvl="5" w:tplc="340A001B" w:tentative="1">
      <w:start w:val="1"/>
      <w:numFmt w:val="lowerRoman"/>
      <w:lvlText w:val="%6."/>
      <w:lvlJc w:val="right"/>
      <w:pPr>
        <w:ind w:left="3960" w:hanging="180"/>
      </w:pPr>
    </w:lvl>
    <w:lvl w:ilvl="6" w:tplc="340A000F" w:tentative="1">
      <w:start w:val="1"/>
      <w:numFmt w:val="decimal"/>
      <w:lvlText w:val="%7."/>
      <w:lvlJc w:val="left"/>
      <w:pPr>
        <w:ind w:left="4680" w:hanging="360"/>
      </w:pPr>
    </w:lvl>
    <w:lvl w:ilvl="7" w:tplc="340A0019" w:tentative="1">
      <w:start w:val="1"/>
      <w:numFmt w:val="lowerLetter"/>
      <w:lvlText w:val="%8."/>
      <w:lvlJc w:val="left"/>
      <w:pPr>
        <w:ind w:left="5400" w:hanging="360"/>
      </w:pPr>
    </w:lvl>
    <w:lvl w:ilvl="8" w:tplc="340A001B" w:tentative="1">
      <w:start w:val="1"/>
      <w:numFmt w:val="lowerRoman"/>
      <w:lvlText w:val="%9."/>
      <w:lvlJc w:val="right"/>
      <w:pPr>
        <w:ind w:left="6120" w:hanging="180"/>
      </w:pPr>
    </w:lvl>
  </w:abstractNum>
  <w:abstractNum w:abstractNumId="29" w15:restartNumberingAfterBreak="0">
    <w:nsid w:val="7F2461F5"/>
    <w:multiLevelType w:val="hybridMultilevel"/>
    <w:tmpl w:val="A48CF924"/>
    <w:lvl w:ilvl="0" w:tplc="340A0001">
      <w:start w:val="1"/>
      <w:numFmt w:val="bullet"/>
      <w:lvlText w:val=""/>
      <w:lvlJc w:val="left"/>
      <w:pPr>
        <w:ind w:left="1440" w:hanging="360"/>
      </w:pPr>
      <w:rPr>
        <w:rFonts w:ascii="Symbol" w:hAnsi="Symbol" w:hint="default"/>
      </w:rPr>
    </w:lvl>
    <w:lvl w:ilvl="1" w:tplc="340A0019" w:tentative="1">
      <w:start w:val="1"/>
      <w:numFmt w:val="lowerLetter"/>
      <w:lvlText w:val="%2."/>
      <w:lvlJc w:val="left"/>
      <w:pPr>
        <w:ind w:left="2160" w:hanging="360"/>
      </w:pPr>
    </w:lvl>
    <w:lvl w:ilvl="2" w:tplc="340A001B" w:tentative="1">
      <w:start w:val="1"/>
      <w:numFmt w:val="lowerRoman"/>
      <w:lvlText w:val="%3."/>
      <w:lvlJc w:val="right"/>
      <w:pPr>
        <w:ind w:left="2880" w:hanging="180"/>
      </w:pPr>
    </w:lvl>
    <w:lvl w:ilvl="3" w:tplc="340A000F" w:tentative="1">
      <w:start w:val="1"/>
      <w:numFmt w:val="decimal"/>
      <w:lvlText w:val="%4."/>
      <w:lvlJc w:val="left"/>
      <w:pPr>
        <w:ind w:left="3600" w:hanging="360"/>
      </w:pPr>
    </w:lvl>
    <w:lvl w:ilvl="4" w:tplc="340A0019" w:tentative="1">
      <w:start w:val="1"/>
      <w:numFmt w:val="lowerLetter"/>
      <w:lvlText w:val="%5."/>
      <w:lvlJc w:val="left"/>
      <w:pPr>
        <w:ind w:left="4320" w:hanging="360"/>
      </w:pPr>
    </w:lvl>
    <w:lvl w:ilvl="5" w:tplc="340A001B" w:tentative="1">
      <w:start w:val="1"/>
      <w:numFmt w:val="lowerRoman"/>
      <w:lvlText w:val="%6."/>
      <w:lvlJc w:val="right"/>
      <w:pPr>
        <w:ind w:left="5040" w:hanging="180"/>
      </w:pPr>
    </w:lvl>
    <w:lvl w:ilvl="6" w:tplc="340A000F" w:tentative="1">
      <w:start w:val="1"/>
      <w:numFmt w:val="decimal"/>
      <w:lvlText w:val="%7."/>
      <w:lvlJc w:val="left"/>
      <w:pPr>
        <w:ind w:left="5760" w:hanging="360"/>
      </w:pPr>
    </w:lvl>
    <w:lvl w:ilvl="7" w:tplc="340A0019" w:tentative="1">
      <w:start w:val="1"/>
      <w:numFmt w:val="lowerLetter"/>
      <w:lvlText w:val="%8."/>
      <w:lvlJc w:val="left"/>
      <w:pPr>
        <w:ind w:left="6480" w:hanging="360"/>
      </w:pPr>
    </w:lvl>
    <w:lvl w:ilvl="8" w:tplc="340A001B" w:tentative="1">
      <w:start w:val="1"/>
      <w:numFmt w:val="lowerRoman"/>
      <w:lvlText w:val="%9."/>
      <w:lvlJc w:val="right"/>
      <w:pPr>
        <w:ind w:left="7200" w:hanging="18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21"/>
  </w:num>
  <w:num w:numId="11">
    <w:abstractNumId w:val="27"/>
  </w:num>
  <w:num w:numId="12">
    <w:abstractNumId w:val="28"/>
  </w:num>
  <w:num w:numId="13">
    <w:abstractNumId w:val="16"/>
  </w:num>
  <w:num w:numId="14">
    <w:abstractNumId w:val="11"/>
  </w:num>
  <w:num w:numId="15">
    <w:abstractNumId w:val="14"/>
  </w:num>
  <w:num w:numId="16">
    <w:abstractNumId w:val="13"/>
  </w:num>
  <w:num w:numId="17">
    <w:abstractNumId w:val="18"/>
  </w:num>
  <w:num w:numId="18">
    <w:abstractNumId w:val="23"/>
  </w:num>
  <w:num w:numId="19">
    <w:abstractNumId w:val="15"/>
  </w:num>
  <w:num w:numId="20">
    <w:abstractNumId w:val="25"/>
  </w:num>
  <w:num w:numId="21">
    <w:abstractNumId w:val="19"/>
  </w:num>
  <w:num w:numId="22">
    <w:abstractNumId w:val="9"/>
  </w:num>
  <w:num w:numId="23">
    <w:abstractNumId w:val="20"/>
  </w:num>
  <w:num w:numId="24">
    <w:abstractNumId w:val="12"/>
  </w:num>
  <w:num w:numId="25">
    <w:abstractNumId w:val="10"/>
  </w:num>
  <w:num w:numId="26">
    <w:abstractNumId w:val="17"/>
  </w:num>
  <w:num w:numId="27">
    <w:abstractNumId w:val="24"/>
  </w:num>
  <w:num w:numId="28">
    <w:abstractNumId w:val="22"/>
  </w:num>
  <w:num w:numId="29">
    <w:abstractNumId w:val="26"/>
  </w:num>
  <w:num w:numId="3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34616"/>
    <w:rsid w:val="0006063C"/>
    <w:rsid w:val="00077124"/>
    <w:rsid w:val="000838C0"/>
    <w:rsid w:val="0015074B"/>
    <w:rsid w:val="0016708B"/>
    <w:rsid w:val="001F67E2"/>
    <w:rsid w:val="00251D36"/>
    <w:rsid w:val="00257345"/>
    <w:rsid w:val="0029639D"/>
    <w:rsid w:val="002B3D27"/>
    <w:rsid w:val="00310501"/>
    <w:rsid w:val="00317977"/>
    <w:rsid w:val="00317E91"/>
    <w:rsid w:val="00326A45"/>
    <w:rsid w:val="00326F90"/>
    <w:rsid w:val="00344147"/>
    <w:rsid w:val="0039785B"/>
    <w:rsid w:val="003B2D1E"/>
    <w:rsid w:val="003C6CC0"/>
    <w:rsid w:val="00414DEA"/>
    <w:rsid w:val="004C2C13"/>
    <w:rsid w:val="00560082"/>
    <w:rsid w:val="005B646E"/>
    <w:rsid w:val="006251D6"/>
    <w:rsid w:val="00693A86"/>
    <w:rsid w:val="006A2BE6"/>
    <w:rsid w:val="00744986"/>
    <w:rsid w:val="008134AB"/>
    <w:rsid w:val="008677D2"/>
    <w:rsid w:val="00890239"/>
    <w:rsid w:val="00923A3C"/>
    <w:rsid w:val="00980CD3"/>
    <w:rsid w:val="009D5C2A"/>
    <w:rsid w:val="009F0906"/>
    <w:rsid w:val="00A3577A"/>
    <w:rsid w:val="00A702DE"/>
    <w:rsid w:val="00AA1D8D"/>
    <w:rsid w:val="00B36287"/>
    <w:rsid w:val="00B47730"/>
    <w:rsid w:val="00B92539"/>
    <w:rsid w:val="00B92786"/>
    <w:rsid w:val="00BD703C"/>
    <w:rsid w:val="00C11802"/>
    <w:rsid w:val="00C15687"/>
    <w:rsid w:val="00CB0664"/>
    <w:rsid w:val="00D008CA"/>
    <w:rsid w:val="00D32C7C"/>
    <w:rsid w:val="00D90A65"/>
    <w:rsid w:val="00DB3F03"/>
    <w:rsid w:val="00E65B17"/>
    <w:rsid w:val="00E724AB"/>
    <w:rsid w:val="00EA22DF"/>
    <w:rsid w:val="00F316FA"/>
    <w:rsid w:val="00F621A9"/>
    <w:rsid w:val="00F72951"/>
    <w:rsid w:val="00F8366C"/>
    <w:rsid w:val="00FB7A6C"/>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84521B0"/>
  <w14:defaultImageDpi w14:val="300"/>
  <w15:docId w15:val="{D185EA3F-03B4-4265-8807-BF6B4506B1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693F"/>
  </w:style>
  <w:style w:type="paragraph" w:styleId="Ttulo1">
    <w:name w:val="heading 1"/>
    <w:basedOn w:val="Normal"/>
    <w:next w:val="Normal"/>
    <w:link w:val="Ttulo1C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tulo9">
    <w:name w:val="heading 9"/>
    <w:basedOn w:val="Normal"/>
    <w:next w:val="Normal"/>
    <w:link w:val="Ttulo9C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E618BF"/>
    <w:pPr>
      <w:tabs>
        <w:tab w:val="center" w:pos="4680"/>
        <w:tab w:val="right" w:pos="9360"/>
      </w:tabs>
      <w:spacing w:after="0" w:line="240" w:lineRule="auto"/>
    </w:pPr>
  </w:style>
  <w:style w:type="character" w:customStyle="1" w:styleId="EncabezadoCar">
    <w:name w:val="Encabezado Car"/>
    <w:basedOn w:val="Fuentedeprrafopredeter"/>
    <w:link w:val="Encabezado"/>
    <w:rsid w:val="00E618BF"/>
  </w:style>
  <w:style w:type="paragraph" w:styleId="Piedepgina">
    <w:name w:val="footer"/>
    <w:basedOn w:val="Normal"/>
    <w:link w:val="PiedepginaCar"/>
    <w:uiPriority w:val="99"/>
    <w:unhideWhenUsed/>
    <w:rsid w:val="00E618BF"/>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618BF"/>
  </w:style>
  <w:style w:type="paragraph" w:styleId="Sinespaciado">
    <w:name w:val="No Spacing"/>
    <w:uiPriority w:val="1"/>
    <w:qFormat/>
    <w:rsid w:val="00FC693F"/>
    <w:pPr>
      <w:spacing w:after="0" w:line="240" w:lineRule="auto"/>
    </w:pPr>
  </w:style>
  <w:style w:type="character" w:customStyle="1" w:styleId="Ttulo1Car">
    <w:name w:val="Título 1 Car"/>
    <w:basedOn w:val="Fuentedeprrafopredeter"/>
    <w:link w:val="Ttu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rsid w:val="00FC693F"/>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rsid w:val="00FC693F"/>
    <w:rPr>
      <w:rFonts w:asciiTheme="majorHAnsi" w:eastAsiaTheme="majorEastAsia" w:hAnsiTheme="majorHAnsi" w:cstheme="majorBidi"/>
      <w:b/>
      <w:bCs/>
      <w:color w:val="4F81BD" w:themeColor="accent1"/>
    </w:rPr>
  </w:style>
  <w:style w:type="paragraph" w:styleId="Ttulo">
    <w:name w:val="Title"/>
    <w:basedOn w:val="Normal"/>
    <w:next w:val="Normal"/>
    <w:link w:val="TtuloC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FC693F"/>
    <w:rPr>
      <w:rFonts w:asciiTheme="majorHAnsi" w:eastAsiaTheme="majorEastAsia" w:hAnsiTheme="majorHAnsi" w:cstheme="majorBidi"/>
      <w:i/>
      <w:iCs/>
      <w:color w:val="4F81BD" w:themeColor="accent1"/>
      <w:spacing w:val="15"/>
      <w:sz w:val="24"/>
      <w:szCs w:val="24"/>
    </w:rPr>
  </w:style>
  <w:style w:type="paragraph" w:styleId="Prrafodelista">
    <w:name w:val="List Paragraph"/>
    <w:basedOn w:val="Normal"/>
    <w:uiPriority w:val="34"/>
    <w:qFormat/>
    <w:rsid w:val="00FC693F"/>
    <w:pPr>
      <w:ind w:left="720"/>
      <w:contextualSpacing/>
    </w:pPr>
  </w:style>
  <w:style w:type="paragraph" w:styleId="Textoindependiente">
    <w:name w:val="Body Text"/>
    <w:basedOn w:val="Normal"/>
    <w:link w:val="TextoindependienteCar"/>
    <w:uiPriority w:val="99"/>
    <w:unhideWhenUsed/>
    <w:rsid w:val="00AA1D8D"/>
    <w:pPr>
      <w:spacing w:after="120"/>
    </w:pPr>
  </w:style>
  <w:style w:type="character" w:customStyle="1" w:styleId="TextoindependienteCar">
    <w:name w:val="Texto independiente Car"/>
    <w:basedOn w:val="Fuentedeprrafopredeter"/>
    <w:link w:val="Textoindependiente"/>
    <w:uiPriority w:val="99"/>
    <w:rsid w:val="00AA1D8D"/>
  </w:style>
  <w:style w:type="paragraph" w:styleId="Textoindependiente2">
    <w:name w:val="Body Text 2"/>
    <w:basedOn w:val="Normal"/>
    <w:link w:val="Textoindependiente2Car"/>
    <w:uiPriority w:val="99"/>
    <w:unhideWhenUsed/>
    <w:rsid w:val="00AA1D8D"/>
    <w:pPr>
      <w:spacing w:after="120" w:line="480" w:lineRule="auto"/>
    </w:pPr>
  </w:style>
  <w:style w:type="character" w:customStyle="1" w:styleId="Textoindependiente2Car">
    <w:name w:val="Texto independiente 2 Car"/>
    <w:basedOn w:val="Fuentedeprrafopredeter"/>
    <w:link w:val="Textoindependiente2"/>
    <w:uiPriority w:val="99"/>
    <w:rsid w:val="00AA1D8D"/>
  </w:style>
  <w:style w:type="paragraph" w:styleId="Textoindependiente3">
    <w:name w:val="Body Text 3"/>
    <w:basedOn w:val="Normal"/>
    <w:link w:val="Textoindependiente3Car"/>
    <w:uiPriority w:val="99"/>
    <w:unhideWhenUsed/>
    <w:rsid w:val="00AA1D8D"/>
    <w:pPr>
      <w:spacing w:after="120"/>
    </w:pPr>
    <w:rPr>
      <w:sz w:val="16"/>
      <w:szCs w:val="16"/>
    </w:rPr>
  </w:style>
  <w:style w:type="character" w:customStyle="1" w:styleId="Textoindependiente3Car">
    <w:name w:val="Texto independiente 3 Car"/>
    <w:basedOn w:val="Fuentedeprrafopredeter"/>
    <w:link w:val="Textoindependiente3"/>
    <w:uiPriority w:val="99"/>
    <w:rsid w:val="00AA1D8D"/>
    <w:rPr>
      <w:sz w:val="16"/>
      <w:szCs w:val="16"/>
    </w:rPr>
  </w:style>
  <w:style w:type="paragraph" w:styleId="Lista">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Listaconvietas">
    <w:name w:val="List Bullet"/>
    <w:basedOn w:val="Normal"/>
    <w:uiPriority w:val="99"/>
    <w:unhideWhenUsed/>
    <w:rsid w:val="00326F90"/>
    <w:pPr>
      <w:numPr>
        <w:numId w:val="1"/>
      </w:numPr>
      <w:contextualSpacing/>
    </w:pPr>
  </w:style>
  <w:style w:type="paragraph" w:styleId="Listaconvietas2">
    <w:name w:val="List Bullet 2"/>
    <w:basedOn w:val="Normal"/>
    <w:uiPriority w:val="99"/>
    <w:unhideWhenUsed/>
    <w:rsid w:val="00326F90"/>
    <w:pPr>
      <w:numPr>
        <w:numId w:val="2"/>
      </w:numPr>
      <w:contextualSpacing/>
    </w:pPr>
  </w:style>
  <w:style w:type="paragraph" w:styleId="Listaconvietas3">
    <w:name w:val="List Bullet 3"/>
    <w:basedOn w:val="Normal"/>
    <w:uiPriority w:val="99"/>
    <w:unhideWhenUsed/>
    <w:rsid w:val="00326F90"/>
    <w:pPr>
      <w:numPr>
        <w:numId w:val="3"/>
      </w:numPr>
      <w:contextualSpacing/>
    </w:pPr>
  </w:style>
  <w:style w:type="paragraph" w:styleId="Listaconnmeros">
    <w:name w:val="List Number"/>
    <w:basedOn w:val="Normal"/>
    <w:uiPriority w:val="99"/>
    <w:unhideWhenUsed/>
    <w:rsid w:val="00326F90"/>
    <w:pPr>
      <w:numPr>
        <w:numId w:val="5"/>
      </w:numPr>
      <w:contextualSpacing/>
    </w:pPr>
  </w:style>
  <w:style w:type="paragraph" w:styleId="Listaconnmeros2">
    <w:name w:val="List Number 2"/>
    <w:basedOn w:val="Normal"/>
    <w:uiPriority w:val="99"/>
    <w:unhideWhenUsed/>
    <w:rsid w:val="0029639D"/>
    <w:pPr>
      <w:numPr>
        <w:numId w:val="6"/>
      </w:numPr>
      <w:contextualSpacing/>
    </w:pPr>
  </w:style>
  <w:style w:type="paragraph" w:styleId="Listaconnmeros3">
    <w:name w:val="List Number 3"/>
    <w:basedOn w:val="Normal"/>
    <w:uiPriority w:val="99"/>
    <w:unhideWhenUsed/>
    <w:rsid w:val="0029639D"/>
    <w:pPr>
      <w:numPr>
        <w:numId w:val="7"/>
      </w:numPr>
      <w:contextualSpacing/>
    </w:pPr>
  </w:style>
  <w:style w:type="paragraph" w:styleId="Continuarlista">
    <w:name w:val="List Continue"/>
    <w:basedOn w:val="Normal"/>
    <w:uiPriority w:val="99"/>
    <w:unhideWhenUsed/>
    <w:rsid w:val="0029639D"/>
    <w:pPr>
      <w:spacing w:after="120"/>
      <w:ind w:left="360"/>
      <w:contextualSpacing/>
    </w:pPr>
  </w:style>
  <w:style w:type="paragraph" w:styleId="Continuarlista2">
    <w:name w:val="List Continue 2"/>
    <w:basedOn w:val="Normal"/>
    <w:uiPriority w:val="99"/>
    <w:unhideWhenUsed/>
    <w:rsid w:val="0029639D"/>
    <w:pPr>
      <w:spacing w:after="120"/>
      <w:ind w:left="720"/>
      <w:contextualSpacing/>
    </w:pPr>
  </w:style>
  <w:style w:type="paragraph" w:styleId="Continuarlista3">
    <w:name w:val="List Continue 3"/>
    <w:basedOn w:val="Normal"/>
    <w:uiPriority w:val="99"/>
    <w:unhideWhenUsed/>
    <w:rsid w:val="0029639D"/>
    <w:pPr>
      <w:spacing w:after="120"/>
      <w:ind w:left="1080"/>
      <w:contextualSpacing/>
    </w:pPr>
  </w:style>
  <w:style w:type="paragraph" w:styleId="Textomacro">
    <w:name w:val="macro"/>
    <w:link w:val="Texto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omacroCar">
    <w:name w:val="Texto macro Car"/>
    <w:basedOn w:val="Fuentedeprrafopredeter"/>
    <w:link w:val="Textomacro"/>
    <w:uiPriority w:val="99"/>
    <w:rsid w:val="0029639D"/>
    <w:rPr>
      <w:rFonts w:ascii="Courier" w:hAnsi="Courier"/>
      <w:sz w:val="20"/>
      <w:szCs w:val="20"/>
    </w:rPr>
  </w:style>
  <w:style w:type="paragraph" w:styleId="Cita">
    <w:name w:val="Quote"/>
    <w:basedOn w:val="Normal"/>
    <w:next w:val="Normal"/>
    <w:link w:val="CitaCar"/>
    <w:uiPriority w:val="29"/>
    <w:qFormat/>
    <w:rsid w:val="00FC693F"/>
    <w:rPr>
      <w:i/>
      <w:iCs/>
      <w:color w:val="000000" w:themeColor="text1"/>
    </w:rPr>
  </w:style>
  <w:style w:type="character" w:customStyle="1" w:styleId="CitaCar">
    <w:name w:val="Cita Car"/>
    <w:basedOn w:val="Fuentedeprrafopredeter"/>
    <w:link w:val="Cita"/>
    <w:uiPriority w:val="29"/>
    <w:rsid w:val="00FC693F"/>
    <w:rPr>
      <w:i/>
      <w:iCs/>
      <w:color w:val="000000" w:themeColor="text1"/>
    </w:rPr>
  </w:style>
  <w:style w:type="character" w:customStyle="1" w:styleId="Ttulo4Car">
    <w:name w:val="Título 4 Car"/>
    <w:basedOn w:val="Fuentedeprrafopredeter"/>
    <w:link w:val="Ttulo4"/>
    <w:uiPriority w:val="9"/>
    <w:semiHidden/>
    <w:rsid w:val="00FC693F"/>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uiPriority w:val="9"/>
    <w:semiHidden/>
    <w:rsid w:val="00FC693F"/>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Ttulo6"/>
    <w:uiPriority w:val="9"/>
    <w:semiHidden/>
    <w:rsid w:val="00FC693F"/>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
    <w:uiPriority w:val="9"/>
    <w:semiHidden/>
    <w:rsid w:val="00FC693F"/>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C693F"/>
    <w:rPr>
      <w:rFonts w:asciiTheme="majorHAnsi" w:eastAsiaTheme="majorEastAsia" w:hAnsiTheme="majorHAnsi" w:cstheme="majorBidi"/>
      <w:color w:val="4F81BD" w:themeColor="accent1"/>
      <w:sz w:val="20"/>
      <w:szCs w:val="20"/>
    </w:rPr>
  </w:style>
  <w:style w:type="character" w:customStyle="1" w:styleId="Ttulo9Car">
    <w:name w:val="Título 9 Car"/>
    <w:basedOn w:val="Fuentedeprrafopredeter"/>
    <w:link w:val="Ttulo9"/>
    <w:uiPriority w:val="9"/>
    <w:semiHidden/>
    <w:rsid w:val="00FC693F"/>
    <w:rPr>
      <w:rFonts w:asciiTheme="majorHAnsi" w:eastAsiaTheme="majorEastAsia" w:hAnsiTheme="majorHAnsi" w:cstheme="majorBidi"/>
      <w:i/>
      <w:iCs/>
      <w:color w:val="404040" w:themeColor="text1" w:themeTint="BF"/>
      <w:sz w:val="20"/>
      <w:szCs w:val="20"/>
    </w:rPr>
  </w:style>
  <w:style w:type="paragraph" w:styleId="Descripci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Textoennegrita">
    <w:name w:val="Strong"/>
    <w:basedOn w:val="Fuentedeprrafopredeter"/>
    <w:uiPriority w:val="22"/>
    <w:qFormat/>
    <w:rsid w:val="00FC693F"/>
    <w:rPr>
      <w:b/>
      <w:bCs/>
    </w:rPr>
  </w:style>
  <w:style w:type="character" w:styleId="nfasis">
    <w:name w:val="Emphasis"/>
    <w:basedOn w:val="Fuentedeprrafopredeter"/>
    <w:uiPriority w:val="20"/>
    <w:qFormat/>
    <w:rsid w:val="00FC693F"/>
    <w:rPr>
      <w:i/>
      <w:iCs/>
    </w:rPr>
  </w:style>
  <w:style w:type="paragraph" w:styleId="Citadestacada">
    <w:name w:val="Intense Quote"/>
    <w:basedOn w:val="Normal"/>
    <w:next w:val="Normal"/>
    <w:link w:val="Citadestacada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destacadaCar">
    <w:name w:val="Cita destacada Car"/>
    <w:basedOn w:val="Fuentedeprrafopredeter"/>
    <w:link w:val="Citadestacada"/>
    <w:uiPriority w:val="30"/>
    <w:rsid w:val="00FC693F"/>
    <w:rPr>
      <w:b/>
      <w:bCs/>
      <w:i/>
      <w:iCs/>
      <w:color w:val="4F81BD" w:themeColor="accent1"/>
    </w:rPr>
  </w:style>
  <w:style w:type="character" w:styleId="nfasissutil">
    <w:name w:val="Subtle Emphasis"/>
    <w:basedOn w:val="Fuentedeprrafopredeter"/>
    <w:uiPriority w:val="19"/>
    <w:qFormat/>
    <w:rsid w:val="00FC693F"/>
    <w:rPr>
      <w:i/>
      <w:iCs/>
      <w:color w:val="808080" w:themeColor="text1" w:themeTint="7F"/>
    </w:rPr>
  </w:style>
  <w:style w:type="character" w:styleId="nfasisintenso">
    <w:name w:val="Intense Emphasis"/>
    <w:basedOn w:val="Fuentedeprrafopredeter"/>
    <w:uiPriority w:val="21"/>
    <w:qFormat/>
    <w:rsid w:val="00FC693F"/>
    <w:rPr>
      <w:b/>
      <w:bCs/>
      <w:i/>
      <w:iCs/>
      <w:color w:val="4F81BD" w:themeColor="accent1"/>
    </w:rPr>
  </w:style>
  <w:style w:type="character" w:styleId="Referenciasutil">
    <w:name w:val="Subtle Reference"/>
    <w:basedOn w:val="Fuentedeprrafopredeter"/>
    <w:uiPriority w:val="31"/>
    <w:qFormat/>
    <w:rsid w:val="00FC693F"/>
    <w:rPr>
      <w:smallCaps/>
      <w:color w:val="C0504D" w:themeColor="accent2"/>
      <w:u w:val="single"/>
    </w:rPr>
  </w:style>
  <w:style w:type="character" w:styleId="Referenciaintensa">
    <w:name w:val="Intense Reference"/>
    <w:basedOn w:val="Fuentedeprrafopredeter"/>
    <w:uiPriority w:val="32"/>
    <w:qFormat/>
    <w:rsid w:val="00FC693F"/>
    <w:rPr>
      <w:b/>
      <w:bCs/>
      <w:smallCaps/>
      <w:color w:val="C0504D" w:themeColor="accent2"/>
      <w:spacing w:val="5"/>
      <w:u w:val="single"/>
    </w:rPr>
  </w:style>
  <w:style w:type="character" w:styleId="Ttulodellibro">
    <w:name w:val="Book Title"/>
    <w:basedOn w:val="Fuentedeprrafopredeter"/>
    <w:uiPriority w:val="33"/>
    <w:qFormat/>
    <w:rsid w:val="00FC693F"/>
    <w:rPr>
      <w:b/>
      <w:bCs/>
      <w:smallCaps/>
      <w:spacing w:val="5"/>
    </w:rPr>
  </w:style>
  <w:style w:type="paragraph" w:styleId="TtuloTDC">
    <w:name w:val="TOC Heading"/>
    <w:basedOn w:val="Ttulo1"/>
    <w:next w:val="Normal"/>
    <w:uiPriority w:val="39"/>
    <w:semiHidden/>
    <w:unhideWhenUsed/>
    <w:qFormat/>
    <w:rsid w:val="00FC693F"/>
    <w:pPr>
      <w:outlineLvl w:val="9"/>
    </w:pPr>
  </w:style>
  <w:style w:type="table" w:styleId="Tablaconcuadrcula">
    <w:name w:val="Table Grid"/>
    <w:basedOn w:val="Tabla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doclaro">
    <w:name w:val="Light Shading"/>
    <w:basedOn w:val="Tabla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doclaro-nfasis1">
    <w:name w:val="Light Shading Accent 1"/>
    <w:basedOn w:val="Tabla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doclaro-nfasis2">
    <w:name w:val="Light Shading Accent 2"/>
    <w:basedOn w:val="Tabla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ombreadoclaro-nfasis3">
    <w:name w:val="Light Shading Accent 3"/>
    <w:basedOn w:val="Tabla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doclaro-nfasis4">
    <w:name w:val="Light Shading Accent 4"/>
    <w:basedOn w:val="Tabla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doclaro-nfasis5">
    <w:name w:val="Light Shading Accent 5"/>
    <w:basedOn w:val="Tabla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doclaro-nfasis6">
    <w:name w:val="Light Shading Accent 6"/>
    <w:basedOn w:val="Tabla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aclara">
    <w:name w:val="Light List"/>
    <w:basedOn w:val="Tabla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is1">
    <w:name w:val="Light List Accent 1"/>
    <w:basedOn w:val="Tabla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2">
    <w:name w:val="Light List Accent 2"/>
    <w:basedOn w:val="Tabla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aclara-nfasis3">
    <w:name w:val="Light List Accent 3"/>
    <w:basedOn w:val="Tabla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aclara-nfasis4">
    <w:name w:val="Light List Accent 4"/>
    <w:basedOn w:val="Tabla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aclara-nfasis5">
    <w:name w:val="Light List Accent 5"/>
    <w:basedOn w:val="Tabla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aclara-nfasis6">
    <w:name w:val="Light List Accent 6"/>
    <w:basedOn w:val="Tabla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Cuadrculaclara">
    <w:name w:val="Light Grid"/>
    <w:basedOn w:val="Tabla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Cuadrculaclara-nfasis1">
    <w:name w:val="Light Grid Accent 1"/>
    <w:basedOn w:val="Tabla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Cuadrculaclara-nfasis2">
    <w:name w:val="Light Grid Accent 2"/>
    <w:basedOn w:val="Tabla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Cuadrculaclara-nfasis3">
    <w:name w:val="Light Grid Accent 3"/>
    <w:basedOn w:val="Tabla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Cuadrculaclara-nfasis4">
    <w:name w:val="Light Grid Accent 4"/>
    <w:basedOn w:val="Tabla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Cuadrculaclara-nfasis5">
    <w:name w:val="Light Grid Accent 5"/>
    <w:basedOn w:val="Tabla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Cuadrculaclara-nfasis6">
    <w:name w:val="Light Grid Accent 6"/>
    <w:basedOn w:val="Tabla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ombreadomedio1">
    <w:name w:val="Medium Shading 1"/>
    <w:basedOn w:val="Tabla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ombreadomedio1-nfasis1">
    <w:name w:val="Medium Shading 1 Accent 1"/>
    <w:basedOn w:val="Tabla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ombreadomedio1-nfasis2">
    <w:name w:val="Medium Shading 1 Accent 2"/>
    <w:basedOn w:val="Tabla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ombreadomedio1-nfasis3">
    <w:name w:val="Medium Shading 1 Accent 3"/>
    <w:basedOn w:val="Tabla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ombreadomedio1-nfasis4">
    <w:name w:val="Medium Shading 1 Accent 4"/>
    <w:basedOn w:val="Tabla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ombreadomedio1-nfasis5">
    <w:name w:val="Medium Shading 1 Accent 5"/>
    <w:basedOn w:val="Tabla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ombreadomedio1-nfasis6">
    <w:name w:val="Medium Shading 1 Accent 6"/>
    <w:basedOn w:val="Tabla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ombreadomedio2">
    <w:name w:val="Medium Shading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1">
    <w:name w:val="Medium Shading 2 Accent 1"/>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2">
    <w:name w:val="Medium Shading 2 Accent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3">
    <w:name w:val="Medium Shading 2 Accent 3"/>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4">
    <w:name w:val="Medium Shading 2 Accent 4"/>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5">
    <w:name w:val="Medium Shading 2 Accent 5"/>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6">
    <w:name w:val="Medium Shading 2 Accent 6"/>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edia1">
    <w:name w:val="Medium List 1"/>
    <w:basedOn w:val="Tabla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edia1-nfasis1">
    <w:name w:val="Medium List 1 Accent 1"/>
    <w:basedOn w:val="Tabla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amedia1-nfasis2">
    <w:name w:val="Medium List 1 Accent 2"/>
    <w:basedOn w:val="Tabla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amedia1-nfasis3">
    <w:name w:val="Medium List 1 Accent 3"/>
    <w:basedOn w:val="Tabla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amedia1-nfasis4">
    <w:name w:val="Medium List 1 Accent 4"/>
    <w:basedOn w:val="Tabla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amedia1-nfasis5">
    <w:name w:val="Medium List 1 Accent 5"/>
    <w:basedOn w:val="Tabla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amedia1-nfasis6">
    <w:name w:val="Medium List 1 Accent 6"/>
    <w:basedOn w:val="Tabla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amedia2">
    <w:name w:val="Medium Lis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1">
    <w:name w:val="Medium List 2 Accent 1"/>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2">
    <w:name w:val="Medium List 2 Accen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3">
    <w:name w:val="Medium List 2 Accent 3"/>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4">
    <w:name w:val="Medium List 2 Accent 4"/>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5">
    <w:name w:val="Medium List 2 Accent 5"/>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6">
    <w:name w:val="Medium List 2 Accent 6"/>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Cuadrculamedia1">
    <w:name w:val="Medium Grid 1"/>
    <w:basedOn w:val="Tabla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media1-nfasis1">
    <w:name w:val="Medium Grid 1 Accent 1"/>
    <w:basedOn w:val="Tabla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media1-nfasis2">
    <w:name w:val="Medium Grid 1 Accent 2"/>
    <w:basedOn w:val="Tabla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media1-nfasis3">
    <w:name w:val="Medium Grid 1 Accent 3"/>
    <w:basedOn w:val="Tabla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media1-nfasis4">
    <w:name w:val="Medium Grid 1 Accent 4"/>
    <w:basedOn w:val="Tabla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media1-nfasis5">
    <w:name w:val="Medium Grid 1 Accent 5"/>
    <w:basedOn w:val="Tabla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media1-nfasis6">
    <w:name w:val="Medium Grid 1 Accent 6"/>
    <w:basedOn w:val="Tabla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uadrculamedia2">
    <w:name w:val="Medium Grid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Cuadrculamedia2-nfasis1">
    <w:name w:val="Medium Grid 2 Accent 1"/>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Cuadrculamedia2-nfasis2">
    <w:name w:val="Medium Grid 2 Accent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Cuadrculamedia2-nfasis3">
    <w:name w:val="Medium Grid 2 Accent 3"/>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Cuadrculamedia2-nfasis4">
    <w:name w:val="Medium Grid 2 Accent 4"/>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Cuadrculamedia2-nfasis5">
    <w:name w:val="Medium Grid 2 Accent 5"/>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Cuadrculamedia2-nfasis6">
    <w:name w:val="Medium Grid 2 Accent 6"/>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Cuadrculamedia3">
    <w:name w:val="Medium Grid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Cuadrculamedia3-nfasis1">
    <w:name w:val="Medium Grid 3 Accent 1"/>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Cuadrculamedia3-nfasis2">
    <w:name w:val="Medium Grid 3 Accent 2"/>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Cuadrculamedia3-nfasis3">
    <w:name w:val="Medium Grid 3 Accent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Cuadrculamedia3-nfasis4">
    <w:name w:val="Medium Grid 3 Accent 4"/>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Cuadrculamedia3-nfasis5">
    <w:name w:val="Medium Grid 3 Accent 5"/>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Cuadrculamedia3-nfasis6">
    <w:name w:val="Medium Grid 3 Accent 6"/>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aoscura">
    <w:name w:val="Dark List"/>
    <w:basedOn w:val="Tabla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aoscura-nfasis1">
    <w:name w:val="Dark List Accent 1"/>
    <w:basedOn w:val="Tabla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aoscura-nfasis2">
    <w:name w:val="Dark List Accent 2"/>
    <w:basedOn w:val="Tabla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aoscura-nfasis3">
    <w:name w:val="Dark List Accent 3"/>
    <w:basedOn w:val="Tabla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aoscura-nfasis4">
    <w:name w:val="Dark List Accent 4"/>
    <w:basedOn w:val="Tabla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aoscura-nfasis5">
    <w:name w:val="Dark List Accent 5"/>
    <w:basedOn w:val="Tabla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aoscura-nfasis6">
    <w:name w:val="Dark List Accent 6"/>
    <w:basedOn w:val="Tabla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ombreadovistoso">
    <w:name w:val="Colorful Shading"/>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ombreadovistoso-nfasis1">
    <w:name w:val="Colorful Shading Accent 1"/>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ombreadovistoso-nfasis2">
    <w:name w:val="Colorful Shading Accent 2"/>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ombreadovistoso-nfasis3">
    <w:name w:val="Colorful Shading Accent 3"/>
    <w:basedOn w:val="Tabla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ombreadovistoso-nfasis4">
    <w:name w:val="Colorful Shading Accent 4"/>
    <w:basedOn w:val="Tabla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ombreadovistoso-nfasis5">
    <w:name w:val="Colorful Shading Accent 5"/>
    <w:basedOn w:val="Tabla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ombreadovistoso-nfasis6">
    <w:name w:val="Colorful Shading Accent 6"/>
    <w:basedOn w:val="Tabla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avistosa">
    <w:name w:val="Colorful List"/>
    <w:basedOn w:val="Tabla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avistosa-nfasis1">
    <w:name w:val="Colorful List Accent 1"/>
    <w:basedOn w:val="Tabla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avistosa-nfasis2">
    <w:name w:val="Colorful List Accent 2"/>
    <w:basedOn w:val="Tabla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avistosa-nfasis3">
    <w:name w:val="Colorful List Accent 3"/>
    <w:basedOn w:val="Tabla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avistosa-nfasis4">
    <w:name w:val="Colorful List Accent 4"/>
    <w:basedOn w:val="Tabla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avistosa-nfasis5">
    <w:name w:val="Colorful List Accent 5"/>
    <w:basedOn w:val="Tabla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avistosa-nfasis6">
    <w:name w:val="Colorful List Accent 6"/>
    <w:basedOn w:val="Tabla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uadrculavistosa">
    <w:name w:val="Colorful Grid"/>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vistosa-nfasis1">
    <w:name w:val="Colorful Grid Accent 1"/>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vistosa-nfasis2">
    <w:name w:val="Colorful Grid Accent 2"/>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vistosa-nfasis3">
    <w:name w:val="Colorful Grid Accent 3"/>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vistosa-nfasis4">
    <w:name w:val="Colorful Grid Accent 4"/>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vistosa-nfasis5">
    <w:name w:val="Colorful Grid Accent 5"/>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vistosa-nfasis6">
    <w:name w:val="Colorful Grid Accent 6"/>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Textonotapie">
    <w:name w:val="footnote text"/>
    <w:basedOn w:val="Normal"/>
    <w:link w:val="TextonotapieCar"/>
    <w:uiPriority w:val="99"/>
    <w:semiHidden/>
    <w:unhideWhenUsed/>
    <w:rsid w:val="00EA22DF"/>
    <w:pPr>
      <w:spacing w:after="160" w:line="259" w:lineRule="auto"/>
    </w:pPr>
    <w:rPr>
      <w:rFonts w:eastAsiaTheme="minorHAnsi"/>
      <w:sz w:val="20"/>
      <w:szCs w:val="20"/>
      <w:lang w:val="es-CL"/>
    </w:rPr>
  </w:style>
  <w:style w:type="character" w:customStyle="1" w:styleId="TextonotapieCar">
    <w:name w:val="Texto nota pie Car"/>
    <w:basedOn w:val="Fuentedeprrafopredeter"/>
    <w:link w:val="Textonotapie"/>
    <w:uiPriority w:val="99"/>
    <w:semiHidden/>
    <w:rsid w:val="00EA22DF"/>
    <w:rPr>
      <w:rFonts w:eastAsiaTheme="minorHAnsi"/>
      <w:sz w:val="20"/>
      <w:szCs w:val="20"/>
      <w:lang w:val="es-CL"/>
    </w:rPr>
  </w:style>
  <w:style w:type="character" w:styleId="Refdenotaalpie">
    <w:name w:val="footnote reference"/>
    <w:basedOn w:val="Fuentedeprrafopredeter"/>
    <w:uiPriority w:val="99"/>
    <w:semiHidden/>
    <w:unhideWhenUsed/>
    <w:rsid w:val="00EA22DF"/>
    <w:rPr>
      <w:vertAlign w:val="superscript"/>
    </w:rPr>
  </w:style>
  <w:style w:type="paragraph" w:styleId="Textodeglobo">
    <w:name w:val="Balloon Text"/>
    <w:basedOn w:val="Normal"/>
    <w:link w:val="TextodegloboCar"/>
    <w:uiPriority w:val="99"/>
    <w:semiHidden/>
    <w:unhideWhenUsed/>
    <w:rsid w:val="001F67E2"/>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F67E2"/>
    <w:rPr>
      <w:rFonts w:ascii="Segoe UI" w:hAnsi="Segoe UI" w:cs="Segoe UI"/>
      <w:sz w:val="18"/>
      <w:szCs w:val="18"/>
    </w:rPr>
  </w:style>
  <w:style w:type="character" w:styleId="Refdecomentario">
    <w:name w:val="annotation reference"/>
    <w:basedOn w:val="Fuentedeprrafopredeter"/>
    <w:uiPriority w:val="99"/>
    <w:semiHidden/>
    <w:unhideWhenUsed/>
    <w:rsid w:val="00E65B17"/>
    <w:rPr>
      <w:sz w:val="16"/>
      <w:szCs w:val="16"/>
    </w:rPr>
  </w:style>
  <w:style w:type="paragraph" w:styleId="Textocomentario">
    <w:name w:val="annotation text"/>
    <w:basedOn w:val="Normal"/>
    <w:link w:val="TextocomentarioCar"/>
    <w:uiPriority w:val="99"/>
    <w:semiHidden/>
    <w:unhideWhenUsed/>
    <w:rsid w:val="00E65B17"/>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E65B17"/>
    <w:rPr>
      <w:sz w:val="20"/>
      <w:szCs w:val="20"/>
    </w:rPr>
  </w:style>
  <w:style w:type="paragraph" w:styleId="Asuntodelcomentario">
    <w:name w:val="annotation subject"/>
    <w:basedOn w:val="Textocomentario"/>
    <w:next w:val="Textocomentario"/>
    <w:link w:val="AsuntodelcomentarioCar"/>
    <w:uiPriority w:val="99"/>
    <w:semiHidden/>
    <w:unhideWhenUsed/>
    <w:rsid w:val="00E65B17"/>
    <w:rPr>
      <w:b/>
      <w:bCs/>
    </w:rPr>
  </w:style>
  <w:style w:type="character" w:customStyle="1" w:styleId="AsuntodelcomentarioCar">
    <w:name w:val="Asunto del comentario Car"/>
    <w:basedOn w:val="TextocomentarioCar"/>
    <w:link w:val="Asuntodelcomentario"/>
    <w:uiPriority w:val="99"/>
    <w:semiHidden/>
    <w:rsid w:val="00E65B17"/>
    <w:rPr>
      <w:b/>
      <w:bCs/>
      <w:sz w:val="20"/>
      <w:szCs w:val="20"/>
    </w:rPr>
  </w:style>
  <w:style w:type="paragraph" w:styleId="Revisin">
    <w:name w:val="Revision"/>
    <w:hidden/>
    <w:uiPriority w:val="99"/>
    <w:semiHidden/>
    <w:rsid w:val="008134AB"/>
    <w:pPr>
      <w:spacing w:after="0" w:line="240" w:lineRule="auto"/>
    </w:pPr>
  </w:style>
  <w:style w:type="paragraph" w:customStyle="1" w:styleId="isselectedend">
    <w:name w:val="isselectedend"/>
    <w:basedOn w:val="Normal"/>
    <w:rsid w:val="00F72951"/>
    <w:pPr>
      <w:spacing w:before="100" w:beforeAutospacing="1" w:after="100" w:afterAutospacing="1" w:line="240" w:lineRule="auto"/>
    </w:pPr>
    <w:rPr>
      <w:rFonts w:ascii="Times New Roman" w:eastAsia="Times New Roman" w:hAnsi="Times New Roman" w:cs="Times New Roman"/>
      <w:sz w:val="24"/>
      <w:szCs w:val="24"/>
      <w:lang w:val="es-CL" w:eastAsia="es-CL"/>
    </w:rPr>
  </w:style>
  <w:style w:type="paragraph" w:styleId="NormalWeb">
    <w:name w:val="Normal (Web)"/>
    <w:basedOn w:val="Normal"/>
    <w:uiPriority w:val="99"/>
    <w:semiHidden/>
    <w:unhideWhenUsed/>
    <w:rsid w:val="00F72951"/>
    <w:pPr>
      <w:spacing w:before="100" w:beforeAutospacing="1" w:after="100" w:afterAutospacing="1" w:line="240" w:lineRule="auto"/>
    </w:pPr>
    <w:rPr>
      <w:rFonts w:ascii="Times New Roman" w:eastAsia="Times New Roman" w:hAnsi="Times New Roman" w:cs="Times New Roman"/>
      <w:sz w:val="24"/>
      <w:szCs w:val="24"/>
      <w:lang w:val="es-CL" w:eastAsia="es-C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810F99-2511-4D0B-99A9-7AB26B3202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10</Pages>
  <Words>2513</Words>
  <Characters>13823</Characters>
  <Application>Microsoft Office Word</Application>
  <DocSecurity>0</DocSecurity>
  <Lines>115</Lines>
  <Paragraphs>32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16304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Gustavo Eduardo Álvarez Arce</cp:lastModifiedBy>
  <cp:revision>4</cp:revision>
  <dcterms:created xsi:type="dcterms:W3CDTF">2026-07-24T19:15:00Z</dcterms:created>
  <dcterms:modified xsi:type="dcterms:W3CDTF">2026-07-24T20:50:00Z</dcterms:modified>
  <cp:category/>
</cp:coreProperties>
</file>