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8B2D5" w14:textId="77777777" w:rsidR="00AD7691" w:rsidRDefault="002C45F8" w:rsidP="00AD7691">
      <w:pPr>
        <w:spacing w:after="0"/>
        <w:jc w:val="center"/>
        <w:rPr>
          <w:b/>
          <w:bCs/>
        </w:rPr>
      </w:pPr>
      <w:r w:rsidRPr="002C45F8">
        <w:rPr>
          <w:b/>
          <w:bCs/>
        </w:rPr>
        <w:t xml:space="preserve">Вимоги для експорту олії соняшникової та олії соєвої </w:t>
      </w:r>
    </w:p>
    <w:p w14:paraId="3FDAD66A" w14:textId="111E56E8" w:rsidR="002C45F8" w:rsidRPr="002C45F8" w:rsidRDefault="002C45F8" w:rsidP="002C45F8">
      <w:pPr>
        <w:jc w:val="center"/>
        <w:rPr>
          <w:b/>
          <w:bCs/>
        </w:rPr>
      </w:pPr>
      <w:r w:rsidRPr="002C45F8">
        <w:rPr>
          <w:b/>
          <w:bCs/>
        </w:rPr>
        <w:t>з України до Королівства Бахрейн</w:t>
      </w:r>
    </w:p>
    <w:p w14:paraId="13EC6966" w14:textId="77777777" w:rsidR="002C45F8" w:rsidRPr="002C45F8" w:rsidRDefault="002C45F8" w:rsidP="002C45F8">
      <w:pPr>
        <w:jc w:val="both"/>
        <w:rPr>
          <w:lang w:val="ru-RU"/>
        </w:rPr>
      </w:pPr>
    </w:p>
    <w:p w14:paraId="503B61A8" w14:textId="3CABF8D7" w:rsidR="00AD7691" w:rsidRDefault="00A11F96" w:rsidP="002C45F8">
      <w:pPr>
        <w:ind w:firstLine="708"/>
        <w:jc w:val="both"/>
      </w:pPr>
      <w:r>
        <w:t>Від компетентного органу Королівства Бахрейн було отримано форму попереднього схвалення (Додаток 1) для експорту олії соняшникової та олії соєвої</w:t>
      </w:r>
      <w:r w:rsidR="00344AA8">
        <w:t xml:space="preserve">. </w:t>
      </w:r>
    </w:p>
    <w:p w14:paraId="6410874A" w14:textId="6BC719F3" w:rsidR="00A11F96" w:rsidRDefault="00344AA8" w:rsidP="002C45F8">
      <w:pPr>
        <w:ind w:firstLine="708"/>
        <w:jc w:val="both"/>
      </w:pPr>
      <w:r>
        <w:t xml:space="preserve">З актуальними вимогами та стандартами можна ознайомитися за такими посиланнями. </w:t>
      </w:r>
      <w:r w:rsidR="002C45F8">
        <w:t xml:space="preserve"> </w:t>
      </w:r>
    </w:p>
    <w:p w14:paraId="7D11D7E8" w14:textId="19AEDAE7" w:rsidR="00167AAC" w:rsidRDefault="00167AAC">
      <w:hyperlink r:id="rId4" w:history="1">
        <w:r w:rsidRPr="00CE1739">
          <w:rPr>
            <w:rStyle w:val="a3"/>
            <w:lang w:val="en-US"/>
          </w:rPr>
          <w:t>https</w:t>
        </w:r>
        <w:r w:rsidRPr="00CE1739">
          <w:rPr>
            <w:rStyle w:val="a3"/>
          </w:rPr>
          <w:t>://</w:t>
        </w:r>
        <w:r w:rsidRPr="00CE1739">
          <w:rPr>
            <w:rStyle w:val="a3"/>
            <w:lang w:val="en-US"/>
          </w:rPr>
          <w:t>www</w:t>
        </w:r>
        <w:r w:rsidRPr="00CE1739">
          <w:rPr>
            <w:rStyle w:val="a3"/>
          </w:rPr>
          <w:t>.</w:t>
        </w:r>
        <w:proofErr w:type="spellStart"/>
        <w:r w:rsidRPr="00CE1739">
          <w:rPr>
            <w:rStyle w:val="a3"/>
            <w:lang w:val="en-US"/>
          </w:rPr>
          <w:t>gso</w:t>
        </w:r>
        <w:proofErr w:type="spellEnd"/>
        <w:r w:rsidRPr="00CE1739">
          <w:rPr>
            <w:rStyle w:val="a3"/>
          </w:rPr>
          <w:t>.</w:t>
        </w:r>
        <w:r w:rsidRPr="00CE1739">
          <w:rPr>
            <w:rStyle w:val="a3"/>
            <w:lang w:val="en-US"/>
          </w:rPr>
          <w:t>org</w:t>
        </w:r>
        <w:r w:rsidRPr="00CE1739">
          <w:rPr>
            <w:rStyle w:val="a3"/>
          </w:rPr>
          <w:t>.</w:t>
        </w:r>
        <w:proofErr w:type="spellStart"/>
        <w:r w:rsidRPr="00CE1739">
          <w:rPr>
            <w:rStyle w:val="a3"/>
            <w:lang w:val="en-US"/>
          </w:rPr>
          <w:t>sa</w:t>
        </w:r>
        <w:proofErr w:type="spellEnd"/>
        <w:r w:rsidRPr="00CE1739">
          <w:rPr>
            <w:rStyle w:val="a3"/>
          </w:rPr>
          <w:t>/</w:t>
        </w:r>
        <w:r w:rsidRPr="00CE1739">
          <w:rPr>
            <w:rStyle w:val="a3"/>
            <w:lang w:val="en-US"/>
          </w:rPr>
          <w:t>store</w:t>
        </w:r>
        <w:r w:rsidRPr="00CE1739">
          <w:rPr>
            <w:rStyle w:val="a3"/>
          </w:rPr>
          <w:t>/</w:t>
        </w:r>
      </w:hyperlink>
    </w:p>
    <w:p w14:paraId="59BA3761" w14:textId="60F74E7E" w:rsidR="007F4C35" w:rsidRPr="002C45F8" w:rsidRDefault="002C45F8" w:rsidP="007F4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5" w:history="1">
        <w:r w:rsidRPr="00730F17">
          <w:rPr>
            <w:rStyle w:val="a3"/>
            <w:rFonts w:ascii="Times New Roman" w:eastAsia="Times New Roman" w:hAnsi="Times New Roman" w:cs="Times New Roman"/>
          </w:rPr>
          <w:t>https</w:t>
        </w:r>
        <w:r w:rsidRPr="00730F17">
          <w:rPr>
            <w:rStyle w:val="a3"/>
            <w:rFonts w:ascii="Times New Roman" w:eastAsia="Times New Roman" w:hAnsi="Times New Roman" w:cs="Times New Roman"/>
          </w:rPr>
          <w:t>:</w:t>
        </w:r>
        <w:r w:rsidRPr="00730F17">
          <w:rPr>
            <w:rStyle w:val="a3"/>
            <w:rFonts w:ascii="Times New Roman" w:eastAsia="Times New Roman" w:hAnsi="Times New Roman" w:cs="Times New Roman"/>
          </w:rPr>
          <w:t>//moic.gov.bh/</w:t>
        </w:r>
      </w:hyperlink>
      <w:r>
        <w:rPr>
          <w:rFonts w:ascii="Times New Roman" w:eastAsia="Times New Roman" w:hAnsi="Times New Roman" w:cs="Times New Roman"/>
          <w:lang w:val="en-US"/>
        </w:rPr>
        <w:t xml:space="preserve">  </w:t>
      </w:r>
    </w:p>
    <w:p w14:paraId="070E00C1" w14:textId="77777777" w:rsidR="00167AAC" w:rsidRPr="00167AAC" w:rsidRDefault="00167AAC"/>
    <w:sectPr w:rsidR="00167AAC" w:rsidRPr="00167A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603"/>
    <w:rsid w:val="00030603"/>
    <w:rsid w:val="000D448B"/>
    <w:rsid w:val="000E6890"/>
    <w:rsid w:val="00167AAC"/>
    <w:rsid w:val="002C45F8"/>
    <w:rsid w:val="00344AA8"/>
    <w:rsid w:val="00787981"/>
    <w:rsid w:val="007B1EDB"/>
    <w:rsid w:val="007F4C35"/>
    <w:rsid w:val="009B15CA"/>
    <w:rsid w:val="009B7066"/>
    <w:rsid w:val="009F43FD"/>
    <w:rsid w:val="00A11F96"/>
    <w:rsid w:val="00A75C60"/>
    <w:rsid w:val="00AD7691"/>
    <w:rsid w:val="00B9675C"/>
    <w:rsid w:val="00D3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0A628"/>
  <w15:chartTrackingRefBased/>
  <w15:docId w15:val="{76819123-D580-4D1D-8CB4-51FEEDA0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AA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7AAC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AD76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ic.gov.bh/" TargetMode="External"/><Relationship Id="rId4" Type="http://schemas.openxmlformats.org/officeDocument/2006/relationships/hyperlink" Target="https://www.gso.org.sa/store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Sychkova</dc:creator>
  <cp:keywords/>
  <dc:description/>
  <cp:lastModifiedBy>Krystyna Fedorchenko</cp:lastModifiedBy>
  <cp:revision>7</cp:revision>
  <dcterms:created xsi:type="dcterms:W3CDTF">2025-11-11T08:33:00Z</dcterms:created>
  <dcterms:modified xsi:type="dcterms:W3CDTF">2025-11-11T13:09:00Z</dcterms:modified>
</cp:coreProperties>
</file>