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10C3" w14:textId="4DE8B151" w:rsidR="00F02EA4" w:rsidRPr="00745801" w:rsidRDefault="00BD7F23" w:rsidP="00BD7F23">
      <w:pPr>
        <w:spacing w:after="240" w:line="240" w:lineRule="auto"/>
        <w:ind w:right="2835"/>
        <w:jc w:val="center"/>
        <w:rPr>
          <w:rFonts w:ascii="Times New Roman" w:hAnsi="Times New Roman" w:cs="Times New Roman"/>
          <w:b/>
          <w:sz w:val="18"/>
          <w:szCs w:val="18"/>
        </w:rPr>
      </w:pPr>
      <w:r>
        <w:rPr>
          <w:rFonts w:ascii="Times New Roman" w:hAnsi="Times New Roman" w:cs="Times New Roman"/>
          <w:b/>
          <w:sz w:val="18"/>
          <w:szCs w:val="18"/>
        </w:rPr>
        <w:t xml:space="preserve">                                              </w:t>
      </w:r>
      <w:r w:rsidR="00C4348B" w:rsidRPr="00745801">
        <w:rPr>
          <w:rFonts w:ascii="Times New Roman" w:hAnsi="Times New Roman" w:cs="Times New Roman"/>
          <w:b/>
          <w:sz w:val="18"/>
          <w:szCs w:val="18"/>
          <w:lang w:val="en-US"/>
        </w:rPr>
        <w:t>Health</w:t>
      </w:r>
      <w:r w:rsidR="00C4348B" w:rsidRPr="00745801">
        <w:rPr>
          <w:rFonts w:ascii="Times New Roman" w:hAnsi="Times New Roman" w:cs="Times New Roman"/>
          <w:b/>
          <w:sz w:val="18"/>
          <w:szCs w:val="18"/>
        </w:rPr>
        <w:t xml:space="preserve"> </w:t>
      </w:r>
      <w:r w:rsidR="00C4348B" w:rsidRPr="00745801">
        <w:rPr>
          <w:rFonts w:ascii="Times New Roman" w:hAnsi="Times New Roman" w:cs="Times New Roman"/>
          <w:b/>
          <w:sz w:val="18"/>
          <w:szCs w:val="18"/>
          <w:lang w:val="en-US"/>
        </w:rPr>
        <w:t>certificate</w:t>
      </w:r>
      <w:r w:rsidR="00B220DE" w:rsidRPr="00745801">
        <w:rPr>
          <w:rFonts w:ascii="Times New Roman" w:hAnsi="Times New Roman" w:cs="Times New Roman"/>
          <w:b/>
          <w:sz w:val="18"/>
          <w:szCs w:val="18"/>
        </w:rPr>
        <w:t xml:space="preserve"> / </w:t>
      </w:r>
      <w:r w:rsidR="004700AF" w:rsidRPr="00745801">
        <w:rPr>
          <w:rFonts w:ascii="Times New Roman" w:hAnsi="Times New Roman" w:cs="Times New Roman"/>
          <w:b/>
          <w:i/>
          <w:sz w:val="18"/>
          <w:szCs w:val="18"/>
          <w:lang w:val="uk"/>
        </w:rPr>
        <w:t>С</w:t>
      </w:r>
      <w:r w:rsidR="00B220DE" w:rsidRPr="00745801">
        <w:rPr>
          <w:rFonts w:ascii="Times New Roman" w:hAnsi="Times New Roman" w:cs="Times New Roman"/>
          <w:b/>
          <w:i/>
          <w:sz w:val="18"/>
          <w:szCs w:val="18"/>
          <w:lang w:val="uk"/>
        </w:rPr>
        <w:t>ертифікат</w:t>
      </w:r>
      <w:r w:rsidR="004700AF">
        <w:rPr>
          <w:rFonts w:ascii="Times New Roman" w:hAnsi="Times New Roman" w:cs="Times New Roman"/>
          <w:b/>
          <w:i/>
          <w:sz w:val="18"/>
          <w:szCs w:val="18"/>
          <w:lang w:val="uk"/>
        </w:rPr>
        <w:t xml:space="preserve"> здоров’я</w:t>
      </w:r>
    </w:p>
    <w:p w14:paraId="7AFAD257" w14:textId="72E749D0" w:rsidR="00BB7AE6" w:rsidRPr="00745801" w:rsidRDefault="00BD7F23" w:rsidP="00BD7F23">
      <w:pPr>
        <w:spacing w:after="240" w:line="240" w:lineRule="auto"/>
        <w:ind w:left="1560" w:right="2835"/>
        <w:jc w:val="center"/>
        <w:rPr>
          <w:rFonts w:ascii="Times New Roman" w:hAnsi="Times New Roman" w:cs="Times New Roman"/>
          <w:sz w:val="16"/>
        </w:rPr>
      </w:pPr>
      <w:r>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For</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rendered</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fats</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not</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intended</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for</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human</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consumption</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to</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be</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used</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as</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feed</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material</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intended</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for</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dispatch</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to</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or</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for</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transit</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through</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vertAlign w:val="superscript"/>
        </w:rPr>
        <w:t>(2)</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the</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European</w:t>
      </w:r>
      <w:r w:rsidR="0099023D" w:rsidRPr="00745801">
        <w:rPr>
          <w:rFonts w:ascii="Times New Roman" w:hAnsi="Times New Roman" w:cs="Times New Roman"/>
          <w:b/>
          <w:i/>
          <w:iCs/>
          <w:sz w:val="16"/>
        </w:rPr>
        <w:t xml:space="preserve"> </w:t>
      </w:r>
      <w:r w:rsidR="0099023D" w:rsidRPr="00745801">
        <w:rPr>
          <w:rFonts w:ascii="Times New Roman" w:hAnsi="Times New Roman" w:cs="Times New Roman"/>
          <w:b/>
          <w:i/>
          <w:iCs/>
          <w:sz w:val="16"/>
          <w:lang w:val="en-US"/>
        </w:rPr>
        <w:t>Union</w:t>
      </w:r>
      <w:r w:rsidR="00B220DE" w:rsidRPr="00745801">
        <w:rPr>
          <w:rFonts w:ascii="Times New Roman" w:hAnsi="Times New Roman" w:cs="Times New Roman"/>
          <w:iCs/>
          <w:sz w:val="16"/>
        </w:rPr>
        <w:t xml:space="preserve"> /</w:t>
      </w:r>
      <w:r w:rsidR="00B220DE" w:rsidRPr="00745801">
        <w:rPr>
          <w:rFonts w:ascii="Times New Roman" w:hAnsi="Times New Roman" w:cs="Times New Roman"/>
          <w:i/>
          <w:iCs/>
          <w:sz w:val="16"/>
        </w:rPr>
        <w:t xml:space="preserve"> </w:t>
      </w:r>
      <w:r w:rsidR="00B220DE" w:rsidRPr="00745801">
        <w:rPr>
          <w:rFonts w:ascii="Times New Roman" w:hAnsi="Times New Roman" w:cs="Times New Roman"/>
          <w:i/>
          <w:iCs/>
          <w:sz w:val="16"/>
          <w:lang w:val="uk"/>
        </w:rPr>
        <w:t>Для топлених жирів, не призначених для споживання людиною, що використовуються як кормовий матеріал, для відправлення чи транзитного перевезення через</w:t>
      </w:r>
      <w:r w:rsidR="00B220DE" w:rsidRPr="00745801">
        <w:rPr>
          <w:rFonts w:ascii="Times New Roman" w:hAnsi="Times New Roman" w:cs="Times New Roman"/>
          <w:i/>
          <w:iCs/>
          <w:sz w:val="16"/>
          <w:vertAlign w:val="superscript"/>
          <w:lang w:val="uk"/>
        </w:rPr>
        <w:t xml:space="preserve"> (2) </w:t>
      </w:r>
      <w:r w:rsidR="00B220DE" w:rsidRPr="00745801">
        <w:rPr>
          <w:rFonts w:ascii="Times New Roman" w:hAnsi="Times New Roman" w:cs="Times New Roman"/>
          <w:i/>
          <w:iCs/>
          <w:sz w:val="16"/>
          <w:lang w:val="uk"/>
        </w:rPr>
        <w:t>Європейський Союз</w:t>
      </w:r>
    </w:p>
    <w:tbl>
      <w:tblPr>
        <w:tblW w:w="5432" w:type="pct"/>
        <w:tblInd w:w="-709" w:type="dxa"/>
        <w:tblCellMar>
          <w:top w:w="28" w:type="dxa"/>
          <w:left w:w="28" w:type="dxa"/>
          <w:bottom w:w="28" w:type="dxa"/>
          <w:right w:w="28" w:type="dxa"/>
        </w:tblCellMar>
        <w:tblLook w:val="0000" w:firstRow="0" w:lastRow="0" w:firstColumn="0" w:lastColumn="0" w:noHBand="0" w:noVBand="0"/>
      </w:tblPr>
      <w:tblGrid>
        <w:gridCol w:w="5485"/>
        <w:gridCol w:w="4987"/>
      </w:tblGrid>
      <w:tr w:rsidR="00F02EA4" w:rsidRPr="00745801" w14:paraId="6C994CCB" w14:textId="77777777" w:rsidTr="002B1161">
        <w:trPr>
          <w:trHeight w:val="20"/>
        </w:trPr>
        <w:tc>
          <w:tcPr>
            <w:tcW w:w="2619" w:type="pct"/>
            <w:shd w:val="clear" w:color="auto" w:fill="FFFFFF"/>
            <w:vAlign w:val="bottom"/>
          </w:tcPr>
          <w:p w14:paraId="03645B14" w14:textId="77777777" w:rsidR="00F02EA4" w:rsidRPr="00745801" w:rsidRDefault="0099023D" w:rsidP="00965B7C">
            <w:pPr>
              <w:spacing w:after="0" w:line="240" w:lineRule="auto"/>
              <w:rPr>
                <w:rFonts w:ascii="Arial" w:hAnsi="Arial" w:cs="Arial"/>
                <w:b/>
                <w:sz w:val="14"/>
                <w:szCs w:val="16"/>
                <w:lang w:val="en-US"/>
              </w:rPr>
            </w:pPr>
            <w:r w:rsidRPr="00745801">
              <w:rPr>
                <w:rFonts w:ascii="Arial" w:hAnsi="Arial" w:cs="Arial"/>
                <w:b/>
                <w:bCs/>
                <w:sz w:val="14"/>
                <w:szCs w:val="16"/>
                <w:lang w:val="en-US"/>
              </w:rPr>
              <w:t>COUNTRY</w:t>
            </w:r>
            <w:r w:rsidR="00B220DE" w:rsidRPr="00745801">
              <w:rPr>
                <w:rFonts w:ascii="Arial" w:hAnsi="Arial" w:cs="Arial"/>
                <w:b/>
                <w:bCs/>
                <w:sz w:val="14"/>
                <w:szCs w:val="16"/>
              </w:rPr>
              <w:t xml:space="preserve"> / </w:t>
            </w:r>
            <w:r w:rsidR="00B220DE" w:rsidRPr="00745801">
              <w:rPr>
                <w:rFonts w:ascii="Arial" w:hAnsi="Arial" w:cs="Arial"/>
                <w:b/>
                <w:bCs/>
                <w:i/>
                <w:sz w:val="14"/>
                <w:szCs w:val="16"/>
                <w:lang w:val="uk"/>
              </w:rPr>
              <w:t>КРАЇНА</w:t>
            </w:r>
            <w:r w:rsidR="00BB7AE6" w:rsidRPr="00745801">
              <w:rPr>
                <w:rFonts w:ascii="Arial" w:hAnsi="Arial" w:cs="Arial"/>
                <w:b/>
                <w:bCs/>
                <w:sz w:val="14"/>
                <w:szCs w:val="16"/>
                <w:lang w:val="en-US"/>
              </w:rPr>
              <w:t>:</w:t>
            </w:r>
          </w:p>
        </w:tc>
        <w:tc>
          <w:tcPr>
            <w:tcW w:w="2381" w:type="pct"/>
            <w:shd w:val="clear" w:color="auto" w:fill="FFFFFF"/>
            <w:vAlign w:val="bottom"/>
          </w:tcPr>
          <w:p w14:paraId="3C06D154" w14:textId="33052316" w:rsidR="00F02EA4" w:rsidRPr="00745801" w:rsidRDefault="00965B7C" w:rsidP="00BD7F23">
            <w:pPr>
              <w:spacing w:after="0" w:line="240" w:lineRule="auto"/>
              <w:jc w:val="right"/>
              <w:rPr>
                <w:rFonts w:ascii="Arial" w:hAnsi="Arial" w:cs="Arial"/>
                <w:b/>
                <w:bCs/>
                <w:sz w:val="14"/>
                <w:szCs w:val="16"/>
                <w:lang w:val="uk"/>
              </w:rPr>
            </w:pPr>
            <w:r w:rsidRPr="00745801">
              <w:rPr>
                <w:rFonts w:ascii="Arial" w:hAnsi="Arial" w:cs="Arial"/>
                <w:b/>
                <w:bCs/>
                <w:sz w:val="14"/>
                <w:szCs w:val="16"/>
                <w:lang w:val="en-US"/>
              </w:rPr>
              <w:t>Veterinary</w:t>
            </w:r>
            <w:r w:rsidRPr="00BD7F23">
              <w:rPr>
                <w:rFonts w:ascii="Arial" w:hAnsi="Arial" w:cs="Arial"/>
                <w:b/>
                <w:bCs/>
                <w:sz w:val="14"/>
                <w:szCs w:val="16"/>
                <w:lang w:val="en-US"/>
              </w:rPr>
              <w:t xml:space="preserve"> </w:t>
            </w:r>
            <w:r w:rsidRPr="00745801">
              <w:rPr>
                <w:rFonts w:ascii="Arial" w:hAnsi="Arial" w:cs="Arial"/>
                <w:b/>
                <w:bCs/>
                <w:sz w:val="14"/>
                <w:szCs w:val="16"/>
                <w:lang w:val="en-US"/>
              </w:rPr>
              <w:t>certificate</w:t>
            </w:r>
            <w:r w:rsidRPr="00BD7F23">
              <w:rPr>
                <w:rFonts w:ascii="Arial" w:hAnsi="Arial" w:cs="Arial"/>
                <w:b/>
                <w:bCs/>
                <w:sz w:val="14"/>
                <w:szCs w:val="16"/>
                <w:lang w:val="en-US"/>
              </w:rPr>
              <w:t xml:space="preserve"> </w:t>
            </w:r>
            <w:r w:rsidRPr="00745801">
              <w:rPr>
                <w:rFonts w:ascii="Arial" w:hAnsi="Arial" w:cs="Arial"/>
                <w:b/>
                <w:bCs/>
                <w:sz w:val="14"/>
                <w:szCs w:val="16"/>
                <w:lang w:val="en-US"/>
              </w:rPr>
              <w:t>to</w:t>
            </w:r>
            <w:r w:rsidRPr="00BD7F23">
              <w:rPr>
                <w:rFonts w:ascii="Arial" w:hAnsi="Arial" w:cs="Arial"/>
                <w:b/>
                <w:bCs/>
                <w:sz w:val="14"/>
                <w:szCs w:val="16"/>
                <w:lang w:val="en-US"/>
              </w:rPr>
              <w:t xml:space="preserve"> </w:t>
            </w:r>
            <w:r w:rsidRPr="00745801">
              <w:rPr>
                <w:rFonts w:ascii="Arial" w:hAnsi="Arial" w:cs="Arial"/>
                <w:b/>
                <w:bCs/>
                <w:sz w:val="14"/>
                <w:szCs w:val="16"/>
                <w:lang w:val="en-US"/>
              </w:rPr>
              <w:t>EU</w:t>
            </w:r>
            <w:r w:rsidR="00B220DE" w:rsidRPr="00745801">
              <w:rPr>
                <w:rFonts w:ascii="Arial" w:hAnsi="Arial" w:cs="Arial"/>
                <w:b/>
                <w:bCs/>
                <w:sz w:val="14"/>
                <w:szCs w:val="16"/>
              </w:rPr>
              <w:t xml:space="preserve"> / </w:t>
            </w:r>
            <w:r w:rsidR="00B220DE" w:rsidRPr="00745801">
              <w:rPr>
                <w:rFonts w:ascii="Arial" w:hAnsi="Arial" w:cs="Arial"/>
                <w:b/>
                <w:bCs/>
                <w:sz w:val="14"/>
                <w:szCs w:val="16"/>
              </w:rPr>
              <w:br/>
            </w:r>
            <w:r w:rsidR="00BD7F23">
              <w:rPr>
                <w:rFonts w:ascii="Arial" w:hAnsi="Arial" w:cs="Arial"/>
                <w:b/>
                <w:bCs/>
                <w:i/>
                <w:sz w:val="14"/>
                <w:szCs w:val="16"/>
                <w:lang w:val="uk"/>
              </w:rPr>
              <w:t xml:space="preserve">Ветеринарний сертифікат </w:t>
            </w:r>
            <w:r w:rsidR="00BD7F23">
              <w:rPr>
                <w:rFonts w:ascii="Arial" w:hAnsi="Arial" w:cs="Arial"/>
                <w:b/>
                <w:bCs/>
                <w:i/>
                <w:sz w:val="14"/>
                <w:szCs w:val="16"/>
                <w:lang w:val="uk"/>
              </w:rPr>
              <w:br/>
              <w:t xml:space="preserve">до </w:t>
            </w:r>
            <w:r w:rsidR="00B220DE" w:rsidRPr="00745801">
              <w:rPr>
                <w:rFonts w:ascii="Arial" w:hAnsi="Arial" w:cs="Arial"/>
                <w:b/>
                <w:bCs/>
                <w:i/>
                <w:sz w:val="14"/>
                <w:szCs w:val="16"/>
                <w:lang w:val="uk"/>
              </w:rPr>
              <w:t>ЄС</w:t>
            </w:r>
            <w:r w:rsidRPr="00745801">
              <w:rPr>
                <w:rFonts w:ascii="Arial" w:hAnsi="Arial" w:cs="Arial"/>
                <w:b/>
                <w:bCs/>
                <w:sz w:val="14"/>
                <w:szCs w:val="16"/>
                <w:lang w:val="en-US"/>
              </w:rPr>
              <w:t xml:space="preserve"> </w:t>
            </w:r>
          </w:p>
        </w:tc>
      </w:tr>
    </w:tbl>
    <w:p w14:paraId="5023FA50" w14:textId="77777777" w:rsidR="00F02EA4" w:rsidRPr="00745801" w:rsidRDefault="00F02EA4" w:rsidP="00BB7AE6">
      <w:pPr>
        <w:spacing w:after="0" w:line="240" w:lineRule="auto"/>
        <w:rPr>
          <w:rFonts w:ascii="Arial" w:hAnsi="Arial" w:cs="Arial"/>
          <w:sz w:val="2"/>
          <w:szCs w:val="2"/>
          <w:lang w:val="en-US"/>
        </w:rPr>
      </w:pPr>
    </w:p>
    <w:tbl>
      <w:tblPr>
        <w:tblW w:w="5595" w:type="pct"/>
        <w:tblInd w:w="-714" w:type="dxa"/>
        <w:tblLayout w:type="fixed"/>
        <w:tblCellMar>
          <w:top w:w="28" w:type="dxa"/>
          <w:left w:w="28" w:type="dxa"/>
          <w:bottom w:w="28" w:type="dxa"/>
          <w:right w:w="28" w:type="dxa"/>
        </w:tblCellMar>
        <w:tblLook w:val="0000" w:firstRow="0" w:lastRow="0" w:firstColumn="0" w:lastColumn="0" w:noHBand="0" w:noVBand="0"/>
      </w:tblPr>
      <w:tblGrid>
        <w:gridCol w:w="827"/>
        <w:gridCol w:w="1657"/>
        <w:gridCol w:w="338"/>
        <w:gridCol w:w="403"/>
        <w:gridCol w:w="168"/>
        <w:gridCol w:w="425"/>
        <w:gridCol w:w="1002"/>
        <w:gridCol w:w="672"/>
        <w:gridCol w:w="634"/>
        <w:gridCol w:w="860"/>
        <w:gridCol w:w="638"/>
        <w:gridCol w:w="209"/>
        <w:gridCol w:w="250"/>
        <w:gridCol w:w="1412"/>
        <w:gridCol w:w="162"/>
        <w:gridCol w:w="1118"/>
      </w:tblGrid>
      <w:tr w:rsidR="0099023D" w:rsidRPr="00745801" w14:paraId="3739059A" w14:textId="77777777" w:rsidTr="00BD7F23">
        <w:tc>
          <w:tcPr>
            <w:tcW w:w="384" w:type="pct"/>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14:paraId="0F469E91" w14:textId="77777777" w:rsidR="00F02EA4" w:rsidRPr="00745801" w:rsidRDefault="0099023D" w:rsidP="00965B7C">
            <w:pPr>
              <w:spacing w:after="0" w:line="240" w:lineRule="auto"/>
              <w:jc w:val="center"/>
              <w:rPr>
                <w:rFonts w:ascii="Arial" w:hAnsi="Arial" w:cs="Arial"/>
                <w:sz w:val="14"/>
                <w:szCs w:val="16"/>
              </w:rPr>
            </w:pPr>
            <w:r w:rsidRPr="00745801">
              <w:rPr>
                <w:rFonts w:ascii="Arial" w:hAnsi="Arial" w:cs="Arial"/>
                <w:b/>
                <w:bCs/>
                <w:sz w:val="14"/>
                <w:szCs w:val="16"/>
                <w:lang w:val="en-US"/>
              </w:rPr>
              <w:t>Part I: Detai</w:t>
            </w:r>
            <w:r w:rsidR="00965B7C" w:rsidRPr="00745801">
              <w:rPr>
                <w:rFonts w:ascii="Arial" w:hAnsi="Arial" w:cs="Arial"/>
                <w:b/>
                <w:bCs/>
                <w:sz w:val="14"/>
                <w:szCs w:val="16"/>
                <w:lang w:val="en-US"/>
              </w:rPr>
              <w:t>ls of dispatched consignment</w:t>
            </w:r>
            <w:r w:rsidR="00B220DE" w:rsidRPr="00745801">
              <w:rPr>
                <w:rFonts w:ascii="Arial" w:hAnsi="Arial" w:cs="Arial"/>
                <w:b/>
                <w:bCs/>
                <w:sz w:val="14"/>
                <w:szCs w:val="16"/>
              </w:rPr>
              <w:t xml:space="preserve"> / </w:t>
            </w:r>
            <w:r w:rsidR="00B220DE" w:rsidRPr="00745801">
              <w:rPr>
                <w:rFonts w:ascii="Arial" w:hAnsi="Arial" w:cs="Arial"/>
                <w:b/>
                <w:bCs/>
                <w:sz w:val="14"/>
                <w:szCs w:val="16"/>
              </w:rPr>
              <w:br/>
            </w:r>
            <w:r w:rsidR="00B220DE" w:rsidRPr="00745801">
              <w:rPr>
                <w:rFonts w:ascii="Arial" w:hAnsi="Arial" w:cs="Arial"/>
                <w:b/>
                <w:bCs/>
                <w:i/>
                <w:sz w:val="14"/>
                <w:szCs w:val="16"/>
                <w:lang w:val="uk"/>
              </w:rPr>
              <w:t>Частина I: Подробиці щодо відправленого вантажу</w:t>
            </w:r>
          </w:p>
        </w:tc>
        <w:tc>
          <w:tcPr>
            <w:tcW w:w="2164" w:type="pct"/>
            <w:gridSpan w:val="7"/>
            <w:vMerge w:val="restart"/>
            <w:tcBorders>
              <w:top w:val="single" w:sz="4" w:space="0" w:color="00000A"/>
              <w:left w:val="single" w:sz="4" w:space="0" w:color="00000A"/>
              <w:bottom w:val="single" w:sz="4" w:space="0" w:color="00000A"/>
              <w:right w:val="single" w:sz="4" w:space="0" w:color="00000A"/>
            </w:tcBorders>
            <w:shd w:val="clear" w:color="auto" w:fill="FFFFFF"/>
          </w:tcPr>
          <w:p w14:paraId="233DC970" w14:textId="77777777" w:rsidR="00F02EA4" w:rsidRPr="00745801" w:rsidRDefault="00F02EA4" w:rsidP="00BB7AE6">
            <w:pPr>
              <w:spacing w:after="60" w:line="240" w:lineRule="auto"/>
              <w:ind w:left="340" w:hanging="340"/>
              <w:rPr>
                <w:rFonts w:ascii="Arial" w:hAnsi="Arial" w:cs="Arial"/>
                <w:sz w:val="14"/>
                <w:szCs w:val="16"/>
              </w:rPr>
            </w:pPr>
            <w:r w:rsidRPr="00745801">
              <w:rPr>
                <w:rFonts w:ascii="Arial" w:hAnsi="Arial" w:cs="Arial"/>
                <w:sz w:val="14"/>
                <w:szCs w:val="16"/>
                <w:lang w:val="en-US"/>
              </w:rPr>
              <w:t>I</w:t>
            </w:r>
            <w:r w:rsidRPr="00745801">
              <w:rPr>
                <w:rFonts w:ascii="Arial" w:hAnsi="Arial" w:cs="Arial"/>
                <w:sz w:val="14"/>
                <w:szCs w:val="16"/>
              </w:rPr>
              <w:t>.1.</w:t>
            </w:r>
            <w:r w:rsidRPr="00745801">
              <w:rPr>
                <w:rFonts w:ascii="Arial" w:hAnsi="Arial" w:cs="Arial"/>
                <w:sz w:val="14"/>
                <w:szCs w:val="16"/>
              </w:rPr>
              <w:tab/>
            </w:r>
            <w:r w:rsidR="00965B7C" w:rsidRPr="00745801">
              <w:rPr>
                <w:rFonts w:ascii="Arial" w:hAnsi="Arial" w:cs="Arial"/>
                <w:sz w:val="14"/>
                <w:szCs w:val="16"/>
                <w:lang w:val="en-US"/>
              </w:rPr>
              <w:t>Consignor</w:t>
            </w:r>
            <w:r w:rsidR="00B220DE" w:rsidRPr="00745801">
              <w:rPr>
                <w:rFonts w:ascii="Arial" w:hAnsi="Arial" w:cs="Arial"/>
                <w:sz w:val="14"/>
                <w:szCs w:val="16"/>
              </w:rPr>
              <w:t xml:space="preserve"> / </w:t>
            </w:r>
            <w:r w:rsidR="00B220DE" w:rsidRPr="00745801">
              <w:rPr>
                <w:rFonts w:ascii="Arial" w:hAnsi="Arial" w:cs="Arial"/>
                <w:i/>
                <w:sz w:val="14"/>
                <w:szCs w:val="16"/>
                <w:lang w:val="uk"/>
              </w:rPr>
              <w:t>Відправник</w:t>
            </w:r>
            <w:r w:rsidR="00B220DE" w:rsidRPr="00745801">
              <w:rPr>
                <w:rFonts w:ascii="Arial" w:hAnsi="Arial" w:cs="Arial"/>
                <w:sz w:val="14"/>
                <w:szCs w:val="16"/>
                <w:lang w:val="uk"/>
              </w:rPr>
              <w:t>:</w:t>
            </w:r>
          </w:p>
          <w:p w14:paraId="1465A056" w14:textId="77777777" w:rsidR="00F02EA4" w:rsidRPr="00745801" w:rsidRDefault="00965B7C" w:rsidP="00BB7AE6">
            <w:pPr>
              <w:spacing w:after="60" w:line="240" w:lineRule="auto"/>
              <w:ind w:left="340"/>
              <w:rPr>
                <w:rFonts w:ascii="Arial" w:hAnsi="Arial" w:cs="Arial"/>
                <w:sz w:val="14"/>
                <w:szCs w:val="16"/>
              </w:rPr>
            </w:pPr>
            <w:r w:rsidRPr="00745801">
              <w:rPr>
                <w:rFonts w:ascii="Arial" w:hAnsi="Arial" w:cs="Arial"/>
                <w:sz w:val="14"/>
                <w:szCs w:val="16"/>
                <w:lang w:val="en-US"/>
              </w:rPr>
              <w:t>Name</w:t>
            </w:r>
            <w:r w:rsidR="00B220DE" w:rsidRPr="00745801">
              <w:rPr>
                <w:rFonts w:ascii="Arial" w:hAnsi="Arial" w:cs="Arial"/>
                <w:sz w:val="14"/>
                <w:szCs w:val="16"/>
              </w:rPr>
              <w:t xml:space="preserve"> / </w:t>
            </w:r>
            <w:r w:rsidR="00B220DE" w:rsidRPr="00745801">
              <w:rPr>
                <w:rFonts w:ascii="Arial" w:hAnsi="Arial" w:cs="Arial"/>
                <w:i/>
                <w:sz w:val="14"/>
                <w:szCs w:val="16"/>
                <w:lang w:val="uk"/>
              </w:rPr>
              <w:t>Назва</w:t>
            </w:r>
          </w:p>
          <w:p w14:paraId="19C4C422" w14:textId="77777777" w:rsidR="00F02EA4" w:rsidRPr="00745801" w:rsidRDefault="00965B7C" w:rsidP="00BB7AE6">
            <w:pPr>
              <w:spacing w:after="60" w:line="240" w:lineRule="auto"/>
              <w:ind w:left="340"/>
              <w:rPr>
                <w:rFonts w:ascii="Arial" w:hAnsi="Arial" w:cs="Arial"/>
                <w:sz w:val="14"/>
                <w:szCs w:val="16"/>
              </w:rPr>
            </w:pPr>
            <w:r w:rsidRPr="00745801">
              <w:rPr>
                <w:rFonts w:ascii="Arial" w:hAnsi="Arial" w:cs="Arial"/>
                <w:sz w:val="14"/>
                <w:szCs w:val="16"/>
                <w:lang w:val="en-US"/>
              </w:rPr>
              <w:t>Address</w:t>
            </w:r>
            <w:r w:rsidR="00B220DE" w:rsidRPr="00745801">
              <w:rPr>
                <w:rFonts w:ascii="Arial" w:hAnsi="Arial" w:cs="Arial"/>
                <w:sz w:val="14"/>
                <w:szCs w:val="16"/>
              </w:rPr>
              <w:t xml:space="preserve"> / </w:t>
            </w:r>
            <w:r w:rsidR="00B220DE" w:rsidRPr="00745801">
              <w:rPr>
                <w:rFonts w:ascii="Arial" w:hAnsi="Arial" w:cs="Arial"/>
                <w:i/>
                <w:sz w:val="14"/>
                <w:szCs w:val="16"/>
                <w:lang w:val="uk"/>
              </w:rPr>
              <w:t>Адреса</w:t>
            </w:r>
          </w:p>
          <w:p w14:paraId="2CA50B5E" w14:textId="77777777" w:rsidR="00BB7AE6" w:rsidRPr="00F16BF7" w:rsidRDefault="00BB7AE6" w:rsidP="00BB7AE6">
            <w:pPr>
              <w:spacing w:after="60" w:line="240" w:lineRule="auto"/>
              <w:ind w:left="340"/>
              <w:rPr>
                <w:rFonts w:ascii="Arial" w:hAnsi="Arial" w:cs="Arial"/>
                <w:sz w:val="14"/>
                <w:szCs w:val="16"/>
              </w:rPr>
            </w:pPr>
          </w:p>
          <w:p w14:paraId="52B1E5C5" w14:textId="77777777" w:rsidR="00F02EA4" w:rsidRPr="00745801" w:rsidRDefault="00BB7AE6" w:rsidP="00BB7AE6">
            <w:pPr>
              <w:spacing w:after="60" w:line="240" w:lineRule="auto"/>
              <w:ind w:left="340"/>
              <w:rPr>
                <w:rFonts w:ascii="Arial" w:hAnsi="Arial" w:cs="Arial"/>
                <w:sz w:val="14"/>
                <w:szCs w:val="16"/>
              </w:rPr>
            </w:pPr>
            <w:r w:rsidRPr="00745801">
              <w:rPr>
                <w:rFonts w:ascii="Arial" w:hAnsi="Arial" w:cs="Arial"/>
                <w:sz w:val="14"/>
                <w:szCs w:val="16"/>
                <w:lang w:val="en-US"/>
              </w:rPr>
              <w:t>Tel.</w:t>
            </w:r>
            <w:r w:rsidR="00B220DE" w:rsidRPr="00745801">
              <w:rPr>
                <w:rFonts w:ascii="Arial" w:hAnsi="Arial" w:cs="Arial"/>
                <w:sz w:val="14"/>
                <w:szCs w:val="16"/>
              </w:rPr>
              <w:t xml:space="preserve"> / </w:t>
            </w:r>
            <w:r w:rsidR="00B220DE" w:rsidRPr="00745801">
              <w:rPr>
                <w:rFonts w:ascii="Arial" w:hAnsi="Arial" w:cs="Arial"/>
                <w:i/>
                <w:sz w:val="14"/>
                <w:szCs w:val="16"/>
                <w:lang w:val="uk"/>
              </w:rPr>
              <w:t>Тел.</w:t>
            </w:r>
          </w:p>
        </w:tc>
        <w:tc>
          <w:tcPr>
            <w:tcW w:w="1202" w:type="pct"/>
            <w:gridSpan w:val="5"/>
            <w:tcBorders>
              <w:top w:val="single" w:sz="4" w:space="0" w:color="00000A"/>
              <w:left w:val="single" w:sz="4" w:space="0" w:color="00000A"/>
              <w:bottom w:val="single" w:sz="4" w:space="0" w:color="00000A"/>
              <w:right w:val="single" w:sz="4" w:space="0" w:color="00000A"/>
            </w:tcBorders>
            <w:shd w:val="clear" w:color="auto" w:fill="FFFFFF"/>
          </w:tcPr>
          <w:p w14:paraId="0DC8A17E" w14:textId="77777777" w:rsidR="00F02EA4" w:rsidRPr="00745801" w:rsidRDefault="00F02EA4" w:rsidP="00965B7C">
            <w:pPr>
              <w:spacing w:after="80" w:line="240" w:lineRule="auto"/>
              <w:ind w:left="340" w:hanging="340"/>
              <w:rPr>
                <w:rFonts w:ascii="Arial" w:hAnsi="Arial" w:cs="Arial"/>
                <w:sz w:val="14"/>
                <w:szCs w:val="16"/>
              </w:rPr>
            </w:pPr>
            <w:r w:rsidRPr="00745801">
              <w:rPr>
                <w:rFonts w:ascii="Arial" w:hAnsi="Arial" w:cs="Arial"/>
                <w:sz w:val="14"/>
                <w:szCs w:val="16"/>
                <w:lang w:val="en-US"/>
              </w:rPr>
              <w:t>I.2.</w:t>
            </w:r>
            <w:r w:rsidRPr="00745801">
              <w:rPr>
                <w:rFonts w:ascii="Arial" w:hAnsi="Arial" w:cs="Arial"/>
                <w:sz w:val="14"/>
                <w:szCs w:val="16"/>
                <w:lang w:val="en-US"/>
              </w:rPr>
              <w:tab/>
            </w:r>
            <w:r w:rsidR="00965B7C" w:rsidRPr="00745801">
              <w:rPr>
                <w:rFonts w:ascii="Arial" w:hAnsi="Arial" w:cs="Arial"/>
                <w:sz w:val="14"/>
                <w:szCs w:val="16"/>
                <w:lang w:val="en-US"/>
              </w:rPr>
              <w:t>Certificate reference No</w:t>
            </w:r>
            <w:r w:rsidR="00B220DE" w:rsidRPr="00745801">
              <w:rPr>
                <w:rFonts w:ascii="Arial" w:hAnsi="Arial" w:cs="Arial"/>
                <w:sz w:val="14"/>
                <w:szCs w:val="16"/>
              </w:rPr>
              <w:t xml:space="preserve"> / </w:t>
            </w:r>
            <w:r w:rsidR="00B220DE" w:rsidRPr="00745801">
              <w:rPr>
                <w:rFonts w:ascii="Arial" w:hAnsi="Arial" w:cs="Arial"/>
                <w:sz w:val="14"/>
                <w:szCs w:val="16"/>
              </w:rPr>
              <w:br/>
            </w:r>
            <w:r w:rsidR="00B220DE" w:rsidRPr="00745801">
              <w:rPr>
                <w:rFonts w:ascii="Arial" w:hAnsi="Arial" w:cs="Arial"/>
                <w:i/>
                <w:sz w:val="14"/>
                <w:szCs w:val="16"/>
                <w:lang w:val="uk"/>
              </w:rPr>
              <w:t>Номер сертифіката</w:t>
            </w:r>
          </w:p>
        </w:tc>
        <w:tc>
          <w:tcPr>
            <w:tcW w:w="1250" w:type="pct"/>
            <w:gridSpan w:val="3"/>
            <w:tcBorders>
              <w:top w:val="single" w:sz="4" w:space="0" w:color="00000A"/>
              <w:left w:val="single" w:sz="4" w:space="0" w:color="00000A"/>
              <w:bottom w:val="single" w:sz="4" w:space="0" w:color="00000A"/>
              <w:right w:val="single" w:sz="4" w:space="0" w:color="00000A"/>
              <w:tr2bl w:val="single" w:sz="4" w:space="0" w:color="auto"/>
            </w:tcBorders>
            <w:shd w:val="clear" w:color="auto" w:fill="FFFFFF"/>
          </w:tcPr>
          <w:p w14:paraId="64E819F7" w14:textId="77777777" w:rsidR="00F02EA4" w:rsidRPr="00745801" w:rsidRDefault="00F02EA4" w:rsidP="00BB7AE6">
            <w:pPr>
              <w:spacing w:after="80" w:line="240" w:lineRule="auto"/>
              <w:ind w:left="340" w:hanging="340"/>
              <w:rPr>
                <w:rFonts w:ascii="Arial" w:hAnsi="Arial" w:cs="Arial"/>
                <w:sz w:val="14"/>
                <w:szCs w:val="16"/>
                <w:lang w:val="en-US"/>
              </w:rPr>
            </w:pPr>
            <w:r w:rsidRPr="00745801">
              <w:rPr>
                <w:rFonts w:ascii="Arial" w:hAnsi="Arial" w:cs="Arial"/>
                <w:sz w:val="14"/>
                <w:szCs w:val="16"/>
                <w:lang w:val="en-US"/>
              </w:rPr>
              <w:t>l.2.a.</w:t>
            </w:r>
          </w:p>
        </w:tc>
      </w:tr>
      <w:tr w:rsidR="00F02EA4" w:rsidRPr="00745801" w14:paraId="7E40C5C4"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2198BBDD" w14:textId="77777777" w:rsidR="00F02EA4" w:rsidRPr="00745801" w:rsidRDefault="00F02EA4" w:rsidP="00BB7AE6">
            <w:pPr>
              <w:spacing w:after="0" w:line="240" w:lineRule="auto"/>
              <w:rPr>
                <w:rFonts w:ascii="Arial" w:hAnsi="Arial" w:cs="Arial"/>
                <w:sz w:val="14"/>
                <w:szCs w:val="16"/>
                <w:lang w:val="en-US"/>
              </w:rPr>
            </w:pPr>
          </w:p>
        </w:tc>
        <w:tc>
          <w:tcPr>
            <w:tcW w:w="2164" w:type="pct"/>
            <w:gridSpan w:val="7"/>
            <w:vMerge/>
            <w:tcBorders>
              <w:top w:val="single" w:sz="4" w:space="0" w:color="00000A"/>
              <w:left w:val="single" w:sz="4" w:space="0" w:color="00000A"/>
              <w:bottom w:val="single" w:sz="4" w:space="0" w:color="00000A"/>
              <w:right w:val="single" w:sz="4" w:space="0" w:color="00000A"/>
            </w:tcBorders>
            <w:shd w:val="clear" w:color="auto" w:fill="FFFFFF"/>
          </w:tcPr>
          <w:p w14:paraId="7B6BDBBB" w14:textId="77777777" w:rsidR="00F02EA4" w:rsidRPr="00745801" w:rsidRDefault="00F02EA4" w:rsidP="00BB7AE6">
            <w:pPr>
              <w:spacing w:after="0" w:line="240" w:lineRule="auto"/>
              <w:rPr>
                <w:rFonts w:ascii="Arial" w:hAnsi="Arial" w:cs="Arial"/>
                <w:sz w:val="14"/>
                <w:szCs w:val="16"/>
                <w:lang w:val="en-US"/>
              </w:rPr>
            </w:pPr>
          </w:p>
        </w:tc>
        <w:tc>
          <w:tcPr>
            <w:tcW w:w="2452" w:type="pct"/>
            <w:gridSpan w:val="8"/>
            <w:tcBorders>
              <w:top w:val="single" w:sz="4" w:space="0" w:color="00000A"/>
              <w:left w:val="single" w:sz="4" w:space="0" w:color="00000A"/>
              <w:bottom w:val="single" w:sz="4" w:space="0" w:color="00000A"/>
              <w:right w:val="single" w:sz="4" w:space="0" w:color="00000A"/>
            </w:tcBorders>
            <w:shd w:val="clear" w:color="auto" w:fill="FFFFFF"/>
          </w:tcPr>
          <w:p w14:paraId="73D99BF4" w14:textId="77777777" w:rsidR="00F02EA4" w:rsidRPr="00745801" w:rsidRDefault="00F02EA4" w:rsidP="00965B7C">
            <w:pPr>
              <w:spacing w:after="80" w:line="240" w:lineRule="auto"/>
              <w:ind w:left="340" w:hanging="340"/>
              <w:rPr>
                <w:rFonts w:ascii="Arial" w:hAnsi="Arial" w:cs="Arial"/>
                <w:sz w:val="14"/>
                <w:szCs w:val="16"/>
              </w:rPr>
            </w:pPr>
            <w:r w:rsidRPr="00745801">
              <w:rPr>
                <w:rFonts w:ascii="Arial" w:hAnsi="Arial" w:cs="Arial"/>
                <w:sz w:val="14"/>
                <w:szCs w:val="16"/>
                <w:lang w:val="en-US"/>
              </w:rPr>
              <w:t>I</w:t>
            </w:r>
            <w:r w:rsidRPr="00745801">
              <w:rPr>
                <w:rFonts w:ascii="Arial" w:hAnsi="Arial" w:cs="Arial"/>
                <w:sz w:val="14"/>
                <w:szCs w:val="16"/>
                <w:lang w:val="ru-RU"/>
              </w:rPr>
              <w:t>.3.</w:t>
            </w:r>
            <w:r w:rsidRPr="00745801">
              <w:rPr>
                <w:rFonts w:ascii="Arial" w:hAnsi="Arial" w:cs="Arial"/>
                <w:sz w:val="14"/>
                <w:szCs w:val="16"/>
                <w:lang w:val="ru-RU"/>
              </w:rPr>
              <w:tab/>
            </w:r>
            <w:r w:rsidR="00965B7C" w:rsidRPr="00745801">
              <w:rPr>
                <w:rFonts w:ascii="Arial" w:hAnsi="Arial" w:cs="Arial"/>
                <w:sz w:val="14"/>
                <w:szCs w:val="16"/>
                <w:lang w:val="en-US"/>
              </w:rPr>
              <w:t>Central</w:t>
            </w:r>
            <w:r w:rsidR="00965B7C" w:rsidRPr="00745801">
              <w:rPr>
                <w:rFonts w:ascii="Arial" w:hAnsi="Arial" w:cs="Arial"/>
                <w:sz w:val="14"/>
                <w:szCs w:val="16"/>
                <w:lang w:val="ru-RU"/>
              </w:rPr>
              <w:t xml:space="preserve"> </w:t>
            </w:r>
            <w:r w:rsidR="00965B7C" w:rsidRPr="00745801">
              <w:rPr>
                <w:rFonts w:ascii="Arial" w:hAnsi="Arial" w:cs="Arial"/>
                <w:sz w:val="14"/>
                <w:szCs w:val="16"/>
                <w:lang w:val="en-US"/>
              </w:rPr>
              <w:t>competent</w:t>
            </w:r>
            <w:r w:rsidR="00965B7C" w:rsidRPr="00745801">
              <w:rPr>
                <w:rFonts w:ascii="Arial" w:hAnsi="Arial" w:cs="Arial"/>
                <w:sz w:val="14"/>
                <w:szCs w:val="16"/>
                <w:lang w:val="ru-RU"/>
              </w:rPr>
              <w:t xml:space="preserve"> </w:t>
            </w:r>
            <w:r w:rsidR="00965B7C" w:rsidRPr="00745801">
              <w:rPr>
                <w:rFonts w:ascii="Arial" w:hAnsi="Arial" w:cs="Arial"/>
                <w:sz w:val="14"/>
                <w:szCs w:val="16"/>
                <w:lang w:val="en-US"/>
              </w:rPr>
              <w:t>authority</w:t>
            </w:r>
            <w:r w:rsidR="00B220DE" w:rsidRPr="00745801">
              <w:rPr>
                <w:rFonts w:ascii="Arial" w:hAnsi="Arial" w:cs="Arial"/>
                <w:sz w:val="14"/>
                <w:szCs w:val="16"/>
              </w:rPr>
              <w:t xml:space="preserve"> / </w:t>
            </w:r>
            <w:r w:rsidR="00B220DE" w:rsidRPr="00745801">
              <w:rPr>
                <w:rFonts w:ascii="Arial" w:hAnsi="Arial" w:cs="Arial"/>
                <w:sz w:val="14"/>
                <w:szCs w:val="16"/>
              </w:rPr>
              <w:br/>
            </w:r>
            <w:r w:rsidR="00B220DE" w:rsidRPr="00745801">
              <w:rPr>
                <w:rFonts w:ascii="Arial" w:hAnsi="Arial" w:cs="Arial"/>
                <w:i/>
                <w:sz w:val="14"/>
                <w:szCs w:val="16"/>
                <w:lang w:val="uk"/>
              </w:rPr>
              <w:t>Центральний компетентний орган</w:t>
            </w:r>
          </w:p>
        </w:tc>
      </w:tr>
      <w:tr w:rsidR="00F02EA4" w:rsidRPr="00745801" w14:paraId="6348EBB9"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15EFE039" w14:textId="77777777" w:rsidR="00F02EA4" w:rsidRPr="00745801" w:rsidRDefault="00F02EA4" w:rsidP="00BB7AE6">
            <w:pPr>
              <w:spacing w:after="0" w:line="240" w:lineRule="auto"/>
              <w:rPr>
                <w:rFonts w:ascii="Arial" w:hAnsi="Arial" w:cs="Arial"/>
                <w:sz w:val="14"/>
                <w:szCs w:val="16"/>
                <w:lang w:val="ru-RU"/>
              </w:rPr>
            </w:pPr>
          </w:p>
        </w:tc>
        <w:tc>
          <w:tcPr>
            <w:tcW w:w="2164" w:type="pct"/>
            <w:gridSpan w:val="7"/>
            <w:vMerge/>
            <w:tcBorders>
              <w:top w:val="single" w:sz="4" w:space="0" w:color="00000A"/>
              <w:left w:val="single" w:sz="4" w:space="0" w:color="00000A"/>
              <w:bottom w:val="single" w:sz="4" w:space="0" w:color="00000A"/>
              <w:right w:val="single" w:sz="4" w:space="0" w:color="00000A"/>
            </w:tcBorders>
            <w:shd w:val="clear" w:color="auto" w:fill="FFFFFF"/>
          </w:tcPr>
          <w:p w14:paraId="2E79B377" w14:textId="77777777" w:rsidR="00F02EA4" w:rsidRPr="00745801" w:rsidRDefault="00F02EA4" w:rsidP="00BB7AE6">
            <w:pPr>
              <w:spacing w:after="0" w:line="240" w:lineRule="auto"/>
              <w:rPr>
                <w:rFonts w:ascii="Arial" w:hAnsi="Arial" w:cs="Arial"/>
                <w:sz w:val="14"/>
                <w:szCs w:val="16"/>
                <w:lang w:val="ru-RU"/>
              </w:rPr>
            </w:pPr>
          </w:p>
        </w:tc>
        <w:tc>
          <w:tcPr>
            <w:tcW w:w="2452" w:type="pct"/>
            <w:gridSpan w:val="8"/>
            <w:tcBorders>
              <w:top w:val="single" w:sz="4" w:space="0" w:color="00000A"/>
              <w:left w:val="single" w:sz="4" w:space="0" w:color="00000A"/>
              <w:bottom w:val="single" w:sz="4" w:space="0" w:color="00000A"/>
              <w:right w:val="single" w:sz="4" w:space="0" w:color="00000A"/>
            </w:tcBorders>
            <w:shd w:val="clear" w:color="auto" w:fill="FFFFFF"/>
          </w:tcPr>
          <w:p w14:paraId="0DE69E05" w14:textId="77777777" w:rsidR="00F02EA4" w:rsidRPr="00745801" w:rsidRDefault="00F02EA4" w:rsidP="00965B7C">
            <w:pPr>
              <w:spacing w:after="80" w:line="240" w:lineRule="auto"/>
              <w:ind w:left="340" w:hanging="340"/>
              <w:rPr>
                <w:rFonts w:ascii="Arial" w:hAnsi="Arial" w:cs="Arial"/>
                <w:sz w:val="14"/>
                <w:szCs w:val="16"/>
              </w:rPr>
            </w:pPr>
            <w:r w:rsidRPr="00745801">
              <w:rPr>
                <w:rFonts w:ascii="Arial" w:hAnsi="Arial" w:cs="Arial"/>
                <w:sz w:val="14"/>
                <w:szCs w:val="16"/>
                <w:lang w:val="en-US"/>
              </w:rPr>
              <w:t>I</w:t>
            </w:r>
            <w:r w:rsidRPr="002B1161">
              <w:rPr>
                <w:rFonts w:ascii="Arial" w:hAnsi="Arial" w:cs="Arial"/>
                <w:sz w:val="14"/>
                <w:szCs w:val="16"/>
                <w:lang w:val="en-US"/>
              </w:rPr>
              <w:t>.4.</w:t>
            </w:r>
            <w:r w:rsidRPr="002B1161">
              <w:rPr>
                <w:rFonts w:ascii="Arial" w:hAnsi="Arial" w:cs="Arial"/>
                <w:sz w:val="14"/>
                <w:szCs w:val="16"/>
                <w:lang w:val="en-US"/>
              </w:rPr>
              <w:tab/>
            </w:r>
            <w:r w:rsidR="0099023D" w:rsidRPr="00745801">
              <w:rPr>
                <w:rFonts w:ascii="Arial" w:hAnsi="Arial" w:cs="Arial"/>
                <w:sz w:val="14"/>
                <w:szCs w:val="16"/>
                <w:lang w:val="en-US"/>
              </w:rPr>
              <w:t>Local</w:t>
            </w:r>
            <w:r w:rsidR="0099023D" w:rsidRPr="002B1161">
              <w:rPr>
                <w:rFonts w:ascii="Arial" w:hAnsi="Arial" w:cs="Arial"/>
                <w:sz w:val="14"/>
                <w:szCs w:val="16"/>
                <w:lang w:val="en-US"/>
              </w:rPr>
              <w:t xml:space="preserve"> </w:t>
            </w:r>
            <w:r w:rsidR="0099023D" w:rsidRPr="00745801">
              <w:rPr>
                <w:rFonts w:ascii="Arial" w:hAnsi="Arial" w:cs="Arial"/>
                <w:sz w:val="14"/>
                <w:szCs w:val="16"/>
                <w:lang w:val="en-US"/>
              </w:rPr>
              <w:t>competent</w:t>
            </w:r>
            <w:r w:rsidR="0099023D" w:rsidRPr="002B1161">
              <w:rPr>
                <w:rFonts w:ascii="Arial" w:hAnsi="Arial" w:cs="Arial"/>
                <w:sz w:val="14"/>
                <w:szCs w:val="16"/>
                <w:lang w:val="en-US"/>
              </w:rPr>
              <w:t xml:space="preserve"> </w:t>
            </w:r>
            <w:r w:rsidR="0099023D" w:rsidRPr="00745801">
              <w:rPr>
                <w:rFonts w:ascii="Arial" w:hAnsi="Arial" w:cs="Arial"/>
                <w:sz w:val="14"/>
                <w:szCs w:val="16"/>
                <w:lang w:val="en-US"/>
              </w:rPr>
              <w:t>authority</w:t>
            </w:r>
            <w:r w:rsidR="00B220DE" w:rsidRPr="00745801">
              <w:rPr>
                <w:rFonts w:ascii="Arial" w:hAnsi="Arial" w:cs="Arial"/>
                <w:sz w:val="14"/>
                <w:szCs w:val="16"/>
              </w:rPr>
              <w:t xml:space="preserve"> / </w:t>
            </w:r>
            <w:r w:rsidR="00B220DE" w:rsidRPr="00745801">
              <w:rPr>
                <w:rFonts w:ascii="Arial" w:hAnsi="Arial" w:cs="Arial"/>
                <w:sz w:val="14"/>
                <w:szCs w:val="16"/>
              </w:rPr>
              <w:br/>
            </w:r>
            <w:r w:rsidR="00B220DE" w:rsidRPr="00745801">
              <w:rPr>
                <w:rFonts w:ascii="Arial" w:hAnsi="Arial" w:cs="Arial"/>
                <w:i/>
                <w:sz w:val="14"/>
                <w:szCs w:val="16"/>
                <w:lang w:val="uk"/>
              </w:rPr>
              <w:t>Місцевий компетентний орган</w:t>
            </w:r>
          </w:p>
        </w:tc>
      </w:tr>
      <w:tr w:rsidR="00F02EA4" w:rsidRPr="00745801" w14:paraId="26BA9574"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7F88041A" w14:textId="77777777" w:rsidR="00F02EA4" w:rsidRPr="002B1161" w:rsidRDefault="00F02EA4" w:rsidP="00BB7AE6">
            <w:pPr>
              <w:spacing w:after="0" w:line="240" w:lineRule="auto"/>
              <w:rPr>
                <w:rFonts w:ascii="Arial" w:hAnsi="Arial" w:cs="Arial"/>
                <w:sz w:val="14"/>
                <w:szCs w:val="16"/>
                <w:lang w:val="en-US"/>
              </w:rPr>
            </w:pPr>
          </w:p>
        </w:tc>
        <w:tc>
          <w:tcPr>
            <w:tcW w:w="2164" w:type="pct"/>
            <w:gridSpan w:val="7"/>
            <w:tcBorders>
              <w:top w:val="single" w:sz="4" w:space="0" w:color="00000A"/>
              <w:left w:val="single" w:sz="4" w:space="0" w:color="00000A"/>
              <w:bottom w:val="single" w:sz="4" w:space="0" w:color="00000A"/>
              <w:right w:val="single" w:sz="4" w:space="0" w:color="00000A"/>
            </w:tcBorders>
            <w:shd w:val="clear" w:color="auto" w:fill="FFFFFF"/>
          </w:tcPr>
          <w:p w14:paraId="201248DE" w14:textId="77777777" w:rsidR="00F02EA4" w:rsidRPr="00745801" w:rsidRDefault="00F02EA4" w:rsidP="00BB7AE6">
            <w:pPr>
              <w:spacing w:after="60" w:line="240" w:lineRule="auto"/>
              <w:ind w:left="340" w:hanging="340"/>
              <w:rPr>
                <w:rFonts w:ascii="Arial" w:hAnsi="Arial" w:cs="Arial"/>
                <w:sz w:val="14"/>
                <w:szCs w:val="16"/>
              </w:rPr>
            </w:pPr>
            <w:r w:rsidRPr="00745801">
              <w:rPr>
                <w:rFonts w:ascii="Arial" w:hAnsi="Arial" w:cs="Arial"/>
                <w:sz w:val="14"/>
                <w:szCs w:val="16"/>
                <w:lang w:val="en-US"/>
              </w:rPr>
              <w:t>I</w:t>
            </w:r>
            <w:r w:rsidRPr="002B1161">
              <w:rPr>
                <w:rFonts w:ascii="Arial" w:hAnsi="Arial" w:cs="Arial"/>
                <w:sz w:val="14"/>
                <w:szCs w:val="16"/>
                <w:lang w:val="en-US"/>
              </w:rPr>
              <w:t>.5.</w:t>
            </w:r>
            <w:r w:rsidRPr="002B1161">
              <w:rPr>
                <w:rFonts w:ascii="Arial" w:hAnsi="Arial" w:cs="Arial"/>
                <w:sz w:val="14"/>
                <w:szCs w:val="16"/>
                <w:lang w:val="en-US"/>
              </w:rPr>
              <w:tab/>
            </w:r>
            <w:r w:rsidR="00965B7C" w:rsidRPr="00745801">
              <w:rPr>
                <w:rFonts w:ascii="Arial" w:hAnsi="Arial" w:cs="Arial"/>
                <w:sz w:val="14"/>
                <w:szCs w:val="16"/>
                <w:lang w:val="en-US"/>
              </w:rPr>
              <w:t>Consignee</w:t>
            </w:r>
            <w:r w:rsidR="00B220DE" w:rsidRPr="00745801">
              <w:rPr>
                <w:rFonts w:ascii="Arial" w:hAnsi="Arial" w:cs="Arial"/>
                <w:sz w:val="14"/>
                <w:szCs w:val="16"/>
              </w:rPr>
              <w:t xml:space="preserve"> / </w:t>
            </w:r>
            <w:r w:rsidR="00B220DE" w:rsidRPr="00745801">
              <w:rPr>
                <w:rFonts w:ascii="Arial" w:hAnsi="Arial" w:cs="Arial"/>
                <w:i/>
                <w:sz w:val="14"/>
                <w:szCs w:val="16"/>
                <w:lang w:val="uk"/>
              </w:rPr>
              <w:t>Одержувач</w:t>
            </w:r>
            <w:r w:rsidR="00B220DE" w:rsidRPr="00745801">
              <w:rPr>
                <w:rFonts w:ascii="Arial" w:hAnsi="Arial" w:cs="Arial"/>
                <w:sz w:val="14"/>
                <w:szCs w:val="16"/>
                <w:lang w:val="uk"/>
              </w:rPr>
              <w:t>:</w:t>
            </w:r>
          </w:p>
          <w:p w14:paraId="78822404" w14:textId="77777777" w:rsidR="00F02EA4" w:rsidRPr="00745801" w:rsidRDefault="00965B7C" w:rsidP="00BB7AE6">
            <w:pPr>
              <w:spacing w:after="60" w:line="240" w:lineRule="auto"/>
              <w:ind w:left="340"/>
              <w:rPr>
                <w:rFonts w:ascii="Arial" w:hAnsi="Arial" w:cs="Arial"/>
                <w:sz w:val="14"/>
                <w:szCs w:val="16"/>
              </w:rPr>
            </w:pPr>
            <w:r w:rsidRPr="00745801">
              <w:rPr>
                <w:rFonts w:ascii="Arial" w:hAnsi="Arial" w:cs="Arial"/>
                <w:sz w:val="14"/>
                <w:szCs w:val="16"/>
                <w:lang w:val="en-US"/>
              </w:rPr>
              <w:t>Name</w:t>
            </w:r>
            <w:r w:rsidR="00B220DE" w:rsidRPr="00745801">
              <w:rPr>
                <w:rFonts w:ascii="Arial" w:hAnsi="Arial" w:cs="Arial"/>
                <w:sz w:val="14"/>
                <w:szCs w:val="16"/>
              </w:rPr>
              <w:t xml:space="preserve"> / </w:t>
            </w:r>
            <w:r w:rsidR="00B220DE" w:rsidRPr="00745801">
              <w:rPr>
                <w:rFonts w:ascii="Arial" w:hAnsi="Arial" w:cs="Arial"/>
                <w:i/>
                <w:sz w:val="14"/>
                <w:szCs w:val="16"/>
                <w:lang w:val="uk"/>
              </w:rPr>
              <w:t>Назва</w:t>
            </w:r>
          </w:p>
          <w:p w14:paraId="33ACB693" w14:textId="77777777" w:rsidR="00F02EA4" w:rsidRPr="00745801" w:rsidRDefault="00965B7C" w:rsidP="00BB7AE6">
            <w:pPr>
              <w:spacing w:after="60" w:line="240" w:lineRule="auto"/>
              <w:ind w:left="340"/>
              <w:rPr>
                <w:rFonts w:ascii="Arial" w:hAnsi="Arial" w:cs="Arial"/>
                <w:i/>
                <w:sz w:val="14"/>
                <w:szCs w:val="16"/>
              </w:rPr>
            </w:pPr>
            <w:r w:rsidRPr="00745801">
              <w:rPr>
                <w:rFonts w:ascii="Arial" w:hAnsi="Arial" w:cs="Arial"/>
                <w:sz w:val="14"/>
                <w:szCs w:val="16"/>
                <w:lang w:val="en-US"/>
              </w:rPr>
              <w:t>Address</w:t>
            </w:r>
            <w:r w:rsidR="00B220DE" w:rsidRPr="00745801">
              <w:rPr>
                <w:rFonts w:ascii="Arial" w:hAnsi="Arial" w:cs="Arial"/>
                <w:sz w:val="14"/>
                <w:szCs w:val="16"/>
              </w:rPr>
              <w:t xml:space="preserve"> / </w:t>
            </w:r>
            <w:r w:rsidR="00B220DE" w:rsidRPr="00745801">
              <w:rPr>
                <w:rFonts w:ascii="Arial" w:hAnsi="Arial" w:cs="Arial"/>
                <w:i/>
                <w:sz w:val="14"/>
                <w:szCs w:val="16"/>
                <w:lang w:val="uk"/>
              </w:rPr>
              <w:t>Адреса</w:t>
            </w:r>
          </w:p>
          <w:p w14:paraId="03E4E878" w14:textId="77777777" w:rsidR="00BB7AE6" w:rsidRPr="002B1161" w:rsidRDefault="00BB7AE6" w:rsidP="00BB7AE6">
            <w:pPr>
              <w:spacing w:after="60" w:line="240" w:lineRule="auto"/>
              <w:ind w:left="340"/>
              <w:rPr>
                <w:rFonts w:ascii="Arial" w:hAnsi="Arial" w:cs="Arial"/>
                <w:sz w:val="14"/>
                <w:szCs w:val="16"/>
                <w:lang w:val="en-US"/>
              </w:rPr>
            </w:pPr>
          </w:p>
          <w:p w14:paraId="7FB6E682" w14:textId="77777777" w:rsidR="00F02EA4" w:rsidRPr="00745801" w:rsidRDefault="00965B7C" w:rsidP="00BB7AE6">
            <w:pPr>
              <w:spacing w:after="60" w:line="240" w:lineRule="auto"/>
              <w:ind w:left="340"/>
              <w:rPr>
                <w:rFonts w:ascii="Arial" w:hAnsi="Arial" w:cs="Arial"/>
                <w:sz w:val="14"/>
                <w:szCs w:val="16"/>
              </w:rPr>
            </w:pPr>
            <w:r w:rsidRPr="00745801">
              <w:rPr>
                <w:rFonts w:ascii="Arial" w:hAnsi="Arial" w:cs="Arial"/>
                <w:sz w:val="14"/>
                <w:szCs w:val="16"/>
                <w:lang w:val="en-US"/>
              </w:rPr>
              <w:t>Postcode</w:t>
            </w:r>
            <w:r w:rsidR="00B220DE" w:rsidRPr="00745801">
              <w:rPr>
                <w:rFonts w:ascii="Arial" w:hAnsi="Arial" w:cs="Arial"/>
                <w:sz w:val="14"/>
                <w:szCs w:val="16"/>
              </w:rPr>
              <w:t xml:space="preserve"> / </w:t>
            </w:r>
            <w:r w:rsidR="00B220DE" w:rsidRPr="00745801">
              <w:rPr>
                <w:rFonts w:ascii="Arial" w:hAnsi="Arial" w:cs="Arial"/>
                <w:i/>
                <w:sz w:val="14"/>
                <w:szCs w:val="16"/>
                <w:lang w:val="uk"/>
              </w:rPr>
              <w:t>Індекс</w:t>
            </w:r>
          </w:p>
          <w:p w14:paraId="26B5FBCB" w14:textId="77777777" w:rsidR="00F02EA4" w:rsidRPr="00745801" w:rsidRDefault="00BB7AE6" w:rsidP="00BB7AE6">
            <w:pPr>
              <w:spacing w:after="60" w:line="240" w:lineRule="auto"/>
              <w:ind w:left="340"/>
              <w:rPr>
                <w:rFonts w:ascii="Arial" w:hAnsi="Arial" w:cs="Arial"/>
                <w:sz w:val="14"/>
                <w:szCs w:val="16"/>
              </w:rPr>
            </w:pPr>
            <w:r w:rsidRPr="00745801">
              <w:rPr>
                <w:rFonts w:ascii="Arial" w:hAnsi="Arial" w:cs="Arial"/>
                <w:sz w:val="14"/>
                <w:szCs w:val="16"/>
                <w:lang w:val="en-US"/>
              </w:rPr>
              <w:t>Tel.</w:t>
            </w:r>
            <w:r w:rsidR="00B220DE" w:rsidRPr="00745801">
              <w:rPr>
                <w:rFonts w:ascii="Arial" w:hAnsi="Arial" w:cs="Arial"/>
                <w:sz w:val="14"/>
                <w:szCs w:val="16"/>
              </w:rPr>
              <w:t xml:space="preserve"> / </w:t>
            </w:r>
            <w:r w:rsidR="00B220DE" w:rsidRPr="00745801">
              <w:rPr>
                <w:rFonts w:ascii="Arial" w:hAnsi="Arial" w:cs="Arial"/>
                <w:i/>
                <w:sz w:val="14"/>
                <w:szCs w:val="16"/>
                <w:lang w:val="uk"/>
              </w:rPr>
              <w:t>Тел.</w:t>
            </w:r>
          </w:p>
        </w:tc>
        <w:tc>
          <w:tcPr>
            <w:tcW w:w="2452" w:type="pct"/>
            <w:gridSpan w:val="8"/>
            <w:tcBorders>
              <w:top w:val="single" w:sz="4" w:space="0" w:color="00000A"/>
              <w:left w:val="single" w:sz="4" w:space="0" w:color="00000A"/>
              <w:bottom w:val="single" w:sz="4" w:space="0" w:color="00000A"/>
              <w:right w:val="single" w:sz="4" w:space="0" w:color="00000A"/>
            </w:tcBorders>
            <w:shd w:val="clear" w:color="auto" w:fill="FFFFFF"/>
          </w:tcPr>
          <w:p w14:paraId="2E896A3F" w14:textId="77777777" w:rsidR="00F02EA4" w:rsidRPr="00745801" w:rsidRDefault="00F02EA4" w:rsidP="00BB7AE6">
            <w:pPr>
              <w:spacing w:after="80" w:line="240" w:lineRule="auto"/>
              <w:ind w:left="340" w:hanging="340"/>
              <w:rPr>
                <w:rFonts w:ascii="Arial" w:hAnsi="Arial" w:cs="Arial"/>
                <w:i/>
                <w:sz w:val="14"/>
                <w:szCs w:val="16"/>
              </w:rPr>
            </w:pPr>
            <w:r w:rsidRPr="00745801">
              <w:rPr>
                <w:rFonts w:ascii="Arial" w:hAnsi="Arial" w:cs="Arial"/>
                <w:sz w:val="14"/>
                <w:szCs w:val="16"/>
                <w:lang w:val="en-US"/>
              </w:rPr>
              <w:t>I</w:t>
            </w:r>
            <w:r w:rsidRPr="00745801">
              <w:rPr>
                <w:rFonts w:ascii="Arial" w:hAnsi="Arial" w:cs="Arial"/>
                <w:sz w:val="14"/>
                <w:szCs w:val="16"/>
              </w:rPr>
              <w:t>.6.</w:t>
            </w:r>
            <w:r w:rsidRPr="00745801">
              <w:rPr>
                <w:rFonts w:ascii="Arial" w:hAnsi="Arial" w:cs="Arial"/>
                <w:sz w:val="14"/>
                <w:szCs w:val="16"/>
              </w:rPr>
              <w:tab/>
            </w:r>
            <w:r w:rsidR="0099023D" w:rsidRPr="00745801">
              <w:rPr>
                <w:rFonts w:ascii="Arial" w:hAnsi="Arial" w:cs="Arial"/>
                <w:sz w:val="14"/>
                <w:szCs w:val="16"/>
                <w:lang w:val="en-US"/>
              </w:rPr>
              <w:t>Person</w:t>
            </w:r>
            <w:r w:rsidR="0099023D" w:rsidRPr="00745801">
              <w:rPr>
                <w:rFonts w:ascii="Arial" w:hAnsi="Arial" w:cs="Arial"/>
                <w:sz w:val="14"/>
                <w:szCs w:val="16"/>
              </w:rPr>
              <w:t xml:space="preserve"> </w:t>
            </w:r>
            <w:r w:rsidR="0099023D" w:rsidRPr="00745801">
              <w:rPr>
                <w:rFonts w:ascii="Arial" w:hAnsi="Arial" w:cs="Arial"/>
                <w:sz w:val="14"/>
                <w:szCs w:val="16"/>
                <w:lang w:val="en-US"/>
              </w:rPr>
              <w:t>responsible</w:t>
            </w:r>
            <w:r w:rsidR="0099023D" w:rsidRPr="00745801">
              <w:rPr>
                <w:rFonts w:ascii="Arial" w:hAnsi="Arial" w:cs="Arial"/>
                <w:sz w:val="14"/>
                <w:szCs w:val="16"/>
              </w:rPr>
              <w:t xml:space="preserve"> </w:t>
            </w:r>
            <w:r w:rsidR="0099023D" w:rsidRPr="00745801">
              <w:rPr>
                <w:rFonts w:ascii="Arial" w:hAnsi="Arial" w:cs="Arial"/>
                <w:sz w:val="14"/>
                <w:szCs w:val="16"/>
                <w:lang w:val="en-US"/>
              </w:rPr>
              <w:t>for</w:t>
            </w:r>
            <w:r w:rsidR="0099023D" w:rsidRPr="00745801">
              <w:rPr>
                <w:rFonts w:ascii="Arial" w:hAnsi="Arial" w:cs="Arial"/>
                <w:sz w:val="14"/>
                <w:szCs w:val="16"/>
              </w:rPr>
              <w:t xml:space="preserve"> </w:t>
            </w:r>
            <w:r w:rsidR="0099023D" w:rsidRPr="00745801">
              <w:rPr>
                <w:rFonts w:ascii="Arial" w:hAnsi="Arial" w:cs="Arial"/>
                <w:sz w:val="14"/>
                <w:szCs w:val="16"/>
                <w:lang w:val="en-US"/>
              </w:rPr>
              <w:t>the</w:t>
            </w:r>
            <w:r w:rsidR="0099023D" w:rsidRPr="00745801">
              <w:rPr>
                <w:rFonts w:ascii="Arial" w:hAnsi="Arial" w:cs="Arial"/>
                <w:sz w:val="14"/>
                <w:szCs w:val="16"/>
              </w:rPr>
              <w:t xml:space="preserve"> </w:t>
            </w:r>
            <w:r w:rsidR="0099023D" w:rsidRPr="00745801">
              <w:rPr>
                <w:rFonts w:ascii="Arial" w:hAnsi="Arial" w:cs="Arial"/>
                <w:sz w:val="14"/>
                <w:szCs w:val="16"/>
                <w:lang w:val="en-US"/>
              </w:rPr>
              <w:t>load</w:t>
            </w:r>
            <w:r w:rsidR="0099023D" w:rsidRPr="00745801">
              <w:rPr>
                <w:rFonts w:ascii="Arial" w:hAnsi="Arial" w:cs="Arial"/>
                <w:sz w:val="14"/>
                <w:szCs w:val="16"/>
              </w:rPr>
              <w:t xml:space="preserve"> </w:t>
            </w:r>
            <w:r w:rsidR="0099023D" w:rsidRPr="00745801">
              <w:rPr>
                <w:rFonts w:ascii="Arial" w:hAnsi="Arial" w:cs="Arial"/>
                <w:sz w:val="14"/>
                <w:szCs w:val="16"/>
                <w:lang w:val="en-US"/>
              </w:rPr>
              <w:t>in</w:t>
            </w:r>
            <w:r w:rsidR="0099023D" w:rsidRPr="00745801">
              <w:rPr>
                <w:rFonts w:ascii="Arial" w:hAnsi="Arial" w:cs="Arial"/>
                <w:sz w:val="14"/>
                <w:szCs w:val="16"/>
              </w:rPr>
              <w:t xml:space="preserve"> </w:t>
            </w:r>
            <w:r w:rsidR="0099023D" w:rsidRPr="00745801">
              <w:rPr>
                <w:rFonts w:ascii="Arial" w:hAnsi="Arial" w:cs="Arial"/>
                <w:sz w:val="14"/>
                <w:szCs w:val="16"/>
                <w:lang w:val="en-US"/>
              </w:rPr>
              <w:t>EU</w:t>
            </w:r>
            <w:r w:rsidR="00B220DE" w:rsidRPr="00745801">
              <w:rPr>
                <w:rFonts w:ascii="Arial" w:hAnsi="Arial" w:cs="Arial"/>
                <w:sz w:val="14"/>
                <w:szCs w:val="16"/>
              </w:rPr>
              <w:t xml:space="preserve"> / </w:t>
            </w:r>
            <w:r w:rsidR="00B220DE" w:rsidRPr="00745801">
              <w:rPr>
                <w:rFonts w:ascii="Arial" w:hAnsi="Arial" w:cs="Arial"/>
                <w:sz w:val="14"/>
                <w:szCs w:val="16"/>
              </w:rPr>
              <w:br/>
            </w:r>
            <w:r w:rsidR="00B220DE" w:rsidRPr="00745801">
              <w:rPr>
                <w:rFonts w:ascii="Arial" w:hAnsi="Arial" w:cs="Arial"/>
                <w:i/>
                <w:sz w:val="14"/>
                <w:szCs w:val="16"/>
                <w:lang w:val="uk"/>
              </w:rPr>
              <w:t>Особа, відповідальна за вантаж в ЄС</w:t>
            </w:r>
          </w:p>
          <w:p w14:paraId="68BDC202" w14:textId="77777777" w:rsidR="00F02EA4" w:rsidRPr="00745801" w:rsidRDefault="00965B7C" w:rsidP="00BB7AE6">
            <w:pPr>
              <w:spacing w:after="60" w:line="240" w:lineRule="auto"/>
              <w:ind w:left="340"/>
              <w:rPr>
                <w:rFonts w:ascii="Arial" w:hAnsi="Arial" w:cs="Arial"/>
                <w:sz w:val="14"/>
                <w:szCs w:val="16"/>
              </w:rPr>
            </w:pPr>
            <w:r w:rsidRPr="00745801">
              <w:rPr>
                <w:rFonts w:ascii="Arial" w:hAnsi="Arial" w:cs="Arial"/>
                <w:sz w:val="14"/>
                <w:szCs w:val="16"/>
                <w:lang w:val="en-US"/>
              </w:rPr>
              <w:t>Name</w:t>
            </w:r>
            <w:r w:rsidR="00B220DE" w:rsidRPr="00745801">
              <w:rPr>
                <w:rFonts w:ascii="Arial" w:hAnsi="Arial" w:cs="Arial"/>
                <w:sz w:val="14"/>
                <w:szCs w:val="16"/>
              </w:rPr>
              <w:t xml:space="preserve"> / </w:t>
            </w:r>
            <w:r w:rsidR="00B220DE" w:rsidRPr="00745801">
              <w:rPr>
                <w:rFonts w:ascii="Arial" w:hAnsi="Arial" w:cs="Arial"/>
                <w:i/>
                <w:sz w:val="14"/>
                <w:szCs w:val="16"/>
                <w:lang w:val="uk"/>
              </w:rPr>
              <w:t>Назва</w:t>
            </w:r>
          </w:p>
          <w:p w14:paraId="52C8BFBC" w14:textId="77777777" w:rsidR="00F02EA4" w:rsidRPr="00745801" w:rsidRDefault="00965B7C" w:rsidP="00BB7AE6">
            <w:pPr>
              <w:spacing w:after="60" w:line="240" w:lineRule="auto"/>
              <w:ind w:left="340"/>
              <w:rPr>
                <w:rFonts w:ascii="Arial" w:hAnsi="Arial" w:cs="Arial"/>
                <w:sz w:val="14"/>
                <w:szCs w:val="16"/>
              </w:rPr>
            </w:pPr>
            <w:r w:rsidRPr="00745801">
              <w:rPr>
                <w:rFonts w:ascii="Arial" w:hAnsi="Arial" w:cs="Arial"/>
                <w:sz w:val="14"/>
                <w:szCs w:val="16"/>
                <w:lang w:val="en-US"/>
              </w:rPr>
              <w:t>Address</w:t>
            </w:r>
            <w:r w:rsidR="00B220DE" w:rsidRPr="00745801">
              <w:rPr>
                <w:rFonts w:ascii="Arial" w:hAnsi="Arial" w:cs="Arial"/>
                <w:sz w:val="14"/>
                <w:szCs w:val="16"/>
              </w:rPr>
              <w:t xml:space="preserve"> / </w:t>
            </w:r>
            <w:r w:rsidR="00B220DE" w:rsidRPr="00745801">
              <w:rPr>
                <w:rFonts w:ascii="Arial" w:hAnsi="Arial" w:cs="Arial"/>
                <w:i/>
                <w:sz w:val="14"/>
                <w:szCs w:val="16"/>
                <w:lang w:val="uk"/>
              </w:rPr>
              <w:t>Адреса</w:t>
            </w:r>
          </w:p>
          <w:p w14:paraId="7A70768B" w14:textId="77777777" w:rsidR="00BB7AE6" w:rsidRPr="00745801" w:rsidRDefault="00BB7AE6" w:rsidP="00BB7AE6">
            <w:pPr>
              <w:spacing w:after="60" w:line="240" w:lineRule="auto"/>
              <w:ind w:left="340"/>
              <w:rPr>
                <w:rFonts w:ascii="Arial" w:hAnsi="Arial" w:cs="Arial"/>
                <w:sz w:val="14"/>
                <w:szCs w:val="16"/>
              </w:rPr>
            </w:pPr>
          </w:p>
          <w:p w14:paraId="4780BE3D" w14:textId="77777777" w:rsidR="00F02EA4" w:rsidRPr="00745801" w:rsidRDefault="00965B7C" w:rsidP="00BB7AE6">
            <w:pPr>
              <w:spacing w:after="60" w:line="240" w:lineRule="auto"/>
              <w:ind w:left="340"/>
              <w:rPr>
                <w:rFonts w:ascii="Arial" w:hAnsi="Arial" w:cs="Arial"/>
                <w:sz w:val="14"/>
                <w:szCs w:val="16"/>
              </w:rPr>
            </w:pPr>
            <w:r w:rsidRPr="00745801">
              <w:rPr>
                <w:rFonts w:ascii="Arial" w:hAnsi="Arial" w:cs="Arial"/>
                <w:sz w:val="14"/>
                <w:szCs w:val="16"/>
                <w:lang w:val="en-US"/>
              </w:rPr>
              <w:t>Postcode</w:t>
            </w:r>
            <w:r w:rsidR="00B220DE" w:rsidRPr="00745801">
              <w:rPr>
                <w:rFonts w:ascii="Arial" w:hAnsi="Arial" w:cs="Arial"/>
                <w:sz w:val="14"/>
                <w:szCs w:val="16"/>
              </w:rPr>
              <w:t xml:space="preserve"> / </w:t>
            </w:r>
            <w:r w:rsidR="00B220DE" w:rsidRPr="00745801">
              <w:rPr>
                <w:rFonts w:ascii="Arial" w:hAnsi="Arial" w:cs="Arial"/>
                <w:i/>
                <w:sz w:val="14"/>
                <w:szCs w:val="16"/>
                <w:lang w:val="uk"/>
              </w:rPr>
              <w:t>Індекс</w:t>
            </w:r>
          </w:p>
          <w:p w14:paraId="310EFADC" w14:textId="77777777" w:rsidR="00F02EA4" w:rsidRPr="00745801" w:rsidRDefault="00BB7AE6" w:rsidP="00BB7AE6">
            <w:pPr>
              <w:spacing w:after="60" w:line="240" w:lineRule="auto"/>
              <w:ind w:left="340"/>
              <w:rPr>
                <w:rFonts w:ascii="Arial" w:hAnsi="Arial" w:cs="Arial"/>
                <w:sz w:val="14"/>
                <w:szCs w:val="16"/>
              </w:rPr>
            </w:pPr>
            <w:r w:rsidRPr="00745801">
              <w:rPr>
                <w:rFonts w:ascii="Arial" w:hAnsi="Arial" w:cs="Arial"/>
                <w:sz w:val="14"/>
                <w:szCs w:val="16"/>
                <w:lang w:val="en-US"/>
              </w:rPr>
              <w:t>Tel.</w:t>
            </w:r>
            <w:r w:rsidR="00B220DE" w:rsidRPr="00745801">
              <w:rPr>
                <w:rFonts w:ascii="Arial" w:hAnsi="Arial" w:cs="Arial"/>
                <w:sz w:val="14"/>
                <w:szCs w:val="16"/>
              </w:rPr>
              <w:t xml:space="preserve"> / </w:t>
            </w:r>
            <w:r w:rsidR="00B220DE" w:rsidRPr="00745801">
              <w:rPr>
                <w:rFonts w:ascii="Arial" w:hAnsi="Arial" w:cs="Arial"/>
                <w:i/>
                <w:sz w:val="14"/>
                <w:szCs w:val="16"/>
                <w:lang w:val="uk"/>
              </w:rPr>
              <w:t>Тел.</w:t>
            </w:r>
          </w:p>
        </w:tc>
      </w:tr>
      <w:tr w:rsidR="00BD7F23" w:rsidRPr="00745801" w14:paraId="4A1B26A5"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5F043A36" w14:textId="77777777" w:rsidR="0099023D" w:rsidRPr="00745801" w:rsidRDefault="0099023D" w:rsidP="0099023D">
            <w:pPr>
              <w:spacing w:after="0" w:line="240" w:lineRule="auto"/>
              <w:rPr>
                <w:rFonts w:ascii="Arial" w:hAnsi="Arial" w:cs="Arial"/>
                <w:sz w:val="14"/>
                <w:szCs w:val="16"/>
                <w:lang w:val="en-US"/>
              </w:rPr>
            </w:pPr>
          </w:p>
        </w:tc>
        <w:tc>
          <w:tcPr>
            <w:tcW w:w="769" w:type="pct"/>
            <w:tcBorders>
              <w:top w:val="single" w:sz="4" w:space="0" w:color="00000A"/>
              <w:left w:val="single" w:sz="4" w:space="0" w:color="00000A"/>
            </w:tcBorders>
            <w:shd w:val="clear" w:color="auto" w:fill="FFFFFF"/>
          </w:tcPr>
          <w:p w14:paraId="403A16DD" w14:textId="77777777" w:rsidR="0099023D" w:rsidRPr="00745801" w:rsidRDefault="0099023D" w:rsidP="00965B7C">
            <w:pPr>
              <w:spacing w:after="0" w:line="240" w:lineRule="auto"/>
              <w:ind w:left="340" w:hanging="340"/>
              <w:rPr>
                <w:rFonts w:ascii="Arial" w:hAnsi="Arial" w:cs="Arial"/>
                <w:sz w:val="14"/>
                <w:szCs w:val="16"/>
              </w:rPr>
            </w:pPr>
            <w:r w:rsidRPr="00745801">
              <w:rPr>
                <w:rFonts w:ascii="Arial" w:hAnsi="Arial" w:cs="Arial"/>
                <w:sz w:val="14"/>
                <w:szCs w:val="16"/>
                <w:lang w:val="en-US"/>
              </w:rPr>
              <w:t>I.7.</w:t>
            </w:r>
            <w:r w:rsidRPr="00745801">
              <w:rPr>
                <w:rFonts w:ascii="Arial" w:hAnsi="Arial" w:cs="Arial"/>
                <w:sz w:val="14"/>
                <w:szCs w:val="16"/>
                <w:lang w:val="en-US"/>
              </w:rPr>
              <w:tab/>
            </w:r>
            <w:r w:rsidR="00965B7C" w:rsidRPr="00745801">
              <w:rPr>
                <w:rFonts w:ascii="Arial" w:hAnsi="Arial" w:cs="Arial"/>
                <w:sz w:val="14"/>
                <w:szCs w:val="16"/>
                <w:lang w:val="en-US"/>
              </w:rPr>
              <w:t>Country of origin</w:t>
            </w:r>
            <w:r w:rsidR="00B220DE" w:rsidRPr="00745801">
              <w:rPr>
                <w:rFonts w:ascii="Arial" w:hAnsi="Arial" w:cs="Arial"/>
                <w:sz w:val="14"/>
                <w:szCs w:val="16"/>
              </w:rPr>
              <w:t xml:space="preserve"> / </w:t>
            </w:r>
            <w:r w:rsidR="00B220DE" w:rsidRPr="00745801">
              <w:rPr>
                <w:rFonts w:ascii="Arial" w:hAnsi="Arial" w:cs="Arial"/>
                <w:sz w:val="14"/>
                <w:szCs w:val="16"/>
              </w:rPr>
              <w:br/>
            </w:r>
            <w:r w:rsidR="00B220DE" w:rsidRPr="00745801">
              <w:rPr>
                <w:rFonts w:ascii="Arial" w:hAnsi="Arial" w:cs="Arial"/>
                <w:i/>
                <w:sz w:val="14"/>
                <w:szCs w:val="16"/>
                <w:lang w:val="uk"/>
              </w:rPr>
              <w:t>Країна походження</w:t>
            </w:r>
          </w:p>
        </w:tc>
        <w:tc>
          <w:tcPr>
            <w:tcW w:w="422" w:type="pct"/>
            <w:gridSpan w:val="3"/>
            <w:tcBorders>
              <w:top w:val="single" w:sz="4" w:space="0" w:color="00000A"/>
              <w:right w:val="single" w:sz="4" w:space="0" w:color="00000A"/>
            </w:tcBorders>
            <w:shd w:val="clear" w:color="auto" w:fill="FFFFFF"/>
          </w:tcPr>
          <w:p w14:paraId="0F8BEFAF" w14:textId="77777777" w:rsidR="0099023D" w:rsidRPr="00745801" w:rsidRDefault="0099023D" w:rsidP="00965B7C">
            <w:pPr>
              <w:spacing w:after="0" w:line="240" w:lineRule="auto"/>
              <w:jc w:val="center"/>
              <w:rPr>
                <w:rFonts w:ascii="Arial" w:hAnsi="Arial" w:cs="Arial"/>
                <w:sz w:val="14"/>
                <w:szCs w:val="16"/>
              </w:rPr>
            </w:pPr>
            <w:r w:rsidRPr="00745801">
              <w:rPr>
                <w:rFonts w:ascii="Arial" w:hAnsi="Arial" w:cs="Arial"/>
                <w:sz w:val="14"/>
                <w:szCs w:val="16"/>
                <w:lang w:val="en-US"/>
              </w:rPr>
              <w:t>ISO code</w:t>
            </w:r>
            <w:r w:rsidR="00B220DE" w:rsidRPr="00745801">
              <w:rPr>
                <w:rFonts w:ascii="Arial" w:hAnsi="Arial" w:cs="Arial"/>
                <w:sz w:val="14"/>
                <w:szCs w:val="16"/>
              </w:rPr>
              <w:t xml:space="preserve"> / </w:t>
            </w:r>
            <w:r w:rsidR="00B220DE" w:rsidRPr="00745801">
              <w:rPr>
                <w:rFonts w:ascii="Arial" w:hAnsi="Arial" w:cs="Arial"/>
                <w:sz w:val="14"/>
                <w:szCs w:val="16"/>
              </w:rPr>
              <w:br/>
            </w:r>
            <w:r w:rsidR="00B220DE" w:rsidRPr="00745801">
              <w:rPr>
                <w:rFonts w:ascii="Arial" w:hAnsi="Arial" w:cs="Arial"/>
                <w:i/>
                <w:sz w:val="14"/>
                <w:szCs w:val="16"/>
                <w:lang w:val="uk"/>
              </w:rPr>
              <w:t>Код ISO</w:t>
            </w:r>
          </w:p>
        </w:tc>
        <w:tc>
          <w:tcPr>
            <w:tcW w:w="662" w:type="pct"/>
            <w:gridSpan w:val="2"/>
            <w:tcBorders>
              <w:top w:val="single" w:sz="4" w:space="0" w:color="00000A"/>
              <w:left w:val="single" w:sz="4" w:space="0" w:color="00000A"/>
            </w:tcBorders>
            <w:shd w:val="clear" w:color="auto" w:fill="FFFFFF"/>
          </w:tcPr>
          <w:p w14:paraId="0676C66C" w14:textId="77777777" w:rsidR="0099023D" w:rsidRPr="00745801" w:rsidRDefault="0099023D" w:rsidP="00965B7C">
            <w:pPr>
              <w:spacing w:after="0" w:line="240" w:lineRule="auto"/>
              <w:ind w:left="340" w:hanging="340"/>
              <w:rPr>
                <w:rFonts w:ascii="Arial" w:hAnsi="Arial" w:cs="Arial"/>
                <w:sz w:val="14"/>
                <w:szCs w:val="16"/>
              </w:rPr>
            </w:pPr>
            <w:r w:rsidRPr="00745801">
              <w:rPr>
                <w:rFonts w:ascii="Arial" w:hAnsi="Arial" w:cs="Arial"/>
                <w:sz w:val="14"/>
                <w:szCs w:val="16"/>
                <w:lang w:val="en-US"/>
              </w:rPr>
              <w:t>I.8.</w:t>
            </w:r>
            <w:r w:rsidRPr="00745801">
              <w:rPr>
                <w:rFonts w:ascii="Arial" w:hAnsi="Arial" w:cs="Arial"/>
                <w:sz w:val="14"/>
                <w:szCs w:val="16"/>
                <w:lang w:val="en-US"/>
              </w:rPr>
              <w:tab/>
            </w:r>
            <w:r w:rsidR="00965B7C" w:rsidRPr="00745801">
              <w:rPr>
                <w:rFonts w:ascii="Arial" w:hAnsi="Arial" w:cs="Arial"/>
                <w:sz w:val="14"/>
                <w:szCs w:val="16"/>
                <w:lang w:val="en-US"/>
              </w:rPr>
              <w:t>Region of origin</w:t>
            </w:r>
            <w:r w:rsidR="00B220DE" w:rsidRPr="00745801">
              <w:rPr>
                <w:rFonts w:ascii="Arial" w:hAnsi="Arial" w:cs="Arial"/>
                <w:sz w:val="14"/>
                <w:szCs w:val="16"/>
              </w:rPr>
              <w:t xml:space="preserve"> / </w:t>
            </w:r>
            <w:r w:rsidR="00B220DE" w:rsidRPr="00745801">
              <w:rPr>
                <w:rFonts w:ascii="Arial" w:hAnsi="Arial" w:cs="Arial"/>
                <w:i/>
                <w:sz w:val="14"/>
                <w:szCs w:val="16"/>
                <w:lang w:val="uk"/>
              </w:rPr>
              <w:t>Регіон походження</w:t>
            </w:r>
          </w:p>
        </w:tc>
        <w:tc>
          <w:tcPr>
            <w:tcW w:w="311" w:type="pct"/>
            <w:tcBorders>
              <w:top w:val="single" w:sz="4" w:space="0" w:color="00000A"/>
              <w:right w:val="single" w:sz="4" w:space="0" w:color="00000A"/>
            </w:tcBorders>
            <w:shd w:val="clear" w:color="auto" w:fill="FFFFFF"/>
          </w:tcPr>
          <w:p w14:paraId="15A6D968" w14:textId="77777777" w:rsidR="0099023D" w:rsidRPr="00745801" w:rsidRDefault="0099023D" w:rsidP="00965B7C">
            <w:pPr>
              <w:spacing w:after="0" w:line="240" w:lineRule="auto"/>
              <w:jc w:val="center"/>
              <w:rPr>
                <w:rFonts w:ascii="Arial" w:hAnsi="Arial" w:cs="Arial"/>
                <w:sz w:val="14"/>
                <w:szCs w:val="16"/>
              </w:rPr>
            </w:pPr>
            <w:r w:rsidRPr="00745801">
              <w:rPr>
                <w:rFonts w:ascii="Arial" w:hAnsi="Arial" w:cs="Arial"/>
                <w:sz w:val="14"/>
                <w:szCs w:val="16"/>
                <w:lang w:val="en-US"/>
              </w:rPr>
              <w:t>Code</w:t>
            </w:r>
            <w:r w:rsidR="00B220DE" w:rsidRPr="00745801">
              <w:rPr>
                <w:rFonts w:ascii="Arial" w:hAnsi="Arial" w:cs="Arial"/>
                <w:sz w:val="14"/>
                <w:szCs w:val="16"/>
              </w:rPr>
              <w:t xml:space="preserve"> / </w:t>
            </w:r>
            <w:r w:rsidR="00B220DE" w:rsidRPr="00745801">
              <w:rPr>
                <w:rFonts w:ascii="Arial" w:hAnsi="Arial" w:cs="Arial"/>
                <w:i/>
                <w:sz w:val="14"/>
                <w:szCs w:val="16"/>
                <w:lang w:val="uk"/>
              </w:rPr>
              <w:t>Код</w:t>
            </w:r>
          </w:p>
        </w:tc>
        <w:tc>
          <w:tcPr>
            <w:tcW w:w="693" w:type="pct"/>
            <w:gridSpan w:val="2"/>
            <w:tcBorders>
              <w:top w:val="single" w:sz="4" w:space="0" w:color="00000A"/>
              <w:left w:val="single" w:sz="4" w:space="0" w:color="00000A"/>
            </w:tcBorders>
            <w:shd w:val="clear" w:color="auto" w:fill="FFFFFF"/>
          </w:tcPr>
          <w:p w14:paraId="3CEF18CA" w14:textId="77777777" w:rsidR="0099023D" w:rsidRPr="00745801" w:rsidRDefault="0099023D" w:rsidP="00965B7C">
            <w:pPr>
              <w:spacing w:after="0" w:line="240" w:lineRule="auto"/>
              <w:ind w:left="340" w:hanging="340"/>
              <w:rPr>
                <w:rFonts w:ascii="Arial" w:hAnsi="Arial" w:cs="Arial"/>
                <w:sz w:val="14"/>
                <w:szCs w:val="16"/>
              </w:rPr>
            </w:pPr>
            <w:r w:rsidRPr="00745801">
              <w:rPr>
                <w:rFonts w:ascii="Arial" w:hAnsi="Arial" w:cs="Arial"/>
                <w:sz w:val="14"/>
                <w:szCs w:val="16"/>
                <w:lang w:val="en-US"/>
              </w:rPr>
              <w:t>I.9.</w:t>
            </w:r>
            <w:r w:rsidRPr="00745801">
              <w:rPr>
                <w:rFonts w:ascii="Arial" w:hAnsi="Arial" w:cs="Arial"/>
                <w:sz w:val="14"/>
                <w:szCs w:val="16"/>
                <w:lang w:val="en-US"/>
              </w:rPr>
              <w:tab/>
              <w:t>Country of destination</w:t>
            </w:r>
            <w:r w:rsidR="00B220DE" w:rsidRPr="00745801">
              <w:rPr>
                <w:rFonts w:ascii="Arial" w:hAnsi="Arial" w:cs="Arial"/>
                <w:sz w:val="14"/>
                <w:szCs w:val="16"/>
              </w:rPr>
              <w:t xml:space="preserve"> / </w:t>
            </w:r>
            <w:r w:rsidR="00B220DE" w:rsidRPr="00745801">
              <w:rPr>
                <w:rFonts w:ascii="Arial" w:hAnsi="Arial" w:cs="Arial"/>
                <w:i/>
                <w:sz w:val="14"/>
                <w:szCs w:val="16"/>
                <w:lang w:val="uk"/>
              </w:rPr>
              <w:t>Країна призначення</w:t>
            </w:r>
          </w:p>
        </w:tc>
        <w:tc>
          <w:tcPr>
            <w:tcW w:w="393" w:type="pct"/>
            <w:gridSpan w:val="2"/>
            <w:tcBorders>
              <w:top w:val="single" w:sz="4" w:space="0" w:color="00000A"/>
            </w:tcBorders>
            <w:shd w:val="clear" w:color="auto" w:fill="FFFFFF"/>
          </w:tcPr>
          <w:p w14:paraId="3B96C517" w14:textId="77777777" w:rsidR="0099023D" w:rsidRPr="00745801" w:rsidRDefault="00965B7C" w:rsidP="00965B7C">
            <w:pPr>
              <w:spacing w:after="0" w:line="240" w:lineRule="auto"/>
              <w:jc w:val="center"/>
              <w:rPr>
                <w:rFonts w:ascii="Arial" w:hAnsi="Arial" w:cs="Arial"/>
                <w:sz w:val="14"/>
                <w:szCs w:val="16"/>
              </w:rPr>
            </w:pPr>
            <w:r w:rsidRPr="00745801">
              <w:rPr>
                <w:rFonts w:ascii="Arial" w:hAnsi="Arial" w:cs="Arial"/>
                <w:sz w:val="14"/>
                <w:szCs w:val="16"/>
                <w:lang w:val="en-US"/>
              </w:rPr>
              <w:t>ISO code</w:t>
            </w:r>
            <w:r w:rsidR="00B220DE" w:rsidRPr="00745801">
              <w:rPr>
                <w:rFonts w:ascii="Arial" w:hAnsi="Arial" w:cs="Arial"/>
                <w:sz w:val="14"/>
                <w:szCs w:val="16"/>
              </w:rPr>
              <w:t xml:space="preserve"> / </w:t>
            </w:r>
            <w:r w:rsidR="00B220DE" w:rsidRPr="00745801">
              <w:rPr>
                <w:rFonts w:ascii="Arial" w:hAnsi="Arial" w:cs="Arial"/>
                <w:i/>
                <w:sz w:val="14"/>
                <w:szCs w:val="16"/>
                <w:lang w:val="uk"/>
              </w:rPr>
              <w:t>Код ISO</w:t>
            </w:r>
          </w:p>
        </w:tc>
        <w:tc>
          <w:tcPr>
            <w:tcW w:w="771" w:type="pct"/>
            <w:gridSpan w:val="2"/>
            <w:tcBorders>
              <w:top w:val="single" w:sz="4" w:space="0" w:color="00000A"/>
              <w:left w:val="nil"/>
            </w:tcBorders>
            <w:shd w:val="clear" w:color="auto" w:fill="FFFFFF"/>
          </w:tcPr>
          <w:p w14:paraId="2213D6AE" w14:textId="77777777" w:rsidR="0099023D" w:rsidRPr="00745801" w:rsidRDefault="0099023D" w:rsidP="00965B7C">
            <w:pPr>
              <w:spacing w:after="0" w:line="240" w:lineRule="auto"/>
              <w:ind w:left="340" w:hanging="340"/>
              <w:rPr>
                <w:rFonts w:ascii="Arial" w:hAnsi="Arial" w:cs="Arial"/>
                <w:sz w:val="14"/>
                <w:szCs w:val="16"/>
              </w:rPr>
            </w:pPr>
            <w:r w:rsidRPr="00745801">
              <w:rPr>
                <w:rFonts w:ascii="Arial" w:hAnsi="Arial" w:cs="Arial"/>
                <w:sz w:val="14"/>
                <w:szCs w:val="16"/>
                <w:lang w:val="en-US"/>
              </w:rPr>
              <w:t>I.10.</w:t>
            </w:r>
            <w:r w:rsidRPr="00745801">
              <w:rPr>
                <w:rFonts w:ascii="Arial" w:hAnsi="Arial" w:cs="Arial"/>
                <w:sz w:val="14"/>
                <w:szCs w:val="16"/>
                <w:lang w:val="en-US"/>
              </w:rPr>
              <w:tab/>
              <w:t>Region of destination</w:t>
            </w:r>
            <w:r w:rsidR="00B220DE" w:rsidRPr="00745801">
              <w:rPr>
                <w:rFonts w:ascii="Arial" w:hAnsi="Arial" w:cs="Arial"/>
                <w:sz w:val="14"/>
                <w:szCs w:val="16"/>
              </w:rPr>
              <w:t xml:space="preserve"> / </w:t>
            </w:r>
            <w:r w:rsidR="00B220DE" w:rsidRPr="00745801">
              <w:rPr>
                <w:rFonts w:ascii="Arial" w:hAnsi="Arial" w:cs="Arial"/>
                <w:i/>
                <w:sz w:val="14"/>
                <w:szCs w:val="16"/>
                <w:lang w:val="uk"/>
              </w:rPr>
              <w:t>Регіон призначення</w:t>
            </w:r>
          </w:p>
        </w:tc>
        <w:tc>
          <w:tcPr>
            <w:tcW w:w="594" w:type="pct"/>
            <w:gridSpan w:val="2"/>
            <w:tcBorders>
              <w:top w:val="single" w:sz="4" w:space="0" w:color="00000A"/>
              <w:left w:val="nil"/>
              <w:right w:val="single" w:sz="4" w:space="0" w:color="00000A"/>
            </w:tcBorders>
            <w:shd w:val="clear" w:color="auto" w:fill="FFFFFF"/>
          </w:tcPr>
          <w:p w14:paraId="6E1F8416" w14:textId="77777777" w:rsidR="0099023D" w:rsidRPr="00745801" w:rsidRDefault="0099023D" w:rsidP="00965B7C">
            <w:pPr>
              <w:spacing w:after="0" w:line="240" w:lineRule="auto"/>
              <w:jc w:val="center"/>
              <w:rPr>
                <w:rFonts w:ascii="Arial" w:hAnsi="Arial" w:cs="Arial"/>
                <w:sz w:val="14"/>
                <w:szCs w:val="16"/>
              </w:rPr>
            </w:pPr>
            <w:r w:rsidRPr="00745801">
              <w:rPr>
                <w:rFonts w:ascii="Arial" w:hAnsi="Arial" w:cs="Arial"/>
                <w:sz w:val="14"/>
                <w:szCs w:val="16"/>
                <w:lang w:val="en-US"/>
              </w:rPr>
              <w:t>Code</w:t>
            </w:r>
            <w:r w:rsidR="00B220DE" w:rsidRPr="00745801">
              <w:rPr>
                <w:rFonts w:ascii="Arial" w:hAnsi="Arial" w:cs="Arial"/>
                <w:sz w:val="14"/>
                <w:szCs w:val="16"/>
              </w:rPr>
              <w:t xml:space="preserve"> / </w:t>
            </w:r>
            <w:r w:rsidR="00B220DE" w:rsidRPr="00745801">
              <w:rPr>
                <w:rFonts w:ascii="Arial" w:hAnsi="Arial" w:cs="Arial"/>
                <w:i/>
                <w:sz w:val="14"/>
                <w:szCs w:val="16"/>
                <w:lang w:val="uk"/>
              </w:rPr>
              <w:t>Код</w:t>
            </w:r>
          </w:p>
        </w:tc>
      </w:tr>
      <w:tr w:rsidR="00BD7F23" w:rsidRPr="00745801" w14:paraId="12607F5A"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0EA65C17" w14:textId="77777777" w:rsidR="00BB7AE6" w:rsidRPr="00745801" w:rsidRDefault="00BB7AE6" w:rsidP="00BB7AE6">
            <w:pPr>
              <w:spacing w:after="0" w:line="240" w:lineRule="auto"/>
              <w:rPr>
                <w:rFonts w:ascii="Arial" w:hAnsi="Arial" w:cs="Arial"/>
                <w:sz w:val="14"/>
                <w:szCs w:val="16"/>
                <w:lang w:val="en-US"/>
              </w:rPr>
            </w:pPr>
          </w:p>
        </w:tc>
        <w:tc>
          <w:tcPr>
            <w:tcW w:w="769" w:type="pct"/>
            <w:tcBorders>
              <w:left w:val="single" w:sz="4" w:space="0" w:color="00000A"/>
              <w:bottom w:val="single" w:sz="4" w:space="0" w:color="00000A"/>
              <w:right w:val="single" w:sz="4" w:space="0" w:color="00000A"/>
            </w:tcBorders>
            <w:shd w:val="clear" w:color="auto" w:fill="FFFFFF"/>
          </w:tcPr>
          <w:p w14:paraId="1F279129" w14:textId="77777777" w:rsidR="00BB7AE6" w:rsidRPr="00745801" w:rsidRDefault="00BB7AE6" w:rsidP="00BB7AE6">
            <w:pPr>
              <w:spacing w:after="0" w:line="240" w:lineRule="auto"/>
              <w:rPr>
                <w:rFonts w:ascii="Arial" w:hAnsi="Arial" w:cs="Arial"/>
                <w:sz w:val="14"/>
                <w:szCs w:val="16"/>
                <w:lang w:val="en-US"/>
              </w:rPr>
            </w:pPr>
          </w:p>
        </w:tc>
        <w:tc>
          <w:tcPr>
            <w:tcW w:w="422" w:type="pct"/>
            <w:gridSpan w:val="3"/>
            <w:tcBorders>
              <w:left w:val="single" w:sz="4" w:space="0" w:color="00000A"/>
              <w:bottom w:val="single" w:sz="4" w:space="0" w:color="00000A"/>
              <w:right w:val="single" w:sz="4" w:space="0" w:color="00000A"/>
            </w:tcBorders>
            <w:shd w:val="clear" w:color="auto" w:fill="FFFFFF"/>
          </w:tcPr>
          <w:p w14:paraId="4BF88B37" w14:textId="77777777" w:rsidR="00BB7AE6" w:rsidRPr="00745801" w:rsidRDefault="00BB7AE6" w:rsidP="00BB7AE6">
            <w:pPr>
              <w:spacing w:after="0" w:line="240" w:lineRule="auto"/>
              <w:rPr>
                <w:rFonts w:ascii="Arial" w:hAnsi="Arial" w:cs="Arial"/>
                <w:sz w:val="14"/>
                <w:szCs w:val="16"/>
                <w:lang w:val="en-US"/>
              </w:rPr>
            </w:pPr>
          </w:p>
        </w:tc>
        <w:tc>
          <w:tcPr>
            <w:tcW w:w="662" w:type="pct"/>
            <w:gridSpan w:val="2"/>
            <w:tcBorders>
              <w:left w:val="single" w:sz="4" w:space="0" w:color="00000A"/>
              <w:bottom w:val="single" w:sz="4" w:space="0" w:color="00000A"/>
              <w:right w:val="single" w:sz="4" w:space="0" w:color="00000A"/>
            </w:tcBorders>
            <w:shd w:val="clear" w:color="auto" w:fill="FFFFFF"/>
          </w:tcPr>
          <w:p w14:paraId="19019519" w14:textId="77777777" w:rsidR="00BB7AE6" w:rsidRPr="00745801" w:rsidRDefault="00BB7AE6" w:rsidP="00BB7AE6">
            <w:pPr>
              <w:spacing w:after="0" w:line="240" w:lineRule="auto"/>
              <w:rPr>
                <w:rFonts w:ascii="Arial" w:hAnsi="Arial" w:cs="Arial"/>
                <w:sz w:val="14"/>
                <w:szCs w:val="16"/>
                <w:lang w:val="en-US"/>
              </w:rPr>
            </w:pPr>
          </w:p>
        </w:tc>
        <w:tc>
          <w:tcPr>
            <w:tcW w:w="311" w:type="pct"/>
            <w:tcBorders>
              <w:left w:val="single" w:sz="4" w:space="0" w:color="00000A"/>
              <w:bottom w:val="single" w:sz="4" w:space="0" w:color="00000A"/>
              <w:right w:val="single" w:sz="4" w:space="0" w:color="00000A"/>
            </w:tcBorders>
            <w:shd w:val="clear" w:color="auto" w:fill="FFFFFF"/>
          </w:tcPr>
          <w:p w14:paraId="6CC1AAEF" w14:textId="77777777" w:rsidR="00BB7AE6" w:rsidRPr="00745801" w:rsidRDefault="00BB7AE6" w:rsidP="00BB7AE6">
            <w:pPr>
              <w:spacing w:after="0" w:line="240" w:lineRule="auto"/>
              <w:rPr>
                <w:rFonts w:ascii="Arial" w:hAnsi="Arial" w:cs="Arial"/>
                <w:sz w:val="14"/>
                <w:szCs w:val="16"/>
                <w:lang w:val="en-US"/>
              </w:rPr>
            </w:pPr>
          </w:p>
        </w:tc>
        <w:tc>
          <w:tcPr>
            <w:tcW w:w="693" w:type="pct"/>
            <w:gridSpan w:val="2"/>
            <w:tcBorders>
              <w:left w:val="single" w:sz="4" w:space="0" w:color="00000A"/>
              <w:bottom w:val="single" w:sz="4" w:space="0" w:color="00000A"/>
              <w:right w:val="single" w:sz="4" w:space="0" w:color="00000A"/>
            </w:tcBorders>
            <w:shd w:val="clear" w:color="auto" w:fill="FFFFFF"/>
          </w:tcPr>
          <w:p w14:paraId="5CC77E45" w14:textId="77777777" w:rsidR="00BB7AE6" w:rsidRPr="00745801" w:rsidRDefault="00BB7AE6" w:rsidP="00BB7AE6">
            <w:pPr>
              <w:spacing w:after="0" w:line="240" w:lineRule="auto"/>
              <w:rPr>
                <w:rFonts w:ascii="Arial" w:hAnsi="Arial" w:cs="Arial"/>
                <w:sz w:val="14"/>
                <w:szCs w:val="16"/>
                <w:lang w:val="en-US"/>
              </w:rPr>
            </w:pPr>
          </w:p>
        </w:tc>
        <w:tc>
          <w:tcPr>
            <w:tcW w:w="393" w:type="pct"/>
            <w:gridSpan w:val="2"/>
            <w:tcBorders>
              <w:left w:val="single" w:sz="4" w:space="0" w:color="00000A"/>
              <w:bottom w:val="single" w:sz="4" w:space="0" w:color="00000A"/>
              <w:right w:val="single" w:sz="4" w:space="0" w:color="00000A"/>
            </w:tcBorders>
            <w:shd w:val="clear" w:color="auto" w:fill="FFFFFF"/>
          </w:tcPr>
          <w:p w14:paraId="6C440930" w14:textId="77777777" w:rsidR="00BB7AE6" w:rsidRPr="00745801" w:rsidRDefault="00BB7AE6" w:rsidP="00BB7AE6">
            <w:pPr>
              <w:spacing w:after="0" w:line="240" w:lineRule="auto"/>
              <w:rPr>
                <w:rFonts w:ascii="Arial" w:hAnsi="Arial" w:cs="Arial"/>
                <w:sz w:val="14"/>
                <w:szCs w:val="16"/>
                <w:lang w:val="en-US"/>
              </w:rPr>
            </w:pPr>
          </w:p>
        </w:tc>
        <w:tc>
          <w:tcPr>
            <w:tcW w:w="771" w:type="pct"/>
            <w:gridSpan w:val="2"/>
            <w:tcBorders>
              <w:left w:val="single" w:sz="4" w:space="0" w:color="00000A"/>
              <w:bottom w:val="single" w:sz="4" w:space="0" w:color="00000A"/>
              <w:right w:val="single" w:sz="4" w:space="0" w:color="00000A"/>
            </w:tcBorders>
            <w:shd w:val="clear" w:color="auto" w:fill="FFFFFF"/>
          </w:tcPr>
          <w:p w14:paraId="09215467" w14:textId="77777777" w:rsidR="00BB7AE6" w:rsidRPr="00745801" w:rsidRDefault="00BB7AE6" w:rsidP="00BB7AE6">
            <w:pPr>
              <w:spacing w:after="0" w:line="240" w:lineRule="auto"/>
              <w:rPr>
                <w:rFonts w:ascii="Arial" w:hAnsi="Arial" w:cs="Arial"/>
                <w:sz w:val="14"/>
                <w:szCs w:val="16"/>
                <w:lang w:val="en-US"/>
              </w:rPr>
            </w:pPr>
          </w:p>
        </w:tc>
        <w:tc>
          <w:tcPr>
            <w:tcW w:w="594" w:type="pct"/>
            <w:gridSpan w:val="2"/>
            <w:tcBorders>
              <w:left w:val="single" w:sz="4" w:space="0" w:color="00000A"/>
              <w:bottom w:val="single" w:sz="4" w:space="0" w:color="00000A"/>
              <w:right w:val="single" w:sz="4" w:space="0" w:color="00000A"/>
            </w:tcBorders>
            <w:shd w:val="clear" w:color="auto" w:fill="FFFFFF"/>
          </w:tcPr>
          <w:p w14:paraId="5EAF9E80" w14:textId="77777777" w:rsidR="00BB7AE6" w:rsidRPr="00745801" w:rsidRDefault="00BB7AE6" w:rsidP="00BB7AE6">
            <w:pPr>
              <w:spacing w:after="0" w:line="240" w:lineRule="auto"/>
              <w:rPr>
                <w:rFonts w:ascii="Arial" w:hAnsi="Arial" w:cs="Arial"/>
                <w:sz w:val="14"/>
                <w:szCs w:val="16"/>
                <w:lang w:val="en-US"/>
              </w:rPr>
            </w:pPr>
          </w:p>
        </w:tc>
      </w:tr>
      <w:tr w:rsidR="00F02EA4" w:rsidRPr="00745801" w14:paraId="6C725D7C"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1B0253EC" w14:textId="77777777" w:rsidR="00F02EA4" w:rsidRPr="00745801" w:rsidRDefault="00F02EA4" w:rsidP="00BB7AE6">
            <w:pPr>
              <w:spacing w:after="0" w:line="240" w:lineRule="auto"/>
              <w:rPr>
                <w:rFonts w:ascii="Arial" w:hAnsi="Arial" w:cs="Arial"/>
                <w:sz w:val="14"/>
                <w:szCs w:val="16"/>
                <w:lang w:val="en-US"/>
              </w:rPr>
            </w:pPr>
          </w:p>
        </w:tc>
        <w:tc>
          <w:tcPr>
            <w:tcW w:w="2164" w:type="pct"/>
            <w:gridSpan w:val="7"/>
            <w:tcBorders>
              <w:top w:val="single" w:sz="4" w:space="0" w:color="00000A"/>
              <w:left w:val="single" w:sz="4" w:space="0" w:color="00000A"/>
              <w:right w:val="single" w:sz="4" w:space="0" w:color="00000A"/>
            </w:tcBorders>
            <w:shd w:val="clear" w:color="auto" w:fill="FFFFFF"/>
          </w:tcPr>
          <w:p w14:paraId="435A4F5D" w14:textId="77777777" w:rsidR="00F02EA4" w:rsidRPr="00745801" w:rsidRDefault="00F02EA4" w:rsidP="00965B7C">
            <w:pPr>
              <w:spacing w:after="80" w:line="240" w:lineRule="auto"/>
              <w:ind w:left="340" w:hanging="340"/>
              <w:rPr>
                <w:rFonts w:ascii="Arial" w:hAnsi="Arial" w:cs="Arial"/>
                <w:sz w:val="14"/>
                <w:szCs w:val="16"/>
              </w:rPr>
            </w:pPr>
            <w:r w:rsidRPr="00745801">
              <w:rPr>
                <w:rFonts w:ascii="Arial" w:hAnsi="Arial" w:cs="Arial"/>
                <w:sz w:val="14"/>
                <w:szCs w:val="16"/>
                <w:lang w:val="en-US"/>
              </w:rPr>
              <w:t>I.11.</w:t>
            </w:r>
            <w:r w:rsidRPr="00745801">
              <w:rPr>
                <w:rFonts w:ascii="Arial" w:hAnsi="Arial" w:cs="Arial"/>
                <w:sz w:val="14"/>
                <w:szCs w:val="16"/>
                <w:lang w:val="en-US"/>
              </w:rPr>
              <w:tab/>
            </w:r>
            <w:r w:rsidR="00C10078" w:rsidRPr="00745801">
              <w:rPr>
                <w:rFonts w:ascii="Arial" w:hAnsi="Arial" w:cs="Arial"/>
                <w:sz w:val="14"/>
                <w:szCs w:val="16"/>
                <w:lang w:val="en-US"/>
              </w:rPr>
              <w:t>Place of origin</w:t>
            </w:r>
            <w:r w:rsidR="00B220DE" w:rsidRPr="00745801">
              <w:rPr>
                <w:rFonts w:ascii="Arial" w:hAnsi="Arial" w:cs="Arial"/>
                <w:sz w:val="14"/>
                <w:szCs w:val="16"/>
              </w:rPr>
              <w:t xml:space="preserve"> / </w:t>
            </w:r>
            <w:r w:rsidR="00B220DE" w:rsidRPr="00745801">
              <w:rPr>
                <w:rFonts w:ascii="Arial" w:hAnsi="Arial" w:cs="Arial"/>
                <w:i/>
                <w:sz w:val="14"/>
                <w:szCs w:val="16"/>
                <w:lang w:val="uk"/>
              </w:rPr>
              <w:t>Місце походження</w:t>
            </w:r>
          </w:p>
        </w:tc>
        <w:tc>
          <w:tcPr>
            <w:tcW w:w="2452" w:type="pct"/>
            <w:gridSpan w:val="8"/>
            <w:tcBorders>
              <w:top w:val="single" w:sz="4" w:space="0" w:color="00000A"/>
              <w:left w:val="single" w:sz="4" w:space="0" w:color="00000A"/>
              <w:right w:val="single" w:sz="4" w:space="0" w:color="00000A"/>
            </w:tcBorders>
            <w:shd w:val="clear" w:color="auto" w:fill="FFFFFF"/>
          </w:tcPr>
          <w:p w14:paraId="7AA37953" w14:textId="77777777" w:rsidR="00F02EA4" w:rsidRPr="00745801" w:rsidRDefault="00F02EA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I.12.</w:t>
            </w:r>
            <w:r w:rsidRPr="00745801">
              <w:rPr>
                <w:rFonts w:ascii="Arial" w:hAnsi="Arial" w:cs="Arial"/>
                <w:sz w:val="14"/>
                <w:szCs w:val="16"/>
                <w:lang w:val="en-US"/>
              </w:rPr>
              <w:tab/>
            </w:r>
            <w:r w:rsidR="00C10078" w:rsidRPr="00745801">
              <w:rPr>
                <w:rFonts w:ascii="Arial" w:hAnsi="Arial" w:cs="Arial"/>
                <w:sz w:val="14"/>
                <w:szCs w:val="16"/>
                <w:lang w:val="en-US"/>
              </w:rPr>
              <w:t>Place of destination</w:t>
            </w:r>
            <w:r w:rsidR="00B220DE" w:rsidRPr="00745801">
              <w:rPr>
                <w:rFonts w:ascii="Arial" w:hAnsi="Arial" w:cs="Arial"/>
                <w:sz w:val="14"/>
                <w:szCs w:val="16"/>
              </w:rPr>
              <w:t xml:space="preserve"> / </w:t>
            </w:r>
            <w:r w:rsidR="00B220DE" w:rsidRPr="00745801">
              <w:rPr>
                <w:rFonts w:ascii="Arial" w:hAnsi="Arial" w:cs="Arial"/>
                <w:i/>
                <w:sz w:val="14"/>
                <w:szCs w:val="16"/>
                <w:lang w:val="uk"/>
              </w:rPr>
              <w:t>Місце призначення</w:t>
            </w:r>
          </w:p>
        </w:tc>
      </w:tr>
      <w:tr w:rsidR="007B2BF4" w:rsidRPr="00745801" w14:paraId="48DC4087"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7A795375" w14:textId="77777777" w:rsidR="007B2BF4" w:rsidRPr="00745801" w:rsidRDefault="007B2BF4" w:rsidP="00BB7AE6">
            <w:pPr>
              <w:spacing w:after="0" w:line="240" w:lineRule="auto"/>
              <w:rPr>
                <w:rFonts w:ascii="Arial" w:hAnsi="Arial" w:cs="Arial"/>
                <w:sz w:val="14"/>
                <w:szCs w:val="16"/>
                <w:lang w:val="en-US"/>
              </w:rPr>
            </w:pPr>
          </w:p>
        </w:tc>
        <w:tc>
          <w:tcPr>
            <w:tcW w:w="1113" w:type="pct"/>
            <w:gridSpan w:val="3"/>
            <w:tcBorders>
              <w:left w:val="single" w:sz="4" w:space="0" w:color="00000A"/>
            </w:tcBorders>
            <w:shd w:val="clear" w:color="auto" w:fill="FFFFFF"/>
          </w:tcPr>
          <w:p w14:paraId="1B83A19F" w14:textId="77777777" w:rsidR="007B2BF4" w:rsidRPr="00745801" w:rsidRDefault="00965B7C" w:rsidP="00965B7C">
            <w:pPr>
              <w:spacing w:after="0" w:line="240" w:lineRule="auto"/>
              <w:ind w:left="340"/>
              <w:rPr>
                <w:rFonts w:ascii="Arial" w:hAnsi="Arial" w:cs="Arial"/>
                <w:sz w:val="14"/>
                <w:szCs w:val="16"/>
              </w:rPr>
            </w:pPr>
            <w:r w:rsidRPr="00745801">
              <w:rPr>
                <w:rFonts w:ascii="Arial" w:hAnsi="Arial" w:cs="Arial"/>
                <w:sz w:val="14"/>
                <w:szCs w:val="16"/>
                <w:lang w:val="en-US"/>
              </w:rPr>
              <w:t>Name</w:t>
            </w:r>
            <w:r w:rsidR="00B220DE" w:rsidRPr="00745801">
              <w:rPr>
                <w:rFonts w:ascii="Arial" w:hAnsi="Arial" w:cs="Arial"/>
                <w:sz w:val="14"/>
                <w:szCs w:val="16"/>
              </w:rPr>
              <w:t xml:space="preserve"> / </w:t>
            </w:r>
            <w:r w:rsidR="00B220DE" w:rsidRPr="00745801">
              <w:rPr>
                <w:rFonts w:ascii="Arial" w:hAnsi="Arial" w:cs="Arial"/>
                <w:i/>
                <w:sz w:val="14"/>
                <w:szCs w:val="16"/>
                <w:lang w:val="uk"/>
              </w:rPr>
              <w:t>Назва</w:t>
            </w:r>
          </w:p>
        </w:tc>
        <w:tc>
          <w:tcPr>
            <w:tcW w:w="1051" w:type="pct"/>
            <w:gridSpan w:val="4"/>
            <w:tcBorders>
              <w:right w:val="single" w:sz="4" w:space="0" w:color="00000A"/>
            </w:tcBorders>
            <w:shd w:val="clear" w:color="auto" w:fill="FFFFFF"/>
          </w:tcPr>
          <w:p w14:paraId="23DC1CD1" w14:textId="77777777" w:rsidR="007B2BF4" w:rsidRPr="00745801" w:rsidRDefault="00C10078" w:rsidP="00965B7C">
            <w:pPr>
              <w:spacing w:after="0" w:line="240" w:lineRule="auto"/>
              <w:rPr>
                <w:rFonts w:ascii="Arial" w:hAnsi="Arial" w:cs="Arial"/>
                <w:sz w:val="14"/>
                <w:szCs w:val="16"/>
              </w:rPr>
            </w:pPr>
            <w:r w:rsidRPr="00745801">
              <w:rPr>
                <w:rFonts w:ascii="Arial" w:hAnsi="Arial" w:cs="Arial"/>
                <w:sz w:val="14"/>
                <w:szCs w:val="16"/>
                <w:lang w:val="en-US"/>
              </w:rPr>
              <w:t>Approval number</w:t>
            </w:r>
            <w:r w:rsidR="00B220DE" w:rsidRPr="00745801">
              <w:rPr>
                <w:rFonts w:ascii="Arial" w:hAnsi="Arial" w:cs="Arial"/>
                <w:sz w:val="14"/>
                <w:szCs w:val="16"/>
              </w:rPr>
              <w:t xml:space="preserve"> / </w:t>
            </w:r>
            <w:r w:rsidR="007F7C4B" w:rsidRPr="00745801">
              <w:rPr>
                <w:rFonts w:ascii="Arial" w:hAnsi="Arial" w:cs="Arial"/>
                <w:sz w:val="14"/>
                <w:szCs w:val="16"/>
              </w:rPr>
              <w:br/>
            </w:r>
            <w:r w:rsidR="00B220DE" w:rsidRPr="00745801">
              <w:rPr>
                <w:rFonts w:ascii="Arial" w:hAnsi="Arial" w:cs="Arial"/>
                <w:i/>
                <w:sz w:val="14"/>
                <w:szCs w:val="16"/>
                <w:lang w:val="uk"/>
              </w:rPr>
              <w:t>Номер ухвалення</w:t>
            </w:r>
          </w:p>
        </w:tc>
        <w:tc>
          <w:tcPr>
            <w:tcW w:w="1086" w:type="pct"/>
            <w:gridSpan w:val="4"/>
            <w:tcBorders>
              <w:left w:val="single" w:sz="4" w:space="0" w:color="00000A"/>
            </w:tcBorders>
            <w:shd w:val="clear" w:color="auto" w:fill="FFFFFF"/>
          </w:tcPr>
          <w:p w14:paraId="4E4A3F6A" w14:textId="77777777" w:rsidR="007B2BF4" w:rsidRPr="00745801" w:rsidRDefault="007B2BF4" w:rsidP="007B2BF4">
            <w:pPr>
              <w:spacing w:after="0" w:line="240" w:lineRule="auto"/>
              <w:ind w:left="340"/>
              <w:rPr>
                <w:rFonts w:ascii="Arial" w:hAnsi="Arial" w:cs="Arial"/>
                <w:sz w:val="14"/>
                <w:szCs w:val="16"/>
                <w:lang w:val="en-US"/>
              </w:rPr>
            </w:pPr>
          </w:p>
        </w:tc>
        <w:tc>
          <w:tcPr>
            <w:tcW w:w="846" w:type="pct"/>
            <w:gridSpan w:val="3"/>
            <w:shd w:val="clear" w:color="auto" w:fill="FFFFFF"/>
          </w:tcPr>
          <w:p w14:paraId="116F95E9" w14:textId="77777777" w:rsidR="007B2BF4" w:rsidRPr="00745801" w:rsidRDefault="00C10078" w:rsidP="00965B7C">
            <w:pPr>
              <w:spacing w:after="0" w:line="240" w:lineRule="auto"/>
              <w:rPr>
                <w:rFonts w:ascii="Arial" w:hAnsi="Arial" w:cs="Arial"/>
                <w:sz w:val="14"/>
                <w:szCs w:val="16"/>
              </w:rPr>
            </w:pPr>
            <w:r w:rsidRPr="00745801">
              <w:rPr>
                <w:rFonts w:ascii="Arial" w:hAnsi="Arial" w:cs="Arial"/>
                <w:sz w:val="14"/>
                <w:szCs w:val="16"/>
                <w:lang w:val="en-US"/>
              </w:rPr>
              <w:t>Custom warehouse</w:t>
            </w:r>
            <w:r w:rsidR="00B220DE" w:rsidRPr="00745801">
              <w:rPr>
                <w:rFonts w:ascii="Arial" w:hAnsi="Arial" w:cs="Arial"/>
                <w:sz w:val="14"/>
                <w:szCs w:val="16"/>
              </w:rPr>
              <w:t xml:space="preserve"> / </w:t>
            </w:r>
            <w:r w:rsidR="00B220DE" w:rsidRPr="00745801">
              <w:rPr>
                <w:rFonts w:ascii="Arial" w:hAnsi="Arial" w:cs="Arial"/>
                <w:i/>
                <w:sz w:val="14"/>
                <w:szCs w:val="16"/>
                <w:lang w:val="uk"/>
              </w:rPr>
              <w:t>Митний склад</w:t>
            </w:r>
          </w:p>
        </w:tc>
        <w:tc>
          <w:tcPr>
            <w:tcW w:w="519" w:type="pct"/>
            <w:tcBorders>
              <w:left w:val="nil"/>
              <w:right w:val="single" w:sz="4" w:space="0" w:color="00000A"/>
            </w:tcBorders>
            <w:shd w:val="clear" w:color="auto" w:fill="FFFFFF"/>
          </w:tcPr>
          <w:p w14:paraId="00D6BB4E" w14:textId="77777777" w:rsidR="007B2BF4" w:rsidRPr="00745801" w:rsidRDefault="007B2BF4" w:rsidP="007B2BF4">
            <w:pPr>
              <w:spacing w:after="0" w:line="240" w:lineRule="auto"/>
              <w:rPr>
                <w:rFonts w:ascii="Arial" w:hAnsi="Arial" w:cs="Arial"/>
                <w:sz w:val="14"/>
                <w:szCs w:val="16"/>
                <w:lang w:val="en-US"/>
              </w:rPr>
            </w:pPr>
            <w:r w:rsidRPr="00745801">
              <w:rPr>
                <w:rFonts w:ascii="Arial" w:hAnsi="Arial" w:cs="Arial"/>
                <w:sz w:val="14"/>
                <w:szCs w:val="16"/>
                <w:lang w:val="en-US"/>
              </w:rPr>
              <w:sym w:font="Wingdings" w:char="F0A8"/>
            </w:r>
          </w:p>
        </w:tc>
      </w:tr>
      <w:tr w:rsidR="00C10078" w:rsidRPr="00745801" w14:paraId="27501A38"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44A466CB" w14:textId="77777777" w:rsidR="00C10078" w:rsidRPr="00745801" w:rsidRDefault="00C10078" w:rsidP="00C10078">
            <w:pPr>
              <w:spacing w:after="0" w:line="240" w:lineRule="auto"/>
              <w:rPr>
                <w:rFonts w:ascii="Arial" w:hAnsi="Arial" w:cs="Arial"/>
                <w:sz w:val="14"/>
                <w:szCs w:val="16"/>
                <w:lang w:val="en-US"/>
              </w:rPr>
            </w:pPr>
          </w:p>
        </w:tc>
        <w:tc>
          <w:tcPr>
            <w:tcW w:w="1113" w:type="pct"/>
            <w:gridSpan w:val="3"/>
            <w:tcBorders>
              <w:left w:val="single" w:sz="4" w:space="0" w:color="00000A"/>
            </w:tcBorders>
            <w:shd w:val="clear" w:color="auto" w:fill="FFFFFF"/>
          </w:tcPr>
          <w:p w14:paraId="72084053" w14:textId="77777777" w:rsidR="00C10078" w:rsidRPr="00745801" w:rsidRDefault="00965B7C" w:rsidP="00965B7C">
            <w:pPr>
              <w:spacing w:after="0" w:line="240" w:lineRule="auto"/>
              <w:ind w:left="340"/>
              <w:rPr>
                <w:rFonts w:ascii="Arial" w:hAnsi="Arial" w:cs="Arial"/>
                <w:sz w:val="14"/>
                <w:szCs w:val="16"/>
              </w:rPr>
            </w:pPr>
            <w:r w:rsidRPr="00745801">
              <w:rPr>
                <w:rFonts w:ascii="Arial" w:hAnsi="Arial" w:cs="Arial"/>
                <w:sz w:val="14"/>
                <w:szCs w:val="16"/>
                <w:lang w:val="en-US"/>
              </w:rPr>
              <w:t>Address</w:t>
            </w:r>
            <w:r w:rsidR="00B220DE" w:rsidRPr="00745801">
              <w:rPr>
                <w:rFonts w:ascii="Arial" w:hAnsi="Arial" w:cs="Arial"/>
                <w:sz w:val="14"/>
                <w:szCs w:val="16"/>
              </w:rPr>
              <w:t xml:space="preserve"> / </w:t>
            </w:r>
            <w:r w:rsidR="00B220DE" w:rsidRPr="00745801">
              <w:rPr>
                <w:rFonts w:ascii="Arial" w:hAnsi="Arial" w:cs="Arial"/>
                <w:i/>
                <w:sz w:val="14"/>
                <w:szCs w:val="16"/>
                <w:lang w:val="uk"/>
              </w:rPr>
              <w:t>Адреса</w:t>
            </w:r>
          </w:p>
        </w:tc>
        <w:tc>
          <w:tcPr>
            <w:tcW w:w="1051" w:type="pct"/>
            <w:gridSpan w:val="4"/>
            <w:tcBorders>
              <w:right w:val="single" w:sz="4" w:space="0" w:color="00000A"/>
            </w:tcBorders>
            <w:shd w:val="clear" w:color="auto" w:fill="FFFFFF"/>
          </w:tcPr>
          <w:p w14:paraId="4198B467" w14:textId="77777777" w:rsidR="00C10078" w:rsidRPr="00745801" w:rsidRDefault="00C10078" w:rsidP="00C10078">
            <w:pPr>
              <w:spacing w:after="0" w:line="240" w:lineRule="auto"/>
              <w:rPr>
                <w:rFonts w:ascii="Arial" w:hAnsi="Arial" w:cs="Arial"/>
                <w:sz w:val="14"/>
                <w:szCs w:val="16"/>
                <w:lang w:val="en-US"/>
              </w:rPr>
            </w:pPr>
          </w:p>
        </w:tc>
        <w:tc>
          <w:tcPr>
            <w:tcW w:w="1086" w:type="pct"/>
            <w:gridSpan w:val="4"/>
            <w:tcBorders>
              <w:left w:val="single" w:sz="4" w:space="0" w:color="00000A"/>
            </w:tcBorders>
            <w:shd w:val="clear" w:color="auto" w:fill="FFFFFF"/>
          </w:tcPr>
          <w:p w14:paraId="1A4D9DD3" w14:textId="77777777" w:rsidR="00C10078" w:rsidRPr="00745801" w:rsidRDefault="00C10078" w:rsidP="00965B7C">
            <w:pPr>
              <w:spacing w:after="0" w:line="240" w:lineRule="auto"/>
              <w:ind w:left="340"/>
              <w:rPr>
                <w:rFonts w:ascii="Arial" w:hAnsi="Arial" w:cs="Arial"/>
                <w:sz w:val="14"/>
                <w:szCs w:val="16"/>
              </w:rPr>
            </w:pPr>
            <w:r w:rsidRPr="00745801">
              <w:rPr>
                <w:rFonts w:ascii="Arial" w:hAnsi="Arial" w:cs="Arial"/>
                <w:sz w:val="14"/>
                <w:szCs w:val="16"/>
                <w:lang w:val="en-US"/>
              </w:rPr>
              <w:t>Name</w:t>
            </w:r>
            <w:r w:rsidR="00B220DE" w:rsidRPr="00745801">
              <w:rPr>
                <w:rFonts w:ascii="Arial" w:hAnsi="Arial" w:cs="Arial"/>
                <w:sz w:val="14"/>
                <w:szCs w:val="16"/>
              </w:rPr>
              <w:t xml:space="preserve"> / </w:t>
            </w:r>
            <w:r w:rsidR="00B220DE" w:rsidRPr="00745801">
              <w:rPr>
                <w:rFonts w:ascii="Arial" w:hAnsi="Arial" w:cs="Arial"/>
                <w:i/>
                <w:sz w:val="14"/>
                <w:szCs w:val="16"/>
                <w:lang w:val="uk"/>
              </w:rPr>
              <w:t>Назва</w:t>
            </w:r>
          </w:p>
        </w:tc>
        <w:tc>
          <w:tcPr>
            <w:tcW w:w="1366" w:type="pct"/>
            <w:gridSpan w:val="4"/>
            <w:tcBorders>
              <w:right w:val="single" w:sz="4" w:space="0" w:color="00000A"/>
            </w:tcBorders>
            <w:shd w:val="clear" w:color="auto" w:fill="FFFFFF"/>
          </w:tcPr>
          <w:p w14:paraId="2EAC694A" w14:textId="77777777" w:rsidR="00C10078" w:rsidRPr="00745801" w:rsidRDefault="00965B7C" w:rsidP="00965B7C">
            <w:pPr>
              <w:spacing w:after="0" w:line="240" w:lineRule="auto"/>
              <w:rPr>
                <w:rFonts w:ascii="Arial" w:hAnsi="Arial" w:cs="Arial"/>
                <w:sz w:val="14"/>
                <w:szCs w:val="16"/>
              </w:rPr>
            </w:pPr>
            <w:r w:rsidRPr="00745801">
              <w:rPr>
                <w:rFonts w:ascii="Arial" w:hAnsi="Arial" w:cs="Arial"/>
                <w:sz w:val="14"/>
                <w:szCs w:val="16"/>
                <w:lang w:val="en-US"/>
              </w:rPr>
              <w:t>Approval number</w:t>
            </w:r>
            <w:r w:rsidR="00B220DE" w:rsidRPr="00745801">
              <w:rPr>
                <w:rFonts w:ascii="Arial" w:hAnsi="Arial" w:cs="Arial"/>
                <w:sz w:val="14"/>
                <w:szCs w:val="16"/>
              </w:rPr>
              <w:t xml:space="preserve"> / </w:t>
            </w:r>
            <w:r w:rsidR="007F7C4B" w:rsidRPr="00745801">
              <w:rPr>
                <w:rFonts w:ascii="Arial" w:hAnsi="Arial" w:cs="Arial"/>
                <w:sz w:val="14"/>
                <w:szCs w:val="16"/>
              </w:rPr>
              <w:br/>
            </w:r>
            <w:r w:rsidR="00B220DE" w:rsidRPr="00745801">
              <w:rPr>
                <w:rFonts w:ascii="Arial" w:hAnsi="Arial" w:cs="Arial"/>
                <w:i/>
                <w:sz w:val="14"/>
                <w:szCs w:val="16"/>
                <w:lang w:val="uk"/>
              </w:rPr>
              <w:t>Номер ухвалення</w:t>
            </w:r>
          </w:p>
        </w:tc>
      </w:tr>
      <w:tr w:rsidR="00C10078" w:rsidRPr="00745801" w14:paraId="224580BB"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470AA41F" w14:textId="77777777" w:rsidR="00C10078" w:rsidRPr="00745801" w:rsidRDefault="00C10078" w:rsidP="00C10078">
            <w:pPr>
              <w:spacing w:after="0" w:line="240" w:lineRule="auto"/>
              <w:rPr>
                <w:rFonts w:ascii="Arial" w:hAnsi="Arial" w:cs="Arial"/>
                <w:sz w:val="14"/>
                <w:szCs w:val="16"/>
                <w:lang w:val="en-US"/>
              </w:rPr>
            </w:pPr>
          </w:p>
        </w:tc>
        <w:tc>
          <w:tcPr>
            <w:tcW w:w="1113" w:type="pct"/>
            <w:gridSpan w:val="3"/>
            <w:tcBorders>
              <w:left w:val="single" w:sz="4" w:space="0" w:color="00000A"/>
            </w:tcBorders>
            <w:shd w:val="clear" w:color="auto" w:fill="FFFFFF"/>
          </w:tcPr>
          <w:p w14:paraId="7E470190" w14:textId="77777777" w:rsidR="00C10078" w:rsidRPr="00745801" w:rsidRDefault="00C10078" w:rsidP="00965B7C">
            <w:pPr>
              <w:spacing w:after="0" w:line="240" w:lineRule="auto"/>
              <w:ind w:left="340"/>
              <w:rPr>
                <w:rFonts w:ascii="Arial" w:hAnsi="Arial" w:cs="Arial"/>
                <w:sz w:val="14"/>
                <w:szCs w:val="16"/>
              </w:rPr>
            </w:pPr>
            <w:r w:rsidRPr="00745801">
              <w:rPr>
                <w:rFonts w:ascii="Arial" w:hAnsi="Arial" w:cs="Arial"/>
                <w:sz w:val="14"/>
                <w:szCs w:val="16"/>
                <w:lang w:val="en-US"/>
              </w:rPr>
              <w:t>Name</w:t>
            </w:r>
            <w:r w:rsidR="00B220DE" w:rsidRPr="00745801">
              <w:rPr>
                <w:rFonts w:ascii="Arial" w:hAnsi="Arial" w:cs="Arial"/>
                <w:sz w:val="14"/>
                <w:szCs w:val="16"/>
              </w:rPr>
              <w:t xml:space="preserve"> / </w:t>
            </w:r>
            <w:r w:rsidR="00B220DE" w:rsidRPr="00745801">
              <w:rPr>
                <w:rFonts w:ascii="Arial" w:hAnsi="Arial" w:cs="Arial"/>
                <w:i/>
                <w:sz w:val="14"/>
                <w:szCs w:val="16"/>
                <w:lang w:val="uk"/>
              </w:rPr>
              <w:t>Назва</w:t>
            </w:r>
          </w:p>
        </w:tc>
        <w:tc>
          <w:tcPr>
            <w:tcW w:w="1051" w:type="pct"/>
            <w:gridSpan w:val="4"/>
            <w:tcBorders>
              <w:right w:val="single" w:sz="4" w:space="0" w:color="00000A"/>
            </w:tcBorders>
            <w:shd w:val="clear" w:color="auto" w:fill="FFFFFF"/>
          </w:tcPr>
          <w:p w14:paraId="0513FC62" w14:textId="77777777" w:rsidR="00C10078" w:rsidRPr="00745801" w:rsidRDefault="00965B7C" w:rsidP="00965B7C">
            <w:pPr>
              <w:spacing w:after="0" w:line="240" w:lineRule="auto"/>
              <w:rPr>
                <w:rFonts w:ascii="Arial" w:hAnsi="Arial" w:cs="Arial"/>
                <w:sz w:val="14"/>
                <w:szCs w:val="16"/>
              </w:rPr>
            </w:pPr>
            <w:r w:rsidRPr="00745801">
              <w:rPr>
                <w:rFonts w:ascii="Arial" w:hAnsi="Arial" w:cs="Arial"/>
                <w:sz w:val="14"/>
                <w:szCs w:val="16"/>
                <w:lang w:val="en-US"/>
              </w:rPr>
              <w:t>Approval number</w:t>
            </w:r>
            <w:r w:rsidR="00B220DE" w:rsidRPr="00745801">
              <w:rPr>
                <w:rFonts w:ascii="Arial" w:hAnsi="Arial" w:cs="Arial"/>
                <w:sz w:val="14"/>
                <w:szCs w:val="16"/>
              </w:rPr>
              <w:t xml:space="preserve"> / </w:t>
            </w:r>
            <w:r w:rsidR="007F7C4B" w:rsidRPr="00745801">
              <w:rPr>
                <w:rFonts w:ascii="Arial" w:hAnsi="Arial" w:cs="Arial"/>
                <w:sz w:val="14"/>
                <w:szCs w:val="16"/>
              </w:rPr>
              <w:br/>
            </w:r>
            <w:r w:rsidR="00B220DE" w:rsidRPr="00745801">
              <w:rPr>
                <w:rFonts w:ascii="Arial" w:hAnsi="Arial" w:cs="Arial"/>
                <w:i/>
                <w:sz w:val="14"/>
                <w:szCs w:val="16"/>
                <w:lang w:val="uk"/>
              </w:rPr>
              <w:t>Номер ухвалення</w:t>
            </w:r>
          </w:p>
        </w:tc>
        <w:tc>
          <w:tcPr>
            <w:tcW w:w="1086" w:type="pct"/>
            <w:gridSpan w:val="4"/>
            <w:tcBorders>
              <w:left w:val="single" w:sz="4" w:space="0" w:color="00000A"/>
            </w:tcBorders>
            <w:shd w:val="clear" w:color="auto" w:fill="FFFFFF"/>
          </w:tcPr>
          <w:p w14:paraId="6AC5F3DF" w14:textId="77777777" w:rsidR="00C10078" w:rsidRPr="00745801" w:rsidRDefault="00965B7C" w:rsidP="00965B7C">
            <w:pPr>
              <w:spacing w:after="0" w:line="240" w:lineRule="auto"/>
              <w:ind w:left="340"/>
              <w:rPr>
                <w:rFonts w:ascii="Arial" w:hAnsi="Arial" w:cs="Arial"/>
                <w:sz w:val="14"/>
                <w:szCs w:val="16"/>
              </w:rPr>
            </w:pPr>
            <w:r w:rsidRPr="00745801">
              <w:rPr>
                <w:rFonts w:ascii="Arial" w:hAnsi="Arial" w:cs="Arial"/>
                <w:sz w:val="14"/>
                <w:szCs w:val="16"/>
                <w:lang w:val="en-US"/>
              </w:rPr>
              <w:t>Address</w:t>
            </w:r>
            <w:r w:rsidR="00B220DE" w:rsidRPr="00745801">
              <w:rPr>
                <w:rFonts w:ascii="Arial" w:hAnsi="Arial" w:cs="Arial"/>
                <w:sz w:val="14"/>
                <w:szCs w:val="16"/>
              </w:rPr>
              <w:t xml:space="preserve"> / </w:t>
            </w:r>
            <w:r w:rsidR="00B220DE" w:rsidRPr="00745801">
              <w:rPr>
                <w:rFonts w:ascii="Arial" w:hAnsi="Arial" w:cs="Arial"/>
                <w:i/>
                <w:sz w:val="14"/>
                <w:szCs w:val="16"/>
                <w:lang w:val="uk"/>
              </w:rPr>
              <w:t>Адреса</w:t>
            </w:r>
          </w:p>
        </w:tc>
        <w:tc>
          <w:tcPr>
            <w:tcW w:w="1366" w:type="pct"/>
            <w:gridSpan w:val="4"/>
            <w:tcBorders>
              <w:right w:val="single" w:sz="4" w:space="0" w:color="00000A"/>
            </w:tcBorders>
            <w:shd w:val="clear" w:color="auto" w:fill="FFFFFF"/>
          </w:tcPr>
          <w:p w14:paraId="47299BA9" w14:textId="77777777" w:rsidR="00C10078" w:rsidRPr="00745801" w:rsidRDefault="00C10078" w:rsidP="00C10078">
            <w:pPr>
              <w:spacing w:after="0" w:line="240" w:lineRule="auto"/>
              <w:rPr>
                <w:rFonts w:ascii="Arial" w:hAnsi="Arial" w:cs="Arial"/>
                <w:sz w:val="14"/>
                <w:szCs w:val="16"/>
                <w:lang w:val="en-US"/>
              </w:rPr>
            </w:pPr>
          </w:p>
        </w:tc>
      </w:tr>
      <w:tr w:rsidR="0099023D" w:rsidRPr="00745801" w14:paraId="2D95F360"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5F6853B5" w14:textId="77777777" w:rsidR="007B2BF4" w:rsidRPr="00745801" w:rsidRDefault="007B2BF4" w:rsidP="007B2BF4">
            <w:pPr>
              <w:spacing w:after="0" w:line="240" w:lineRule="auto"/>
              <w:rPr>
                <w:rFonts w:ascii="Arial" w:hAnsi="Arial" w:cs="Arial"/>
                <w:sz w:val="14"/>
                <w:szCs w:val="16"/>
                <w:lang w:val="en-US"/>
              </w:rPr>
            </w:pPr>
          </w:p>
        </w:tc>
        <w:tc>
          <w:tcPr>
            <w:tcW w:w="1113" w:type="pct"/>
            <w:gridSpan w:val="3"/>
            <w:tcBorders>
              <w:left w:val="single" w:sz="4" w:space="0" w:color="00000A"/>
            </w:tcBorders>
            <w:shd w:val="clear" w:color="auto" w:fill="FFFFFF"/>
          </w:tcPr>
          <w:p w14:paraId="4060356C" w14:textId="77777777" w:rsidR="004B0683" w:rsidRPr="00745801" w:rsidRDefault="00965B7C" w:rsidP="00965B7C">
            <w:pPr>
              <w:spacing w:after="0" w:line="240" w:lineRule="auto"/>
              <w:ind w:left="340"/>
              <w:rPr>
                <w:rFonts w:ascii="Arial" w:hAnsi="Arial" w:cs="Arial"/>
                <w:i/>
                <w:sz w:val="14"/>
                <w:szCs w:val="16"/>
              </w:rPr>
            </w:pPr>
            <w:r w:rsidRPr="00745801">
              <w:rPr>
                <w:rFonts w:ascii="Arial" w:hAnsi="Arial" w:cs="Arial"/>
                <w:sz w:val="14"/>
                <w:szCs w:val="16"/>
                <w:lang w:val="en-US"/>
              </w:rPr>
              <w:t>Address</w:t>
            </w:r>
            <w:r w:rsidR="00B220DE" w:rsidRPr="00745801">
              <w:rPr>
                <w:rFonts w:ascii="Arial" w:hAnsi="Arial" w:cs="Arial"/>
                <w:sz w:val="14"/>
                <w:szCs w:val="16"/>
              </w:rPr>
              <w:t xml:space="preserve"> / </w:t>
            </w:r>
            <w:r w:rsidR="00B220DE" w:rsidRPr="00745801">
              <w:rPr>
                <w:rFonts w:ascii="Arial" w:hAnsi="Arial" w:cs="Arial"/>
                <w:i/>
                <w:sz w:val="14"/>
                <w:szCs w:val="16"/>
                <w:lang w:val="uk"/>
              </w:rPr>
              <w:t>Адреса</w:t>
            </w:r>
          </w:p>
        </w:tc>
        <w:tc>
          <w:tcPr>
            <w:tcW w:w="1051" w:type="pct"/>
            <w:gridSpan w:val="4"/>
            <w:tcBorders>
              <w:right w:val="single" w:sz="4" w:space="0" w:color="00000A"/>
            </w:tcBorders>
            <w:shd w:val="clear" w:color="auto" w:fill="FFFFFF"/>
          </w:tcPr>
          <w:p w14:paraId="45EE54F0" w14:textId="77777777" w:rsidR="007B2BF4" w:rsidRPr="00745801" w:rsidRDefault="007B2BF4" w:rsidP="007B2BF4">
            <w:pPr>
              <w:spacing w:after="0" w:line="240" w:lineRule="auto"/>
              <w:rPr>
                <w:rFonts w:ascii="Arial" w:hAnsi="Arial" w:cs="Arial"/>
                <w:sz w:val="14"/>
                <w:szCs w:val="16"/>
                <w:lang w:val="en-US"/>
              </w:rPr>
            </w:pPr>
          </w:p>
        </w:tc>
        <w:tc>
          <w:tcPr>
            <w:tcW w:w="1086" w:type="pct"/>
            <w:gridSpan w:val="4"/>
            <w:tcBorders>
              <w:left w:val="single" w:sz="4" w:space="0" w:color="00000A"/>
            </w:tcBorders>
            <w:shd w:val="clear" w:color="auto" w:fill="FFFFFF"/>
          </w:tcPr>
          <w:p w14:paraId="633D59D2" w14:textId="77777777" w:rsidR="007B2BF4" w:rsidRPr="00745801" w:rsidRDefault="007B2BF4" w:rsidP="007B2BF4">
            <w:pPr>
              <w:spacing w:after="0" w:line="240" w:lineRule="auto"/>
              <w:ind w:left="340"/>
              <w:rPr>
                <w:rFonts w:ascii="Arial" w:hAnsi="Arial" w:cs="Arial"/>
                <w:sz w:val="14"/>
                <w:szCs w:val="16"/>
                <w:lang w:val="en-US"/>
              </w:rPr>
            </w:pPr>
          </w:p>
        </w:tc>
        <w:tc>
          <w:tcPr>
            <w:tcW w:w="1366" w:type="pct"/>
            <w:gridSpan w:val="4"/>
            <w:tcBorders>
              <w:right w:val="single" w:sz="4" w:space="0" w:color="00000A"/>
            </w:tcBorders>
            <w:shd w:val="clear" w:color="auto" w:fill="FFFFFF"/>
          </w:tcPr>
          <w:p w14:paraId="43ABB6F0" w14:textId="77777777" w:rsidR="007B2BF4" w:rsidRPr="00745801" w:rsidRDefault="007B2BF4" w:rsidP="007B2BF4">
            <w:pPr>
              <w:spacing w:after="0" w:line="240" w:lineRule="auto"/>
              <w:rPr>
                <w:rFonts w:ascii="Arial" w:hAnsi="Arial" w:cs="Arial"/>
                <w:sz w:val="14"/>
                <w:szCs w:val="16"/>
                <w:lang w:val="en-US"/>
              </w:rPr>
            </w:pPr>
          </w:p>
        </w:tc>
      </w:tr>
      <w:tr w:rsidR="00C10078" w:rsidRPr="00745801" w14:paraId="1A55A8D6"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6CA669B6" w14:textId="77777777" w:rsidR="00C10078" w:rsidRPr="00745801" w:rsidRDefault="00C10078" w:rsidP="00C10078">
            <w:pPr>
              <w:spacing w:after="0" w:line="240" w:lineRule="auto"/>
              <w:rPr>
                <w:rFonts w:ascii="Arial" w:hAnsi="Arial" w:cs="Arial"/>
                <w:sz w:val="14"/>
                <w:szCs w:val="16"/>
                <w:lang w:val="en-US"/>
              </w:rPr>
            </w:pPr>
          </w:p>
        </w:tc>
        <w:tc>
          <w:tcPr>
            <w:tcW w:w="1113" w:type="pct"/>
            <w:gridSpan w:val="3"/>
            <w:tcBorders>
              <w:left w:val="single" w:sz="4" w:space="0" w:color="00000A"/>
            </w:tcBorders>
            <w:shd w:val="clear" w:color="auto" w:fill="FFFFFF"/>
          </w:tcPr>
          <w:p w14:paraId="47326207" w14:textId="77777777" w:rsidR="00C10078" w:rsidRPr="00745801" w:rsidRDefault="00C10078" w:rsidP="00965B7C">
            <w:pPr>
              <w:spacing w:after="0" w:line="240" w:lineRule="auto"/>
              <w:ind w:left="340"/>
              <w:rPr>
                <w:rFonts w:ascii="Arial" w:hAnsi="Arial" w:cs="Arial"/>
                <w:sz w:val="14"/>
                <w:szCs w:val="16"/>
              </w:rPr>
            </w:pPr>
            <w:r w:rsidRPr="00745801">
              <w:rPr>
                <w:rFonts w:ascii="Arial" w:hAnsi="Arial" w:cs="Arial"/>
                <w:sz w:val="14"/>
                <w:szCs w:val="16"/>
                <w:lang w:val="en-US"/>
              </w:rPr>
              <w:t>Name</w:t>
            </w:r>
            <w:r w:rsidR="00B220DE" w:rsidRPr="00745801">
              <w:rPr>
                <w:rFonts w:ascii="Arial" w:hAnsi="Arial" w:cs="Arial"/>
                <w:sz w:val="14"/>
                <w:szCs w:val="16"/>
              </w:rPr>
              <w:t xml:space="preserve"> / </w:t>
            </w:r>
            <w:r w:rsidR="00B220DE" w:rsidRPr="00745801">
              <w:rPr>
                <w:rFonts w:ascii="Arial" w:hAnsi="Arial" w:cs="Arial"/>
                <w:i/>
                <w:sz w:val="14"/>
                <w:szCs w:val="16"/>
                <w:lang w:val="uk"/>
              </w:rPr>
              <w:t>Назва</w:t>
            </w:r>
          </w:p>
        </w:tc>
        <w:tc>
          <w:tcPr>
            <w:tcW w:w="1051" w:type="pct"/>
            <w:gridSpan w:val="4"/>
            <w:tcBorders>
              <w:right w:val="single" w:sz="4" w:space="0" w:color="00000A"/>
            </w:tcBorders>
            <w:shd w:val="clear" w:color="auto" w:fill="FFFFFF"/>
          </w:tcPr>
          <w:p w14:paraId="72E78A92" w14:textId="77777777" w:rsidR="00C10078" w:rsidRPr="00745801" w:rsidRDefault="00C10078" w:rsidP="00965B7C">
            <w:pPr>
              <w:spacing w:after="0" w:line="240" w:lineRule="auto"/>
              <w:rPr>
                <w:rFonts w:ascii="Arial" w:hAnsi="Arial" w:cs="Arial"/>
                <w:sz w:val="14"/>
                <w:szCs w:val="16"/>
              </w:rPr>
            </w:pPr>
            <w:r w:rsidRPr="00745801">
              <w:rPr>
                <w:rFonts w:ascii="Arial" w:hAnsi="Arial" w:cs="Arial"/>
                <w:sz w:val="14"/>
                <w:szCs w:val="16"/>
                <w:lang w:val="en-US"/>
              </w:rPr>
              <w:t>Approval number</w:t>
            </w:r>
            <w:r w:rsidR="00B220DE" w:rsidRPr="00745801">
              <w:rPr>
                <w:rFonts w:ascii="Arial" w:hAnsi="Arial" w:cs="Arial"/>
                <w:sz w:val="14"/>
                <w:szCs w:val="16"/>
              </w:rPr>
              <w:t xml:space="preserve"> / </w:t>
            </w:r>
            <w:r w:rsidR="007F7C4B" w:rsidRPr="00745801">
              <w:rPr>
                <w:rFonts w:ascii="Arial" w:hAnsi="Arial" w:cs="Arial"/>
                <w:sz w:val="14"/>
                <w:szCs w:val="16"/>
              </w:rPr>
              <w:br/>
            </w:r>
            <w:r w:rsidR="00B220DE" w:rsidRPr="00745801">
              <w:rPr>
                <w:rFonts w:ascii="Arial" w:hAnsi="Arial" w:cs="Arial"/>
                <w:i/>
                <w:sz w:val="14"/>
                <w:szCs w:val="16"/>
                <w:lang w:val="uk"/>
              </w:rPr>
              <w:t>Номер ухвалення</w:t>
            </w:r>
          </w:p>
        </w:tc>
        <w:tc>
          <w:tcPr>
            <w:tcW w:w="1086" w:type="pct"/>
            <w:gridSpan w:val="4"/>
            <w:tcBorders>
              <w:left w:val="single" w:sz="4" w:space="0" w:color="00000A"/>
            </w:tcBorders>
            <w:shd w:val="clear" w:color="auto" w:fill="FFFFFF"/>
          </w:tcPr>
          <w:p w14:paraId="37BBEFB0" w14:textId="77777777" w:rsidR="00C10078" w:rsidRPr="00745801" w:rsidRDefault="00C10078" w:rsidP="00965B7C">
            <w:pPr>
              <w:spacing w:after="0" w:line="240" w:lineRule="auto"/>
              <w:ind w:left="340"/>
              <w:rPr>
                <w:rFonts w:ascii="Arial" w:hAnsi="Arial" w:cs="Arial"/>
                <w:sz w:val="14"/>
                <w:szCs w:val="16"/>
              </w:rPr>
            </w:pPr>
            <w:r w:rsidRPr="00745801">
              <w:rPr>
                <w:rFonts w:ascii="Arial" w:hAnsi="Arial" w:cs="Arial"/>
                <w:sz w:val="14"/>
                <w:szCs w:val="16"/>
                <w:lang w:val="en-US"/>
              </w:rPr>
              <w:t>Postcode</w:t>
            </w:r>
            <w:r w:rsidR="00B220DE" w:rsidRPr="00745801">
              <w:rPr>
                <w:rFonts w:ascii="Arial" w:hAnsi="Arial" w:cs="Arial"/>
                <w:sz w:val="14"/>
                <w:szCs w:val="16"/>
              </w:rPr>
              <w:t xml:space="preserve"> / </w:t>
            </w:r>
            <w:r w:rsidR="00B220DE" w:rsidRPr="00745801">
              <w:rPr>
                <w:rFonts w:ascii="Arial" w:hAnsi="Arial" w:cs="Arial"/>
                <w:i/>
                <w:sz w:val="14"/>
                <w:szCs w:val="16"/>
                <w:lang w:val="uk"/>
              </w:rPr>
              <w:t>Індекс</w:t>
            </w:r>
          </w:p>
        </w:tc>
        <w:tc>
          <w:tcPr>
            <w:tcW w:w="1366" w:type="pct"/>
            <w:gridSpan w:val="4"/>
            <w:tcBorders>
              <w:right w:val="single" w:sz="4" w:space="0" w:color="00000A"/>
            </w:tcBorders>
            <w:shd w:val="clear" w:color="auto" w:fill="FFFFFF"/>
          </w:tcPr>
          <w:p w14:paraId="3FE6F519" w14:textId="77777777" w:rsidR="00C10078" w:rsidRPr="00745801" w:rsidRDefault="00C10078" w:rsidP="00C10078">
            <w:pPr>
              <w:spacing w:after="0" w:line="240" w:lineRule="auto"/>
              <w:rPr>
                <w:rFonts w:ascii="Arial" w:hAnsi="Arial" w:cs="Arial"/>
                <w:sz w:val="14"/>
                <w:szCs w:val="16"/>
                <w:lang w:val="en-US"/>
              </w:rPr>
            </w:pPr>
          </w:p>
        </w:tc>
      </w:tr>
      <w:tr w:rsidR="007B2BF4" w:rsidRPr="00745801" w14:paraId="7FFC2F07"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633ACAAB" w14:textId="77777777" w:rsidR="007B2BF4" w:rsidRPr="00745801" w:rsidRDefault="007B2BF4" w:rsidP="007B2BF4">
            <w:pPr>
              <w:spacing w:after="0" w:line="240" w:lineRule="auto"/>
              <w:rPr>
                <w:rFonts w:ascii="Arial" w:hAnsi="Arial" w:cs="Arial"/>
                <w:sz w:val="14"/>
                <w:szCs w:val="16"/>
                <w:lang w:val="en-US"/>
              </w:rPr>
            </w:pPr>
          </w:p>
        </w:tc>
        <w:tc>
          <w:tcPr>
            <w:tcW w:w="1113" w:type="pct"/>
            <w:gridSpan w:val="3"/>
            <w:tcBorders>
              <w:left w:val="single" w:sz="4" w:space="0" w:color="00000A"/>
              <w:bottom w:val="single" w:sz="4" w:space="0" w:color="00000A"/>
            </w:tcBorders>
            <w:shd w:val="clear" w:color="auto" w:fill="FFFFFF"/>
          </w:tcPr>
          <w:p w14:paraId="617DF369" w14:textId="77777777" w:rsidR="004B0683" w:rsidRPr="00745801" w:rsidRDefault="00965B7C" w:rsidP="00965B7C">
            <w:pPr>
              <w:spacing w:after="0" w:line="240" w:lineRule="auto"/>
              <w:ind w:left="340"/>
              <w:rPr>
                <w:rFonts w:ascii="Arial" w:hAnsi="Arial" w:cs="Arial"/>
                <w:sz w:val="14"/>
                <w:szCs w:val="16"/>
              </w:rPr>
            </w:pPr>
            <w:r w:rsidRPr="00745801">
              <w:rPr>
                <w:rFonts w:ascii="Arial" w:hAnsi="Arial" w:cs="Arial"/>
                <w:sz w:val="14"/>
                <w:szCs w:val="16"/>
                <w:lang w:val="en-US"/>
              </w:rPr>
              <w:t>Address</w:t>
            </w:r>
            <w:r w:rsidR="00B220DE" w:rsidRPr="00745801">
              <w:rPr>
                <w:rFonts w:ascii="Arial" w:hAnsi="Arial" w:cs="Arial"/>
                <w:sz w:val="14"/>
                <w:szCs w:val="16"/>
              </w:rPr>
              <w:t xml:space="preserve"> / </w:t>
            </w:r>
            <w:r w:rsidR="00B220DE" w:rsidRPr="00745801">
              <w:rPr>
                <w:rFonts w:ascii="Arial" w:hAnsi="Arial" w:cs="Arial"/>
                <w:i/>
                <w:sz w:val="14"/>
                <w:szCs w:val="16"/>
                <w:lang w:val="uk"/>
              </w:rPr>
              <w:t>Адреса</w:t>
            </w:r>
          </w:p>
        </w:tc>
        <w:tc>
          <w:tcPr>
            <w:tcW w:w="1051" w:type="pct"/>
            <w:gridSpan w:val="4"/>
            <w:tcBorders>
              <w:bottom w:val="single" w:sz="4" w:space="0" w:color="00000A"/>
              <w:right w:val="single" w:sz="4" w:space="0" w:color="00000A"/>
            </w:tcBorders>
            <w:shd w:val="clear" w:color="auto" w:fill="FFFFFF"/>
          </w:tcPr>
          <w:p w14:paraId="37EFF590" w14:textId="77777777" w:rsidR="007B2BF4" w:rsidRPr="00745801" w:rsidRDefault="007B2BF4" w:rsidP="007B2BF4">
            <w:pPr>
              <w:spacing w:after="0" w:line="240" w:lineRule="auto"/>
              <w:rPr>
                <w:rFonts w:ascii="Arial" w:hAnsi="Arial" w:cs="Arial"/>
                <w:sz w:val="14"/>
                <w:szCs w:val="16"/>
                <w:lang w:val="en-US"/>
              </w:rPr>
            </w:pPr>
          </w:p>
        </w:tc>
        <w:tc>
          <w:tcPr>
            <w:tcW w:w="1086" w:type="pct"/>
            <w:gridSpan w:val="4"/>
            <w:tcBorders>
              <w:left w:val="single" w:sz="4" w:space="0" w:color="00000A"/>
              <w:bottom w:val="single" w:sz="4" w:space="0" w:color="00000A"/>
            </w:tcBorders>
            <w:shd w:val="clear" w:color="auto" w:fill="FFFFFF"/>
          </w:tcPr>
          <w:p w14:paraId="0BAC56CE" w14:textId="77777777" w:rsidR="007B2BF4" w:rsidRPr="00745801" w:rsidRDefault="007B2BF4" w:rsidP="007B2BF4">
            <w:pPr>
              <w:spacing w:after="0" w:line="240" w:lineRule="auto"/>
              <w:ind w:left="340"/>
              <w:rPr>
                <w:rFonts w:ascii="Arial" w:hAnsi="Arial" w:cs="Arial"/>
                <w:sz w:val="14"/>
                <w:szCs w:val="16"/>
                <w:lang w:val="en-US"/>
              </w:rPr>
            </w:pPr>
          </w:p>
        </w:tc>
        <w:tc>
          <w:tcPr>
            <w:tcW w:w="1366" w:type="pct"/>
            <w:gridSpan w:val="4"/>
            <w:tcBorders>
              <w:bottom w:val="single" w:sz="4" w:space="0" w:color="00000A"/>
              <w:right w:val="single" w:sz="4" w:space="0" w:color="00000A"/>
            </w:tcBorders>
            <w:shd w:val="clear" w:color="auto" w:fill="FFFFFF"/>
          </w:tcPr>
          <w:p w14:paraId="6D8AC6DE" w14:textId="77777777" w:rsidR="007B2BF4" w:rsidRPr="00745801" w:rsidRDefault="007B2BF4" w:rsidP="007B2BF4">
            <w:pPr>
              <w:spacing w:after="0" w:line="240" w:lineRule="auto"/>
              <w:rPr>
                <w:rFonts w:ascii="Arial" w:hAnsi="Arial" w:cs="Arial"/>
                <w:sz w:val="14"/>
                <w:szCs w:val="16"/>
                <w:lang w:val="en-US"/>
              </w:rPr>
            </w:pPr>
          </w:p>
        </w:tc>
      </w:tr>
      <w:tr w:rsidR="007B2BF4" w:rsidRPr="00745801" w14:paraId="6A2B0ABE" w14:textId="77777777" w:rsidTr="00BD7F23">
        <w:tc>
          <w:tcPr>
            <w:tcW w:w="384" w:type="pct"/>
            <w:vMerge/>
            <w:tcBorders>
              <w:left w:val="single" w:sz="4" w:space="0" w:color="00000A"/>
              <w:bottom w:val="single" w:sz="4" w:space="0" w:color="00000A"/>
              <w:right w:val="single" w:sz="4" w:space="0" w:color="00000A"/>
            </w:tcBorders>
            <w:shd w:val="clear" w:color="auto" w:fill="FFFFFF"/>
            <w:textDirection w:val="btLr"/>
          </w:tcPr>
          <w:p w14:paraId="08A50D77" w14:textId="77777777" w:rsidR="007B2BF4" w:rsidRPr="00745801" w:rsidRDefault="007B2BF4" w:rsidP="007B2BF4">
            <w:pPr>
              <w:spacing w:after="0" w:line="240" w:lineRule="auto"/>
              <w:rPr>
                <w:rFonts w:ascii="Arial" w:hAnsi="Arial" w:cs="Arial"/>
                <w:sz w:val="14"/>
                <w:szCs w:val="16"/>
                <w:lang w:val="en-US"/>
              </w:rPr>
            </w:pPr>
          </w:p>
        </w:tc>
        <w:tc>
          <w:tcPr>
            <w:tcW w:w="2164" w:type="pct"/>
            <w:gridSpan w:val="7"/>
            <w:tcBorders>
              <w:top w:val="single" w:sz="4" w:space="0" w:color="00000A"/>
              <w:left w:val="single" w:sz="4" w:space="0" w:color="00000A"/>
              <w:right w:val="single" w:sz="4" w:space="0" w:color="00000A"/>
            </w:tcBorders>
            <w:shd w:val="clear" w:color="auto" w:fill="FFFFFF"/>
          </w:tcPr>
          <w:p w14:paraId="3F0253B0"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I.13.</w:t>
            </w:r>
            <w:r w:rsidRPr="00745801">
              <w:rPr>
                <w:rFonts w:ascii="Arial" w:hAnsi="Arial" w:cs="Arial"/>
                <w:sz w:val="14"/>
                <w:szCs w:val="16"/>
                <w:lang w:val="en-US"/>
              </w:rPr>
              <w:tab/>
            </w:r>
            <w:r w:rsidR="00C10078" w:rsidRPr="00745801">
              <w:rPr>
                <w:rFonts w:ascii="Arial" w:hAnsi="Arial" w:cs="Arial"/>
                <w:sz w:val="14"/>
                <w:szCs w:val="16"/>
                <w:lang w:val="en-US"/>
              </w:rPr>
              <w:t>Place of loading</w:t>
            </w:r>
            <w:r w:rsidR="00B220DE" w:rsidRPr="00745801">
              <w:rPr>
                <w:rFonts w:ascii="Arial" w:hAnsi="Arial" w:cs="Arial"/>
                <w:sz w:val="14"/>
                <w:szCs w:val="16"/>
              </w:rPr>
              <w:t xml:space="preserve"> /</w:t>
            </w:r>
            <w:r w:rsidR="00B220DE" w:rsidRPr="00745801">
              <w:rPr>
                <w:rFonts w:ascii="Arial" w:hAnsi="Arial" w:cs="Arial"/>
                <w:sz w:val="14"/>
                <w:szCs w:val="16"/>
                <w:lang w:val="uk"/>
              </w:rPr>
              <w:t xml:space="preserve"> </w:t>
            </w:r>
            <w:r w:rsidR="00B220DE" w:rsidRPr="00745801">
              <w:rPr>
                <w:rFonts w:ascii="Arial" w:hAnsi="Arial" w:cs="Arial"/>
                <w:i/>
                <w:sz w:val="14"/>
                <w:szCs w:val="16"/>
                <w:lang w:val="uk"/>
              </w:rPr>
              <w:t>Місце відвантаження</w:t>
            </w:r>
          </w:p>
        </w:tc>
        <w:tc>
          <w:tcPr>
            <w:tcW w:w="2452" w:type="pct"/>
            <w:gridSpan w:val="8"/>
            <w:tcBorders>
              <w:top w:val="single" w:sz="4" w:space="0" w:color="00000A"/>
              <w:left w:val="single" w:sz="4" w:space="0" w:color="00000A"/>
              <w:bottom w:val="single" w:sz="4" w:space="0" w:color="00000A"/>
              <w:right w:val="single" w:sz="4" w:space="0" w:color="00000A"/>
            </w:tcBorders>
            <w:shd w:val="clear" w:color="auto" w:fill="FFFFFF"/>
          </w:tcPr>
          <w:p w14:paraId="57516F63"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I.14.</w:t>
            </w:r>
            <w:r w:rsidRPr="00745801">
              <w:rPr>
                <w:rFonts w:ascii="Arial" w:hAnsi="Arial" w:cs="Arial"/>
                <w:sz w:val="14"/>
                <w:szCs w:val="16"/>
                <w:lang w:val="en-US"/>
              </w:rPr>
              <w:tab/>
            </w:r>
            <w:r w:rsidR="00C10078" w:rsidRPr="00745801">
              <w:rPr>
                <w:rFonts w:ascii="Arial" w:hAnsi="Arial" w:cs="Arial"/>
                <w:sz w:val="14"/>
                <w:szCs w:val="16"/>
                <w:lang w:val="en-US"/>
              </w:rPr>
              <w:t>Date of departure</w:t>
            </w:r>
            <w:r w:rsidR="00B220DE" w:rsidRPr="00745801">
              <w:rPr>
                <w:rFonts w:ascii="Arial" w:hAnsi="Arial" w:cs="Arial"/>
                <w:sz w:val="14"/>
                <w:szCs w:val="16"/>
              </w:rPr>
              <w:t xml:space="preserve"> / </w:t>
            </w:r>
            <w:r w:rsidR="00B220DE" w:rsidRPr="00745801">
              <w:rPr>
                <w:rFonts w:ascii="Arial" w:hAnsi="Arial" w:cs="Arial"/>
                <w:i/>
                <w:sz w:val="14"/>
                <w:szCs w:val="16"/>
                <w:lang w:val="uk"/>
              </w:rPr>
              <w:t>Дата відправлення</w:t>
            </w:r>
          </w:p>
        </w:tc>
      </w:tr>
      <w:tr w:rsidR="007B2BF4" w:rsidRPr="00745801" w14:paraId="6AEBA7FD" w14:textId="77777777" w:rsidTr="00BD7F23">
        <w:trPr>
          <w:trHeight w:val="20"/>
        </w:trPr>
        <w:tc>
          <w:tcPr>
            <w:tcW w:w="384" w:type="pct"/>
            <w:vMerge w:val="restart"/>
            <w:tcBorders>
              <w:right w:val="single" w:sz="4" w:space="0" w:color="00000A"/>
            </w:tcBorders>
            <w:shd w:val="clear" w:color="auto" w:fill="FFFFFF"/>
          </w:tcPr>
          <w:p w14:paraId="10481CCD" w14:textId="77777777" w:rsidR="007B2BF4" w:rsidRPr="00745801" w:rsidRDefault="007B2BF4" w:rsidP="007B2BF4">
            <w:pPr>
              <w:spacing w:after="0" w:line="240" w:lineRule="auto"/>
              <w:rPr>
                <w:rFonts w:ascii="Arial" w:hAnsi="Arial" w:cs="Arial"/>
                <w:sz w:val="14"/>
                <w:szCs w:val="16"/>
                <w:lang w:val="en-US"/>
              </w:rPr>
            </w:pPr>
          </w:p>
        </w:tc>
        <w:tc>
          <w:tcPr>
            <w:tcW w:w="2164" w:type="pct"/>
            <w:gridSpan w:val="7"/>
            <w:tcBorders>
              <w:top w:val="single" w:sz="4" w:space="0" w:color="00000A"/>
              <w:left w:val="single" w:sz="4" w:space="0" w:color="00000A"/>
              <w:right w:val="single" w:sz="4" w:space="0" w:color="00000A"/>
            </w:tcBorders>
            <w:shd w:val="clear" w:color="auto" w:fill="FFFFFF"/>
          </w:tcPr>
          <w:p w14:paraId="3985AF07"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I.15.</w:t>
            </w:r>
            <w:r w:rsidRPr="00745801">
              <w:rPr>
                <w:rFonts w:ascii="Arial" w:hAnsi="Arial" w:cs="Arial"/>
                <w:sz w:val="14"/>
                <w:szCs w:val="16"/>
                <w:lang w:val="en-US"/>
              </w:rPr>
              <w:tab/>
            </w:r>
            <w:r w:rsidR="00C10078" w:rsidRPr="00745801">
              <w:rPr>
                <w:rFonts w:ascii="Arial" w:hAnsi="Arial" w:cs="Arial"/>
                <w:sz w:val="14"/>
                <w:szCs w:val="16"/>
                <w:lang w:val="en-US"/>
              </w:rPr>
              <w:t>Means of transport</w:t>
            </w:r>
            <w:r w:rsidR="00B220DE" w:rsidRPr="00745801">
              <w:rPr>
                <w:rFonts w:ascii="Arial" w:hAnsi="Arial" w:cs="Arial"/>
                <w:sz w:val="14"/>
                <w:szCs w:val="16"/>
              </w:rPr>
              <w:t xml:space="preserve"> / </w:t>
            </w:r>
            <w:r w:rsidR="00B220DE" w:rsidRPr="00745801">
              <w:rPr>
                <w:rFonts w:ascii="Arial" w:hAnsi="Arial" w:cs="Arial"/>
                <w:i/>
                <w:sz w:val="14"/>
                <w:szCs w:val="16"/>
                <w:lang w:val="uk"/>
              </w:rPr>
              <w:t>Транспорт</w:t>
            </w:r>
          </w:p>
        </w:tc>
        <w:tc>
          <w:tcPr>
            <w:tcW w:w="2452" w:type="pct"/>
            <w:gridSpan w:val="8"/>
            <w:vMerge w:val="restart"/>
            <w:tcBorders>
              <w:top w:val="single" w:sz="4" w:space="0" w:color="00000A"/>
              <w:left w:val="single" w:sz="4" w:space="0" w:color="00000A"/>
              <w:bottom w:val="single" w:sz="4" w:space="0" w:color="00000A"/>
              <w:right w:val="single" w:sz="4" w:space="0" w:color="00000A"/>
            </w:tcBorders>
            <w:shd w:val="clear" w:color="auto" w:fill="FFFFFF"/>
          </w:tcPr>
          <w:p w14:paraId="58986F1E"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w:t>
            </w:r>
            <w:r w:rsidRPr="00F16BF7">
              <w:rPr>
                <w:rFonts w:ascii="Arial" w:hAnsi="Arial" w:cs="Arial"/>
                <w:sz w:val="14"/>
                <w:szCs w:val="16"/>
                <w:lang w:val="ru-RU"/>
              </w:rPr>
              <w:t>.16.</w:t>
            </w:r>
            <w:r w:rsidRPr="00F16BF7">
              <w:rPr>
                <w:rFonts w:ascii="Arial" w:hAnsi="Arial" w:cs="Arial"/>
                <w:sz w:val="14"/>
                <w:szCs w:val="16"/>
                <w:lang w:val="ru-RU"/>
              </w:rPr>
              <w:tab/>
            </w:r>
            <w:r w:rsidR="00C10078" w:rsidRPr="00745801">
              <w:rPr>
                <w:rFonts w:ascii="Arial" w:hAnsi="Arial" w:cs="Arial"/>
                <w:sz w:val="14"/>
                <w:szCs w:val="16"/>
                <w:lang w:val="en-US"/>
              </w:rPr>
              <w:t>Entry</w:t>
            </w:r>
            <w:r w:rsidR="00C10078" w:rsidRPr="00745801">
              <w:rPr>
                <w:rFonts w:ascii="Arial" w:hAnsi="Arial" w:cs="Arial"/>
                <w:sz w:val="14"/>
                <w:szCs w:val="16"/>
                <w:lang w:val="ru-RU"/>
              </w:rPr>
              <w:t xml:space="preserve"> </w:t>
            </w:r>
            <w:r w:rsidR="00C10078" w:rsidRPr="00745801">
              <w:rPr>
                <w:rFonts w:ascii="Arial" w:hAnsi="Arial" w:cs="Arial"/>
                <w:sz w:val="14"/>
                <w:szCs w:val="16"/>
                <w:lang w:val="en-US"/>
              </w:rPr>
              <w:t>BIP</w:t>
            </w:r>
            <w:r w:rsidR="00C10078" w:rsidRPr="00745801">
              <w:rPr>
                <w:rFonts w:ascii="Arial" w:hAnsi="Arial" w:cs="Arial"/>
                <w:sz w:val="14"/>
                <w:szCs w:val="16"/>
                <w:lang w:val="ru-RU"/>
              </w:rPr>
              <w:t xml:space="preserve"> </w:t>
            </w:r>
            <w:r w:rsidR="00C10078" w:rsidRPr="00745801">
              <w:rPr>
                <w:rFonts w:ascii="Arial" w:hAnsi="Arial" w:cs="Arial"/>
                <w:sz w:val="14"/>
                <w:szCs w:val="16"/>
                <w:lang w:val="en-US"/>
              </w:rPr>
              <w:t>in</w:t>
            </w:r>
            <w:r w:rsidR="00C10078" w:rsidRPr="00745801">
              <w:rPr>
                <w:rFonts w:ascii="Arial" w:hAnsi="Arial" w:cs="Arial"/>
                <w:sz w:val="14"/>
                <w:szCs w:val="16"/>
                <w:lang w:val="ru-RU"/>
              </w:rPr>
              <w:t xml:space="preserve"> </w:t>
            </w:r>
            <w:r w:rsidR="00C10078" w:rsidRPr="00745801">
              <w:rPr>
                <w:rFonts w:ascii="Arial" w:hAnsi="Arial" w:cs="Arial"/>
                <w:sz w:val="14"/>
                <w:szCs w:val="16"/>
                <w:lang w:val="en-US"/>
              </w:rPr>
              <w:t>EU</w:t>
            </w:r>
            <w:r w:rsidR="00B220DE" w:rsidRPr="00745801">
              <w:rPr>
                <w:rFonts w:ascii="Arial" w:hAnsi="Arial" w:cs="Arial"/>
                <w:sz w:val="14"/>
                <w:szCs w:val="16"/>
              </w:rPr>
              <w:t xml:space="preserve"> / </w:t>
            </w:r>
            <w:r w:rsidR="007F7C4B" w:rsidRPr="00745801">
              <w:rPr>
                <w:rFonts w:ascii="Arial" w:hAnsi="Arial" w:cs="Arial"/>
                <w:sz w:val="14"/>
                <w:szCs w:val="16"/>
              </w:rPr>
              <w:br/>
            </w:r>
            <w:r w:rsidR="00B220DE" w:rsidRPr="00745801">
              <w:rPr>
                <w:rFonts w:ascii="Arial" w:hAnsi="Arial" w:cs="Arial"/>
                <w:i/>
                <w:sz w:val="14"/>
                <w:szCs w:val="16"/>
                <w:lang w:val="uk"/>
              </w:rPr>
              <w:t>Вхідний прикордонний інспекційний пост в ЄС</w:t>
            </w:r>
          </w:p>
        </w:tc>
      </w:tr>
      <w:tr w:rsidR="0099023D" w:rsidRPr="00745801" w14:paraId="66D02641" w14:textId="77777777" w:rsidTr="00BD7F23">
        <w:trPr>
          <w:trHeight w:val="207"/>
        </w:trPr>
        <w:tc>
          <w:tcPr>
            <w:tcW w:w="384" w:type="pct"/>
            <w:vMerge/>
            <w:tcBorders>
              <w:right w:val="single" w:sz="4" w:space="0" w:color="00000A"/>
            </w:tcBorders>
            <w:shd w:val="clear" w:color="auto" w:fill="FFFFFF"/>
          </w:tcPr>
          <w:p w14:paraId="6D9889CC" w14:textId="77777777" w:rsidR="00502F87" w:rsidRPr="00745801" w:rsidRDefault="00502F87" w:rsidP="007B2BF4">
            <w:pPr>
              <w:spacing w:after="0" w:line="240" w:lineRule="auto"/>
              <w:rPr>
                <w:rFonts w:ascii="Arial" w:hAnsi="Arial" w:cs="Arial"/>
                <w:sz w:val="14"/>
                <w:szCs w:val="16"/>
                <w:lang w:val="ru-RU"/>
              </w:rPr>
            </w:pPr>
          </w:p>
        </w:tc>
        <w:tc>
          <w:tcPr>
            <w:tcW w:w="926" w:type="pct"/>
            <w:gridSpan w:val="2"/>
            <w:tcBorders>
              <w:left w:val="single" w:sz="4" w:space="0" w:color="00000A"/>
            </w:tcBorders>
            <w:shd w:val="clear" w:color="auto" w:fill="FFFFFF"/>
          </w:tcPr>
          <w:p w14:paraId="0FEB3EBD" w14:textId="77777777" w:rsidR="00502F87" w:rsidRPr="00745801" w:rsidRDefault="00B232C7" w:rsidP="009377D2">
            <w:pPr>
              <w:spacing w:after="0" w:line="240" w:lineRule="auto"/>
              <w:ind w:left="340"/>
              <w:rPr>
                <w:rFonts w:ascii="Arial" w:hAnsi="Arial" w:cs="Arial"/>
                <w:sz w:val="14"/>
                <w:szCs w:val="16"/>
                <w:lang w:val="ru-RU"/>
              </w:rPr>
            </w:pPr>
            <w:r w:rsidRPr="00745801">
              <w:rPr>
                <w:rFonts w:ascii="Arial" w:hAnsi="Arial" w:cs="Arial"/>
                <w:sz w:val="14"/>
                <w:szCs w:val="16"/>
                <w:lang w:val="en-US"/>
              </w:rPr>
              <w:t>Aeroplane</w:t>
            </w:r>
            <w:r w:rsidRPr="00745801">
              <w:rPr>
                <w:rFonts w:ascii="Arial" w:hAnsi="Arial" w:cs="Arial"/>
                <w:sz w:val="14"/>
                <w:szCs w:val="16"/>
                <w:lang w:val="ru-RU"/>
              </w:rPr>
              <w:t xml:space="preserve"> </w:t>
            </w:r>
            <w:r w:rsidR="00B220DE" w:rsidRPr="00745801">
              <w:rPr>
                <w:rFonts w:ascii="Arial" w:hAnsi="Arial" w:cs="Arial"/>
                <w:sz w:val="14"/>
                <w:szCs w:val="16"/>
              </w:rPr>
              <w:t xml:space="preserve">/ </w:t>
            </w:r>
            <w:r w:rsidR="007F7C4B" w:rsidRPr="00745801">
              <w:rPr>
                <w:rFonts w:ascii="Arial" w:hAnsi="Arial" w:cs="Arial"/>
                <w:sz w:val="14"/>
                <w:szCs w:val="16"/>
              </w:rPr>
              <w:br/>
            </w:r>
            <w:r w:rsidR="00B220DE" w:rsidRPr="00745801">
              <w:rPr>
                <w:rFonts w:ascii="Arial" w:hAnsi="Arial" w:cs="Arial"/>
                <w:i/>
                <w:sz w:val="14"/>
                <w:szCs w:val="16"/>
                <w:lang w:val="uk"/>
              </w:rPr>
              <w:t>Літак</w:t>
            </w:r>
            <w:r w:rsidR="00B220DE" w:rsidRPr="00745801">
              <w:rPr>
                <w:rFonts w:ascii="Arial" w:hAnsi="Arial" w:cs="Arial"/>
                <w:sz w:val="14"/>
                <w:szCs w:val="16"/>
                <w:lang w:val="uk"/>
              </w:rPr>
              <w:t xml:space="preserve"> </w:t>
            </w:r>
            <w:r w:rsidR="00C10078" w:rsidRPr="00745801">
              <w:rPr>
                <w:rFonts w:ascii="Arial" w:eastAsia="Wingdings" w:hAnsi="Arial" w:cs="Arial"/>
                <w:sz w:val="14"/>
                <w:szCs w:val="16"/>
                <w:lang w:val="en-US"/>
              </w:rPr>
              <w:sym w:font="Wingdings" w:char="F0A8"/>
            </w:r>
          </w:p>
        </w:tc>
        <w:tc>
          <w:tcPr>
            <w:tcW w:w="462" w:type="pct"/>
            <w:gridSpan w:val="3"/>
            <w:tcBorders>
              <w:left w:val="nil"/>
            </w:tcBorders>
            <w:shd w:val="clear" w:color="auto" w:fill="FFFFFF"/>
          </w:tcPr>
          <w:p w14:paraId="4ED2943A" w14:textId="77777777" w:rsidR="00502F87" w:rsidRPr="00745801" w:rsidRDefault="00C10078" w:rsidP="009377D2">
            <w:pPr>
              <w:spacing w:after="0" w:line="240" w:lineRule="auto"/>
              <w:rPr>
                <w:rFonts w:ascii="Arial" w:hAnsi="Arial" w:cs="Arial"/>
                <w:sz w:val="14"/>
                <w:szCs w:val="16"/>
                <w:lang w:val="ru-RU"/>
              </w:rPr>
            </w:pPr>
            <w:r w:rsidRPr="00745801">
              <w:rPr>
                <w:rFonts w:ascii="Arial" w:hAnsi="Arial" w:cs="Arial"/>
                <w:sz w:val="14"/>
                <w:szCs w:val="16"/>
                <w:lang w:val="en-US"/>
              </w:rPr>
              <w:t>Ship</w:t>
            </w:r>
            <w:r w:rsidRPr="00745801">
              <w:rPr>
                <w:rFonts w:ascii="Arial" w:hAnsi="Arial" w:cs="Arial"/>
                <w:sz w:val="14"/>
                <w:szCs w:val="16"/>
                <w:lang w:val="ru-RU"/>
              </w:rPr>
              <w:t xml:space="preserve"> </w:t>
            </w:r>
            <w:r w:rsidR="00B220DE" w:rsidRPr="00745801">
              <w:rPr>
                <w:rFonts w:ascii="Arial" w:hAnsi="Arial" w:cs="Arial"/>
                <w:sz w:val="14"/>
                <w:szCs w:val="16"/>
              </w:rPr>
              <w:t xml:space="preserve">/ </w:t>
            </w:r>
            <w:r w:rsidR="00B220DE" w:rsidRPr="00745801">
              <w:rPr>
                <w:rFonts w:ascii="Arial" w:hAnsi="Arial" w:cs="Arial"/>
                <w:i/>
                <w:sz w:val="14"/>
                <w:szCs w:val="16"/>
                <w:lang w:val="uk"/>
              </w:rPr>
              <w:t>Судно</w:t>
            </w:r>
            <w:r w:rsidR="00B220DE" w:rsidRPr="00745801">
              <w:rPr>
                <w:rFonts w:ascii="Arial" w:hAnsi="Arial" w:cs="Arial"/>
                <w:sz w:val="14"/>
                <w:szCs w:val="16"/>
                <w:lang w:val="uk"/>
              </w:rPr>
              <w:t xml:space="preserve"> </w:t>
            </w:r>
            <w:r w:rsidRPr="00745801">
              <w:rPr>
                <w:rFonts w:ascii="Arial" w:eastAsia="Wingdings" w:hAnsi="Arial" w:cs="Arial"/>
                <w:sz w:val="14"/>
                <w:szCs w:val="16"/>
                <w:lang w:val="en-US"/>
              </w:rPr>
              <w:sym w:font="Wingdings" w:char="F0A8"/>
            </w:r>
          </w:p>
        </w:tc>
        <w:tc>
          <w:tcPr>
            <w:tcW w:w="776" w:type="pct"/>
            <w:gridSpan w:val="2"/>
            <w:tcBorders>
              <w:left w:val="nil"/>
              <w:right w:val="single" w:sz="4" w:space="0" w:color="00000A"/>
            </w:tcBorders>
            <w:shd w:val="clear" w:color="auto" w:fill="FFFFFF"/>
          </w:tcPr>
          <w:p w14:paraId="7F8D5E6A" w14:textId="77777777" w:rsidR="00502F87" w:rsidRPr="00745801" w:rsidRDefault="00C10078" w:rsidP="009377D2">
            <w:pPr>
              <w:spacing w:after="0" w:line="240" w:lineRule="auto"/>
              <w:rPr>
                <w:rFonts w:ascii="Arial" w:hAnsi="Arial" w:cs="Arial"/>
                <w:sz w:val="14"/>
                <w:szCs w:val="16"/>
                <w:lang w:val="ru-RU"/>
              </w:rPr>
            </w:pPr>
            <w:r w:rsidRPr="00745801">
              <w:rPr>
                <w:rFonts w:ascii="Arial" w:hAnsi="Arial" w:cs="Arial"/>
                <w:sz w:val="14"/>
                <w:szCs w:val="16"/>
                <w:lang w:val="en-US"/>
              </w:rPr>
              <w:t>Railway</w:t>
            </w:r>
            <w:r w:rsidRPr="00745801">
              <w:rPr>
                <w:rFonts w:ascii="Arial" w:hAnsi="Arial" w:cs="Arial"/>
                <w:sz w:val="14"/>
                <w:szCs w:val="16"/>
                <w:lang w:val="ru-RU"/>
              </w:rPr>
              <w:t xml:space="preserve"> </w:t>
            </w:r>
            <w:r w:rsidRPr="00745801">
              <w:rPr>
                <w:rFonts w:ascii="Arial" w:hAnsi="Arial" w:cs="Arial"/>
                <w:sz w:val="14"/>
                <w:szCs w:val="16"/>
                <w:lang w:val="en-US"/>
              </w:rPr>
              <w:t>wagon</w:t>
            </w:r>
            <w:r w:rsidRPr="00745801">
              <w:rPr>
                <w:rFonts w:ascii="Arial" w:hAnsi="Arial" w:cs="Arial"/>
                <w:sz w:val="14"/>
                <w:szCs w:val="16"/>
                <w:lang w:val="ru-RU"/>
              </w:rPr>
              <w:t xml:space="preserve"> </w:t>
            </w:r>
            <w:r w:rsidR="00B220DE" w:rsidRPr="00745801">
              <w:rPr>
                <w:rFonts w:ascii="Arial" w:hAnsi="Arial" w:cs="Arial"/>
                <w:sz w:val="14"/>
                <w:szCs w:val="16"/>
              </w:rPr>
              <w:t>/</w:t>
            </w:r>
            <w:r w:rsidR="00B220DE" w:rsidRPr="00745801">
              <w:rPr>
                <w:rFonts w:ascii="Arial" w:hAnsi="Arial" w:cs="Arial"/>
                <w:sz w:val="14"/>
                <w:szCs w:val="16"/>
                <w:lang w:val="uk"/>
              </w:rPr>
              <w:t xml:space="preserve"> </w:t>
            </w:r>
            <w:r w:rsidR="00B220DE" w:rsidRPr="00745801">
              <w:rPr>
                <w:rFonts w:ascii="Arial" w:hAnsi="Arial" w:cs="Arial"/>
                <w:i/>
                <w:sz w:val="14"/>
                <w:szCs w:val="16"/>
                <w:lang w:val="uk"/>
              </w:rPr>
              <w:t>Залізничні вагони</w:t>
            </w:r>
            <w:r w:rsidR="00B220DE" w:rsidRPr="00745801">
              <w:rPr>
                <w:rFonts w:ascii="Arial" w:hAnsi="Arial" w:cs="Arial"/>
                <w:sz w:val="14"/>
                <w:szCs w:val="16"/>
                <w:lang w:val="uk"/>
              </w:rPr>
              <w:t xml:space="preserve"> </w:t>
            </w:r>
            <w:r w:rsidRPr="00745801">
              <w:rPr>
                <w:rFonts w:ascii="Arial" w:eastAsia="Wingdings" w:hAnsi="Arial" w:cs="Arial"/>
                <w:sz w:val="14"/>
                <w:szCs w:val="16"/>
                <w:lang w:val="en-US"/>
              </w:rPr>
              <w:sym w:font="Wingdings" w:char="F0A8"/>
            </w:r>
          </w:p>
        </w:tc>
        <w:tc>
          <w:tcPr>
            <w:tcW w:w="2452" w:type="pct"/>
            <w:gridSpan w:val="8"/>
            <w:vMerge/>
            <w:tcBorders>
              <w:left w:val="single" w:sz="4" w:space="0" w:color="00000A"/>
              <w:bottom w:val="single" w:sz="4" w:space="0" w:color="00000A"/>
              <w:right w:val="single" w:sz="4" w:space="0" w:color="00000A"/>
            </w:tcBorders>
            <w:shd w:val="clear" w:color="auto" w:fill="FFFFFF"/>
          </w:tcPr>
          <w:p w14:paraId="6D6C178B" w14:textId="77777777" w:rsidR="00502F87" w:rsidRPr="00745801" w:rsidRDefault="00502F87" w:rsidP="007B2BF4">
            <w:pPr>
              <w:spacing w:after="0" w:line="240" w:lineRule="auto"/>
              <w:rPr>
                <w:rFonts w:ascii="Arial" w:hAnsi="Arial" w:cs="Arial"/>
                <w:sz w:val="14"/>
                <w:szCs w:val="16"/>
                <w:lang w:val="ru-RU"/>
              </w:rPr>
            </w:pPr>
          </w:p>
        </w:tc>
      </w:tr>
      <w:tr w:rsidR="00C10078" w:rsidRPr="00745801" w14:paraId="7D17DBAB" w14:textId="77777777" w:rsidTr="00BD7F23">
        <w:trPr>
          <w:trHeight w:val="20"/>
        </w:trPr>
        <w:tc>
          <w:tcPr>
            <w:tcW w:w="384" w:type="pct"/>
            <w:vMerge/>
            <w:tcBorders>
              <w:right w:val="single" w:sz="4" w:space="0" w:color="00000A"/>
            </w:tcBorders>
            <w:shd w:val="clear" w:color="auto" w:fill="FFFFFF"/>
          </w:tcPr>
          <w:p w14:paraId="5A588811" w14:textId="77777777" w:rsidR="00502F87" w:rsidRPr="00745801" w:rsidRDefault="00502F87" w:rsidP="007B2BF4">
            <w:pPr>
              <w:spacing w:after="0" w:line="240" w:lineRule="auto"/>
              <w:rPr>
                <w:rFonts w:ascii="Arial" w:hAnsi="Arial" w:cs="Arial"/>
                <w:sz w:val="14"/>
                <w:szCs w:val="16"/>
                <w:lang w:val="ru-RU"/>
              </w:rPr>
            </w:pPr>
          </w:p>
        </w:tc>
        <w:tc>
          <w:tcPr>
            <w:tcW w:w="926" w:type="pct"/>
            <w:gridSpan w:val="2"/>
            <w:tcBorders>
              <w:left w:val="single" w:sz="4" w:space="0" w:color="00000A"/>
            </w:tcBorders>
            <w:shd w:val="clear" w:color="auto" w:fill="FFFFFF"/>
          </w:tcPr>
          <w:p w14:paraId="1168E911" w14:textId="77777777" w:rsidR="00502F87" w:rsidRPr="00745801" w:rsidRDefault="00C10078" w:rsidP="009377D2">
            <w:pPr>
              <w:spacing w:after="0" w:line="240" w:lineRule="auto"/>
              <w:ind w:left="340"/>
              <w:rPr>
                <w:rFonts w:ascii="Arial" w:hAnsi="Arial" w:cs="Arial"/>
                <w:sz w:val="14"/>
                <w:szCs w:val="16"/>
                <w:lang w:val="ru-RU"/>
              </w:rPr>
            </w:pPr>
            <w:r w:rsidRPr="00745801">
              <w:rPr>
                <w:rFonts w:ascii="Arial" w:hAnsi="Arial" w:cs="Arial"/>
                <w:sz w:val="14"/>
                <w:szCs w:val="16"/>
                <w:lang w:val="en-US"/>
              </w:rPr>
              <w:t>Road</w:t>
            </w:r>
            <w:r w:rsidRPr="00745801">
              <w:rPr>
                <w:rFonts w:ascii="Arial" w:hAnsi="Arial" w:cs="Arial"/>
                <w:sz w:val="14"/>
                <w:szCs w:val="16"/>
                <w:lang w:val="ru-RU"/>
              </w:rPr>
              <w:t xml:space="preserve"> </w:t>
            </w:r>
            <w:r w:rsidRPr="00745801">
              <w:rPr>
                <w:rFonts w:ascii="Arial" w:hAnsi="Arial" w:cs="Arial"/>
                <w:sz w:val="14"/>
                <w:szCs w:val="16"/>
                <w:lang w:val="en-US"/>
              </w:rPr>
              <w:t>vehicle</w:t>
            </w:r>
            <w:r w:rsidRPr="00745801">
              <w:rPr>
                <w:rFonts w:ascii="Arial" w:hAnsi="Arial" w:cs="Arial"/>
                <w:sz w:val="14"/>
                <w:szCs w:val="16"/>
                <w:lang w:val="ru-RU"/>
              </w:rPr>
              <w:t xml:space="preserve"> </w:t>
            </w:r>
            <w:r w:rsidR="00B220DE" w:rsidRPr="00745801">
              <w:rPr>
                <w:rFonts w:ascii="Arial" w:hAnsi="Arial" w:cs="Arial"/>
                <w:sz w:val="14"/>
                <w:szCs w:val="16"/>
              </w:rPr>
              <w:t xml:space="preserve">/ </w:t>
            </w:r>
            <w:r w:rsidR="00B220DE" w:rsidRPr="00745801">
              <w:rPr>
                <w:rFonts w:ascii="Arial" w:hAnsi="Arial" w:cs="Arial"/>
                <w:i/>
                <w:sz w:val="14"/>
                <w:szCs w:val="16"/>
                <w:lang w:val="uk"/>
              </w:rPr>
              <w:t>Дорожній транспортний засіб</w:t>
            </w:r>
            <w:r w:rsidR="00B220DE" w:rsidRPr="00745801">
              <w:rPr>
                <w:rFonts w:ascii="Arial" w:eastAsia="Wingdings" w:hAnsi="Arial" w:cs="Arial"/>
                <w:sz w:val="14"/>
                <w:szCs w:val="16"/>
                <w:lang w:val="ru-RU"/>
              </w:rPr>
              <w:t xml:space="preserve"> </w:t>
            </w:r>
            <w:r w:rsidRPr="00745801">
              <w:rPr>
                <w:rFonts w:ascii="Arial" w:eastAsia="Wingdings" w:hAnsi="Arial" w:cs="Arial"/>
                <w:sz w:val="14"/>
                <w:szCs w:val="16"/>
                <w:lang w:val="en-US"/>
              </w:rPr>
              <w:sym w:font="Wingdings" w:char="F0A8"/>
            </w:r>
          </w:p>
        </w:tc>
        <w:tc>
          <w:tcPr>
            <w:tcW w:w="462" w:type="pct"/>
            <w:gridSpan w:val="3"/>
            <w:tcBorders>
              <w:left w:val="nil"/>
            </w:tcBorders>
            <w:shd w:val="clear" w:color="auto" w:fill="FFFFFF"/>
          </w:tcPr>
          <w:p w14:paraId="00C1F271" w14:textId="77777777" w:rsidR="00502F87" w:rsidRPr="00745801" w:rsidRDefault="00C10078" w:rsidP="009377D2">
            <w:pPr>
              <w:spacing w:after="0" w:line="240" w:lineRule="auto"/>
              <w:rPr>
                <w:rFonts w:ascii="Arial" w:hAnsi="Arial" w:cs="Arial"/>
                <w:sz w:val="14"/>
                <w:szCs w:val="16"/>
                <w:lang w:val="ru-RU"/>
              </w:rPr>
            </w:pPr>
            <w:r w:rsidRPr="00745801">
              <w:rPr>
                <w:rFonts w:ascii="Arial" w:hAnsi="Arial" w:cs="Arial"/>
                <w:sz w:val="14"/>
                <w:szCs w:val="16"/>
                <w:lang w:val="en-US"/>
              </w:rPr>
              <w:t>Other</w:t>
            </w:r>
            <w:r w:rsidRPr="00745801">
              <w:rPr>
                <w:rFonts w:ascii="Arial" w:hAnsi="Arial" w:cs="Arial"/>
                <w:sz w:val="14"/>
                <w:szCs w:val="16"/>
                <w:lang w:val="ru-RU"/>
              </w:rPr>
              <w:t xml:space="preserve"> </w:t>
            </w:r>
            <w:r w:rsidR="00B220DE" w:rsidRPr="00745801">
              <w:rPr>
                <w:rFonts w:ascii="Arial" w:hAnsi="Arial" w:cs="Arial"/>
                <w:sz w:val="14"/>
                <w:szCs w:val="16"/>
              </w:rPr>
              <w:t xml:space="preserve">/ </w:t>
            </w:r>
            <w:r w:rsidR="00B220DE" w:rsidRPr="00745801">
              <w:rPr>
                <w:rFonts w:ascii="Arial" w:hAnsi="Arial" w:cs="Arial"/>
                <w:i/>
                <w:sz w:val="14"/>
                <w:szCs w:val="16"/>
                <w:lang w:val="uk"/>
              </w:rPr>
              <w:t>Інший</w:t>
            </w:r>
            <w:r w:rsidR="00B220DE" w:rsidRPr="00745801">
              <w:rPr>
                <w:rFonts w:ascii="Arial" w:hAnsi="Arial" w:cs="Arial"/>
                <w:sz w:val="14"/>
                <w:szCs w:val="16"/>
                <w:lang w:val="uk"/>
              </w:rPr>
              <w:t xml:space="preserve"> </w:t>
            </w:r>
            <w:r w:rsidRPr="00745801">
              <w:rPr>
                <w:rFonts w:ascii="Arial" w:eastAsia="Wingdings" w:hAnsi="Arial" w:cs="Arial"/>
                <w:sz w:val="14"/>
                <w:szCs w:val="16"/>
                <w:lang w:val="en-US"/>
              </w:rPr>
              <w:sym w:font="Wingdings" w:char="F0A8"/>
            </w:r>
          </w:p>
        </w:tc>
        <w:tc>
          <w:tcPr>
            <w:tcW w:w="776" w:type="pct"/>
            <w:gridSpan w:val="2"/>
            <w:tcBorders>
              <w:left w:val="nil"/>
              <w:right w:val="single" w:sz="4" w:space="0" w:color="00000A"/>
            </w:tcBorders>
            <w:shd w:val="clear" w:color="auto" w:fill="FFFFFF"/>
          </w:tcPr>
          <w:p w14:paraId="2B7E948C" w14:textId="77777777" w:rsidR="00502F87" w:rsidRPr="00745801" w:rsidRDefault="00502F87" w:rsidP="00502F87">
            <w:pPr>
              <w:spacing w:after="0" w:line="240" w:lineRule="auto"/>
              <w:rPr>
                <w:rFonts w:ascii="Arial" w:hAnsi="Arial" w:cs="Arial"/>
                <w:sz w:val="14"/>
                <w:szCs w:val="16"/>
                <w:lang w:val="ru-RU"/>
              </w:rPr>
            </w:pPr>
          </w:p>
        </w:tc>
        <w:tc>
          <w:tcPr>
            <w:tcW w:w="2452" w:type="pct"/>
            <w:gridSpan w:val="8"/>
            <w:vMerge w:val="restart"/>
            <w:tcBorders>
              <w:top w:val="single" w:sz="4" w:space="0" w:color="00000A"/>
              <w:left w:val="single" w:sz="4" w:space="0" w:color="00000A"/>
              <w:bottom w:val="single" w:sz="4" w:space="0" w:color="00000A"/>
              <w:right w:val="single" w:sz="4" w:space="0" w:color="00000A"/>
              <w:tr2bl w:val="single" w:sz="4" w:space="0" w:color="auto"/>
            </w:tcBorders>
            <w:shd w:val="clear" w:color="auto" w:fill="FFFFFF"/>
          </w:tcPr>
          <w:p w14:paraId="32157AE1" w14:textId="77777777" w:rsidR="00502F87" w:rsidRPr="00745801" w:rsidRDefault="00502F87" w:rsidP="00502F87">
            <w:pPr>
              <w:spacing w:after="80" w:line="240" w:lineRule="auto"/>
              <w:ind w:left="340" w:hanging="340"/>
              <w:rPr>
                <w:rFonts w:ascii="Arial" w:hAnsi="Arial" w:cs="Arial"/>
                <w:sz w:val="14"/>
                <w:szCs w:val="16"/>
                <w:lang w:val="ru-RU"/>
              </w:rPr>
            </w:pPr>
            <w:r w:rsidRPr="00745801">
              <w:rPr>
                <w:rFonts w:ascii="Arial" w:hAnsi="Arial" w:cs="Arial"/>
                <w:sz w:val="14"/>
                <w:szCs w:val="16"/>
                <w:lang w:val="en-US"/>
              </w:rPr>
              <w:t>I</w:t>
            </w:r>
            <w:r w:rsidRPr="00745801">
              <w:rPr>
                <w:rFonts w:ascii="Arial" w:hAnsi="Arial" w:cs="Arial"/>
                <w:sz w:val="14"/>
                <w:szCs w:val="16"/>
                <w:lang w:val="ru-RU"/>
              </w:rPr>
              <w:t>.17.</w:t>
            </w:r>
          </w:p>
        </w:tc>
      </w:tr>
      <w:tr w:rsidR="00502F87" w:rsidRPr="00745801" w14:paraId="640683EE" w14:textId="77777777" w:rsidTr="00BD7F23">
        <w:trPr>
          <w:trHeight w:val="20"/>
        </w:trPr>
        <w:tc>
          <w:tcPr>
            <w:tcW w:w="384" w:type="pct"/>
            <w:vMerge/>
            <w:tcBorders>
              <w:right w:val="single" w:sz="4" w:space="0" w:color="00000A"/>
            </w:tcBorders>
            <w:shd w:val="clear" w:color="auto" w:fill="FFFFFF"/>
          </w:tcPr>
          <w:p w14:paraId="17533416" w14:textId="77777777" w:rsidR="00502F87" w:rsidRPr="00745801" w:rsidRDefault="00502F87" w:rsidP="007B2BF4">
            <w:pPr>
              <w:spacing w:after="0" w:line="240" w:lineRule="auto"/>
              <w:rPr>
                <w:rFonts w:ascii="Arial" w:hAnsi="Arial" w:cs="Arial"/>
                <w:sz w:val="14"/>
                <w:szCs w:val="16"/>
                <w:lang w:val="ru-RU"/>
              </w:rPr>
            </w:pPr>
          </w:p>
        </w:tc>
        <w:tc>
          <w:tcPr>
            <w:tcW w:w="2164" w:type="pct"/>
            <w:gridSpan w:val="7"/>
            <w:tcBorders>
              <w:left w:val="single" w:sz="4" w:space="0" w:color="00000A"/>
              <w:right w:val="single" w:sz="4" w:space="0" w:color="00000A"/>
            </w:tcBorders>
            <w:shd w:val="clear" w:color="auto" w:fill="FFFFFF"/>
          </w:tcPr>
          <w:p w14:paraId="6E01DCB9" w14:textId="77777777" w:rsidR="00502F87" w:rsidRPr="00745801" w:rsidRDefault="00C10078" w:rsidP="009377D2">
            <w:pPr>
              <w:spacing w:after="0" w:line="240" w:lineRule="auto"/>
              <w:ind w:left="340"/>
              <w:rPr>
                <w:rFonts w:ascii="Arial" w:hAnsi="Arial" w:cs="Arial"/>
                <w:sz w:val="14"/>
                <w:szCs w:val="16"/>
              </w:rPr>
            </w:pPr>
            <w:r w:rsidRPr="00745801">
              <w:rPr>
                <w:rFonts w:ascii="Arial" w:hAnsi="Arial" w:cs="Arial"/>
                <w:sz w:val="14"/>
                <w:szCs w:val="16"/>
                <w:lang w:val="en-US"/>
              </w:rPr>
              <w:t>Identification</w:t>
            </w:r>
            <w:r w:rsidR="00B220DE" w:rsidRPr="00745801">
              <w:rPr>
                <w:rFonts w:ascii="Arial" w:hAnsi="Arial" w:cs="Arial"/>
                <w:sz w:val="14"/>
                <w:szCs w:val="16"/>
              </w:rPr>
              <w:t xml:space="preserve"> / </w:t>
            </w:r>
            <w:r w:rsidR="00B220DE" w:rsidRPr="00745801">
              <w:rPr>
                <w:rFonts w:ascii="Arial" w:hAnsi="Arial" w:cs="Arial"/>
                <w:i/>
                <w:sz w:val="14"/>
                <w:szCs w:val="16"/>
                <w:lang w:val="uk"/>
              </w:rPr>
              <w:t>Ідентифікація</w:t>
            </w:r>
          </w:p>
        </w:tc>
        <w:tc>
          <w:tcPr>
            <w:tcW w:w="2452" w:type="pct"/>
            <w:gridSpan w:val="8"/>
            <w:vMerge/>
            <w:tcBorders>
              <w:left w:val="single" w:sz="4" w:space="0" w:color="00000A"/>
              <w:bottom w:val="single" w:sz="4" w:space="0" w:color="00000A"/>
              <w:right w:val="single" w:sz="4" w:space="0" w:color="00000A"/>
              <w:tr2bl w:val="single" w:sz="4" w:space="0" w:color="auto"/>
            </w:tcBorders>
            <w:shd w:val="clear" w:color="auto" w:fill="FFFFFF"/>
          </w:tcPr>
          <w:p w14:paraId="587D8FE7" w14:textId="77777777" w:rsidR="00502F87" w:rsidRPr="00745801" w:rsidRDefault="00502F87" w:rsidP="00502F87">
            <w:pPr>
              <w:spacing w:after="80" w:line="240" w:lineRule="auto"/>
              <w:ind w:left="340" w:hanging="340"/>
              <w:rPr>
                <w:rFonts w:ascii="Arial" w:hAnsi="Arial" w:cs="Arial"/>
                <w:sz w:val="14"/>
                <w:szCs w:val="16"/>
                <w:lang w:val="en-US"/>
              </w:rPr>
            </w:pPr>
          </w:p>
        </w:tc>
      </w:tr>
      <w:tr w:rsidR="00502F87" w:rsidRPr="00745801" w14:paraId="7AE0310F" w14:textId="77777777" w:rsidTr="00BD7F23">
        <w:trPr>
          <w:trHeight w:val="20"/>
        </w:trPr>
        <w:tc>
          <w:tcPr>
            <w:tcW w:w="384" w:type="pct"/>
            <w:vMerge/>
            <w:tcBorders>
              <w:right w:val="single" w:sz="4" w:space="0" w:color="00000A"/>
            </w:tcBorders>
            <w:shd w:val="clear" w:color="auto" w:fill="FFFFFF"/>
          </w:tcPr>
          <w:p w14:paraId="69003AB1" w14:textId="77777777" w:rsidR="00502F87" w:rsidRPr="00745801" w:rsidRDefault="00502F87" w:rsidP="007B2BF4">
            <w:pPr>
              <w:spacing w:after="0" w:line="240" w:lineRule="auto"/>
              <w:rPr>
                <w:rFonts w:ascii="Arial" w:hAnsi="Arial" w:cs="Arial"/>
                <w:sz w:val="14"/>
                <w:szCs w:val="16"/>
                <w:lang w:val="en-US"/>
              </w:rPr>
            </w:pPr>
          </w:p>
        </w:tc>
        <w:tc>
          <w:tcPr>
            <w:tcW w:w="2164" w:type="pct"/>
            <w:gridSpan w:val="7"/>
            <w:tcBorders>
              <w:left w:val="single" w:sz="4" w:space="0" w:color="00000A"/>
              <w:bottom w:val="single" w:sz="4" w:space="0" w:color="00000A"/>
              <w:right w:val="single" w:sz="4" w:space="0" w:color="00000A"/>
            </w:tcBorders>
            <w:shd w:val="clear" w:color="auto" w:fill="FFFFFF"/>
          </w:tcPr>
          <w:p w14:paraId="48D89475" w14:textId="77777777" w:rsidR="00502F87" w:rsidRPr="00745801" w:rsidRDefault="00C10078" w:rsidP="009377D2">
            <w:pPr>
              <w:spacing w:after="0" w:line="240" w:lineRule="auto"/>
              <w:ind w:left="340"/>
              <w:rPr>
                <w:rFonts w:ascii="Arial" w:hAnsi="Arial" w:cs="Arial"/>
                <w:sz w:val="14"/>
                <w:szCs w:val="16"/>
              </w:rPr>
            </w:pPr>
            <w:r w:rsidRPr="00745801">
              <w:rPr>
                <w:rFonts w:ascii="Arial" w:hAnsi="Arial" w:cs="Arial"/>
                <w:sz w:val="14"/>
                <w:szCs w:val="16"/>
                <w:lang w:val="en-US"/>
              </w:rPr>
              <w:t>Documentation references</w:t>
            </w:r>
            <w:r w:rsidR="00B220DE" w:rsidRPr="00745801">
              <w:rPr>
                <w:rFonts w:ascii="Arial" w:hAnsi="Arial" w:cs="Arial"/>
                <w:sz w:val="14"/>
                <w:szCs w:val="16"/>
              </w:rPr>
              <w:t xml:space="preserve"> / </w:t>
            </w:r>
            <w:r w:rsidR="00B220DE" w:rsidRPr="00745801">
              <w:rPr>
                <w:rFonts w:ascii="Arial" w:hAnsi="Arial" w:cs="Arial"/>
                <w:sz w:val="14"/>
                <w:szCs w:val="16"/>
              </w:rPr>
              <w:br/>
            </w:r>
            <w:r w:rsidR="00B220DE" w:rsidRPr="00745801">
              <w:rPr>
                <w:rFonts w:ascii="Arial" w:hAnsi="Arial" w:cs="Arial"/>
                <w:i/>
                <w:sz w:val="14"/>
                <w:szCs w:val="16"/>
                <w:lang w:val="uk"/>
              </w:rPr>
              <w:t>Посилання на документацію</w:t>
            </w:r>
          </w:p>
        </w:tc>
        <w:tc>
          <w:tcPr>
            <w:tcW w:w="2452" w:type="pct"/>
            <w:gridSpan w:val="8"/>
            <w:vMerge/>
            <w:tcBorders>
              <w:left w:val="single" w:sz="4" w:space="0" w:color="00000A"/>
              <w:bottom w:val="single" w:sz="4" w:space="0" w:color="00000A"/>
              <w:right w:val="single" w:sz="4" w:space="0" w:color="00000A"/>
              <w:tr2bl w:val="single" w:sz="4" w:space="0" w:color="auto"/>
            </w:tcBorders>
            <w:shd w:val="clear" w:color="auto" w:fill="FFFFFF"/>
          </w:tcPr>
          <w:p w14:paraId="37C42585" w14:textId="77777777" w:rsidR="00502F87" w:rsidRPr="00745801" w:rsidRDefault="00502F87" w:rsidP="00502F87">
            <w:pPr>
              <w:spacing w:after="80" w:line="240" w:lineRule="auto"/>
              <w:ind w:left="340" w:hanging="340"/>
              <w:rPr>
                <w:rFonts w:ascii="Arial" w:hAnsi="Arial" w:cs="Arial"/>
                <w:sz w:val="14"/>
                <w:szCs w:val="16"/>
                <w:lang w:val="en-US"/>
              </w:rPr>
            </w:pPr>
          </w:p>
        </w:tc>
      </w:tr>
      <w:tr w:rsidR="00C10078" w:rsidRPr="00745801" w14:paraId="32140849" w14:textId="77777777" w:rsidTr="00BD7F23">
        <w:trPr>
          <w:trHeight w:val="20"/>
        </w:trPr>
        <w:tc>
          <w:tcPr>
            <w:tcW w:w="384" w:type="pct"/>
            <w:vMerge/>
            <w:tcBorders>
              <w:right w:val="single" w:sz="4" w:space="0" w:color="00000A"/>
            </w:tcBorders>
            <w:shd w:val="clear" w:color="auto" w:fill="FFFFFF"/>
          </w:tcPr>
          <w:p w14:paraId="05C7132D" w14:textId="77777777" w:rsidR="007B2BF4" w:rsidRPr="00745801" w:rsidRDefault="007B2BF4" w:rsidP="007B2BF4">
            <w:pPr>
              <w:spacing w:after="0" w:line="240" w:lineRule="auto"/>
              <w:rPr>
                <w:rFonts w:ascii="Arial" w:hAnsi="Arial" w:cs="Arial"/>
                <w:sz w:val="14"/>
                <w:szCs w:val="16"/>
                <w:lang w:val="en-US"/>
              </w:rPr>
            </w:pPr>
          </w:p>
        </w:tc>
        <w:tc>
          <w:tcPr>
            <w:tcW w:w="2459" w:type="pct"/>
            <w:gridSpan w:val="8"/>
            <w:tcBorders>
              <w:top w:val="single" w:sz="4" w:space="0" w:color="00000A"/>
              <w:left w:val="single" w:sz="4" w:space="0" w:color="00000A"/>
              <w:right w:val="single" w:sz="4" w:space="0" w:color="00000A"/>
            </w:tcBorders>
            <w:shd w:val="clear" w:color="auto" w:fill="FFFFFF"/>
          </w:tcPr>
          <w:p w14:paraId="4137493D" w14:textId="77777777" w:rsidR="007B2BF4" w:rsidRPr="00745801" w:rsidRDefault="007B2BF4" w:rsidP="009377D2">
            <w:pPr>
              <w:spacing w:after="0" w:line="240" w:lineRule="auto"/>
              <w:ind w:left="340" w:hanging="340"/>
              <w:rPr>
                <w:rFonts w:ascii="Arial" w:hAnsi="Arial" w:cs="Arial"/>
                <w:sz w:val="14"/>
                <w:szCs w:val="16"/>
              </w:rPr>
            </w:pPr>
            <w:r w:rsidRPr="00745801">
              <w:rPr>
                <w:rFonts w:ascii="Arial" w:hAnsi="Arial" w:cs="Arial"/>
                <w:sz w:val="14"/>
                <w:szCs w:val="16"/>
                <w:lang w:val="en-US"/>
              </w:rPr>
              <w:t>I.18.</w:t>
            </w:r>
            <w:r w:rsidRPr="00745801">
              <w:rPr>
                <w:rFonts w:ascii="Arial" w:hAnsi="Arial" w:cs="Arial"/>
                <w:sz w:val="14"/>
                <w:szCs w:val="16"/>
                <w:lang w:val="en-US"/>
              </w:rPr>
              <w:tab/>
            </w:r>
            <w:r w:rsidR="00C10078" w:rsidRPr="00745801">
              <w:rPr>
                <w:rFonts w:ascii="Arial" w:hAnsi="Arial" w:cs="Arial"/>
                <w:sz w:val="14"/>
                <w:szCs w:val="16"/>
                <w:lang w:val="en-US"/>
              </w:rPr>
              <w:t>Description of commodity</w:t>
            </w:r>
            <w:r w:rsidR="00B220DE" w:rsidRPr="00745801">
              <w:rPr>
                <w:rFonts w:ascii="Arial" w:hAnsi="Arial" w:cs="Arial"/>
                <w:sz w:val="14"/>
                <w:szCs w:val="16"/>
              </w:rPr>
              <w:t xml:space="preserve"> / </w:t>
            </w:r>
            <w:r w:rsidR="00B220DE" w:rsidRPr="00745801">
              <w:rPr>
                <w:rFonts w:ascii="Arial" w:hAnsi="Arial" w:cs="Arial"/>
                <w:i/>
                <w:sz w:val="14"/>
                <w:szCs w:val="16"/>
                <w:lang w:val="uk"/>
              </w:rPr>
              <w:t>Опис товару</w:t>
            </w:r>
          </w:p>
        </w:tc>
        <w:tc>
          <w:tcPr>
            <w:tcW w:w="2157" w:type="pct"/>
            <w:gridSpan w:val="7"/>
            <w:tcBorders>
              <w:top w:val="single" w:sz="4" w:space="0" w:color="00000A"/>
              <w:left w:val="single" w:sz="4" w:space="0" w:color="00000A"/>
              <w:right w:val="single" w:sz="4" w:space="0" w:color="00000A"/>
            </w:tcBorders>
            <w:shd w:val="clear" w:color="auto" w:fill="FFFFFF"/>
          </w:tcPr>
          <w:p w14:paraId="0101833A"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w:t>
            </w:r>
            <w:r w:rsidRPr="00F16BF7">
              <w:rPr>
                <w:rFonts w:ascii="Arial" w:hAnsi="Arial" w:cs="Arial"/>
                <w:sz w:val="14"/>
                <w:szCs w:val="16"/>
              </w:rPr>
              <w:t>.19.</w:t>
            </w:r>
            <w:r w:rsidRPr="00F16BF7">
              <w:rPr>
                <w:rFonts w:ascii="Arial" w:hAnsi="Arial" w:cs="Arial"/>
                <w:sz w:val="14"/>
                <w:szCs w:val="16"/>
              </w:rPr>
              <w:tab/>
            </w:r>
            <w:r w:rsidR="00C10078" w:rsidRPr="00745801">
              <w:rPr>
                <w:rFonts w:ascii="Arial" w:hAnsi="Arial" w:cs="Arial"/>
                <w:sz w:val="14"/>
                <w:szCs w:val="16"/>
                <w:lang w:val="en-US"/>
              </w:rPr>
              <w:t>Commodity</w:t>
            </w:r>
            <w:r w:rsidR="00C10078" w:rsidRPr="00F16BF7">
              <w:rPr>
                <w:rFonts w:ascii="Arial" w:hAnsi="Arial" w:cs="Arial"/>
                <w:sz w:val="14"/>
                <w:szCs w:val="16"/>
              </w:rPr>
              <w:t xml:space="preserve"> </w:t>
            </w:r>
            <w:r w:rsidR="00C10078" w:rsidRPr="00745801">
              <w:rPr>
                <w:rFonts w:ascii="Arial" w:hAnsi="Arial" w:cs="Arial"/>
                <w:sz w:val="14"/>
                <w:szCs w:val="16"/>
                <w:lang w:val="en-US"/>
              </w:rPr>
              <w:t>code</w:t>
            </w:r>
            <w:r w:rsidR="00C10078" w:rsidRPr="00F16BF7">
              <w:rPr>
                <w:rFonts w:ascii="Arial" w:hAnsi="Arial" w:cs="Arial"/>
                <w:sz w:val="14"/>
                <w:szCs w:val="16"/>
              </w:rPr>
              <w:t xml:space="preserve"> (</w:t>
            </w:r>
            <w:r w:rsidR="00C10078" w:rsidRPr="00745801">
              <w:rPr>
                <w:rFonts w:ascii="Arial" w:hAnsi="Arial" w:cs="Arial"/>
                <w:sz w:val="14"/>
                <w:szCs w:val="16"/>
                <w:lang w:val="en-US"/>
              </w:rPr>
              <w:t>HS</w:t>
            </w:r>
            <w:r w:rsidR="00C10078" w:rsidRPr="00F16BF7">
              <w:rPr>
                <w:rFonts w:ascii="Arial" w:hAnsi="Arial" w:cs="Arial"/>
                <w:sz w:val="14"/>
                <w:szCs w:val="16"/>
              </w:rPr>
              <w:t xml:space="preserve"> </w:t>
            </w:r>
            <w:r w:rsidR="00C10078" w:rsidRPr="00745801">
              <w:rPr>
                <w:rFonts w:ascii="Arial" w:hAnsi="Arial" w:cs="Arial"/>
                <w:sz w:val="14"/>
                <w:szCs w:val="16"/>
                <w:lang w:val="en-US"/>
              </w:rPr>
              <w:t>code</w:t>
            </w:r>
            <w:r w:rsidR="00C10078" w:rsidRPr="00F16BF7">
              <w:rPr>
                <w:rFonts w:ascii="Arial" w:hAnsi="Arial" w:cs="Arial"/>
                <w:sz w:val="14"/>
                <w:szCs w:val="16"/>
              </w:rPr>
              <w:t>)</w:t>
            </w:r>
            <w:r w:rsidR="00B220DE" w:rsidRPr="00745801">
              <w:rPr>
                <w:rFonts w:ascii="Arial" w:hAnsi="Arial" w:cs="Arial"/>
                <w:sz w:val="14"/>
                <w:szCs w:val="16"/>
              </w:rPr>
              <w:t xml:space="preserve"> / </w:t>
            </w:r>
            <w:r w:rsidR="00CC3DF5" w:rsidRPr="00745801">
              <w:rPr>
                <w:rFonts w:ascii="Arial" w:hAnsi="Arial" w:cs="Arial"/>
                <w:sz w:val="14"/>
                <w:szCs w:val="16"/>
              </w:rPr>
              <w:br/>
            </w:r>
            <w:r w:rsidR="00B220DE" w:rsidRPr="00745801">
              <w:rPr>
                <w:rFonts w:ascii="Arial" w:hAnsi="Arial" w:cs="Arial"/>
                <w:i/>
                <w:sz w:val="14"/>
                <w:szCs w:val="16"/>
                <w:lang w:val="uk"/>
              </w:rPr>
              <w:t>Код товару (код НS)</w:t>
            </w:r>
          </w:p>
        </w:tc>
      </w:tr>
      <w:tr w:rsidR="00031B8D" w:rsidRPr="00745801" w14:paraId="6A62F2E0" w14:textId="77777777" w:rsidTr="00BD7F23">
        <w:trPr>
          <w:trHeight w:val="20"/>
        </w:trPr>
        <w:tc>
          <w:tcPr>
            <w:tcW w:w="384" w:type="pct"/>
            <w:vMerge/>
            <w:tcBorders>
              <w:right w:val="single" w:sz="4" w:space="0" w:color="00000A"/>
            </w:tcBorders>
            <w:shd w:val="clear" w:color="auto" w:fill="FFFFFF"/>
          </w:tcPr>
          <w:p w14:paraId="458EA58C" w14:textId="77777777" w:rsidR="00031B8D" w:rsidRPr="00F16BF7" w:rsidRDefault="00031B8D" w:rsidP="007B2BF4">
            <w:pPr>
              <w:spacing w:after="0" w:line="240" w:lineRule="auto"/>
              <w:rPr>
                <w:rFonts w:ascii="Arial" w:hAnsi="Arial" w:cs="Arial"/>
                <w:sz w:val="14"/>
                <w:szCs w:val="16"/>
              </w:rPr>
            </w:pPr>
          </w:p>
        </w:tc>
        <w:tc>
          <w:tcPr>
            <w:tcW w:w="2459" w:type="pct"/>
            <w:gridSpan w:val="8"/>
            <w:tcBorders>
              <w:left w:val="single" w:sz="4" w:space="0" w:color="00000A"/>
              <w:right w:val="single" w:sz="4" w:space="0" w:color="00000A"/>
            </w:tcBorders>
            <w:shd w:val="clear" w:color="auto" w:fill="FFFFFF"/>
          </w:tcPr>
          <w:p w14:paraId="0C71C6B7" w14:textId="77777777" w:rsidR="00031B8D" w:rsidRPr="00F16BF7" w:rsidRDefault="00031B8D" w:rsidP="007B2BF4">
            <w:pPr>
              <w:spacing w:after="0" w:line="240" w:lineRule="auto"/>
              <w:ind w:left="340" w:hanging="340"/>
              <w:rPr>
                <w:rFonts w:ascii="Arial" w:hAnsi="Arial" w:cs="Arial"/>
                <w:sz w:val="14"/>
                <w:szCs w:val="16"/>
              </w:rPr>
            </w:pPr>
          </w:p>
        </w:tc>
        <w:tc>
          <w:tcPr>
            <w:tcW w:w="2157" w:type="pct"/>
            <w:gridSpan w:val="7"/>
            <w:tcBorders>
              <w:left w:val="single" w:sz="4" w:space="0" w:color="00000A"/>
              <w:bottom w:val="single" w:sz="4" w:space="0" w:color="00000A"/>
              <w:right w:val="single" w:sz="4" w:space="0" w:color="00000A"/>
            </w:tcBorders>
            <w:shd w:val="clear" w:color="auto" w:fill="FFFFFF"/>
          </w:tcPr>
          <w:p w14:paraId="03E103FF" w14:textId="77777777" w:rsidR="00031B8D" w:rsidRPr="00F16BF7" w:rsidRDefault="00031B8D" w:rsidP="007B2BF4">
            <w:pPr>
              <w:spacing w:after="80" w:line="240" w:lineRule="auto"/>
              <w:ind w:left="340" w:hanging="340"/>
              <w:rPr>
                <w:rFonts w:ascii="Arial" w:hAnsi="Arial" w:cs="Arial"/>
                <w:sz w:val="14"/>
                <w:szCs w:val="16"/>
              </w:rPr>
            </w:pPr>
          </w:p>
        </w:tc>
      </w:tr>
      <w:tr w:rsidR="0099023D" w:rsidRPr="00745801" w14:paraId="5DCEDF3B" w14:textId="77777777" w:rsidTr="00BD7F23">
        <w:trPr>
          <w:trHeight w:val="20"/>
        </w:trPr>
        <w:tc>
          <w:tcPr>
            <w:tcW w:w="384" w:type="pct"/>
            <w:vMerge/>
            <w:tcBorders>
              <w:right w:val="single" w:sz="4" w:space="0" w:color="00000A"/>
            </w:tcBorders>
            <w:shd w:val="clear" w:color="auto" w:fill="FFFFFF"/>
          </w:tcPr>
          <w:p w14:paraId="710C5FC7" w14:textId="77777777" w:rsidR="007B2BF4" w:rsidRPr="00F16BF7" w:rsidRDefault="007B2BF4" w:rsidP="007B2BF4">
            <w:pPr>
              <w:spacing w:after="0" w:line="240" w:lineRule="auto"/>
              <w:rPr>
                <w:rFonts w:ascii="Arial" w:hAnsi="Arial" w:cs="Arial"/>
                <w:sz w:val="14"/>
                <w:szCs w:val="16"/>
              </w:rPr>
            </w:pPr>
          </w:p>
        </w:tc>
        <w:tc>
          <w:tcPr>
            <w:tcW w:w="1190" w:type="pct"/>
            <w:gridSpan w:val="4"/>
            <w:tcBorders>
              <w:left w:val="single" w:sz="4" w:space="0" w:color="00000A"/>
              <w:bottom w:val="single" w:sz="4" w:space="0" w:color="00000A"/>
            </w:tcBorders>
            <w:shd w:val="clear" w:color="auto" w:fill="FFFFFF"/>
          </w:tcPr>
          <w:p w14:paraId="02C33E6C" w14:textId="77777777" w:rsidR="007B2BF4" w:rsidRPr="00F16BF7" w:rsidRDefault="007B2BF4" w:rsidP="007B2BF4">
            <w:pPr>
              <w:spacing w:after="0" w:line="240" w:lineRule="auto"/>
              <w:rPr>
                <w:rFonts w:ascii="Arial" w:hAnsi="Arial" w:cs="Arial"/>
                <w:sz w:val="14"/>
                <w:szCs w:val="16"/>
              </w:rPr>
            </w:pPr>
          </w:p>
        </w:tc>
        <w:tc>
          <w:tcPr>
            <w:tcW w:w="974" w:type="pct"/>
            <w:gridSpan w:val="3"/>
            <w:tcBorders>
              <w:bottom w:val="single" w:sz="4" w:space="0" w:color="00000A"/>
            </w:tcBorders>
            <w:shd w:val="clear" w:color="auto" w:fill="FFFFFF"/>
          </w:tcPr>
          <w:p w14:paraId="173E62B8" w14:textId="77777777" w:rsidR="007B2BF4" w:rsidRPr="00F16BF7" w:rsidRDefault="007B2BF4" w:rsidP="007B2BF4">
            <w:pPr>
              <w:spacing w:after="0" w:line="240" w:lineRule="auto"/>
              <w:rPr>
                <w:rFonts w:ascii="Arial" w:hAnsi="Arial" w:cs="Arial"/>
                <w:sz w:val="14"/>
                <w:szCs w:val="16"/>
              </w:rPr>
            </w:pPr>
          </w:p>
        </w:tc>
        <w:tc>
          <w:tcPr>
            <w:tcW w:w="989" w:type="pct"/>
            <w:gridSpan w:val="3"/>
            <w:tcBorders>
              <w:bottom w:val="single" w:sz="4" w:space="0" w:color="00000A"/>
              <w:right w:val="single" w:sz="4" w:space="0" w:color="00000A"/>
            </w:tcBorders>
            <w:shd w:val="clear" w:color="auto" w:fill="FFFFFF"/>
          </w:tcPr>
          <w:p w14:paraId="4F5DEA23" w14:textId="77777777" w:rsidR="007B2BF4" w:rsidRPr="00F16BF7" w:rsidRDefault="007B2BF4" w:rsidP="007B2BF4">
            <w:pPr>
              <w:spacing w:after="0" w:line="240" w:lineRule="auto"/>
              <w:rPr>
                <w:rFonts w:ascii="Arial" w:hAnsi="Arial" w:cs="Arial"/>
                <w:sz w:val="14"/>
                <w:szCs w:val="16"/>
              </w:rPr>
            </w:pPr>
          </w:p>
        </w:tc>
        <w:tc>
          <w:tcPr>
            <w:tcW w:w="1462" w:type="pct"/>
            <w:gridSpan w:val="5"/>
            <w:tcBorders>
              <w:top w:val="single" w:sz="4" w:space="0" w:color="00000A"/>
              <w:left w:val="single" w:sz="4" w:space="0" w:color="00000A"/>
              <w:bottom w:val="single" w:sz="4" w:space="0" w:color="00000A"/>
              <w:right w:val="single" w:sz="4" w:space="0" w:color="00000A"/>
            </w:tcBorders>
            <w:shd w:val="clear" w:color="auto" w:fill="FFFFFF"/>
          </w:tcPr>
          <w:p w14:paraId="60EC2185"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I.20.</w:t>
            </w:r>
            <w:r w:rsidRPr="00745801">
              <w:rPr>
                <w:rFonts w:ascii="Arial" w:hAnsi="Arial" w:cs="Arial"/>
                <w:sz w:val="14"/>
                <w:szCs w:val="16"/>
                <w:lang w:val="en-US"/>
              </w:rPr>
              <w:tab/>
            </w:r>
            <w:r w:rsidR="00C10078" w:rsidRPr="00745801">
              <w:rPr>
                <w:rFonts w:ascii="Arial" w:hAnsi="Arial" w:cs="Arial"/>
                <w:sz w:val="14"/>
                <w:szCs w:val="16"/>
                <w:lang w:val="en-US"/>
              </w:rPr>
              <w:t>Quantity</w:t>
            </w:r>
            <w:r w:rsidR="00B220DE" w:rsidRPr="00745801">
              <w:rPr>
                <w:rFonts w:ascii="Arial" w:hAnsi="Arial" w:cs="Arial"/>
                <w:sz w:val="14"/>
                <w:szCs w:val="16"/>
              </w:rPr>
              <w:t xml:space="preserve"> / </w:t>
            </w:r>
            <w:r w:rsidR="00B220DE" w:rsidRPr="00745801">
              <w:rPr>
                <w:rFonts w:ascii="Arial" w:hAnsi="Arial" w:cs="Arial"/>
                <w:i/>
                <w:sz w:val="14"/>
                <w:szCs w:val="16"/>
                <w:lang w:val="uk"/>
              </w:rPr>
              <w:t>Кількість</w:t>
            </w:r>
          </w:p>
        </w:tc>
      </w:tr>
      <w:tr w:rsidR="007B2BF4" w:rsidRPr="00745801" w14:paraId="631B20C3" w14:textId="77777777" w:rsidTr="00BD7F23">
        <w:trPr>
          <w:trHeight w:val="20"/>
        </w:trPr>
        <w:tc>
          <w:tcPr>
            <w:tcW w:w="384" w:type="pct"/>
            <w:vMerge/>
            <w:tcBorders>
              <w:right w:val="single" w:sz="4" w:space="0" w:color="00000A"/>
            </w:tcBorders>
            <w:shd w:val="clear" w:color="auto" w:fill="FFFFFF"/>
          </w:tcPr>
          <w:p w14:paraId="6456B432" w14:textId="77777777" w:rsidR="007B2BF4" w:rsidRPr="00745801" w:rsidRDefault="007B2BF4" w:rsidP="007B2BF4">
            <w:pPr>
              <w:spacing w:after="0" w:line="240" w:lineRule="auto"/>
              <w:rPr>
                <w:rFonts w:ascii="Arial" w:hAnsi="Arial" w:cs="Arial"/>
                <w:sz w:val="14"/>
                <w:szCs w:val="16"/>
                <w:lang w:val="en-US"/>
              </w:rPr>
            </w:pPr>
          </w:p>
        </w:tc>
        <w:tc>
          <w:tcPr>
            <w:tcW w:w="3153" w:type="pct"/>
            <w:gridSpan w:val="10"/>
            <w:tcBorders>
              <w:top w:val="single" w:sz="4" w:space="0" w:color="00000A"/>
              <w:left w:val="single" w:sz="4" w:space="0" w:color="00000A"/>
              <w:right w:val="single" w:sz="4" w:space="0" w:color="00000A"/>
            </w:tcBorders>
            <w:shd w:val="clear" w:color="auto" w:fill="FFFFFF"/>
          </w:tcPr>
          <w:p w14:paraId="6D4BD33A" w14:textId="77777777" w:rsidR="007B2BF4" w:rsidRPr="00745801" w:rsidRDefault="009377D2"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w:t>
            </w:r>
            <w:r w:rsidRPr="00745801">
              <w:rPr>
                <w:rFonts w:ascii="Arial" w:hAnsi="Arial" w:cs="Arial"/>
                <w:sz w:val="14"/>
                <w:szCs w:val="16"/>
                <w:lang w:val="ru-RU"/>
              </w:rPr>
              <w:t>.21.</w:t>
            </w:r>
            <w:r w:rsidRPr="00745801">
              <w:rPr>
                <w:rFonts w:ascii="Arial" w:hAnsi="Arial" w:cs="Arial"/>
                <w:sz w:val="14"/>
                <w:szCs w:val="16"/>
                <w:lang w:val="ru-RU"/>
              </w:rPr>
              <w:tab/>
            </w:r>
            <w:r w:rsidRPr="00745801">
              <w:rPr>
                <w:rFonts w:ascii="Arial" w:hAnsi="Arial" w:cs="Arial"/>
                <w:sz w:val="14"/>
                <w:szCs w:val="16"/>
                <w:lang w:val="en-US"/>
              </w:rPr>
              <w:t>Temperature</w:t>
            </w:r>
            <w:r w:rsidRPr="00745801">
              <w:rPr>
                <w:rFonts w:ascii="Arial" w:hAnsi="Arial" w:cs="Arial"/>
                <w:sz w:val="14"/>
                <w:szCs w:val="16"/>
                <w:lang w:val="ru-RU"/>
              </w:rPr>
              <w:t xml:space="preserve"> </w:t>
            </w:r>
            <w:r w:rsidRPr="00745801">
              <w:rPr>
                <w:rFonts w:ascii="Arial" w:hAnsi="Arial" w:cs="Arial"/>
                <w:sz w:val="14"/>
                <w:szCs w:val="16"/>
                <w:lang w:val="en-US"/>
              </w:rPr>
              <w:t>of</w:t>
            </w:r>
            <w:r w:rsidRPr="00745801">
              <w:rPr>
                <w:rFonts w:ascii="Arial" w:hAnsi="Arial" w:cs="Arial"/>
                <w:sz w:val="14"/>
                <w:szCs w:val="16"/>
                <w:lang w:val="ru-RU"/>
              </w:rPr>
              <w:t xml:space="preserve"> </w:t>
            </w:r>
            <w:r w:rsidRPr="00745801">
              <w:rPr>
                <w:rFonts w:ascii="Arial" w:hAnsi="Arial" w:cs="Arial"/>
                <w:sz w:val="14"/>
                <w:szCs w:val="16"/>
                <w:lang w:val="en-US"/>
              </w:rPr>
              <w:t>products</w:t>
            </w:r>
            <w:r w:rsidR="00B220DE" w:rsidRPr="00745801">
              <w:rPr>
                <w:rFonts w:ascii="Arial" w:hAnsi="Arial" w:cs="Arial"/>
                <w:sz w:val="14"/>
                <w:szCs w:val="16"/>
              </w:rPr>
              <w:t xml:space="preserve"> / </w:t>
            </w:r>
            <w:r w:rsidR="00B220DE" w:rsidRPr="00745801">
              <w:rPr>
                <w:rFonts w:ascii="Arial" w:hAnsi="Arial" w:cs="Arial"/>
                <w:i/>
                <w:sz w:val="14"/>
                <w:szCs w:val="16"/>
                <w:lang w:val="uk"/>
              </w:rPr>
              <w:t>Температурний режим продукту</w:t>
            </w:r>
          </w:p>
        </w:tc>
        <w:tc>
          <w:tcPr>
            <w:tcW w:w="1462" w:type="pct"/>
            <w:gridSpan w:val="5"/>
            <w:vMerge w:val="restart"/>
            <w:tcBorders>
              <w:top w:val="single" w:sz="4" w:space="0" w:color="00000A"/>
              <w:left w:val="single" w:sz="4" w:space="0" w:color="00000A"/>
              <w:right w:val="single" w:sz="4" w:space="0" w:color="00000A"/>
            </w:tcBorders>
            <w:shd w:val="clear" w:color="auto" w:fill="FFFFFF"/>
          </w:tcPr>
          <w:p w14:paraId="10F35BF3"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I.22.</w:t>
            </w:r>
            <w:r w:rsidRPr="00745801">
              <w:rPr>
                <w:rFonts w:ascii="Arial" w:hAnsi="Arial" w:cs="Arial"/>
                <w:sz w:val="14"/>
                <w:szCs w:val="16"/>
                <w:lang w:val="en-US"/>
              </w:rPr>
              <w:tab/>
            </w:r>
            <w:r w:rsidR="009377D2" w:rsidRPr="00745801">
              <w:rPr>
                <w:rFonts w:ascii="Arial" w:hAnsi="Arial" w:cs="Arial"/>
                <w:sz w:val="14"/>
                <w:szCs w:val="16"/>
                <w:lang w:val="en-US"/>
              </w:rPr>
              <w:t>Number of packages</w:t>
            </w:r>
            <w:r w:rsidR="00B220DE" w:rsidRPr="00745801">
              <w:rPr>
                <w:rFonts w:ascii="Arial" w:hAnsi="Arial" w:cs="Arial"/>
                <w:sz w:val="14"/>
                <w:szCs w:val="16"/>
              </w:rPr>
              <w:t xml:space="preserve"> / </w:t>
            </w:r>
            <w:r w:rsidR="00B220DE" w:rsidRPr="00745801">
              <w:rPr>
                <w:rFonts w:ascii="Arial" w:hAnsi="Arial" w:cs="Arial"/>
                <w:i/>
                <w:sz w:val="14"/>
                <w:szCs w:val="16"/>
                <w:lang w:val="uk"/>
              </w:rPr>
              <w:t>Кількість упаковок</w:t>
            </w:r>
          </w:p>
        </w:tc>
      </w:tr>
      <w:tr w:rsidR="0099023D" w:rsidRPr="00745801" w14:paraId="0D241E62" w14:textId="77777777" w:rsidTr="00BD7F23">
        <w:trPr>
          <w:trHeight w:val="20"/>
        </w:trPr>
        <w:tc>
          <w:tcPr>
            <w:tcW w:w="384" w:type="pct"/>
            <w:vMerge/>
            <w:tcBorders>
              <w:right w:val="single" w:sz="4" w:space="0" w:color="00000A"/>
            </w:tcBorders>
            <w:shd w:val="clear" w:color="auto" w:fill="FFFFFF"/>
          </w:tcPr>
          <w:p w14:paraId="22C4CE7B" w14:textId="77777777" w:rsidR="007B2BF4" w:rsidRPr="00745801" w:rsidRDefault="007B2BF4" w:rsidP="007B2BF4">
            <w:pPr>
              <w:spacing w:after="0" w:line="240" w:lineRule="auto"/>
              <w:rPr>
                <w:rFonts w:ascii="Arial" w:hAnsi="Arial" w:cs="Arial"/>
                <w:sz w:val="14"/>
                <w:szCs w:val="16"/>
                <w:lang w:val="en-US"/>
              </w:rPr>
            </w:pPr>
          </w:p>
        </w:tc>
        <w:tc>
          <w:tcPr>
            <w:tcW w:w="1190" w:type="pct"/>
            <w:gridSpan w:val="4"/>
            <w:tcBorders>
              <w:left w:val="single" w:sz="4" w:space="0" w:color="00000A"/>
              <w:bottom w:val="single" w:sz="4" w:space="0" w:color="00000A"/>
            </w:tcBorders>
            <w:shd w:val="clear" w:color="auto" w:fill="FFFFFF"/>
          </w:tcPr>
          <w:p w14:paraId="7331FEE6" w14:textId="77777777" w:rsidR="007B2BF4" w:rsidRPr="00745801" w:rsidRDefault="007B2BF4" w:rsidP="009377D2">
            <w:pPr>
              <w:spacing w:after="0" w:line="240" w:lineRule="auto"/>
              <w:jc w:val="center"/>
              <w:rPr>
                <w:rFonts w:ascii="Arial" w:hAnsi="Arial" w:cs="Arial"/>
                <w:sz w:val="14"/>
                <w:szCs w:val="16"/>
                <w:lang w:val="en-US"/>
              </w:rPr>
            </w:pPr>
            <w:r w:rsidRPr="00745801">
              <w:rPr>
                <w:rFonts w:ascii="Arial" w:hAnsi="Arial" w:cs="Arial"/>
                <w:sz w:val="14"/>
                <w:szCs w:val="16"/>
                <w:lang w:val="en-US"/>
              </w:rPr>
              <w:t>Ambient</w:t>
            </w:r>
            <w:r w:rsidR="00502F87" w:rsidRPr="00745801">
              <w:rPr>
                <w:rFonts w:ascii="Arial" w:hAnsi="Arial" w:cs="Arial"/>
                <w:sz w:val="14"/>
                <w:szCs w:val="16"/>
                <w:lang w:val="en-US"/>
              </w:rPr>
              <w:t xml:space="preserve"> </w:t>
            </w:r>
            <w:r w:rsidR="00B220DE" w:rsidRPr="00745801">
              <w:rPr>
                <w:rFonts w:ascii="Arial" w:hAnsi="Arial" w:cs="Arial"/>
                <w:sz w:val="14"/>
                <w:szCs w:val="16"/>
              </w:rPr>
              <w:t>/</w:t>
            </w:r>
            <w:r w:rsidR="00B220DE" w:rsidRPr="00745801">
              <w:rPr>
                <w:rFonts w:ascii="Arial" w:hAnsi="Arial" w:cs="Arial"/>
                <w:i/>
                <w:sz w:val="14"/>
                <w:szCs w:val="16"/>
              </w:rPr>
              <w:t xml:space="preserve"> </w:t>
            </w:r>
            <w:r w:rsidR="00B220DE" w:rsidRPr="00745801">
              <w:rPr>
                <w:rFonts w:ascii="Arial" w:hAnsi="Arial" w:cs="Arial"/>
                <w:i/>
                <w:sz w:val="14"/>
                <w:szCs w:val="16"/>
                <w:lang w:val="uk"/>
              </w:rPr>
              <w:t>Кімнатний</w:t>
            </w:r>
            <w:r w:rsidR="00B220DE" w:rsidRPr="00745801">
              <w:rPr>
                <w:rFonts w:ascii="Arial" w:hAnsi="Arial" w:cs="Arial"/>
                <w:sz w:val="14"/>
                <w:szCs w:val="16"/>
                <w:lang w:val="uk"/>
              </w:rPr>
              <w:t xml:space="preserve"> </w:t>
            </w:r>
            <w:r w:rsidR="00502F87" w:rsidRPr="00745801">
              <w:rPr>
                <w:rFonts w:ascii="Arial" w:eastAsia="Wingdings" w:hAnsi="Arial" w:cs="Arial"/>
                <w:sz w:val="14"/>
                <w:szCs w:val="16"/>
                <w:lang w:val="en-US"/>
              </w:rPr>
              <w:sym w:font="Wingdings" w:char="F0A8"/>
            </w:r>
          </w:p>
        </w:tc>
        <w:tc>
          <w:tcPr>
            <w:tcW w:w="974" w:type="pct"/>
            <w:gridSpan w:val="3"/>
            <w:tcBorders>
              <w:bottom w:val="single" w:sz="4" w:space="0" w:color="00000A"/>
            </w:tcBorders>
            <w:shd w:val="clear" w:color="auto" w:fill="FFFFFF"/>
          </w:tcPr>
          <w:p w14:paraId="600CC2ED" w14:textId="77777777" w:rsidR="007B2BF4" w:rsidRPr="00745801" w:rsidRDefault="009377D2" w:rsidP="009377D2">
            <w:pPr>
              <w:spacing w:after="0" w:line="240" w:lineRule="auto"/>
              <w:jc w:val="center"/>
              <w:rPr>
                <w:rFonts w:ascii="Arial" w:hAnsi="Arial" w:cs="Arial"/>
                <w:sz w:val="14"/>
                <w:szCs w:val="16"/>
                <w:lang w:val="en-US"/>
              </w:rPr>
            </w:pPr>
            <w:r w:rsidRPr="00745801">
              <w:rPr>
                <w:rFonts w:ascii="Arial" w:hAnsi="Arial" w:cs="Arial"/>
                <w:sz w:val="14"/>
                <w:szCs w:val="16"/>
                <w:lang w:val="en-US"/>
              </w:rPr>
              <w:t xml:space="preserve">Chilled </w:t>
            </w:r>
            <w:r w:rsidR="00B220DE" w:rsidRPr="00745801">
              <w:rPr>
                <w:rFonts w:ascii="Arial" w:hAnsi="Arial" w:cs="Arial"/>
                <w:sz w:val="14"/>
                <w:szCs w:val="16"/>
              </w:rPr>
              <w:t xml:space="preserve">/ </w:t>
            </w:r>
            <w:r w:rsidR="00B220DE" w:rsidRPr="00745801">
              <w:rPr>
                <w:rFonts w:ascii="Arial" w:hAnsi="Arial" w:cs="Arial"/>
                <w:i/>
                <w:sz w:val="14"/>
                <w:szCs w:val="16"/>
                <w:lang w:val="uk"/>
              </w:rPr>
              <w:t>Охолоджений</w:t>
            </w:r>
            <w:r w:rsidR="00B220DE" w:rsidRPr="00745801">
              <w:rPr>
                <w:rFonts w:ascii="Arial" w:hAnsi="Arial" w:cs="Arial"/>
                <w:sz w:val="14"/>
                <w:szCs w:val="16"/>
                <w:lang w:val="uk"/>
              </w:rPr>
              <w:t xml:space="preserve"> </w:t>
            </w:r>
            <w:r w:rsidR="00502F87" w:rsidRPr="00745801">
              <w:rPr>
                <w:rFonts w:ascii="Arial" w:eastAsia="Wingdings" w:hAnsi="Arial" w:cs="Arial"/>
                <w:sz w:val="14"/>
                <w:szCs w:val="16"/>
                <w:lang w:val="en-US"/>
              </w:rPr>
              <w:sym w:font="Wingdings" w:char="F0A8"/>
            </w:r>
          </w:p>
        </w:tc>
        <w:tc>
          <w:tcPr>
            <w:tcW w:w="989" w:type="pct"/>
            <w:gridSpan w:val="3"/>
            <w:tcBorders>
              <w:bottom w:val="single" w:sz="4" w:space="0" w:color="00000A"/>
              <w:right w:val="single" w:sz="4" w:space="0" w:color="00000A"/>
            </w:tcBorders>
            <w:shd w:val="clear" w:color="auto" w:fill="FFFFFF"/>
          </w:tcPr>
          <w:p w14:paraId="649EE439" w14:textId="77777777" w:rsidR="007B2BF4" w:rsidRPr="00745801" w:rsidRDefault="007B2BF4" w:rsidP="009377D2">
            <w:pPr>
              <w:spacing w:after="0" w:line="240" w:lineRule="auto"/>
              <w:jc w:val="center"/>
              <w:rPr>
                <w:rFonts w:ascii="Arial" w:hAnsi="Arial" w:cs="Arial"/>
                <w:sz w:val="14"/>
                <w:szCs w:val="16"/>
                <w:lang w:val="en-US"/>
              </w:rPr>
            </w:pPr>
            <w:r w:rsidRPr="00745801">
              <w:rPr>
                <w:rFonts w:ascii="Arial" w:hAnsi="Arial" w:cs="Arial"/>
                <w:sz w:val="14"/>
                <w:szCs w:val="16"/>
                <w:lang w:val="en-US"/>
              </w:rPr>
              <w:t xml:space="preserve">Frozen </w:t>
            </w:r>
            <w:r w:rsidR="00B220DE" w:rsidRPr="00745801">
              <w:rPr>
                <w:rFonts w:ascii="Arial" w:hAnsi="Arial" w:cs="Arial"/>
                <w:sz w:val="14"/>
                <w:szCs w:val="16"/>
              </w:rPr>
              <w:t xml:space="preserve">/ </w:t>
            </w:r>
            <w:r w:rsidR="00B220DE" w:rsidRPr="00745801">
              <w:rPr>
                <w:rFonts w:ascii="Arial" w:hAnsi="Arial" w:cs="Arial"/>
                <w:i/>
                <w:sz w:val="14"/>
                <w:szCs w:val="16"/>
                <w:lang w:val="uk"/>
              </w:rPr>
              <w:t>Заморожений</w:t>
            </w:r>
            <w:r w:rsidR="00B220DE" w:rsidRPr="00745801">
              <w:rPr>
                <w:rFonts w:ascii="Arial" w:hAnsi="Arial" w:cs="Arial"/>
                <w:sz w:val="14"/>
                <w:szCs w:val="16"/>
                <w:lang w:val="uk"/>
              </w:rPr>
              <w:t xml:space="preserve"> </w:t>
            </w:r>
            <w:r w:rsidR="00502F87" w:rsidRPr="00745801">
              <w:rPr>
                <w:rFonts w:ascii="Arial" w:eastAsia="Wingdings" w:hAnsi="Arial" w:cs="Arial"/>
                <w:sz w:val="14"/>
                <w:szCs w:val="16"/>
                <w:lang w:val="en-US"/>
              </w:rPr>
              <w:sym w:font="Wingdings" w:char="F0A8"/>
            </w:r>
          </w:p>
        </w:tc>
        <w:tc>
          <w:tcPr>
            <w:tcW w:w="1462" w:type="pct"/>
            <w:gridSpan w:val="5"/>
            <w:vMerge/>
            <w:tcBorders>
              <w:left w:val="single" w:sz="4" w:space="0" w:color="00000A"/>
              <w:bottom w:val="single" w:sz="4" w:space="0" w:color="00000A"/>
              <w:right w:val="single" w:sz="4" w:space="0" w:color="00000A"/>
            </w:tcBorders>
            <w:shd w:val="clear" w:color="auto" w:fill="FFFFFF"/>
          </w:tcPr>
          <w:p w14:paraId="3EA64EA6" w14:textId="77777777" w:rsidR="007B2BF4" w:rsidRPr="00745801" w:rsidRDefault="007B2BF4" w:rsidP="007B2BF4">
            <w:pPr>
              <w:spacing w:after="0" w:line="240" w:lineRule="auto"/>
              <w:rPr>
                <w:rFonts w:ascii="Arial" w:hAnsi="Arial" w:cs="Arial"/>
                <w:sz w:val="14"/>
                <w:szCs w:val="16"/>
                <w:lang w:val="en-US"/>
              </w:rPr>
            </w:pPr>
          </w:p>
        </w:tc>
      </w:tr>
      <w:tr w:rsidR="007B2BF4" w:rsidRPr="00745801" w14:paraId="57C43803" w14:textId="77777777" w:rsidTr="00BD7F23">
        <w:trPr>
          <w:trHeight w:val="20"/>
        </w:trPr>
        <w:tc>
          <w:tcPr>
            <w:tcW w:w="384" w:type="pct"/>
            <w:vMerge/>
            <w:tcBorders>
              <w:right w:val="single" w:sz="4" w:space="0" w:color="00000A"/>
            </w:tcBorders>
            <w:shd w:val="clear" w:color="auto" w:fill="FFFFFF"/>
          </w:tcPr>
          <w:p w14:paraId="3DAE548B" w14:textId="77777777" w:rsidR="007B2BF4" w:rsidRPr="00745801" w:rsidRDefault="007B2BF4" w:rsidP="007B2BF4">
            <w:pPr>
              <w:spacing w:after="0" w:line="240" w:lineRule="auto"/>
              <w:rPr>
                <w:rFonts w:ascii="Arial" w:hAnsi="Arial" w:cs="Arial"/>
                <w:sz w:val="14"/>
                <w:szCs w:val="16"/>
                <w:lang w:val="en-US"/>
              </w:rPr>
            </w:pPr>
          </w:p>
        </w:tc>
        <w:tc>
          <w:tcPr>
            <w:tcW w:w="3153" w:type="pct"/>
            <w:gridSpan w:val="10"/>
            <w:tcBorders>
              <w:top w:val="single" w:sz="4" w:space="0" w:color="00000A"/>
              <w:left w:val="single" w:sz="4" w:space="0" w:color="00000A"/>
              <w:bottom w:val="single" w:sz="4" w:space="0" w:color="00000A"/>
              <w:right w:val="single" w:sz="4" w:space="0" w:color="00000A"/>
            </w:tcBorders>
            <w:shd w:val="clear" w:color="auto" w:fill="FFFFFF"/>
          </w:tcPr>
          <w:p w14:paraId="63EE2226"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I.23.</w:t>
            </w:r>
            <w:r w:rsidRPr="00745801">
              <w:rPr>
                <w:rFonts w:ascii="Arial" w:hAnsi="Arial" w:cs="Arial"/>
                <w:sz w:val="14"/>
                <w:szCs w:val="16"/>
                <w:lang w:val="en-US"/>
              </w:rPr>
              <w:tab/>
            </w:r>
            <w:r w:rsidR="00C10078" w:rsidRPr="00745801">
              <w:rPr>
                <w:rFonts w:ascii="Arial" w:hAnsi="Arial" w:cs="Arial"/>
                <w:sz w:val="14"/>
                <w:szCs w:val="16"/>
                <w:lang w:val="en-US"/>
              </w:rPr>
              <w:t>Seal/Container No</w:t>
            </w:r>
            <w:r w:rsidR="00B220DE" w:rsidRPr="00745801">
              <w:rPr>
                <w:rFonts w:ascii="Arial" w:hAnsi="Arial" w:cs="Arial"/>
                <w:sz w:val="14"/>
                <w:szCs w:val="16"/>
              </w:rPr>
              <w:t xml:space="preserve"> / </w:t>
            </w:r>
            <w:r w:rsidR="00B220DE" w:rsidRPr="00745801">
              <w:rPr>
                <w:rFonts w:ascii="Arial" w:hAnsi="Arial" w:cs="Arial"/>
                <w:i/>
                <w:sz w:val="14"/>
                <w:szCs w:val="16"/>
                <w:lang w:val="uk"/>
              </w:rPr>
              <w:t>Пломба/контейнер №</w:t>
            </w:r>
          </w:p>
        </w:tc>
        <w:tc>
          <w:tcPr>
            <w:tcW w:w="1462" w:type="pct"/>
            <w:gridSpan w:val="5"/>
            <w:tcBorders>
              <w:top w:val="single" w:sz="4" w:space="0" w:color="00000A"/>
              <w:left w:val="single" w:sz="4" w:space="0" w:color="00000A"/>
              <w:bottom w:val="single" w:sz="4" w:space="0" w:color="00000A"/>
              <w:right w:val="single" w:sz="4" w:space="0" w:color="00000A"/>
            </w:tcBorders>
            <w:shd w:val="clear" w:color="auto" w:fill="FFFFFF"/>
          </w:tcPr>
          <w:p w14:paraId="41A0FAD9" w14:textId="77777777" w:rsidR="007B2BF4" w:rsidRPr="00745801" w:rsidRDefault="007B2BF4" w:rsidP="009377D2">
            <w:pPr>
              <w:spacing w:after="80" w:line="240" w:lineRule="auto"/>
              <w:ind w:left="340" w:hanging="340"/>
              <w:rPr>
                <w:rFonts w:ascii="Arial" w:hAnsi="Arial" w:cs="Arial"/>
                <w:sz w:val="14"/>
                <w:szCs w:val="16"/>
              </w:rPr>
            </w:pPr>
            <w:r w:rsidRPr="00745801">
              <w:rPr>
                <w:rFonts w:ascii="Arial" w:hAnsi="Arial" w:cs="Arial"/>
                <w:sz w:val="14"/>
                <w:szCs w:val="16"/>
                <w:lang w:val="en-US"/>
              </w:rPr>
              <w:t>I.24.</w:t>
            </w:r>
            <w:r w:rsidRPr="00745801">
              <w:rPr>
                <w:rFonts w:ascii="Arial" w:hAnsi="Arial" w:cs="Arial"/>
                <w:sz w:val="14"/>
                <w:szCs w:val="16"/>
                <w:lang w:val="en-US"/>
              </w:rPr>
              <w:tab/>
            </w:r>
            <w:r w:rsidR="00C10078" w:rsidRPr="00745801">
              <w:rPr>
                <w:rFonts w:ascii="Arial" w:hAnsi="Arial" w:cs="Arial"/>
                <w:sz w:val="14"/>
                <w:szCs w:val="16"/>
                <w:lang w:val="en-US"/>
              </w:rPr>
              <w:t>Type of packaging</w:t>
            </w:r>
            <w:r w:rsidR="00B220DE" w:rsidRPr="00745801">
              <w:rPr>
                <w:rFonts w:ascii="Arial" w:hAnsi="Arial" w:cs="Arial"/>
                <w:sz w:val="14"/>
                <w:szCs w:val="16"/>
              </w:rPr>
              <w:t xml:space="preserve"> / </w:t>
            </w:r>
            <w:r w:rsidR="00CC3DF5" w:rsidRPr="00745801">
              <w:rPr>
                <w:rFonts w:ascii="Arial" w:hAnsi="Arial" w:cs="Arial"/>
                <w:sz w:val="14"/>
                <w:szCs w:val="16"/>
              </w:rPr>
              <w:br/>
            </w:r>
            <w:r w:rsidR="00B220DE" w:rsidRPr="00745801">
              <w:rPr>
                <w:rFonts w:ascii="Arial" w:hAnsi="Arial" w:cs="Arial"/>
                <w:i/>
                <w:sz w:val="14"/>
                <w:szCs w:val="16"/>
                <w:lang w:val="uk"/>
              </w:rPr>
              <w:t>Вид пакування</w:t>
            </w:r>
          </w:p>
        </w:tc>
      </w:tr>
    </w:tbl>
    <w:tbl>
      <w:tblPr>
        <w:tblpPr w:leftFromText="180" w:rightFromText="180" w:vertAnchor="text" w:horzAnchor="margin" w:tblpXSpec="center" w:tblpY="67"/>
        <w:tblW w:w="5518" w:type="pct"/>
        <w:tblLayout w:type="fixed"/>
        <w:tblCellMar>
          <w:top w:w="28" w:type="dxa"/>
          <w:left w:w="28" w:type="dxa"/>
          <w:bottom w:w="28" w:type="dxa"/>
          <w:right w:w="28" w:type="dxa"/>
        </w:tblCellMar>
        <w:tblLook w:val="0000" w:firstRow="0" w:lastRow="0" w:firstColumn="0" w:lastColumn="0" w:noHBand="0" w:noVBand="0"/>
      </w:tblPr>
      <w:tblGrid>
        <w:gridCol w:w="568"/>
        <w:gridCol w:w="2126"/>
        <w:gridCol w:w="1984"/>
        <w:gridCol w:w="723"/>
        <w:gridCol w:w="423"/>
        <w:gridCol w:w="555"/>
        <w:gridCol w:w="753"/>
        <w:gridCol w:w="806"/>
        <w:gridCol w:w="1346"/>
        <w:gridCol w:w="106"/>
        <w:gridCol w:w="1242"/>
      </w:tblGrid>
      <w:tr w:rsidR="00BD7F23" w:rsidRPr="00745801" w14:paraId="246E6624" w14:textId="77777777" w:rsidTr="00BD7F23">
        <w:trPr>
          <w:trHeight w:val="20"/>
        </w:trPr>
        <w:tc>
          <w:tcPr>
            <w:tcW w:w="267" w:type="pct"/>
            <w:vMerge w:val="restart"/>
            <w:tcBorders>
              <w:right w:val="single" w:sz="4" w:space="0" w:color="00000A"/>
            </w:tcBorders>
            <w:shd w:val="clear" w:color="auto" w:fill="FFFFFF"/>
          </w:tcPr>
          <w:p w14:paraId="74B14551" w14:textId="77777777" w:rsidR="00BD7F23" w:rsidRPr="00745801" w:rsidRDefault="00BD7F23" w:rsidP="00BD7F23">
            <w:pPr>
              <w:spacing w:after="0" w:line="240" w:lineRule="auto"/>
              <w:ind w:left="-311"/>
              <w:rPr>
                <w:rFonts w:ascii="Arial" w:hAnsi="Arial" w:cs="Arial"/>
                <w:sz w:val="14"/>
                <w:szCs w:val="16"/>
                <w:lang w:val="en-US"/>
              </w:rPr>
            </w:pPr>
          </w:p>
        </w:tc>
        <w:tc>
          <w:tcPr>
            <w:tcW w:w="4733" w:type="pct"/>
            <w:gridSpan w:val="10"/>
            <w:tcBorders>
              <w:top w:val="single" w:sz="4" w:space="0" w:color="00000A"/>
              <w:left w:val="single" w:sz="4" w:space="0" w:color="00000A"/>
              <w:right w:val="single" w:sz="4" w:space="0" w:color="00000A"/>
            </w:tcBorders>
            <w:shd w:val="clear" w:color="auto" w:fill="FFFFFF"/>
          </w:tcPr>
          <w:p w14:paraId="4FBD18D4" w14:textId="77777777" w:rsidR="00BD7F23" w:rsidRPr="00745801" w:rsidRDefault="00BD7F23" w:rsidP="00BD7F23">
            <w:pPr>
              <w:spacing w:after="80" w:line="240" w:lineRule="auto"/>
              <w:ind w:left="340" w:hanging="340"/>
              <w:rPr>
                <w:rFonts w:ascii="Arial" w:hAnsi="Arial" w:cs="Arial"/>
                <w:sz w:val="14"/>
                <w:szCs w:val="16"/>
                <w:lang w:val="en-US"/>
              </w:rPr>
            </w:pPr>
            <w:r w:rsidRPr="00745801">
              <w:rPr>
                <w:rFonts w:ascii="Arial" w:hAnsi="Arial" w:cs="Arial"/>
                <w:sz w:val="14"/>
                <w:szCs w:val="16"/>
                <w:lang w:val="en-US"/>
              </w:rPr>
              <w:t>I.25.</w:t>
            </w:r>
            <w:r w:rsidRPr="00745801">
              <w:rPr>
                <w:rFonts w:ascii="Arial" w:hAnsi="Arial" w:cs="Arial"/>
                <w:sz w:val="14"/>
                <w:szCs w:val="16"/>
                <w:lang w:val="en-US"/>
              </w:rPr>
              <w:tab/>
              <w:t xml:space="preserve">Commodities certified for / </w:t>
            </w:r>
            <w:r w:rsidRPr="00745801">
              <w:rPr>
                <w:rFonts w:ascii="Arial" w:hAnsi="Arial" w:cs="Arial"/>
                <w:i/>
                <w:sz w:val="14"/>
                <w:szCs w:val="16"/>
                <w:lang w:val="uk"/>
              </w:rPr>
              <w:t>Товари, придатні для</w:t>
            </w:r>
            <w:r w:rsidRPr="00745801">
              <w:rPr>
                <w:rFonts w:ascii="Arial" w:hAnsi="Arial" w:cs="Arial"/>
                <w:sz w:val="14"/>
                <w:szCs w:val="16"/>
                <w:lang w:val="en-US"/>
              </w:rPr>
              <w:t>:</w:t>
            </w:r>
          </w:p>
        </w:tc>
      </w:tr>
      <w:tr w:rsidR="00BD7F23" w:rsidRPr="00745801" w14:paraId="74A282A9" w14:textId="77777777" w:rsidTr="00BD7F23">
        <w:trPr>
          <w:trHeight w:val="20"/>
        </w:trPr>
        <w:tc>
          <w:tcPr>
            <w:tcW w:w="267" w:type="pct"/>
            <w:vMerge/>
            <w:tcBorders>
              <w:right w:val="single" w:sz="4" w:space="0" w:color="00000A"/>
            </w:tcBorders>
            <w:shd w:val="clear" w:color="auto" w:fill="FFFFFF"/>
          </w:tcPr>
          <w:p w14:paraId="3A5146D9" w14:textId="77777777" w:rsidR="00BD7F23" w:rsidRPr="00745801" w:rsidRDefault="00BD7F23" w:rsidP="00BD7F23">
            <w:pPr>
              <w:spacing w:after="0" w:line="240" w:lineRule="auto"/>
              <w:rPr>
                <w:rFonts w:ascii="Arial" w:hAnsi="Arial" w:cs="Arial"/>
                <w:sz w:val="14"/>
                <w:szCs w:val="16"/>
                <w:lang w:val="en-US"/>
              </w:rPr>
            </w:pPr>
          </w:p>
        </w:tc>
        <w:tc>
          <w:tcPr>
            <w:tcW w:w="2472" w:type="pct"/>
            <w:gridSpan w:val="4"/>
            <w:tcBorders>
              <w:left w:val="single" w:sz="4" w:space="0" w:color="00000A"/>
              <w:bottom w:val="single" w:sz="4" w:space="0" w:color="00000A"/>
            </w:tcBorders>
            <w:shd w:val="clear" w:color="auto" w:fill="FFFFFF"/>
          </w:tcPr>
          <w:p w14:paraId="5B17CF84" w14:textId="77777777" w:rsidR="00BD7F23" w:rsidRPr="00745801" w:rsidRDefault="00BD7F23" w:rsidP="00BD7F23">
            <w:pPr>
              <w:spacing w:after="0" w:line="240" w:lineRule="auto"/>
              <w:ind w:left="340"/>
              <w:rPr>
                <w:rFonts w:ascii="Arial" w:hAnsi="Arial" w:cs="Arial"/>
                <w:sz w:val="14"/>
                <w:szCs w:val="16"/>
                <w:lang w:val="ru-RU"/>
              </w:rPr>
            </w:pPr>
            <w:r w:rsidRPr="00745801">
              <w:rPr>
                <w:rFonts w:ascii="Arial" w:hAnsi="Arial" w:cs="Arial"/>
                <w:sz w:val="14"/>
                <w:szCs w:val="16"/>
                <w:lang w:val="en-US"/>
              </w:rPr>
              <w:t>Animal</w:t>
            </w:r>
            <w:r w:rsidRPr="00745801">
              <w:rPr>
                <w:rFonts w:ascii="Arial" w:hAnsi="Arial" w:cs="Arial"/>
                <w:sz w:val="14"/>
                <w:szCs w:val="16"/>
                <w:lang w:val="ru-RU"/>
              </w:rPr>
              <w:t xml:space="preserve"> </w:t>
            </w:r>
            <w:r w:rsidRPr="00745801">
              <w:rPr>
                <w:rFonts w:ascii="Arial" w:hAnsi="Arial" w:cs="Arial"/>
                <w:sz w:val="14"/>
                <w:szCs w:val="16"/>
                <w:lang w:val="en-US"/>
              </w:rPr>
              <w:t>feedingstuff</w:t>
            </w:r>
            <w:r w:rsidRPr="00745801">
              <w:rPr>
                <w:rFonts w:ascii="Arial" w:hAnsi="Arial" w:cs="Arial"/>
                <w:sz w:val="14"/>
                <w:szCs w:val="16"/>
                <w:lang w:val="ru-RU"/>
              </w:rPr>
              <w:t xml:space="preserve"> / </w:t>
            </w:r>
            <w:r w:rsidRPr="00745801">
              <w:rPr>
                <w:rFonts w:ascii="Arial" w:hAnsi="Arial" w:cs="Arial"/>
                <w:sz w:val="14"/>
                <w:szCs w:val="16"/>
                <w:lang w:val="ru-RU"/>
              </w:rPr>
              <w:br/>
            </w:r>
            <w:r w:rsidRPr="00745801">
              <w:rPr>
                <w:rFonts w:ascii="Arial" w:hAnsi="Arial" w:cs="Arial"/>
                <w:i/>
                <w:sz w:val="14"/>
                <w:szCs w:val="16"/>
                <w:lang w:val="uk"/>
              </w:rPr>
              <w:t>Кормових продуктів для тварин</w:t>
            </w:r>
            <w:r w:rsidRPr="00745801">
              <w:rPr>
                <w:rFonts w:ascii="Arial" w:hAnsi="Arial" w:cs="Arial"/>
                <w:sz w:val="14"/>
                <w:szCs w:val="16"/>
                <w:lang w:val="uk"/>
              </w:rPr>
              <w:t xml:space="preserve"> </w:t>
            </w:r>
            <w:r w:rsidRPr="00745801">
              <w:rPr>
                <w:rFonts w:ascii="Arial" w:eastAsia="Wingdings" w:hAnsi="Arial" w:cs="Arial"/>
                <w:sz w:val="14"/>
                <w:szCs w:val="16"/>
                <w:lang w:val="en-US"/>
              </w:rPr>
              <w:sym w:font="Wingdings" w:char="F0A8"/>
            </w:r>
          </w:p>
        </w:tc>
        <w:tc>
          <w:tcPr>
            <w:tcW w:w="1677" w:type="pct"/>
            <w:gridSpan w:val="5"/>
            <w:tcBorders>
              <w:left w:val="nil"/>
              <w:bottom w:val="single" w:sz="4" w:space="0" w:color="00000A"/>
            </w:tcBorders>
            <w:shd w:val="clear" w:color="auto" w:fill="FFFFFF"/>
          </w:tcPr>
          <w:p w14:paraId="3B80EF3E" w14:textId="77777777" w:rsidR="00BD7F23" w:rsidRPr="00745801" w:rsidRDefault="00BD7F23" w:rsidP="00BD7F23">
            <w:pPr>
              <w:spacing w:after="0" w:line="240" w:lineRule="auto"/>
              <w:rPr>
                <w:rFonts w:ascii="Arial" w:hAnsi="Arial" w:cs="Arial"/>
                <w:sz w:val="14"/>
                <w:szCs w:val="16"/>
                <w:lang w:val="ru-RU"/>
              </w:rPr>
            </w:pPr>
            <w:r w:rsidRPr="00745801">
              <w:rPr>
                <w:rFonts w:ascii="Arial" w:hAnsi="Arial" w:cs="Arial"/>
                <w:sz w:val="14"/>
                <w:szCs w:val="16"/>
                <w:lang w:val="en-US"/>
              </w:rPr>
              <w:t>Manufacture</w:t>
            </w:r>
            <w:r w:rsidRPr="00745801">
              <w:rPr>
                <w:rFonts w:ascii="Arial" w:hAnsi="Arial" w:cs="Arial"/>
                <w:sz w:val="14"/>
                <w:szCs w:val="16"/>
                <w:lang w:val="ru-RU"/>
              </w:rPr>
              <w:t xml:space="preserve"> </w:t>
            </w:r>
            <w:r w:rsidRPr="00745801">
              <w:rPr>
                <w:rFonts w:ascii="Arial" w:hAnsi="Arial" w:cs="Arial"/>
                <w:sz w:val="14"/>
                <w:szCs w:val="16"/>
                <w:lang w:val="en-US"/>
              </w:rPr>
              <w:t>of</w:t>
            </w:r>
            <w:r w:rsidRPr="00745801">
              <w:rPr>
                <w:rFonts w:ascii="Arial" w:hAnsi="Arial" w:cs="Arial"/>
                <w:sz w:val="14"/>
                <w:szCs w:val="16"/>
                <w:lang w:val="ru-RU"/>
              </w:rPr>
              <w:t xml:space="preserve"> </w:t>
            </w:r>
            <w:r w:rsidRPr="00745801">
              <w:rPr>
                <w:rFonts w:ascii="Arial" w:hAnsi="Arial" w:cs="Arial"/>
                <w:sz w:val="14"/>
                <w:szCs w:val="16"/>
                <w:lang w:val="en-US"/>
              </w:rPr>
              <w:t>petfood</w:t>
            </w:r>
            <w:r w:rsidRPr="00745801">
              <w:rPr>
                <w:rFonts w:ascii="Arial" w:hAnsi="Arial" w:cs="Arial"/>
                <w:sz w:val="14"/>
                <w:szCs w:val="16"/>
                <w:lang w:val="ru-RU"/>
              </w:rPr>
              <w:t xml:space="preserve"> / </w:t>
            </w:r>
            <w:r w:rsidRPr="00745801">
              <w:rPr>
                <w:rFonts w:ascii="Arial" w:hAnsi="Arial" w:cs="Arial"/>
                <w:sz w:val="14"/>
                <w:szCs w:val="16"/>
                <w:lang w:val="ru-RU"/>
              </w:rPr>
              <w:br/>
            </w:r>
            <w:r w:rsidRPr="00745801">
              <w:rPr>
                <w:rFonts w:ascii="Arial" w:hAnsi="Arial" w:cs="Arial"/>
                <w:i/>
                <w:sz w:val="14"/>
                <w:szCs w:val="16"/>
                <w:lang w:val="uk"/>
              </w:rPr>
              <w:t>Виробництва кормів для домашніх тварин</w:t>
            </w:r>
            <w:r w:rsidRPr="00745801">
              <w:rPr>
                <w:rFonts w:ascii="Arial" w:hAnsi="Arial" w:cs="Arial"/>
                <w:sz w:val="14"/>
                <w:szCs w:val="16"/>
                <w:lang w:val="uk"/>
              </w:rPr>
              <w:t xml:space="preserve"> </w:t>
            </w:r>
            <w:r w:rsidRPr="00745801">
              <w:rPr>
                <w:rFonts w:ascii="Arial" w:eastAsia="Wingdings" w:hAnsi="Arial" w:cs="Arial"/>
                <w:sz w:val="14"/>
                <w:szCs w:val="16"/>
                <w:lang w:val="en-US"/>
              </w:rPr>
              <w:sym w:font="Wingdings" w:char="F0A8"/>
            </w:r>
          </w:p>
        </w:tc>
        <w:tc>
          <w:tcPr>
            <w:tcW w:w="584" w:type="pct"/>
            <w:tcBorders>
              <w:left w:val="nil"/>
              <w:bottom w:val="single" w:sz="4" w:space="0" w:color="00000A"/>
              <w:right w:val="single" w:sz="4" w:space="0" w:color="00000A"/>
            </w:tcBorders>
            <w:shd w:val="clear" w:color="auto" w:fill="FFFFFF"/>
          </w:tcPr>
          <w:p w14:paraId="5C66F3C4" w14:textId="77777777" w:rsidR="00BD7F23" w:rsidRPr="00745801" w:rsidRDefault="00BD7F23" w:rsidP="00BD7F23">
            <w:pPr>
              <w:spacing w:after="0" w:line="240" w:lineRule="auto"/>
              <w:rPr>
                <w:rFonts w:ascii="Arial" w:hAnsi="Arial" w:cs="Arial"/>
                <w:sz w:val="14"/>
                <w:szCs w:val="16"/>
                <w:lang w:val="ru-RU"/>
              </w:rPr>
            </w:pPr>
            <w:r w:rsidRPr="00745801">
              <w:rPr>
                <w:rFonts w:ascii="Arial" w:hAnsi="Arial" w:cs="Arial"/>
                <w:sz w:val="14"/>
                <w:szCs w:val="16"/>
                <w:lang w:val="en-US"/>
              </w:rPr>
              <w:t>Technical</w:t>
            </w:r>
            <w:r w:rsidRPr="00745801">
              <w:rPr>
                <w:rFonts w:ascii="Arial" w:hAnsi="Arial" w:cs="Arial"/>
                <w:sz w:val="14"/>
                <w:szCs w:val="16"/>
                <w:lang w:val="ru-RU"/>
              </w:rPr>
              <w:t xml:space="preserve"> </w:t>
            </w:r>
            <w:r w:rsidRPr="00745801">
              <w:rPr>
                <w:rFonts w:ascii="Arial" w:hAnsi="Arial" w:cs="Arial"/>
                <w:sz w:val="14"/>
                <w:szCs w:val="16"/>
                <w:lang w:val="en-US"/>
              </w:rPr>
              <w:t>use</w:t>
            </w:r>
            <w:r w:rsidRPr="00745801">
              <w:rPr>
                <w:rFonts w:ascii="Arial" w:hAnsi="Arial" w:cs="Arial"/>
                <w:sz w:val="14"/>
                <w:szCs w:val="16"/>
                <w:lang w:val="ru-RU"/>
              </w:rPr>
              <w:t xml:space="preserve"> / </w:t>
            </w:r>
            <w:r w:rsidRPr="00745801">
              <w:rPr>
                <w:rFonts w:ascii="Arial" w:hAnsi="Arial" w:cs="Arial"/>
                <w:sz w:val="14"/>
                <w:szCs w:val="16"/>
                <w:lang w:val="ru-RU"/>
              </w:rPr>
              <w:br/>
            </w:r>
            <w:r w:rsidRPr="00745801">
              <w:rPr>
                <w:rFonts w:ascii="Arial" w:hAnsi="Arial" w:cs="Arial"/>
                <w:i/>
                <w:sz w:val="14"/>
                <w:szCs w:val="16"/>
                <w:lang w:val="uk"/>
              </w:rPr>
              <w:t>Технічного використання</w:t>
            </w:r>
            <w:r w:rsidRPr="00745801">
              <w:rPr>
                <w:rFonts w:ascii="Arial" w:hAnsi="Arial" w:cs="Arial"/>
                <w:sz w:val="14"/>
                <w:szCs w:val="16"/>
                <w:lang w:val="uk"/>
              </w:rPr>
              <w:t xml:space="preserve"> </w:t>
            </w:r>
            <w:r w:rsidRPr="00745801">
              <w:rPr>
                <w:rFonts w:ascii="Arial" w:eastAsia="Wingdings" w:hAnsi="Arial" w:cs="Arial"/>
                <w:sz w:val="14"/>
                <w:szCs w:val="16"/>
                <w:lang w:val="en-US"/>
              </w:rPr>
              <w:sym w:font="Wingdings" w:char="F0A8"/>
            </w:r>
          </w:p>
        </w:tc>
      </w:tr>
      <w:tr w:rsidR="00BD7F23" w:rsidRPr="00745801" w14:paraId="3BE89618" w14:textId="77777777" w:rsidTr="00BD7F23">
        <w:trPr>
          <w:trHeight w:val="20"/>
        </w:trPr>
        <w:tc>
          <w:tcPr>
            <w:tcW w:w="267" w:type="pct"/>
            <w:vMerge/>
            <w:tcBorders>
              <w:right w:val="single" w:sz="4" w:space="0" w:color="00000A"/>
            </w:tcBorders>
            <w:shd w:val="clear" w:color="auto" w:fill="FFFFFF"/>
          </w:tcPr>
          <w:p w14:paraId="197B9325" w14:textId="77777777" w:rsidR="00BD7F23" w:rsidRPr="00745801" w:rsidRDefault="00BD7F23" w:rsidP="00BD7F23">
            <w:pPr>
              <w:spacing w:after="0" w:line="240" w:lineRule="auto"/>
              <w:rPr>
                <w:rFonts w:ascii="Arial" w:hAnsi="Arial" w:cs="Arial"/>
                <w:sz w:val="14"/>
                <w:szCs w:val="16"/>
                <w:lang w:val="ru-RU"/>
              </w:rPr>
            </w:pPr>
          </w:p>
        </w:tc>
        <w:tc>
          <w:tcPr>
            <w:tcW w:w="2733" w:type="pct"/>
            <w:gridSpan w:val="5"/>
            <w:tcBorders>
              <w:top w:val="single" w:sz="4" w:space="0" w:color="00000A"/>
              <w:left w:val="single" w:sz="4" w:space="0" w:color="00000A"/>
            </w:tcBorders>
            <w:shd w:val="clear" w:color="auto" w:fill="FFFFFF"/>
          </w:tcPr>
          <w:p w14:paraId="34C8AEC2" w14:textId="77777777" w:rsidR="00BD7F23" w:rsidRPr="002B1161" w:rsidRDefault="00BD7F23" w:rsidP="00BD7F23">
            <w:pPr>
              <w:spacing w:after="80" w:line="240" w:lineRule="auto"/>
              <w:ind w:left="340" w:hanging="340"/>
              <w:rPr>
                <w:rFonts w:ascii="Arial" w:hAnsi="Arial" w:cs="Arial"/>
                <w:sz w:val="14"/>
                <w:szCs w:val="16"/>
                <w:lang w:val="en-US"/>
              </w:rPr>
            </w:pPr>
            <w:r w:rsidRPr="00745801">
              <w:rPr>
                <w:rFonts w:ascii="Arial" w:hAnsi="Arial" w:cs="Arial"/>
                <w:sz w:val="14"/>
                <w:szCs w:val="16"/>
                <w:lang w:val="en-US"/>
              </w:rPr>
              <w:t>l</w:t>
            </w:r>
            <w:r w:rsidRPr="002B1161">
              <w:rPr>
                <w:rFonts w:ascii="Arial" w:hAnsi="Arial" w:cs="Arial"/>
                <w:sz w:val="14"/>
                <w:szCs w:val="16"/>
                <w:lang w:val="en-US"/>
              </w:rPr>
              <w:t>.26.</w:t>
            </w:r>
            <w:r w:rsidRPr="002B1161">
              <w:rPr>
                <w:rFonts w:ascii="Arial" w:hAnsi="Arial" w:cs="Arial"/>
                <w:sz w:val="14"/>
                <w:szCs w:val="16"/>
                <w:lang w:val="en-US"/>
              </w:rPr>
              <w:tab/>
            </w:r>
            <w:r w:rsidRPr="00745801">
              <w:rPr>
                <w:rFonts w:ascii="Arial" w:hAnsi="Arial" w:cs="Arial"/>
                <w:sz w:val="14"/>
                <w:szCs w:val="16"/>
                <w:lang w:val="en-US"/>
              </w:rPr>
              <w:t>For</w:t>
            </w:r>
            <w:r w:rsidRPr="002B1161">
              <w:rPr>
                <w:rFonts w:ascii="Arial" w:hAnsi="Arial" w:cs="Arial"/>
                <w:sz w:val="14"/>
                <w:szCs w:val="16"/>
                <w:lang w:val="en-US"/>
              </w:rPr>
              <w:t xml:space="preserve"> </w:t>
            </w:r>
            <w:r w:rsidRPr="00745801">
              <w:rPr>
                <w:rFonts w:ascii="Arial" w:hAnsi="Arial" w:cs="Arial"/>
                <w:sz w:val="14"/>
                <w:szCs w:val="16"/>
                <w:lang w:val="en-US"/>
              </w:rPr>
              <w:t>transit</w:t>
            </w:r>
            <w:r w:rsidRPr="002B1161">
              <w:rPr>
                <w:rFonts w:ascii="Arial" w:hAnsi="Arial" w:cs="Arial"/>
                <w:sz w:val="14"/>
                <w:szCs w:val="16"/>
                <w:lang w:val="en-US"/>
              </w:rPr>
              <w:t xml:space="preserve"> </w:t>
            </w:r>
            <w:r w:rsidRPr="00745801">
              <w:rPr>
                <w:rFonts w:ascii="Arial" w:hAnsi="Arial" w:cs="Arial"/>
                <w:sz w:val="14"/>
                <w:szCs w:val="16"/>
                <w:lang w:val="en-US"/>
              </w:rPr>
              <w:t>through</w:t>
            </w:r>
            <w:r w:rsidRPr="002B1161">
              <w:rPr>
                <w:rFonts w:ascii="Arial" w:hAnsi="Arial" w:cs="Arial"/>
                <w:sz w:val="14"/>
                <w:szCs w:val="16"/>
                <w:lang w:val="en-US"/>
              </w:rPr>
              <w:t xml:space="preserve"> </w:t>
            </w:r>
            <w:r w:rsidRPr="00745801">
              <w:rPr>
                <w:rFonts w:ascii="Arial" w:hAnsi="Arial" w:cs="Arial"/>
                <w:sz w:val="14"/>
                <w:szCs w:val="16"/>
                <w:lang w:val="en-US"/>
              </w:rPr>
              <w:t>EU</w:t>
            </w:r>
            <w:r w:rsidRPr="002B1161">
              <w:rPr>
                <w:rFonts w:ascii="Arial" w:hAnsi="Arial" w:cs="Arial"/>
                <w:sz w:val="14"/>
                <w:szCs w:val="16"/>
                <w:lang w:val="en-US"/>
              </w:rPr>
              <w:t xml:space="preserve"> </w:t>
            </w:r>
            <w:r w:rsidRPr="00745801">
              <w:rPr>
                <w:rFonts w:ascii="Arial" w:hAnsi="Arial" w:cs="Arial"/>
                <w:sz w:val="14"/>
                <w:szCs w:val="16"/>
                <w:lang w:val="en-US"/>
              </w:rPr>
              <w:t>to</w:t>
            </w:r>
            <w:r w:rsidRPr="002B1161">
              <w:rPr>
                <w:rFonts w:ascii="Arial" w:hAnsi="Arial" w:cs="Arial"/>
                <w:sz w:val="14"/>
                <w:szCs w:val="16"/>
                <w:lang w:val="en-US"/>
              </w:rPr>
              <w:t xml:space="preserve"> </w:t>
            </w:r>
            <w:r w:rsidRPr="00745801">
              <w:rPr>
                <w:rFonts w:ascii="Arial" w:hAnsi="Arial" w:cs="Arial"/>
                <w:sz w:val="14"/>
                <w:szCs w:val="16"/>
                <w:lang w:val="en-US"/>
              </w:rPr>
              <w:t>third</w:t>
            </w:r>
            <w:r w:rsidRPr="002B1161">
              <w:rPr>
                <w:rFonts w:ascii="Arial" w:hAnsi="Arial" w:cs="Arial"/>
                <w:sz w:val="14"/>
                <w:szCs w:val="16"/>
                <w:lang w:val="en-US"/>
              </w:rPr>
              <w:t xml:space="preserve"> </w:t>
            </w:r>
            <w:r w:rsidRPr="00745801">
              <w:rPr>
                <w:rFonts w:ascii="Arial" w:hAnsi="Arial" w:cs="Arial"/>
                <w:sz w:val="14"/>
                <w:szCs w:val="16"/>
                <w:lang w:val="en-US"/>
              </w:rPr>
              <w:t>country</w:t>
            </w:r>
            <w:r w:rsidRPr="002B1161">
              <w:rPr>
                <w:rFonts w:ascii="Arial" w:hAnsi="Arial" w:cs="Arial"/>
                <w:sz w:val="14"/>
                <w:szCs w:val="16"/>
                <w:lang w:val="en-US"/>
              </w:rPr>
              <w:t xml:space="preserve"> / </w:t>
            </w:r>
            <w:r w:rsidRPr="002B1161">
              <w:rPr>
                <w:rFonts w:ascii="Arial" w:hAnsi="Arial" w:cs="Arial"/>
                <w:sz w:val="14"/>
                <w:szCs w:val="16"/>
                <w:lang w:val="en-US"/>
              </w:rPr>
              <w:br/>
            </w:r>
            <w:r w:rsidRPr="00745801">
              <w:rPr>
                <w:rFonts w:ascii="Arial" w:hAnsi="Arial" w:cs="Arial"/>
                <w:i/>
                <w:sz w:val="14"/>
                <w:szCs w:val="16"/>
              </w:rPr>
              <w:t>Для транзиту через ЄС в треті країни</w:t>
            </w:r>
          </w:p>
        </w:tc>
        <w:tc>
          <w:tcPr>
            <w:tcW w:w="354" w:type="pct"/>
            <w:tcBorders>
              <w:top w:val="single" w:sz="4" w:space="0" w:color="00000A"/>
              <w:right w:val="single" w:sz="4" w:space="0" w:color="00000A"/>
            </w:tcBorders>
            <w:shd w:val="clear" w:color="auto" w:fill="FFFFFF"/>
          </w:tcPr>
          <w:p w14:paraId="11E52AC9" w14:textId="77777777" w:rsidR="00BD7F23" w:rsidRPr="00745801" w:rsidRDefault="00BD7F23" w:rsidP="00BD7F23">
            <w:pPr>
              <w:spacing w:after="80" w:line="240" w:lineRule="auto"/>
              <w:ind w:left="340" w:hanging="340"/>
              <w:jc w:val="center"/>
              <w:rPr>
                <w:rFonts w:ascii="Arial" w:hAnsi="Arial" w:cs="Arial"/>
                <w:sz w:val="14"/>
                <w:szCs w:val="16"/>
                <w:lang w:val="ru-RU"/>
              </w:rPr>
            </w:pPr>
            <w:r w:rsidRPr="00745801">
              <w:rPr>
                <w:rFonts w:ascii="Arial" w:eastAsia="Wingdings" w:hAnsi="Arial" w:cs="Arial"/>
                <w:sz w:val="14"/>
                <w:szCs w:val="16"/>
                <w:lang w:val="en-US"/>
              </w:rPr>
              <w:sym w:font="Wingdings" w:char="F0A8"/>
            </w:r>
          </w:p>
        </w:tc>
        <w:tc>
          <w:tcPr>
            <w:tcW w:w="1646" w:type="pct"/>
            <w:gridSpan w:val="4"/>
            <w:tcBorders>
              <w:top w:val="single" w:sz="4" w:space="0" w:color="00000A"/>
              <w:left w:val="single" w:sz="4" w:space="0" w:color="00000A"/>
              <w:right w:val="single" w:sz="4" w:space="0" w:color="00000A"/>
            </w:tcBorders>
            <w:shd w:val="clear" w:color="auto" w:fill="FFFFFF"/>
          </w:tcPr>
          <w:p w14:paraId="19AEC68F" w14:textId="77777777" w:rsidR="00BD7F23" w:rsidRPr="002B1161" w:rsidRDefault="00BD7F23" w:rsidP="00BD7F23">
            <w:pPr>
              <w:spacing w:after="80" w:line="240" w:lineRule="auto"/>
              <w:ind w:left="340" w:hanging="340"/>
              <w:rPr>
                <w:rFonts w:ascii="Arial" w:hAnsi="Arial" w:cs="Arial"/>
                <w:sz w:val="14"/>
                <w:szCs w:val="16"/>
                <w:lang w:val="en-US"/>
              </w:rPr>
            </w:pPr>
            <w:r w:rsidRPr="00745801">
              <w:rPr>
                <w:rFonts w:ascii="Arial" w:hAnsi="Arial" w:cs="Arial"/>
                <w:sz w:val="14"/>
                <w:szCs w:val="16"/>
                <w:lang w:val="en-US"/>
              </w:rPr>
              <w:t>I</w:t>
            </w:r>
            <w:r w:rsidRPr="002B1161">
              <w:rPr>
                <w:rFonts w:ascii="Arial" w:hAnsi="Arial" w:cs="Arial"/>
                <w:sz w:val="14"/>
                <w:szCs w:val="16"/>
                <w:lang w:val="en-US"/>
              </w:rPr>
              <w:t>.27.</w:t>
            </w:r>
            <w:r w:rsidRPr="002B1161">
              <w:rPr>
                <w:rFonts w:ascii="Arial" w:hAnsi="Arial" w:cs="Arial"/>
                <w:sz w:val="14"/>
                <w:szCs w:val="16"/>
                <w:lang w:val="en-US"/>
              </w:rPr>
              <w:tab/>
            </w:r>
            <w:r w:rsidRPr="00745801">
              <w:rPr>
                <w:rFonts w:ascii="Arial" w:hAnsi="Arial" w:cs="Arial"/>
                <w:sz w:val="14"/>
                <w:szCs w:val="16"/>
                <w:lang w:val="en-US"/>
              </w:rPr>
              <w:t>For</w:t>
            </w:r>
            <w:r w:rsidRPr="002B1161">
              <w:rPr>
                <w:rFonts w:ascii="Arial" w:hAnsi="Arial" w:cs="Arial"/>
                <w:sz w:val="14"/>
                <w:szCs w:val="16"/>
                <w:lang w:val="en-US"/>
              </w:rPr>
              <w:t xml:space="preserve"> </w:t>
            </w:r>
            <w:r w:rsidRPr="00745801">
              <w:rPr>
                <w:rFonts w:ascii="Arial" w:hAnsi="Arial" w:cs="Arial"/>
                <w:sz w:val="14"/>
                <w:szCs w:val="16"/>
                <w:lang w:val="en-US"/>
              </w:rPr>
              <w:t>import</w:t>
            </w:r>
            <w:r w:rsidRPr="002B1161">
              <w:rPr>
                <w:rFonts w:ascii="Arial" w:hAnsi="Arial" w:cs="Arial"/>
                <w:sz w:val="14"/>
                <w:szCs w:val="16"/>
                <w:lang w:val="en-US"/>
              </w:rPr>
              <w:t xml:space="preserve"> </w:t>
            </w:r>
            <w:r w:rsidRPr="00745801">
              <w:rPr>
                <w:rFonts w:ascii="Arial" w:hAnsi="Arial" w:cs="Arial"/>
                <w:sz w:val="14"/>
                <w:szCs w:val="16"/>
                <w:lang w:val="en-US"/>
              </w:rPr>
              <w:t>or</w:t>
            </w:r>
            <w:r w:rsidRPr="002B1161">
              <w:rPr>
                <w:rFonts w:ascii="Arial" w:hAnsi="Arial" w:cs="Arial"/>
                <w:sz w:val="14"/>
                <w:szCs w:val="16"/>
                <w:lang w:val="en-US"/>
              </w:rPr>
              <w:t xml:space="preserve"> </w:t>
            </w:r>
            <w:r w:rsidRPr="00745801">
              <w:rPr>
                <w:rFonts w:ascii="Arial" w:hAnsi="Arial" w:cs="Arial"/>
                <w:sz w:val="14"/>
                <w:szCs w:val="16"/>
                <w:lang w:val="en-US"/>
              </w:rPr>
              <w:t>admission</w:t>
            </w:r>
            <w:r w:rsidRPr="002B1161">
              <w:rPr>
                <w:rFonts w:ascii="Arial" w:hAnsi="Arial" w:cs="Arial"/>
                <w:sz w:val="14"/>
                <w:szCs w:val="16"/>
                <w:lang w:val="en-US"/>
              </w:rPr>
              <w:t xml:space="preserve"> </w:t>
            </w:r>
            <w:r w:rsidRPr="00745801">
              <w:rPr>
                <w:rFonts w:ascii="Arial" w:hAnsi="Arial" w:cs="Arial"/>
                <w:sz w:val="14"/>
                <w:szCs w:val="16"/>
                <w:lang w:val="en-US"/>
              </w:rPr>
              <w:t>into</w:t>
            </w:r>
            <w:r w:rsidRPr="002B1161">
              <w:rPr>
                <w:rFonts w:ascii="Arial" w:hAnsi="Arial" w:cs="Arial"/>
                <w:sz w:val="14"/>
                <w:szCs w:val="16"/>
                <w:lang w:val="en-US"/>
              </w:rPr>
              <w:t xml:space="preserve"> </w:t>
            </w:r>
            <w:r w:rsidRPr="00745801">
              <w:rPr>
                <w:rFonts w:ascii="Arial" w:hAnsi="Arial" w:cs="Arial"/>
                <w:sz w:val="14"/>
                <w:szCs w:val="16"/>
                <w:lang w:val="en-US"/>
              </w:rPr>
              <w:t>EU</w:t>
            </w:r>
            <w:r w:rsidRPr="002B1161">
              <w:rPr>
                <w:rFonts w:ascii="Arial" w:hAnsi="Arial" w:cs="Arial"/>
                <w:sz w:val="14"/>
                <w:szCs w:val="16"/>
                <w:lang w:val="en-US"/>
              </w:rPr>
              <w:t xml:space="preserve"> / </w:t>
            </w:r>
            <w:r w:rsidRPr="002B1161">
              <w:rPr>
                <w:rFonts w:ascii="Arial" w:hAnsi="Arial" w:cs="Arial"/>
                <w:sz w:val="14"/>
                <w:szCs w:val="16"/>
                <w:lang w:val="en-US"/>
              </w:rPr>
              <w:br/>
            </w:r>
            <w:r w:rsidRPr="00745801">
              <w:rPr>
                <w:rFonts w:ascii="Arial" w:hAnsi="Arial" w:cs="Arial"/>
                <w:i/>
                <w:sz w:val="14"/>
                <w:szCs w:val="16"/>
                <w:lang w:val="uk"/>
              </w:rPr>
              <w:t>Для імпорту та ввезення до ЄС</w:t>
            </w:r>
          </w:p>
          <w:p w14:paraId="6996091D" w14:textId="2C281B5F" w:rsidR="00BD7F23" w:rsidRPr="00745801" w:rsidRDefault="00BD7F23" w:rsidP="00BD7F23">
            <w:pPr>
              <w:spacing w:after="80" w:line="240" w:lineRule="auto"/>
              <w:ind w:left="340" w:right="116" w:hanging="340"/>
              <w:jc w:val="center"/>
              <w:rPr>
                <w:rFonts w:ascii="Arial" w:hAnsi="Arial" w:cs="Arial"/>
                <w:sz w:val="14"/>
                <w:szCs w:val="16"/>
                <w:lang w:val="en-US"/>
              </w:rPr>
            </w:pPr>
            <w:r w:rsidRPr="00745801">
              <w:rPr>
                <w:rFonts w:ascii="Arial" w:eastAsia="Wingdings" w:hAnsi="Arial" w:cs="Arial"/>
                <w:sz w:val="14"/>
                <w:szCs w:val="16"/>
                <w:lang w:val="en-US"/>
              </w:rPr>
              <w:sym w:font="Wingdings" w:char="F0A8"/>
            </w:r>
          </w:p>
        </w:tc>
      </w:tr>
      <w:tr w:rsidR="00BD7F23" w:rsidRPr="00745801" w14:paraId="02442086" w14:textId="77777777" w:rsidTr="00BD7F23">
        <w:trPr>
          <w:trHeight w:val="20"/>
        </w:trPr>
        <w:tc>
          <w:tcPr>
            <w:tcW w:w="267" w:type="pct"/>
            <w:vMerge/>
            <w:tcBorders>
              <w:right w:val="single" w:sz="4" w:space="0" w:color="00000A"/>
            </w:tcBorders>
            <w:shd w:val="clear" w:color="auto" w:fill="FFFFFF"/>
          </w:tcPr>
          <w:p w14:paraId="64D2FA85" w14:textId="77777777" w:rsidR="00BD7F23" w:rsidRPr="00745801" w:rsidRDefault="00BD7F23" w:rsidP="00BD7F23">
            <w:pPr>
              <w:spacing w:after="0" w:line="240" w:lineRule="auto"/>
              <w:rPr>
                <w:rFonts w:ascii="Arial" w:hAnsi="Arial" w:cs="Arial"/>
                <w:sz w:val="14"/>
                <w:szCs w:val="16"/>
                <w:lang w:val="en-US"/>
              </w:rPr>
            </w:pPr>
          </w:p>
        </w:tc>
        <w:tc>
          <w:tcPr>
            <w:tcW w:w="2273" w:type="pct"/>
            <w:gridSpan w:val="3"/>
            <w:tcBorders>
              <w:left w:val="single" w:sz="4" w:space="0" w:color="00000A"/>
              <w:bottom w:val="single" w:sz="4" w:space="0" w:color="00000A"/>
            </w:tcBorders>
            <w:shd w:val="clear" w:color="auto" w:fill="FFFFFF"/>
          </w:tcPr>
          <w:p w14:paraId="0CE1BE6D" w14:textId="77777777" w:rsidR="00BD7F23" w:rsidRPr="00745801" w:rsidRDefault="00BD7F23" w:rsidP="00BD7F23">
            <w:pPr>
              <w:spacing w:after="80" w:line="240" w:lineRule="auto"/>
              <w:jc w:val="center"/>
              <w:rPr>
                <w:rFonts w:ascii="Arial" w:hAnsi="Arial" w:cs="Arial"/>
                <w:sz w:val="14"/>
                <w:szCs w:val="16"/>
                <w:lang w:val="ru-RU"/>
              </w:rPr>
            </w:pPr>
            <w:r w:rsidRPr="00745801">
              <w:rPr>
                <w:rFonts w:ascii="Arial" w:hAnsi="Arial" w:cs="Arial"/>
                <w:sz w:val="14"/>
                <w:szCs w:val="16"/>
                <w:lang w:val="en-US"/>
              </w:rPr>
              <w:t>Third country</w:t>
            </w:r>
            <w:r w:rsidRPr="00745801">
              <w:rPr>
                <w:rFonts w:ascii="Arial" w:hAnsi="Arial" w:cs="Arial"/>
                <w:sz w:val="14"/>
                <w:szCs w:val="16"/>
                <w:lang w:val="ru-RU"/>
              </w:rPr>
              <w:t xml:space="preserve"> / </w:t>
            </w:r>
            <w:r w:rsidRPr="00745801">
              <w:rPr>
                <w:rFonts w:ascii="Arial" w:hAnsi="Arial" w:cs="Arial"/>
                <w:i/>
                <w:sz w:val="14"/>
                <w:szCs w:val="16"/>
                <w:lang w:val="uk"/>
              </w:rPr>
              <w:t>Третя країна</w:t>
            </w:r>
          </w:p>
        </w:tc>
        <w:tc>
          <w:tcPr>
            <w:tcW w:w="814" w:type="pct"/>
            <w:gridSpan w:val="3"/>
            <w:tcBorders>
              <w:bottom w:val="single" w:sz="4" w:space="0" w:color="00000A"/>
              <w:right w:val="single" w:sz="4" w:space="0" w:color="00000A"/>
            </w:tcBorders>
            <w:shd w:val="clear" w:color="auto" w:fill="FFFFFF"/>
          </w:tcPr>
          <w:p w14:paraId="4B53039C" w14:textId="77777777" w:rsidR="00BD7F23" w:rsidRPr="00745801" w:rsidRDefault="00BD7F23" w:rsidP="00BD7F23">
            <w:pPr>
              <w:spacing w:after="80" w:line="240" w:lineRule="auto"/>
              <w:jc w:val="center"/>
              <w:rPr>
                <w:rFonts w:ascii="Arial" w:hAnsi="Arial" w:cs="Arial"/>
                <w:sz w:val="14"/>
                <w:szCs w:val="16"/>
                <w:lang w:val="ru-RU"/>
              </w:rPr>
            </w:pPr>
            <w:r w:rsidRPr="00745801">
              <w:rPr>
                <w:rFonts w:ascii="Arial" w:hAnsi="Arial" w:cs="Arial"/>
                <w:sz w:val="14"/>
                <w:szCs w:val="16"/>
                <w:lang w:val="en-US"/>
              </w:rPr>
              <w:t>ISO code</w:t>
            </w:r>
            <w:r w:rsidRPr="00745801">
              <w:rPr>
                <w:rFonts w:ascii="Arial" w:hAnsi="Arial" w:cs="Arial"/>
                <w:sz w:val="14"/>
                <w:szCs w:val="16"/>
                <w:lang w:val="ru-RU"/>
              </w:rPr>
              <w:t xml:space="preserve"> / </w:t>
            </w:r>
            <w:r w:rsidRPr="00745801">
              <w:rPr>
                <w:rFonts w:ascii="Arial" w:hAnsi="Arial" w:cs="Arial"/>
                <w:i/>
                <w:sz w:val="14"/>
                <w:szCs w:val="16"/>
                <w:lang w:val="uk"/>
              </w:rPr>
              <w:t>Код ISO</w:t>
            </w:r>
          </w:p>
        </w:tc>
        <w:tc>
          <w:tcPr>
            <w:tcW w:w="1646" w:type="pct"/>
            <w:gridSpan w:val="4"/>
            <w:tcBorders>
              <w:left w:val="single" w:sz="4" w:space="0" w:color="00000A"/>
              <w:bottom w:val="single" w:sz="4" w:space="0" w:color="00000A"/>
              <w:right w:val="single" w:sz="4" w:space="0" w:color="00000A"/>
            </w:tcBorders>
            <w:shd w:val="clear" w:color="auto" w:fill="FFFFFF"/>
          </w:tcPr>
          <w:p w14:paraId="4ABE515C" w14:textId="77777777" w:rsidR="00BD7F23" w:rsidRPr="00745801" w:rsidRDefault="00BD7F23" w:rsidP="00BD7F23">
            <w:pPr>
              <w:spacing w:after="80" w:line="240" w:lineRule="auto"/>
              <w:ind w:left="340" w:hanging="340"/>
              <w:rPr>
                <w:rFonts w:ascii="Arial" w:hAnsi="Arial" w:cs="Arial"/>
                <w:sz w:val="14"/>
                <w:szCs w:val="16"/>
                <w:lang w:val="en-US"/>
              </w:rPr>
            </w:pPr>
          </w:p>
        </w:tc>
      </w:tr>
      <w:tr w:rsidR="00BD7F23" w:rsidRPr="00745801" w14:paraId="651EF7E7" w14:textId="77777777" w:rsidTr="00BD7F23">
        <w:trPr>
          <w:trHeight w:val="20"/>
        </w:trPr>
        <w:tc>
          <w:tcPr>
            <w:tcW w:w="267" w:type="pct"/>
            <w:vMerge/>
            <w:tcBorders>
              <w:right w:val="single" w:sz="4" w:space="0" w:color="00000A"/>
            </w:tcBorders>
            <w:shd w:val="clear" w:color="auto" w:fill="FFFFFF"/>
          </w:tcPr>
          <w:p w14:paraId="0AA06FF4" w14:textId="77777777" w:rsidR="00BD7F23" w:rsidRPr="00745801" w:rsidRDefault="00BD7F23" w:rsidP="00BD7F23">
            <w:pPr>
              <w:spacing w:after="0" w:line="240" w:lineRule="auto"/>
              <w:rPr>
                <w:rFonts w:ascii="Arial" w:hAnsi="Arial" w:cs="Arial"/>
                <w:sz w:val="14"/>
                <w:szCs w:val="16"/>
                <w:lang w:val="en-US"/>
              </w:rPr>
            </w:pPr>
          </w:p>
        </w:tc>
        <w:tc>
          <w:tcPr>
            <w:tcW w:w="4733" w:type="pct"/>
            <w:gridSpan w:val="10"/>
            <w:tcBorders>
              <w:top w:val="single" w:sz="4" w:space="0" w:color="00000A"/>
              <w:left w:val="single" w:sz="4" w:space="0" w:color="00000A"/>
              <w:right w:val="single" w:sz="4" w:space="0" w:color="00000A"/>
            </w:tcBorders>
            <w:shd w:val="clear" w:color="auto" w:fill="FFFFFF"/>
          </w:tcPr>
          <w:p w14:paraId="47F38AC1" w14:textId="77777777" w:rsidR="00BD7F23" w:rsidRPr="00745801" w:rsidRDefault="00BD7F23" w:rsidP="00BD7F23">
            <w:pPr>
              <w:spacing w:after="80" w:line="240" w:lineRule="auto"/>
              <w:ind w:left="340" w:hanging="340"/>
              <w:rPr>
                <w:rFonts w:ascii="Arial" w:hAnsi="Arial" w:cs="Arial"/>
                <w:sz w:val="14"/>
                <w:szCs w:val="16"/>
                <w:lang w:val="en-US"/>
              </w:rPr>
            </w:pPr>
            <w:r w:rsidRPr="00745801">
              <w:rPr>
                <w:rFonts w:ascii="Arial" w:hAnsi="Arial" w:cs="Arial"/>
                <w:sz w:val="14"/>
                <w:szCs w:val="16"/>
                <w:lang w:val="en-US"/>
              </w:rPr>
              <w:t>I.28.</w:t>
            </w:r>
            <w:r w:rsidRPr="00745801">
              <w:rPr>
                <w:rFonts w:ascii="Arial" w:hAnsi="Arial" w:cs="Arial"/>
                <w:sz w:val="14"/>
                <w:szCs w:val="16"/>
                <w:lang w:val="en-US"/>
              </w:rPr>
              <w:tab/>
              <w:t xml:space="preserve">Identification of the commodities / </w:t>
            </w:r>
            <w:r w:rsidRPr="00745801">
              <w:rPr>
                <w:rFonts w:ascii="Arial" w:hAnsi="Arial" w:cs="Arial"/>
                <w:i/>
                <w:sz w:val="14"/>
                <w:szCs w:val="16"/>
                <w:lang w:val="uk"/>
              </w:rPr>
              <w:t>Ідентифікація товарів</w:t>
            </w:r>
          </w:p>
        </w:tc>
      </w:tr>
      <w:tr w:rsidR="00BD7F23" w:rsidRPr="00745801" w14:paraId="57D52CF8" w14:textId="77777777" w:rsidTr="00BD7F23">
        <w:trPr>
          <w:trHeight w:val="20"/>
        </w:trPr>
        <w:tc>
          <w:tcPr>
            <w:tcW w:w="267" w:type="pct"/>
            <w:vMerge/>
            <w:tcBorders>
              <w:right w:val="single" w:sz="4" w:space="0" w:color="00000A"/>
            </w:tcBorders>
            <w:shd w:val="clear" w:color="auto" w:fill="FFFFFF"/>
          </w:tcPr>
          <w:p w14:paraId="701935C0" w14:textId="77777777" w:rsidR="00BD7F23" w:rsidRPr="00745801" w:rsidRDefault="00BD7F23" w:rsidP="00BD7F23">
            <w:pPr>
              <w:spacing w:after="0" w:line="240" w:lineRule="auto"/>
              <w:rPr>
                <w:rFonts w:ascii="Arial" w:hAnsi="Arial" w:cs="Arial"/>
                <w:sz w:val="14"/>
                <w:szCs w:val="16"/>
                <w:lang w:val="en-US"/>
              </w:rPr>
            </w:pPr>
          </w:p>
        </w:tc>
        <w:tc>
          <w:tcPr>
            <w:tcW w:w="4733" w:type="pct"/>
            <w:gridSpan w:val="10"/>
            <w:tcBorders>
              <w:left w:val="single" w:sz="4" w:space="0" w:color="00000A"/>
              <w:right w:val="single" w:sz="4" w:space="0" w:color="00000A"/>
            </w:tcBorders>
            <w:shd w:val="clear" w:color="auto" w:fill="FFFFFF"/>
          </w:tcPr>
          <w:p w14:paraId="123008FA" w14:textId="77777777" w:rsidR="00BD7F23" w:rsidRPr="00745801" w:rsidRDefault="00BD7F23" w:rsidP="00BD7F23">
            <w:pPr>
              <w:spacing w:after="80" w:line="240" w:lineRule="auto"/>
              <w:ind w:left="340" w:hanging="340"/>
              <w:jc w:val="center"/>
              <w:rPr>
                <w:rFonts w:ascii="Arial" w:hAnsi="Arial" w:cs="Arial"/>
                <w:sz w:val="14"/>
                <w:szCs w:val="16"/>
                <w:lang w:val="en-US"/>
              </w:rPr>
            </w:pPr>
            <w:r w:rsidRPr="00745801">
              <w:rPr>
                <w:rFonts w:ascii="Arial" w:hAnsi="Arial" w:cs="Arial"/>
                <w:sz w:val="14"/>
                <w:szCs w:val="16"/>
                <w:lang w:val="en-US"/>
              </w:rPr>
              <w:t xml:space="preserve">Approval number of establishments / </w:t>
            </w:r>
            <w:r w:rsidRPr="00745801">
              <w:rPr>
                <w:rFonts w:ascii="Arial" w:hAnsi="Arial" w:cs="Arial"/>
                <w:i/>
                <w:sz w:val="14"/>
                <w:szCs w:val="16"/>
                <w:lang w:val="uk"/>
              </w:rPr>
              <w:t>Номер схвалення підприємства-виробника</w:t>
            </w:r>
          </w:p>
        </w:tc>
      </w:tr>
      <w:tr w:rsidR="00BD7F23" w:rsidRPr="00745801" w14:paraId="6416F63F" w14:textId="77777777" w:rsidTr="00BD7F23">
        <w:trPr>
          <w:trHeight w:val="20"/>
        </w:trPr>
        <w:tc>
          <w:tcPr>
            <w:tcW w:w="267" w:type="pct"/>
            <w:vMerge/>
            <w:tcBorders>
              <w:right w:val="single" w:sz="4" w:space="0" w:color="00000A"/>
            </w:tcBorders>
            <w:shd w:val="clear" w:color="auto" w:fill="FFFFFF"/>
          </w:tcPr>
          <w:p w14:paraId="282B113E" w14:textId="77777777" w:rsidR="00BD7F23" w:rsidRPr="00745801" w:rsidRDefault="00BD7F23" w:rsidP="00BD7F23">
            <w:pPr>
              <w:spacing w:after="0" w:line="240" w:lineRule="auto"/>
              <w:rPr>
                <w:rFonts w:ascii="Arial" w:hAnsi="Arial" w:cs="Arial"/>
                <w:sz w:val="14"/>
                <w:szCs w:val="16"/>
                <w:lang w:val="en-US"/>
              </w:rPr>
            </w:pPr>
          </w:p>
        </w:tc>
        <w:tc>
          <w:tcPr>
            <w:tcW w:w="1000" w:type="pct"/>
            <w:tcBorders>
              <w:left w:val="single" w:sz="4" w:space="0" w:color="00000A"/>
            </w:tcBorders>
            <w:shd w:val="clear" w:color="auto" w:fill="FFFFFF"/>
          </w:tcPr>
          <w:p w14:paraId="174147A0" w14:textId="77777777" w:rsidR="00BD7F23" w:rsidRPr="00745801" w:rsidRDefault="00BD7F23" w:rsidP="00BD7F23">
            <w:pPr>
              <w:spacing w:after="0" w:line="240" w:lineRule="auto"/>
              <w:jc w:val="center"/>
              <w:rPr>
                <w:rFonts w:ascii="Arial" w:hAnsi="Arial" w:cs="Arial"/>
                <w:sz w:val="14"/>
                <w:szCs w:val="16"/>
                <w:lang w:val="en-US"/>
              </w:rPr>
            </w:pPr>
            <w:r w:rsidRPr="00745801">
              <w:rPr>
                <w:rFonts w:ascii="Arial" w:hAnsi="Arial" w:cs="Arial"/>
                <w:sz w:val="14"/>
                <w:szCs w:val="16"/>
                <w:lang w:val="en-US"/>
              </w:rPr>
              <w:t xml:space="preserve">Species / </w:t>
            </w:r>
            <w:r w:rsidRPr="00745801">
              <w:rPr>
                <w:rFonts w:ascii="Arial" w:hAnsi="Arial" w:cs="Arial"/>
                <w:i/>
                <w:sz w:val="14"/>
                <w:szCs w:val="16"/>
                <w:lang w:val="uk"/>
              </w:rPr>
              <w:t>Види</w:t>
            </w:r>
            <w:r w:rsidRPr="00745801">
              <w:rPr>
                <w:rFonts w:ascii="Arial" w:hAnsi="Arial" w:cs="Arial"/>
                <w:sz w:val="14"/>
                <w:szCs w:val="16"/>
                <w:lang w:val="en-US"/>
              </w:rPr>
              <w:br/>
              <w:t xml:space="preserve">(Scientific name / </w:t>
            </w:r>
            <w:r w:rsidRPr="00745801">
              <w:rPr>
                <w:rFonts w:ascii="Arial" w:hAnsi="Arial" w:cs="Arial"/>
                <w:i/>
                <w:sz w:val="14"/>
                <w:szCs w:val="16"/>
                <w:lang w:val="uk"/>
              </w:rPr>
              <w:t>наукова назва</w:t>
            </w:r>
            <w:r w:rsidRPr="00745801">
              <w:rPr>
                <w:rFonts w:ascii="Arial" w:hAnsi="Arial" w:cs="Arial"/>
                <w:sz w:val="14"/>
                <w:szCs w:val="16"/>
                <w:lang w:val="en-US"/>
              </w:rPr>
              <w:t>)</w:t>
            </w:r>
          </w:p>
        </w:tc>
        <w:tc>
          <w:tcPr>
            <w:tcW w:w="933" w:type="pct"/>
            <w:shd w:val="clear" w:color="auto" w:fill="FFFFFF"/>
          </w:tcPr>
          <w:p w14:paraId="3E657F45" w14:textId="77777777" w:rsidR="00BD7F23" w:rsidRPr="00745801" w:rsidRDefault="00BD7F23" w:rsidP="00BD7F23">
            <w:pPr>
              <w:spacing w:after="0" w:line="240" w:lineRule="auto"/>
              <w:jc w:val="center"/>
              <w:rPr>
                <w:rFonts w:ascii="Arial" w:hAnsi="Arial" w:cs="Arial"/>
                <w:sz w:val="14"/>
                <w:szCs w:val="16"/>
                <w:lang w:val="en-US"/>
              </w:rPr>
            </w:pPr>
            <w:r w:rsidRPr="00745801">
              <w:rPr>
                <w:rFonts w:ascii="Arial" w:hAnsi="Arial" w:cs="Arial"/>
                <w:sz w:val="14"/>
                <w:szCs w:val="16"/>
                <w:lang w:val="en-US"/>
              </w:rPr>
              <w:t xml:space="preserve">Nature of commodity / </w:t>
            </w:r>
            <w:r w:rsidRPr="00745801">
              <w:rPr>
                <w:rFonts w:ascii="Arial" w:hAnsi="Arial" w:cs="Arial"/>
                <w:sz w:val="14"/>
                <w:szCs w:val="16"/>
                <w:lang w:val="en-US"/>
              </w:rPr>
              <w:br/>
            </w:r>
            <w:r w:rsidRPr="00745801">
              <w:rPr>
                <w:rFonts w:ascii="Arial" w:hAnsi="Arial" w:cs="Arial"/>
                <w:i/>
                <w:sz w:val="14"/>
                <w:szCs w:val="16"/>
                <w:lang w:val="uk"/>
              </w:rPr>
              <w:t>Походження товару</w:t>
            </w:r>
          </w:p>
        </w:tc>
        <w:tc>
          <w:tcPr>
            <w:tcW w:w="800" w:type="pct"/>
            <w:gridSpan w:val="3"/>
            <w:shd w:val="clear" w:color="auto" w:fill="FFFFFF"/>
          </w:tcPr>
          <w:p w14:paraId="56D0521B" w14:textId="77777777" w:rsidR="00BD7F23" w:rsidRPr="00745801" w:rsidRDefault="00BD7F23" w:rsidP="00BD7F23">
            <w:pPr>
              <w:spacing w:after="0" w:line="240" w:lineRule="auto"/>
              <w:jc w:val="center"/>
              <w:rPr>
                <w:rFonts w:ascii="Arial" w:hAnsi="Arial" w:cs="Arial"/>
                <w:sz w:val="14"/>
                <w:szCs w:val="16"/>
                <w:lang w:val="ru-RU"/>
              </w:rPr>
            </w:pPr>
            <w:r w:rsidRPr="00745801">
              <w:rPr>
                <w:rFonts w:ascii="Arial" w:hAnsi="Arial" w:cs="Arial"/>
                <w:sz w:val="14"/>
                <w:szCs w:val="16"/>
                <w:lang w:val="en-US"/>
              </w:rPr>
              <w:t>Manufacturing plant</w:t>
            </w:r>
            <w:r w:rsidRPr="00745801">
              <w:rPr>
                <w:rFonts w:ascii="Arial" w:hAnsi="Arial" w:cs="Arial"/>
                <w:sz w:val="14"/>
                <w:szCs w:val="16"/>
                <w:lang w:val="ru-RU"/>
              </w:rPr>
              <w:t xml:space="preserve"> / </w:t>
            </w:r>
            <w:r w:rsidRPr="00745801">
              <w:rPr>
                <w:rFonts w:ascii="Arial" w:hAnsi="Arial" w:cs="Arial"/>
                <w:sz w:val="14"/>
                <w:szCs w:val="16"/>
                <w:lang w:val="ru-RU"/>
              </w:rPr>
              <w:br/>
            </w:r>
            <w:r w:rsidRPr="00745801">
              <w:rPr>
                <w:rFonts w:ascii="Arial" w:hAnsi="Arial" w:cs="Arial"/>
                <w:i/>
                <w:sz w:val="14"/>
                <w:szCs w:val="16"/>
                <w:lang w:val="uk"/>
              </w:rPr>
              <w:t>Переробне підприємство</w:t>
            </w:r>
          </w:p>
        </w:tc>
        <w:tc>
          <w:tcPr>
            <w:tcW w:w="733" w:type="pct"/>
            <w:gridSpan w:val="2"/>
            <w:shd w:val="clear" w:color="auto" w:fill="FFFFFF"/>
          </w:tcPr>
          <w:p w14:paraId="10EAC00F" w14:textId="77777777" w:rsidR="00BD7F23" w:rsidRPr="00745801" w:rsidRDefault="00BD7F23" w:rsidP="00BD7F23">
            <w:pPr>
              <w:spacing w:after="0" w:line="240" w:lineRule="auto"/>
              <w:jc w:val="center"/>
              <w:rPr>
                <w:rFonts w:ascii="Arial" w:hAnsi="Arial" w:cs="Arial"/>
                <w:sz w:val="14"/>
                <w:szCs w:val="16"/>
                <w:lang w:val="en-US"/>
              </w:rPr>
            </w:pPr>
            <w:r w:rsidRPr="00745801">
              <w:rPr>
                <w:rFonts w:ascii="Arial" w:hAnsi="Arial" w:cs="Arial"/>
                <w:sz w:val="14"/>
                <w:szCs w:val="16"/>
                <w:lang w:val="en-US"/>
              </w:rPr>
              <w:t xml:space="preserve">Number of packages / </w:t>
            </w:r>
            <w:r w:rsidRPr="00745801">
              <w:rPr>
                <w:rFonts w:ascii="Arial" w:hAnsi="Arial" w:cs="Arial"/>
                <w:sz w:val="14"/>
                <w:szCs w:val="16"/>
                <w:lang w:val="en-US"/>
              </w:rPr>
              <w:br/>
            </w:r>
            <w:r w:rsidRPr="00745801">
              <w:rPr>
                <w:rFonts w:ascii="Arial" w:hAnsi="Arial" w:cs="Arial"/>
                <w:i/>
                <w:sz w:val="14"/>
                <w:szCs w:val="16"/>
                <w:lang w:val="uk"/>
              </w:rPr>
              <w:t>Кількість упаковок</w:t>
            </w:r>
          </w:p>
        </w:tc>
        <w:tc>
          <w:tcPr>
            <w:tcW w:w="633" w:type="pct"/>
            <w:tcBorders>
              <w:right w:val="single" w:sz="4" w:space="0" w:color="00000A"/>
            </w:tcBorders>
            <w:shd w:val="clear" w:color="auto" w:fill="FFFFFF"/>
          </w:tcPr>
          <w:p w14:paraId="12CCC1E7" w14:textId="77777777" w:rsidR="00BD7F23" w:rsidRPr="00745801" w:rsidRDefault="00BD7F23" w:rsidP="00BD7F23">
            <w:pPr>
              <w:spacing w:after="0" w:line="240" w:lineRule="auto"/>
              <w:jc w:val="center"/>
              <w:rPr>
                <w:rFonts w:ascii="Arial" w:hAnsi="Arial" w:cs="Arial"/>
                <w:sz w:val="14"/>
                <w:szCs w:val="16"/>
                <w:lang w:val="ru-RU"/>
              </w:rPr>
            </w:pPr>
            <w:r w:rsidRPr="00745801">
              <w:rPr>
                <w:rFonts w:ascii="Arial" w:hAnsi="Arial" w:cs="Arial"/>
                <w:sz w:val="14"/>
                <w:szCs w:val="16"/>
                <w:lang w:val="en-US"/>
              </w:rPr>
              <w:t>Net weight</w:t>
            </w:r>
            <w:r w:rsidRPr="00745801">
              <w:rPr>
                <w:rFonts w:ascii="Arial" w:hAnsi="Arial" w:cs="Arial"/>
                <w:sz w:val="14"/>
                <w:szCs w:val="16"/>
                <w:lang w:val="ru-RU"/>
              </w:rPr>
              <w:t xml:space="preserve"> / </w:t>
            </w:r>
            <w:r w:rsidRPr="00745801">
              <w:rPr>
                <w:rFonts w:ascii="Arial" w:hAnsi="Arial" w:cs="Arial"/>
                <w:sz w:val="14"/>
                <w:szCs w:val="16"/>
                <w:lang w:val="ru-RU"/>
              </w:rPr>
              <w:br/>
            </w:r>
            <w:r w:rsidRPr="00745801">
              <w:rPr>
                <w:rFonts w:ascii="Arial" w:hAnsi="Arial" w:cs="Arial"/>
                <w:i/>
                <w:sz w:val="14"/>
                <w:szCs w:val="16"/>
                <w:lang w:val="uk"/>
              </w:rPr>
              <w:t>Маса нетто</w:t>
            </w:r>
          </w:p>
        </w:tc>
        <w:tc>
          <w:tcPr>
            <w:tcW w:w="633" w:type="pct"/>
            <w:gridSpan w:val="2"/>
            <w:tcBorders>
              <w:right w:val="single" w:sz="4" w:space="0" w:color="00000A"/>
            </w:tcBorders>
            <w:shd w:val="clear" w:color="auto" w:fill="FFFFFF"/>
          </w:tcPr>
          <w:p w14:paraId="02DC9A45" w14:textId="512BA7AF" w:rsidR="00BD7F23" w:rsidRPr="00745801" w:rsidRDefault="00BD7F23" w:rsidP="00BD7F23">
            <w:pPr>
              <w:spacing w:after="0" w:line="240" w:lineRule="auto"/>
              <w:jc w:val="center"/>
              <w:rPr>
                <w:rFonts w:ascii="Arial" w:hAnsi="Arial" w:cs="Arial"/>
                <w:sz w:val="14"/>
                <w:szCs w:val="16"/>
                <w:lang w:val="ru-RU"/>
              </w:rPr>
            </w:pPr>
            <w:r w:rsidRPr="00745801">
              <w:rPr>
                <w:rFonts w:ascii="Arial" w:hAnsi="Arial" w:cs="Arial"/>
                <w:sz w:val="14"/>
                <w:szCs w:val="16"/>
                <w:lang w:val="en-US"/>
              </w:rPr>
              <w:t>Batch number</w:t>
            </w:r>
            <w:r w:rsidRPr="00745801">
              <w:rPr>
                <w:rFonts w:ascii="Arial" w:hAnsi="Arial" w:cs="Arial"/>
                <w:sz w:val="14"/>
                <w:szCs w:val="16"/>
                <w:lang w:val="ru-RU"/>
              </w:rPr>
              <w:t xml:space="preserve"> / </w:t>
            </w:r>
            <w:r w:rsidRPr="00745801">
              <w:rPr>
                <w:rFonts w:ascii="Arial" w:hAnsi="Arial" w:cs="Arial"/>
                <w:sz w:val="14"/>
                <w:szCs w:val="16"/>
                <w:lang w:val="ru-RU"/>
              </w:rPr>
              <w:br/>
            </w:r>
            <w:r w:rsidRPr="00745801">
              <w:rPr>
                <w:rFonts w:ascii="Arial" w:hAnsi="Arial" w:cs="Arial"/>
                <w:i/>
                <w:sz w:val="14"/>
                <w:szCs w:val="16"/>
                <w:lang w:val="uk"/>
              </w:rPr>
              <w:t>Номер серії</w:t>
            </w:r>
          </w:p>
        </w:tc>
      </w:tr>
      <w:tr w:rsidR="00BD7F23" w:rsidRPr="00745801" w14:paraId="58E5E994" w14:textId="77777777" w:rsidTr="00BD7F23">
        <w:trPr>
          <w:trHeight w:val="20"/>
        </w:trPr>
        <w:tc>
          <w:tcPr>
            <w:tcW w:w="267" w:type="pct"/>
            <w:vMerge/>
            <w:tcBorders>
              <w:right w:val="single" w:sz="4" w:space="0" w:color="00000A"/>
            </w:tcBorders>
            <w:shd w:val="clear" w:color="auto" w:fill="FFFFFF"/>
          </w:tcPr>
          <w:p w14:paraId="5FF1BD08" w14:textId="77777777" w:rsidR="00BD7F23" w:rsidRPr="00745801" w:rsidRDefault="00BD7F23" w:rsidP="00BD7F23">
            <w:pPr>
              <w:spacing w:after="0" w:line="240" w:lineRule="auto"/>
              <w:rPr>
                <w:rFonts w:ascii="Arial" w:hAnsi="Arial" w:cs="Arial"/>
                <w:sz w:val="14"/>
                <w:szCs w:val="16"/>
                <w:lang w:val="en-US"/>
              </w:rPr>
            </w:pPr>
          </w:p>
        </w:tc>
        <w:tc>
          <w:tcPr>
            <w:tcW w:w="4733" w:type="pct"/>
            <w:gridSpan w:val="10"/>
            <w:tcBorders>
              <w:left w:val="single" w:sz="4" w:space="0" w:color="00000A"/>
              <w:bottom w:val="single" w:sz="4" w:space="0" w:color="00000A"/>
              <w:right w:val="single" w:sz="4" w:space="0" w:color="00000A"/>
            </w:tcBorders>
            <w:shd w:val="clear" w:color="auto" w:fill="FFFFFF"/>
          </w:tcPr>
          <w:p w14:paraId="57EDCD32" w14:textId="77777777" w:rsidR="00BD7F23" w:rsidRPr="00745801" w:rsidRDefault="00BD7F23" w:rsidP="00BD7F23">
            <w:pPr>
              <w:spacing w:after="0" w:line="240" w:lineRule="auto"/>
              <w:jc w:val="center"/>
              <w:rPr>
                <w:rFonts w:ascii="Arial" w:hAnsi="Arial" w:cs="Arial"/>
                <w:sz w:val="14"/>
                <w:szCs w:val="16"/>
                <w:lang w:val="en-US"/>
              </w:rPr>
            </w:pPr>
          </w:p>
        </w:tc>
      </w:tr>
    </w:tbl>
    <w:p w14:paraId="6F269822" w14:textId="3C726FA4" w:rsidR="009E3EDD" w:rsidRPr="00745801" w:rsidRDefault="009E3EDD" w:rsidP="00BB7AE6">
      <w:pPr>
        <w:spacing w:after="360" w:line="240" w:lineRule="auto"/>
        <w:rPr>
          <w:rFonts w:ascii="Arial" w:hAnsi="Arial" w:cs="Arial"/>
          <w:color w:val="000000"/>
          <w:sz w:val="18"/>
          <w:szCs w:val="16"/>
          <w:lang w:val="en-US"/>
        </w:rPr>
      </w:pPr>
    </w:p>
    <w:tbl>
      <w:tblPr>
        <w:tblW w:w="5432" w:type="pct"/>
        <w:tblInd w:w="-567" w:type="dxa"/>
        <w:tblCellMar>
          <w:top w:w="28" w:type="dxa"/>
          <w:left w:w="28" w:type="dxa"/>
          <w:bottom w:w="28" w:type="dxa"/>
          <w:right w:w="28" w:type="dxa"/>
        </w:tblCellMar>
        <w:tblLook w:val="0000" w:firstRow="0" w:lastRow="0" w:firstColumn="0" w:lastColumn="0" w:noHBand="0" w:noVBand="0"/>
      </w:tblPr>
      <w:tblGrid>
        <w:gridCol w:w="5154"/>
        <w:gridCol w:w="5318"/>
      </w:tblGrid>
      <w:tr w:rsidR="00F02EA4" w:rsidRPr="00745801" w14:paraId="251D9888" w14:textId="77777777" w:rsidTr="002B1161">
        <w:trPr>
          <w:trHeight w:val="20"/>
        </w:trPr>
        <w:tc>
          <w:tcPr>
            <w:tcW w:w="2461" w:type="pct"/>
            <w:shd w:val="clear" w:color="auto" w:fill="FFFFFF"/>
            <w:vAlign w:val="bottom"/>
          </w:tcPr>
          <w:p w14:paraId="4A03FDC4" w14:textId="77777777" w:rsidR="00F02EA4" w:rsidRPr="00745801" w:rsidRDefault="003D0381" w:rsidP="009377D2">
            <w:pPr>
              <w:spacing w:after="0" w:line="240" w:lineRule="auto"/>
              <w:rPr>
                <w:rFonts w:ascii="Arial" w:hAnsi="Arial" w:cs="Arial"/>
                <w:b/>
                <w:sz w:val="14"/>
                <w:szCs w:val="16"/>
                <w:lang w:val="ru-RU"/>
              </w:rPr>
            </w:pPr>
            <w:r w:rsidRPr="00745801">
              <w:rPr>
                <w:rFonts w:ascii="Arial" w:hAnsi="Arial" w:cs="Arial"/>
                <w:b/>
                <w:bCs/>
                <w:sz w:val="14"/>
                <w:szCs w:val="16"/>
                <w:lang w:val="en-US"/>
              </w:rPr>
              <w:t>COUNTRY</w:t>
            </w:r>
            <w:r w:rsidR="00D330F2" w:rsidRPr="00745801">
              <w:rPr>
                <w:rFonts w:ascii="Arial" w:hAnsi="Arial" w:cs="Arial"/>
                <w:b/>
                <w:bCs/>
                <w:sz w:val="14"/>
                <w:szCs w:val="16"/>
                <w:lang w:val="ru-RU"/>
              </w:rPr>
              <w:t xml:space="preserve"> / </w:t>
            </w:r>
            <w:r w:rsidR="00D330F2" w:rsidRPr="00745801">
              <w:rPr>
                <w:rFonts w:ascii="Arial" w:hAnsi="Arial" w:cs="Arial"/>
                <w:b/>
                <w:bCs/>
                <w:i/>
                <w:sz w:val="14"/>
                <w:szCs w:val="16"/>
                <w:lang w:val="uk"/>
              </w:rPr>
              <w:t>КРАЇНА</w:t>
            </w:r>
          </w:p>
        </w:tc>
        <w:tc>
          <w:tcPr>
            <w:tcW w:w="2539" w:type="pct"/>
            <w:shd w:val="clear" w:color="auto" w:fill="FFFFFF"/>
            <w:vAlign w:val="bottom"/>
          </w:tcPr>
          <w:p w14:paraId="162B2784" w14:textId="77777777" w:rsidR="00D330F2" w:rsidRPr="00F16BF7" w:rsidRDefault="003D0381" w:rsidP="009377D2">
            <w:pPr>
              <w:spacing w:after="0" w:line="240" w:lineRule="auto"/>
              <w:jc w:val="right"/>
              <w:rPr>
                <w:rFonts w:ascii="Arial" w:hAnsi="Arial" w:cs="Arial"/>
                <w:b/>
                <w:bCs/>
                <w:sz w:val="14"/>
                <w:szCs w:val="16"/>
                <w:lang w:val="en-US"/>
              </w:rPr>
            </w:pPr>
            <w:r w:rsidRPr="00745801">
              <w:rPr>
                <w:rFonts w:ascii="Arial" w:hAnsi="Arial" w:cs="Arial"/>
                <w:b/>
                <w:bCs/>
                <w:sz w:val="14"/>
                <w:szCs w:val="16"/>
                <w:lang w:val="en-US"/>
              </w:rPr>
              <w:t>Rendered</w:t>
            </w:r>
            <w:r w:rsidRPr="00F16BF7">
              <w:rPr>
                <w:rFonts w:ascii="Arial" w:hAnsi="Arial" w:cs="Arial"/>
                <w:b/>
                <w:bCs/>
                <w:sz w:val="14"/>
                <w:szCs w:val="16"/>
                <w:lang w:val="en-US"/>
              </w:rPr>
              <w:t xml:space="preserve"> </w:t>
            </w:r>
            <w:r w:rsidRPr="00745801">
              <w:rPr>
                <w:rFonts w:ascii="Arial" w:hAnsi="Arial" w:cs="Arial"/>
                <w:b/>
                <w:bCs/>
                <w:sz w:val="14"/>
                <w:szCs w:val="16"/>
                <w:lang w:val="en-US"/>
              </w:rPr>
              <w:t>fats</w:t>
            </w:r>
            <w:r w:rsidRPr="00F16BF7">
              <w:rPr>
                <w:rFonts w:ascii="Arial" w:hAnsi="Arial" w:cs="Arial"/>
                <w:b/>
                <w:bCs/>
                <w:sz w:val="14"/>
                <w:szCs w:val="16"/>
                <w:lang w:val="en-US"/>
              </w:rPr>
              <w:t xml:space="preserve"> </w:t>
            </w:r>
            <w:r w:rsidRPr="00745801">
              <w:rPr>
                <w:rFonts w:ascii="Arial" w:hAnsi="Arial" w:cs="Arial"/>
                <w:b/>
                <w:bCs/>
                <w:sz w:val="14"/>
                <w:szCs w:val="16"/>
                <w:lang w:val="en-US"/>
              </w:rPr>
              <w:t>not</w:t>
            </w:r>
            <w:r w:rsidRPr="00F16BF7">
              <w:rPr>
                <w:rFonts w:ascii="Arial" w:hAnsi="Arial" w:cs="Arial"/>
                <w:b/>
                <w:bCs/>
                <w:sz w:val="14"/>
                <w:szCs w:val="16"/>
                <w:lang w:val="en-US"/>
              </w:rPr>
              <w:t xml:space="preserve"> </w:t>
            </w:r>
            <w:r w:rsidRPr="00745801">
              <w:rPr>
                <w:rFonts w:ascii="Arial" w:hAnsi="Arial" w:cs="Arial"/>
                <w:b/>
                <w:bCs/>
                <w:sz w:val="14"/>
                <w:szCs w:val="16"/>
                <w:lang w:val="en-US"/>
              </w:rPr>
              <w:t>intended</w:t>
            </w:r>
            <w:r w:rsidRPr="00F16BF7">
              <w:rPr>
                <w:rFonts w:ascii="Arial" w:hAnsi="Arial" w:cs="Arial"/>
                <w:b/>
                <w:bCs/>
                <w:sz w:val="14"/>
                <w:szCs w:val="16"/>
                <w:lang w:val="en-US"/>
              </w:rPr>
              <w:t xml:space="preserve"> </w:t>
            </w:r>
            <w:r w:rsidRPr="00745801">
              <w:rPr>
                <w:rFonts w:ascii="Arial" w:hAnsi="Arial" w:cs="Arial"/>
                <w:b/>
                <w:bCs/>
                <w:sz w:val="14"/>
                <w:szCs w:val="16"/>
                <w:lang w:val="en-US"/>
              </w:rPr>
              <w:t>for</w:t>
            </w:r>
            <w:r w:rsidRPr="00F16BF7">
              <w:rPr>
                <w:rFonts w:ascii="Arial" w:hAnsi="Arial" w:cs="Arial"/>
                <w:b/>
                <w:bCs/>
                <w:sz w:val="14"/>
                <w:szCs w:val="16"/>
                <w:lang w:val="en-US"/>
              </w:rPr>
              <w:t xml:space="preserve"> </w:t>
            </w:r>
            <w:r w:rsidRPr="00745801">
              <w:rPr>
                <w:rFonts w:ascii="Arial" w:hAnsi="Arial" w:cs="Arial"/>
                <w:b/>
                <w:bCs/>
                <w:sz w:val="14"/>
                <w:szCs w:val="16"/>
                <w:lang w:val="en-US"/>
              </w:rPr>
              <w:t>human</w:t>
            </w:r>
            <w:r w:rsidRPr="00F16BF7">
              <w:rPr>
                <w:rFonts w:ascii="Arial" w:hAnsi="Arial" w:cs="Arial"/>
                <w:b/>
                <w:bCs/>
                <w:sz w:val="14"/>
                <w:szCs w:val="16"/>
                <w:lang w:val="en-US"/>
              </w:rPr>
              <w:t xml:space="preserve"> </w:t>
            </w:r>
            <w:r w:rsidRPr="00745801">
              <w:rPr>
                <w:rFonts w:ascii="Arial" w:hAnsi="Arial" w:cs="Arial"/>
                <w:b/>
                <w:bCs/>
                <w:sz w:val="14"/>
                <w:szCs w:val="16"/>
                <w:lang w:val="en-US"/>
              </w:rPr>
              <w:t>consumption</w:t>
            </w:r>
            <w:r w:rsidRPr="00F16BF7">
              <w:rPr>
                <w:rFonts w:ascii="Arial" w:hAnsi="Arial" w:cs="Arial"/>
                <w:b/>
                <w:bCs/>
                <w:sz w:val="14"/>
                <w:szCs w:val="16"/>
                <w:lang w:val="en-US"/>
              </w:rPr>
              <w:t xml:space="preserve"> </w:t>
            </w:r>
            <w:r w:rsidR="00D330F2" w:rsidRPr="00F16BF7">
              <w:rPr>
                <w:rFonts w:ascii="Arial" w:hAnsi="Arial" w:cs="Arial"/>
                <w:b/>
                <w:bCs/>
                <w:sz w:val="14"/>
                <w:szCs w:val="16"/>
                <w:lang w:val="en-US"/>
              </w:rPr>
              <w:br/>
            </w:r>
            <w:r w:rsidRPr="00745801">
              <w:rPr>
                <w:rFonts w:ascii="Arial" w:hAnsi="Arial" w:cs="Arial"/>
                <w:b/>
                <w:bCs/>
                <w:sz w:val="14"/>
                <w:szCs w:val="16"/>
                <w:lang w:val="en-US"/>
              </w:rPr>
              <w:t>to</w:t>
            </w:r>
            <w:r w:rsidRPr="00F16BF7">
              <w:rPr>
                <w:rFonts w:ascii="Arial" w:hAnsi="Arial" w:cs="Arial"/>
                <w:b/>
                <w:bCs/>
                <w:sz w:val="14"/>
                <w:szCs w:val="16"/>
                <w:lang w:val="en-US"/>
              </w:rPr>
              <w:t xml:space="preserve"> </w:t>
            </w:r>
            <w:r w:rsidRPr="00745801">
              <w:rPr>
                <w:rFonts w:ascii="Arial" w:hAnsi="Arial" w:cs="Arial"/>
                <w:b/>
                <w:bCs/>
                <w:sz w:val="14"/>
                <w:szCs w:val="16"/>
                <w:lang w:val="en-US"/>
              </w:rPr>
              <w:t>be</w:t>
            </w:r>
            <w:r w:rsidRPr="00F16BF7">
              <w:rPr>
                <w:rFonts w:ascii="Arial" w:hAnsi="Arial" w:cs="Arial"/>
                <w:b/>
                <w:bCs/>
                <w:sz w:val="14"/>
                <w:szCs w:val="16"/>
                <w:lang w:val="en-US"/>
              </w:rPr>
              <w:t xml:space="preserve"> </w:t>
            </w:r>
            <w:r w:rsidRPr="00745801">
              <w:rPr>
                <w:rFonts w:ascii="Arial" w:hAnsi="Arial" w:cs="Arial"/>
                <w:b/>
                <w:bCs/>
                <w:sz w:val="14"/>
                <w:szCs w:val="16"/>
                <w:lang w:val="en-US"/>
              </w:rPr>
              <w:t>used</w:t>
            </w:r>
            <w:r w:rsidRPr="00F16BF7">
              <w:rPr>
                <w:rFonts w:ascii="Arial" w:hAnsi="Arial" w:cs="Arial"/>
                <w:b/>
                <w:bCs/>
                <w:sz w:val="14"/>
                <w:szCs w:val="16"/>
                <w:lang w:val="en-US"/>
              </w:rPr>
              <w:t xml:space="preserve"> </w:t>
            </w:r>
            <w:r w:rsidRPr="00745801">
              <w:rPr>
                <w:rFonts w:ascii="Arial" w:hAnsi="Arial" w:cs="Arial"/>
                <w:b/>
                <w:bCs/>
                <w:sz w:val="14"/>
                <w:szCs w:val="16"/>
                <w:lang w:val="en-US"/>
              </w:rPr>
              <w:t>as</w:t>
            </w:r>
            <w:r w:rsidRPr="00F16BF7">
              <w:rPr>
                <w:rFonts w:ascii="Arial" w:hAnsi="Arial" w:cs="Arial"/>
                <w:b/>
                <w:bCs/>
                <w:sz w:val="14"/>
                <w:szCs w:val="16"/>
                <w:lang w:val="en-US"/>
              </w:rPr>
              <w:t xml:space="preserve"> </w:t>
            </w:r>
            <w:r w:rsidRPr="00745801">
              <w:rPr>
                <w:rFonts w:ascii="Arial" w:hAnsi="Arial" w:cs="Arial"/>
                <w:b/>
                <w:bCs/>
                <w:sz w:val="14"/>
                <w:szCs w:val="16"/>
                <w:lang w:val="en-US"/>
              </w:rPr>
              <w:t>feed</w:t>
            </w:r>
            <w:r w:rsidRPr="00F16BF7">
              <w:rPr>
                <w:rFonts w:ascii="Arial" w:hAnsi="Arial" w:cs="Arial"/>
                <w:b/>
                <w:bCs/>
                <w:sz w:val="14"/>
                <w:szCs w:val="16"/>
                <w:lang w:val="en-US"/>
              </w:rPr>
              <w:t xml:space="preserve"> </w:t>
            </w:r>
            <w:r w:rsidRPr="00745801">
              <w:rPr>
                <w:rFonts w:ascii="Arial" w:hAnsi="Arial" w:cs="Arial"/>
                <w:b/>
                <w:bCs/>
                <w:sz w:val="14"/>
                <w:szCs w:val="16"/>
                <w:lang w:val="en-US"/>
              </w:rPr>
              <w:t>material</w:t>
            </w:r>
            <w:r w:rsidR="00D330F2" w:rsidRPr="00F16BF7">
              <w:rPr>
                <w:rFonts w:ascii="Arial" w:hAnsi="Arial" w:cs="Arial"/>
                <w:b/>
                <w:bCs/>
                <w:sz w:val="14"/>
                <w:szCs w:val="16"/>
                <w:lang w:val="en-US"/>
              </w:rPr>
              <w:t xml:space="preserve"> / </w:t>
            </w:r>
          </w:p>
          <w:p w14:paraId="1097A83B" w14:textId="77777777" w:rsidR="00F02EA4" w:rsidRPr="00745801" w:rsidRDefault="00D330F2" w:rsidP="009377D2">
            <w:pPr>
              <w:spacing w:after="0" w:line="240" w:lineRule="auto"/>
              <w:jc w:val="right"/>
              <w:rPr>
                <w:rFonts w:ascii="Arial" w:hAnsi="Arial" w:cs="Arial"/>
                <w:b/>
                <w:i/>
                <w:sz w:val="14"/>
                <w:szCs w:val="16"/>
                <w:lang w:val="ru-RU"/>
              </w:rPr>
            </w:pPr>
            <w:r w:rsidRPr="00745801">
              <w:rPr>
                <w:rFonts w:ascii="Arial" w:hAnsi="Arial" w:cs="Arial"/>
                <w:b/>
                <w:bCs/>
                <w:i/>
                <w:sz w:val="14"/>
                <w:szCs w:val="16"/>
                <w:lang w:val="uk"/>
              </w:rPr>
              <w:t>Топлені жири, не призначені для споживання людиною, що використовуються як кормовий матеріал</w:t>
            </w:r>
            <w:r w:rsidR="009377D2" w:rsidRPr="00745801">
              <w:rPr>
                <w:rFonts w:ascii="Arial" w:hAnsi="Arial" w:cs="Arial"/>
                <w:b/>
                <w:bCs/>
                <w:i/>
                <w:sz w:val="14"/>
                <w:szCs w:val="16"/>
                <w:lang w:val="ru-RU"/>
              </w:rPr>
              <w:t xml:space="preserve"> </w:t>
            </w:r>
          </w:p>
        </w:tc>
      </w:tr>
    </w:tbl>
    <w:p w14:paraId="7B715C9D" w14:textId="77777777" w:rsidR="00F02EA4" w:rsidRPr="00745801" w:rsidRDefault="00F02EA4" w:rsidP="00BB7AE6">
      <w:pPr>
        <w:spacing w:after="0" w:line="240" w:lineRule="auto"/>
        <w:rPr>
          <w:rFonts w:ascii="Arial" w:hAnsi="Arial" w:cs="Arial"/>
          <w:sz w:val="2"/>
          <w:szCs w:val="16"/>
          <w:lang w:val="ru-RU"/>
        </w:rPr>
      </w:pPr>
    </w:p>
    <w:tbl>
      <w:tblPr>
        <w:tblW w:w="5436" w:type="pct"/>
        <w:tblInd w:w="-567" w:type="dxa"/>
        <w:tblCellMar>
          <w:top w:w="28" w:type="dxa"/>
          <w:left w:w="28" w:type="dxa"/>
          <w:bottom w:w="28" w:type="dxa"/>
          <w:right w:w="28" w:type="dxa"/>
        </w:tblCellMar>
        <w:tblLook w:val="0000" w:firstRow="0" w:lastRow="0" w:firstColumn="0" w:lastColumn="0" w:noHBand="0" w:noVBand="0"/>
      </w:tblPr>
      <w:tblGrid>
        <w:gridCol w:w="832"/>
        <w:gridCol w:w="4120"/>
        <w:gridCol w:w="3025"/>
        <w:gridCol w:w="2497"/>
      </w:tblGrid>
      <w:tr w:rsidR="007F4157" w:rsidRPr="00745801" w14:paraId="6134FCA8" w14:textId="77777777" w:rsidTr="002B1161">
        <w:trPr>
          <w:trHeight w:val="20"/>
        </w:trPr>
        <w:tc>
          <w:tcPr>
            <w:tcW w:w="397" w:type="pct"/>
            <w:tcBorders>
              <w:top w:val="nil"/>
              <w:left w:val="nil"/>
              <w:bottom w:val="nil"/>
              <w:right w:val="nil"/>
            </w:tcBorders>
          </w:tcPr>
          <w:p w14:paraId="46FAF09D" w14:textId="77777777" w:rsidR="007F4157" w:rsidRPr="00745801" w:rsidRDefault="007F4157" w:rsidP="007F4157">
            <w:pPr>
              <w:spacing w:after="0" w:line="240" w:lineRule="auto"/>
              <w:rPr>
                <w:rFonts w:ascii="Arial" w:hAnsi="Arial" w:cs="Arial"/>
                <w:sz w:val="14"/>
                <w:szCs w:val="16"/>
                <w:lang w:val="ru-RU"/>
              </w:rPr>
            </w:pPr>
          </w:p>
        </w:tc>
        <w:tc>
          <w:tcPr>
            <w:tcW w:w="1967" w:type="pct"/>
            <w:tcBorders>
              <w:top w:val="single" w:sz="4" w:space="0" w:color="auto"/>
              <w:left w:val="single" w:sz="4" w:space="0" w:color="auto"/>
              <w:bottom w:val="nil"/>
              <w:right w:val="nil"/>
            </w:tcBorders>
          </w:tcPr>
          <w:p w14:paraId="23EDA15C" w14:textId="77777777" w:rsidR="007F4157" w:rsidRPr="00F16BF7" w:rsidRDefault="007F4157" w:rsidP="009377D2">
            <w:pPr>
              <w:spacing w:after="0" w:line="240" w:lineRule="auto"/>
              <w:ind w:left="454" w:hanging="454"/>
              <w:rPr>
                <w:rFonts w:ascii="Arial" w:hAnsi="Arial" w:cs="Arial"/>
                <w:sz w:val="14"/>
                <w:szCs w:val="16"/>
                <w:lang w:val="en-US"/>
              </w:rPr>
            </w:pPr>
            <w:r w:rsidRPr="00745801">
              <w:rPr>
                <w:rFonts w:ascii="Arial" w:hAnsi="Arial" w:cs="Arial"/>
                <w:b/>
                <w:bCs/>
                <w:sz w:val="14"/>
                <w:szCs w:val="16"/>
                <w:lang w:val="en-US"/>
              </w:rPr>
              <w:t>II</w:t>
            </w:r>
            <w:r w:rsidRPr="00F16BF7">
              <w:rPr>
                <w:rFonts w:ascii="Arial" w:hAnsi="Arial" w:cs="Arial"/>
                <w:b/>
                <w:bCs/>
                <w:sz w:val="14"/>
                <w:szCs w:val="16"/>
                <w:lang w:val="en-US"/>
              </w:rPr>
              <w:t>.</w:t>
            </w:r>
            <w:r w:rsidRPr="00F16BF7">
              <w:rPr>
                <w:rFonts w:ascii="Arial" w:hAnsi="Arial" w:cs="Arial"/>
                <w:b/>
                <w:bCs/>
                <w:sz w:val="14"/>
                <w:szCs w:val="16"/>
                <w:lang w:val="en-US"/>
              </w:rPr>
              <w:tab/>
            </w:r>
            <w:r w:rsidR="003D0381" w:rsidRPr="00745801">
              <w:rPr>
                <w:rFonts w:ascii="Arial" w:hAnsi="Arial" w:cs="Arial"/>
                <w:b/>
                <w:bCs/>
                <w:sz w:val="14"/>
                <w:szCs w:val="16"/>
                <w:lang w:val="en-US"/>
              </w:rPr>
              <w:t>Health</w:t>
            </w:r>
            <w:r w:rsidR="003D0381" w:rsidRPr="00F16BF7">
              <w:rPr>
                <w:rFonts w:ascii="Arial" w:hAnsi="Arial" w:cs="Arial"/>
                <w:b/>
                <w:bCs/>
                <w:sz w:val="14"/>
                <w:szCs w:val="16"/>
                <w:lang w:val="en-US"/>
              </w:rPr>
              <w:t xml:space="preserve"> </w:t>
            </w:r>
            <w:r w:rsidR="003D0381" w:rsidRPr="00745801">
              <w:rPr>
                <w:rFonts w:ascii="Arial" w:hAnsi="Arial" w:cs="Arial"/>
                <w:b/>
                <w:bCs/>
                <w:sz w:val="14"/>
                <w:szCs w:val="16"/>
                <w:lang w:val="en-US"/>
              </w:rPr>
              <w:t>information</w:t>
            </w:r>
            <w:r w:rsidR="00D330F2" w:rsidRPr="00F16BF7">
              <w:rPr>
                <w:rFonts w:ascii="Arial" w:hAnsi="Arial" w:cs="Arial"/>
                <w:b/>
                <w:bCs/>
                <w:sz w:val="14"/>
                <w:szCs w:val="16"/>
                <w:lang w:val="en-US"/>
              </w:rPr>
              <w:t xml:space="preserve"> / </w:t>
            </w:r>
            <w:r w:rsidR="00D330F2" w:rsidRPr="00F16BF7">
              <w:rPr>
                <w:rFonts w:ascii="Arial" w:hAnsi="Arial" w:cs="Arial"/>
                <w:b/>
                <w:bCs/>
                <w:sz w:val="14"/>
                <w:szCs w:val="16"/>
                <w:lang w:val="en-US"/>
              </w:rPr>
              <w:br/>
            </w:r>
            <w:r w:rsidR="00D330F2" w:rsidRPr="00745801">
              <w:rPr>
                <w:rFonts w:ascii="Arial" w:hAnsi="Arial" w:cs="Arial"/>
                <w:b/>
                <w:bCs/>
                <w:i/>
                <w:sz w:val="14"/>
                <w:szCs w:val="16"/>
                <w:lang w:val="uk"/>
              </w:rPr>
              <w:t>Медико-санітарна інформація</w:t>
            </w:r>
          </w:p>
        </w:tc>
        <w:tc>
          <w:tcPr>
            <w:tcW w:w="1444" w:type="pct"/>
            <w:tcBorders>
              <w:top w:val="single" w:sz="4" w:space="0" w:color="auto"/>
              <w:left w:val="single" w:sz="4" w:space="0" w:color="auto"/>
              <w:bottom w:val="nil"/>
              <w:right w:val="nil"/>
            </w:tcBorders>
          </w:tcPr>
          <w:p w14:paraId="6E541698" w14:textId="77777777" w:rsidR="007F4157" w:rsidRPr="002B1161" w:rsidRDefault="007F4157" w:rsidP="009377D2">
            <w:pPr>
              <w:spacing w:after="0" w:line="240" w:lineRule="auto"/>
              <w:ind w:left="340" w:hanging="340"/>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w:t>
            </w:r>
            <w:r w:rsidRPr="00745801">
              <w:rPr>
                <w:rFonts w:ascii="Arial" w:hAnsi="Arial" w:cs="Arial"/>
                <w:sz w:val="14"/>
                <w:szCs w:val="16"/>
                <w:lang w:val="en-US"/>
              </w:rPr>
              <w:t>a</w:t>
            </w:r>
            <w:r w:rsidRPr="002B1161">
              <w:rPr>
                <w:rFonts w:ascii="Arial" w:hAnsi="Arial" w:cs="Arial"/>
                <w:sz w:val="14"/>
                <w:szCs w:val="16"/>
                <w:lang w:val="en-US"/>
              </w:rPr>
              <w:t>.</w:t>
            </w:r>
            <w:r w:rsidRPr="002B1161">
              <w:rPr>
                <w:rFonts w:ascii="Arial" w:hAnsi="Arial" w:cs="Arial"/>
                <w:sz w:val="14"/>
                <w:szCs w:val="16"/>
                <w:lang w:val="en-US"/>
              </w:rPr>
              <w:tab/>
            </w:r>
            <w:r w:rsidR="003D0381" w:rsidRPr="00745801">
              <w:rPr>
                <w:rFonts w:ascii="Arial" w:hAnsi="Arial" w:cs="Arial"/>
                <w:sz w:val="14"/>
                <w:szCs w:val="16"/>
                <w:lang w:val="en-US"/>
              </w:rPr>
              <w:t>Certificate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reference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No</w:t>
            </w:r>
            <w:r w:rsidR="00D330F2" w:rsidRPr="002B1161">
              <w:rPr>
                <w:rFonts w:ascii="Arial" w:hAnsi="Arial" w:cs="Arial"/>
                <w:sz w:val="14"/>
                <w:szCs w:val="16"/>
                <w:lang w:val="en-US"/>
              </w:rPr>
              <w:t xml:space="preserve"> / </w:t>
            </w:r>
            <w:r w:rsidR="00D330F2" w:rsidRPr="002B1161">
              <w:rPr>
                <w:rFonts w:ascii="Arial" w:hAnsi="Arial" w:cs="Arial"/>
                <w:sz w:val="14"/>
                <w:szCs w:val="16"/>
                <w:lang w:val="en-US"/>
              </w:rPr>
              <w:br/>
            </w:r>
            <w:r w:rsidR="00D330F2" w:rsidRPr="00745801">
              <w:rPr>
                <w:rFonts w:ascii="Arial" w:hAnsi="Arial" w:cs="Arial"/>
                <w:i/>
                <w:sz w:val="14"/>
                <w:szCs w:val="16"/>
                <w:lang w:val="uk"/>
              </w:rPr>
              <w:t>Номер сертифіката</w:t>
            </w:r>
          </w:p>
        </w:tc>
        <w:tc>
          <w:tcPr>
            <w:tcW w:w="1192" w:type="pct"/>
            <w:tcBorders>
              <w:top w:val="single" w:sz="4" w:space="0" w:color="auto"/>
              <w:left w:val="single" w:sz="4" w:space="0" w:color="auto"/>
              <w:bottom w:val="nil"/>
              <w:right w:val="single" w:sz="4" w:space="0" w:color="auto"/>
              <w:tr2bl w:val="single" w:sz="4" w:space="0" w:color="auto"/>
            </w:tcBorders>
          </w:tcPr>
          <w:p w14:paraId="2AF3ACB2" w14:textId="77777777" w:rsidR="007F4157" w:rsidRPr="00745801" w:rsidRDefault="007F4157" w:rsidP="007F4157">
            <w:pPr>
              <w:spacing w:after="0" w:line="240" w:lineRule="auto"/>
              <w:rPr>
                <w:rFonts w:ascii="Arial" w:hAnsi="Arial" w:cs="Arial"/>
                <w:sz w:val="14"/>
                <w:szCs w:val="16"/>
                <w:lang w:val="ru-RU"/>
              </w:rPr>
            </w:pPr>
            <w:r w:rsidRPr="00745801">
              <w:rPr>
                <w:rFonts w:ascii="Arial" w:hAnsi="Arial" w:cs="Arial"/>
                <w:sz w:val="14"/>
                <w:szCs w:val="16"/>
                <w:lang w:val="en-US"/>
              </w:rPr>
              <w:t>ll</w:t>
            </w:r>
            <w:r w:rsidRPr="00745801">
              <w:rPr>
                <w:rFonts w:ascii="Arial" w:hAnsi="Arial" w:cs="Arial"/>
                <w:sz w:val="14"/>
                <w:szCs w:val="16"/>
                <w:lang w:val="ru-RU"/>
              </w:rPr>
              <w:t>.</w:t>
            </w:r>
            <w:r w:rsidRPr="00745801">
              <w:rPr>
                <w:rFonts w:ascii="Arial" w:hAnsi="Arial" w:cs="Arial"/>
                <w:sz w:val="14"/>
                <w:szCs w:val="16"/>
                <w:lang w:val="en-US"/>
              </w:rPr>
              <w:t>b</w:t>
            </w:r>
            <w:r w:rsidRPr="00745801">
              <w:rPr>
                <w:rFonts w:ascii="Arial" w:hAnsi="Arial" w:cs="Arial"/>
                <w:sz w:val="14"/>
                <w:szCs w:val="16"/>
                <w:lang w:val="ru-RU"/>
              </w:rPr>
              <w:t>.</w:t>
            </w:r>
          </w:p>
        </w:tc>
      </w:tr>
      <w:tr w:rsidR="007F4157" w:rsidRPr="00745801" w14:paraId="4896A80A" w14:textId="77777777" w:rsidTr="002B1161">
        <w:trPr>
          <w:trHeight w:val="20"/>
        </w:trPr>
        <w:tc>
          <w:tcPr>
            <w:tcW w:w="397" w:type="pct"/>
            <w:tcBorders>
              <w:top w:val="nil"/>
              <w:left w:val="nil"/>
              <w:bottom w:val="nil"/>
              <w:right w:val="nil"/>
            </w:tcBorders>
          </w:tcPr>
          <w:p w14:paraId="48CDAA9F" w14:textId="77777777" w:rsidR="007F4157" w:rsidRPr="00745801" w:rsidRDefault="007F4157" w:rsidP="007F4157">
            <w:pPr>
              <w:spacing w:after="0" w:line="240" w:lineRule="auto"/>
              <w:rPr>
                <w:rFonts w:ascii="Arial" w:hAnsi="Arial" w:cs="Arial"/>
                <w:sz w:val="14"/>
                <w:szCs w:val="16"/>
                <w:lang w:val="ru-RU"/>
              </w:rPr>
            </w:pPr>
          </w:p>
        </w:tc>
        <w:tc>
          <w:tcPr>
            <w:tcW w:w="4603" w:type="pct"/>
            <w:gridSpan w:val="3"/>
            <w:vMerge w:val="restart"/>
            <w:tcBorders>
              <w:top w:val="single" w:sz="4" w:space="0" w:color="auto"/>
              <w:left w:val="single" w:sz="4" w:space="0" w:color="auto"/>
              <w:bottom w:val="nil"/>
              <w:right w:val="single" w:sz="4" w:space="0" w:color="auto"/>
            </w:tcBorders>
          </w:tcPr>
          <w:p w14:paraId="15177DB1" w14:textId="77777777" w:rsidR="003D0381" w:rsidRPr="00745801" w:rsidRDefault="003D0381" w:rsidP="002B1161">
            <w:pPr>
              <w:spacing w:after="40" w:line="240" w:lineRule="auto"/>
              <w:ind w:left="454" w:right="114"/>
              <w:jc w:val="both"/>
              <w:rPr>
                <w:rFonts w:ascii="Arial" w:hAnsi="Arial" w:cs="Arial"/>
                <w:sz w:val="14"/>
                <w:szCs w:val="16"/>
                <w:lang w:val="ru-RU"/>
              </w:rPr>
            </w:pPr>
            <w:r w:rsidRPr="00745801">
              <w:rPr>
                <w:rFonts w:ascii="Arial" w:hAnsi="Arial" w:cs="Arial"/>
                <w:sz w:val="14"/>
                <w:szCs w:val="16"/>
                <w:lang w:val="en-US"/>
              </w:rPr>
              <w:t>I</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undersigned</w:t>
            </w:r>
            <w:r w:rsidRPr="002B1161">
              <w:rPr>
                <w:rFonts w:ascii="Arial" w:hAnsi="Arial" w:cs="Arial"/>
                <w:sz w:val="14"/>
                <w:szCs w:val="16"/>
                <w:lang w:val="en-US"/>
              </w:rPr>
              <w:t xml:space="preserve"> </w:t>
            </w:r>
            <w:r w:rsidRPr="00745801">
              <w:rPr>
                <w:rFonts w:ascii="Arial" w:hAnsi="Arial" w:cs="Arial"/>
                <w:sz w:val="14"/>
                <w:szCs w:val="16"/>
                <w:lang w:val="en-US"/>
              </w:rPr>
              <w:t>official</w:t>
            </w:r>
            <w:r w:rsidRPr="002B1161">
              <w:rPr>
                <w:rFonts w:ascii="Arial" w:hAnsi="Arial" w:cs="Arial"/>
                <w:sz w:val="14"/>
                <w:szCs w:val="16"/>
                <w:lang w:val="en-US"/>
              </w:rPr>
              <w:t xml:space="preserve"> </w:t>
            </w:r>
            <w:r w:rsidRPr="00745801">
              <w:rPr>
                <w:rFonts w:ascii="Arial" w:hAnsi="Arial" w:cs="Arial"/>
                <w:sz w:val="14"/>
                <w:szCs w:val="16"/>
                <w:lang w:val="en-US"/>
              </w:rPr>
              <w:t>veterinarian</w:t>
            </w:r>
            <w:r w:rsidRPr="002B1161">
              <w:rPr>
                <w:rFonts w:ascii="Arial" w:hAnsi="Arial" w:cs="Arial"/>
                <w:sz w:val="14"/>
                <w:szCs w:val="16"/>
                <w:lang w:val="en-US"/>
              </w:rPr>
              <w:t xml:space="preserve">, </w:t>
            </w:r>
            <w:r w:rsidRPr="00745801">
              <w:rPr>
                <w:rFonts w:ascii="Arial" w:hAnsi="Arial" w:cs="Arial"/>
                <w:sz w:val="14"/>
                <w:szCs w:val="16"/>
                <w:lang w:val="en-US"/>
              </w:rPr>
              <w:t>declare</w:t>
            </w:r>
            <w:r w:rsidRPr="002B1161">
              <w:rPr>
                <w:rFonts w:ascii="Arial" w:hAnsi="Arial" w:cs="Arial"/>
                <w:sz w:val="14"/>
                <w:szCs w:val="16"/>
                <w:lang w:val="en-US"/>
              </w:rPr>
              <w:t xml:space="preserve"> </w:t>
            </w:r>
            <w:r w:rsidRPr="00745801">
              <w:rPr>
                <w:rFonts w:ascii="Arial" w:hAnsi="Arial" w:cs="Arial"/>
                <w:sz w:val="14"/>
                <w:szCs w:val="16"/>
                <w:lang w:val="en-US"/>
              </w:rPr>
              <w:t>that</w:t>
            </w:r>
            <w:r w:rsidRPr="002B1161">
              <w:rPr>
                <w:rFonts w:ascii="Arial" w:hAnsi="Arial" w:cs="Arial"/>
                <w:sz w:val="14"/>
                <w:szCs w:val="16"/>
                <w:lang w:val="en-US"/>
              </w:rPr>
              <w:t xml:space="preserve"> </w:t>
            </w:r>
            <w:r w:rsidRPr="00745801">
              <w:rPr>
                <w:rFonts w:ascii="Arial" w:hAnsi="Arial" w:cs="Arial"/>
                <w:sz w:val="14"/>
                <w:szCs w:val="16"/>
                <w:lang w:val="en-US"/>
              </w:rPr>
              <w:t>I</w:t>
            </w:r>
            <w:r w:rsidRPr="002B1161">
              <w:rPr>
                <w:rFonts w:ascii="Arial" w:hAnsi="Arial" w:cs="Arial"/>
                <w:sz w:val="14"/>
                <w:szCs w:val="16"/>
                <w:lang w:val="en-US"/>
              </w:rPr>
              <w:t xml:space="preserve"> </w:t>
            </w:r>
            <w:r w:rsidRPr="00745801">
              <w:rPr>
                <w:rFonts w:ascii="Arial" w:hAnsi="Arial" w:cs="Arial"/>
                <w:sz w:val="14"/>
                <w:szCs w:val="16"/>
                <w:lang w:val="en-US"/>
              </w:rPr>
              <w:t>have</w:t>
            </w:r>
            <w:r w:rsidRPr="002B1161">
              <w:rPr>
                <w:rFonts w:ascii="Arial" w:hAnsi="Arial" w:cs="Arial"/>
                <w:sz w:val="14"/>
                <w:szCs w:val="16"/>
                <w:lang w:val="en-US"/>
              </w:rPr>
              <w:t xml:space="preserve"> </w:t>
            </w:r>
            <w:r w:rsidRPr="00745801">
              <w:rPr>
                <w:rFonts w:ascii="Arial" w:hAnsi="Arial" w:cs="Arial"/>
                <w:sz w:val="14"/>
                <w:szCs w:val="16"/>
                <w:lang w:val="en-US"/>
              </w:rPr>
              <w:t>read</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understood</w:t>
            </w:r>
            <w:r w:rsidRPr="002B1161">
              <w:rPr>
                <w:rFonts w:ascii="Arial" w:hAnsi="Arial" w:cs="Arial"/>
                <w:sz w:val="14"/>
                <w:szCs w:val="16"/>
                <w:lang w:val="en-US"/>
              </w:rPr>
              <w:t xml:space="preserve"> </w:t>
            </w:r>
            <w:r w:rsidRPr="00745801">
              <w:rPr>
                <w:rFonts w:ascii="Arial" w:hAnsi="Arial" w:cs="Arial"/>
                <w:sz w:val="14"/>
                <w:szCs w:val="16"/>
                <w:lang w:val="en-US"/>
              </w:rPr>
              <w:t>Regulation</w:t>
            </w:r>
            <w:r w:rsidRPr="002B1161">
              <w:rPr>
                <w:rFonts w:ascii="Arial" w:hAnsi="Arial" w:cs="Arial"/>
                <w:sz w:val="14"/>
                <w:szCs w:val="16"/>
                <w:lang w:val="en-US"/>
              </w:rPr>
              <w:t xml:space="preserve"> (</w:t>
            </w:r>
            <w:r w:rsidRPr="00745801">
              <w:rPr>
                <w:rFonts w:ascii="Arial" w:hAnsi="Arial" w:cs="Arial"/>
                <w:sz w:val="14"/>
                <w:szCs w:val="16"/>
                <w:lang w:val="en-US"/>
              </w:rPr>
              <w:t>EC</w:t>
            </w:r>
            <w:r w:rsidRPr="002B1161">
              <w:rPr>
                <w:rFonts w:ascii="Arial" w:hAnsi="Arial" w:cs="Arial"/>
                <w:sz w:val="14"/>
                <w:szCs w:val="16"/>
                <w:lang w:val="en-US"/>
              </w:rPr>
              <w:t xml:space="preserve">) </w:t>
            </w:r>
            <w:r w:rsidRPr="00745801">
              <w:rPr>
                <w:rFonts w:ascii="Arial" w:hAnsi="Arial" w:cs="Arial"/>
                <w:sz w:val="14"/>
                <w:szCs w:val="16"/>
                <w:lang w:val="en-US"/>
              </w:rPr>
              <w:t>No</w:t>
            </w:r>
            <w:r w:rsidRPr="002B1161">
              <w:rPr>
                <w:rFonts w:ascii="Arial" w:hAnsi="Arial" w:cs="Arial"/>
                <w:sz w:val="14"/>
                <w:szCs w:val="16"/>
                <w:lang w:val="en-US"/>
              </w:rPr>
              <w:t xml:space="preserve"> 1069/2009 </w:t>
            </w:r>
            <w:r w:rsidRPr="00745801">
              <w:rPr>
                <w:rFonts w:ascii="Arial" w:hAnsi="Arial" w:cs="Arial"/>
                <w:sz w:val="14"/>
                <w:szCs w:val="16"/>
                <w:lang w:val="en-US"/>
              </w:rPr>
              <w:t>of</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European</w:t>
            </w:r>
            <w:r w:rsidRPr="002B1161">
              <w:rPr>
                <w:rFonts w:ascii="Arial" w:hAnsi="Arial" w:cs="Arial"/>
                <w:sz w:val="14"/>
                <w:szCs w:val="16"/>
                <w:lang w:val="en-US"/>
              </w:rPr>
              <w:t xml:space="preserve"> </w:t>
            </w:r>
            <w:r w:rsidRPr="00745801">
              <w:rPr>
                <w:rFonts w:ascii="Arial" w:hAnsi="Arial" w:cs="Arial"/>
                <w:sz w:val="14"/>
                <w:szCs w:val="16"/>
                <w:lang w:val="en-US"/>
              </w:rPr>
              <w:t>Parliament</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of</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Council</w:t>
            </w:r>
            <w:r w:rsidRPr="002B1161">
              <w:rPr>
                <w:rFonts w:ascii="Arial" w:hAnsi="Arial" w:cs="Arial"/>
                <w:sz w:val="14"/>
                <w:szCs w:val="16"/>
                <w:lang w:val="en-US"/>
              </w:rPr>
              <w:t xml:space="preserve"> (</w:t>
            </w:r>
            <w:r w:rsidRPr="002B1161">
              <w:rPr>
                <w:rFonts w:ascii="Arial" w:hAnsi="Arial" w:cs="Arial"/>
                <w:sz w:val="14"/>
                <w:szCs w:val="16"/>
                <w:vertAlign w:val="superscript"/>
                <w:lang w:val="en-US"/>
              </w:rPr>
              <w:t>1</w:t>
            </w:r>
            <w:r w:rsidRPr="00745801">
              <w:rPr>
                <w:rFonts w:ascii="Arial" w:hAnsi="Arial" w:cs="Arial"/>
                <w:sz w:val="14"/>
                <w:szCs w:val="16"/>
                <w:vertAlign w:val="superscript"/>
                <w:lang w:val="en-US"/>
              </w:rPr>
              <w:t>a</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in</w:t>
            </w:r>
            <w:r w:rsidRPr="002B1161">
              <w:rPr>
                <w:rFonts w:ascii="Arial" w:hAnsi="Arial" w:cs="Arial"/>
                <w:sz w:val="14"/>
                <w:szCs w:val="16"/>
                <w:lang w:val="en-US"/>
              </w:rPr>
              <w:t xml:space="preserve"> </w:t>
            </w:r>
            <w:r w:rsidRPr="00745801">
              <w:rPr>
                <w:rFonts w:ascii="Arial" w:hAnsi="Arial" w:cs="Arial"/>
                <w:sz w:val="14"/>
                <w:szCs w:val="16"/>
                <w:lang w:val="en-US"/>
              </w:rPr>
              <w:t>particular</w:t>
            </w:r>
            <w:r w:rsidRPr="002B1161">
              <w:rPr>
                <w:rFonts w:ascii="Arial" w:hAnsi="Arial" w:cs="Arial"/>
                <w:sz w:val="14"/>
                <w:szCs w:val="16"/>
                <w:lang w:val="en-US"/>
              </w:rPr>
              <w:t xml:space="preserve"> </w:t>
            </w:r>
            <w:r w:rsidRPr="00745801">
              <w:rPr>
                <w:rFonts w:ascii="Arial" w:hAnsi="Arial" w:cs="Arial"/>
                <w:sz w:val="14"/>
                <w:szCs w:val="16"/>
                <w:lang w:val="en-US"/>
              </w:rPr>
              <w:t>Article</w:t>
            </w:r>
            <w:r w:rsidRPr="002B1161">
              <w:rPr>
                <w:rFonts w:ascii="Arial" w:hAnsi="Arial" w:cs="Arial"/>
                <w:sz w:val="14"/>
                <w:szCs w:val="16"/>
                <w:lang w:val="en-US"/>
              </w:rPr>
              <w:t xml:space="preserve"> 10 </w:t>
            </w:r>
            <w:r w:rsidRPr="00745801">
              <w:rPr>
                <w:rFonts w:ascii="Arial" w:hAnsi="Arial" w:cs="Arial"/>
                <w:sz w:val="14"/>
                <w:szCs w:val="16"/>
                <w:lang w:val="en-US"/>
              </w:rPr>
              <w:t>thereof</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Commission</w:t>
            </w:r>
            <w:r w:rsidRPr="002B1161">
              <w:rPr>
                <w:rFonts w:ascii="Arial" w:hAnsi="Arial" w:cs="Arial"/>
                <w:sz w:val="14"/>
                <w:szCs w:val="16"/>
                <w:lang w:val="en-US"/>
              </w:rPr>
              <w:t xml:space="preserve"> </w:t>
            </w:r>
            <w:r w:rsidRPr="00745801">
              <w:rPr>
                <w:rFonts w:ascii="Arial" w:hAnsi="Arial" w:cs="Arial"/>
                <w:sz w:val="14"/>
                <w:szCs w:val="16"/>
                <w:lang w:val="en-US"/>
              </w:rPr>
              <w:t>Regulation</w:t>
            </w:r>
            <w:r w:rsidRPr="002B1161">
              <w:rPr>
                <w:rFonts w:ascii="Arial" w:hAnsi="Arial" w:cs="Arial"/>
                <w:sz w:val="14"/>
                <w:szCs w:val="16"/>
                <w:lang w:val="en-US"/>
              </w:rPr>
              <w:t xml:space="preserve"> (</w:t>
            </w:r>
            <w:r w:rsidRPr="00745801">
              <w:rPr>
                <w:rFonts w:ascii="Arial" w:hAnsi="Arial" w:cs="Arial"/>
                <w:sz w:val="14"/>
                <w:szCs w:val="16"/>
                <w:lang w:val="en-US"/>
              </w:rPr>
              <w:t>EU</w:t>
            </w:r>
            <w:r w:rsidRPr="002B1161">
              <w:rPr>
                <w:rFonts w:ascii="Arial" w:hAnsi="Arial" w:cs="Arial"/>
                <w:sz w:val="14"/>
                <w:szCs w:val="16"/>
                <w:lang w:val="en-US"/>
              </w:rPr>
              <w:t xml:space="preserve">) </w:t>
            </w:r>
            <w:r w:rsidRPr="00745801">
              <w:rPr>
                <w:rFonts w:ascii="Arial" w:hAnsi="Arial" w:cs="Arial"/>
                <w:sz w:val="14"/>
                <w:szCs w:val="16"/>
                <w:lang w:val="en-US"/>
              </w:rPr>
              <w:t>No</w:t>
            </w:r>
            <w:r w:rsidRPr="002B1161">
              <w:rPr>
                <w:rFonts w:ascii="Arial" w:hAnsi="Arial" w:cs="Arial"/>
                <w:sz w:val="14"/>
                <w:szCs w:val="16"/>
                <w:lang w:val="en-US"/>
              </w:rPr>
              <w:t xml:space="preserve"> 142/2011 (</w:t>
            </w:r>
            <w:r w:rsidRPr="002B1161">
              <w:rPr>
                <w:rFonts w:ascii="Arial" w:hAnsi="Arial" w:cs="Arial"/>
                <w:sz w:val="14"/>
                <w:szCs w:val="16"/>
                <w:vertAlign w:val="superscript"/>
                <w:lang w:val="en-US"/>
              </w:rPr>
              <w:t>1</w:t>
            </w:r>
            <w:r w:rsidRPr="00745801">
              <w:rPr>
                <w:rFonts w:ascii="Arial" w:hAnsi="Arial" w:cs="Arial"/>
                <w:sz w:val="14"/>
                <w:szCs w:val="16"/>
                <w:vertAlign w:val="superscript"/>
                <w:lang w:val="en-US"/>
              </w:rPr>
              <w:t>b</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in</w:t>
            </w:r>
            <w:r w:rsidRPr="002B1161">
              <w:rPr>
                <w:rFonts w:ascii="Arial" w:hAnsi="Arial" w:cs="Arial"/>
                <w:sz w:val="14"/>
                <w:szCs w:val="16"/>
                <w:lang w:val="en-US"/>
              </w:rPr>
              <w:t xml:space="preserve"> </w:t>
            </w:r>
            <w:r w:rsidRPr="00745801">
              <w:rPr>
                <w:rFonts w:ascii="Arial" w:hAnsi="Arial" w:cs="Arial"/>
                <w:sz w:val="14"/>
                <w:szCs w:val="16"/>
                <w:lang w:val="en-US"/>
              </w:rPr>
              <w:t>particular</w:t>
            </w:r>
            <w:r w:rsidRPr="002B1161">
              <w:rPr>
                <w:rFonts w:ascii="Arial" w:hAnsi="Arial" w:cs="Arial"/>
                <w:sz w:val="14"/>
                <w:szCs w:val="16"/>
                <w:lang w:val="en-US"/>
              </w:rPr>
              <w:t xml:space="preserve"> </w:t>
            </w:r>
            <w:r w:rsidRPr="00745801">
              <w:rPr>
                <w:rFonts w:ascii="Arial" w:hAnsi="Arial" w:cs="Arial"/>
                <w:sz w:val="14"/>
                <w:szCs w:val="16"/>
                <w:lang w:val="en-US"/>
              </w:rPr>
              <w:t>Chapter</w:t>
            </w:r>
            <w:r w:rsidRPr="002B1161">
              <w:rPr>
                <w:rFonts w:ascii="Arial" w:hAnsi="Arial" w:cs="Arial"/>
                <w:sz w:val="14"/>
                <w:szCs w:val="16"/>
                <w:lang w:val="en-US"/>
              </w:rPr>
              <w:t xml:space="preserve"> </w:t>
            </w:r>
            <w:r w:rsidRPr="00745801">
              <w:rPr>
                <w:rFonts w:ascii="Arial" w:hAnsi="Arial" w:cs="Arial"/>
                <w:sz w:val="14"/>
                <w:szCs w:val="16"/>
                <w:lang w:val="en-US"/>
              </w:rPr>
              <w:t>II</w:t>
            </w:r>
            <w:r w:rsidRPr="002B1161">
              <w:rPr>
                <w:rFonts w:ascii="Arial" w:hAnsi="Arial" w:cs="Arial"/>
                <w:sz w:val="14"/>
                <w:szCs w:val="16"/>
                <w:lang w:val="en-US"/>
              </w:rPr>
              <w:t xml:space="preserve"> </w:t>
            </w:r>
            <w:r w:rsidRPr="00745801">
              <w:rPr>
                <w:rFonts w:ascii="Arial" w:hAnsi="Arial" w:cs="Arial"/>
                <w:sz w:val="14"/>
                <w:szCs w:val="16"/>
                <w:lang w:val="en-US"/>
              </w:rPr>
              <w:t>of</w:t>
            </w:r>
            <w:r w:rsidRPr="002B1161">
              <w:rPr>
                <w:rFonts w:ascii="Arial" w:hAnsi="Arial" w:cs="Arial"/>
                <w:sz w:val="14"/>
                <w:szCs w:val="16"/>
                <w:lang w:val="en-US"/>
              </w:rPr>
              <w:t xml:space="preserve"> </w:t>
            </w:r>
            <w:r w:rsidRPr="00745801">
              <w:rPr>
                <w:rFonts w:ascii="Arial" w:hAnsi="Arial" w:cs="Arial"/>
                <w:sz w:val="14"/>
                <w:szCs w:val="16"/>
                <w:lang w:val="en-US"/>
              </w:rPr>
              <w:t>Annex</w:t>
            </w:r>
            <w:r w:rsidRPr="002B1161">
              <w:rPr>
                <w:rFonts w:ascii="Arial" w:hAnsi="Arial" w:cs="Arial"/>
                <w:sz w:val="14"/>
                <w:szCs w:val="16"/>
                <w:lang w:val="en-US"/>
              </w:rPr>
              <w:t xml:space="preserve"> </w:t>
            </w:r>
            <w:r w:rsidRPr="00745801">
              <w:rPr>
                <w:rFonts w:ascii="Arial" w:hAnsi="Arial" w:cs="Arial"/>
                <w:sz w:val="14"/>
                <w:szCs w:val="16"/>
                <w:lang w:val="en-US"/>
              </w:rPr>
              <w:t>XIV</w:t>
            </w:r>
            <w:r w:rsidRPr="002B1161">
              <w:rPr>
                <w:rFonts w:ascii="Arial" w:hAnsi="Arial" w:cs="Arial"/>
                <w:sz w:val="14"/>
                <w:szCs w:val="16"/>
                <w:lang w:val="en-US"/>
              </w:rPr>
              <w:t xml:space="preserve"> </w:t>
            </w:r>
            <w:r w:rsidRPr="00745801">
              <w:rPr>
                <w:rFonts w:ascii="Arial" w:hAnsi="Arial" w:cs="Arial"/>
                <w:sz w:val="14"/>
                <w:szCs w:val="16"/>
                <w:lang w:val="en-US"/>
              </w:rPr>
              <w:t>thereto</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certify</w:t>
            </w:r>
            <w:r w:rsidRPr="002B1161">
              <w:rPr>
                <w:rFonts w:ascii="Arial" w:hAnsi="Arial" w:cs="Arial"/>
                <w:sz w:val="14"/>
                <w:szCs w:val="16"/>
                <w:lang w:val="en-US"/>
              </w:rPr>
              <w:t xml:space="preserve"> </w:t>
            </w:r>
            <w:r w:rsidRPr="00745801">
              <w:rPr>
                <w:rFonts w:ascii="Arial" w:hAnsi="Arial" w:cs="Arial"/>
                <w:sz w:val="14"/>
                <w:szCs w:val="16"/>
                <w:lang w:val="en-US"/>
              </w:rPr>
              <w:t>that</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rendered</w:t>
            </w:r>
            <w:r w:rsidRPr="002B1161">
              <w:rPr>
                <w:rFonts w:ascii="Arial" w:hAnsi="Arial" w:cs="Arial"/>
                <w:sz w:val="14"/>
                <w:szCs w:val="16"/>
                <w:lang w:val="en-US"/>
              </w:rPr>
              <w:t xml:space="preserve"> </w:t>
            </w:r>
            <w:r w:rsidRPr="00745801">
              <w:rPr>
                <w:rFonts w:ascii="Arial" w:hAnsi="Arial" w:cs="Arial"/>
                <w:sz w:val="14"/>
                <w:szCs w:val="16"/>
                <w:lang w:val="en-US"/>
              </w:rPr>
              <w:t>fats</w:t>
            </w:r>
            <w:r w:rsidRPr="002B1161">
              <w:rPr>
                <w:rFonts w:ascii="Arial" w:hAnsi="Arial" w:cs="Arial"/>
                <w:sz w:val="14"/>
                <w:szCs w:val="16"/>
                <w:lang w:val="en-US"/>
              </w:rPr>
              <w:t xml:space="preserve"> </w:t>
            </w:r>
            <w:r w:rsidRPr="00745801">
              <w:rPr>
                <w:rFonts w:ascii="Arial" w:hAnsi="Arial" w:cs="Arial"/>
                <w:sz w:val="14"/>
                <w:szCs w:val="16"/>
                <w:lang w:val="en-US"/>
              </w:rPr>
              <w:t>described</w:t>
            </w:r>
            <w:r w:rsidRPr="002B1161">
              <w:rPr>
                <w:rFonts w:ascii="Arial" w:hAnsi="Arial" w:cs="Arial"/>
                <w:sz w:val="14"/>
                <w:szCs w:val="16"/>
                <w:lang w:val="en-US"/>
              </w:rPr>
              <w:t xml:space="preserve"> </w:t>
            </w:r>
            <w:r w:rsidRPr="00745801">
              <w:rPr>
                <w:rFonts w:ascii="Arial" w:hAnsi="Arial" w:cs="Arial"/>
                <w:sz w:val="14"/>
                <w:szCs w:val="16"/>
                <w:lang w:val="en-US"/>
              </w:rPr>
              <w:t>above</w:t>
            </w:r>
            <w:r w:rsidR="00D330F2" w:rsidRPr="002B1161">
              <w:rPr>
                <w:rFonts w:ascii="Arial" w:hAnsi="Arial" w:cs="Arial"/>
                <w:sz w:val="14"/>
                <w:szCs w:val="16"/>
                <w:lang w:val="en-US"/>
              </w:rPr>
              <w:t xml:space="preserve"> / </w:t>
            </w:r>
            <w:r w:rsidR="00D330F2" w:rsidRPr="002B1161">
              <w:rPr>
                <w:rFonts w:ascii="Arial" w:hAnsi="Arial" w:cs="Arial"/>
                <w:sz w:val="14"/>
                <w:szCs w:val="16"/>
                <w:lang w:val="en-US"/>
              </w:rPr>
              <w:br/>
            </w:r>
            <w:r w:rsidR="00D330F2" w:rsidRPr="00745801">
              <w:rPr>
                <w:rFonts w:ascii="Arial" w:hAnsi="Arial" w:cs="Arial"/>
                <w:i/>
                <w:sz w:val="14"/>
                <w:szCs w:val="16"/>
                <w:lang w:val="uk"/>
              </w:rPr>
              <w:t>Я, офіційний ветеринарний лікар, що нижче підписався, заявляю, що я ознайомився з Регламентом (ЄС) № 1069/2009 (</w:t>
            </w:r>
            <w:r w:rsidR="00D330F2" w:rsidRPr="00745801">
              <w:rPr>
                <w:rFonts w:ascii="Arial" w:hAnsi="Arial" w:cs="Arial"/>
                <w:i/>
                <w:sz w:val="14"/>
                <w:szCs w:val="16"/>
                <w:vertAlign w:val="superscript"/>
                <w:lang w:val="uk"/>
              </w:rPr>
              <w:t>1a</w:t>
            </w:r>
            <w:r w:rsidR="00D330F2" w:rsidRPr="00745801">
              <w:rPr>
                <w:rFonts w:ascii="Arial" w:hAnsi="Arial" w:cs="Arial"/>
                <w:i/>
                <w:sz w:val="14"/>
                <w:szCs w:val="16"/>
                <w:lang w:val="uk"/>
              </w:rPr>
              <w:t>) Європейського парламенту та Ради, зокрема, Статтею 10, і Регламентом Комісії (ЄС) № 142/2011 (</w:t>
            </w:r>
            <w:r w:rsidR="00D330F2" w:rsidRPr="00745801">
              <w:rPr>
                <w:rFonts w:ascii="Arial" w:hAnsi="Arial" w:cs="Arial"/>
                <w:i/>
                <w:sz w:val="14"/>
                <w:szCs w:val="16"/>
                <w:vertAlign w:val="superscript"/>
                <w:lang w:val="uk"/>
              </w:rPr>
              <w:t>1b</w:t>
            </w:r>
            <w:r w:rsidR="00D330F2" w:rsidRPr="00745801">
              <w:rPr>
                <w:rFonts w:ascii="Arial" w:hAnsi="Arial" w:cs="Arial"/>
                <w:i/>
                <w:sz w:val="14"/>
                <w:szCs w:val="16"/>
                <w:lang w:val="uk"/>
              </w:rPr>
              <w:t>) та зокрема Главою II Додатка XIV до нього, та засвідчую, що описані вище топлені жири</w:t>
            </w:r>
            <w:r w:rsidRPr="00745801">
              <w:rPr>
                <w:rFonts w:ascii="Arial" w:hAnsi="Arial" w:cs="Arial"/>
                <w:sz w:val="14"/>
                <w:szCs w:val="16"/>
                <w:lang w:val="ru-RU"/>
              </w:rPr>
              <w:t>:</w:t>
            </w:r>
          </w:p>
          <w:p w14:paraId="413DA04E" w14:textId="77777777" w:rsidR="007F4157" w:rsidRPr="00745801" w:rsidRDefault="007F4157" w:rsidP="002B1161">
            <w:pPr>
              <w:spacing w:after="40" w:line="240" w:lineRule="auto"/>
              <w:ind w:left="454" w:right="114" w:hanging="454"/>
              <w:jc w:val="both"/>
              <w:rPr>
                <w:rFonts w:ascii="Arial" w:hAnsi="Arial" w:cs="Arial"/>
                <w:sz w:val="14"/>
                <w:szCs w:val="16"/>
                <w:lang w:val="ru-RU"/>
              </w:rPr>
            </w:pPr>
            <w:r w:rsidRPr="00745801">
              <w:rPr>
                <w:rFonts w:ascii="Arial" w:hAnsi="Arial" w:cs="Arial"/>
                <w:sz w:val="14"/>
                <w:szCs w:val="16"/>
                <w:lang w:val="en-US"/>
              </w:rPr>
              <w:t>II</w:t>
            </w:r>
            <w:r w:rsidRPr="00745801">
              <w:rPr>
                <w:rFonts w:ascii="Arial" w:hAnsi="Arial" w:cs="Arial"/>
                <w:sz w:val="14"/>
                <w:szCs w:val="16"/>
                <w:lang w:val="ru-RU"/>
              </w:rPr>
              <w:t>.1.</w:t>
            </w:r>
            <w:r w:rsidRPr="00745801">
              <w:rPr>
                <w:rFonts w:ascii="Arial" w:hAnsi="Arial" w:cs="Arial"/>
                <w:sz w:val="14"/>
                <w:szCs w:val="16"/>
                <w:lang w:val="ru-RU"/>
              </w:rPr>
              <w:tab/>
            </w:r>
            <w:r w:rsidR="003D0381" w:rsidRPr="00745801">
              <w:rPr>
                <w:rFonts w:ascii="Arial" w:hAnsi="Arial" w:cs="Arial"/>
                <w:sz w:val="14"/>
                <w:szCs w:val="16"/>
                <w:lang w:val="en-US"/>
              </w:rPr>
              <w:t>consist</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of</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rendered</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fats</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that</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satisfy</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the</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health</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requirements</w:t>
            </w:r>
            <w:r w:rsidR="003D0381" w:rsidRPr="00745801">
              <w:rPr>
                <w:rFonts w:ascii="Arial" w:hAnsi="Arial" w:cs="Arial"/>
                <w:sz w:val="14"/>
                <w:szCs w:val="16"/>
                <w:lang w:val="ru-RU"/>
              </w:rPr>
              <w:t xml:space="preserve"> </w:t>
            </w:r>
            <w:r w:rsidR="003D0381" w:rsidRPr="00745801">
              <w:rPr>
                <w:rFonts w:ascii="Arial" w:hAnsi="Arial" w:cs="Arial"/>
                <w:sz w:val="14"/>
                <w:szCs w:val="16"/>
                <w:lang w:val="en-US"/>
              </w:rPr>
              <w:t>below</w:t>
            </w:r>
            <w:r w:rsidR="00D330F2" w:rsidRPr="00745801">
              <w:rPr>
                <w:rFonts w:ascii="Arial" w:hAnsi="Arial" w:cs="Arial"/>
                <w:sz w:val="14"/>
                <w:szCs w:val="16"/>
                <w:lang w:val="ru-RU"/>
              </w:rPr>
              <w:t xml:space="preserve"> / </w:t>
            </w:r>
            <w:r w:rsidR="00D330F2" w:rsidRPr="00745801">
              <w:rPr>
                <w:rFonts w:ascii="Arial" w:hAnsi="Arial" w:cs="Arial"/>
                <w:i/>
                <w:sz w:val="14"/>
                <w:szCs w:val="16"/>
                <w:lang w:val="uk"/>
              </w:rPr>
              <w:t>містять сировину, що відповідає вимогам щодо здоров’я тварин, наведеним нижче</w:t>
            </w:r>
            <w:r w:rsidRPr="00745801">
              <w:rPr>
                <w:rFonts w:ascii="Arial" w:hAnsi="Arial" w:cs="Arial"/>
                <w:sz w:val="14"/>
                <w:szCs w:val="16"/>
                <w:lang w:val="ru-RU"/>
              </w:rPr>
              <w:t>;</w:t>
            </w:r>
          </w:p>
          <w:p w14:paraId="743BA23B" w14:textId="77777777" w:rsidR="007F4157" w:rsidRPr="002B1161" w:rsidRDefault="00B232C7" w:rsidP="002B1161">
            <w:pPr>
              <w:spacing w:after="40" w:line="240" w:lineRule="auto"/>
              <w:ind w:left="454" w:right="114" w:hanging="454"/>
              <w:jc w:val="both"/>
              <w:rPr>
                <w:rFonts w:ascii="Arial" w:hAnsi="Arial" w:cs="Arial"/>
                <w:kern w:val="14"/>
                <w:sz w:val="14"/>
                <w:szCs w:val="16"/>
                <w:lang w:val="en-US"/>
              </w:rPr>
            </w:pPr>
            <w:r w:rsidRPr="00745801">
              <w:rPr>
                <w:rFonts w:ascii="Arial" w:hAnsi="Arial" w:cs="Arial"/>
                <w:sz w:val="14"/>
                <w:szCs w:val="16"/>
                <w:lang w:val="en-US"/>
              </w:rPr>
              <w:t>II</w:t>
            </w:r>
            <w:r w:rsidR="007F4157" w:rsidRPr="002B1161">
              <w:rPr>
                <w:rFonts w:ascii="Arial" w:hAnsi="Arial" w:cs="Arial"/>
                <w:kern w:val="14"/>
                <w:sz w:val="14"/>
                <w:szCs w:val="16"/>
                <w:lang w:val="en-US"/>
              </w:rPr>
              <w:t>.2.</w:t>
            </w:r>
            <w:r w:rsidR="007F4157" w:rsidRPr="002B1161">
              <w:rPr>
                <w:rFonts w:ascii="Arial" w:hAnsi="Arial" w:cs="Arial"/>
                <w:kern w:val="14"/>
                <w:sz w:val="14"/>
                <w:szCs w:val="16"/>
                <w:lang w:val="en-US"/>
              </w:rPr>
              <w:tab/>
            </w:r>
            <w:r w:rsidR="003D0381" w:rsidRPr="00745801">
              <w:rPr>
                <w:rFonts w:ascii="Arial" w:hAnsi="Arial" w:cs="Arial"/>
                <w:kern w:val="14"/>
                <w:sz w:val="14"/>
                <w:szCs w:val="16"/>
                <w:lang w:val="en-US"/>
              </w:rPr>
              <w:t>consist</w:t>
            </w:r>
            <w:r w:rsidR="003D0381" w:rsidRPr="002B1161">
              <w:rPr>
                <w:rFonts w:ascii="Arial" w:hAnsi="Arial" w:cs="Arial"/>
                <w:kern w:val="14"/>
                <w:sz w:val="14"/>
                <w:szCs w:val="16"/>
                <w:lang w:val="en-US"/>
              </w:rPr>
              <w:t xml:space="preserve"> </w:t>
            </w:r>
            <w:r w:rsidR="003D0381" w:rsidRPr="00745801">
              <w:rPr>
                <w:rFonts w:ascii="Arial" w:hAnsi="Arial" w:cs="Arial"/>
                <w:kern w:val="14"/>
                <w:sz w:val="14"/>
                <w:szCs w:val="16"/>
                <w:lang w:val="en-US"/>
              </w:rPr>
              <w:t>of</w:t>
            </w:r>
            <w:r w:rsidR="003D0381" w:rsidRPr="002B1161">
              <w:rPr>
                <w:rFonts w:ascii="Arial" w:hAnsi="Arial" w:cs="Arial"/>
                <w:kern w:val="14"/>
                <w:sz w:val="14"/>
                <w:szCs w:val="16"/>
                <w:lang w:val="en-US"/>
              </w:rPr>
              <w:t xml:space="preserve"> </w:t>
            </w:r>
            <w:r w:rsidR="003D0381" w:rsidRPr="00745801">
              <w:rPr>
                <w:rFonts w:ascii="Arial" w:hAnsi="Arial" w:cs="Arial"/>
                <w:kern w:val="14"/>
                <w:sz w:val="14"/>
                <w:szCs w:val="16"/>
                <w:lang w:val="en-US"/>
              </w:rPr>
              <w:t>rendered</w:t>
            </w:r>
            <w:r w:rsidR="003D0381" w:rsidRPr="002B1161">
              <w:rPr>
                <w:rFonts w:ascii="Arial" w:hAnsi="Arial" w:cs="Arial"/>
                <w:kern w:val="14"/>
                <w:sz w:val="14"/>
                <w:szCs w:val="16"/>
                <w:lang w:val="en-US"/>
              </w:rPr>
              <w:t xml:space="preserve"> </w:t>
            </w:r>
            <w:r w:rsidR="003D0381" w:rsidRPr="00745801">
              <w:rPr>
                <w:rFonts w:ascii="Arial" w:hAnsi="Arial" w:cs="Arial"/>
                <w:kern w:val="14"/>
                <w:sz w:val="14"/>
                <w:szCs w:val="16"/>
                <w:lang w:val="en-US"/>
              </w:rPr>
              <w:t>fats</w:t>
            </w:r>
            <w:r w:rsidR="003D0381" w:rsidRPr="002B1161">
              <w:rPr>
                <w:rFonts w:ascii="Arial" w:hAnsi="Arial" w:cs="Arial"/>
                <w:kern w:val="14"/>
                <w:sz w:val="14"/>
                <w:szCs w:val="16"/>
                <w:lang w:val="en-US"/>
              </w:rPr>
              <w:t xml:space="preserve"> </w:t>
            </w:r>
            <w:r w:rsidR="003D0381" w:rsidRPr="00745801">
              <w:rPr>
                <w:rFonts w:ascii="Arial" w:hAnsi="Arial" w:cs="Arial"/>
                <w:kern w:val="14"/>
                <w:sz w:val="14"/>
                <w:szCs w:val="16"/>
                <w:lang w:val="en-US"/>
              </w:rPr>
              <w:t>not</w:t>
            </w:r>
            <w:r w:rsidR="003D0381"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intended</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for</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human</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consumption</w:t>
            </w:r>
            <w:r w:rsidR="00D330F2" w:rsidRPr="002B1161">
              <w:rPr>
                <w:rFonts w:ascii="Arial" w:hAnsi="Arial" w:cs="Arial"/>
                <w:kern w:val="14"/>
                <w:sz w:val="14"/>
                <w:szCs w:val="16"/>
                <w:lang w:val="en-US"/>
              </w:rPr>
              <w:t xml:space="preserve"> / </w:t>
            </w:r>
            <w:r w:rsidR="00D330F2" w:rsidRPr="00745801">
              <w:rPr>
                <w:rFonts w:ascii="Arial" w:hAnsi="Arial" w:cs="Arial"/>
                <w:i/>
                <w:kern w:val="14"/>
                <w:sz w:val="14"/>
                <w:szCs w:val="16"/>
                <w:lang w:val="uk"/>
              </w:rPr>
              <w:t>містять топлені жири, не призначені для споживання людиною</w:t>
            </w:r>
            <w:r w:rsidR="007F4157" w:rsidRPr="002B1161">
              <w:rPr>
                <w:rFonts w:ascii="Arial" w:hAnsi="Arial" w:cs="Arial"/>
                <w:kern w:val="14"/>
                <w:sz w:val="14"/>
                <w:szCs w:val="16"/>
                <w:lang w:val="en-US"/>
              </w:rPr>
              <w:t>;</w:t>
            </w:r>
          </w:p>
          <w:p w14:paraId="2ECB9FBB" w14:textId="77777777" w:rsidR="007F4157" w:rsidRPr="002B1161" w:rsidRDefault="007F4157" w:rsidP="002B1161">
            <w:pPr>
              <w:spacing w:after="40" w:line="240" w:lineRule="auto"/>
              <w:ind w:left="454" w:right="114" w:hanging="454"/>
              <w:jc w:val="both"/>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.3.</w:t>
            </w:r>
            <w:r w:rsidRPr="002B1161">
              <w:rPr>
                <w:rFonts w:ascii="Arial" w:hAnsi="Arial" w:cs="Arial"/>
                <w:sz w:val="14"/>
                <w:szCs w:val="16"/>
                <w:lang w:val="en-US"/>
              </w:rPr>
              <w:tab/>
            </w:r>
            <w:r w:rsidR="003D0381" w:rsidRPr="00745801">
              <w:rPr>
                <w:rFonts w:ascii="Arial" w:hAnsi="Arial" w:cs="Arial"/>
                <w:sz w:val="14"/>
                <w:szCs w:val="16"/>
                <w:lang w:val="en-US"/>
              </w:rPr>
              <w:t>have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been</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prepared</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and</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stored</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in</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plant</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approved</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and</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supervised</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by</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the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competent</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authority</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in</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accordance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with</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Article</w:t>
            </w:r>
            <w:r w:rsidR="003D0381" w:rsidRPr="002B1161">
              <w:rPr>
                <w:rFonts w:ascii="Arial" w:hAnsi="Arial" w:cs="Arial"/>
                <w:sz w:val="14"/>
                <w:szCs w:val="16"/>
                <w:lang w:val="en-US"/>
              </w:rPr>
              <w:t xml:space="preserve"> 24 </w:t>
            </w:r>
            <w:r w:rsidR="003D0381" w:rsidRPr="00745801">
              <w:rPr>
                <w:rFonts w:ascii="Arial" w:hAnsi="Arial" w:cs="Arial"/>
                <w:sz w:val="14"/>
                <w:szCs w:val="16"/>
                <w:lang w:val="en-US"/>
              </w:rPr>
              <w:t>of</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Regulation</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EC</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No</w:t>
            </w:r>
            <w:r w:rsidR="003D0381" w:rsidRPr="002B1161">
              <w:rPr>
                <w:rFonts w:ascii="Arial" w:hAnsi="Arial" w:cs="Arial"/>
                <w:sz w:val="14"/>
                <w:szCs w:val="16"/>
                <w:lang w:val="en-US"/>
              </w:rPr>
              <w:t xml:space="preserve"> 1069/2009 </w:t>
            </w:r>
            <w:r w:rsidR="003D0381" w:rsidRPr="00745801">
              <w:rPr>
                <w:rFonts w:ascii="Arial" w:hAnsi="Arial" w:cs="Arial"/>
                <w:sz w:val="14"/>
                <w:szCs w:val="16"/>
                <w:lang w:val="en-US"/>
              </w:rPr>
              <w:t>or</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in</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accordance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with</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Article</w:t>
            </w:r>
            <w:r w:rsidR="003D0381" w:rsidRPr="002B1161">
              <w:rPr>
                <w:rFonts w:ascii="Arial" w:hAnsi="Arial" w:cs="Arial"/>
                <w:sz w:val="14"/>
                <w:szCs w:val="16"/>
                <w:lang w:val="en-US"/>
              </w:rPr>
              <w:t xml:space="preserve"> 4(2) </w:t>
            </w:r>
            <w:r w:rsidR="003D0381" w:rsidRPr="00745801">
              <w:rPr>
                <w:rFonts w:ascii="Arial" w:hAnsi="Arial" w:cs="Arial"/>
                <w:sz w:val="14"/>
                <w:szCs w:val="16"/>
                <w:lang w:val="en-US"/>
              </w:rPr>
              <w:t>of</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Regulation</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EC</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No</w:t>
            </w:r>
            <w:r w:rsidR="003D0381" w:rsidRPr="002B1161">
              <w:rPr>
                <w:rFonts w:ascii="Arial" w:hAnsi="Arial" w:cs="Arial"/>
                <w:sz w:val="14"/>
                <w:szCs w:val="16"/>
                <w:lang w:val="en-US"/>
              </w:rPr>
              <w:t xml:space="preserve"> 853/2004 </w:t>
            </w:r>
            <w:r w:rsidR="003D0381" w:rsidRPr="00745801">
              <w:rPr>
                <w:rFonts w:ascii="Arial" w:hAnsi="Arial" w:cs="Arial"/>
                <w:sz w:val="14"/>
                <w:szCs w:val="16"/>
                <w:lang w:val="en-US"/>
              </w:rPr>
              <w:t>of</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the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European</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Parliament</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and</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of</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the</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Council</w:t>
            </w:r>
            <w:r w:rsidR="003D0381" w:rsidRPr="002B1161">
              <w:rPr>
                <w:rFonts w:ascii="Arial" w:hAnsi="Arial" w:cs="Arial"/>
                <w:sz w:val="14"/>
                <w:szCs w:val="16"/>
                <w:lang w:val="en-US"/>
              </w:rPr>
              <w:t xml:space="preserve"> (</w:t>
            </w:r>
            <w:r w:rsidR="003D0381" w:rsidRPr="002B1161">
              <w:rPr>
                <w:rFonts w:ascii="Arial" w:hAnsi="Arial" w:cs="Arial"/>
                <w:sz w:val="14"/>
                <w:szCs w:val="16"/>
                <w:vertAlign w:val="superscript"/>
                <w:lang w:val="en-US"/>
              </w:rPr>
              <w:t>3</w:t>
            </w:r>
            <w:r w:rsidR="003D0381" w:rsidRPr="002B1161">
              <w:rPr>
                <w:rFonts w:ascii="Arial" w:hAnsi="Arial" w:cs="Arial"/>
                <w:sz w:val="14"/>
                <w:szCs w:val="16"/>
                <w:lang w:val="en-US"/>
              </w:rPr>
              <w:t xml:space="preserve">), </w:t>
            </w:r>
            <w:r w:rsidR="003D0381" w:rsidRPr="00745801">
              <w:rPr>
                <w:rFonts w:ascii="Arial" w:hAnsi="Arial" w:cs="Arial"/>
                <w:sz w:val="14"/>
                <w:szCs w:val="16"/>
                <w:lang w:val="en-US"/>
              </w:rPr>
              <w:t>in</w:t>
            </w:r>
            <w:r w:rsidR="003D0381" w:rsidRPr="002B1161">
              <w:rPr>
                <w:rFonts w:ascii="Arial" w:hAnsi="Arial" w:cs="Arial"/>
                <w:sz w:val="14"/>
                <w:szCs w:val="16"/>
                <w:lang w:val="en-US"/>
              </w:rPr>
              <w:t xml:space="preserve"> </w:t>
            </w:r>
            <w:r w:rsidR="009377D2" w:rsidRPr="00745801">
              <w:rPr>
                <w:rFonts w:ascii="Arial" w:hAnsi="Arial" w:cs="Arial"/>
                <w:sz w:val="14"/>
                <w:szCs w:val="16"/>
                <w:lang w:val="en-US"/>
              </w:rPr>
              <w:t>order</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to</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kill</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pathogenic</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agents</w:t>
            </w:r>
            <w:r w:rsidR="00D330F2" w:rsidRPr="002B1161">
              <w:rPr>
                <w:rFonts w:ascii="Arial" w:hAnsi="Arial" w:cs="Arial"/>
                <w:sz w:val="14"/>
                <w:szCs w:val="16"/>
                <w:lang w:val="en-US"/>
              </w:rPr>
              <w:t xml:space="preserve"> / </w:t>
            </w:r>
            <w:r w:rsidR="00D330F2" w:rsidRPr="00745801">
              <w:rPr>
                <w:rFonts w:ascii="Arial" w:hAnsi="Arial" w:cs="Arial"/>
                <w:i/>
                <w:sz w:val="14"/>
                <w:szCs w:val="16"/>
                <w:lang w:val="uk"/>
              </w:rPr>
              <w:t>підготовані та зберігалися на підприємстві, затвердженому та контрольованому компетентним органом відповідно до Статті 24 Регламенту ЄС № 1069/2009 чи Статті 4(2) Регламенту Європейського парламенту й Ради ЄС № 853/2004 (</w:t>
            </w:r>
            <w:r w:rsidR="00D330F2" w:rsidRPr="00745801">
              <w:rPr>
                <w:rFonts w:ascii="Arial" w:hAnsi="Arial" w:cs="Arial"/>
                <w:i/>
                <w:sz w:val="14"/>
                <w:szCs w:val="16"/>
                <w:vertAlign w:val="superscript"/>
                <w:lang w:val="uk"/>
              </w:rPr>
              <w:t>3</w:t>
            </w:r>
            <w:r w:rsidR="00D330F2" w:rsidRPr="00745801">
              <w:rPr>
                <w:rFonts w:ascii="Arial" w:hAnsi="Arial" w:cs="Arial"/>
                <w:i/>
                <w:sz w:val="14"/>
                <w:szCs w:val="16"/>
                <w:lang w:val="uk"/>
              </w:rPr>
              <w:t>), щоб уникнути зараження збудниками захворювань</w:t>
            </w:r>
            <w:r w:rsidRPr="002B1161">
              <w:rPr>
                <w:rFonts w:ascii="Arial" w:hAnsi="Arial" w:cs="Arial"/>
                <w:sz w:val="14"/>
                <w:szCs w:val="16"/>
                <w:lang w:val="en-US"/>
              </w:rPr>
              <w:t>;</w:t>
            </w:r>
          </w:p>
          <w:p w14:paraId="54BB8ACB" w14:textId="77777777" w:rsidR="007F4157" w:rsidRPr="002B1161" w:rsidRDefault="00B232C7" w:rsidP="002B1161">
            <w:pPr>
              <w:spacing w:after="40" w:line="240" w:lineRule="auto"/>
              <w:ind w:left="454" w:right="114" w:hanging="454"/>
              <w:jc w:val="both"/>
              <w:rPr>
                <w:rFonts w:ascii="Arial" w:hAnsi="Arial" w:cs="Arial"/>
                <w:kern w:val="14"/>
                <w:sz w:val="14"/>
                <w:szCs w:val="16"/>
                <w:lang w:val="en-US"/>
              </w:rPr>
            </w:pPr>
            <w:r w:rsidRPr="00745801">
              <w:rPr>
                <w:rFonts w:ascii="Arial" w:hAnsi="Arial" w:cs="Arial"/>
                <w:sz w:val="14"/>
                <w:szCs w:val="16"/>
                <w:lang w:val="en-US"/>
              </w:rPr>
              <w:t>II</w:t>
            </w:r>
            <w:r w:rsidR="007F4157" w:rsidRPr="002B1161">
              <w:rPr>
                <w:rFonts w:ascii="Arial" w:hAnsi="Arial" w:cs="Arial"/>
                <w:kern w:val="14"/>
                <w:sz w:val="14"/>
                <w:szCs w:val="16"/>
                <w:lang w:val="en-US"/>
              </w:rPr>
              <w:t>.4.</w:t>
            </w:r>
            <w:r w:rsidR="007F4157" w:rsidRPr="002B1161">
              <w:rPr>
                <w:rFonts w:ascii="Arial" w:hAnsi="Arial" w:cs="Arial"/>
                <w:kern w:val="14"/>
                <w:sz w:val="14"/>
                <w:szCs w:val="16"/>
                <w:lang w:val="en-US"/>
              </w:rPr>
              <w:tab/>
            </w:r>
            <w:r w:rsidR="006D46E6" w:rsidRPr="00745801">
              <w:rPr>
                <w:rFonts w:ascii="Arial" w:hAnsi="Arial" w:cs="Arial"/>
                <w:kern w:val="14"/>
                <w:sz w:val="14"/>
                <w:szCs w:val="16"/>
                <w:lang w:val="en-US"/>
              </w:rPr>
              <w:t>have</w:t>
            </w:r>
            <w:r w:rsidR="006D46E6" w:rsidRPr="002B1161">
              <w:rPr>
                <w:rFonts w:ascii="Arial" w:hAnsi="Arial" w:cs="Arial"/>
                <w:kern w:val="14"/>
                <w:sz w:val="14"/>
                <w:szCs w:val="16"/>
                <w:lang w:val="en-US"/>
              </w:rPr>
              <w:t xml:space="preserve"> </w:t>
            </w:r>
            <w:r w:rsidR="006D46E6" w:rsidRPr="00745801">
              <w:rPr>
                <w:rFonts w:ascii="Arial" w:hAnsi="Arial" w:cs="Arial"/>
                <w:kern w:val="14"/>
                <w:sz w:val="14"/>
                <w:szCs w:val="16"/>
                <w:lang w:val="en-US"/>
              </w:rPr>
              <w:t>been</w:t>
            </w:r>
            <w:r w:rsidR="006D46E6" w:rsidRPr="002B1161">
              <w:rPr>
                <w:rFonts w:ascii="Arial" w:hAnsi="Arial" w:cs="Arial"/>
                <w:kern w:val="14"/>
                <w:sz w:val="14"/>
                <w:szCs w:val="16"/>
                <w:lang w:val="en-US"/>
              </w:rPr>
              <w:t xml:space="preserve"> </w:t>
            </w:r>
            <w:r w:rsidR="006D46E6" w:rsidRPr="00745801">
              <w:rPr>
                <w:rFonts w:ascii="Arial" w:hAnsi="Arial" w:cs="Arial"/>
                <w:kern w:val="14"/>
                <w:sz w:val="14"/>
                <w:szCs w:val="16"/>
                <w:lang w:val="en-US"/>
              </w:rPr>
              <w:t>prepared</w:t>
            </w:r>
            <w:r w:rsidR="006D46E6" w:rsidRPr="002B1161">
              <w:rPr>
                <w:rFonts w:ascii="Arial" w:hAnsi="Arial" w:cs="Arial"/>
                <w:kern w:val="14"/>
                <w:sz w:val="14"/>
                <w:szCs w:val="16"/>
                <w:lang w:val="en-US"/>
              </w:rPr>
              <w:t xml:space="preserve"> </w:t>
            </w:r>
            <w:r w:rsidR="006D46E6" w:rsidRPr="00745801">
              <w:rPr>
                <w:rFonts w:ascii="Arial" w:hAnsi="Arial" w:cs="Arial"/>
                <w:kern w:val="14"/>
                <w:sz w:val="14"/>
                <w:szCs w:val="16"/>
                <w:lang w:val="en-US"/>
              </w:rPr>
              <w:t>exclusively</w:t>
            </w:r>
            <w:r w:rsidR="006D46E6" w:rsidRPr="002B1161">
              <w:rPr>
                <w:rFonts w:ascii="Arial" w:hAnsi="Arial" w:cs="Arial"/>
                <w:kern w:val="14"/>
                <w:sz w:val="14"/>
                <w:szCs w:val="16"/>
                <w:lang w:val="en-US"/>
              </w:rPr>
              <w:t xml:space="preserve"> </w:t>
            </w:r>
            <w:r w:rsidR="006D46E6" w:rsidRPr="00745801">
              <w:rPr>
                <w:rFonts w:ascii="Arial" w:hAnsi="Arial" w:cs="Arial"/>
                <w:kern w:val="14"/>
                <w:sz w:val="14"/>
                <w:szCs w:val="16"/>
                <w:lang w:val="en-US"/>
              </w:rPr>
              <w:t>with</w:t>
            </w:r>
            <w:r w:rsidR="006D46E6" w:rsidRPr="002B1161">
              <w:rPr>
                <w:rFonts w:ascii="Arial" w:hAnsi="Arial" w:cs="Arial"/>
                <w:kern w:val="14"/>
                <w:sz w:val="14"/>
                <w:szCs w:val="16"/>
                <w:lang w:val="en-US"/>
              </w:rPr>
              <w:t xml:space="preserve"> </w:t>
            </w:r>
            <w:r w:rsidR="006D46E6" w:rsidRPr="00745801">
              <w:rPr>
                <w:rFonts w:ascii="Arial" w:hAnsi="Arial" w:cs="Arial"/>
                <w:kern w:val="14"/>
                <w:sz w:val="14"/>
                <w:szCs w:val="16"/>
                <w:lang w:val="en-US"/>
              </w:rPr>
              <w:t>th</w:t>
            </w:r>
            <w:r w:rsidR="009377D2" w:rsidRPr="00745801">
              <w:rPr>
                <w:rFonts w:ascii="Arial" w:hAnsi="Arial" w:cs="Arial"/>
                <w:kern w:val="14"/>
                <w:sz w:val="14"/>
                <w:szCs w:val="16"/>
                <w:lang w:val="en-US"/>
              </w:rPr>
              <w:t>e</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following</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animal</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by</w:t>
            </w:r>
            <w:r w:rsidR="009377D2" w:rsidRPr="002B1161">
              <w:rPr>
                <w:rFonts w:ascii="Arial" w:hAnsi="Arial" w:cs="Arial"/>
                <w:kern w:val="14"/>
                <w:sz w:val="14"/>
                <w:szCs w:val="16"/>
                <w:lang w:val="en-US"/>
              </w:rPr>
              <w:t>-</w:t>
            </w:r>
            <w:r w:rsidR="009377D2" w:rsidRPr="00745801">
              <w:rPr>
                <w:rFonts w:ascii="Arial" w:hAnsi="Arial" w:cs="Arial"/>
                <w:kern w:val="14"/>
                <w:sz w:val="14"/>
                <w:szCs w:val="16"/>
                <w:lang w:val="en-US"/>
              </w:rPr>
              <w:t>products</w:t>
            </w:r>
            <w:r w:rsidR="00D330F2" w:rsidRPr="002B1161">
              <w:rPr>
                <w:rFonts w:ascii="Arial" w:hAnsi="Arial" w:cs="Arial"/>
                <w:kern w:val="14"/>
                <w:sz w:val="14"/>
                <w:szCs w:val="16"/>
                <w:lang w:val="en-US"/>
              </w:rPr>
              <w:t xml:space="preserve"> / </w:t>
            </w:r>
            <w:r w:rsidR="00D330F2" w:rsidRPr="00745801">
              <w:rPr>
                <w:rFonts w:ascii="Arial" w:hAnsi="Arial" w:cs="Arial"/>
                <w:i/>
                <w:kern w:val="14"/>
                <w:sz w:val="14"/>
                <w:szCs w:val="16"/>
                <w:lang w:val="uk"/>
              </w:rPr>
              <w:t>підготовані виключно з використанням таких побічних продуктів тваринного походження</w:t>
            </w:r>
            <w:r w:rsidR="007F4157" w:rsidRPr="002B1161">
              <w:rPr>
                <w:rFonts w:ascii="Arial" w:hAnsi="Arial" w:cs="Arial"/>
                <w:kern w:val="14"/>
                <w:sz w:val="14"/>
                <w:szCs w:val="16"/>
                <w:lang w:val="en-US"/>
              </w:rPr>
              <w:t>:</w:t>
            </w:r>
          </w:p>
          <w:p w14:paraId="39C880FD" w14:textId="77777777" w:rsidR="007F4157" w:rsidRPr="002B1161" w:rsidRDefault="007F4157" w:rsidP="002B1161">
            <w:pPr>
              <w:tabs>
                <w:tab w:val="left" w:pos="1787"/>
              </w:tabs>
              <w:spacing w:after="40" w:line="240" w:lineRule="auto"/>
              <w:ind w:left="2155" w:right="114" w:hanging="1701"/>
              <w:jc w:val="both"/>
              <w:rPr>
                <w:rFonts w:ascii="Arial" w:hAnsi="Arial" w:cs="Arial"/>
                <w:sz w:val="14"/>
                <w:szCs w:val="16"/>
                <w:lang w:val="en-US"/>
              </w:rPr>
            </w:pPr>
            <w:r w:rsidRPr="002B1161">
              <w:rPr>
                <w:rFonts w:ascii="Arial" w:hAnsi="Arial" w:cs="Arial"/>
                <w:iCs/>
                <w:sz w:val="14"/>
                <w:szCs w:val="16"/>
                <w:lang w:val="en-US"/>
              </w:rPr>
              <w:t>(</w:t>
            </w:r>
            <w:r w:rsidRPr="002B1161">
              <w:rPr>
                <w:rFonts w:ascii="Arial" w:hAnsi="Arial" w:cs="Arial"/>
                <w:iCs/>
                <w:sz w:val="14"/>
                <w:szCs w:val="16"/>
                <w:vertAlign w:val="superscript"/>
                <w:lang w:val="en-US"/>
              </w:rPr>
              <w:t>2</w:t>
            </w:r>
            <w:r w:rsidRPr="002B1161">
              <w:rPr>
                <w:rFonts w:ascii="Arial" w:hAnsi="Arial" w:cs="Arial"/>
                <w:iCs/>
                <w:sz w:val="14"/>
                <w:szCs w:val="16"/>
                <w:lang w:val="en-US"/>
              </w:rPr>
              <w:t>)</w:t>
            </w:r>
            <w:r w:rsidRPr="002B1161">
              <w:rPr>
                <w:rFonts w:ascii="Arial" w:hAnsi="Arial" w:cs="Arial"/>
                <w:i/>
                <w:iCs/>
                <w:sz w:val="14"/>
                <w:szCs w:val="16"/>
                <w:lang w:val="en-US"/>
              </w:rPr>
              <w:t xml:space="preserve"> </w:t>
            </w:r>
            <w:r w:rsidR="006D46E6" w:rsidRPr="00745801">
              <w:rPr>
                <w:rFonts w:ascii="Arial" w:hAnsi="Arial" w:cs="Arial"/>
                <w:i/>
                <w:iCs/>
                <w:sz w:val="14"/>
                <w:szCs w:val="16"/>
                <w:lang w:val="en-US"/>
              </w:rPr>
              <w:t>either</w:t>
            </w:r>
            <w:r w:rsidR="00D330F2" w:rsidRPr="002B1161">
              <w:rPr>
                <w:rFonts w:ascii="Arial" w:hAnsi="Arial" w:cs="Arial"/>
                <w:iCs/>
                <w:sz w:val="14"/>
                <w:szCs w:val="16"/>
                <w:lang w:val="en-US"/>
              </w:rPr>
              <w:t xml:space="preserve"> /</w:t>
            </w:r>
            <w:r w:rsidR="00D330F2" w:rsidRPr="002B1161">
              <w:rPr>
                <w:rFonts w:ascii="Arial" w:hAnsi="Arial" w:cs="Arial"/>
                <w:i/>
                <w:iCs/>
                <w:sz w:val="14"/>
                <w:szCs w:val="16"/>
                <w:lang w:val="en-US"/>
              </w:rPr>
              <w:t xml:space="preserve"> </w:t>
            </w:r>
            <w:r w:rsidR="00D330F2" w:rsidRPr="00745801">
              <w:rPr>
                <w:rFonts w:ascii="Arial" w:hAnsi="Arial" w:cs="Arial"/>
                <w:i/>
                <w:iCs/>
                <w:sz w:val="14"/>
                <w:szCs w:val="16"/>
                <w:lang w:val="uk"/>
              </w:rPr>
              <w:t>або</w:t>
            </w:r>
            <w:r w:rsidRPr="002B1161">
              <w:rPr>
                <w:rFonts w:ascii="Arial" w:hAnsi="Arial" w:cs="Arial"/>
                <w:sz w:val="14"/>
                <w:szCs w:val="16"/>
                <w:lang w:val="en-US"/>
              </w:rPr>
              <w:tab/>
              <w:t>[-</w:t>
            </w:r>
            <w:r w:rsidR="005E2E24" w:rsidRPr="002B1161">
              <w:rPr>
                <w:rFonts w:ascii="Arial" w:hAnsi="Arial" w:cs="Arial"/>
                <w:sz w:val="14"/>
                <w:szCs w:val="16"/>
                <w:lang w:val="en-US"/>
              </w:rPr>
              <w:tab/>
            </w:r>
            <w:r w:rsidR="00987B13" w:rsidRPr="00745801">
              <w:rPr>
                <w:rFonts w:ascii="Arial" w:hAnsi="Arial" w:cs="Arial"/>
                <w:sz w:val="14"/>
                <w:szCs w:val="16"/>
                <w:lang w:val="en-US"/>
              </w:rPr>
              <w:t>carcases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parts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of</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animals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slaughtered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in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the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case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of</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game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bodies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parts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of</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animals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killed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which</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are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fit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human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consumption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in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accordance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with</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Union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legislation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but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are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not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intended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human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con</w:t>
            </w:r>
            <w:r w:rsidR="009377D2" w:rsidRPr="00745801">
              <w:rPr>
                <w:rFonts w:ascii="Arial" w:hAnsi="Arial" w:cs="Arial"/>
                <w:sz w:val="14"/>
                <w:szCs w:val="16"/>
                <w:lang w:val="en-US"/>
              </w:rPr>
              <w:t>sumption</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for</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commercial</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reasons</w:t>
            </w:r>
            <w:r w:rsidR="00D330F2" w:rsidRPr="002B1161">
              <w:rPr>
                <w:rFonts w:ascii="Arial" w:hAnsi="Arial" w:cs="Arial"/>
                <w:sz w:val="14"/>
                <w:szCs w:val="16"/>
                <w:lang w:val="en-US"/>
              </w:rPr>
              <w:t xml:space="preserve"> / </w:t>
            </w:r>
            <w:r w:rsidR="00D330F2" w:rsidRPr="00AF7C82">
              <w:rPr>
                <w:rFonts w:ascii="Arial" w:hAnsi="Arial" w:cs="Arial"/>
                <w:i/>
                <w:iCs/>
                <w:sz w:val="14"/>
                <w:szCs w:val="16"/>
                <w:lang w:val="uk"/>
              </w:rPr>
              <w:t>туші та частини забитих тварин або, у разі дичини, тіла чи частини вбитих тварин, які вважаються придатними для споживання людиною відповідно до законодавства ЄС, але не призначені для споживання людиною з комерційних міркувань</w:t>
            </w:r>
            <w:r w:rsidRPr="002B1161">
              <w:rPr>
                <w:rFonts w:ascii="Arial" w:hAnsi="Arial" w:cs="Arial"/>
                <w:sz w:val="14"/>
                <w:szCs w:val="16"/>
                <w:lang w:val="en-US"/>
              </w:rPr>
              <w:t>;]</w:t>
            </w:r>
          </w:p>
          <w:p w14:paraId="5C092B52" w14:textId="77777777" w:rsidR="007F4157" w:rsidRPr="002B1161" w:rsidRDefault="007F4157" w:rsidP="002B1161">
            <w:pPr>
              <w:tabs>
                <w:tab w:val="left" w:pos="1787"/>
              </w:tabs>
              <w:spacing w:after="40" w:line="240" w:lineRule="auto"/>
              <w:ind w:left="2155" w:right="114" w:hanging="1701"/>
              <w:jc w:val="both"/>
              <w:rPr>
                <w:rFonts w:ascii="Arial" w:hAnsi="Arial" w:cs="Arial"/>
                <w:sz w:val="14"/>
                <w:szCs w:val="16"/>
                <w:lang w:val="en-US"/>
              </w:rPr>
            </w:pPr>
            <w:r w:rsidRPr="002B1161">
              <w:rPr>
                <w:rFonts w:ascii="Arial" w:hAnsi="Arial" w:cs="Arial"/>
                <w:iCs/>
                <w:sz w:val="14"/>
                <w:szCs w:val="16"/>
                <w:lang w:val="en-US"/>
              </w:rPr>
              <w:t>(</w:t>
            </w:r>
            <w:r w:rsidRPr="002B1161">
              <w:rPr>
                <w:rFonts w:ascii="Arial" w:hAnsi="Arial" w:cs="Arial"/>
                <w:iCs/>
                <w:sz w:val="14"/>
                <w:szCs w:val="16"/>
                <w:vertAlign w:val="superscript"/>
                <w:lang w:val="en-US"/>
              </w:rPr>
              <w:t>2</w:t>
            </w:r>
            <w:r w:rsidRPr="002B1161">
              <w:rPr>
                <w:rFonts w:ascii="Arial" w:hAnsi="Arial" w:cs="Arial"/>
                <w:iCs/>
                <w:sz w:val="14"/>
                <w:szCs w:val="16"/>
                <w:lang w:val="en-US"/>
              </w:rPr>
              <w:t>)</w:t>
            </w:r>
            <w:r w:rsidRPr="002B1161">
              <w:rPr>
                <w:rFonts w:ascii="Arial" w:hAnsi="Arial" w:cs="Arial"/>
                <w:i/>
                <w:iCs/>
                <w:sz w:val="14"/>
                <w:szCs w:val="16"/>
                <w:lang w:val="en-US"/>
              </w:rPr>
              <w:t xml:space="preserve"> </w:t>
            </w:r>
            <w:r w:rsidR="00987B13" w:rsidRPr="00745801">
              <w:rPr>
                <w:rFonts w:ascii="Arial" w:hAnsi="Arial" w:cs="Arial"/>
                <w:i/>
                <w:iCs/>
                <w:sz w:val="14"/>
                <w:szCs w:val="16"/>
                <w:lang w:val="en-US"/>
              </w:rPr>
              <w:t>and</w:t>
            </w:r>
            <w:r w:rsidR="00987B13" w:rsidRPr="002B1161">
              <w:rPr>
                <w:rFonts w:ascii="Arial" w:hAnsi="Arial" w:cs="Arial"/>
                <w:i/>
                <w:iCs/>
                <w:sz w:val="14"/>
                <w:szCs w:val="16"/>
                <w:lang w:val="en-US"/>
              </w:rPr>
              <w:t>/</w:t>
            </w:r>
            <w:r w:rsidR="00987B13" w:rsidRPr="00745801">
              <w:rPr>
                <w:rFonts w:ascii="Arial" w:hAnsi="Arial" w:cs="Arial"/>
                <w:i/>
                <w:iCs/>
                <w:sz w:val="14"/>
                <w:szCs w:val="16"/>
                <w:lang w:val="en-US"/>
              </w:rPr>
              <w:t>or</w:t>
            </w:r>
            <w:r w:rsidR="00D330F2" w:rsidRPr="002B1161">
              <w:rPr>
                <w:rFonts w:ascii="Arial" w:hAnsi="Arial" w:cs="Arial"/>
                <w:iCs/>
                <w:sz w:val="14"/>
                <w:szCs w:val="16"/>
                <w:lang w:val="en-US"/>
              </w:rPr>
              <w:t xml:space="preserve"> /</w:t>
            </w:r>
            <w:r w:rsidR="00D330F2" w:rsidRPr="002B1161">
              <w:rPr>
                <w:rFonts w:ascii="Arial" w:hAnsi="Arial" w:cs="Arial"/>
                <w:i/>
                <w:iCs/>
                <w:sz w:val="14"/>
                <w:szCs w:val="16"/>
                <w:lang w:val="en-US"/>
              </w:rPr>
              <w:t xml:space="preserve"> </w:t>
            </w:r>
            <w:r w:rsidR="00D330F2" w:rsidRPr="00745801">
              <w:rPr>
                <w:rFonts w:ascii="Arial" w:hAnsi="Arial" w:cs="Arial"/>
                <w:i/>
                <w:iCs/>
                <w:sz w:val="14"/>
                <w:szCs w:val="16"/>
                <w:lang w:val="uk"/>
              </w:rPr>
              <w:t>та/або</w:t>
            </w:r>
            <w:r w:rsidRPr="002B1161">
              <w:rPr>
                <w:rFonts w:ascii="Arial" w:hAnsi="Arial" w:cs="Arial"/>
                <w:sz w:val="14"/>
                <w:szCs w:val="16"/>
                <w:lang w:val="en-US"/>
              </w:rPr>
              <w:tab/>
              <w:t>[-</w:t>
            </w:r>
            <w:r w:rsidR="005E2E24" w:rsidRPr="002B1161">
              <w:rPr>
                <w:rFonts w:ascii="Arial" w:hAnsi="Arial" w:cs="Arial"/>
                <w:sz w:val="14"/>
                <w:szCs w:val="16"/>
                <w:lang w:val="en-US"/>
              </w:rPr>
              <w:tab/>
            </w:r>
            <w:r w:rsidR="00987B13" w:rsidRPr="00745801">
              <w:rPr>
                <w:rFonts w:ascii="Arial" w:hAnsi="Arial" w:cs="Arial"/>
                <w:sz w:val="14"/>
                <w:szCs w:val="16"/>
                <w:lang w:val="en-US"/>
              </w:rPr>
              <w:t>carcases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the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following</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parts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originating</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either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from</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animals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that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have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been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slaughtered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in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slaughterhouse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were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considered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fit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slaughter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human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consumption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following</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ante</w:t>
            </w:r>
            <w:r w:rsidR="00987B13" w:rsidRPr="002B1161">
              <w:rPr>
                <w:rFonts w:ascii="Arial" w:hAnsi="Arial" w:cs="Arial"/>
                <w:sz w:val="14"/>
                <w:szCs w:val="16"/>
                <w:lang w:val="en-US"/>
              </w:rPr>
              <w:t>-</w:t>
            </w:r>
            <w:r w:rsidR="00987B13" w:rsidRPr="00745801">
              <w:rPr>
                <w:rFonts w:ascii="Arial" w:hAnsi="Arial" w:cs="Arial"/>
                <w:sz w:val="14"/>
                <w:szCs w:val="16"/>
                <w:lang w:val="en-US"/>
              </w:rPr>
              <w:t>mortem</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inspection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bodies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the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following</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parts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of</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animals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from</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game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killed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human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consumption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in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accordance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with</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Union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legislation</w:t>
            </w:r>
            <w:r w:rsidR="00D330F2" w:rsidRPr="002B1161">
              <w:rPr>
                <w:rFonts w:ascii="Arial" w:hAnsi="Arial" w:cs="Arial"/>
                <w:sz w:val="14"/>
                <w:szCs w:val="16"/>
                <w:lang w:val="en-US"/>
              </w:rPr>
              <w:t xml:space="preserve"> / </w:t>
            </w:r>
            <w:r w:rsidR="00D330F2" w:rsidRPr="00AF7C82">
              <w:rPr>
                <w:rFonts w:ascii="Arial" w:hAnsi="Arial" w:cs="Arial"/>
                <w:i/>
                <w:iCs/>
                <w:sz w:val="14"/>
                <w:szCs w:val="16"/>
                <w:lang w:val="uk"/>
              </w:rPr>
              <w:t>туші та такі частини, що походять або від тварин, які були забиті на бійні та визнані придатними для забою для споживання людиною після проведення передзабійного огляду, або тіла та такі частини дичини, забитої для споживання людиною, відповідно до законодавства ЄС</w:t>
            </w:r>
            <w:r w:rsidRPr="002B1161">
              <w:rPr>
                <w:rFonts w:ascii="Arial" w:hAnsi="Arial" w:cs="Arial"/>
                <w:sz w:val="14"/>
                <w:szCs w:val="16"/>
                <w:lang w:val="en-US"/>
              </w:rPr>
              <w:t>:</w:t>
            </w:r>
          </w:p>
          <w:p w14:paraId="66CFD894" w14:textId="77777777" w:rsidR="007F4157" w:rsidRPr="002B1161" w:rsidRDefault="007F4157" w:rsidP="002B1161">
            <w:pPr>
              <w:spacing w:after="40" w:line="240" w:lineRule="auto"/>
              <w:ind w:left="2382" w:right="114" w:hanging="227"/>
              <w:jc w:val="both"/>
              <w:rPr>
                <w:rFonts w:ascii="Arial" w:hAnsi="Arial" w:cs="Arial"/>
                <w:sz w:val="14"/>
                <w:szCs w:val="16"/>
                <w:lang w:val="en-US"/>
              </w:rPr>
            </w:pPr>
            <w:r w:rsidRPr="00745801">
              <w:rPr>
                <w:rFonts w:ascii="Arial" w:hAnsi="Arial" w:cs="Arial"/>
                <w:sz w:val="14"/>
                <w:szCs w:val="16"/>
                <w:lang w:val="en-US"/>
              </w:rPr>
              <w:t>i</w:t>
            </w:r>
            <w:r w:rsidRPr="002B1161">
              <w:rPr>
                <w:rFonts w:ascii="Arial" w:hAnsi="Arial" w:cs="Arial"/>
                <w:sz w:val="14"/>
                <w:szCs w:val="16"/>
                <w:lang w:val="en-US"/>
              </w:rPr>
              <w:t>.</w:t>
            </w:r>
            <w:r w:rsidR="005E2E24" w:rsidRPr="002B1161">
              <w:rPr>
                <w:rFonts w:ascii="Arial" w:hAnsi="Arial" w:cs="Arial"/>
                <w:sz w:val="14"/>
                <w:szCs w:val="16"/>
                <w:lang w:val="en-US"/>
              </w:rPr>
              <w:tab/>
            </w:r>
            <w:r w:rsidR="00987B13" w:rsidRPr="00745801">
              <w:rPr>
                <w:rFonts w:ascii="Arial" w:hAnsi="Arial" w:cs="Arial"/>
                <w:sz w:val="14"/>
                <w:szCs w:val="16"/>
                <w:lang w:val="en-US"/>
              </w:rPr>
              <w:t>carcases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bodies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parts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of</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animals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which</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are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rejected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unfit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for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human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consumption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in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accordance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with</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Union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legislation</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but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which</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did</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not</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show</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any</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signs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of</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disease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communicable</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to</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humans</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or</w:t>
            </w:r>
            <w:r w:rsidR="00987B13" w:rsidRPr="002B1161">
              <w:rPr>
                <w:rFonts w:ascii="Arial" w:hAnsi="Arial" w:cs="Arial"/>
                <w:sz w:val="14"/>
                <w:szCs w:val="16"/>
                <w:lang w:val="en-US"/>
              </w:rPr>
              <w:t xml:space="preserve"> </w:t>
            </w:r>
            <w:r w:rsidR="00987B13" w:rsidRPr="00745801">
              <w:rPr>
                <w:rFonts w:ascii="Arial" w:hAnsi="Arial" w:cs="Arial"/>
                <w:sz w:val="14"/>
                <w:szCs w:val="16"/>
                <w:lang w:val="en-US"/>
              </w:rPr>
              <w:t>animals</w:t>
            </w:r>
            <w:r w:rsidR="00D330F2" w:rsidRPr="002B1161">
              <w:rPr>
                <w:rFonts w:ascii="Arial" w:hAnsi="Arial" w:cs="Arial"/>
                <w:sz w:val="14"/>
                <w:szCs w:val="16"/>
                <w:lang w:val="en-US"/>
              </w:rPr>
              <w:t xml:space="preserve"> / </w:t>
            </w:r>
            <w:r w:rsidR="00D330F2" w:rsidRPr="00DA2B97">
              <w:rPr>
                <w:rFonts w:ascii="Arial" w:hAnsi="Arial" w:cs="Arial"/>
                <w:i/>
                <w:sz w:val="14"/>
                <w:szCs w:val="16"/>
                <w:lang w:val="uk"/>
              </w:rPr>
              <w:t>туші або тіла та частини тварин, які відхилено як непридатні для споживання людиною, відповідно до законодавства ЄС, але які не мали ознак хвороби, що може передатися людям чи тваринам</w:t>
            </w:r>
            <w:r w:rsidRPr="002B1161">
              <w:rPr>
                <w:rFonts w:ascii="Arial" w:hAnsi="Arial" w:cs="Arial"/>
                <w:sz w:val="14"/>
                <w:szCs w:val="16"/>
                <w:lang w:val="en-US"/>
              </w:rPr>
              <w:t>;</w:t>
            </w:r>
          </w:p>
          <w:p w14:paraId="4EB4A644" w14:textId="77777777" w:rsidR="007F4157" w:rsidRPr="00745801" w:rsidRDefault="007F4157" w:rsidP="002B1161">
            <w:pPr>
              <w:spacing w:after="40" w:line="240" w:lineRule="auto"/>
              <w:ind w:left="2382" w:right="114" w:hanging="227"/>
              <w:jc w:val="both"/>
              <w:rPr>
                <w:rFonts w:ascii="Arial" w:hAnsi="Arial" w:cs="Arial"/>
                <w:sz w:val="14"/>
                <w:szCs w:val="16"/>
                <w:lang w:val="en-US"/>
              </w:rPr>
            </w:pPr>
            <w:r w:rsidRPr="00745801">
              <w:rPr>
                <w:rFonts w:ascii="Arial" w:hAnsi="Arial" w:cs="Arial"/>
                <w:sz w:val="14"/>
                <w:szCs w:val="16"/>
                <w:lang w:val="en-US"/>
              </w:rPr>
              <w:t>ii.</w:t>
            </w:r>
            <w:r w:rsidR="005E2E24" w:rsidRPr="00745801">
              <w:rPr>
                <w:rFonts w:ascii="Arial" w:hAnsi="Arial" w:cs="Arial"/>
                <w:sz w:val="14"/>
                <w:szCs w:val="16"/>
                <w:lang w:val="en-US"/>
              </w:rPr>
              <w:tab/>
            </w:r>
            <w:r w:rsidR="00987B13" w:rsidRPr="00745801">
              <w:rPr>
                <w:rFonts w:ascii="Arial" w:hAnsi="Arial" w:cs="Arial"/>
                <w:sz w:val="14"/>
                <w:szCs w:val="16"/>
                <w:lang w:val="en-US"/>
              </w:rPr>
              <w:t>heads of poultry</w:t>
            </w:r>
            <w:r w:rsidR="00D330F2" w:rsidRPr="00745801">
              <w:rPr>
                <w:rFonts w:ascii="Arial" w:hAnsi="Arial" w:cs="Arial"/>
                <w:sz w:val="14"/>
                <w:szCs w:val="16"/>
                <w:lang w:val="en-US"/>
              </w:rPr>
              <w:t xml:space="preserve"> / </w:t>
            </w:r>
            <w:r w:rsidR="00D330F2" w:rsidRPr="00DA2B97">
              <w:rPr>
                <w:rFonts w:ascii="Arial" w:hAnsi="Arial" w:cs="Arial"/>
                <w:i/>
                <w:sz w:val="14"/>
                <w:szCs w:val="16"/>
                <w:lang w:val="uk"/>
              </w:rPr>
              <w:t>голови птиці</w:t>
            </w:r>
            <w:r w:rsidRPr="00745801">
              <w:rPr>
                <w:rFonts w:ascii="Arial" w:hAnsi="Arial" w:cs="Arial"/>
                <w:sz w:val="14"/>
                <w:szCs w:val="16"/>
                <w:lang w:val="en-US"/>
              </w:rPr>
              <w:t>;</w:t>
            </w:r>
          </w:p>
          <w:p w14:paraId="035B6C41" w14:textId="77777777" w:rsidR="007F4157" w:rsidRPr="00745801" w:rsidRDefault="007F4157" w:rsidP="002B1161">
            <w:pPr>
              <w:spacing w:after="40" w:line="240" w:lineRule="auto"/>
              <w:ind w:left="2382" w:right="114" w:hanging="227"/>
              <w:jc w:val="both"/>
              <w:rPr>
                <w:rFonts w:ascii="Arial" w:hAnsi="Arial" w:cs="Arial"/>
                <w:sz w:val="14"/>
                <w:szCs w:val="16"/>
                <w:lang w:val="en-US"/>
              </w:rPr>
            </w:pPr>
            <w:r w:rsidRPr="00745801">
              <w:rPr>
                <w:rFonts w:ascii="Arial" w:hAnsi="Arial" w:cs="Arial"/>
                <w:sz w:val="14"/>
                <w:szCs w:val="16"/>
                <w:lang w:val="en-US"/>
              </w:rPr>
              <w:t>iii.</w:t>
            </w:r>
            <w:r w:rsidR="005E2E24" w:rsidRPr="00745801">
              <w:rPr>
                <w:rFonts w:ascii="Arial" w:hAnsi="Arial" w:cs="Arial"/>
                <w:sz w:val="14"/>
                <w:szCs w:val="16"/>
                <w:lang w:val="en-US"/>
              </w:rPr>
              <w:tab/>
            </w:r>
            <w:r w:rsidR="00987B13" w:rsidRPr="00745801">
              <w:rPr>
                <w:rFonts w:ascii="Arial" w:hAnsi="Arial" w:cs="Arial"/>
                <w:sz w:val="14"/>
                <w:szCs w:val="16"/>
                <w:lang w:val="en-US"/>
              </w:rPr>
              <w:t>hides and skins, including trimmings and splitting thereof, horns and feet, including the phalanges and the carpus and metacarpus bon</w:t>
            </w:r>
            <w:r w:rsidR="009377D2" w:rsidRPr="00745801">
              <w:rPr>
                <w:rFonts w:ascii="Arial" w:hAnsi="Arial" w:cs="Arial"/>
                <w:sz w:val="14"/>
                <w:szCs w:val="16"/>
                <w:lang w:val="en-US"/>
              </w:rPr>
              <w:t>es, tarsus and metatarsus bones</w:t>
            </w:r>
            <w:r w:rsidR="00D330F2" w:rsidRPr="00745801">
              <w:rPr>
                <w:rFonts w:ascii="Arial" w:hAnsi="Arial" w:cs="Arial"/>
                <w:sz w:val="14"/>
                <w:szCs w:val="16"/>
                <w:lang w:val="en-US"/>
              </w:rPr>
              <w:t xml:space="preserve"> / </w:t>
            </w:r>
            <w:r w:rsidR="00D330F2" w:rsidRPr="00DA2B97">
              <w:rPr>
                <w:rFonts w:ascii="Arial" w:hAnsi="Arial" w:cs="Arial"/>
                <w:i/>
                <w:sz w:val="14"/>
                <w:szCs w:val="16"/>
                <w:lang w:val="uk"/>
              </w:rPr>
              <w:t>шкури, включаючи їх обріз та розрубку, роги та ноги, включаючи фаланги та кістки зап’ястя та п’ясткової кістки, заплеснові кістки та кістки плюсни</w:t>
            </w:r>
            <w:r w:rsidRPr="00745801">
              <w:rPr>
                <w:rFonts w:ascii="Arial" w:hAnsi="Arial" w:cs="Arial"/>
                <w:sz w:val="14"/>
                <w:szCs w:val="16"/>
                <w:lang w:val="en-US"/>
              </w:rPr>
              <w:t>;</w:t>
            </w:r>
          </w:p>
          <w:p w14:paraId="65549C27" w14:textId="77777777" w:rsidR="007F4157" w:rsidRPr="00745801" w:rsidRDefault="007F4157" w:rsidP="002B1161">
            <w:pPr>
              <w:spacing w:after="40" w:line="240" w:lineRule="auto"/>
              <w:ind w:left="2382" w:right="114" w:hanging="227"/>
              <w:jc w:val="both"/>
              <w:rPr>
                <w:rFonts w:ascii="Arial" w:hAnsi="Arial" w:cs="Arial"/>
                <w:sz w:val="14"/>
                <w:szCs w:val="16"/>
                <w:lang w:val="en-US"/>
              </w:rPr>
            </w:pPr>
            <w:r w:rsidRPr="00745801">
              <w:rPr>
                <w:rFonts w:ascii="Arial" w:hAnsi="Arial" w:cs="Arial"/>
                <w:sz w:val="14"/>
                <w:szCs w:val="16"/>
                <w:lang w:val="en-US"/>
              </w:rPr>
              <w:t>iv.</w:t>
            </w:r>
            <w:r w:rsidR="005E2E24" w:rsidRPr="00745801">
              <w:rPr>
                <w:rFonts w:ascii="Arial" w:hAnsi="Arial" w:cs="Arial"/>
                <w:sz w:val="14"/>
                <w:szCs w:val="16"/>
                <w:lang w:val="en-US"/>
              </w:rPr>
              <w:tab/>
            </w:r>
            <w:r w:rsidR="009377D2" w:rsidRPr="00745801">
              <w:rPr>
                <w:rFonts w:ascii="Arial" w:hAnsi="Arial" w:cs="Arial"/>
                <w:sz w:val="14"/>
                <w:szCs w:val="16"/>
                <w:lang w:val="en-US"/>
              </w:rPr>
              <w:t>pig bristles</w:t>
            </w:r>
            <w:r w:rsidR="00D330F2" w:rsidRPr="00745801">
              <w:rPr>
                <w:rFonts w:ascii="Arial" w:hAnsi="Arial" w:cs="Arial"/>
                <w:sz w:val="14"/>
                <w:szCs w:val="16"/>
                <w:lang w:val="en-US"/>
              </w:rPr>
              <w:t xml:space="preserve"> / </w:t>
            </w:r>
            <w:r w:rsidR="00D330F2" w:rsidRPr="00DA2B97">
              <w:rPr>
                <w:rFonts w:ascii="Arial" w:hAnsi="Arial" w:cs="Arial"/>
                <w:i/>
                <w:sz w:val="14"/>
                <w:szCs w:val="16"/>
                <w:lang w:val="uk"/>
              </w:rPr>
              <w:t>свиняча щетина</w:t>
            </w:r>
            <w:r w:rsidRPr="00745801">
              <w:rPr>
                <w:rFonts w:ascii="Arial" w:hAnsi="Arial" w:cs="Arial"/>
                <w:sz w:val="14"/>
                <w:szCs w:val="16"/>
                <w:lang w:val="en-US"/>
              </w:rPr>
              <w:t>;</w:t>
            </w:r>
          </w:p>
          <w:p w14:paraId="79F77A40" w14:textId="77777777" w:rsidR="007F4157" w:rsidRPr="00745801" w:rsidRDefault="007F4157" w:rsidP="002B1161">
            <w:pPr>
              <w:spacing w:after="40" w:line="240" w:lineRule="auto"/>
              <w:ind w:left="2382" w:right="114" w:hanging="227"/>
              <w:jc w:val="both"/>
              <w:rPr>
                <w:rFonts w:ascii="Arial" w:hAnsi="Arial" w:cs="Arial"/>
                <w:sz w:val="14"/>
                <w:szCs w:val="16"/>
                <w:lang w:val="en-US"/>
              </w:rPr>
            </w:pPr>
            <w:r w:rsidRPr="00745801">
              <w:rPr>
                <w:rFonts w:ascii="Arial" w:hAnsi="Arial" w:cs="Arial"/>
                <w:sz w:val="14"/>
                <w:szCs w:val="16"/>
                <w:lang w:val="en-US"/>
              </w:rPr>
              <w:t>v.</w:t>
            </w:r>
            <w:r w:rsidR="005E2E24" w:rsidRPr="00745801">
              <w:rPr>
                <w:rFonts w:ascii="Arial" w:hAnsi="Arial" w:cs="Arial"/>
                <w:sz w:val="14"/>
                <w:szCs w:val="16"/>
                <w:lang w:val="en-US"/>
              </w:rPr>
              <w:tab/>
            </w:r>
            <w:r w:rsidR="009377D2" w:rsidRPr="00745801">
              <w:rPr>
                <w:rFonts w:ascii="Arial" w:hAnsi="Arial" w:cs="Arial"/>
                <w:sz w:val="14"/>
                <w:szCs w:val="16"/>
                <w:lang w:val="en-US"/>
              </w:rPr>
              <w:t>feathers</w:t>
            </w:r>
            <w:r w:rsidR="00D330F2" w:rsidRPr="00745801">
              <w:rPr>
                <w:rFonts w:ascii="Arial" w:hAnsi="Arial" w:cs="Arial"/>
                <w:sz w:val="14"/>
                <w:szCs w:val="16"/>
                <w:lang w:val="en-US"/>
              </w:rPr>
              <w:t xml:space="preserve"> / </w:t>
            </w:r>
            <w:r w:rsidR="00D330F2" w:rsidRPr="00DA2B97">
              <w:rPr>
                <w:rFonts w:ascii="Arial" w:hAnsi="Arial" w:cs="Arial"/>
                <w:i/>
                <w:sz w:val="14"/>
                <w:szCs w:val="16"/>
                <w:lang w:val="uk"/>
              </w:rPr>
              <w:t>пір'я</w:t>
            </w:r>
            <w:r w:rsidRPr="00745801">
              <w:rPr>
                <w:rFonts w:ascii="Arial" w:hAnsi="Arial" w:cs="Arial"/>
                <w:sz w:val="14"/>
                <w:szCs w:val="16"/>
                <w:lang w:val="en-US"/>
              </w:rPr>
              <w:t>;]</w:t>
            </w:r>
          </w:p>
          <w:p w14:paraId="2619F3A5" w14:textId="77777777" w:rsidR="007F4157" w:rsidRPr="00745801" w:rsidRDefault="007F4157" w:rsidP="002B1161">
            <w:pPr>
              <w:tabs>
                <w:tab w:val="left" w:pos="1787"/>
              </w:tabs>
              <w:spacing w:after="40" w:line="240" w:lineRule="auto"/>
              <w:ind w:left="2155" w:right="114" w:hanging="1701"/>
              <w:jc w:val="both"/>
              <w:rPr>
                <w:rFonts w:ascii="Arial" w:hAnsi="Arial" w:cs="Arial"/>
                <w:sz w:val="14"/>
                <w:szCs w:val="16"/>
                <w:lang w:val="en-US"/>
              </w:rPr>
            </w:pPr>
            <w:r w:rsidRPr="00745801">
              <w:rPr>
                <w:rFonts w:ascii="Arial" w:hAnsi="Arial" w:cs="Arial"/>
                <w:iCs/>
                <w:sz w:val="14"/>
                <w:szCs w:val="16"/>
                <w:lang w:val="en-US"/>
              </w:rPr>
              <w:t>(</w:t>
            </w:r>
            <w:r w:rsidRPr="00745801">
              <w:rPr>
                <w:rFonts w:ascii="Arial" w:hAnsi="Arial" w:cs="Arial"/>
                <w:iCs/>
                <w:sz w:val="14"/>
                <w:szCs w:val="16"/>
                <w:vertAlign w:val="superscript"/>
                <w:lang w:val="en-US"/>
              </w:rPr>
              <w:t>2</w:t>
            </w:r>
            <w:r w:rsidRPr="00745801">
              <w:rPr>
                <w:rFonts w:ascii="Arial" w:hAnsi="Arial" w:cs="Arial"/>
                <w:iCs/>
                <w:sz w:val="14"/>
                <w:szCs w:val="16"/>
                <w:lang w:val="en-US"/>
              </w:rPr>
              <w:t>)</w:t>
            </w:r>
            <w:r w:rsidRPr="00745801">
              <w:rPr>
                <w:rFonts w:ascii="Arial" w:hAnsi="Arial" w:cs="Arial"/>
                <w:i/>
                <w:iCs/>
                <w:sz w:val="14"/>
                <w:szCs w:val="16"/>
                <w:lang w:val="en-US"/>
              </w:rPr>
              <w:t xml:space="preserve"> </w:t>
            </w:r>
            <w:r w:rsidR="00987B13" w:rsidRPr="00745801">
              <w:rPr>
                <w:rFonts w:ascii="Arial" w:hAnsi="Arial" w:cs="Arial"/>
                <w:i/>
                <w:iCs/>
                <w:sz w:val="14"/>
                <w:szCs w:val="16"/>
                <w:lang w:val="en-US"/>
              </w:rPr>
              <w:t>and/or</w:t>
            </w:r>
            <w:r w:rsidR="00D330F2" w:rsidRPr="00745801">
              <w:rPr>
                <w:rFonts w:ascii="Arial" w:hAnsi="Arial" w:cs="Arial"/>
                <w:iCs/>
                <w:sz w:val="14"/>
                <w:szCs w:val="16"/>
                <w:lang w:val="en-US"/>
              </w:rPr>
              <w:t xml:space="preserve"> /</w:t>
            </w:r>
            <w:r w:rsidR="00D330F2" w:rsidRPr="00745801">
              <w:rPr>
                <w:rFonts w:ascii="Arial" w:hAnsi="Arial" w:cs="Arial"/>
                <w:i/>
                <w:iCs/>
                <w:sz w:val="14"/>
                <w:szCs w:val="16"/>
                <w:lang w:val="en-US"/>
              </w:rPr>
              <w:t xml:space="preserve"> </w:t>
            </w:r>
            <w:r w:rsidR="00D330F2" w:rsidRPr="00745801">
              <w:rPr>
                <w:rFonts w:ascii="Arial" w:hAnsi="Arial" w:cs="Arial"/>
                <w:i/>
                <w:iCs/>
                <w:sz w:val="14"/>
                <w:szCs w:val="16"/>
                <w:lang w:val="uk"/>
              </w:rPr>
              <w:t>та/або</w:t>
            </w:r>
            <w:r w:rsidRPr="00745801">
              <w:rPr>
                <w:rFonts w:ascii="Arial" w:hAnsi="Arial" w:cs="Arial"/>
                <w:sz w:val="14"/>
                <w:szCs w:val="16"/>
                <w:lang w:val="en-US"/>
              </w:rPr>
              <w:tab/>
              <w:t>[-</w:t>
            </w:r>
            <w:r w:rsidR="005E2E24" w:rsidRPr="00745801">
              <w:rPr>
                <w:rFonts w:ascii="Arial" w:hAnsi="Arial" w:cs="Arial"/>
                <w:sz w:val="14"/>
                <w:szCs w:val="16"/>
                <w:lang w:val="en-US"/>
              </w:rPr>
              <w:tab/>
            </w:r>
            <w:r w:rsidR="00987B13" w:rsidRPr="00745801">
              <w:rPr>
                <w:rFonts w:ascii="Arial" w:hAnsi="Arial" w:cs="Arial"/>
                <w:sz w:val="14"/>
                <w:szCs w:val="16"/>
                <w:lang w:val="en-US"/>
              </w:rPr>
              <w:t>blood of animals which did not show any signs of disease communicable through blood to humans or animals, obtained from animals that have been slaughtered in a slaughterhouse after having been considered fit for slaughter for human consumption following an ante</w:t>
            </w:r>
            <w:r w:rsidR="00987B13" w:rsidRPr="00745801">
              <w:rPr>
                <w:rFonts w:ascii="Arial" w:hAnsi="Arial" w:cs="Arial"/>
                <w:sz w:val="14"/>
                <w:szCs w:val="16"/>
                <w:lang w:val="en-US"/>
              </w:rPr>
              <w:softHyphen/>
              <w:t>mortem inspection in ac</w:t>
            </w:r>
            <w:r w:rsidR="009377D2" w:rsidRPr="00745801">
              <w:rPr>
                <w:rFonts w:ascii="Arial" w:hAnsi="Arial" w:cs="Arial"/>
                <w:sz w:val="14"/>
                <w:szCs w:val="16"/>
                <w:lang w:val="en-US"/>
              </w:rPr>
              <w:t>cordance with Union legislation</w:t>
            </w:r>
            <w:r w:rsidR="00D330F2" w:rsidRPr="00745801">
              <w:rPr>
                <w:rFonts w:ascii="Arial" w:hAnsi="Arial" w:cs="Arial"/>
                <w:sz w:val="14"/>
                <w:szCs w:val="16"/>
                <w:lang w:val="en-US"/>
              </w:rPr>
              <w:t xml:space="preserve"> / </w:t>
            </w:r>
            <w:r w:rsidR="00D330F2" w:rsidRPr="00DA2B97">
              <w:rPr>
                <w:rFonts w:ascii="Arial" w:hAnsi="Arial" w:cs="Arial"/>
                <w:i/>
                <w:iCs/>
                <w:sz w:val="14"/>
                <w:szCs w:val="16"/>
                <w:lang w:val="uk"/>
              </w:rPr>
              <w:t>кров тварин без жодних ознак хвороби, що передається з кров’ю людям чи тваринам, від тварин, які були забиті на бійні та визнані придатними для забою для споживання людиною після проведення передзабійного огляду, відповідно до законодавства ЄС</w:t>
            </w:r>
            <w:r w:rsidRPr="00745801">
              <w:rPr>
                <w:rFonts w:ascii="Arial" w:hAnsi="Arial" w:cs="Arial"/>
                <w:sz w:val="14"/>
                <w:szCs w:val="16"/>
                <w:lang w:val="en-US"/>
              </w:rPr>
              <w:t>;]</w:t>
            </w:r>
          </w:p>
          <w:p w14:paraId="4CA4C74C" w14:textId="77777777" w:rsidR="007F4157" w:rsidRPr="00745801" w:rsidRDefault="007F4157" w:rsidP="002B1161">
            <w:pPr>
              <w:tabs>
                <w:tab w:val="left" w:pos="1787"/>
              </w:tabs>
              <w:spacing w:after="40" w:line="240" w:lineRule="auto"/>
              <w:ind w:left="2155" w:right="114" w:hanging="1701"/>
              <w:jc w:val="both"/>
              <w:rPr>
                <w:rFonts w:ascii="Arial" w:hAnsi="Arial" w:cs="Arial"/>
                <w:sz w:val="14"/>
                <w:szCs w:val="16"/>
                <w:lang w:val="en-US"/>
              </w:rPr>
            </w:pPr>
            <w:r w:rsidRPr="00745801">
              <w:rPr>
                <w:rFonts w:ascii="Arial" w:hAnsi="Arial" w:cs="Arial"/>
                <w:iCs/>
                <w:sz w:val="14"/>
                <w:szCs w:val="16"/>
                <w:lang w:val="en-US"/>
              </w:rPr>
              <w:t>(</w:t>
            </w:r>
            <w:r w:rsidRPr="00745801">
              <w:rPr>
                <w:rFonts w:ascii="Arial" w:hAnsi="Arial" w:cs="Arial"/>
                <w:iCs/>
                <w:sz w:val="14"/>
                <w:szCs w:val="16"/>
                <w:vertAlign w:val="superscript"/>
                <w:lang w:val="en-US"/>
              </w:rPr>
              <w:t>2</w:t>
            </w:r>
            <w:r w:rsidRPr="00745801">
              <w:rPr>
                <w:rFonts w:ascii="Arial" w:hAnsi="Arial" w:cs="Arial"/>
                <w:iCs/>
                <w:sz w:val="14"/>
                <w:szCs w:val="16"/>
                <w:lang w:val="en-US"/>
              </w:rPr>
              <w:t>)</w:t>
            </w:r>
            <w:r w:rsidRPr="00745801">
              <w:rPr>
                <w:rFonts w:ascii="Arial" w:hAnsi="Arial" w:cs="Arial"/>
                <w:i/>
                <w:iCs/>
                <w:sz w:val="14"/>
                <w:szCs w:val="16"/>
                <w:lang w:val="en-US"/>
              </w:rPr>
              <w:t xml:space="preserve"> </w:t>
            </w:r>
            <w:r w:rsidR="00987B13" w:rsidRPr="00745801">
              <w:rPr>
                <w:rFonts w:ascii="Arial" w:hAnsi="Arial" w:cs="Arial"/>
                <w:i/>
                <w:iCs/>
                <w:sz w:val="14"/>
                <w:szCs w:val="16"/>
                <w:lang w:val="en-US"/>
              </w:rPr>
              <w:t>and/or</w:t>
            </w:r>
            <w:r w:rsidR="00D330F2" w:rsidRPr="00745801">
              <w:rPr>
                <w:rFonts w:ascii="Arial" w:hAnsi="Arial" w:cs="Arial"/>
                <w:iCs/>
                <w:sz w:val="14"/>
                <w:szCs w:val="16"/>
                <w:lang w:val="en-US"/>
              </w:rPr>
              <w:t xml:space="preserve"> /</w:t>
            </w:r>
            <w:r w:rsidR="00D330F2" w:rsidRPr="00745801">
              <w:rPr>
                <w:rFonts w:ascii="Arial" w:hAnsi="Arial" w:cs="Arial"/>
                <w:i/>
                <w:iCs/>
                <w:sz w:val="14"/>
                <w:szCs w:val="16"/>
                <w:lang w:val="en-US"/>
              </w:rPr>
              <w:t xml:space="preserve"> </w:t>
            </w:r>
            <w:r w:rsidR="00D330F2" w:rsidRPr="00745801">
              <w:rPr>
                <w:rFonts w:ascii="Arial" w:hAnsi="Arial" w:cs="Arial"/>
                <w:i/>
                <w:iCs/>
                <w:sz w:val="14"/>
                <w:szCs w:val="16"/>
                <w:lang w:val="uk"/>
              </w:rPr>
              <w:t>та/або</w:t>
            </w:r>
            <w:r w:rsidRPr="00745801">
              <w:rPr>
                <w:rFonts w:ascii="Arial" w:hAnsi="Arial" w:cs="Arial"/>
                <w:sz w:val="14"/>
                <w:szCs w:val="16"/>
                <w:lang w:val="en-US"/>
              </w:rPr>
              <w:tab/>
              <w:t>[-</w:t>
            </w:r>
            <w:r w:rsidR="005E2E24" w:rsidRPr="00745801">
              <w:rPr>
                <w:rFonts w:ascii="Arial" w:hAnsi="Arial" w:cs="Arial"/>
                <w:sz w:val="14"/>
                <w:szCs w:val="16"/>
                <w:lang w:val="en-US"/>
              </w:rPr>
              <w:tab/>
            </w:r>
            <w:r w:rsidR="00987B13" w:rsidRPr="00745801">
              <w:rPr>
                <w:rFonts w:ascii="Arial" w:hAnsi="Arial" w:cs="Arial"/>
                <w:sz w:val="14"/>
                <w:szCs w:val="16"/>
                <w:lang w:val="en-US"/>
              </w:rPr>
              <w:t>animal by-products arising from the production of products intended for human consumption, including degreased bone, greaves and centrifuge or separator sludge from milk processing</w:t>
            </w:r>
            <w:r w:rsidR="00D330F2" w:rsidRPr="00745801">
              <w:rPr>
                <w:rFonts w:ascii="Arial" w:hAnsi="Arial" w:cs="Arial"/>
                <w:sz w:val="14"/>
                <w:szCs w:val="16"/>
                <w:lang w:val="en-US"/>
              </w:rPr>
              <w:t xml:space="preserve"> / </w:t>
            </w:r>
            <w:r w:rsidR="00D330F2" w:rsidRPr="00DA2B97">
              <w:rPr>
                <w:rFonts w:ascii="Arial" w:hAnsi="Arial" w:cs="Arial"/>
                <w:i/>
                <w:iCs/>
                <w:sz w:val="14"/>
                <w:szCs w:val="16"/>
                <w:lang w:val="uk"/>
              </w:rPr>
              <w:t>побічні продукти тваринного походження, що утворюються при виробництві продуктів, призначених для споживання людиною, включаючи кістку без жиру, шкварки та осад з центрифуги або сепаратора від переробки молока</w:t>
            </w:r>
            <w:r w:rsidRPr="00745801">
              <w:rPr>
                <w:rFonts w:ascii="Arial" w:hAnsi="Arial" w:cs="Arial"/>
                <w:sz w:val="14"/>
                <w:szCs w:val="16"/>
                <w:lang w:val="en-US"/>
              </w:rPr>
              <w:t>;]</w:t>
            </w:r>
          </w:p>
          <w:p w14:paraId="687E9DF3" w14:textId="77777777" w:rsidR="007F4157" w:rsidRPr="00745801" w:rsidRDefault="007F4157" w:rsidP="002B1161">
            <w:pPr>
              <w:tabs>
                <w:tab w:val="left" w:pos="1787"/>
              </w:tabs>
              <w:spacing w:after="40" w:line="240" w:lineRule="auto"/>
              <w:ind w:left="2155" w:right="114" w:hanging="1701"/>
              <w:jc w:val="both"/>
              <w:rPr>
                <w:rFonts w:ascii="Arial" w:hAnsi="Arial" w:cs="Arial"/>
                <w:kern w:val="14"/>
                <w:sz w:val="14"/>
                <w:szCs w:val="16"/>
                <w:lang w:val="en-US"/>
              </w:rPr>
            </w:pPr>
            <w:r w:rsidRPr="00745801">
              <w:rPr>
                <w:rFonts w:ascii="Arial" w:hAnsi="Arial" w:cs="Arial"/>
                <w:iCs/>
                <w:kern w:val="14"/>
                <w:sz w:val="14"/>
                <w:szCs w:val="16"/>
                <w:lang w:val="en-US"/>
              </w:rPr>
              <w:t>(</w:t>
            </w:r>
            <w:r w:rsidRPr="00745801">
              <w:rPr>
                <w:rFonts w:ascii="Arial" w:hAnsi="Arial" w:cs="Arial"/>
                <w:iCs/>
                <w:kern w:val="14"/>
                <w:sz w:val="14"/>
                <w:szCs w:val="16"/>
                <w:vertAlign w:val="superscript"/>
                <w:lang w:val="en-US"/>
              </w:rPr>
              <w:t>2</w:t>
            </w:r>
            <w:r w:rsidRPr="00745801">
              <w:rPr>
                <w:rFonts w:ascii="Arial" w:hAnsi="Arial" w:cs="Arial"/>
                <w:iCs/>
                <w:kern w:val="14"/>
                <w:sz w:val="14"/>
                <w:szCs w:val="16"/>
                <w:lang w:val="en-US"/>
              </w:rPr>
              <w:t>)</w:t>
            </w:r>
            <w:r w:rsidRPr="00745801">
              <w:rPr>
                <w:rFonts w:ascii="Arial" w:hAnsi="Arial" w:cs="Arial"/>
                <w:i/>
                <w:iCs/>
                <w:kern w:val="14"/>
                <w:sz w:val="14"/>
                <w:szCs w:val="16"/>
                <w:lang w:val="en-US"/>
              </w:rPr>
              <w:t xml:space="preserve"> </w:t>
            </w:r>
            <w:r w:rsidR="00987B13" w:rsidRPr="00745801">
              <w:rPr>
                <w:rFonts w:ascii="Arial" w:hAnsi="Arial" w:cs="Arial"/>
                <w:i/>
                <w:iCs/>
                <w:kern w:val="14"/>
                <w:sz w:val="14"/>
                <w:szCs w:val="16"/>
                <w:lang w:val="en-US"/>
              </w:rPr>
              <w:t>and/or</w:t>
            </w:r>
            <w:r w:rsidR="00D330F2" w:rsidRPr="00745801">
              <w:rPr>
                <w:rFonts w:ascii="Arial" w:hAnsi="Arial" w:cs="Arial"/>
                <w:iCs/>
                <w:kern w:val="14"/>
                <w:sz w:val="14"/>
                <w:szCs w:val="16"/>
                <w:lang w:val="en-US"/>
              </w:rPr>
              <w:t xml:space="preserve"> /</w:t>
            </w:r>
            <w:r w:rsidR="00D330F2" w:rsidRPr="00745801">
              <w:rPr>
                <w:rFonts w:ascii="Arial" w:hAnsi="Arial" w:cs="Arial"/>
                <w:i/>
                <w:iCs/>
                <w:kern w:val="14"/>
                <w:sz w:val="14"/>
                <w:szCs w:val="16"/>
                <w:lang w:val="en-US"/>
              </w:rPr>
              <w:t xml:space="preserve"> </w:t>
            </w:r>
            <w:r w:rsidR="00D330F2" w:rsidRPr="00745801">
              <w:rPr>
                <w:rFonts w:ascii="Arial" w:hAnsi="Arial" w:cs="Arial"/>
                <w:i/>
                <w:iCs/>
                <w:kern w:val="14"/>
                <w:sz w:val="14"/>
                <w:szCs w:val="16"/>
                <w:lang w:val="uk"/>
              </w:rPr>
              <w:t>та/або</w:t>
            </w:r>
            <w:r w:rsidRPr="00745801">
              <w:rPr>
                <w:rFonts w:ascii="Arial" w:hAnsi="Arial" w:cs="Arial"/>
                <w:kern w:val="14"/>
                <w:sz w:val="14"/>
                <w:szCs w:val="16"/>
                <w:lang w:val="en-US"/>
              </w:rPr>
              <w:tab/>
              <w:t>[-</w:t>
            </w:r>
            <w:r w:rsidR="005E2E24" w:rsidRPr="00745801">
              <w:rPr>
                <w:rFonts w:ascii="Arial" w:hAnsi="Arial" w:cs="Arial"/>
                <w:kern w:val="14"/>
                <w:sz w:val="14"/>
                <w:szCs w:val="16"/>
                <w:lang w:val="en-US"/>
              </w:rPr>
              <w:tab/>
            </w:r>
            <w:r w:rsidR="00987B13" w:rsidRPr="00745801">
              <w:rPr>
                <w:rFonts w:ascii="Arial" w:hAnsi="Arial" w:cs="Arial"/>
                <w:kern w:val="14"/>
                <w:sz w:val="14"/>
                <w:szCs w:val="16"/>
                <w:lang w:val="en-US"/>
              </w:rPr>
              <w:t>products of animal origin, or foodstuffs containing products of animal origin, which are no longer intended for human consumption for commercial reasons or due to problems of manufacturing or packaging defects or other defects from which no risk to public or animal health arise</w:t>
            </w:r>
            <w:r w:rsidR="00D330F2" w:rsidRPr="00745801">
              <w:rPr>
                <w:rFonts w:ascii="Arial" w:hAnsi="Arial" w:cs="Arial"/>
                <w:kern w:val="14"/>
                <w:sz w:val="14"/>
                <w:szCs w:val="16"/>
                <w:lang w:val="en-US"/>
              </w:rPr>
              <w:t xml:space="preserve"> / </w:t>
            </w:r>
            <w:r w:rsidR="00D330F2" w:rsidRPr="00DA2B97">
              <w:rPr>
                <w:rFonts w:ascii="Arial" w:hAnsi="Arial" w:cs="Arial"/>
                <w:i/>
                <w:iCs/>
                <w:kern w:val="14"/>
                <w:sz w:val="14"/>
                <w:szCs w:val="16"/>
                <w:lang w:val="uk"/>
              </w:rPr>
              <w:t>продукти тваринного походження, або харчові продукти, що містять продукти тваринного походження, які більше не призначені для споживання людиною з комерційних причин або через проблеми з виробничими дефектами, дефектами упаковки чи іншими дефектами, від яких не виникає жодного ризику для здоров'я населення та тварин</w:t>
            </w:r>
            <w:r w:rsidRPr="00745801">
              <w:rPr>
                <w:rFonts w:ascii="Arial" w:hAnsi="Arial" w:cs="Arial"/>
                <w:kern w:val="14"/>
                <w:sz w:val="14"/>
                <w:szCs w:val="16"/>
                <w:lang w:val="en-US"/>
              </w:rPr>
              <w:t>;]</w:t>
            </w:r>
          </w:p>
          <w:p w14:paraId="5C7E7055" w14:textId="77777777" w:rsidR="007F4157" w:rsidRPr="00745801" w:rsidRDefault="007F4157" w:rsidP="002B1161">
            <w:pPr>
              <w:tabs>
                <w:tab w:val="left" w:pos="1787"/>
              </w:tabs>
              <w:spacing w:after="40" w:line="240" w:lineRule="auto"/>
              <w:ind w:left="2155" w:right="114" w:hanging="1701"/>
              <w:jc w:val="both"/>
              <w:rPr>
                <w:rFonts w:ascii="Arial" w:hAnsi="Arial" w:cs="Arial"/>
                <w:sz w:val="14"/>
                <w:szCs w:val="16"/>
                <w:lang w:val="en-US"/>
              </w:rPr>
            </w:pPr>
            <w:r w:rsidRPr="00745801">
              <w:rPr>
                <w:rFonts w:ascii="Arial" w:hAnsi="Arial" w:cs="Arial"/>
                <w:iCs/>
                <w:sz w:val="14"/>
                <w:szCs w:val="16"/>
                <w:lang w:val="en-US"/>
              </w:rPr>
              <w:t>(</w:t>
            </w:r>
            <w:r w:rsidRPr="00745801">
              <w:rPr>
                <w:rFonts w:ascii="Arial" w:hAnsi="Arial" w:cs="Arial"/>
                <w:iCs/>
                <w:sz w:val="14"/>
                <w:szCs w:val="16"/>
                <w:vertAlign w:val="superscript"/>
                <w:lang w:val="en-US"/>
              </w:rPr>
              <w:t>2</w:t>
            </w:r>
            <w:r w:rsidRPr="00745801">
              <w:rPr>
                <w:rFonts w:ascii="Arial" w:hAnsi="Arial" w:cs="Arial"/>
                <w:iCs/>
                <w:sz w:val="14"/>
                <w:szCs w:val="16"/>
                <w:lang w:val="en-US"/>
              </w:rPr>
              <w:t>)</w:t>
            </w:r>
            <w:r w:rsidRPr="00745801">
              <w:rPr>
                <w:rFonts w:ascii="Arial" w:hAnsi="Arial" w:cs="Arial"/>
                <w:i/>
                <w:iCs/>
                <w:sz w:val="14"/>
                <w:szCs w:val="16"/>
                <w:lang w:val="en-US"/>
              </w:rPr>
              <w:t xml:space="preserve"> </w:t>
            </w:r>
            <w:r w:rsidR="00987B13" w:rsidRPr="00745801">
              <w:rPr>
                <w:rFonts w:ascii="Arial" w:hAnsi="Arial" w:cs="Arial"/>
                <w:i/>
                <w:iCs/>
                <w:sz w:val="14"/>
                <w:szCs w:val="16"/>
                <w:lang w:val="en-US"/>
              </w:rPr>
              <w:t>and/or</w:t>
            </w:r>
            <w:r w:rsidR="00D330F2" w:rsidRPr="00745801">
              <w:rPr>
                <w:rFonts w:ascii="Arial" w:hAnsi="Arial" w:cs="Arial"/>
                <w:iCs/>
                <w:sz w:val="14"/>
                <w:szCs w:val="16"/>
                <w:lang w:val="en-US"/>
              </w:rPr>
              <w:t xml:space="preserve"> /</w:t>
            </w:r>
            <w:r w:rsidR="00D330F2" w:rsidRPr="00745801">
              <w:rPr>
                <w:rFonts w:ascii="Arial" w:hAnsi="Arial" w:cs="Arial"/>
                <w:i/>
                <w:iCs/>
                <w:sz w:val="14"/>
                <w:szCs w:val="16"/>
                <w:lang w:val="en-US"/>
              </w:rPr>
              <w:t xml:space="preserve"> </w:t>
            </w:r>
            <w:r w:rsidR="00D330F2" w:rsidRPr="00745801">
              <w:rPr>
                <w:rFonts w:ascii="Arial" w:hAnsi="Arial" w:cs="Arial"/>
                <w:i/>
                <w:iCs/>
                <w:sz w:val="14"/>
                <w:szCs w:val="16"/>
                <w:lang w:val="uk"/>
              </w:rPr>
              <w:t>та/або</w:t>
            </w:r>
            <w:r w:rsidRPr="00745801">
              <w:rPr>
                <w:rFonts w:ascii="Arial" w:hAnsi="Arial" w:cs="Arial"/>
                <w:sz w:val="14"/>
                <w:szCs w:val="16"/>
                <w:lang w:val="en-US"/>
              </w:rPr>
              <w:tab/>
              <w:t>[-</w:t>
            </w:r>
            <w:r w:rsidR="005E2E24" w:rsidRPr="00745801">
              <w:rPr>
                <w:rFonts w:ascii="Arial" w:hAnsi="Arial" w:cs="Arial"/>
                <w:sz w:val="14"/>
                <w:szCs w:val="16"/>
                <w:lang w:val="en-US"/>
              </w:rPr>
              <w:tab/>
            </w:r>
            <w:r w:rsidR="00987B13" w:rsidRPr="00745801">
              <w:rPr>
                <w:rFonts w:ascii="Arial" w:hAnsi="Arial" w:cs="Arial"/>
                <w:sz w:val="14"/>
                <w:szCs w:val="16"/>
                <w:lang w:val="en-US"/>
              </w:rPr>
              <w:t>petfood and feedingstuffs of animal origin, or feedingstuffs containing animal by-products or derived products, which are no longer intended for feeding for commercial reasons or due to problems of manufacturing or packaging defects or other defects from which no risk to public or animal health arises</w:t>
            </w:r>
            <w:r w:rsidR="00D330F2" w:rsidRPr="00745801">
              <w:rPr>
                <w:rFonts w:ascii="Arial" w:hAnsi="Arial" w:cs="Arial"/>
                <w:sz w:val="14"/>
                <w:szCs w:val="16"/>
                <w:lang w:val="en-US"/>
              </w:rPr>
              <w:t xml:space="preserve"> / </w:t>
            </w:r>
            <w:r w:rsidR="00D330F2" w:rsidRPr="00DA2B97">
              <w:rPr>
                <w:rFonts w:ascii="Arial" w:hAnsi="Arial" w:cs="Arial"/>
                <w:i/>
                <w:iCs/>
                <w:sz w:val="14"/>
                <w:szCs w:val="16"/>
                <w:lang w:val="uk"/>
              </w:rPr>
              <w:t>корми й кормові продукти тваринного походження, або харчові продукти, що містять побічні продукти тваринного походження чи похідні продукти, які більше не призначені для годівлі тварин з комерційних причин або через проблеми з виробничими дефектами, дефектами упаковки чи іншими дефектами, від яких не виникає жодного ризику для здоров'я населення та тварин</w:t>
            </w:r>
            <w:r w:rsidRPr="00745801">
              <w:rPr>
                <w:rFonts w:ascii="Arial" w:hAnsi="Arial" w:cs="Arial"/>
                <w:sz w:val="14"/>
                <w:szCs w:val="16"/>
                <w:lang w:val="en-US"/>
              </w:rPr>
              <w:t>;]</w:t>
            </w:r>
          </w:p>
          <w:p w14:paraId="79A84CC9" w14:textId="77777777" w:rsidR="007F4157" w:rsidRPr="00745801" w:rsidRDefault="007F4157" w:rsidP="002B1161">
            <w:pPr>
              <w:tabs>
                <w:tab w:val="left" w:pos="1787"/>
              </w:tabs>
              <w:spacing w:after="40" w:line="240" w:lineRule="auto"/>
              <w:ind w:left="2155" w:right="114" w:hanging="1701"/>
              <w:jc w:val="both"/>
              <w:rPr>
                <w:rFonts w:ascii="Arial" w:hAnsi="Arial" w:cs="Arial"/>
                <w:sz w:val="14"/>
                <w:szCs w:val="16"/>
                <w:lang w:val="en-US"/>
              </w:rPr>
            </w:pPr>
            <w:r w:rsidRPr="00745801">
              <w:rPr>
                <w:rFonts w:ascii="Arial" w:hAnsi="Arial" w:cs="Arial"/>
                <w:iCs/>
                <w:sz w:val="14"/>
                <w:szCs w:val="16"/>
                <w:lang w:val="en-US"/>
              </w:rPr>
              <w:t>(</w:t>
            </w:r>
            <w:r w:rsidRPr="00745801">
              <w:rPr>
                <w:rFonts w:ascii="Arial" w:hAnsi="Arial" w:cs="Arial"/>
                <w:iCs/>
                <w:sz w:val="14"/>
                <w:szCs w:val="16"/>
                <w:vertAlign w:val="superscript"/>
                <w:lang w:val="en-US"/>
              </w:rPr>
              <w:t>2</w:t>
            </w:r>
            <w:r w:rsidRPr="00745801">
              <w:rPr>
                <w:rFonts w:ascii="Arial" w:hAnsi="Arial" w:cs="Arial"/>
                <w:iCs/>
                <w:sz w:val="14"/>
                <w:szCs w:val="16"/>
                <w:lang w:val="en-US"/>
              </w:rPr>
              <w:t>)</w:t>
            </w:r>
            <w:r w:rsidRPr="00745801">
              <w:rPr>
                <w:rFonts w:ascii="Arial" w:hAnsi="Arial" w:cs="Arial"/>
                <w:i/>
                <w:iCs/>
                <w:sz w:val="14"/>
                <w:szCs w:val="16"/>
                <w:lang w:val="en-US"/>
              </w:rPr>
              <w:t xml:space="preserve"> </w:t>
            </w:r>
            <w:r w:rsidR="00987B13" w:rsidRPr="00745801">
              <w:rPr>
                <w:rFonts w:ascii="Arial" w:hAnsi="Arial" w:cs="Arial"/>
                <w:i/>
                <w:iCs/>
                <w:sz w:val="14"/>
                <w:szCs w:val="16"/>
                <w:lang w:val="en-US"/>
              </w:rPr>
              <w:t>and/or</w:t>
            </w:r>
            <w:r w:rsidR="00D330F2" w:rsidRPr="00745801">
              <w:rPr>
                <w:rFonts w:ascii="Arial" w:hAnsi="Arial" w:cs="Arial"/>
                <w:iCs/>
                <w:sz w:val="14"/>
                <w:szCs w:val="16"/>
                <w:lang w:val="en-US"/>
              </w:rPr>
              <w:t xml:space="preserve"> /</w:t>
            </w:r>
            <w:r w:rsidR="00D330F2" w:rsidRPr="00745801">
              <w:rPr>
                <w:rFonts w:ascii="Arial" w:hAnsi="Arial" w:cs="Arial"/>
                <w:i/>
                <w:iCs/>
                <w:sz w:val="14"/>
                <w:szCs w:val="16"/>
                <w:lang w:val="en-US"/>
              </w:rPr>
              <w:t xml:space="preserve"> </w:t>
            </w:r>
            <w:r w:rsidR="00D330F2" w:rsidRPr="00745801">
              <w:rPr>
                <w:rFonts w:ascii="Arial" w:hAnsi="Arial" w:cs="Arial"/>
                <w:i/>
                <w:iCs/>
                <w:sz w:val="14"/>
                <w:szCs w:val="16"/>
                <w:lang w:val="uk"/>
              </w:rPr>
              <w:t>та/або</w:t>
            </w:r>
            <w:r w:rsidRPr="00745801">
              <w:rPr>
                <w:rFonts w:ascii="Arial" w:hAnsi="Arial" w:cs="Arial"/>
                <w:sz w:val="14"/>
                <w:szCs w:val="16"/>
                <w:lang w:val="en-US"/>
              </w:rPr>
              <w:tab/>
              <w:t>[-</w:t>
            </w:r>
            <w:r w:rsidR="005E2E24" w:rsidRPr="00745801">
              <w:rPr>
                <w:rFonts w:ascii="Arial" w:hAnsi="Arial" w:cs="Arial"/>
                <w:sz w:val="14"/>
                <w:szCs w:val="16"/>
                <w:lang w:val="en-US"/>
              </w:rPr>
              <w:tab/>
            </w:r>
            <w:r w:rsidR="00987B13" w:rsidRPr="00745801">
              <w:rPr>
                <w:rFonts w:ascii="Arial" w:hAnsi="Arial" w:cs="Arial"/>
                <w:sz w:val="14"/>
                <w:szCs w:val="16"/>
                <w:lang w:val="en-US"/>
              </w:rPr>
              <w:t>blood, placenta, wool, feathers, hair, horns, hoof cuts and raw milk originating from live animals that did not show signs of any disease communicable through that product to humans or animals</w:t>
            </w:r>
            <w:r w:rsidR="00D330F2" w:rsidRPr="00745801">
              <w:rPr>
                <w:rFonts w:ascii="Arial" w:hAnsi="Arial" w:cs="Arial"/>
                <w:sz w:val="14"/>
                <w:szCs w:val="16"/>
                <w:lang w:val="en-US"/>
              </w:rPr>
              <w:t xml:space="preserve"> / </w:t>
            </w:r>
            <w:r w:rsidR="00D330F2" w:rsidRPr="00DA2B97">
              <w:rPr>
                <w:rFonts w:ascii="Arial" w:hAnsi="Arial" w:cs="Arial"/>
                <w:i/>
                <w:iCs/>
                <w:sz w:val="14"/>
                <w:szCs w:val="16"/>
                <w:lang w:val="uk"/>
              </w:rPr>
              <w:t>кров, плацента, вовна, пір’я, шерсть, роги, копита й сире молоко від живих тварин без ознак жодних хвороб, що передаються через такий продукт людині чи тваринам</w:t>
            </w:r>
            <w:r w:rsidRPr="00745801">
              <w:rPr>
                <w:rFonts w:ascii="Arial" w:hAnsi="Arial" w:cs="Arial"/>
                <w:sz w:val="14"/>
                <w:szCs w:val="16"/>
                <w:lang w:val="en-US"/>
              </w:rPr>
              <w:t>;]</w:t>
            </w:r>
          </w:p>
        </w:tc>
      </w:tr>
      <w:tr w:rsidR="007F4157" w:rsidRPr="00745801" w14:paraId="2154A1B3" w14:textId="77777777" w:rsidTr="002B1161">
        <w:trPr>
          <w:trHeight w:val="3258"/>
        </w:trPr>
        <w:tc>
          <w:tcPr>
            <w:tcW w:w="397" w:type="pct"/>
            <w:tcBorders>
              <w:top w:val="single" w:sz="4" w:space="0" w:color="auto"/>
              <w:left w:val="single" w:sz="4" w:space="0" w:color="auto"/>
              <w:bottom w:val="nil"/>
              <w:right w:val="nil"/>
            </w:tcBorders>
            <w:textDirection w:val="btLr"/>
            <w:vAlign w:val="center"/>
          </w:tcPr>
          <w:p w14:paraId="56B96C8F" w14:textId="77777777" w:rsidR="007F4157" w:rsidRPr="00745801" w:rsidRDefault="003D0381" w:rsidP="009377D2">
            <w:pPr>
              <w:spacing w:after="0" w:line="240" w:lineRule="auto"/>
              <w:jc w:val="center"/>
              <w:rPr>
                <w:rFonts w:ascii="Arial" w:hAnsi="Arial" w:cs="Arial"/>
                <w:sz w:val="14"/>
                <w:szCs w:val="16"/>
                <w:lang w:val="fr-FR"/>
              </w:rPr>
            </w:pPr>
            <w:r w:rsidRPr="00745801">
              <w:rPr>
                <w:rFonts w:ascii="Arial" w:hAnsi="Arial" w:cs="Arial"/>
                <w:b/>
                <w:bCs/>
                <w:sz w:val="14"/>
                <w:szCs w:val="16"/>
                <w:lang w:val="fr-FR"/>
              </w:rPr>
              <w:t>Part II: Certification</w:t>
            </w:r>
            <w:r w:rsidR="007F4157" w:rsidRPr="00745801">
              <w:rPr>
                <w:rFonts w:ascii="Arial" w:hAnsi="Arial" w:cs="Arial"/>
                <w:b/>
                <w:bCs/>
                <w:sz w:val="14"/>
                <w:szCs w:val="16"/>
                <w:lang w:val="fr-FR"/>
              </w:rPr>
              <w:t xml:space="preserve"> </w:t>
            </w:r>
            <w:r w:rsidR="00D330F2" w:rsidRPr="00745801">
              <w:rPr>
                <w:rFonts w:ascii="Arial" w:hAnsi="Arial" w:cs="Arial"/>
                <w:b/>
                <w:bCs/>
                <w:sz w:val="14"/>
                <w:szCs w:val="16"/>
                <w:lang w:val="fr-FR"/>
              </w:rPr>
              <w:t>/</w:t>
            </w:r>
            <w:r w:rsidR="00D330F2" w:rsidRPr="00745801">
              <w:rPr>
                <w:rFonts w:ascii="Arial" w:hAnsi="Arial" w:cs="Arial"/>
                <w:b/>
                <w:bCs/>
                <w:i/>
                <w:sz w:val="14"/>
                <w:szCs w:val="16"/>
                <w:lang w:val="fr-FR"/>
              </w:rPr>
              <w:t xml:space="preserve"> </w:t>
            </w:r>
            <w:r w:rsidR="00D330F2" w:rsidRPr="00745801">
              <w:rPr>
                <w:rFonts w:ascii="Arial" w:hAnsi="Arial" w:cs="Arial"/>
                <w:b/>
                <w:bCs/>
                <w:i/>
                <w:sz w:val="14"/>
                <w:szCs w:val="16"/>
                <w:lang w:val="fr-FR"/>
              </w:rPr>
              <w:br/>
            </w:r>
            <w:r w:rsidR="00D330F2" w:rsidRPr="00745801">
              <w:rPr>
                <w:rFonts w:ascii="Arial" w:hAnsi="Arial" w:cs="Arial"/>
                <w:b/>
                <w:bCs/>
                <w:i/>
                <w:sz w:val="14"/>
                <w:szCs w:val="16"/>
                <w:lang w:val="uk"/>
              </w:rPr>
              <w:t>Частина II: Сертифікація</w:t>
            </w:r>
          </w:p>
        </w:tc>
        <w:tc>
          <w:tcPr>
            <w:tcW w:w="4603" w:type="pct"/>
            <w:gridSpan w:val="3"/>
            <w:vMerge/>
            <w:tcBorders>
              <w:top w:val="nil"/>
              <w:left w:val="single" w:sz="4" w:space="0" w:color="auto"/>
              <w:bottom w:val="nil"/>
              <w:right w:val="single" w:sz="4" w:space="0" w:color="auto"/>
            </w:tcBorders>
          </w:tcPr>
          <w:p w14:paraId="22869D7E" w14:textId="77777777" w:rsidR="007F4157" w:rsidRPr="00745801" w:rsidRDefault="007F4157" w:rsidP="007F4157">
            <w:pPr>
              <w:spacing w:after="0" w:line="240" w:lineRule="auto"/>
              <w:rPr>
                <w:rFonts w:ascii="Arial" w:hAnsi="Arial" w:cs="Arial"/>
                <w:sz w:val="14"/>
                <w:szCs w:val="16"/>
                <w:lang w:val="fr-FR"/>
              </w:rPr>
            </w:pPr>
          </w:p>
        </w:tc>
      </w:tr>
      <w:tr w:rsidR="007F4157" w:rsidRPr="00745801" w14:paraId="1EECBC2E" w14:textId="77777777" w:rsidTr="002B1161">
        <w:trPr>
          <w:trHeight w:val="20"/>
        </w:trPr>
        <w:tc>
          <w:tcPr>
            <w:tcW w:w="397" w:type="pct"/>
            <w:tcBorders>
              <w:top w:val="single" w:sz="4" w:space="0" w:color="auto"/>
              <w:left w:val="nil"/>
              <w:bottom w:val="nil"/>
              <w:right w:val="nil"/>
            </w:tcBorders>
          </w:tcPr>
          <w:p w14:paraId="46CC08F9" w14:textId="77777777" w:rsidR="007F4157" w:rsidRPr="00745801" w:rsidRDefault="007F4157" w:rsidP="007F4157">
            <w:pPr>
              <w:spacing w:after="0" w:line="240" w:lineRule="auto"/>
              <w:rPr>
                <w:rFonts w:ascii="Arial" w:hAnsi="Arial" w:cs="Arial"/>
                <w:sz w:val="14"/>
                <w:szCs w:val="16"/>
                <w:lang w:val="fr-FR"/>
              </w:rPr>
            </w:pPr>
          </w:p>
        </w:tc>
        <w:tc>
          <w:tcPr>
            <w:tcW w:w="4603" w:type="pct"/>
            <w:gridSpan w:val="3"/>
            <w:vMerge/>
            <w:tcBorders>
              <w:top w:val="nil"/>
              <w:left w:val="single" w:sz="4" w:space="0" w:color="auto"/>
              <w:bottom w:val="nil"/>
              <w:right w:val="single" w:sz="4" w:space="0" w:color="auto"/>
            </w:tcBorders>
          </w:tcPr>
          <w:p w14:paraId="1C811419" w14:textId="77777777" w:rsidR="007F4157" w:rsidRPr="00745801" w:rsidRDefault="007F4157" w:rsidP="007F4157">
            <w:pPr>
              <w:spacing w:after="0" w:line="240" w:lineRule="auto"/>
              <w:rPr>
                <w:rFonts w:ascii="Arial" w:hAnsi="Arial" w:cs="Arial"/>
                <w:sz w:val="14"/>
                <w:szCs w:val="16"/>
                <w:lang w:val="fr-FR"/>
              </w:rPr>
            </w:pPr>
          </w:p>
        </w:tc>
      </w:tr>
    </w:tbl>
    <w:p w14:paraId="7AFBF3EB" w14:textId="5FB659C8" w:rsidR="00924695" w:rsidRPr="00745801" w:rsidRDefault="006C4EB4">
      <w:pPr>
        <w:suppressAutoHyphens w:val="0"/>
        <w:spacing w:after="0" w:line="240" w:lineRule="auto"/>
        <w:rPr>
          <w:rFonts w:ascii="Arial" w:hAnsi="Arial" w:cs="Arial"/>
          <w:sz w:val="2"/>
          <w:szCs w:val="16"/>
          <w:lang w:val="fr-FR"/>
        </w:rPr>
      </w:pPr>
      <w:r>
        <w:rPr>
          <w:rFonts w:ascii="Arial" w:hAnsi="Arial" w:cs="Arial"/>
          <w:noProof/>
          <w:sz w:val="2"/>
          <w:szCs w:val="16"/>
          <w:lang w:val="en-US"/>
        </w:rPr>
        <mc:AlternateContent>
          <mc:Choice Requires="wps">
            <w:drawing>
              <wp:anchor distT="0" distB="0" distL="114300" distR="114300" simplePos="0" relativeHeight="251661312" behindDoc="0" locked="0" layoutInCell="1" allowOverlap="1" wp14:anchorId="719F2818" wp14:editId="62DDEFCD">
                <wp:simplePos x="0" y="0"/>
                <wp:positionH relativeFrom="column">
                  <wp:posOffset>5383033</wp:posOffset>
                </wp:positionH>
                <wp:positionV relativeFrom="paragraph">
                  <wp:posOffset>249886</wp:posOffset>
                </wp:positionV>
                <wp:extent cx="491987" cy="287821"/>
                <wp:effectExtent l="0" t="0" r="3810" b="0"/>
                <wp:wrapNone/>
                <wp:docPr id="4" name="Прямоугольник 4"/>
                <wp:cNvGraphicFramePr/>
                <a:graphic xmlns:a="http://schemas.openxmlformats.org/drawingml/2006/main">
                  <a:graphicData uri="http://schemas.microsoft.com/office/word/2010/wordprocessingShape">
                    <wps:wsp>
                      <wps:cNvSpPr/>
                      <wps:spPr>
                        <a:xfrm>
                          <a:off x="0" y="0"/>
                          <a:ext cx="491987" cy="28782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28243A9" w14:textId="4361BF56" w:rsidR="006C4EB4" w:rsidRDefault="006C4EB4" w:rsidP="006C4EB4">
                            <w:pPr>
                              <w:jc w:val="center"/>
                            </w:pPr>
                            <w: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9F2818" id="Прямоугольник 4" o:spid="_x0000_s1028" style="position:absolute;margin-left:423.85pt;margin-top:19.7pt;width:38.75pt;height: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" fillcolor="white [3201]" stroked="f" strokeweight="1pt">
                <v:textbox>
                  <w:txbxContent>
                    <w:p w14:paraId="428243A9" w14:textId="4361BF56" w:rsidR="006C4EB4" w:rsidRDefault="006C4EB4" w:rsidP="006C4EB4">
                      <w:pPr>
                        <w:jc w:val="center"/>
                      </w:pPr>
                      <w:r>
                        <w:t>3/7</w:t>
                      </w:r>
                    </w:p>
                  </w:txbxContent>
                </v:textbox>
              </v:rect>
            </w:pict>
          </mc:Fallback>
        </mc:AlternateContent>
      </w:r>
      <w:r w:rsidR="00924695" w:rsidRPr="00745801">
        <w:rPr>
          <w:rFonts w:ascii="Arial" w:hAnsi="Arial" w:cs="Arial"/>
          <w:sz w:val="2"/>
          <w:szCs w:val="16"/>
          <w:lang w:val="fr-FR"/>
        </w:rPr>
        <w:br w:type="page"/>
      </w:r>
    </w:p>
    <w:tbl>
      <w:tblPr>
        <w:tblW w:w="5518" w:type="pct"/>
        <w:tblInd w:w="-567" w:type="dxa"/>
        <w:tblCellMar>
          <w:top w:w="28" w:type="dxa"/>
          <w:left w:w="28" w:type="dxa"/>
          <w:bottom w:w="28" w:type="dxa"/>
          <w:right w:w="28" w:type="dxa"/>
        </w:tblCellMar>
        <w:tblLook w:val="0000" w:firstRow="0" w:lastRow="0" w:firstColumn="0" w:lastColumn="0" w:noHBand="0" w:noVBand="0"/>
      </w:tblPr>
      <w:tblGrid>
        <w:gridCol w:w="5483"/>
        <w:gridCol w:w="5155"/>
      </w:tblGrid>
      <w:tr w:rsidR="00216A66" w:rsidRPr="00745801" w14:paraId="6EB99560" w14:textId="77777777" w:rsidTr="002B1161">
        <w:trPr>
          <w:trHeight w:val="20"/>
        </w:trPr>
        <w:tc>
          <w:tcPr>
            <w:tcW w:w="2577" w:type="pct"/>
            <w:shd w:val="clear" w:color="auto" w:fill="FFFFFF"/>
            <w:vAlign w:val="bottom"/>
          </w:tcPr>
          <w:p w14:paraId="02A5039B" w14:textId="77777777" w:rsidR="00216A66" w:rsidRPr="00745801" w:rsidRDefault="00216A66" w:rsidP="009377D2">
            <w:pPr>
              <w:spacing w:after="0" w:line="240" w:lineRule="auto"/>
              <w:rPr>
                <w:rFonts w:ascii="Arial" w:hAnsi="Arial" w:cs="Arial"/>
                <w:b/>
                <w:sz w:val="14"/>
                <w:szCs w:val="16"/>
                <w:lang w:val="ru-RU"/>
              </w:rPr>
            </w:pPr>
            <w:r w:rsidRPr="00745801">
              <w:rPr>
                <w:rFonts w:ascii="Arial" w:hAnsi="Arial" w:cs="Arial"/>
                <w:b/>
                <w:bCs/>
                <w:sz w:val="14"/>
                <w:szCs w:val="16"/>
                <w:lang w:val="en-US"/>
              </w:rPr>
              <w:lastRenderedPageBreak/>
              <w:t>COUNTRY</w:t>
            </w:r>
            <w:r w:rsidR="00D330F2" w:rsidRPr="00745801">
              <w:rPr>
                <w:rFonts w:ascii="Arial" w:hAnsi="Arial" w:cs="Arial"/>
                <w:b/>
                <w:bCs/>
                <w:sz w:val="14"/>
                <w:szCs w:val="16"/>
                <w:lang w:val="ru-RU"/>
              </w:rPr>
              <w:t xml:space="preserve"> / </w:t>
            </w:r>
            <w:r w:rsidR="00D330F2" w:rsidRPr="00065B59">
              <w:rPr>
                <w:rFonts w:ascii="Arial" w:hAnsi="Arial" w:cs="Arial"/>
                <w:b/>
                <w:bCs/>
                <w:i/>
                <w:sz w:val="14"/>
                <w:szCs w:val="16"/>
                <w:lang w:val="uk"/>
              </w:rPr>
              <w:t>КРАЇНА</w:t>
            </w:r>
          </w:p>
        </w:tc>
        <w:tc>
          <w:tcPr>
            <w:tcW w:w="2423" w:type="pct"/>
            <w:shd w:val="clear" w:color="auto" w:fill="FFFFFF"/>
            <w:vAlign w:val="bottom"/>
          </w:tcPr>
          <w:p w14:paraId="0F87FB1F" w14:textId="77777777" w:rsidR="00216A66" w:rsidRPr="00745801" w:rsidRDefault="00216A66" w:rsidP="009377D2">
            <w:pPr>
              <w:spacing w:after="0" w:line="240" w:lineRule="auto"/>
              <w:jc w:val="right"/>
              <w:rPr>
                <w:rFonts w:ascii="Arial" w:hAnsi="Arial" w:cs="Arial"/>
                <w:b/>
                <w:sz w:val="14"/>
                <w:szCs w:val="16"/>
                <w:lang w:val="ru-RU"/>
              </w:rPr>
            </w:pPr>
            <w:r w:rsidRPr="00745801">
              <w:rPr>
                <w:rFonts w:ascii="Arial" w:hAnsi="Arial" w:cs="Arial"/>
                <w:b/>
                <w:bCs/>
                <w:sz w:val="14"/>
                <w:szCs w:val="16"/>
                <w:lang w:val="en-US"/>
              </w:rPr>
              <w:t>Rendered</w:t>
            </w:r>
            <w:r w:rsidRPr="00745801">
              <w:rPr>
                <w:rFonts w:ascii="Arial" w:hAnsi="Arial" w:cs="Arial"/>
                <w:b/>
                <w:bCs/>
                <w:sz w:val="14"/>
                <w:szCs w:val="16"/>
                <w:lang w:val="ru-RU"/>
              </w:rPr>
              <w:t xml:space="preserve"> </w:t>
            </w:r>
            <w:r w:rsidRPr="00745801">
              <w:rPr>
                <w:rFonts w:ascii="Arial" w:hAnsi="Arial" w:cs="Arial"/>
                <w:b/>
                <w:bCs/>
                <w:sz w:val="14"/>
                <w:szCs w:val="16"/>
                <w:lang w:val="en-US"/>
              </w:rPr>
              <w:t>fats</w:t>
            </w:r>
            <w:r w:rsidRPr="00745801">
              <w:rPr>
                <w:rFonts w:ascii="Arial" w:hAnsi="Arial" w:cs="Arial"/>
                <w:b/>
                <w:bCs/>
                <w:sz w:val="14"/>
                <w:szCs w:val="16"/>
                <w:lang w:val="ru-RU"/>
              </w:rPr>
              <w:t xml:space="preserve"> </w:t>
            </w:r>
            <w:r w:rsidRPr="00745801">
              <w:rPr>
                <w:rFonts w:ascii="Arial" w:hAnsi="Arial" w:cs="Arial"/>
                <w:b/>
                <w:bCs/>
                <w:sz w:val="14"/>
                <w:szCs w:val="16"/>
                <w:lang w:val="en-US"/>
              </w:rPr>
              <w:t>not</w:t>
            </w:r>
            <w:r w:rsidRPr="00745801">
              <w:rPr>
                <w:rFonts w:ascii="Arial" w:hAnsi="Arial" w:cs="Arial"/>
                <w:b/>
                <w:bCs/>
                <w:sz w:val="14"/>
                <w:szCs w:val="16"/>
                <w:lang w:val="ru-RU"/>
              </w:rPr>
              <w:t xml:space="preserve"> </w:t>
            </w:r>
            <w:r w:rsidRPr="00745801">
              <w:rPr>
                <w:rFonts w:ascii="Arial" w:hAnsi="Arial" w:cs="Arial"/>
                <w:b/>
                <w:bCs/>
                <w:sz w:val="14"/>
                <w:szCs w:val="16"/>
                <w:lang w:val="en-US"/>
              </w:rPr>
              <w:t>intended</w:t>
            </w:r>
            <w:r w:rsidRPr="00745801">
              <w:rPr>
                <w:rFonts w:ascii="Arial" w:hAnsi="Arial" w:cs="Arial"/>
                <w:b/>
                <w:bCs/>
                <w:sz w:val="14"/>
                <w:szCs w:val="16"/>
                <w:lang w:val="ru-RU"/>
              </w:rPr>
              <w:t xml:space="preserve"> </w:t>
            </w:r>
            <w:r w:rsidRPr="00745801">
              <w:rPr>
                <w:rFonts w:ascii="Arial" w:hAnsi="Arial" w:cs="Arial"/>
                <w:b/>
                <w:bCs/>
                <w:sz w:val="14"/>
                <w:szCs w:val="16"/>
                <w:lang w:val="en-US"/>
              </w:rPr>
              <w:t>for</w:t>
            </w:r>
            <w:r w:rsidRPr="00745801">
              <w:rPr>
                <w:rFonts w:ascii="Arial" w:hAnsi="Arial" w:cs="Arial"/>
                <w:b/>
                <w:bCs/>
                <w:sz w:val="14"/>
                <w:szCs w:val="16"/>
                <w:lang w:val="ru-RU"/>
              </w:rPr>
              <w:t xml:space="preserve"> </w:t>
            </w:r>
            <w:r w:rsidRPr="00745801">
              <w:rPr>
                <w:rFonts w:ascii="Arial" w:hAnsi="Arial" w:cs="Arial"/>
                <w:b/>
                <w:bCs/>
                <w:sz w:val="14"/>
                <w:szCs w:val="16"/>
                <w:lang w:val="en-US"/>
              </w:rPr>
              <w:t>human</w:t>
            </w:r>
            <w:r w:rsidRPr="00745801">
              <w:rPr>
                <w:rFonts w:ascii="Arial" w:hAnsi="Arial" w:cs="Arial"/>
                <w:b/>
                <w:bCs/>
                <w:sz w:val="14"/>
                <w:szCs w:val="16"/>
                <w:lang w:val="ru-RU"/>
              </w:rPr>
              <w:t xml:space="preserve"> </w:t>
            </w:r>
            <w:r w:rsidRPr="00745801">
              <w:rPr>
                <w:rFonts w:ascii="Arial" w:hAnsi="Arial" w:cs="Arial"/>
                <w:b/>
                <w:bCs/>
                <w:sz w:val="14"/>
                <w:szCs w:val="16"/>
                <w:lang w:val="en-US"/>
              </w:rPr>
              <w:t>consumption</w:t>
            </w:r>
            <w:r w:rsidRPr="00745801">
              <w:rPr>
                <w:rFonts w:ascii="Arial" w:hAnsi="Arial" w:cs="Arial"/>
                <w:b/>
                <w:bCs/>
                <w:sz w:val="14"/>
                <w:szCs w:val="16"/>
                <w:lang w:val="ru-RU"/>
              </w:rPr>
              <w:t xml:space="preserve"> </w:t>
            </w:r>
            <w:r w:rsidRPr="00745801">
              <w:rPr>
                <w:rFonts w:ascii="Arial" w:hAnsi="Arial" w:cs="Arial"/>
                <w:b/>
                <w:bCs/>
                <w:sz w:val="14"/>
                <w:szCs w:val="16"/>
                <w:lang w:val="en-US"/>
              </w:rPr>
              <w:t>to</w:t>
            </w:r>
            <w:r w:rsidRPr="00745801">
              <w:rPr>
                <w:rFonts w:ascii="Arial" w:hAnsi="Arial" w:cs="Arial"/>
                <w:b/>
                <w:bCs/>
                <w:sz w:val="14"/>
                <w:szCs w:val="16"/>
                <w:lang w:val="ru-RU"/>
              </w:rPr>
              <w:t xml:space="preserve"> </w:t>
            </w:r>
            <w:r w:rsidRPr="00745801">
              <w:rPr>
                <w:rFonts w:ascii="Arial" w:hAnsi="Arial" w:cs="Arial"/>
                <w:b/>
                <w:bCs/>
                <w:sz w:val="14"/>
                <w:szCs w:val="16"/>
                <w:lang w:val="en-US"/>
              </w:rPr>
              <w:t>be</w:t>
            </w:r>
            <w:r w:rsidRPr="00745801">
              <w:rPr>
                <w:rFonts w:ascii="Arial" w:hAnsi="Arial" w:cs="Arial"/>
                <w:b/>
                <w:bCs/>
                <w:sz w:val="14"/>
                <w:szCs w:val="16"/>
                <w:lang w:val="ru-RU"/>
              </w:rPr>
              <w:t xml:space="preserve"> </w:t>
            </w:r>
            <w:r w:rsidRPr="00745801">
              <w:rPr>
                <w:rFonts w:ascii="Arial" w:hAnsi="Arial" w:cs="Arial"/>
                <w:b/>
                <w:bCs/>
                <w:sz w:val="14"/>
                <w:szCs w:val="16"/>
                <w:lang w:val="en-US"/>
              </w:rPr>
              <w:t>used</w:t>
            </w:r>
            <w:r w:rsidRPr="00745801">
              <w:rPr>
                <w:rFonts w:ascii="Arial" w:hAnsi="Arial" w:cs="Arial"/>
                <w:b/>
                <w:bCs/>
                <w:sz w:val="14"/>
                <w:szCs w:val="16"/>
                <w:lang w:val="ru-RU"/>
              </w:rPr>
              <w:t xml:space="preserve"> </w:t>
            </w:r>
            <w:r w:rsidRPr="00745801">
              <w:rPr>
                <w:rFonts w:ascii="Arial" w:hAnsi="Arial" w:cs="Arial"/>
                <w:b/>
                <w:bCs/>
                <w:sz w:val="14"/>
                <w:szCs w:val="16"/>
                <w:lang w:val="en-US"/>
              </w:rPr>
              <w:t>as</w:t>
            </w:r>
            <w:r w:rsidRPr="00745801">
              <w:rPr>
                <w:rFonts w:ascii="Arial" w:hAnsi="Arial" w:cs="Arial"/>
                <w:b/>
                <w:bCs/>
                <w:sz w:val="14"/>
                <w:szCs w:val="16"/>
                <w:lang w:val="ru-RU"/>
              </w:rPr>
              <w:t xml:space="preserve"> </w:t>
            </w:r>
            <w:r w:rsidRPr="00745801">
              <w:rPr>
                <w:rFonts w:ascii="Arial" w:hAnsi="Arial" w:cs="Arial"/>
                <w:b/>
                <w:bCs/>
                <w:sz w:val="14"/>
                <w:szCs w:val="16"/>
                <w:lang w:val="en-US"/>
              </w:rPr>
              <w:t>feed</w:t>
            </w:r>
            <w:r w:rsidRPr="00745801">
              <w:rPr>
                <w:rFonts w:ascii="Arial" w:hAnsi="Arial" w:cs="Arial"/>
                <w:b/>
                <w:bCs/>
                <w:sz w:val="14"/>
                <w:szCs w:val="16"/>
                <w:lang w:val="ru-RU"/>
              </w:rPr>
              <w:t xml:space="preserve"> </w:t>
            </w:r>
            <w:r w:rsidRPr="00745801">
              <w:rPr>
                <w:rFonts w:ascii="Arial" w:hAnsi="Arial" w:cs="Arial"/>
                <w:b/>
                <w:bCs/>
                <w:sz w:val="14"/>
                <w:szCs w:val="16"/>
                <w:lang w:val="en-US"/>
              </w:rPr>
              <w:t>material</w:t>
            </w:r>
            <w:r w:rsidR="00645C46" w:rsidRPr="00745801">
              <w:rPr>
                <w:rFonts w:ascii="Arial" w:hAnsi="Arial" w:cs="Arial"/>
                <w:b/>
                <w:bCs/>
                <w:sz w:val="14"/>
                <w:szCs w:val="16"/>
                <w:lang w:val="ru-RU"/>
              </w:rPr>
              <w:t xml:space="preserve"> / </w:t>
            </w:r>
            <w:r w:rsidR="00645C46" w:rsidRPr="00745801">
              <w:rPr>
                <w:rFonts w:ascii="Arial" w:hAnsi="Arial" w:cs="Arial"/>
                <w:b/>
                <w:bCs/>
                <w:sz w:val="14"/>
                <w:szCs w:val="16"/>
                <w:lang w:val="ru-RU"/>
              </w:rPr>
              <w:br/>
            </w:r>
            <w:r w:rsidR="00645C46" w:rsidRPr="00065B59">
              <w:rPr>
                <w:rFonts w:ascii="Arial" w:hAnsi="Arial" w:cs="Arial"/>
                <w:b/>
                <w:bCs/>
                <w:i/>
                <w:sz w:val="14"/>
                <w:szCs w:val="16"/>
                <w:lang w:val="uk"/>
              </w:rPr>
              <w:t>Топлені жири, не призначені для споживання людиною, що використовуються як кормовий матеріал</w:t>
            </w:r>
            <w:r w:rsidR="009377D2" w:rsidRPr="00745801">
              <w:rPr>
                <w:rFonts w:ascii="Arial" w:hAnsi="Arial" w:cs="Arial"/>
                <w:b/>
                <w:bCs/>
                <w:sz w:val="14"/>
                <w:szCs w:val="16"/>
                <w:lang w:val="ru-RU"/>
              </w:rPr>
              <w:t xml:space="preserve"> </w:t>
            </w:r>
          </w:p>
        </w:tc>
      </w:tr>
    </w:tbl>
    <w:p w14:paraId="60A46ECC" w14:textId="77777777" w:rsidR="00924695" w:rsidRPr="00745801" w:rsidRDefault="00924695" w:rsidP="00216A66">
      <w:pPr>
        <w:spacing w:after="0" w:line="240" w:lineRule="auto"/>
        <w:rPr>
          <w:rFonts w:ascii="Arial" w:hAnsi="Arial" w:cs="Arial"/>
          <w:sz w:val="2"/>
          <w:lang w:val="ru-RU"/>
        </w:rPr>
      </w:pPr>
    </w:p>
    <w:tbl>
      <w:tblPr>
        <w:tblW w:w="5522" w:type="pct"/>
        <w:tblInd w:w="-567" w:type="dxa"/>
        <w:tblCellMar>
          <w:top w:w="28" w:type="dxa"/>
          <w:left w:w="28" w:type="dxa"/>
          <w:bottom w:w="28" w:type="dxa"/>
          <w:right w:w="28" w:type="dxa"/>
        </w:tblCellMar>
        <w:tblLook w:val="0000" w:firstRow="0" w:lastRow="0" w:firstColumn="0" w:lastColumn="0" w:noHBand="0" w:noVBand="0"/>
      </w:tblPr>
      <w:tblGrid>
        <w:gridCol w:w="830"/>
        <w:gridCol w:w="4228"/>
        <w:gridCol w:w="3060"/>
        <w:gridCol w:w="2522"/>
      </w:tblGrid>
      <w:tr w:rsidR="003D0381" w:rsidRPr="00745801" w14:paraId="356F8976" w14:textId="77777777" w:rsidTr="002B1161">
        <w:trPr>
          <w:trHeight w:val="20"/>
        </w:trPr>
        <w:tc>
          <w:tcPr>
            <w:tcW w:w="390" w:type="pct"/>
            <w:tcBorders>
              <w:top w:val="nil"/>
              <w:left w:val="nil"/>
              <w:bottom w:val="nil"/>
              <w:right w:val="nil"/>
            </w:tcBorders>
          </w:tcPr>
          <w:p w14:paraId="1F3B69BE" w14:textId="77777777" w:rsidR="003D0381" w:rsidRPr="00745801" w:rsidRDefault="003D0381" w:rsidP="003D0381">
            <w:pPr>
              <w:spacing w:after="0" w:line="240" w:lineRule="auto"/>
              <w:rPr>
                <w:rFonts w:ascii="Arial" w:hAnsi="Arial" w:cs="Arial"/>
                <w:sz w:val="14"/>
                <w:szCs w:val="16"/>
                <w:lang w:val="ru-RU"/>
              </w:rPr>
            </w:pPr>
          </w:p>
        </w:tc>
        <w:tc>
          <w:tcPr>
            <w:tcW w:w="1987" w:type="pct"/>
            <w:tcBorders>
              <w:top w:val="single" w:sz="4" w:space="0" w:color="auto"/>
              <w:left w:val="single" w:sz="4" w:space="0" w:color="auto"/>
              <w:bottom w:val="nil"/>
              <w:right w:val="nil"/>
            </w:tcBorders>
          </w:tcPr>
          <w:p w14:paraId="45546B80" w14:textId="77777777" w:rsidR="003D0381" w:rsidRPr="002B1161" w:rsidRDefault="003D0381" w:rsidP="009377D2">
            <w:pPr>
              <w:spacing w:after="0" w:line="240" w:lineRule="auto"/>
              <w:ind w:left="454" w:hanging="454"/>
              <w:rPr>
                <w:rFonts w:ascii="Arial" w:hAnsi="Arial" w:cs="Arial"/>
                <w:sz w:val="14"/>
                <w:szCs w:val="16"/>
                <w:lang w:val="en-US"/>
              </w:rPr>
            </w:pPr>
            <w:r w:rsidRPr="00745801">
              <w:rPr>
                <w:rFonts w:ascii="Arial" w:hAnsi="Arial" w:cs="Arial"/>
                <w:b/>
                <w:bCs/>
                <w:sz w:val="14"/>
                <w:szCs w:val="16"/>
                <w:lang w:val="en-US"/>
              </w:rPr>
              <w:t>II</w:t>
            </w:r>
            <w:r w:rsidRPr="002B1161">
              <w:rPr>
                <w:rFonts w:ascii="Arial" w:hAnsi="Arial" w:cs="Arial"/>
                <w:b/>
                <w:bCs/>
                <w:sz w:val="14"/>
                <w:szCs w:val="16"/>
                <w:lang w:val="en-US"/>
              </w:rPr>
              <w:t>.</w:t>
            </w:r>
            <w:r w:rsidRPr="002B1161">
              <w:rPr>
                <w:rFonts w:ascii="Arial" w:hAnsi="Arial" w:cs="Arial"/>
                <w:b/>
                <w:bCs/>
                <w:sz w:val="14"/>
                <w:szCs w:val="16"/>
                <w:lang w:val="en-US"/>
              </w:rPr>
              <w:tab/>
            </w:r>
            <w:r w:rsidRPr="00745801">
              <w:rPr>
                <w:rFonts w:ascii="Arial" w:hAnsi="Arial" w:cs="Arial"/>
                <w:b/>
                <w:bCs/>
                <w:sz w:val="14"/>
                <w:szCs w:val="16"/>
                <w:lang w:val="en-US"/>
              </w:rPr>
              <w:t>Health</w:t>
            </w:r>
            <w:r w:rsidRPr="002B1161">
              <w:rPr>
                <w:rFonts w:ascii="Arial" w:hAnsi="Arial" w:cs="Arial"/>
                <w:b/>
                <w:bCs/>
                <w:sz w:val="14"/>
                <w:szCs w:val="16"/>
                <w:lang w:val="en-US"/>
              </w:rPr>
              <w:t xml:space="preserve"> </w:t>
            </w:r>
            <w:r w:rsidRPr="00745801">
              <w:rPr>
                <w:rFonts w:ascii="Arial" w:hAnsi="Arial" w:cs="Arial"/>
                <w:b/>
                <w:bCs/>
                <w:sz w:val="14"/>
                <w:szCs w:val="16"/>
                <w:lang w:val="en-US"/>
              </w:rPr>
              <w:t>information</w:t>
            </w:r>
            <w:r w:rsidR="00645C46" w:rsidRPr="002B1161">
              <w:rPr>
                <w:rFonts w:ascii="Arial" w:hAnsi="Arial" w:cs="Arial"/>
                <w:b/>
                <w:bCs/>
                <w:sz w:val="14"/>
                <w:szCs w:val="16"/>
                <w:lang w:val="en-US"/>
              </w:rPr>
              <w:t xml:space="preserve"> / </w:t>
            </w:r>
            <w:r w:rsidR="00065B59" w:rsidRPr="002B1161">
              <w:rPr>
                <w:rFonts w:ascii="Arial" w:hAnsi="Arial" w:cs="Arial"/>
                <w:b/>
                <w:bCs/>
                <w:sz w:val="14"/>
                <w:szCs w:val="16"/>
                <w:lang w:val="en-US"/>
              </w:rPr>
              <w:br/>
            </w:r>
            <w:r w:rsidR="00645C46" w:rsidRPr="00065B59">
              <w:rPr>
                <w:rFonts w:ascii="Arial" w:hAnsi="Arial" w:cs="Arial"/>
                <w:b/>
                <w:bCs/>
                <w:i/>
                <w:sz w:val="14"/>
                <w:szCs w:val="16"/>
                <w:lang w:val="uk"/>
              </w:rPr>
              <w:t>Медико-санітарна інформація</w:t>
            </w:r>
          </w:p>
        </w:tc>
        <w:tc>
          <w:tcPr>
            <w:tcW w:w="1438" w:type="pct"/>
            <w:tcBorders>
              <w:top w:val="single" w:sz="4" w:space="0" w:color="auto"/>
              <w:left w:val="single" w:sz="4" w:space="0" w:color="auto"/>
              <w:bottom w:val="nil"/>
              <w:right w:val="nil"/>
            </w:tcBorders>
          </w:tcPr>
          <w:p w14:paraId="52ACE04C" w14:textId="77777777" w:rsidR="003D0381" w:rsidRPr="002B1161" w:rsidRDefault="003D0381" w:rsidP="009377D2">
            <w:pPr>
              <w:spacing w:after="0" w:line="240" w:lineRule="auto"/>
              <w:ind w:left="340" w:hanging="340"/>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w:t>
            </w:r>
            <w:r w:rsidRPr="00745801">
              <w:rPr>
                <w:rFonts w:ascii="Arial" w:hAnsi="Arial" w:cs="Arial"/>
                <w:sz w:val="14"/>
                <w:szCs w:val="16"/>
                <w:lang w:val="en-US"/>
              </w:rPr>
              <w:t>a</w:t>
            </w:r>
            <w:r w:rsidRPr="002B1161">
              <w:rPr>
                <w:rFonts w:ascii="Arial" w:hAnsi="Arial" w:cs="Arial"/>
                <w:sz w:val="14"/>
                <w:szCs w:val="16"/>
                <w:lang w:val="en-US"/>
              </w:rPr>
              <w:t>.</w:t>
            </w:r>
            <w:r w:rsidRPr="002B1161">
              <w:rPr>
                <w:rFonts w:ascii="Arial" w:hAnsi="Arial" w:cs="Arial"/>
                <w:sz w:val="14"/>
                <w:szCs w:val="16"/>
                <w:lang w:val="en-US"/>
              </w:rPr>
              <w:tab/>
            </w:r>
            <w:r w:rsidRPr="00745801">
              <w:rPr>
                <w:rFonts w:ascii="Arial" w:hAnsi="Arial" w:cs="Arial"/>
                <w:sz w:val="14"/>
                <w:szCs w:val="16"/>
                <w:lang w:val="en-US"/>
              </w:rPr>
              <w:t>Certificate</w:t>
            </w:r>
            <w:r w:rsidRPr="002B1161">
              <w:rPr>
                <w:rFonts w:ascii="Arial" w:hAnsi="Arial" w:cs="Arial"/>
                <w:sz w:val="14"/>
                <w:szCs w:val="16"/>
                <w:lang w:val="en-US"/>
              </w:rPr>
              <w:t xml:space="preserve"> </w:t>
            </w:r>
            <w:r w:rsidRPr="00745801">
              <w:rPr>
                <w:rFonts w:ascii="Arial" w:hAnsi="Arial" w:cs="Arial"/>
                <w:sz w:val="14"/>
                <w:szCs w:val="16"/>
                <w:lang w:val="en-US"/>
              </w:rPr>
              <w:t>reference</w:t>
            </w:r>
            <w:r w:rsidRPr="002B1161">
              <w:rPr>
                <w:rFonts w:ascii="Arial" w:hAnsi="Arial" w:cs="Arial"/>
                <w:sz w:val="14"/>
                <w:szCs w:val="16"/>
                <w:lang w:val="en-US"/>
              </w:rPr>
              <w:t xml:space="preserve"> </w:t>
            </w:r>
            <w:r w:rsidRPr="00745801">
              <w:rPr>
                <w:rFonts w:ascii="Arial" w:hAnsi="Arial" w:cs="Arial"/>
                <w:sz w:val="14"/>
                <w:szCs w:val="16"/>
                <w:lang w:val="en-US"/>
              </w:rPr>
              <w:t>No</w:t>
            </w:r>
            <w:r w:rsidR="00745801" w:rsidRPr="002B1161">
              <w:rPr>
                <w:rFonts w:ascii="Arial" w:hAnsi="Arial" w:cs="Arial"/>
                <w:sz w:val="14"/>
                <w:szCs w:val="16"/>
                <w:lang w:val="en-US"/>
              </w:rPr>
              <w:t xml:space="preserve"> / </w:t>
            </w:r>
            <w:r w:rsidR="00065B59" w:rsidRPr="002B1161">
              <w:rPr>
                <w:rFonts w:ascii="Arial" w:hAnsi="Arial" w:cs="Arial"/>
                <w:sz w:val="14"/>
                <w:szCs w:val="16"/>
                <w:lang w:val="en-US"/>
              </w:rPr>
              <w:br/>
            </w:r>
            <w:r w:rsidR="00745801" w:rsidRPr="00065B59">
              <w:rPr>
                <w:rFonts w:ascii="Arial" w:hAnsi="Arial" w:cs="Arial"/>
                <w:i/>
                <w:sz w:val="14"/>
                <w:szCs w:val="16"/>
                <w:lang w:val="uk"/>
              </w:rPr>
              <w:t>Номер сертифіката</w:t>
            </w:r>
          </w:p>
        </w:tc>
        <w:tc>
          <w:tcPr>
            <w:tcW w:w="1184" w:type="pct"/>
            <w:tcBorders>
              <w:top w:val="single" w:sz="4" w:space="0" w:color="auto"/>
              <w:left w:val="single" w:sz="4" w:space="0" w:color="auto"/>
              <w:bottom w:val="nil"/>
              <w:right w:val="single" w:sz="4" w:space="0" w:color="auto"/>
              <w:tr2bl w:val="single" w:sz="4" w:space="0" w:color="auto"/>
            </w:tcBorders>
          </w:tcPr>
          <w:p w14:paraId="4D25926F" w14:textId="77777777" w:rsidR="003D0381" w:rsidRPr="00745801" w:rsidRDefault="003D0381" w:rsidP="003D0381">
            <w:pPr>
              <w:spacing w:after="0" w:line="240" w:lineRule="auto"/>
              <w:rPr>
                <w:rFonts w:ascii="Arial" w:hAnsi="Arial" w:cs="Arial"/>
                <w:sz w:val="14"/>
                <w:szCs w:val="16"/>
                <w:lang w:val="ru-RU"/>
              </w:rPr>
            </w:pPr>
            <w:r w:rsidRPr="00745801">
              <w:rPr>
                <w:rFonts w:ascii="Arial" w:hAnsi="Arial" w:cs="Arial"/>
                <w:sz w:val="14"/>
                <w:szCs w:val="16"/>
                <w:lang w:val="en-US"/>
              </w:rPr>
              <w:t>ll</w:t>
            </w:r>
            <w:r w:rsidRPr="00745801">
              <w:rPr>
                <w:rFonts w:ascii="Arial" w:hAnsi="Arial" w:cs="Arial"/>
                <w:sz w:val="14"/>
                <w:szCs w:val="16"/>
                <w:lang w:val="ru-RU"/>
              </w:rPr>
              <w:t>.</w:t>
            </w:r>
            <w:r w:rsidRPr="00745801">
              <w:rPr>
                <w:rFonts w:ascii="Arial" w:hAnsi="Arial" w:cs="Arial"/>
                <w:sz w:val="14"/>
                <w:szCs w:val="16"/>
                <w:lang w:val="en-US"/>
              </w:rPr>
              <w:t>b</w:t>
            </w:r>
            <w:r w:rsidRPr="00745801">
              <w:rPr>
                <w:rFonts w:ascii="Arial" w:hAnsi="Arial" w:cs="Arial"/>
                <w:sz w:val="14"/>
                <w:szCs w:val="16"/>
                <w:lang w:val="ru-RU"/>
              </w:rPr>
              <w:t>.</w:t>
            </w:r>
          </w:p>
        </w:tc>
      </w:tr>
      <w:tr w:rsidR="00924695" w:rsidRPr="00745801" w14:paraId="2CEFC2CD" w14:textId="77777777" w:rsidTr="002B1161">
        <w:trPr>
          <w:trHeight w:val="20"/>
        </w:trPr>
        <w:tc>
          <w:tcPr>
            <w:tcW w:w="390" w:type="pct"/>
            <w:tcBorders>
              <w:top w:val="nil"/>
              <w:left w:val="nil"/>
              <w:right w:val="nil"/>
            </w:tcBorders>
          </w:tcPr>
          <w:p w14:paraId="12F9453E" w14:textId="77777777" w:rsidR="00924695" w:rsidRPr="00745801" w:rsidRDefault="00924695" w:rsidP="00D330F2">
            <w:pPr>
              <w:spacing w:after="0" w:line="240" w:lineRule="auto"/>
              <w:rPr>
                <w:rFonts w:ascii="Arial" w:hAnsi="Arial" w:cs="Arial"/>
                <w:sz w:val="14"/>
                <w:szCs w:val="16"/>
                <w:lang w:val="ru-RU"/>
              </w:rPr>
            </w:pPr>
          </w:p>
        </w:tc>
        <w:tc>
          <w:tcPr>
            <w:tcW w:w="4610" w:type="pct"/>
            <w:gridSpan w:val="3"/>
            <w:tcBorders>
              <w:top w:val="single" w:sz="4" w:space="0" w:color="auto"/>
              <w:left w:val="single" w:sz="4" w:space="0" w:color="auto"/>
              <w:bottom w:val="nil"/>
              <w:right w:val="single" w:sz="4" w:space="0" w:color="auto"/>
            </w:tcBorders>
          </w:tcPr>
          <w:p w14:paraId="7FE21909" w14:textId="77777777" w:rsidR="00924695" w:rsidRPr="00745801" w:rsidRDefault="00924695" w:rsidP="00466ABB">
            <w:pPr>
              <w:tabs>
                <w:tab w:val="left" w:pos="1787"/>
              </w:tabs>
              <w:spacing w:after="40" w:line="140" w:lineRule="exact"/>
              <w:ind w:left="2155" w:hanging="1701"/>
              <w:jc w:val="both"/>
              <w:rPr>
                <w:rFonts w:ascii="Arial" w:hAnsi="Arial" w:cs="Arial"/>
                <w:sz w:val="14"/>
                <w:szCs w:val="16"/>
                <w:lang w:val="ru-RU"/>
              </w:rPr>
            </w:pPr>
            <w:r w:rsidRPr="00745801">
              <w:rPr>
                <w:rFonts w:ascii="Arial" w:hAnsi="Arial" w:cs="Arial"/>
                <w:sz w:val="14"/>
                <w:szCs w:val="16"/>
                <w:lang w:val="ru-RU"/>
              </w:rPr>
              <w:t>(</w:t>
            </w:r>
            <w:r w:rsidRPr="00745801">
              <w:rPr>
                <w:rFonts w:ascii="Arial" w:hAnsi="Arial" w:cs="Arial"/>
                <w:sz w:val="14"/>
                <w:szCs w:val="16"/>
                <w:vertAlign w:val="superscript"/>
                <w:lang w:val="ru-RU"/>
              </w:rPr>
              <w:t>2</w:t>
            </w:r>
            <w:r w:rsidRPr="00745801">
              <w:rPr>
                <w:rFonts w:ascii="Arial" w:hAnsi="Arial" w:cs="Arial"/>
                <w:sz w:val="14"/>
                <w:szCs w:val="16"/>
                <w:lang w:val="ru-RU"/>
              </w:rPr>
              <w:t>)</w:t>
            </w:r>
            <w:r w:rsidRPr="00745801">
              <w:rPr>
                <w:rFonts w:ascii="Arial" w:hAnsi="Arial" w:cs="Arial"/>
                <w:i/>
                <w:iCs/>
                <w:sz w:val="14"/>
                <w:szCs w:val="16"/>
                <w:lang w:val="ru-RU"/>
              </w:rPr>
              <w:t xml:space="preserve"> </w:t>
            </w:r>
            <w:r w:rsidR="000A697C" w:rsidRPr="00745801">
              <w:rPr>
                <w:rFonts w:ascii="Arial" w:hAnsi="Arial" w:cs="Arial"/>
                <w:i/>
                <w:iCs/>
                <w:sz w:val="14"/>
                <w:szCs w:val="16"/>
                <w:lang w:val="en-US"/>
              </w:rPr>
              <w:t>and</w:t>
            </w:r>
            <w:r w:rsidR="000A697C" w:rsidRPr="00745801">
              <w:rPr>
                <w:rFonts w:ascii="Arial" w:hAnsi="Arial" w:cs="Arial"/>
                <w:i/>
                <w:iCs/>
                <w:sz w:val="14"/>
                <w:szCs w:val="16"/>
                <w:lang w:val="ru-RU"/>
              </w:rPr>
              <w:t>/</w:t>
            </w:r>
            <w:r w:rsidR="000A697C" w:rsidRPr="00745801">
              <w:rPr>
                <w:rFonts w:ascii="Arial" w:hAnsi="Arial" w:cs="Arial"/>
                <w:i/>
                <w:iCs/>
                <w:sz w:val="14"/>
                <w:szCs w:val="16"/>
                <w:lang w:val="en-US"/>
              </w:rPr>
              <w:t>or</w:t>
            </w:r>
            <w:r w:rsidR="00745801" w:rsidRPr="00065B59">
              <w:rPr>
                <w:rFonts w:ascii="Arial" w:hAnsi="Arial" w:cs="Arial"/>
                <w:iCs/>
                <w:sz w:val="14"/>
                <w:szCs w:val="16"/>
                <w:lang w:val="ru-RU"/>
              </w:rPr>
              <w:t xml:space="preserve"> /</w:t>
            </w:r>
            <w:r w:rsidR="00745801" w:rsidRPr="00745801">
              <w:rPr>
                <w:rFonts w:ascii="Arial" w:hAnsi="Arial" w:cs="Arial"/>
                <w:i/>
                <w:iCs/>
                <w:sz w:val="14"/>
                <w:szCs w:val="16"/>
                <w:lang w:val="ru-RU"/>
              </w:rPr>
              <w:t xml:space="preserve"> </w:t>
            </w:r>
            <w:r w:rsidR="00745801" w:rsidRPr="00745801">
              <w:rPr>
                <w:rFonts w:ascii="Arial" w:hAnsi="Arial" w:cs="Arial"/>
                <w:i/>
                <w:iCs/>
                <w:sz w:val="14"/>
                <w:szCs w:val="16"/>
                <w:lang w:val="uk"/>
              </w:rPr>
              <w:t>та/або</w:t>
            </w:r>
            <w:r w:rsidRPr="00745801">
              <w:rPr>
                <w:rFonts w:ascii="Arial" w:hAnsi="Arial" w:cs="Arial"/>
                <w:sz w:val="14"/>
                <w:szCs w:val="16"/>
                <w:lang w:val="ru-RU"/>
              </w:rPr>
              <w:tab/>
              <w:t>[-</w:t>
            </w:r>
            <w:r w:rsidRPr="00745801">
              <w:rPr>
                <w:rFonts w:ascii="Arial" w:hAnsi="Arial" w:cs="Arial"/>
                <w:sz w:val="14"/>
                <w:szCs w:val="16"/>
                <w:lang w:val="ru-RU"/>
              </w:rPr>
              <w:tab/>
            </w:r>
            <w:r w:rsidR="000A697C" w:rsidRPr="00745801">
              <w:rPr>
                <w:rFonts w:ascii="Arial" w:hAnsi="Arial" w:cs="Arial"/>
                <w:sz w:val="14"/>
                <w:szCs w:val="16"/>
                <w:lang w:val="en-US"/>
              </w:rPr>
              <w:t>aquatic</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animals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and</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parts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of</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such</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animals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except</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sea</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mammals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which</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did</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not</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show</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any</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signs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of</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diseases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communicable</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to</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humans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or</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animals</w:t>
            </w:r>
            <w:r w:rsidR="00745801" w:rsidRPr="00745801">
              <w:rPr>
                <w:rFonts w:ascii="Arial" w:hAnsi="Arial" w:cs="Arial"/>
                <w:sz w:val="14"/>
                <w:szCs w:val="16"/>
                <w:lang w:val="ru-RU"/>
              </w:rPr>
              <w:t xml:space="preserve"> / </w:t>
            </w:r>
            <w:r w:rsidR="00745801" w:rsidRPr="00DA2B97">
              <w:rPr>
                <w:rFonts w:ascii="Arial" w:hAnsi="Arial" w:cs="Arial"/>
                <w:i/>
                <w:sz w:val="14"/>
                <w:szCs w:val="16"/>
                <w:lang w:val="uk"/>
              </w:rPr>
              <w:t>водні тварини та частини таких тварин, за винятком морських ссавців, які не виявляли жодних ознак захворювань, які можуть передаватися людям або тваринам</w:t>
            </w:r>
            <w:r w:rsidRPr="00745801">
              <w:rPr>
                <w:rFonts w:ascii="Arial" w:hAnsi="Arial" w:cs="Arial"/>
                <w:sz w:val="14"/>
                <w:szCs w:val="16"/>
                <w:lang w:val="ru-RU"/>
              </w:rPr>
              <w:t>;]</w:t>
            </w:r>
          </w:p>
          <w:p w14:paraId="1FE77358" w14:textId="77777777" w:rsidR="00924695" w:rsidRPr="00745801" w:rsidRDefault="00924695" w:rsidP="00466ABB">
            <w:pPr>
              <w:tabs>
                <w:tab w:val="left" w:pos="1787"/>
              </w:tabs>
              <w:spacing w:after="40" w:line="140" w:lineRule="exact"/>
              <w:ind w:left="2155" w:hanging="1701"/>
              <w:jc w:val="both"/>
              <w:rPr>
                <w:rFonts w:ascii="Arial" w:hAnsi="Arial" w:cs="Arial"/>
                <w:kern w:val="14"/>
                <w:sz w:val="14"/>
                <w:szCs w:val="16"/>
                <w:lang w:val="ru-RU"/>
              </w:rPr>
            </w:pPr>
            <w:r w:rsidRPr="00745801">
              <w:rPr>
                <w:rFonts w:ascii="Arial" w:hAnsi="Arial" w:cs="Arial"/>
                <w:kern w:val="14"/>
                <w:sz w:val="14"/>
                <w:szCs w:val="16"/>
                <w:lang w:val="ru-RU"/>
              </w:rPr>
              <w:t>(</w:t>
            </w:r>
            <w:r w:rsidRPr="00745801">
              <w:rPr>
                <w:rFonts w:ascii="Arial" w:hAnsi="Arial" w:cs="Arial"/>
                <w:kern w:val="14"/>
                <w:sz w:val="14"/>
                <w:szCs w:val="16"/>
                <w:vertAlign w:val="superscript"/>
                <w:lang w:val="ru-RU"/>
              </w:rPr>
              <w:t>2</w:t>
            </w:r>
            <w:r w:rsidRPr="00745801">
              <w:rPr>
                <w:rFonts w:ascii="Arial" w:hAnsi="Arial" w:cs="Arial"/>
                <w:kern w:val="14"/>
                <w:sz w:val="14"/>
                <w:szCs w:val="16"/>
                <w:lang w:val="ru-RU"/>
              </w:rPr>
              <w:t>)</w:t>
            </w:r>
            <w:r w:rsidRPr="00745801">
              <w:rPr>
                <w:rFonts w:ascii="Arial" w:hAnsi="Arial" w:cs="Arial"/>
                <w:i/>
                <w:iCs/>
                <w:kern w:val="14"/>
                <w:sz w:val="14"/>
                <w:szCs w:val="16"/>
                <w:lang w:val="ru-RU"/>
              </w:rPr>
              <w:t xml:space="preserve"> </w:t>
            </w:r>
            <w:r w:rsidR="000A697C" w:rsidRPr="00745801">
              <w:rPr>
                <w:rFonts w:ascii="Arial" w:hAnsi="Arial" w:cs="Arial"/>
                <w:i/>
                <w:iCs/>
                <w:kern w:val="14"/>
                <w:sz w:val="14"/>
                <w:szCs w:val="16"/>
                <w:lang w:val="en-US"/>
              </w:rPr>
              <w:t>and</w:t>
            </w:r>
            <w:r w:rsidR="000A697C" w:rsidRPr="00745801">
              <w:rPr>
                <w:rFonts w:ascii="Arial" w:hAnsi="Arial" w:cs="Arial"/>
                <w:i/>
                <w:iCs/>
                <w:kern w:val="14"/>
                <w:sz w:val="14"/>
                <w:szCs w:val="16"/>
                <w:lang w:val="ru-RU"/>
              </w:rPr>
              <w:t>/</w:t>
            </w:r>
            <w:r w:rsidR="000A697C" w:rsidRPr="00745801">
              <w:rPr>
                <w:rFonts w:ascii="Arial" w:hAnsi="Arial" w:cs="Arial"/>
                <w:i/>
                <w:iCs/>
                <w:kern w:val="14"/>
                <w:sz w:val="14"/>
                <w:szCs w:val="16"/>
                <w:lang w:val="en-US"/>
              </w:rPr>
              <w:t>or</w:t>
            </w:r>
            <w:r w:rsidR="00745801" w:rsidRPr="00065B59">
              <w:rPr>
                <w:rFonts w:ascii="Arial" w:hAnsi="Arial" w:cs="Arial"/>
                <w:iCs/>
                <w:kern w:val="14"/>
                <w:sz w:val="14"/>
                <w:szCs w:val="16"/>
                <w:lang w:val="ru-RU"/>
              </w:rPr>
              <w:t xml:space="preserve"> /</w:t>
            </w:r>
            <w:r w:rsidR="00745801" w:rsidRPr="00745801">
              <w:rPr>
                <w:rFonts w:ascii="Arial" w:hAnsi="Arial" w:cs="Arial"/>
                <w:i/>
                <w:iCs/>
                <w:kern w:val="14"/>
                <w:sz w:val="14"/>
                <w:szCs w:val="16"/>
                <w:lang w:val="ru-RU"/>
              </w:rPr>
              <w:t xml:space="preserve"> </w:t>
            </w:r>
            <w:r w:rsidR="00745801" w:rsidRPr="00745801">
              <w:rPr>
                <w:rFonts w:ascii="Arial" w:hAnsi="Arial" w:cs="Arial"/>
                <w:i/>
                <w:iCs/>
                <w:kern w:val="14"/>
                <w:sz w:val="14"/>
                <w:szCs w:val="16"/>
                <w:lang w:val="uk"/>
              </w:rPr>
              <w:t>та/або</w:t>
            </w:r>
            <w:r w:rsidRPr="00745801">
              <w:rPr>
                <w:rFonts w:ascii="Arial" w:hAnsi="Arial" w:cs="Arial"/>
                <w:kern w:val="14"/>
                <w:sz w:val="14"/>
                <w:szCs w:val="16"/>
                <w:lang w:val="ru-RU"/>
              </w:rPr>
              <w:tab/>
              <w:t>[-</w:t>
            </w:r>
            <w:r w:rsidRPr="00745801">
              <w:rPr>
                <w:rFonts w:ascii="Arial" w:hAnsi="Arial" w:cs="Arial"/>
                <w:kern w:val="14"/>
                <w:sz w:val="14"/>
                <w:szCs w:val="16"/>
                <w:lang w:val="ru-RU"/>
              </w:rPr>
              <w:tab/>
            </w:r>
            <w:r w:rsidR="000A697C" w:rsidRPr="00745801">
              <w:rPr>
                <w:rFonts w:ascii="Arial" w:hAnsi="Arial" w:cs="Arial"/>
                <w:kern w:val="14"/>
                <w:sz w:val="14"/>
                <w:szCs w:val="16"/>
                <w:lang w:val="en-US"/>
              </w:rPr>
              <w:t>animal</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by</w:t>
            </w:r>
            <w:r w:rsidR="000A697C" w:rsidRPr="00745801">
              <w:rPr>
                <w:rFonts w:ascii="Arial" w:hAnsi="Arial" w:cs="Arial"/>
                <w:kern w:val="14"/>
                <w:sz w:val="14"/>
                <w:szCs w:val="16"/>
                <w:lang w:val="ru-RU"/>
              </w:rPr>
              <w:t>-</w:t>
            </w:r>
            <w:r w:rsidR="000A697C" w:rsidRPr="00745801">
              <w:rPr>
                <w:rFonts w:ascii="Arial" w:hAnsi="Arial" w:cs="Arial"/>
                <w:kern w:val="14"/>
                <w:sz w:val="14"/>
                <w:szCs w:val="16"/>
                <w:lang w:val="en-US"/>
              </w:rPr>
              <w:t>products</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from</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aquatic</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animals</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originating</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from</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plants</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or</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establishments</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manufacturing</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products</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for</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human</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consumption</w:t>
            </w:r>
            <w:r w:rsidR="00745801" w:rsidRPr="00745801">
              <w:rPr>
                <w:rFonts w:ascii="Arial" w:hAnsi="Arial" w:cs="Arial"/>
                <w:kern w:val="14"/>
                <w:sz w:val="14"/>
                <w:szCs w:val="16"/>
                <w:lang w:val="ru-RU"/>
              </w:rPr>
              <w:t xml:space="preserve"> / </w:t>
            </w:r>
            <w:r w:rsidR="00745801" w:rsidRPr="00DA2B97">
              <w:rPr>
                <w:rFonts w:ascii="Arial" w:hAnsi="Arial" w:cs="Arial"/>
                <w:i/>
                <w:kern w:val="14"/>
                <w:sz w:val="14"/>
                <w:szCs w:val="16"/>
                <w:lang w:val="uk"/>
              </w:rPr>
              <w:t>побічні продукти тваринного походження з водних тварин, що походять із заводів або підприємств, що виробляють продукти для споживання людиною</w:t>
            </w:r>
            <w:r w:rsidRPr="00745801">
              <w:rPr>
                <w:rFonts w:ascii="Arial" w:hAnsi="Arial" w:cs="Arial"/>
                <w:kern w:val="14"/>
                <w:sz w:val="14"/>
                <w:szCs w:val="16"/>
                <w:lang w:val="ru-RU"/>
              </w:rPr>
              <w:t>;]</w:t>
            </w:r>
          </w:p>
          <w:p w14:paraId="0D40C13A" w14:textId="77777777" w:rsidR="00924695" w:rsidRPr="00745801" w:rsidRDefault="00924695" w:rsidP="00466ABB">
            <w:pPr>
              <w:tabs>
                <w:tab w:val="left" w:pos="1787"/>
              </w:tabs>
              <w:spacing w:after="40" w:line="140" w:lineRule="exact"/>
              <w:ind w:left="2155" w:hanging="1701"/>
              <w:jc w:val="both"/>
              <w:rPr>
                <w:rFonts w:ascii="Arial" w:hAnsi="Arial" w:cs="Arial"/>
                <w:sz w:val="14"/>
                <w:szCs w:val="16"/>
                <w:lang w:val="ru-RU"/>
              </w:rPr>
            </w:pPr>
            <w:r w:rsidRPr="00745801">
              <w:rPr>
                <w:rFonts w:ascii="Arial" w:hAnsi="Arial" w:cs="Arial"/>
                <w:sz w:val="14"/>
                <w:szCs w:val="16"/>
                <w:lang w:val="ru-RU"/>
              </w:rPr>
              <w:t>(</w:t>
            </w:r>
            <w:r w:rsidRPr="00745801">
              <w:rPr>
                <w:rFonts w:ascii="Arial" w:hAnsi="Arial" w:cs="Arial"/>
                <w:sz w:val="14"/>
                <w:szCs w:val="16"/>
                <w:vertAlign w:val="superscript"/>
                <w:lang w:val="ru-RU"/>
              </w:rPr>
              <w:t>2</w:t>
            </w:r>
            <w:r w:rsidRPr="00745801">
              <w:rPr>
                <w:rFonts w:ascii="Arial" w:hAnsi="Arial" w:cs="Arial"/>
                <w:sz w:val="14"/>
                <w:szCs w:val="16"/>
                <w:lang w:val="ru-RU"/>
              </w:rPr>
              <w:t>)</w:t>
            </w:r>
            <w:r w:rsidRPr="00745801">
              <w:rPr>
                <w:rFonts w:ascii="Arial" w:hAnsi="Arial" w:cs="Arial"/>
                <w:i/>
                <w:iCs/>
                <w:sz w:val="14"/>
                <w:szCs w:val="16"/>
                <w:lang w:val="ru-RU"/>
              </w:rPr>
              <w:t xml:space="preserve"> </w:t>
            </w:r>
            <w:r w:rsidR="000A697C" w:rsidRPr="00745801">
              <w:rPr>
                <w:rFonts w:ascii="Arial" w:hAnsi="Arial" w:cs="Arial"/>
                <w:i/>
                <w:iCs/>
                <w:sz w:val="14"/>
                <w:szCs w:val="16"/>
                <w:lang w:val="en-US"/>
              </w:rPr>
              <w:t>and</w:t>
            </w:r>
            <w:r w:rsidR="000A697C" w:rsidRPr="00745801">
              <w:rPr>
                <w:rFonts w:ascii="Arial" w:hAnsi="Arial" w:cs="Arial"/>
                <w:i/>
                <w:iCs/>
                <w:sz w:val="14"/>
                <w:szCs w:val="16"/>
                <w:lang w:val="ru-RU"/>
              </w:rPr>
              <w:t>/</w:t>
            </w:r>
            <w:r w:rsidR="000A697C" w:rsidRPr="00745801">
              <w:rPr>
                <w:rFonts w:ascii="Arial" w:hAnsi="Arial" w:cs="Arial"/>
                <w:i/>
                <w:iCs/>
                <w:sz w:val="14"/>
                <w:szCs w:val="16"/>
                <w:lang w:val="en-US"/>
              </w:rPr>
              <w:t>or</w:t>
            </w:r>
            <w:r w:rsidR="00745801" w:rsidRPr="00065B59">
              <w:rPr>
                <w:rFonts w:ascii="Arial" w:hAnsi="Arial" w:cs="Arial"/>
                <w:iCs/>
                <w:sz w:val="14"/>
                <w:szCs w:val="16"/>
                <w:lang w:val="ru-RU"/>
              </w:rPr>
              <w:t xml:space="preserve"> /</w:t>
            </w:r>
            <w:r w:rsidR="00745801" w:rsidRPr="00745801">
              <w:rPr>
                <w:rFonts w:ascii="Arial" w:hAnsi="Arial" w:cs="Arial"/>
                <w:i/>
                <w:iCs/>
                <w:sz w:val="14"/>
                <w:szCs w:val="16"/>
                <w:lang w:val="ru-RU"/>
              </w:rPr>
              <w:t xml:space="preserve"> </w:t>
            </w:r>
            <w:r w:rsidR="00745801" w:rsidRPr="00745801">
              <w:rPr>
                <w:rFonts w:ascii="Arial" w:hAnsi="Arial" w:cs="Arial"/>
                <w:i/>
                <w:iCs/>
                <w:sz w:val="14"/>
                <w:szCs w:val="16"/>
                <w:lang w:val="uk"/>
              </w:rPr>
              <w:t>та/або</w:t>
            </w:r>
            <w:r w:rsidRPr="00745801">
              <w:rPr>
                <w:rFonts w:ascii="Arial" w:hAnsi="Arial" w:cs="Arial"/>
                <w:sz w:val="14"/>
                <w:szCs w:val="16"/>
                <w:lang w:val="ru-RU"/>
              </w:rPr>
              <w:tab/>
              <w:t>[-</w:t>
            </w:r>
            <w:r w:rsidRPr="00745801">
              <w:rPr>
                <w:rFonts w:ascii="Arial" w:hAnsi="Arial" w:cs="Arial"/>
                <w:sz w:val="14"/>
                <w:szCs w:val="16"/>
                <w:lang w:val="ru-RU"/>
              </w:rPr>
              <w:tab/>
            </w:r>
            <w:r w:rsidR="000A697C" w:rsidRPr="00745801">
              <w:rPr>
                <w:rFonts w:ascii="Arial" w:hAnsi="Arial" w:cs="Arial"/>
                <w:sz w:val="14"/>
                <w:szCs w:val="16"/>
                <w:lang w:val="en-US"/>
              </w:rPr>
              <w:t>the</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following</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material</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originating</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from</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animals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which</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did</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not</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show</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any</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signs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of</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disease</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communicable</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through</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that</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material</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to</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humans</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or</w:t>
            </w:r>
            <w:r w:rsidR="000A697C" w:rsidRPr="00745801">
              <w:rPr>
                <w:rFonts w:ascii="Arial" w:hAnsi="Arial" w:cs="Arial"/>
                <w:sz w:val="14"/>
                <w:szCs w:val="16"/>
                <w:lang w:val="ru-RU"/>
              </w:rPr>
              <w:t xml:space="preserve"> </w:t>
            </w:r>
            <w:r w:rsidR="000A697C" w:rsidRPr="00745801">
              <w:rPr>
                <w:rFonts w:ascii="Arial" w:hAnsi="Arial" w:cs="Arial"/>
                <w:sz w:val="14"/>
                <w:szCs w:val="16"/>
                <w:lang w:val="en-US"/>
              </w:rPr>
              <w:t>animals</w:t>
            </w:r>
            <w:r w:rsidR="00745801" w:rsidRPr="00745801">
              <w:rPr>
                <w:rFonts w:ascii="Arial" w:hAnsi="Arial" w:cs="Arial"/>
                <w:sz w:val="14"/>
                <w:szCs w:val="16"/>
                <w:lang w:val="ru-RU"/>
              </w:rPr>
              <w:t xml:space="preserve"> / </w:t>
            </w:r>
            <w:r w:rsidR="00745801" w:rsidRPr="00DA2B97">
              <w:rPr>
                <w:rFonts w:ascii="Arial" w:hAnsi="Arial" w:cs="Arial"/>
                <w:i/>
                <w:sz w:val="14"/>
                <w:szCs w:val="16"/>
                <w:lang w:val="uk"/>
              </w:rPr>
              <w:t>такий матеріал, що походить від тварин, які не виявляли жодних ознак хвороби, що передається через цей матеріал людям або тваринам</w:t>
            </w:r>
            <w:r w:rsidRPr="00745801">
              <w:rPr>
                <w:rFonts w:ascii="Arial" w:hAnsi="Arial" w:cs="Arial"/>
                <w:sz w:val="14"/>
                <w:szCs w:val="16"/>
                <w:lang w:val="ru-RU"/>
              </w:rPr>
              <w:t>:</w:t>
            </w:r>
          </w:p>
          <w:p w14:paraId="084181C6" w14:textId="77777777" w:rsidR="00924695" w:rsidRPr="00745801" w:rsidRDefault="00924695" w:rsidP="00466ABB">
            <w:pPr>
              <w:spacing w:after="40" w:line="140" w:lineRule="exact"/>
              <w:ind w:left="2382" w:hanging="227"/>
              <w:jc w:val="both"/>
              <w:rPr>
                <w:rFonts w:ascii="Arial" w:hAnsi="Arial" w:cs="Arial"/>
                <w:kern w:val="14"/>
                <w:sz w:val="14"/>
                <w:szCs w:val="16"/>
                <w:lang w:val="ru-RU"/>
              </w:rPr>
            </w:pPr>
            <w:r w:rsidRPr="00745801">
              <w:rPr>
                <w:rFonts w:ascii="Arial" w:hAnsi="Arial" w:cs="Arial"/>
                <w:kern w:val="14"/>
                <w:sz w:val="14"/>
                <w:szCs w:val="16"/>
                <w:lang w:val="en-US"/>
              </w:rPr>
              <w:t>i</w:t>
            </w:r>
            <w:r w:rsidRPr="00745801">
              <w:rPr>
                <w:rFonts w:ascii="Arial" w:hAnsi="Arial" w:cs="Arial"/>
                <w:kern w:val="14"/>
                <w:sz w:val="14"/>
                <w:szCs w:val="16"/>
                <w:lang w:val="ru-RU"/>
              </w:rPr>
              <w:t>.</w:t>
            </w:r>
            <w:r w:rsidRPr="00745801">
              <w:rPr>
                <w:rFonts w:ascii="Arial" w:hAnsi="Arial" w:cs="Arial"/>
                <w:kern w:val="14"/>
                <w:sz w:val="14"/>
                <w:szCs w:val="16"/>
                <w:lang w:val="ru-RU"/>
              </w:rPr>
              <w:tab/>
            </w:r>
            <w:r w:rsidR="000A697C" w:rsidRPr="00745801">
              <w:rPr>
                <w:rFonts w:ascii="Arial" w:hAnsi="Arial" w:cs="Arial"/>
                <w:kern w:val="14"/>
                <w:sz w:val="14"/>
                <w:szCs w:val="16"/>
                <w:lang w:val="en-US"/>
              </w:rPr>
              <w:t>shells</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from</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shellfish</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with</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soft</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tissue</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or</w:t>
            </w:r>
            <w:r w:rsidR="000A697C" w:rsidRPr="00745801">
              <w:rPr>
                <w:rFonts w:ascii="Arial" w:hAnsi="Arial" w:cs="Arial"/>
                <w:kern w:val="14"/>
                <w:sz w:val="14"/>
                <w:szCs w:val="16"/>
                <w:lang w:val="ru-RU"/>
              </w:rPr>
              <w:t xml:space="preserve"> </w:t>
            </w:r>
            <w:r w:rsidR="000A697C" w:rsidRPr="00745801">
              <w:rPr>
                <w:rFonts w:ascii="Arial" w:hAnsi="Arial" w:cs="Arial"/>
                <w:kern w:val="14"/>
                <w:sz w:val="14"/>
                <w:szCs w:val="16"/>
                <w:lang w:val="en-US"/>
              </w:rPr>
              <w:t>flesh</w:t>
            </w:r>
            <w:r w:rsidR="00745801" w:rsidRPr="00745801">
              <w:rPr>
                <w:rFonts w:ascii="Arial" w:hAnsi="Arial" w:cs="Arial"/>
                <w:kern w:val="14"/>
                <w:sz w:val="14"/>
                <w:szCs w:val="16"/>
                <w:lang w:val="ru-RU"/>
              </w:rPr>
              <w:t xml:space="preserve"> / </w:t>
            </w:r>
            <w:r w:rsidR="00745801" w:rsidRPr="00DA2B97">
              <w:rPr>
                <w:rFonts w:ascii="Arial" w:hAnsi="Arial" w:cs="Arial"/>
                <w:i/>
                <w:kern w:val="14"/>
                <w:sz w:val="14"/>
                <w:szCs w:val="16"/>
                <w:lang w:val="uk"/>
              </w:rPr>
              <w:t>раковини від молюсків з м’якою тканиною або м’якоттю</w:t>
            </w:r>
            <w:r w:rsidRPr="00745801">
              <w:rPr>
                <w:rFonts w:ascii="Arial" w:hAnsi="Arial" w:cs="Arial"/>
                <w:kern w:val="14"/>
                <w:sz w:val="14"/>
                <w:szCs w:val="16"/>
                <w:lang w:val="ru-RU"/>
              </w:rPr>
              <w:t>;</w:t>
            </w:r>
          </w:p>
          <w:p w14:paraId="541C4924" w14:textId="77777777" w:rsidR="00924695" w:rsidRPr="002B1161" w:rsidRDefault="00924695" w:rsidP="00466ABB">
            <w:pPr>
              <w:spacing w:after="40" w:line="140" w:lineRule="exact"/>
              <w:ind w:left="2382" w:hanging="227"/>
              <w:jc w:val="both"/>
              <w:rPr>
                <w:rFonts w:ascii="Arial" w:hAnsi="Arial" w:cs="Arial"/>
                <w:kern w:val="14"/>
                <w:sz w:val="14"/>
                <w:szCs w:val="16"/>
                <w:lang w:val="en-US"/>
              </w:rPr>
            </w:pPr>
            <w:r w:rsidRPr="00745801">
              <w:rPr>
                <w:rFonts w:ascii="Arial" w:hAnsi="Arial" w:cs="Arial"/>
                <w:kern w:val="14"/>
                <w:sz w:val="14"/>
                <w:szCs w:val="16"/>
                <w:lang w:val="en-US"/>
              </w:rPr>
              <w:t>ii</w:t>
            </w:r>
            <w:r w:rsidRPr="002B1161">
              <w:rPr>
                <w:rFonts w:ascii="Arial" w:hAnsi="Arial" w:cs="Arial"/>
                <w:kern w:val="14"/>
                <w:sz w:val="14"/>
                <w:szCs w:val="16"/>
                <w:lang w:val="en-US"/>
              </w:rPr>
              <w:t>.</w:t>
            </w:r>
            <w:r w:rsidRPr="002B1161">
              <w:rPr>
                <w:rFonts w:ascii="Arial" w:hAnsi="Arial" w:cs="Arial"/>
                <w:kern w:val="14"/>
                <w:sz w:val="14"/>
                <w:szCs w:val="16"/>
                <w:lang w:val="en-US"/>
              </w:rPr>
              <w:tab/>
            </w:r>
            <w:r w:rsidR="000A697C" w:rsidRPr="00745801">
              <w:rPr>
                <w:rFonts w:ascii="Arial" w:hAnsi="Arial" w:cs="Arial"/>
                <w:kern w:val="14"/>
                <w:sz w:val="14"/>
                <w:szCs w:val="16"/>
                <w:lang w:val="en-US"/>
              </w:rPr>
              <w:t>the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following</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originating</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from</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terrestrial</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animals</w:t>
            </w:r>
            <w:r w:rsidR="00745801" w:rsidRPr="002B1161">
              <w:rPr>
                <w:rFonts w:ascii="Arial" w:hAnsi="Arial" w:cs="Arial"/>
                <w:kern w:val="14"/>
                <w:sz w:val="14"/>
                <w:szCs w:val="16"/>
                <w:lang w:val="en-US"/>
              </w:rPr>
              <w:t xml:space="preserve"> / </w:t>
            </w:r>
            <w:r w:rsidR="00745801" w:rsidRPr="00DA2B97">
              <w:rPr>
                <w:rFonts w:ascii="Arial" w:hAnsi="Arial" w:cs="Arial"/>
                <w:i/>
                <w:kern w:val="14"/>
                <w:sz w:val="14"/>
                <w:szCs w:val="16"/>
                <w:lang w:val="uk"/>
              </w:rPr>
              <w:t>такий матеріал, що походить від наземних тварин</w:t>
            </w:r>
            <w:r w:rsidRPr="002B1161">
              <w:rPr>
                <w:rFonts w:ascii="Arial" w:hAnsi="Arial" w:cs="Arial"/>
                <w:kern w:val="14"/>
                <w:sz w:val="14"/>
                <w:szCs w:val="16"/>
                <w:lang w:val="en-US"/>
              </w:rPr>
              <w:t>:</w:t>
            </w:r>
          </w:p>
          <w:p w14:paraId="5C2EDD77" w14:textId="77777777" w:rsidR="00924695" w:rsidRPr="002B1161" w:rsidRDefault="00924695" w:rsidP="00466ABB">
            <w:pPr>
              <w:spacing w:after="40" w:line="140" w:lineRule="exact"/>
              <w:ind w:left="2608" w:hanging="227"/>
              <w:jc w:val="both"/>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lang w:val="en-US"/>
              </w:rPr>
              <w:tab/>
            </w:r>
            <w:r w:rsidR="000A697C" w:rsidRPr="00745801">
              <w:rPr>
                <w:rFonts w:ascii="Arial" w:hAnsi="Arial" w:cs="Arial"/>
                <w:sz w:val="14"/>
                <w:szCs w:val="16"/>
                <w:lang w:val="en-US"/>
              </w:rPr>
              <w:t>hatchery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by</w:t>
            </w:r>
            <w:r w:rsidR="000A697C" w:rsidRPr="002B1161">
              <w:rPr>
                <w:rFonts w:ascii="Arial" w:hAnsi="Arial" w:cs="Arial"/>
                <w:sz w:val="14"/>
                <w:szCs w:val="16"/>
                <w:lang w:val="en-US"/>
              </w:rPr>
              <w:t>-</w:t>
            </w:r>
            <w:r w:rsidR="000A697C" w:rsidRPr="00745801">
              <w:rPr>
                <w:rFonts w:ascii="Arial" w:hAnsi="Arial" w:cs="Arial"/>
                <w:sz w:val="14"/>
                <w:szCs w:val="16"/>
                <w:lang w:val="en-US"/>
              </w:rPr>
              <w:t>products</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побічні продукти інкубатору</w:t>
            </w:r>
            <w:r w:rsidRPr="002B1161">
              <w:rPr>
                <w:rFonts w:ascii="Arial" w:hAnsi="Arial" w:cs="Arial"/>
                <w:sz w:val="14"/>
                <w:szCs w:val="16"/>
                <w:lang w:val="en-US"/>
              </w:rPr>
              <w:t>,</w:t>
            </w:r>
          </w:p>
          <w:p w14:paraId="0CF313F2" w14:textId="77777777" w:rsidR="00924695" w:rsidRPr="002B1161" w:rsidRDefault="00924695" w:rsidP="00466ABB">
            <w:pPr>
              <w:spacing w:after="40" w:line="140" w:lineRule="exact"/>
              <w:ind w:left="2608" w:hanging="227"/>
              <w:jc w:val="both"/>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lang w:val="en-US"/>
              </w:rPr>
              <w:tab/>
            </w:r>
            <w:r w:rsidR="000A697C" w:rsidRPr="00745801">
              <w:rPr>
                <w:rFonts w:ascii="Arial" w:hAnsi="Arial" w:cs="Arial"/>
                <w:sz w:val="14"/>
                <w:szCs w:val="16"/>
                <w:lang w:val="en-US"/>
              </w:rPr>
              <w:t>eggs</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яйця</w:t>
            </w:r>
            <w:r w:rsidRPr="002B1161">
              <w:rPr>
                <w:rFonts w:ascii="Arial" w:hAnsi="Arial" w:cs="Arial"/>
                <w:sz w:val="14"/>
                <w:szCs w:val="16"/>
                <w:lang w:val="en-US"/>
              </w:rPr>
              <w:t>,</w:t>
            </w:r>
          </w:p>
          <w:p w14:paraId="6450EC1A" w14:textId="77777777" w:rsidR="00924695" w:rsidRPr="002B1161" w:rsidRDefault="00924695" w:rsidP="00466ABB">
            <w:pPr>
              <w:spacing w:after="40" w:line="140" w:lineRule="exact"/>
              <w:ind w:left="2608" w:hanging="227"/>
              <w:jc w:val="both"/>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lang w:val="en-US"/>
              </w:rPr>
              <w:tab/>
            </w:r>
            <w:r w:rsidR="000A697C" w:rsidRPr="00745801">
              <w:rPr>
                <w:rFonts w:ascii="Arial" w:hAnsi="Arial" w:cs="Arial"/>
                <w:sz w:val="14"/>
                <w:szCs w:val="16"/>
                <w:lang w:val="en-US"/>
              </w:rPr>
              <w:t>egg</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by</w:t>
            </w:r>
            <w:r w:rsidR="000A697C" w:rsidRPr="002B1161">
              <w:rPr>
                <w:rFonts w:ascii="Arial" w:hAnsi="Arial" w:cs="Arial"/>
                <w:sz w:val="14"/>
                <w:szCs w:val="16"/>
                <w:lang w:val="en-US"/>
              </w:rPr>
              <w:t>-</w:t>
            </w:r>
            <w:r w:rsidR="000A697C" w:rsidRPr="00745801">
              <w:rPr>
                <w:rFonts w:ascii="Arial" w:hAnsi="Arial" w:cs="Arial"/>
                <w:sz w:val="14"/>
                <w:szCs w:val="16"/>
                <w:lang w:val="en-US"/>
              </w:rPr>
              <w:t>products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including</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egg</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shells</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побічні продукти яєць, включаючи яєчну шкаралупу</w:t>
            </w:r>
            <w:r w:rsidRPr="002B1161">
              <w:rPr>
                <w:rFonts w:ascii="Arial" w:hAnsi="Arial" w:cs="Arial"/>
                <w:sz w:val="14"/>
                <w:szCs w:val="16"/>
                <w:lang w:val="en-US"/>
              </w:rPr>
              <w:t>;</w:t>
            </w:r>
          </w:p>
          <w:p w14:paraId="0F7E7C56" w14:textId="77777777" w:rsidR="00924695" w:rsidRPr="002B1161" w:rsidRDefault="00924695" w:rsidP="00466ABB">
            <w:pPr>
              <w:spacing w:after="40" w:line="140" w:lineRule="exact"/>
              <w:ind w:left="2382" w:hanging="227"/>
              <w:jc w:val="both"/>
              <w:rPr>
                <w:rFonts w:ascii="Arial" w:hAnsi="Arial" w:cs="Arial"/>
                <w:sz w:val="14"/>
                <w:szCs w:val="16"/>
                <w:lang w:val="en-US"/>
              </w:rPr>
            </w:pPr>
            <w:r w:rsidRPr="00745801">
              <w:rPr>
                <w:rFonts w:ascii="Arial" w:hAnsi="Arial" w:cs="Arial"/>
                <w:sz w:val="14"/>
                <w:szCs w:val="16"/>
                <w:lang w:val="en-US"/>
              </w:rPr>
              <w:t>iii</w:t>
            </w:r>
            <w:r w:rsidRPr="002B1161">
              <w:rPr>
                <w:rFonts w:ascii="Arial" w:hAnsi="Arial" w:cs="Arial"/>
                <w:sz w:val="14"/>
                <w:szCs w:val="16"/>
                <w:lang w:val="en-US"/>
              </w:rPr>
              <w:t>.</w:t>
            </w:r>
            <w:r w:rsidRPr="002B1161">
              <w:rPr>
                <w:rFonts w:ascii="Arial" w:hAnsi="Arial" w:cs="Arial"/>
                <w:sz w:val="14"/>
                <w:szCs w:val="16"/>
                <w:lang w:val="en-US"/>
              </w:rPr>
              <w:tab/>
            </w:r>
            <w:r w:rsidR="000A697C" w:rsidRPr="00745801">
              <w:rPr>
                <w:rFonts w:ascii="Arial" w:hAnsi="Arial" w:cs="Arial"/>
                <w:sz w:val="14"/>
                <w:szCs w:val="16"/>
                <w:lang w:val="en-US"/>
              </w:rPr>
              <w:t>day</w:t>
            </w:r>
            <w:r w:rsidR="000A697C" w:rsidRPr="002B1161">
              <w:rPr>
                <w:rFonts w:ascii="Arial" w:hAnsi="Arial" w:cs="Arial"/>
                <w:sz w:val="14"/>
                <w:szCs w:val="16"/>
                <w:lang w:val="en-US"/>
              </w:rPr>
              <w:t>-</w:t>
            </w:r>
            <w:r w:rsidR="000A697C" w:rsidRPr="00745801">
              <w:rPr>
                <w:rFonts w:ascii="Arial" w:hAnsi="Arial" w:cs="Arial"/>
                <w:sz w:val="14"/>
                <w:szCs w:val="16"/>
                <w:lang w:val="en-US"/>
              </w:rPr>
              <w:t>old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chicks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killed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commercial</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reasons</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добові курчата, забиті з комерційних причин</w:t>
            </w:r>
            <w:r w:rsidRPr="002B1161">
              <w:rPr>
                <w:rFonts w:ascii="Arial" w:hAnsi="Arial" w:cs="Arial"/>
                <w:sz w:val="14"/>
                <w:szCs w:val="16"/>
                <w:lang w:val="en-US"/>
              </w:rPr>
              <w:t>;]</w:t>
            </w:r>
          </w:p>
          <w:p w14:paraId="0274AF63" w14:textId="77777777" w:rsidR="00924695" w:rsidRPr="002B1161" w:rsidRDefault="00924695" w:rsidP="00466ABB">
            <w:pPr>
              <w:tabs>
                <w:tab w:val="left" w:pos="462"/>
                <w:tab w:val="left" w:pos="1787"/>
              </w:tabs>
              <w:spacing w:after="40" w:line="140" w:lineRule="exact"/>
              <w:ind w:left="2155" w:hanging="2155"/>
              <w:jc w:val="both"/>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.5.</w:t>
            </w:r>
            <w:r w:rsidRPr="002B1161">
              <w:rPr>
                <w:rFonts w:ascii="Arial" w:hAnsi="Arial" w:cs="Arial"/>
                <w:sz w:val="14"/>
                <w:szCs w:val="16"/>
                <w:lang w:val="en-US"/>
              </w:rPr>
              <w:tab/>
              <w:t>(</w:t>
            </w:r>
            <w:r w:rsidRPr="002B1161">
              <w:rPr>
                <w:rFonts w:ascii="Arial" w:hAnsi="Arial" w:cs="Arial"/>
                <w:sz w:val="14"/>
                <w:szCs w:val="16"/>
                <w:vertAlign w:val="superscript"/>
                <w:lang w:val="en-US"/>
              </w:rPr>
              <w:t>2</w:t>
            </w:r>
            <w:r w:rsidRPr="002B1161">
              <w:rPr>
                <w:rFonts w:ascii="Arial" w:hAnsi="Arial" w:cs="Arial"/>
                <w:sz w:val="14"/>
                <w:szCs w:val="16"/>
                <w:lang w:val="en-US"/>
              </w:rPr>
              <w:t xml:space="preserve">) </w:t>
            </w:r>
            <w:r w:rsidR="000A697C" w:rsidRPr="00745801">
              <w:rPr>
                <w:rFonts w:ascii="Arial" w:hAnsi="Arial" w:cs="Arial"/>
                <w:i/>
                <w:sz w:val="14"/>
                <w:szCs w:val="16"/>
                <w:lang w:val="en-US"/>
              </w:rPr>
              <w:t>either</w:t>
            </w:r>
            <w:r w:rsidR="00745801" w:rsidRPr="002B1161">
              <w:rPr>
                <w:rFonts w:ascii="Arial" w:hAnsi="Arial" w:cs="Arial"/>
                <w:sz w:val="14"/>
                <w:szCs w:val="16"/>
                <w:lang w:val="en-US"/>
              </w:rPr>
              <w:t xml:space="preserve"> / </w:t>
            </w:r>
            <w:r w:rsidR="00745801" w:rsidRPr="00745801">
              <w:rPr>
                <w:rFonts w:ascii="Arial" w:hAnsi="Arial" w:cs="Arial"/>
                <w:i/>
                <w:sz w:val="14"/>
                <w:szCs w:val="16"/>
                <w:lang w:val="uk"/>
              </w:rPr>
              <w:t>або</w:t>
            </w:r>
            <w:r w:rsidRPr="002B1161">
              <w:rPr>
                <w:rFonts w:ascii="Arial" w:hAnsi="Arial" w:cs="Arial"/>
                <w:sz w:val="14"/>
                <w:szCs w:val="16"/>
                <w:lang w:val="en-US"/>
              </w:rPr>
              <w:tab/>
              <w:t>[-</w:t>
            </w:r>
            <w:r w:rsidR="000A697C" w:rsidRPr="002B1161">
              <w:rPr>
                <w:rFonts w:ascii="Arial" w:hAnsi="Arial" w:cs="Arial"/>
                <w:sz w:val="14"/>
                <w:szCs w:val="16"/>
                <w:lang w:val="en-US"/>
              </w:rPr>
              <w:tab/>
            </w:r>
            <w:r w:rsidR="000A697C" w:rsidRPr="00745801">
              <w:rPr>
                <w:rFonts w:ascii="Arial" w:hAnsi="Arial" w:cs="Arial"/>
                <w:sz w:val="14"/>
                <w:szCs w:val="16"/>
                <w:lang w:val="en-US"/>
              </w:rPr>
              <w:t>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case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material</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porcine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origin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come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country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part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territory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country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free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foot</w:t>
            </w:r>
            <w:r w:rsidR="000A697C" w:rsidRPr="002B1161">
              <w:rPr>
                <w:rFonts w:ascii="Arial" w:hAnsi="Arial" w:cs="Arial"/>
                <w:sz w:val="14"/>
                <w:szCs w:val="16"/>
                <w:lang w:val="en-US"/>
              </w:rPr>
              <w:t>-</w:t>
            </w:r>
            <w:r w:rsidR="000A697C" w:rsidRPr="00745801">
              <w:rPr>
                <w:rFonts w:ascii="Arial" w:hAnsi="Arial" w:cs="Arial"/>
                <w:sz w:val="14"/>
                <w:szCs w:val="16"/>
                <w:lang w:val="en-US"/>
              </w:rPr>
              <w:t>and</w:t>
            </w:r>
            <w:r w:rsidR="000A697C" w:rsidRPr="002B1161">
              <w:rPr>
                <w:rFonts w:ascii="Arial" w:hAnsi="Arial" w:cs="Arial"/>
                <w:sz w:val="14"/>
                <w:szCs w:val="16"/>
                <w:lang w:val="en-US"/>
              </w:rPr>
              <w:t>-</w:t>
            </w:r>
            <w:r w:rsidR="000A697C" w:rsidRPr="00745801">
              <w:rPr>
                <w:rFonts w:ascii="Arial" w:hAnsi="Arial" w:cs="Arial"/>
                <w:sz w:val="14"/>
                <w:szCs w:val="16"/>
                <w:lang w:val="en-US"/>
              </w:rPr>
              <w:t>mouth</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disease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period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preceding</w:t>
            </w:r>
            <w:r w:rsidR="000A697C" w:rsidRPr="002B1161">
              <w:rPr>
                <w:rFonts w:ascii="Arial" w:hAnsi="Arial" w:cs="Arial"/>
                <w:sz w:val="14"/>
                <w:szCs w:val="16"/>
                <w:lang w:val="en-US"/>
              </w:rPr>
              <w:t xml:space="preserve"> 24 </w:t>
            </w:r>
            <w:r w:rsidR="000A697C" w:rsidRPr="00745801">
              <w:rPr>
                <w:rFonts w:ascii="Arial" w:hAnsi="Arial" w:cs="Arial"/>
                <w:sz w:val="14"/>
                <w:szCs w:val="16"/>
                <w:lang w:val="en-US"/>
              </w:rPr>
              <w:t>months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and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free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classical</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swine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fever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and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African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swine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fever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period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preceding</w:t>
            </w:r>
            <w:r w:rsidR="000A697C" w:rsidRPr="002B1161">
              <w:rPr>
                <w:rFonts w:ascii="Arial" w:hAnsi="Arial" w:cs="Arial"/>
                <w:sz w:val="14"/>
                <w:szCs w:val="16"/>
                <w:lang w:val="en-US"/>
              </w:rPr>
              <w:t xml:space="preserve"> 12 </w:t>
            </w:r>
            <w:r w:rsidR="000A697C" w:rsidRPr="00745801">
              <w:rPr>
                <w:rFonts w:ascii="Arial" w:hAnsi="Arial" w:cs="Arial"/>
                <w:sz w:val="14"/>
                <w:szCs w:val="16"/>
                <w:lang w:val="en-US"/>
              </w:rPr>
              <w:t>months</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якщо матеріал, взятий зі свиней з країни чи частини території країни, де впродовж останніх 24 місяців не було зафіксовано випадків ящуру, а впродовж останніх 12 місяців — класичної та африканської чуми свиней</w:t>
            </w:r>
            <w:r w:rsidRPr="002B1161">
              <w:rPr>
                <w:rFonts w:ascii="Arial" w:hAnsi="Arial" w:cs="Arial"/>
                <w:sz w:val="14"/>
                <w:szCs w:val="16"/>
                <w:lang w:val="en-US"/>
              </w:rPr>
              <w:t>;]</w:t>
            </w:r>
          </w:p>
          <w:p w14:paraId="517908A9" w14:textId="27B3E95B" w:rsidR="00924695" w:rsidRPr="002B1161" w:rsidRDefault="00924695" w:rsidP="00466ABB">
            <w:pPr>
              <w:tabs>
                <w:tab w:val="left" w:pos="1787"/>
              </w:tabs>
              <w:spacing w:after="40" w:line="140" w:lineRule="exact"/>
              <w:ind w:left="2155" w:hanging="1701"/>
              <w:jc w:val="both"/>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vertAlign w:val="superscript"/>
                <w:lang w:val="en-US"/>
              </w:rPr>
              <w:t>2</w:t>
            </w:r>
            <w:r w:rsidRPr="002B1161">
              <w:rPr>
                <w:rFonts w:ascii="Arial" w:hAnsi="Arial" w:cs="Arial"/>
                <w:sz w:val="14"/>
                <w:szCs w:val="16"/>
                <w:lang w:val="en-US"/>
              </w:rPr>
              <w:t>)</w:t>
            </w:r>
            <w:r w:rsidRPr="002B1161">
              <w:rPr>
                <w:rFonts w:ascii="Arial" w:hAnsi="Arial" w:cs="Arial"/>
                <w:i/>
                <w:iCs/>
                <w:sz w:val="14"/>
                <w:szCs w:val="16"/>
                <w:lang w:val="en-US"/>
              </w:rPr>
              <w:t xml:space="preserve"> </w:t>
            </w:r>
            <w:r w:rsidR="000A697C" w:rsidRPr="00745801">
              <w:rPr>
                <w:rFonts w:ascii="Arial" w:hAnsi="Arial" w:cs="Arial"/>
                <w:i/>
                <w:iCs/>
                <w:sz w:val="14"/>
                <w:szCs w:val="16"/>
                <w:lang w:val="en-US"/>
              </w:rPr>
              <w:t>and</w:t>
            </w:r>
            <w:r w:rsidR="000A697C" w:rsidRPr="002B1161">
              <w:rPr>
                <w:rFonts w:ascii="Arial" w:hAnsi="Arial" w:cs="Arial"/>
                <w:i/>
                <w:iCs/>
                <w:sz w:val="14"/>
                <w:szCs w:val="16"/>
                <w:lang w:val="en-US"/>
              </w:rPr>
              <w:t>/</w:t>
            </w:r>
            <w:r w:rsidR="000A697C" w:rsidRPr="00745801">
              <w:rPr>
                <w:rFonts w:ascii="Arial" w:hAnsi="Arial" w:cs="Arial"/>
                <w:i/>
                <w:iCs/>
                <w:sz w:val="14"/>
                <w:szCs w:val="16"/>
                <w:lang w:val="en-US"/>
              </w:rPr>
              <w:t>or</w:t>
            </w:r>
            <w:r w:rsidR="00745801" w:rsidRPr="002B1161">
              <w:rPr>
                <w:rFonts w:ascii="Arial" w:hAnsi="Arial" w:cs="Arial"/>
                <w:iCs/>
                <w:sz w:val="14"/>
                <w:szCs w:val="16"/>
                <w:lang w:val="en-US"/>
              </w:rPr>
              <w:t xml:space="preserve"> / </w:t>
            </w:r>
            <w:r w:rsidR="00745801" w:rsidRPr="00745801">
              <w:rPr>
                <w:rFonts w:ascii="Arial" w:hAnsi="Arial" w:cs="Arial"/>
                <w:i/>
                <w:iCs/>
                <w:sz w:val="14"/>
                <w:szCs w:val="16"/>
                <w:lang w:val="uk"/>
              </w:rPr>
              <w:t>та/або</w:t>
            </w:r>
            <w:r w:rsidRPr="002B1161">
              <w:rPr>
                <w:rFonts w:ascii="Arial" w:hAnsi="Arial" w:cs="Arial"/>
                <w:sz w:val="14"/>
                <w:szCs w:val="16"/>
                <w:lang w:val="en-US"/>
              </w:rPr>
              <w:tab/>
              <w:t>[-</w:t>
            </w:r>
            <w:r w:rsidRPr="002B1161">
              <w:rPr>
                <w:rFonts w:ascii="Arial" w:hAnsi="Arial" w:cs="Arial"/>
                <w:sz w:val="14"/>
                <w:szCs w:val="16"/>
                <w:lang w:val="en-US"/>
              </w:rPr>
              <w:tab/>
            </w:r>
            <w:r w:rsidR="000A697C" w:rsidRPr="00745801">
              <w:rPr>
                <w:rFonts w:ascii="Arial" w:hAnsi="Arial" w:cs="Arial"/>
                <w:sz w:val="14"/>
                <w:szCs w:val="16"/>
                <w:lang w:val="en-US"/>
              </w:rPr>
              <w:t>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case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material</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poultry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origin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come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country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part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territory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country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free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Newcastle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disease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and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avian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influenza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w:t>
            </w:r>
            <w:r w:rsidR="009377D2" w:rsidRPr="00745801">
              <w:rPr>
                <w:rFonts w:ascii="Arial" w:hAnsi="Arial" w:cs="Arial"/>
                <w:sz w:val="14"/>
                <w:szCs w:val="16"/>
                <w:lang w:val="en-US"/>
              </w:rPr>
              <w:t>eriod</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of</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the</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preceding</w:t>
            </w:r>
            <w:r w:rsidR="009377D2" w:rsidRPr="002B1161">
              <w:rPr>
                <w:rFonts w:ascii="Arial" w:hAnsi="Arial" w:cs="Arial"/>
                <w:sz w:val="14"/>
                <w:szCs w:val="16"/>
                <w:lang w:val="en-US"/>
              </w:rPr>
              <w:t xml:space="preserve"> 6 </w:t>
            </w:r>
            <w:r w:rsidR="009377D2" w:rsidRPr="00745801">
              <w:rPr>
                <w:rFonts w:ascii="Arial" w:hAnsi="Arial" w:cs="Arial"/>
                <w:sz w:val="14"/>
                <w:szCs w:val="16"/>
                <w:lang w:val="en-US"/>
              </w:rPr>
              <w:t>months</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якщо матеріал, взятий з птахів з країни чи частини території країни, де впродовж останніх 6 місяців не було зафіксовано випадків хвороби Ньюкасла й високопатогенного грипу</w:t>
            </w:r>
            <w:r w:rsidR="004F63E4">
              <w:rPr>
                <w:rFonts w:ascii="Arial" w:hAnsi="Arial" w:cs="Arial"/>
                <w:i/>
                <w:sz w:val="14"/>
                <w:szCs w:val="16"/>
                <w:lang w:val="uk"/>
              </w:rPr>
              <w:t xml:space="preserve"> птиці</w:t>
            </w:r>
            <w:r w:rsidRPr="002B1161">
              <w:rPr>
                <w:rFonts w:ascii="Arial" w:hAnsi="Arial" w:cs="Arial"/>
                <w:sz w:val="14"/>
                <w:szCs w:val="16"/>
                <w:lang w:val="en-US"/>
              </w:rPr>
              <w:t>;]</w:t>
            </w:r>
          </w:p>
          <w:p w14:paraId="2B4E0EDE" w14:textId="77777777" w:rsidR="00924695" w:rsidRPr="002B1161" w:rsidRDefault="00924695" w:rsidP="00466ABB">
            <w:pPr>
              <w:tabs>
                <w:tab w:val="left" w:pos="1787"/>
              </w:tabs>
              <w:spacing w:after="40" w:line="140" w:lineRule="exact"/>
              <w:ind w:left="2155" w:hanging="1701"/>
              <w:jc w:val="both"/>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vertAlign w:val="superscript"/>
                <w:lang w:val="en-US"/>
              </w:rPr>
              <w:t>2</w:t>
            </w:r>
            <w:r w:rsidRPr="002B1161">
              <w:rPr>
                <w:rFonts w:ascii="Arial" w:hAnsi="Arial" w:cs="Arial"/>
                <w:sz w:val="14"/>
                <w:szCs w:val="16"/>
                <w:lang w:val="en-US"/>
              </w:rPr>
              <w:t>)</w:t>
            </w:r>
            <w:r w:rsidRPr="002B1161">
              <w:rPr>
                <w:rFonts w:ascii="Arial" w:hAnsi="Arial" w:cs="Arial"/>
                <w:i/>
                <w:iCs/>
                <w:sz w:val="14"/>
                <w:szCs w:val="16"/>
                <w:lang w:val="en-US"/>
              </w:rPr>
              <w:t xml:space="preserve"> </w:t>
            </w:r>
            <w:r w:rsidR="000A697C" w:rsidRPr="00745801">
              <w:rPr>
                <w:rFonts w:ascii="Arial" w:hAnsi="Arial" w:cs="Arial"/>
                <w:i/>
                <w:iCs/>
                <w:sz w:val="14"/>
                <w:szCs w:val="16"/>
                <w:lang w:val="en-US"/>
              </w:rPr>
              <w:t>and</w:t>
            </w:r>
            <w:r w:rsidR="000A697C" w:rsidRPr="002B1161">
              <w:rPr>
                <w:rFonts w:ascii="Arial" w:hAnsi="Arial" w:cs="Arial"/>
                <w:i/>
                <w:iCs/>
                <w:sz w:val="14"/>
                <w:szCs w:val="16"/>
                <w:lang w:val="en-US"/>
              </w:rPr>
              <w:t>/</w:t>
            </w:r>
            <w:r w:rsidR="000A697C" w:rsidRPr="00745801">
              <w:rPr>
                <w:rFonts w:ascii="Arial" w:hAnsi="Arial" w:cs="Arial"/>
                <w:i/>
                <w:iCs/>
                <w:sz w:val="14"/>
                <w:szCs w:val="16"/>
                <w:lang w:val="en-US"/>
              </w:rPr>
              <w:t>or</w:t>
            </w:r>
            <w:r w:rsidR="00745801" w:rsidRPr="002B1161">
              <w:rPr>
                <w:rFonts w:ascii="Arial" w:hAnsi="Arial" w:cs="Arial"/>
                <w:iCs/>
                <w:sz w:val="14"/>
                <w:szCs w:val="16"/>
                <w:lang w:val="en-US"/>
              </w:rPr>
              <w:t xml:space="preserve"> /</w:t>
            </w:r>
            <w:r w:rsidR="00745801" w:rsidRPr="002B1161">
              <w:rPr>
                <w:rFonts w:ascii="Arial" w:hAnsi="Arial" w:cs="Arial"/>
                <w:i/>
                <w:iCs/>
                <w:sz w:val="14"/>
                <w:szCs w:val="16"/>
                <w:lang w:val="en-US"/>
              </w:rPr>
              <w:t xml:space="preserve"> </w:t>
            </w:r>
            <w:r w:rsidR="00745801" w:rsidRPr="00745801">
              <w:rPr>
                <w:rFonts w:ascii="Arial" w:hAnsi="Arial" w:cs="Arial"/>
                <w:i/>
                <w:iCs/>
                <w:sz w:val="14"/>
                <w:szCs w:val="16"/>
                <w:lang w:val="uk"/>
              </w:rPr>
              <w:t>та/або</w:t>
            </w:r>
            <w:r w:rsidRPr="002B1161">
              <w:rPr>
                <w:rFonts w:ascii="Arial" w:hAnsi="Arial" w:cs="Arial"/>
                <w:sz w:val="14"/>
                <w:szCs w:val="16"/>
                <w:lang w:val="en-US"/>
              </w:rPr>
              <w:tab/>
              <w:t>[-</w:t>
            </w:r>
            <w:r w:rsidRPr="002B1161">
              <w:rPr>
                <w:rFonts w:ascii="Arial" w:hAnsi="Arial" w:cs="Arial"/>
                <w:sz w:val="14"/>
                <w:szCs w:val="16"/>
                <w:lang w:val="en-US"/>
              </w:rPr>
              <w:tab/>
            </w:r>
            <w:r w:rsidR="000A697C" w:rsidRPr="00745801">
              <w:rPr>
                <w:rFonts w:ascii="Arial" w:hAnsi="Arial" w:cs="Arial"/>
                <w:sz w:val="14"/>
                <w:szCs w:val="16"/>
                <w:lang w:val="en-US"/>
              </w:rPr>
              <w:t>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case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material</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ruminant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origin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come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country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part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territory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country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free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foot</w:t>
            </w:r>
            <w:r w:rsidR="000A697C" w:rsidRPr="002B1161">
              <w:rPr>
                <w:rFonts w:ascii="Arial" w:hAnsi="Arial" w:cs="Arial"/>
                <w:sz w:val="14"/>
                <w:szCs w:val="16"/>
                <w:lang w:val="en-US"/>
              </w:rPr>
              <w:t>-</w:t>
            </w:r>
            <w:r w:rsidR="000A697C" w:rsidRPr="00745801">
              <w:rPr>
                <w:rFonts w:ascii="Arial" w:hAnsi="Arial" w:cs="Arial"/>
                <w:sz w:val="14"/>
                <w:szCs w:val="16"/>
                <w:lang w:val="en-US"/>
              </w:rPr>
              <w:t>and</w:t>
            </w:r>
            <w:r w:rsidR="000A697C" w:rsidRPr="002B1161">
              <w:rPr>
                <w:rFonts w:ascii="Arial" w:hAnsi="Arial" w:cs="Arial"/>
                <w:sz w:val="14"/>
                <w:szCs w:val="16"/>
                <w:lang w:val="en-US"/>
              </w:rPr>
              <w:t>-</w:t>
            </w:r>
            <w:r w:rsidR="000A697C" w:rsidRPr="00745801">
              <w:rPr>
                <w:rFonts w:ascii="Arial" w:hAnsi="Arial" w:cs="Arial"/>
                <w:sz w:val="14"/>
                <w:szCs w:val="16"/>
                <w:lang w:val="en-US"/>
              </w:rPr>
              <w:t>mouth</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disease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period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preceding</w:t>
            </w:r>
            <w:r w:rsidR="000A697C" w:rsidRPr="002B1161">
              <w:rPr>
                <w:rFonts w:ascii="Arial" w:hAnsi="Arial" w:cs="Arial"/>
                <w:sz w:val="14"/>
                <w:szCs w:val="16"/>
                <w:lang w:val="en-US"/>
              </w:rPr>
              <w:t xml:space="preserve"> 24 </w:t>
            </w:r>
            <w:r w:rsidR="000A697C" w:rsidRPr="00745801">
              <w:rPr>
                <w:rFonts w:ascii="Arial" w:hAnsi="Arial" w:cs="Arial"/>
                <w:sz w:val="14"/>
                <w:szCs w:val="16"/>
                <w:lang w:val="en-US"/>
              </w:rPr>
              <w:t>months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and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free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rinderpest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for</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period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preceding</w:t>
            </w:r>
            <w:r w:rsidR="000A697C" w:rsidRPr="002B1161">
              <w:rPr>
                <w:rFonts w:ascii="Arial" w:hAnsi="Arial" w:cs="Arial"/>
                <w:sz w:val="14"/>
                <w:szCs w:val="16"/>
                <w:lang w:val="en-US"/>
              </w:rPr>
              <w:t xml:space="preserve"> 12 </w:t>
            </w:r>
            <w:r w:rsidR="000A697C" w:rsidRPr="00745801">
              <w:rPr>
                <w:rFonts w:ascii="Arial" w:hAnsi="Arial" w:cs="Arial"/>
                <w:sz w:val="14"/>
                <w:szCs w:val="16"/>
                <w:lang w:val="en-US"/>
              </w:rPr>
              <w:t>months</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якщо матеріал, взятий з жуйних тварин з країни чи частини території країни, де впродовж останніх 24 місяців не було зафіксовано випадків ящуру, а впродовж останніх 12 місяців — чуми великої рогатої худоби</w:t>
            </w:r>
            <w:r w:rsidRPr="002B1161">
              <w:rPr>
                <w:rFonts w:ascii="Arial" w:hAnsi="Arial" w:cs="Arial"/>
                <w:sz w:val="14"/>
                <w:szCs w:val="16"/>
                <w:lang w:val="en-US"/>
              </w:rPr>
              <w:t>;]</w:t>
            </w:r>
          </w:p>
          <w:p w14:paraId="6C9D3276" w14:textId="77777777" w:rsidR="00924695" w:rsidRPr="002B1161" w:rsidRDefault="00924695" w:rsidP="00466ABB">
            <w:pPr>
              <w:tabs>
                <w:tab w:val="left" w:pos="1787"/>
              </w:tabs>
              <w:spacing w:after="40" w:line="140" w:lineRule="exact"/>
              <w:ind w:left="2155" w:hanging="1701"/>
              <w:jc w:val="both"/>
              <w:rPr>
                <w:rFonts w:ascii="Arial" w:hAnsi="Arial" w:cs="Arial"/>
                <w:kern w:val="14"/>
                <w:sz w:val="14"/>
                <w:szCs w:val="16"/>
                <w:lang w:val="en-US"/>
              </w:rPr>
            </w:pPr>
            <w:r w:rsidRPr="002B1161">
              <w:rPr>
                <w:rFonts w:ascii="Arial" w:hAnsi="Arial" w:cs="Arial"/>
                <w:kern w:val="14"/>
                <w:sz w:val="14"/>
                <w:szCs w:val="16"/>
                <w:lang w:val="en-US"/>
              </w:rPr>
              <w:t>(</w:t>
            </w:r>
            <w:r w:rsidRPr="002B1161">
              <w:rPr>
                <w:rFonts w:ascii="Arial" w:hAnsi="Arial" w:cs="Arial"/>
                <w:kern w:val="14"/>
                <w:sz w:val="14"/>
                <w:szCs w:val="16"/>
                <w:vertAlign w:val="superscript"/>
                <w:lang w:val="en-US"/>
              </w:rPr>
              <w:t>2</w:t>
            </w:r>
            <w:r w:rsidRPr="002B1161">
              <w:rPr>
                <w:rFonts w:ascii="Arial" w:hAnsi="Arial" w:cs="Arial"/>
                <w:kern w:val="14"/>
                <w:sz w:val="14"/>
                <w:szCs w:val="16"/>
                <w:lang w:val="en-US"/>
              </w:rPr>
              <w:t>)</w:t>
            </w:r>
            <w:r w:rsidRPr="002B1161">
              <w:rPr>
                <w:rFonts w:ascii="Arial" w:hAnsi="Arial" w:cs="Arial"/>
                <w:i/>
                <w:iCs/>
                <w:kern w:val="14"/>
                <w:sz w:val="14"/>
                <w:szCs w:val="16"/>
                <w:lang w:val="en-US"/>
              </w:rPr>
              <w:t xml:space="preserve"> </w:t>
            </w:r>
            <w:r w:rsidR="000A697C" w:rsidRPr="00745801">
              <w:rPr>
                <w:rFonts w:ascii="Arial" w:hAnsi="Arial" w:cs="Arial"/>
                <w:i/>
                <w:iCs/>
                <w:kern w:val="14"/>
                <w:sz w:val="14"/>
                <w:szCs w:val="16"/>
                <w:lang w:val="en-US"/>
              </w:rPr>
              <w:t>and</w:t>
            </w:r>
            <w:r w:rsidR="000A697C" w:rsidRPr="002B1161">
              <w:rPr>
                <w:rFonts w:ascii="Arial" w:hAnsi="Arial" w:cs="Arial"/>
                <w:i/>
                <w:iCs/>
                <w:kern w:val="14"/>
                <w:sz w:val="14"/>
                <w:szCs w:val="16"/>
                <w:lang w:val="en-US"/>
              </w:rPr>
              <w:t>/</w:t>
            </w:r>
            <w:r w:rsidR="000A697C" w:rsidRPr="00745801">
              <w:rPr>
                <w:rFonts w:ascii="Arial" w:hAnsi="Arial" w:cs="Arial"/>
                <w:i/>
                <w:iCs/>
                <w:kern w:val="14"/>
                <w:sz w:val="14"/>
                <w:szCs w:val="16"/>
                <w:lang w:val="en-US"/>
              </w:rPr>
              <w:t>or</w:t>
            </w:r>
            <w:r w:rsidR="00745801" w:rsidRPr="002B1161">
              <w:rPr>
                <w:rFonts w:ascii="Arial" w:hAnsi="Arial" w:cs="Arial"/>
                <w:iCs/>
                <w:kern w:val="14"/>
                <w:sz w:val="14"/>
                <w:szCs w:val="16"/>
                <w:lang w:val="en-US"/>
              </w:rPr>
              <w:t xml:space="preserve"> / </w:t>
            </w:r>
            <w:r w:rsidR="00745801" w:rsidRPr="00745801">
              <w:rPr>
                <w:rFonts w:ascii="Arial" w:hAnsi="Arial" w:cs="Arial"/>
                <w:i/>
                <w:iCs/>
                <w:kern w:val="14"/>
                <w:sz w:val="14"/>
                <w:szCs w:val="16"/>
                <w:lang w:val="uk"/>
              </w:rPr>
              <w:t>та/або</w:t>
            </w:r>
            <w:r w:rsidRPr="002B1161">
              <w:rPr>
                <w:rFonts w:ascii="Arial" w:hAnsi="Arial" w:cs="Arial"/>
                <w:kern w:val="14"/>
                <w:sz w:val="14"/>
                <w:szCs w:val="16"/>
                <w:lang w:val="en-US"/>
              </w:rPr>
              <w:tab/>
              <w:t>[-</w:t>
            </w:r>
            <w:r w:rsidRPr="002B1161">
              <w:rPr>
                <w:rFonts w:ascii="Arial" w:hAnsi="Arial" w:cs="Arial"/>
                <w:kern w:val="14"/>
                <w:sz w:val="14"/>
                <w:szCs w:val="16"/>
                <w:lang w:val="en-US"/>
              </w:rPr>
              <w:tab/>
            </w:r>
            <w:r w:rsidR="000A697C" w:rsidRPr="00745801">
              <w:rPr>
                <w:rFonts w:ascii="Arial" w:hAnsi="Arial" w:cs="Arial"/>
                <w:kern w:val="14"/>
                <w:sz w:val="14"/>
                <w:szCs w:val="16"/>
                <w:lang w:val="en-US"/>
              </w:rPr>
              <w:t>where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there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has</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been</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an</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outbreak</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of</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one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of</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the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diseases</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referred</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to</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in</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point</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II</w:t>
            </w:r>
            <w:r w:rsidR="000A697C" w:rsidRPr="002B1161">
              <w:rPr>
                <w:rFonts w:ascii="Arial" w:hAnsi="Arial" w:cs="Arial"/>
                <w:kern w:val="14"/>
                <w:sz w:val="14"/>
                <w:szCs w:val="16"/>
                <w:lang w:val="en-US"/>
              </w:rPr>
              <w:t xml:space="preserve">.5. </w:t>
            </w:r>
            <w:r w:rsidR="000A697C" w:rsidRPr="00745801">
              <w:rPr>
                <w:rFonts w:ascii="Arial" w:hAnsi="Arial" w:cs="Arial"/>
                <w:kern w:val="14"/>
                <w:sz w:val="14"/>
                <w:szCs w:val="16"/>
                <w:lang w:val="en-US"/>
              </w:rPr>
              <w:t>during</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the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relevant</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period</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referred</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to</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in</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point</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II</w:t>
            </w:r>
            <w:r w:rsidR="000A697C" w:rsidRPr="002B1161">
              <w:rPr>
                <w:rFonts w:ascii="Arial" w:hAnsi="Arial" w:cs="Arial"/>
                <w:kern w:val="14"/>
                <w:sz w:val="14"/>
                <w:szCs w:val="16"/>
                <w:lang w:val="en-US"/>
              </w:rPr>
              <w:t xml:space="preserve">.5, </w:t>
            </w:r>
            <w:r w:rsidR="000A697C" w:rsidRPr="00745801">
              <w:rPr>
                <w:rFonts w:ascii="Arial" w:hAnsi="Arial" w:cs="Arial"/>
                <w:kern w:val="14"/>
                <w:sz w:val="14"/>
                <w:szCs w:val="16"/>
                <w:lang w:val="en-US"/>
              </w:rPr>
              <w:t>and</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where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the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rendered</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fats</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derived</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from</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a</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susceptible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species</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have</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been</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subjected</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to</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a</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heat</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treatment</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for</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at</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least</w:t>
            </w:r>
            <w:r w:rsidR="000A697C" w:rsidRPr="002B1161">
              <w:rPr>
                <w:rFonts w:ascii="Arial" w:hAnsi="Arial" w:cs="Arial"/>
                <w:kern w:val="14"/>
                <w:sz w:val="14"/>
                <w:szCs w:val="16"/>
                <w:lang w:val="en-US"/>
              </w:rPr>
              <w:t xml:space="preserve"> 70 °</w:t>
            </w:r>
            <w:r w:rsidR="000A697C" w:rsidRPr="00745801">
              <w:rPr>
                <w:rFonts w:ascii="Arial" w:hAnsi="Arial" w:cs="Arial"/>
                <w:kern w:val="14"/>
                <w:sz w:val="14"/>
                <w:szCs w:val="16"/>
                <w:lang w:val="en-US"/>
              </w:rPr>
              <w:t>C</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for</w:t>
            </w:r>
            <w:r w:rsidR="000A697C" w:rsidRPr="002B1161">
              <w:rPr>
                <w:rFonts w:ascii="Arial" w:hAnsi="Arial" w:cs="Arial"/>
                <w:kern w:val="14"/>
                <w:sz w:val="14"/>
                <w:szCs w:val="16"/>
                <w:lang w:val="en-US"/>
              </w:rPr>
              <w:t xml:space="preserve"> 30 </w:t>
            </w:r>
            <w:r w:rsidR="000A697C" w:rsidRPr="00745801">
              <w:rPr>
                <w:rFonts w:ascii="Arial" w:hAnsi="Arial" w:cs="Arial"/>
                <w:kern w:val="14"/>
                <w:sz w:val="14"/>
                <w:szCs w:val="16"/>
                <w:lang w:val="en-US"/>
              </w:rPr>
              <w:t>minutes</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or</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at</w:t>
            </w:r>
            <w:r w:rsidR="000A697C" w:rsidRPr="002B1161">
              <w:rPr>
                <w:rFonts w:ascii="Arial" w:hAnsi="Arial" w:cs="Arial"/>
                <w:kern w:val="14"/>
                <w:sz w:val="14"/>
                <w:szCs w:val="16"/>
                <w:lang w:val="en-US"/>
              </w:rPr>
              <w:t xml:space="preserve"> </w:t>
            </w:r>
            <w:r w:rsidR="000A697C" w:rsidRPr="00745801">
              <w:rPr>
                <w:rFonts w:ascii="Arial" w:hAnsi="Arial" w:cs="Arial"/>
                <w:kern w:val="14"/>
                <w:sz w:val="14"/>
                <w:szCs w:val="16"/>
                <w:lang w:val="en-US"/>
              </w:rPr>
              <w:t>least</w:t>
            </w:r>
            <w:r w:rsidR="000A697C" w:rsidRPr="002B1161">
              <w:rPr>
                <w:rFonts w:ascii="Arial" w:hAnsi="Arial" w:cs="Arial"/>
                <w:kern w:val="14"/>
                <w:sz w:val="14"/>
                <w:szCs w:val="16"/>
                <w:lang w:val="en-US"/>
              </w:rPr>
              <w:t xml:space="preserve"> 90 </w:t>
            </w:r>
            <w:r w:rsidR="009377D2" w:rsidRPr="002B1161">
              <w:rPr>
                <w:rFonts w:ascii="Arial" w:hAnsi="Arial" w:cs="Arial"/>
                <w:kern w:val="14"/>
                <w:sz w:val="14"/>
                <w:szCs w:val="16"/>
                <w:lang w:val="en-US"/>
              </w:rPr>
              <w:t>°</w:t>
            </w:r>
            <w:r w:rsidR="009377D2" w:rsidRPr="00745801">
              <w:rPr>
                <w:rFonts w:ascii="Arial" w:hAnsi="Arial" w:cs="Arial"/>
                <w:kern w:val="14"/>
                <w:sz w:val="14"/>
                <w:szCs w:val="16"/>
                <w:lang w:val="en-US"/>
              </w:rPr>
              <w:t>C</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for</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at</w:t>
            </w:r>
            <w:r w:rsidR="009377D2" w:rsidRPr="002B1161">
              <w:rPr>
                <w:rFonts w:ascii="Arial" w:hAnsi="Arial" w:cs="Arial"/>
                <w:kern w:val="14"/>
                <w:sz w:val="14"/>
                <w:szCs w:val="16"/>
                <w:lang w:val="en-US"/>
              </w:rPr>
              <w:t xml:space="preserve"> </w:t>
            </w:r>
            <w:r w:rsidR="009377D2" w:rsidRPr="00745801">
              <w:rPr>
                <w:rFonts w:ascii="Arial" w:hAnsi="Arial" w:cs="Arial"/>
                <w:kern w:val="14"/>
                <w:sz w:val="14"/>
                <w:szCs w:val="16"/>
                <w:lang w:val="en-US"/>
              </w:rPr>
              <w:t>least</w:t>
            </w:r>
            <w:r w:rsidR="009377D2" w:rsidRPr="002B1161">
              <w:rPr>
                <w:rFonts w:ascii="Arial" w:hAnsi="Arial" w:cs="Arial"/>
                <w:kern w:val="14"/>
                <w:sz w:val="14"/>
                <w:szCs w:val="16"/>
                <w:lang w:val="en-US"/>
              </w:rPr>
              <w:t xml:space="preserve"> 15 </w:t>
            </w:r>
            <w:r w:rsidR="009377D2" w:rsidRPr="00745801">
              <w:rPr>
                <w:rFonts w:ascii="Arial" w:hAnsi="Arial" w:cs="Arial"/>
                <w:kern w:val="14"/>
                <w:sz w:val="14"/>
                <w:szCs w:val="16"/>
                <w:lang w:val="en-US"/>
              </w:rPr>
              <w:t>minutes</w:t>
            </w:r>
            <w:r w:rsidR="00DA2B97" w:rsidRPr="002B1161">
              <w:rPr>
                <w:rFonts w:ascii="Arial" w:hAnsi="Arial" w:cs="Arial"/>
                <w:kern w:val="14"/>
                <w:sz w:val="14"/>
                <w:szCs w:val="16"/>
                <w:lang w:val="en-US"/>
              </w:rPr>
              <w:t xml:space="preserve"> </w:t>
            </w:r>
            <w:r w:rsidR="00745801" w:rsidRPr="002B1161">
              <w:rPr>
                <w:rFonts w:ascii="Arial" w:hAnsi="Arial" w:cs="Arial"/>
                <w:kern w:val="14"/>
                <w:sz w:val="14"/>
                <w:szCs w:val="16"/>
                <w:lang w:val="en-US"/>
              </w:rPr>
              <w:t xml:space="preserve">/ </w:t>
            </w:r>
            <w:r w:rsidR="00745801" w:rsidRPr="00DA2B97">
              <w:rPr>
                <w:rFonts w:ascii="Arial" w:hAnsi="Arial" w:cs="Arial"/>
                <w:i/>
                <w:kern w:val="14"/>
                <w:sz w:val="14"/>
                <w:szCs w:val="16"/>
                <w:lang w:val="uk"/>
              </w:rPr>
              <w:t>відбувся спалах однієї з хвороб, вказаних у пункті II.5., під час відповідного періоду, вказаного в пункті II.5, і де топлені жири, що походять від схильних до цих хвороб видів тварин, нагрівалися до температури мінімум 70 °C впродовж 30 хвилин чи мінімум 90 °C впродовж щонайменше 15 хвилин,</w:t>
            </w:r>
            <w:r w:rsidR="00DA2B97">
              <w:rPr>
                <w:rFonts w:ascii="Arial" w:hAnsi="Arial" w:cs="Arial"/>
                <w:i/>
                <w:kern w:val="14"/>
                <w:sz w:val="14"/>
                <w:szCs w:val="16"/>
                <w:lang w:val="uk"/>
              </w:rPr>
              <w:t xml:space="preserve"> </w:t>
            </w:r>
            <w:r w:rsidR="00DA2B97" w:rsidRPr="00745801">
              <w:rPr>
                <w:rFonts w:ascii="Arial" w:hAnsi="Arial" w:cs="Arial"/>
                <w:kern w:val="14"/>
                <w:sz w:val="14"/>
                <w:szCs w:val="16"/>
                <w:lang w:val="en-US"/>
              </w:rPr>
              <w:t>and</w:t>
            </w:r>
            <w:r w:rsidR="00DA2B97" w:rsidRPr="002B1161">
              <w:rPr>
                <w:rFonts w:ascii="Arial" w:hAnsi="Arial" w:cs="Arial"/>
                <w:kern w:val="14"/>
                <w:sz w:val="14"/>
                <w:szCs w:val="16"/>
                <w:lang w:val="en-US"/>
              </w:rPr>
              <w:t xml:space="preserve"> /</w:t>
            </w:r>
            <w:r w:rsidR="00745801" w:rsidRPr="00DA2B97">
              <w:rPr>
                <w:rFonts w:ascii="Arial" w:hAnsi="Arial" w:cs="Arial"/>
                <w:i/>
                <w:kern w:val="14"/>
                <w:sz w:val="14"/>
                <w:szCs w:val="16"/>
                <w:lang w:val="uk"/>
              </w:rPr>
              <w:t xml:space="preserve"> і</w:t>
            </w:r>
          </w:p>
          <w:p w14:paraId="65A5D492" w14:textId="77777777" w:rsidR="00924695" w:rsidRPr="002B1161" w:rsidRDefault="000A697C" w:rsidP="00466ABB">
            <w:pPr>
              <w:spacing w:after="40" w:line="140" w:lineRule="exact"/>
              <w:ind w:left="2155"/>
              <w:jc w:val="both"/>
              <w:rPr>
                <w:rFonts w:ascii="Arial" w:hAnsi="Arial" w:cs="Arial"/>
                <w:sz w:val="14"/>
                <w:szCs w:val="16"/>
                <w:lang w:val="en-US"/>
              </w:rPr>
            </w:pPr>
            <w:r w:rsidRPr="00745801">
              <w:rPr>
                <w:rFonts w:ascii="Arial" w:hAnsi="Arial" w:cs="Arial"/>
                <w:sz w:val="14"/>
                <w:szCs w:val="16"/>
                <w:lang w:val="en-US"/>
              </w:rPr>
              <w:t>details</w:t>
            </w:r>
            <w:r w:rsidRPr="002B1161">
              <w:rPr>
                <w:rFonts w:ascii="Arial" w:hAnsi="Arial" w:cs="Arial"/>
                <w:sz w:val="14"/>
                <w:szCs w:val="16"/>
                <w:lang w:val="en-US"/>
              </w:rPr>
              <w:t xml:space="preserve"> </w:t>
            </w:r>
            <w:r w:rsidRPr="00745801">
              <w:rPr>
                <w:rFonts w:ascii="Arial" w:hAnsi="Arial" w:cs="Arial"/>
                <w:sz w:val="14"/>
                <w:szCs w:val="16"/>
                <w:lang w:val="en-US"/>
              </w:rPr>
              <w:t>of</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critical</w:t>
            </w:r>
            <w:r w:rsidRPr="002B1161">
              <w:rPr>
                <w:rFonts w:ascii="Arial" w:hAnsi="Arial" w:cs="Arial"/>
                <w:sz w:val="14"/>
                <w:szCs w:val="16"/>
                <w:lang w:val="en-US"/>
              </w:rPr>
              <w:t xml:space="preserve"> </w:t>
            </w:r>
            <w:r w:rsidRPr="00745801">
              <w:rPr>
                <w:rFonts w:ascii="Arial" w:hAnsi="Arial" w:cs="Arial"/>
                <w:sz w:val="14"/>
                <w:szCs w:val="16"/>
                <w:lang w:val="en-US"/>
              </w:rPr>
              <w:t>control</w:t>
            </w:r>
            <w:r w:rsidRPr="002B1161">
              <w:rPr>
                <w:rFonts w:ascii="Arial" w:hAnsi="Arial" w:cs="Arial"/>
                <w:sz w:val="14"/>
                <w:szCs w:val="16"/>
                <w:lang w:val="en-US"/>
              </w:rPr>
              <w:t xml:space="preserve"> </w:t>
            </w:r>
            <w:r w:rsidRPr="00745801">
              <w:rPr>
                <w:rFonts w:ascii="Arial" w:hAnsi="Arial" w:cs="Arial"/>
                <w:sz w:val="14"/>
                <w:szCs w:val="16"/>
                <w:lang w:val="en-US"/>
              </w:rPr>
              <w:t>points</w:t>
            </w:r>
            <w:r w:rsidRPr="002B1161">
              <w:rPr>
                <w:rFonts w:ascii="Arial" w:hAnsi="Arial" w:cs="Arial"/>
                <w:sz w:val="14"/>
                <w:szCs w:val="16"/>
                <w:lang w:val="en-US"/>
              </w:rPr>
              <w:t xml:space="preserve"> </w:t>
            </w:r>
            <w:r w:rsidRPr="00745801">
              <w:rPr>
                <w:rFonts w:ascii="Arial" w:hAnsi="Arial" w:cs="Arial"/>
                <w:sz w:val="14"/>
                <w:szCs w:val="16"/>
                <w:lang w:val="en-US"/>
              </w:rPr>
              <w:t>are</w:t>
            </w:r>
            <w:r w:rsidRPr="002B1161">
              <w:rPr>
                <w:rFonts w:ascii="Arial" w:hAnsi="Arial" w:cs="Arial"/>
                <w:sz w:val="14"/>
                <w:szCs w:val="16"/>
                <w:lang w:val="en-US"/>
              </w:rPr>
              <w:t xml:space="preserve"> </w:t>
            </w:r>
            <w:r w:rsidRPr="00745801">
              <w:rPr>
                <w:rFonts w:ascii="Arial" w:hAnsi="Arial" w:cs="Arial"/>
                <w:sz w:val="14"/>
                <w:szCs w:val="16"/>
                <w:lang w:val="en-US"/>
              </w:rPr>
              <w:t>recorded</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maintained</w:t>
            </w:r>
            <w:r w:rsidRPr="002B1161">
              <w:rPr>
                <w:rFonts w:ascii="Arial" w:hAnsi="Arial" w:cs="Arial"/>
                <w:sz w:val="14"/>
                <w:szCs w:val="16"/>
                <w:lang w:val="en-US"/>
              </w:rPr>
              <w:t xml:space="preserve"> </w:t>
            </w:r>
            <w:r w:rsidRPr="00745801">
              <w:rPr>
                <w:rFonts w:ascii="Arial" w:hAnsi="Arial" w:cs="Arial"/>
                <w:sz w:val="14"/>
                <w:szCs w:val="16"/>
                <w:lang w:val="en-US"/>
              </w:rPr>
              <w:t>so</w:t>
            </w:r>
            <w:r w:rsidRPr="002B1161">
              <w:rPr>
                <w:rFonts w:ascii="Arial" w:hAnsi="Arial" w:cs="Arial"/>
                <w:sz w:val="14"/>
                <w:szCs w:val="16"/>
                <w:lang w:val="en-US"/>
              </w:rPr>
              <w:t xml:space="preserve"> </w:t>
            </w:r>
            <w:r w:rsidRPr="00745801">
              <w:rPr>
                <w:rFonts w:ascii="Arial" w:hAnsi="Arial" w:cs="Arial"/>
                <w:sz w:val="14"/>
                <w:szCs w:val="16"/>
                <w:lang w:val="en-US"/>
              </w:rPr>
              <w:t>that</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owner</w:t>
            </w:r>
            <w:r w:rsidRPr="002B1161">
              <w:rPr>
                <w:rFonts w:ascii="Arial" w:hAnsi="Arial" w:cs="Arial"/>
                <w:sz w:val="14"/>
                <w:szCs w:val="16"/>
                <w:lang w:val="en-US"/>
              </w:rPr>
              <w:t xml:space="preserve">, </w:t>
            </w:r>
            <w:r w:rsidRPr="00745801">
              <w:rPr>
                <w:rFonts w:ascii="Arial" w:hAnsi="Arial" w:cs="Arial"/>
                <w:sz w:val="14"/>
                <w:szCs w:val="16"/>
                <w:lang w:val="en-US"/>
              </w:rPr>
              <w:t>operator</w:t>
            </w:r>
            <w:r w:rsidRPr="002B1161">
              <w:rPr>
                <w:rFonts w:ascii="Arial" w:hAnsi="Arial" w:cs="Arial"/>
                <w:sz w:val="14"/>
                <w:szCs w:val="16"/>
                <w:lang w:val="en-US"/>
              </w:rPr>
              <w:t xml:space="preserve"> </w:t>
            </w:r>
            <w:r w:rsidRPr="00745801">
              <w:rPr>
                <w:rFonts w:ascii="Arial" w:hAnsi="Arial" w:cs="Arial"/>
                <w:sz w:val="14"/>
                <w:szCs w:val="16"/>
                <w:lang w:val="en-US"/>
              </w:rPr>
              <w:t>or</w:t>
            </w:r>
            <w:r w:rsidRPr="002B1161">
              <w:rPr>
                <w:rFonts w:ascii="Arial" w:hAnsi="Arial" w:cs="Arial"/>
                <w:sz w:val="14"/>
                <w:szCs w:val="16"/>
                <w:lang w:val="en-US"/>
              </w:rPr>
              <w:t xml:space="preserve"> </w:t>
            </w:r>
            <w:r w:rsidRPr="00745801">
              <w:rPr>
                <w:rFonts w:ascii="Arial" w:hAnsi="Arial" w:cs="Arial"/>
                <w:sz w:val="14"/>
                <w:szCs w:val="16"/>
                <w:lang w:val="en-US"/>
              </w:rPr>
              <w:t>their</w:t>
            </w:r>
            <w:r w:rsidRPr="002B1161">
              <w:rPr>
                <w:rFonts w:ascii="Arial" w:hAnsi="Arial" w:cs="Arial"/>
                <w:sz w:val="14"/>
                <w:szCs w:val="16"/>
                <w:lang w:val="en-US"/>
              </w:rPr>
              <w:t xml:space="preserve"> </w:t>
            </w:r>
            <w:r w:rsidRPr="00745801">
              <w:rPr>
                <w:rFonts w:ascii="Arial" w:hAnsi="Arial" w:cs="Arial"/>
                <w:sz w:val="14"/>
                <w:szCs w:val="16"/>
                <w:lang w:val="en-US"/>
              </w:rPr>
              <w:t>representative</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as</w:t>
            </w:r>
            <w:r w:rsidRPr="002B1161">
              <w:rPr>
                <w:rFonts w:ascii="Arial" w:hAnsi="Arial" w:cs="Arial"/>
                <w:sz w:val="14"/>
                <w:szCs w:val="16"/>
                <w:lang w:val="en-US"/>
              </w:rPr>
              <w:t xml:space="preserve"> </w:t>
            </w:r>
            <w:r w:rsidRPr="00745801">
              <w:rPr>
                <w:rFonts w:ascii="Arial" w:hAnsi="Arial" w:cs="Arial"/>
                <w:sz w:val="14"/>
                <w:szCs w:val="16"/>
                <w:lang w:val="en-US"/>
              </w:rPr>
              <w:t>necessary</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competent</w:t>
            </w:r>
            <w:r w:rsidRPr="002B1161">
              <w:rPr>
                <w:rFonts w:ascii="Arial" w:hAnsi="Arial" w:cs="Arial"/>
                <w:sz w:val="14"/>
                <w:szCs w:val="16"/>
                <w:lang w:val="en-US"/>
              </w:rPr>
              <w:t xml:space="preserve"> </w:t>
            </w:r>
            <w:r w:rsidRPr="00745801">
              <w:rPr>
                <w:rFonts w:ascii="Arial" w:hAnsi="Arial" w:cs="Arial"/>
                <w:sz w:val="14"/>
                <w:szCs w:val="16"/>
                <w:lang w:val="en-US"/>
              </w:rPr>
              <w:t>authority</w:t>
            </w:r>
            <w:r w:rsidRPr="002B1161">
              <w:rPr>
                <w:rFonts w:ascii="Arial" w:hAnsi="Arial" w:cs="Arial"/>
                <w:sz w:val="14"/>
                <w:szCs w:val="16"/>
                <w:lang w:val="en-US"/>
              </w:rPr>
              <w:t xml:space="preserve"> </w:t>
            </w:r>
            <w:r w:rsidRPr="00745801">
              <w:rPr>
                <w:rFonts w:ascii="Arial" w:hAnsi="Arial" w:cs="Arial"/>
                <w:sz w:val="14"/>
                <w:szCs w:val="16"/>
                <w:lang w:val="en-US"/>
              </w:rPr>
              <w:t>can</w:t>
            </w:r>
            <w:r w:rsidRPr="002B1161">
              <w:rPr>
                <w:rFonts w:ascii="Arial" w:hAnsi="Arial" w:cs="Arial"/>
                <w:sz w:val="14"/>
                <w:szCs w:val="16"/>
                <w:lang w:val="en-US"/>
              </w:rPr>
              <w:t xml:space="preserve"> </w:t>
            </w:r>
            <w:r w:rsidRPr="00745801">
              <w:rPr>
                <w:rFonts w:ascii="Arial" w:hAnsi="Arial" w:cs="Arial"/>
                <w:sz w:val="14"/>
                <w:szCs w:val="16"/>
                <w:lang w:val="en-US"/>
              </w:rPr>
              <w:t>monitor</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operation</w:t>
            </w:r>
            <w:r w:rsidRPr="002B1161">
              <w:rPr>
                <w:rFonts w:ascii="Arial" w:hAnsi="Arial" w:cs="Arial"/>
                <w:sz w:val="14"/>
                <w:szCs w:val="16"/>
                <w:lang w:val="en-US"/>
              </w:rPr>
              <w:t xml:space="preserve"> </w:t>
            </w:r>
            <w:r w:rsidRPr="00745801">
              <w:rPr>
                <w:rFonts w:ascii="Arial" w:hAnsi="Arial" w:cs="Arial"/>
                <w:sz w:val="14"/>
                <w:szCs w:val="16"/>
                <w:lang w:val="en-US"/>
              </w:rPr>
              <w:t>of</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plant</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information</w:t>
            </w:r>
            <w:r w:rsidRPr="002B1161">
              <w:rPr>
                <w:rFonts w:ascii="Arial" w:hAnsi="Arial" w:cs="Arial"/>
                <w:sz w:val="14"/>
                <w:szCs w:val="16"/>
                <w:lang w:val="en-US"/>
              </w:rPr>
              <w:t xml:space="preserve"> </w:t>
            </w:r>
            <w:r w:rsidRPr="00745801">
              <w:rPr>
                <w:rFonts w:ascii="Arial" w:hAnsi="Arial" w:cs="Arial"/>
                <w:sz w:val="14"/>
                <w:szCs w:val="16"/>
                <w:lang w:val="en-US"/>
              </w:rPr>
              <w:t>must</w:t>
            </w:r>
            <w:r w:rsidRPr="002B1161">
              <w:rPr>
                <w:rFonts w:ascii="Arial" w:hAnsi="Arial" w:cs="Arial"/>
                <w:sz w:val="14"/>
                <w:szCs w:val="16"/>
                <w:lang w:val="en-US"/>
              </w:rPr>
              <w:t xml:space="preserve"> </w:t>
            </w:r>
            <w:r w:rsidRPr="00745801">
              <w:rPr>
                <w:rFonts w:ascii="Arial" w:hAnsi="Arial" w:cs="Arial"/>
                <w:sz w:val="14"/>
                <w:szCs w:val="16"/>
                <w:lang w:val="en-US"/>
              </w:rPr>
              <w:t>include</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particle</w:t>
            </w:r>
            <w:r w:rsidRPr="002B1161">
              <w:rPr>
                <w:rFonts w:ascii="Arial" w:hAnsi="Arial" w:cs="Arial"/>
                <w:sz w:val="14"/>
                <w:szCs w:val="16"/>
                <w:lang w:val="en-US"/>
              </w:rPr>
              <w:t xml:space="preserve"> </w:t>
            </w:r>
            <w:r w:rsidRPr="00745801">
              <w:rPr>
                <w:rFonts w:ascii="Arial" w:hAnsi="Arial" w:cs="Arial"/>
                <w:sz w:val="14"/>
                <w:szCs w:val="16"/>
                <w:lang w:val="en-US"/>
              </w:rPr>
              <w:t>size</w:t>
            </w:r>
            <w:r w:rsidRPr="002B1161">
              <w:rPr>
                <w:rFonts w:ascii="Arial" w:hAnsi="Arial" w:cs="Arial"/>
                <w:sz w:val="14"/>
                <w:szCs w:val="16"/>
                <w:lang w:val="en-US"/>
              </w:rPr>
              <w:t xml:space="preserve">, </w:t>
            </w:r>
            <w:r w:rsidRPr="00745801">
              <w:rPr>
                <w:rFonts w:ascii="Arial" w:hAnsi="Arial" w:cs="Arial"/>
                <w:sz w:val="14"/>
                <w:szCs w:val="16"/>
                <w:lang w:val="en-US"/>
              </w:rPr>
              <w:t>critical</w:t>
            </w:r>
            <w:r w:rsidRPr="002B1161">
              <w:rPr>
                <w:rFonts w:ascii="Arial" w:hAnsi="Arial" w:cs="Arial"/>
                <w:sz w:val="14"/>
                <w:szCs w:val="16"/>
                <w:lang w:val="en-US"/>
              </w:rPr>
              <w:t xml:space="preserve"> </w:t>
            </w:r>
            <w:r w:rsidRPr="00745801">
              <w:rPr>
                <w:rFonts w:ascii="Arial" w:hAnsi="Arial" w:cs="Arial"/>
                <w:sz w:val="14"/>
                <w:szCs w:val="16"/>
                <w:lang w:val="en-US"/>
              </w:rPr>
              <w:t>temperature</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as</w:t>
            </w:r>
            <w:r w:rsidRPr="002B1161">
              <w:rPr>
                <w:rFonts w:ascii="Arial" w:hAnsi="Arial" w:cs="Arial"/>
                <w:sz w:val="14"/>
                <w:szCs w:val="16"/>
                <w:lang w:val="en-US"/>
              </w:rPr>
              <w:t xml:space="preserve"> </w:t>
            </w:r>
            <w:r w:rsidRPr="00745801">
              <w:rPr>
                <w:rFonts w:ascii="Arial" w:hAnsi="Arial" w:cs="Arial"/>
                <w:sz w:val="14"/>
                <w:szCs w:val="16"/>
                <w:lang w:val="en-US"/>
              </w:rPr>
              <w:t>appropriate</w:t>
            </w:r>
            <w:r w:rsidRPr="002B1161">
              <w:rPr>
                <w:rFonts w:ascii="Arial" w:hAnsi="Arial" w:cs="Arial"/>
                <w:sz w:val="14"/>
                <w:szCs w:val="16"/>
                <w:lang w:val="en-US"/>
              </w:rPr>
              <w:t xml:space="preserve">, </w:t>
            </w:r>
            <w:r w:rsidRPr="00745801">
              <w:rPr>
                <w:rFonts w:ascii="Arial" w:hAnsi="Arial" w:cs="Arial"/>
                <w:sz w:val="14"/>
                <w:szCs w:val="16"/>
                <w:lang w:val="en-US"/>
              </w:rPr>
              <w:t>the</w:t>
            </w:r>
            <w:r w:rsidRPr="002B1161">
              <w:rPr>
                <w:rFonts w:ascii="Arial" w:hAnsi="Arial" w:cs="Arial"/>
                <w:sz w:val="14"/>
                <w:szCs w:val="16"/>
                <w:lang w:val="en-US"/>
              </w:rPr>
              <w:t xml:space="preserve"> </w:t>
            </w:r>
            <w:r w:rsidRPr="00745801">
              <w:rPr>
                <w:rFonts w:ascii="Arial" w:hAnsi="Arial" w:cs="Arial"/>
                <w:sz w:val="14"/>
                <w:szCs w:val="16"/>
                <w:lang w:val="en-US"/>
              </w:rPr>
              <w:t>absolute</w:t>
            </w:r>
            <w:r w:rsidRPr="002B1161">
              <w:rPr>
                <w:rFonts w:ascii="Arial" w:hAnsi="Arial" w:cs="Arial"/>
                <w:sz w:val="14"/>
                <w:szCs w:val="16"/>
                <w:lang w:val="en-US"/>
              </w:rPr>
              <w:t xml:space="preserve"> </w:t>
            </w:r>
            <w:r w:rsidRPr="00745801">
              <w:rPr>
                <w:rFonts w:ascii="Arial" w:hAnsi="Arial" w:cs="Arial"/>
                <w:sz w:val="14"/>
                <w:szCs w:val="16"/>
                <w:lang w:val="en-US"/>
              </w:rPr>
              <w:t>time</w:t>
            </w:r>
            <w:r w:rsidRPr="002B1161">
              <w:rPr>
                <w:rFonts w:ascii="Arial" w:hAnsi="Arial" w:cs="Arial"/>
                <w:sz w:val="14"/>
                <w:szCs w:val="16"/>
                <w:lang w:val="en-US"/>
              </w:rPr>
              <w:t xml:space="preserve">, </w:t>
            </w:r>
            <w:r w:rsidRPr="00745801">
              <w:rPr>
                <w:rFonts w:ascii="Arial" w:hAnsi="Arial" w:cs="Arial"/>
                <w:sz w:val="14"/>
                <w:szCs w:val="16"/>
                <w:lang w:val="en-US"/>
              </w:rPr>
              <w:t>pressure</w:t>
            </w:r>
            <w:r w:rsidRPr="002B1161">
              <w:rPr>
                <w:rFonts w:ascii="Arial" w:hAnsi="Arial" w:cs="Arial"/>
                <w:sz w:val="14"/>
                <w:szCs w:val="16"/>
                <w:lang w:val="en-US"/>
              </w:rPr>
              <w:t xml:space="preserve"> </w:t>
            </w:r>
            <w:r w:rsidRPr="00745801">
              <w:rPr>
                <w:rFonts w:ascii="Arial" w:hAnsi="Arial" w:cs="Arial"/>
                <w:sz w:val="14"/>
                <w:szCs w:val="16"/>
                <w:lang w:val="en-US"/>
              </w:rPr>
              <w:t>profile</w:t>
            </w:r>
            <w:r w:rsidRPr="002B1161">
              <w:rPr>
                <w:rFonts w:ascii="Arial" w:hAnsi="Arial" w:cs="Arial"/>
                <w:sz w:val="14"/>
                <w:szCs w:val="16"/>
                <w:lang w:val="en-US"/>
              </w:rPr>
              <w:t xml:space="preserve">, </w:t>
            </w:r>
            <w:r w:rsidRPr="00745801">
              <w:rPr>
                <w:rFonts w:ascii="Arial" w:hAnsi="Arial" w:cs="Arial"/>
                <w:sz w:val="14"/>
                <w:szCs w:val="16"/>
                <w:lang w:val="en-US"/>
              </w:rPr>
              <w:t>raw</w:t>
            </w:r>
            <w:r w:rsidRPr="002B1161">
              <w:rPr>
                <w:rFonts w:ascii="Arial" w:hAnsi="Arial" w:cs="Arial"/>
                <w:sz w:val="14"/>
                <w:szCs w:val="16"/>
                <w:lang w:val="en-US"/>
              </w:rPr>
              <w:t xml:space="preserve"> </w:t>
            </w:r>
            <w:r w:rsidRPr="00745801">
              <w:rPr>
                <w:rFonts w:ascii="Arial" w:hAnsi="Arial" w:cs="Arial"/>
                <w:sz w:val="14"/>
                <w:szCs w:val="16"/>
                <w:lang w:val="en-US"/>
              </w:rPr>
              <w:t>material</w:t>
            </w:r>
            <w:r w:rsidRPr="002B1161">
              <w:rPr>
                <w:rFonts w:ascii="Arial" w:hAnsi="Arial" w:cs="Arial"/>
                <w:sz w:val="14"/>
                <w:szCs w:val="16"/>
                <w:lang w:val="en-US"/>
              </w:rPr>
              <w:t xml:space="preserve"> </w:t>
            </w:r>
            <w:r w:rsidRPr="00745801">
              <w:rPr>
                <w:rFonts w:ascii="Arial" w:hAnsi="Arial" w:cs="Arial"/>
                <w:sz w:val="14"/>
                <w:szCs w:val="16"/>
                <w:lang w:val="en-US"/>
              </w:rPr>
              <w:t>feed</w:t>
            </w:r>
            <w:r w:rsidRPr="002B1161">
              <w:rPr>
                <w:rFonts w:ascii="Arial" w:hAnsi="Arial" w:cs="Arial"/>
                <w:sz w:val="14"/>
                <w:szCs w:val="16"/>
                <w:lang w:val="en-US"/>
              </w:rPr>
              <w:t xml:space="preserve"> </w:t>
            </w:r>
            <w:r w:rsidRPr="00745801">
              <w:rPr>
                <w:rFonts w:ascii="Arial" w:hAnsi="Arial" w:cs="Arial"/>
                <w:sz w:val="14"/>
                <w:szCs w:val="16"/>
                <w:lang w:val="en-US"/>
              </w:rPr>
              <w:t>rate</w:t>
            </w:r>
            <w:r w:rsidRPr="002B1161">
              <w:rPr>
                <w:rFonts w:ascii="Arial" w:hAnsi="Arial" w:cs="Arial"/>
                <w:sz w:val="14"/>
                <w:szCs w:val="16"/>
                <w:lang w:val="en-US"/>
              </w:rPr>
              <w:t xml:space="preserve"> </w:t>
            </w:r>
            <w:r w:rsidRPr="00745801">
              <w:rPr>
                <w:rFonts w:ascii="Arial" w:hAnsi="Arial" w:cs="Arial"/>
                <w:sz w:val="14"/>
                <w:szCs w:val="16"/>
                <w:lang w:val="en-US"/>
              </w:rPr>
              <w:t>and</w:t>
            </w:r>
            <w:r w:rsidRPr="002B1161">
              <w:rPr>
                <w:rFonts w:ascii="Arial" w:hAnsi="Arial" w:cs="Arial"/>
                <w:sz w:val="14"/>
                <w:szCs w:val="16"/>
                <w:lang w:val="en-US"/>
              </w:rPr>
              <w:t xml:space="preserve"> </w:t>
            </w:r>
            <w:r w:rsidRPr="00745801">
              <w:rPr>
                <w:rFonts w:ascii="Arial" w:hAnsi="Arial" w:cs="Arial"/>
                <w:sz w:val="14"/>
                <w:szCs w:val="16"/>
                <w:lang w:val="en-US"/>
              </w:rPr>
              <w:t>fat</w:t>
            </w:r>
            <w:r w:rsidRPr="002B1161">
              <w:rPr>
                <w:rFonts w:ascii="Arial" w:hAnsi="Arial" w:cs="Arial"/>
                <w:sz w:val="14"/>
                <w:szCs w:val="16"/>
                <w:lang w:val="en-US"/>
              </w:rPr>
              <w:t xml:space="preserve"> </w:t>
            </w:r>
            <w:r w:rsidRPr="00745801">
              <w:rPr>
                <w:rFonts w:ascii="Arial" w:hAnsi="Arial" w:cs="Arial"/>
                <w:sz w:val="14"/>
                <w:szCs w:val="16"/>
                <w:lang w:val="en-US"/>
              </w:rPr>
              <w:t>recycling</w:t>
            </w:r>
            <w:r w:rsidRPr="002B1161">
              <w:rPr>
                <w:rFonts w:ascii="Arial" w:hAnsi="Arial" w:cs="Arial"/>
                <w:sz w:val="14"/>
                <w:szCs w:val="16"/>
                <w:lang w:val="en-US"/>
              </w:rPr>
              <w:t xml:space="preserve"> </w:t>
            </w:r>
            <w:r w:rsidRPr="00745801">
              <w:rPr>
                <w:rFonts w:ascii="Arial" w:hAnsi="Arial" w:cs="Arial"/>
                <w:sz w:val="14"/>
                <w:szCs w:val="16"/>
                <w:lang w:val="en-US"/>
              </w:rPr>
              <w:t>rate</w:t>
            </w:r>
            <w:r w:rsidR="001325CE" w:rsidRPr="002B1161">
              <w:rPr>
                <w:rFonts w:ascii="Arial" w:hAnsi="Arial" w:cs="Arial"/>
                <w:sz w:val="14"/>
                <w:szCs w:val="16"/>
                <w:lang w:val="en-US"/>
              </w:rPr>
              <w:t> </w:t>
            </w:r>
            <w:r w:rsidR="00745801" w:rsidRPr="002B1161">
              <w:rPr>
                <w:rFonts w:ascii="Arial" w:hAnsi="Arial" w:cs="Arial"/>
                <w:sz w:val="14"/>
                <w:szCs w:val="16"/>
                <w:lang w:val="en-US"/>
              </w:rPr>
              <w:t xml:space="preserve">/ </w:t>
            </w:r>
            <w:r w:rsidR="00745801" w:rsidRPr="00DA2B97">
              <w:rPr>
                <w:rFonts w:ascii="Arial" w:hAnsi="Arial" w:cs="Arial"/>
                <w:i/>
                <w:sz w:val="14"/>
                <w:szCs w:val="16"/>
                <w:lang w:val="uk"/>
              </w:rPr>
              <w:t>детальна інформація про критичні точки контролю фіксується та зберігається, щоб власник, оператор чи їхній представник та, за потреби, компетентний орган міг провести моніторинг роботи підприємства; інформація повинна включати розмір часток, критичну температуру та, за потреби, абсолютний час, профіль тиску, швидкість подачі сировини й швидкість переробки жиру</w:t>
            </w:r>
            <w:r w:rsidR="00924695" w:rsidRPr="002B1161">
              <w:rPr>
                <w:rFonts w:ascii="Arial" w:hAnsi="Arial" w:cs="Arial"/>
                <w:sz w:val="14"/>
                <w:szCs w:val="16"/>
                <w:lang w:val="en-US"/>
              </w:rPr>
              <w:t>.]</w:t>
            </w:r>
          </w:p>
          <w:p w14:paraId="25D8E10C" w14:textId="77777777" w:rsidR="00924695" w:rsidRPr="002B1161" w:rsidRDefault="00924695" w:rsidP="00466ABB">
            <w:pPr>
              <w:spacing w:after="40" w:line="140" w:lineRule="exact"/>
              <w:ind w:left="454" w:hanging="454"/>
              <w:jc w:val="both"/>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.6.</w:t>
            </w:r>
            <w:r w:rsidRPr="002B1161">
              <w:rPr>
                <w:rFonts w:ascii="Arial" w:hAnsi="Arial" w:cs="Arial"/>
                <w:sz w:val="14"/>
                <w:szCs w:val="16"/>
                <w:lang w:val="en-US"/>
              </w:rPr>
              <w:tab/>
            </w:r>
            <w:r w:rsidR="000A697C" w:rsidRPr="00745801">
              <w:rPr>
                <w:rFonts w:ascii="Arial" w:hAnsi="Arial" w:cs="Arial"/>
                <w:sz w:val="14"/>
                <w:szCs w:val="16"/>
                <w:lang w:val="en-US"/>
              </w:rPr>
              <w:t>if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derived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from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ruminant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animals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were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purified</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such</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way</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that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the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maximum</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levels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of</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remaining</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total</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insoluble</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impurities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does</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not</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exceed</w:t>
            </w:r>
            <w:r w:rsidR="000A697C" w:rsidRPr="002B1161">
              <w:rPr>
                <w:rFonts w:ascii="Arial" w:hAnsi="Arial" w:cs="Arial"/>
                <w:sz w:val="14"/>
                <w:szCs w:val="16"/>
                <w:lang w:val="en-US"/>
              </w:rPr>
              <w:t xml:space="preserve"> 0,15 % </w:t>
            </w:r>
            <w:r w:rsidR="000A697C" w:rsidRPr="00745801">
              <w:rPr>
                <w:rFonts w:ascii="Arial" w:hAnsi="Arial" w:cs="Arial"/>
                <w:sz w:val="14"/>
                <w:szCs w:val="16"/>
                <w:lang w:val="en-US"/>
              </w:rPr>
              <w:t>in</w:t>
            </w:r>
            <w:r w:rsidR="000A697C" w:rsidRPr="002B1161">
              <w:rPr>
                <w:rFonts w:ascii="Arial" w:hAnsi="Arial" w:cs="Arial"/>
                <w:sz w:val="14"/>
                <w:szCs w:val="16"/>
                <w:lang w:val="en-US"/>
              </w:rPr>
              <w:t xml:space="preserve"> </w:t>
            </w:r>
            <w:r w:rsidR="000A697C" w:rsidRPr="00745801">
              <w:rPr>
                <w:rFonts w:ascii="Arial" w:hAnsi="Arial" w:cs="Arial"/>
                <w:sz w:val="14"/>
                <w:szCs w:val="16"/>
                <w:lang w:val="en-US"/>
              </w:rPr>
              <w:t>weight</w:t>
            </w:r>
            <w:r w:rsidR="00745801" w:rsidRPr="002B1161">
              <w:rPr>
                <w:rFonts w:ascii="Arial" w:hAnsi="Arial" w:cs="Arial"/>
                <w:sz w:val="14"/>
                <w:szCs w:val="16"/>
                <w:lang w:val="en-US"/>
              </w:rPr>
              <w:t xml:space="preserve"> / </w:t>
            </w:r>
            <w:r w:rsidR="00745801" w:rsidRPr="00DA2B97">
              <w:rPr>
                <w:rFonts w:ascii="Arial" w:hAnsi="Arial" w:cs="Arial"/>
                <w:i/>
                <w:sz w:val="14"/>
                <w:szCs w:val="16"/>
                <w:lang w:val="uk"/>
              </w:rPr>
              <w:t>якщо походять від жуйних тварин, були очищені так, щоб максимальні загальні рівні залишкових нерозчинних домішок не перевищували 0,15 % від ваги</w:t>
            </w:r>
            <w:r w:rsidRPr="002B1161">
              <w:rPr>
                <w:rFonts w:ascii="Arial" w:hAnsi="Arial" w:cs="Arial"/>
                <w:sz w:val="14"/>
                <w:szCs w:val="16"/>
                <w:lang w:val="en-US"/>
              </w:rPr>
              <w:t>;</w:t>
            </w:r>
          </w:p>
          <w:p w14:paraId="0C3E5471" w14:textId="77777777" w:rsidR="00924695" w:rsidRPr="00745801" w:rsidRDefault="00924695" w:rsidP="00466ABB">
            <w:pPr>
              <w:spacing w:after="40" w:line="140" w:lineRule="exact"/>
              <w:ind w:left="454" w:hanging="454"/>
              <w:jc w:val="both"/>
              <w:rPr>
                <w:rFonts w:ascii="Arial" w:hAnsi="Arial" w:cs="Arial"/>
                <w:sz w:val="14"/>
                <w:szCs w:val="16"/>
                <w:lang w:val="en-US"/>
              </w:rPr>
            </w:pPr>
            <w:r w:rsidRPr="00745801">
              <w:rPr>
                <w:rFonts w:ascii="Arial" w:hAnsi="Arial" w:cs="Arial"/>
                <w:sz w:val="14"/>
                <w:szCs w:val="16"/>
                <w:lang w:val="en-US"/>
              </w:rPr>
              <w:t>II.7.</w:t>
            </w:r>
            <w:r w:rsidRPr="00745801">
              <w:rPr>
                <w:rFonts w:ascii="Arial" w:hAnsi="Arial" w:cs="Arial"/>
                <w:sz w:val="14"/>
                <w:szCs w:val="16"/>
                <w:lang w:val="en-US"/>
              </w:rPr>
              <w:tab/>
            </w:r>
            <w:r w:rsidR="000A697C" w:rsidRPr="00745801">
              <w:rPr>
                <w:rFonts w:ascii="Arial" w:hAnsi="Arial" w:cs="Arial"/>
                <w:sz w:val="14"/>
                <w:szCs w:val="16"/>
                <w:lang w:val="en-US"/>
              </w:rPr>
              <w:t>the rendered fats</w:t>
            </w:r>
            <w:r w:rsidR="00745801" w:rsidRPr="00745801">
              <w:rPr>
                <w:rFonts w:ascii="Arial" w:hAnsi="Arial" w:cs="Arial"/>
                <w:sz w:val="14"/>
                <w:szCs w:val="16"/>
                <w:lang w:val="en-US"/>
              </w:rPr>
              <w:t xml:space="preserve"> / </w:t>
            </w:r>
            <w:r w:rsidR="00745801" w:rsidRPr="00DA2B97">
              <w:rPr>
                <w:rFonts w:ascii="Arial" w:hAnsi="Arial" w:cs="Arial"/>
                <w:i/>
                <w:sz w:val="14"/>
                <w:szCs w:val="16"/>
                <w:lang w:val="uk"/>
              </w:rPr>
              <w:t>топлені жири</w:t>
            </w:r>
            <w:r w:rsidRPr="00745801">
              <w:rPr>
                <w:rFonts w:ascii="Arial" w:hAnsi="Arial" w:cs="Arial"/>
                <w:sz w:val="14"/>
                <w:szCs w:val="16"/>
                <w:lang w:val="en-US"/>
              </w:rPr>
              <w:t>:</w:t>
            </w:r>
          </w:p>
          <w:p w14:paraId="4E3A26AD" w14:textId="77777777" w:rsidR="00924695" w:rsidRPr="00745801" w:rsidRDefault="00924695" w:rsidP="00466ABB">
            <w:pPr>
              <w:spacing w:after="40" w:line="140" w:lineRule="exact"/>
              <w:ind w:left="2166" w:hanging="352"/>
              <w:jc w:val="both"/>
              <w:rPr>
                <w:rFonts w:ascii="Arial" w:hAnsi="Arial" w:cs="Arial"/>
                <w:kern w:val="14"/>
                <w:sz w:val="14"/>
                <w:szCs w:val="16"/>
                <w:lang w:val="en-US"/>
              </w:rPr>
            </w:pPr>
            <w:r w:rsidRPr="00745801">
              <w:rPr>
                <w:rFonts w:ascii="Arial" w:hAnsi="Arial" w:cs="Arial"/>
                <w:kern w:val="14"/>
                <w:sz w:val="14"/>
                <w:szCs w:val="16"/>
                <w:lang w:val="en-US"/>
              </w:rPr>
              <w:t>a)</w:t>
            </w:r>
            <w:r w:rsidRPr="00745801">
              <w:rPr>
                <w:rFonts w:ascii="Arial" w:hAnsi="Arial" w:cs="Arial"/>
                <w:kern w:val="14"/>
                <w:sz w:val="14"/>
                <w:szCs w:val="16"/>
                <w:lang w:val="en-US"/>
              </w:rPr>
              <w:tab/>
            </w:r>
            <w:r w:rsidR="000A697C" w:rsidRPr="00745801">
              <w:rPr>
                <w:rFonts w:ascii="Arial" w:hAnsi="Arial" w:cs="Arial"/>
                <w:kern w:val="14"/>
                <w:sz w:val="14"/>
                <w:szCs w:val="16"/>
                <w:lang w:val="en-US"/>
              </w:rPr>
              <w:t>have been subjected to processing in accordance with the requirements of Section 3 of Chapter II of Annex X to Regulation (EU) No 142/2011, or a treatment in accordance with Section XII of Annex III to Regulation (EC) No 853/2004, in order to kill pathogenic agents</w:t>
            </w:r>
            <w:r w:rsidRPr="00745801">
              <w:rPr>
                <w:rFonts w:ascii="Arial" w:hAnsi="Arial" w:cs="Arial"/>
                <w:kern w:val="14"/>
                <w:sz w:val="14"/>
                <w:szCs w:val="16"/>
                <w:lang w:val="en-US"/>
              </w:rPr>
              <w:t xml:space="preserve">; </w:t>
            </w:r>
            <w:r w:rsidR="009377D2" w:rsidRPr="00745801">
              <w:rPr>
                <w:rFonts w:ascii="Arial" w:hAnsi="Arial" w:cs="Arial"/>
                <w:kern w:val="14"/>
                <w:sz w:val="14"/>
                <w:szCs w:val="16"/>
                <w:lang w:val="en-US"/>
              </w:rPr>
              <w:t>and</w:t>
            </w:r>
            <w:r w:rsidR="00745801" w:rsidRPr="00745801">
              <w:rPr>
                <w:rFonts w:ascii="Arial" w:hAnsi="Arial" w:cs="Arial"/>
                <w:kern w:val="14"/>
                <w:sz w:val="14"/>
                <w:szCs w:val="16"/>
                <w:lang w:val="en-US"/>
              </w:rPr>
              <w:t xml:space="preserve"> / </w:t>
            </w:r>
            <w:r w:rsidR="00745801" w:rsidRPr="00DA2B97">
              <w:rPr>
                <w:rFonts w:ascii="Arial" w:hAnsi="Arial" w:cs="Arial"/>
                <w:i/>
                <w:kern w:val="14"/>
                <w:sz w:val="14"/>
                <w:szCs w:val="16"/>
                <w:lang w:val="uk"/>
              </w:rPr>
              <w:t>оброблялися відповідно до вимог Розділу 3 Глави II Додатка X Регламенту ЄС № 142/2011 чи Розділу XII Додатка III до Регламенту ЄС № 853/2004, щоб уникнути зараження збудниками захворювань</w:t>
            </w:r>
          </w:p>
          <w:p w14:paraId="27EA9A75" w14:textId="77777777" w:rsidR="00924695" w:rsidRPr="00745801" w:rsidRDefault="00924695" w:rsidP="00466ABB">
            <w:pPr>
              <w:tabs>
                <w:tab w:val="left" w:pos="1787"/>
              </w:tabs>
              <w:spacing w:after="40" w:line="140" w:lineRule="exact"/>
              <w:ind w:left="2155" w:hanging="1701"/>
              <w:jc w:val="both"/>
              <w:rPr>
                <w:rFonts w:ascii="Arial" w:hAnsi="Arial" w:cs="Arial"/>
                <w:kern w:val="14"/>
                <w:sz w:val="14"/>
                <w:szCs w:val="16"/>
                <w:lang w:val="en-US"/>
              </w:rPr>
            </w:pPr>
            <w:r w:rsidRPr="00745801">
              <w:rPr>
                <w:rFonts w:ascii="Arial" w:hAnsi="Arial" w:cs="Arial"/>
                <w:kern w:val="14"/>
                <w:sz w:val="14"/>
                <w:szCs w:val="16"/>
                <w:lang w:val="en-US"/>
              </w:rPr>
              <w:t>(</w:t>
            </w:r>
            <w:r w:rsidRPr="00745801">
              <w:rPr>
                <w:rFonts w:ascii="Arial" w:hAnsi="Arial" w:cs="Arial"/>
                <w:kern w:val="14"/>
                <w:sz w:val="14"/>
                <w:szCs w:val="16"/>
                <w:vertAlign w:val="superscript"/>
                <w:lang w:val="en-US"/>
              </w:rPr>
              <w:t>2</w:t>
            </w:r>
            <w:r w:rsidRPr="00745801">
              <w:rPr>
                <w:rFonts w:ascii="Arial" w:hAnsi="Arial" w:cs="Arial"/>
                <w:kern w:val="14"/>
                <w:sz w:val="14"/>
                <w:szCs w:val="16"/>
                <w:lang w:val="en-US"/>
              </w:rPr>
              <w:t xml:space="preserve">) </w:t>
            </w:r>
            <w:r w:rsidR="000A697C" w:rsidRPr="00745801">
              <w:rPr>
                <w:rFonts w:ascii="Arial" w:hAnsi="Arial" w:cs="Arial"/>
                <w:i/>
                <w:kern w:val="14"/>
                <w:sz w:val="14"/>
                <w:szCs w:val="16"/>
                <w:lang w:val="en-US"/>
              </w:rPr>
              <w:t>either</w:t>
            </w:r>
            <w:r w:rsidR="00745801" w:rsidRPr="00065B59">
              <w:rPr>
                <w:rFonts w:ascii="Arial" w:hAnsi="Arial" w:cs="Arial"/>
                <w:kern w:val="14"/>
                <w:sz w:val="14"/>
                <w:szCs w:val="16"/>
                <w:lang w:val="en-US"/>
              </w:rPr>
              <w:t xml:space="preserve"> /</w:t>
            </w:r>
            <w:r w:rsidR="00745801" w:rsidRPr="00745801">
              <w:rPr>
                <w:rFonts w:ascii="Arial" w:hAnsi="Arial" w:cs="Arial"/>
                <w:i/>
                <w:kern w:val="14"/>
                <w:sz w:val="14"/>
                <w:szCs w:val="16"/>
                <w:lang w:val="en-US"/>
              </w:rPr>
              <w:t xml:space="preserve"> </w:t>
            </w:r>
            <w:r w:rsidR="00745801" w:rsidRPr="00745801">
              <w:rPr>
                <w:rFonts w:ascii="Arial" w:hAnsi="Arial" w:cs="Arial"/>
                <w:i/>
                <w:kern w:val="14"/>
                <w:sz w:val="14"/>
                <w:szCs w:val="16"/>
                <w:lang w:val="uk"/>
              </w:rPr>
              <w:t>або</w:t>
            </w:r>
            <w:r w:rsidRPr="00745801">
              <w:rPr>
                <w:rFonts w:ascii="Arial" w:hAnsi="Arial" w:cs="Arial"/>
                <w:kern w:val="14"/>
                <w:sz w:val="14"/>
                <w:szCs w:val="16"/>
                <w:lang w:val="en-US"/>
              </w:rPr>
              <w:tab/>
              <w:t>[b)</w:t>
            </w:r>
            <w:r w:rsidRPr="00745801">
              <w:rPr>
                <w:rFonts w:ascii="Arial" w:hAnsi="Arial" w:cs="Arial"/>
                <w:kern w:val="14"/>
                <w:sz w:val="14"/>
                <w:szCs w:val="16"/>
                <w:lang w:val="en-US"/>
              </w:rPr>
              <w:tab/>
            </w:r>
            <w:r w:rsidR="000A697C" w:rsidRPr="00745801">
              <w:rPr>
                <w:rFonts w:ascii="Arial" w:hAnsi="Arial" w:cs="Arial"/>
                <w:kern w:val="14"/>
                <w:sz w:val="14"/>
                <w:szCs w:val="16"/>
                <w:lang w:val="en-US"/>
              </w:rPr>
              <w:t>are packaged in new containers or in containers that have been cleaned and disinfected if necessary for the prevention of contamination, and all precautions have been taken to prevent their contamination</w:t>
            </w:r>
            <w:r w:rsidR="00745801" w:rsidRPr="00745801">
              <w:rPr>
                <w:rFonts w:ascii="Arial" w:hAnsi="Arial" w:cs="Arial"/>
                <w:kern w:val="14"/>
                <w:sz w:val="14"/>
                <w:szCs w:val="16"/>
                <w:lang w:val="en-US"/>
              </w:rPr>
              <w:t xml:space="preserve"> / </w:t>
            </w:r>
            <w:r w:rsidR="00745801" w:rsidRPr="00DA2B97">
              <w:rPr>
                <w:rFonts w:ascii="Arial" w:hAnsi="Arial" w:cs="Arial"/>
                <w:i/>
                <w:kern w:val="14"/>
                <w:sz w:val="14"/>
                <w:szCs w:val="16"/>
                <w:lang w:val="uk"/>
              </w:rPr>
              <w:t>пакувалися в нові контейнери чи очищені й дезінфіковані контейнери, за потреби, для запобігання забрудненню, було вжито всі запобіжні заходи для запобігання їх забрудненню</w:t>
            </w:r>
            <w:r w:rsidRPr="00745801">
              <w:rPr>
                <w:rFonts w:ascii="Arial" w:hAnsi="Arial" w:cs="Arial"/>
                <w:kern w:val="14"/>
                <w:sz w:val="14"/>
                <w:szCs w:val="16"/>
                <w:lang w:val="en-US"/>
              </w:rPr>
              <w:t>;]</w:t>
            </w:r>
          </w:p>
          <w:p w14:paraId="6E344BA6" w14:textId="77777777" w:rsidR="00924695" w:rsidRPr="00745801" w:rsidRDefault="00924695" w:rsidP="00466ABB">
            <w:pPr>
              <w:tabs>
                <w:tab w:val="left" w:pos="1787"/>
              </w:tabs>
              <w:spacing w:after="40" w:line="140" w:lineRule="exact"/>
              <w:ind w:left="2155" w:hanging="1701"/>
              <w:jc w:val="both"/>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vertAlign w:val="superscript"/>
                <w:lang w:val="en-US"/>
              </w:rPr>
              <w:t>2</w:t>
            </w:r>
            <w:r w:rsidRPr="00745801">
              <w:rPr>
                <w:rFonts w:ascii="Arial" w:hAnsi="Arial" w:cs="Arial"/>
                <w:sz w:val="14"/>
                <w:szCs w:val="16"/>
                <w:lang w:val="en-US"/>
              </w:rPr>
              <w:t>)</w:t>
            </w:r>
            <w:r w:rsidRPr="00745801">
              <w:rPr>
                <w:rFonts w:ascii="Arial" w:hAnsi="Arial" w:cs="Arial"/>
                <w:i/>
                <w:iCs/>
                <w:sz w:val="14"/>
                <w:szCs w:val="16"/>
                <w:lang w:val="en-US"/>
              </w:rPr>
              <w:t xml:space="preserve"> </w:t>
            </w:r>
            <w:r w:rsidR="000A697C" w:rsidRPr="00745801">
              <w:rPr>
                <w:rFonts w:ascii="Arial" w:hAnsi="Arial" w:cs="Arial"/>
                <w:i/>
                <w:iCs/>
                <w:sz w:val="14"/>
                <w:szCs w:val="16"/>
                <w:lang w:val="en-US"/>
              </w:rPr>
              <w:t>or</w:t>
            </w:r>
            <w:r w:rsidR="00745801" w:rsidRPr="00065B59">
              <w:rPr>
                <w:rFonts w:ascii="Arial" w:hAnsi="Arial" w:cs="Arial"/>
                <w:iCs/>
                <w:sz w:val="14"/>
                <w:szCs w:val="16"/>
                <w:lang w:val="en-US"/>
              </w:rPr>
              <w:t xml:space="preserve"> /</w:t>
            </w:r>
            <w:r w:rsidR="00745801" w:rsidRPr="00745801">
              <w:rPr>
                <w:rFonts w:ascii="Arial" w:hAnsi="Arial" w:cs="Arial"/>
                <w:i/>
                <w:iCs/>
                <w:sz w:val="14"/>
                <w:szCs w:val="16"/>
                <w:lang w:val="en-US"/>
              </w:rPr>
              <w:t xml:space="preserve"> </w:t>
            </w:r>
            <w:r w:rsidR="00745801" w:rsidRPr="00745801">
              <w:rPr>
                <w:rFonts w:ascii="Arial" w:hAnsi="Arial" w:cs="Arial"/>
                <w:i/>
                <w:iCs/>
                <w:sz w:val="14"/>
                <w:szCs w:val="16"/>
                <w:lang w:val="uk"/>
              </w:rPr>
              <w:t>або</w:t>
            </w:r>
            <w:r w:rsidRPr="00745801">
              <w:rPr>
                <w:rFonts w:ascii="Arial" w:hAnsi="Arial" w:cs="Arial"/>
                <w:sz w:val="14"/>
                <w:szCs w:val="16"/>
                <w:lang w:val="en-US"/>
              </w:rPr>
              <w:tab/>
              <w:t>[b)</w:t>
            </w:r>
            <w:r w:rsidRPr="00745801">
              <w:rPr>
                <w:rFonts w:ascii="Arial" w:hAnsi="Arial" w:cs="Arial"/>
                <w:sz w:val="14"/>
                <w:szCs w:val="16"/>
                <w:lang w:val="en-US"/>
              </w:rPr>
              <w:tab/>
            </w:r>
            <w:r w:rsidR="000A697C" w:rsidRPr="00745801">
              <w:rPr>
                <w:rFonts w:ascii="Arial" w:hAnsi="Arial" w:cs="Arial"/>
                <w:sz w:val="14"/>
                <w:szCs w:val="16"/>
                <w:lang w:val="en-US"/>
              </w:rPr>
              <w:t>where bulk transport is intended, the pipe, pumps and bulk tanks and any other bulk container or bulk road tanker used in the transportation of the product from the manufacturing plant either directly on to the ship or into shore tanks or directly to plants have been checked under the responsibility of the competent authority a</w:t>
            </w:r>
            <w:r w:rsidR="009377D2" w:rsidRPr="00745801">
              <w:rPr>
                <w:rFonts w:ascii="Arial" w:hAnsi="Arial" w:cs="Arial"/>
                <w:sz w:val="14"/>
                <w:szCs w:val="16"/>
                <w:lang w:val="en-US"/>
              </w:rPr>
              <w:t>nd found to be clean before use</w:t>
            </w:r>
            <w:r w:rsidR="00745801" w:rsidRPr="00745801">
              <w:rPr>
                <w:rFonts w:ascii="Arial" w:hAnsi="Arial" w:cs="Arial"/>
                <w:sz w:val="14"/>
                <w:szCs w:val="16"/>
                <w:lang w:val="en-US"/>
              </w:rPr>
              <w:t xml:space="preserve"> / </w:t>
            </w:r>
            <w:r w:rsidR="00745801" w:rsidRPr="00DA2B97">
              <w:rPr>
                <w:rFonts w:ascii="Arial" w:hAnsi="Arial" w:cs="Arial"/>
                <w:i/>
                <w:sz w:val="14"/>
                <w:szCs w:val="16"/>
                <w:lang w:val="uk"/>
              </w:rPr>
              <w:t>якщо передбачається перевезення насипом, труба, насоси та ємності для перевезення насипом, а також будь-який інший контейнер для перевезення насипом чи автомобільна цистерна для перевезення насипом продукту з виробництва або прямо до судна, або до берегових резервуарів, або безпосередньо на підприємство, перевірялися під відповідальність компетентного органу і були визнані чистими</w:t>
            </w:r>
            <w:r w:rsidRPr="00745801">
              <w:rPr>
                <w:rFonts w:ascii="Arial" w:hAnsi="Arial" w:cs="Arial"/>
                <w:sz w:val="14"/>
                <w:szCs w:val="16"/>
                <w:lang w:val="en-US"/>
              </w:rPr>
              <w:t>;]</w:t>
            </w:r>
          </w:p>
          <w:p w14:paraId="674714A4" w14:textId="77777777" w:rsidR="00924695" w:rsidRPr="00745801" w:rsidRDefault="000A697C" w:rsidP="00466ABB">
            <w:pPr>
              <w:spacing w:after="40" w:line="140" w:lineRule="exact"/>
              <w:ind w:left="454"/>
              <w:jc w:val="both"/>
              <w:rPr>
                <w:rFonts w:ascii="Arial" w:hAnsi="Arial" w:cs="Arial"/>
                <w:sz w:val="14"/>
                <w:szCs w:val="16"/>
                <w:lang w:val="en-US"/>
              </w:rPr>
            </w:pPr>
            <w:r w:rsidRPr="00745801">
              <w:rPr>
                <w:rFonts w:ascii="Arial" w:hAnsi="Arial" w:cs="Arial"/>
                <w:sz w:val="14"/>
                <w:szCs w:val="16"/>
                <w:lang w:val="en-US"/>
              </w:rPr>
              <w:t>and which bear labels indicating ‘NOT FOR HUMAN CONSUMPTION’</w:t>
            </w:r>
            <w:r w:rsidR="00745801" w:rsidRPr="00745801">
              <w:rPr>
                <w:rFonts w:ascii="Arial" w:hAnsi="Arial" w:cs="Arial"/>
                <w:sz w:val="14"/>
                <w:szCs w:val="16"/>
                <w:lang w:val="en-US"/>
              </w:rPr>
              <w:t xml:space="preserve"> / </w:t>
            </w:r>
            <w:r w:rsidR="00745801" w:rsidRPr="00924DE6">
              <w:rPr>
                <w:rFonts w:ascii="Arial" w:hAnsi="Arial" w:cs="Arial"/>
                <w:i/>
                <w:sz w:val="14"/>
                <w:szCs w:val="16"/>
                <w:lang w:val="uk"/>
              </w:rPr>
              <w:t>і з ярликами «НЕ ПРИЗНАЧЕНО ДЛЯ СПОЖИВАННЯ ЛЮДИНОЮ»</w:t>
            </w:r>
            <w:r w:rsidR="00924695" w:rsidRPr="00745801">
              <w:rPr>
                <w:rFonts w:ascii="Arial" w:hAnsi="Arial" w:cs="Arial"/>
                <w:sz w:val="14"/>
                <w:szCs w:val="16"/>
                <w:lang w:val="en-US"/>
              </w:rPr>
              <w:t>;</w:t>
            </w:r>
          </w:p>
        </w:tc>
      </w:tr>
    </w:tbl>
    <w:p w14:paraId="0511098B" w14:textId="1A0CD09B" w:rsidR="00924695" w:rsidRPr="00745801" w:rsidRDefault="00924695">
      <w:pPr>
        <w:suppressAutoHyphens w:val="0"/>
        <w:spacing w:after="0" w:line="240" w:lineRule="auto"/>
        <w:rPr>
          <w:rFonts w:ascii="Arial" w:hAnsi="Arial" w:cs="Arial"/>
          <w:sz w:val="4"/>
          <w:szCs w:val="16"/>
          <w:lang w:val="en-US"/>
        </w:rPr>
      </w:pPr>
      <w:r w:rsidRPr="00745801">
        <w:rPr>
          <w:rFonts w:ascii="Arial" w:hAnsi="Arial" w:cs="Arial"/>
          <w:sz w:val="4"/>
          <w:szCs w:val="16"/>
          <w:lang w:val="en-US"/>
        </w:rPr>
        <w:br w:type="page"/>
      </w:r>
    </w:p>
    <w:tbl>
      <w:tblPr>
        <w:tblW w:w="5432" w:type="pct"/>
        <w:tblInd w:w="-567" w:type="dxa"/>
        <w:tblCellMar>
          <w:top w:w="28" w:type="dxa"/>
          <w:left w:w="28" w:type="dxa"/>
          <w:bottom w:w="28" w:type="dxa"/>
          <w:right w:w="28" w:type="dxa"/>
        </w:tblCellMar>
        <w:tblLook w:val="0000" w:firstRow="0" w:lastRow="0" w:firstColumn="0" w:lastColumn="0" w:noHBand="0" w:noVBand="0"/>
      </w:tblPr>
      <w:tblGrid>
        <w:gridCol w:w="5154"/>
        <w:gridCol w:w="5318"/>
      </w:tblGrid>
      <w:tr w:rsidR="00216A66" w:rsidRPr="00745801" w14:paraId="5BF46B5B" w14:textId="77777777" w:rsidTr="00656A48">
        <w:trPr>
          <w:trHeight w:val="20"/>
        </w:trPr>
        <w:tc>
          <w:tcPr>
            <w:tcW w:w="2461" w:type="pct"/>
            <w:shd w:val="clear" w:color="auto" w:fill="FFFFFF"/>
            <w:vAlign w:val="bottom"/>
          </w:tcPr>
          <w:p w14:paraId="35D0F9BC" w14:textId="77777777" w:rsidR="00216A66" w:rsidRPr="00F16BF7" w:rsidRDefault="00216A66" w:rsidP="009377D2">
            <w:pPr>
              <w:spacing w:after="0" w:line="240" w:lineRule="auto"/>
              <w:rPr>
                <w:rFonts w:ascii="Arial" w:hAnsi="Arial" w:cs="Arial"/>
                <w:b/>
                <w:sz w:val="14"/>
                <w:szCs w:val="16"/>
                <w:lang w:val="ru-RU"/>
              </w:rPr>
            </w:pPr>
            <w:r w:rsidRPr="00745801">
              <w:rPr>
                <w:rFonts w:ascii="Arial" w:hAnsi="Arial" w:cs="Arial"/>
                <w:b/>
                <w:bCs/>
                <w:sz w:val="14"/>
                <w:szCs w:val="16"/>
                <w:lang w:val="en-US"/>
              </w:rPr>
              <w:lastRenderedPageBreak/>
              <w:t>COUNTRY</w:t>
            </w:r>
            <w:r w:rsidR="00F16BF7">
              <w:rPr>
                <w:rFonts w:ascii="Arial" w:hAnsi="Arial" w:cs="Arial"/>
                <w:b/>
                <w:bCs/>
                <w:sz w:val="14"/>
                <w:szCs w:val="16"/>
                <w:lang w:val="ru-RU"/>
              </w:rPr>
              <w:t xml:space="preserve"> / </w:t>
            </w:r>
            <w:r w:rsidR="00F16BF7" w:rsidRPr="00924DE6">
              <w:rPr>
                <w:rFonts w:ascii="Arial" w:hAnsi="Arial" w:cs="Arial"/>
                <w:b/>
                <w:bCs/>
                <w:i/>
                <w:sz w:val="14"/>
                <w:szCs w:val="16"/>
                <w:lang w:val="uk"/>
              </w:rPr>
              <w:t>КРАЇНА</w:t>
            </w:r>
          </w:p>
        </w:tc>
        <w:tc>
          <w:tcPr>
            <w:tcW w:w="2539" w:type="pct"/>
            <w:shd w:val="clear" w:color="auto" w:fill="FFFFFF"/>
            <w:vAlign w:val="bottom"/>
          </w:tcPr>
          <w:p w14:paraId="2D0961A9" w14:textId="77777777" w:rsidR="00216A66" w:rsidRPr="00924DE6" w:rsidRDefault="00216A66" w:rsidP="009377D2">
            <w:pPr>
              <w:spacing w:after="0" w:line="240" w:lineRule="auto"/>
              <w:jc w:val="right"/>
              <w:rPr>
                <w:rFonts w:ascii="Arial" w:hAnsi="Arial" w:cs="Arial"/>
                <w:b/>
                <w:sz w:val="14"/>
                <w:szCs w:val="16"/>
                <w:lang w:val="ru-RU"/>
              </w:rPr>
            </w:pPr>
            <w:r w:rsidRPr="00745801">
              <w:rPr>
                <w:rFonts w:ascii="Arial" w:hAnsi="Arial" w:cs="Arial"/>
                <w:b/>
                <w:bCs/>
                <w:sz w:val="14"/>
                <w:szCs w:val="16"/>
                <w:lang w:val="en-US"/>
              </w:rPr>
              <w:t>Rendered</w:t>
            </w:r>
            <w:r w:rsidRPr="00924DE6">
              <w:rPr>
                <w:rFonts w:ascii="Arial" w:hAnsi="Arial" w:cs="Arial"/>
                <w:b/>
                <w:bCs/>
                <w:sz w:val="14"/>
                <w:szCs w:val="16"/>
                <w:lang w:val="ru-RU"/>
              </w:rPr>
              <w:t xml:space="preserve"> </w:t>
            </w:r>
            <w:r w:rsidRPr="00745801">
              <w:rPr>
                <w:rFonts w:ascii="Arial" w:hAnsi="Arial" w:cs="Arial"/>
                <w:b/>
                <w:bCs/>
                <w:sz w:val="14"/>
                <w:szCs w:val="16"/>
                <w:lang w:val="en-US"/>
              </w:rPr>
              <w:t>fats</w:t>
            </w:r>
            <w:r w:rsidRPr="00924DE6">
              <w:rPr>
                <w:rFonts w:ascii="Arial" w:hAnsi="Arial" w:cs="Arial"/>
                <w:b/>
                <w:bCs/>
                <w:sz w:val="14"/>
                <w:szCs w:val="16"/>
                <w:lang w:val="ru-RU"/>
              </w:rPr>
              <w:t xml:space="preserve"> </w:t>
            </w:r>
            <w:r w:rsidRPr="00745801">
              <w:rPr>
                <w:rFonts w:ascii="Arial" w:hAnsi="Arial" w:cs="Arial"/>
                <w:b/>
                <w:bCs/>
                <w:sz w:val="14"/>
                <w:szCs w:val="16"/>
                <w:lang w:val="en-US"/>
              </w:rPr>
              <w:t>not</w:t>
            </w:r>
            <w:r w:rsidRPr="00924DE6">
              <w:rPr>
                <w:rFonts w:ascii="Arial" w:hAnsi="Arial" w:cs="Arial"/>
                <w:b/>
                <w:bCs/>
                <w:sz w:val="14"/>
                <w:szCs w:val="16"/>
                <w:lang w:val="ru-RU"/>
              </w:rPr>
              <w:t xml:space="preserve"> </w:t>
            </w:r>
            <w:r w:rsidRPr="00745801">
              <w:rPr>
                <w:rFonts w:ascii="Arial" w:hAnsi="Arial" w:cs="Arial"/>
                <w:b/>
                <w:bCs/>
                <w:sz w:val="14"/>
                <w:szCs w:val="16"/>
                <w:lang w:val="en-US"/>
              </w:rPr>
              <w:t>intended</w:t>
            </w:r>
            <w:r w:rsidRPr="00924DE6">
              <w:rPr>
                <w:rFonts w:ascii="Arial" w:hAnsi="Arial" w:cs="Arial"/>
                <w:b/>
                <w:bCs/>
                <w:sz w:val="14"/>
                <w:szCs w:val="16"/>
                <w:lang w:val="ru-RU"/>
              </w:rPr>
              <w:t xml:space="preserve"> </w:t>
            </w:r>
            <w:r w:rsidRPr="00745801">
              <w:rPr>
                <w:rFonts w:ascii="Arial" w:hAnsi="Arial" w:cs="Arial"/>
                <w:b/>
                <w:bCs/>
                <w:sz w:val="14"/>
                <w:szCs w:val="16"/>
                <w:lang w:val="en-US"/>
              </w:rPr>
              <w:t>for</w:t>
            </w:r>
            <w:r w:rsidRPr="00924DE6">
              <w:rPr>
                <w:rFonts w:ascii="Arial" w:hAnsi="Arial" w:cs="Arial"/>
                <w:b/>
                <w:bCs/>
                <w:sz w:val="14"/>
                <w:szCs w:val="16"/>
                <w:lang w:val="ru-RU"/>
              </w:rPr>
              <w:t xml:space="preserve"> </w:t>
            </w:r>
            <w:r w:rsidRPr="00745801">
              <w:rPr>
                <w:rFonts w:ascii="Arial" w:hAnsi="Arial" w:cs="Arial"/>
                <w:b/>
                <w:bCs/>
                <w:sz w:val="14"/>
                <w:szCs w:val="16"/>
                <w:lang w:val="en-US"/>
              </w:rPr>
              <w:t>human</w:t>
            </w:r>
            <w:r w:rsidRPr="00924DE6">
              <w:rPr>
                <w:rFonts w:ascii="Arial" w:hAnsi="Arial" w:cs="Arial"/>
                <w:b/>
                <w:bCs/>
                <w:sz w:val="14"/>
                <w:szCs w:val="16"/>
                <w:lang w:val="ru-RU"/>
              </w:rPr>
              <w:t xml:space="preserve"> </w:t>
            </w:r>
            <w:r w:rsidRPr="00745801">
              <w:rPr>
                <w:rFonts w:ascii="Arial" w:hAnsi="Arial" w:cs="Arial"/>
                <w:b/>
                <w:bCs/>
                <w:sz w:val="14"/>
                <w:szCs w:val="16"/>
                <w:lang w:val="en-US"/>
              </w:rPr>
              <w:t>consumption</w:t>
            </w:r>
            <w:r w:rsidRPr="00924DE6">
              <w:rPr>
                <w:rFonts w:ascii="Arial" w:hAnsi="Arial" w:cs="Arial"/>
                <w:b/>
                <w:bCs/>
                <w:sz w:val="14"/>
                <w:szCs w:val="16"/>
                <w:lang w:val="ru-RU"/>
              </w:rPr>
              <w:t xml:space="preserve"> </w:t>
            </w:r>
            <w:r w:rsidR="00924DE6">
              <w:rPr>
                <w:rFonts w:ascii="Arial" w:hAnsi="Arial" w:cs="Arial"/>
                <w:b/>
                <w:bCs/>
                <w:sz w:val="14"/>
                <w:szCs w:val="16"/>
                <w:lang w:val="ru-RU"/>
              </w:rPr>
              <w:br/>
            </w:r>
            <w:r w:rsidRPr="00745801">
              <w:rPr>
                <w:rFonts w:ascii="Arial" w:hAnsi="Arial" w:cs="Arial"/>
                <w:b/>
                <w:bCs/>
                <w:sz w:val="14"/>
                <w:szCs w:val="16"/>
                <w:lang w:val="en-US"/>
              </w:rPr>
              <w:t>to</w:t>
            </w:r>
            <w:r w:rsidRPr="00924DE6">
              <w:rPr>
                <w:rFonts w:ascii="Arial" w:hAnsi="Arial" w:cs="Arial"/>
                <w:b/>
                <w:bCs/>
                <w:sz w:val="14"/>
                <w:szCs w:val="16"/>
                <w:lang w:val="ru-RU"/>
              </w:rPr>
              <w:t xml:space="preserve"> </w:t>
            </w:r>
            <w:r w:rsidRPr="00745801">
              <w:rPr>
                <w:rFonts w:ascii="Arial" w:hAnsi="Arial" w:cs="Arial"/>
                <w:b/>
                <w:bCs/>
                <w:sz w:val="14"/>
                <w:szCs w:val="16"/>
                <w:lang w:val="en-US"/>
              </w:rPr>
              <w:t>be</w:t>
            </w:r>
            <w:r w:rsidRPr="00924DE6">
              <w:rPr>
                <w:rFonts w:ascii="Arial" w:hAnsi="Arial" w:cs="Arial"/>
                <w:b/>
                <w:bCs/>
                <w:sz w:val="14"/>
                <w:szCs w:val="16"/>
                <w:lang w:val="ru-RU"/>
              </w:rPr>
              <w:t xml:space="preserve"> </w:t>
            </w:r>
            <w:r w:rsidRPr="00745801">
              <w:rPr>
                <w:rFonts w:ascii="Arial" w:hAnsi="Arial" w:cs="Arial"/>
                <w:b/>
                <w:bCs/>
                <w:sz w:val="14"/>
                <w:szCs w:val="16"/>
                <w:lang w:val="en-US"/>
              </w:rPr>
              <w:t>used</w:t>
            </w:r>
            <w:r w:rsidRPr="00924DE6">
              <w:rPr>
                <w:rFonts w:ascii="Arial" w:hAnsi="Arial" w:cs="Arial"/>
                <w:b/>
                <w:bCs/>
                <w:sz w:val="14"/>
                <w:szCs w:val="16"/>
                <w:lang w:val="ru-RU"/>
              </w:rPr>
              <w:t xml:space="preserve"> </w:t>
            </w:r>
            <w:r w:rsidRPr="00745801">
              <w:rPr>
                <w:rFonts w:ascii="Arial" w:hAnsi="Arial" w:cs="Arial"/>
                <w:b/>
                <w:bCs/>
                <w:sz w:val="14"/>
                <w:szCs w:val="16"/>
                <w:lang w:val="en-US"/>
              </w:rPr>
              <w:t>as</w:t>
            </w:r>
            <w:r w:rsidRPr="00924DE6">
              <w:rPr>
                <w:rFonts w:ascii="Arial" w:hAnsi="Arial" w:cs="Arial"/>
                <w:b/>
                <w:bCs/>
                <w:sz w:val="14"/>
                <w:szCs w:val="16"/>
                <w:lang w:val="ru-RU"/>
              </w:rPr>
              <w:t xml:space="preserve"> </w:t>
            </w:r>
            <w:r w:rsidRPr="00745801">
              <w:rPr>
                <w:rFonts w:ascii="Arial" w:hAnsi="Arial" w:cs="Arial"/>
                <w:b/>
                <w:bCs/>
                <w:sz w:val="14"/>
                <w:szCs w:val="16"/>
                <w:lang w:val="en-US"/>
              </w:rPr>
              <w:t>feed</w:t>
            </w:r>
            <w:r w:rsidRPr="00924DE6">
              <w:rPr>
                <w:rFonts w:ascii="Arial" w:hAnsi="Arial" w:cs="Arial"/>
                <w:b/>
                <w:bCs/>
                <w:sz w:val="14"/>
                <w:szCs w:val="16"/>
                <w:lang w:val="ru-RU"/>
              </w:rPr>
              <w:t xml:space="preserve"> </w:t>
            </w:r>
            <w:r w:rsidRPr="00745801">
              <w:rPr>
                <w:rFonts w:ascii="Arial" w:hAnsi="Arial" w:cs="Arial"/>
                <w:b/>
                <w:bCs/>
                <w:sz w:val="14"/>
                <w:szCs w:val="16"/>
                <w:lang w:val="en-US"/>
              </w:rPr>
              <w:t>material</w:t>
            </w:r>
            <w:r w:rsidR="00F16BF7" w:rsidRPr="00924DE6">
              <w:rPr>
                <w:rFonts w:ascii="Arial" w:hAnsi="Arial" w:cs="Arial"/>
                <w:b/>
                <w:bCs/>
                <w:sz w:val="14"/>
                <w:szCs w:val="16"/>
                <w:lang w:val="ru-RU"/>
              </w:rPr>
              <w:t xml:space="preserve"> / </w:t>
            </w:r>
            <w:r w:rsidR="00924DE6" w:rsidRPr="00924DE6">
              <w:rPr>
                <w:rFonts w:ascii="Arial" w:hAnsi="Arial" w:cs="Arial"/>
                <w:b/>
                <w:bCs/>
                <w:sz w:val="14"/>
                <w:szCs w:val="16"/>
                <w:lang w:val="ru-RU"/>
              </w:rPr>
              <w:br/>
            </w:r>
            <w:r w:rsidR="00F16BF7" w:rsidRPr="00924DE6">
              <w:rPr>
                <w:rFonts w:ascii="Arial" w:hAnsi="Arial" w:cs="Arial"/>
                <w:b/>
                <w:bCs/>
                <w:i/>
                <w:sz w:val="14"/>
                <w:szCs w:val="16"/>
                <w:lang w:val="uk"/>
              </w:rPr>
              <w:t>Топлені жири, не призначені для споживання людиною, що використовуються як кормовий матеріал</w:t>
            </w:r>
          </w:p>
        </w:tc>
      </w:tr>
    </w:tbl>
    <w:p w14:paraId="4AC76F87" w14:textId="77777777" w:rsidR="00924695" w:rsidRPr="00924DE6" w:rsidRDefault="00924695" w:rsidP="00924695">
      <w:pPr>
        <w:spacing w:after="0" w:line="240" w:lineRule="auto"/>
        <w:rPr>
          <w:rFonts w:ascii="Arial" w:hAnsi="Arial" w:cs="Arial"/>
          <w:sz w:val="2"/>
          <w:szCs w:val="16"/>
          <w:lang w:val="ru-RU"/>
        </w:rPr>
      </w:pPr>
    </w:p>
    <w:tbl>
      <w:tblPr>
        <w:tblW w:w="5436" w:type="pct"/>
        <w:tblInd w:w="-567" w:type="dxa"/>
        <w:tblCellMar>
          <w:top w:w="28" w:type="dxa"/>
          <w:left w:w="28" w:type="dxa"/>
          <w:bottom w:w="28" w:type="dxa"/>
          <w:right w:w="28" w:type="dxa"/>
        </w:tblCellMar>
        <w:tblLook w:val="0000" w:firstRow="0" w:lastRow="0" w:firstColumn="0" w:lastColumn="0" w:noHBand="0" w:noVBand="0"/>
      </w:tblPr>
      <w:tblGrid>
        <w:gridCol w:w="1027"/>
        <w:gridCol w:w="4030"/>
        <w:gridCol w:w="3056"/>
        <w:gridCol w:w="2361"/>
      </w:tblGrid>
      <w:tr w:rsidR="003D0381" w:rsidRPr="00745801" w14:paraId="74656A7E" w14:textId="77777777" w:rsidTr="00656A48">
        <w:trPr>
          <w:trHeight w:val="20"/>
        </w:trPr>
        <w:tc>
          <w:tcPr>
            <w:tcW w:w="490" w:type="pct"/>
            <w:tcBorders>
              <w:top w:val="nil"/>
              <w:left w:val="nil"/>
              <w:bottom w:val="nil"/>
              <w:right w:val="nil"/>
            </w:tcBorders>
          </w:tcPr>
          <w:p w14:paraId="600E7657" w14:textId="77777777" w:rsidR="003D0381" w:rsidRPr="00924DE6" w:rsidRDefault="003D0381" w:rsidP="003D0381">
            <w:pPr>
              <w:spacing w:after="0" w:line="240" w:lineRule="auto"/>
              <w:rPr>
                <w:rFonts w:ascii="Arial" w:hAnsi="Arial" w:cs="Arial"/>
                <w:sz w:val="14"/>
                <w:szCs w:val="16"/>
                <w:lang w:val="ru-RU"/>
              </w:rPr>
            </w:pPr>
          </w:p>
        </w:tc>
        <w:tc>
          <w:tcPr>
            <w:tcW w:w="1924" w:type="pct"/>
            <w:tcBorders>
              <w:top w:val="single" w:sz="4" w:space="0" w:color="auto"/>
              <w:left w:val="single" w:sz="4" w:space="0" w:color="auto"/>
              <w:bottom w:val="nil"/>
              <w:right w:val="nil"/>
            </w:tcBorders>
          </w:tcPr>
          <w:p w14:paraId="25DEE1D1" w14:textId="77777777" w:rsidR="003D0381" w:rsidRPr="002B1161" w:rsidRDefault="003D0381" w:rsidP="009377D2">
            <w:pPr>
              <w:spacing w:after="0" w:line="240" w:lineRule="auto"/>
              <w:ind w:left="454" w:hanging="454"/>
              <w:rPr>
                <w:rFonts w:ascii="Arial" w:hAnsi="Arial" w:cs="Arial"/>
                <w:sz w:val="14"/>
                <w:szCs w:val="16"/>
                <w:lang w:val="en-US"/>
              </w:rPr>
            </w:pPr>
            <w:r w:rsidRPr="00745801">
              <w:rPr>
                <w:rFonts w:ascii="Arial" w:hAnsi="Arial" w:cs="Arial"/>
                <w:b/>
                <w:bCs/>
                <w:sz w:val="14"/>
                <w:szCs w:val="16"/>
                <w:lang w:val="en-US"/>
              </w:rPr>
              <w:t>II</w:t>
            </w:r>
            <w:r w:rsidRPr="002B1161">
              <w:rPr>
                <w:rFonts w:ascii="Arial" w:hAnsi="Arial" w:cs="Arial"/>
                <w:b/>
                <w:bCs/>
                <w:sz w:val="14"/>
                <w:szCs w:val="16"/>
                <w:lang w:val="en-US"/>
              </w:rPr>
              <w:t>.</w:t>
            </w:r>
            <w:r w:rsidRPr="002B1161">
              <w:rPr>
                <w:rFonts w:ascii="Arial" w:hAnsi="Arial" w:cs="Arial"/>
                <w:b/>
                <w:bCs/>
                <w:sz w:val="14"/>
                <w:szCs w:val="16"/>
                <w:lang w:val="en-US"/>
              </w:rPr>
              <w:tab/>
            </w:r>
            <w:r w:rsidRPr="00745801">
              <w:rPr>
                <w:rFonts w:ascii="Arial" w:hAnsi="Arial" w:cs="Arial"/>
                <w:b/>
                <w:bCs/>
                <w:sz w:val="14"/>
                <w:szCs w:val="16"/>
                <w:lang w:val="en-US"/>
              </w:rPr>
              <w:t>Health</w:t>
            </w:r>
            <w:r w:rsidRPr="002B1161">
              <w:rPr>
                <w:rFonts w:ascii="Arial" w:hAnsi="Arial" w:cs="Arial"/>
                <w:b/>
                <w:bCs/>
                <w:sz w:val="14"/>
                <w:szCs w:val="16"/>
                <w:lang w:val="en-US"/>
              </w:rPr>
              <w:t xml:space="preserve"> </w:t>
            </w:r>
            <w:r w:rsidRPr="00745801">
              <w:rPr>
                <w:rFonts w:ascii="Arial" w:hAnsi="Arial" w:cs="Arial"/>
                <w:b/>
                <w:bCs/>
                <w:sz w:val="14"/>
                <w:szCs w:val="16"/>
                <w:lang w:val="en-US"/>
              </w:rPr>
              <w:t>information</w:t>
            </w:r>
            <w:r w:rsidR="00F16BF7" w:rsidRPr="002B1161">
              <w:rPr>
                <w:rFonts w:ascii="Arial" w:hAnsi="Arial" w:cs="Arial"/>
                <w:b/>
                <w:bCs/>
                <w:sz w:val="14"/>
                <w:szCs w:val="16"/>
                <w:lang w:val="en-US"/>
              </w:rPr>
              <w:t xml:space="preserve"> / </w:t>
            </w:r>
            <w:r w:rsidR="00924DE6" w:rsidRPr="002B1161">
              <w:rPr>
                <w:rFonts w:ascii="Arial" w:hAnsi="Arial" w:cs="Arial"/>
                <w:b/>
                <w:bCs/>
                <w:sz w:val="14"/>
                <w:szCs w:val="16"/>
                <w:lang w:val="en-US"/>
              </w:rPr>
              <w:br/>
            </w:r>
            <w:r w:rsidR="00F16BF7" w:rsidRPr="00924DE6">
              <w:rPr>
                <w:rFonts w:ascii="Arial" w:hAnsi="Arial" w:cs="Arial"/>
                <w:b/>
                <w:bCs/>
                <w:i/>
                <w:sz w:val="14"/>
                <w:szCs w:val="16"/>
                <w:lang w:val="uk"/>
              </w:rPr>
              <w:t>Медико-санітарна інформація</w:t>
            </w:r>
          </w:p>
        </w:tc>
        <w:tc>
          <w:tcPr>
            <w:tcW w:w="1459" w:type="pct"/>
            <w:tcBorders>
              <w:top w:val="single" w:sz="4" w:space="0" w:color="auto"/>
              <w:left w:val="single" w:sz="4" w:space="0" w:color="auto"/>
              <w:bottom w:val="nil"/>
              <w:right w:val="nil"/>
            </w:tcBorders>
          </w:tcPr>
          <w:p w14:paraId="7289CC37" w14:textId="77777777" w:rsidR="003D0381" w:rsidRPr="002B1161" w:rsidRDefault="003D0381" w:rsidP="009377D2">
            <w:pPr>
              <w:spacing w:after="0" w:line="240" w:lineRule="auto"/>
              <w:ind w:left="340" w:hanging="340"/>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w:t>
            </w:r>
            <w:r w:rsidRPr="00745801">
              <w:rPr>
                <w:rFonts w:ascii="Arial" w:hAnsi="Arial" w:cs="Arial"/>
                <w:sz w:val="14"/>
                <w:szCs w:val="16"/>
                <w:lang w:val="en-US"/>
              </w:rPr>
              <w:t>a</w:t>
            </w:r>
            <w:r w:rsidRPr="002B1161">
              <w:rPr>
                <w:rFonts w:ascii="Arial" w:hAnsi="Arial" w:cs="Arial"/>
                <w:sz w:val="14"/>
                <w:szCs w:val="16"/>
                <w:lang w:val="en-US"/>
              </w:rPr>
              <w:t>.</w:t>
            </w:r>
            <w:r w:rsidRPr="002B1161">
              <w:rPr>
                <w:rFonts w:ascii="Arial" w:hAnsi="Arial" w:cs="Arial"/>
                <w:sz w:val="14"/>
                <w:szCs w:val="16"/>
                <w:lang w:val="en-US"/>
              </w:rPr>
              <w:tab/>
            </w:r>
            <w:r w:rsidRPr="00745801">
              <w:rPr>
                <w:rFonts w:ascii="Arial" w:hAnsi="Arial" w:cs="Arial"/>
                <w:sz w:val="14"/>
                <w:szCs w:val="16"/>
                <w:lang w:val="en-US"/>
              </w:rPr>
              <w:t>Certificate</w:t>
            </w:r>
            <w:r w:rsidRPr="002B1161">
              <w:rPr>
                <w:rFonts w:ascii="Arial" w:hAnsi="Arial" w:cs="Arial"/>
                <w:sz w:val="14"/>
                <w:szCs w:val="16"/>
                <w:lang w:val="en-US"/>
              </w:rPr>
              <w:t xml:space="preserve"> </w:t>
            </w:r>
            <w:r w:rsidRPr="00745801">
              <w:rPr>
                <w:rFonts w:ascii="Arial" w:hAnsi="Arial" w:cs="Arial"/>
                <w:sz w:val="14"/>
                <w:szCs w:val="16"/>
                <w:lang w:val="en-US"/>
              </w:rPr>
              <w:t>reference</w:t>
            </w:r>
            <w:r w:rsidRPr="002B1161">
              <w:rPr>
                <w:rFonts w:ascii="Arial" w:hAnsi="Arial" w:cs="Arial"/>
                <w:sz w:val="14"/>
                <w:szCs w:val="16"/>
                <w:lang w:val="en-US"/>
              </w:rPr>
              <w:t xml:space="preserve"> </w:t>
            </w:r>
            <w:r w:rsidRPr="00745801">
              <w:rPr>
                <w:rFonts w:ascii="Arial" w:hAnsi="Arial" w:cs="Arial"/>
                <w:sz w:val="14"/>
                <w:szCs w:val="16"/>
                <w:lang w:val="en-US"/>
              </w:rPr>
              <w:t>No</w:t>
            </w:r>
            <w:r w:rsidR="00F16BF7" w:rsidRPr="002B1161">
              <w:rPr>
                <w:rFonts w:ascii="Arial" w:hAnsi="Arial" w:cs="Arial"/>
                <w:sz w:val="14"/>
                <w:szCs w:val="16"/>
                <w:lang w:val="en-US"/>
              </w:rPr>
              <w:t xml:space="preserve"> / </w:t>
            </w:r>
            <w:r w:rsidR="00924DE6" w:rsidRPr="002B1161">
              <w:rPr>
                <w:rFonts w:ascii="Arial" w:hAnsi="Arial" w:cs="Arial"/>
                <w:sz w:val="14"/>
                <w:szCs w:val="16"/>
                <w:lang w:val="en-US"/>
              </w:rPr>
              <w:br/>
            </w:r>
            <w:r w:rsidR="00F16BF7" w:rsidRPr="00924DE6">
              <w:rPr>
                <w:rFonts w:ascii="Arial" w:hAnsi="Arial" w:cs="Arial"/>
                <w:i/>
                <w:sz w:val="14"/>
                <w:szCs w:val="16"/>
                <w:lang w:val="uk"/>
              </w:rPr>
              <w:t>Номер сертифіката</w:t>
            </w:r>
          </w:p>
        </w:tc>
        <w:tc>
          <w:tcPr>
            <w:tcW w:w="1127" w:type="pct"/>
            <w:tcBorders>
              <w:top w:val="single" w:sz="4" w:space="0" w:color="auto"/>
              <w:left w:val="single" w:sz="4" w:space="0" w:color="auto"/>
              <w:bottom w:val="nil"/>
              <w:right w:val="single" w:sz="4" w:space="0" w:color="auto"/>
              <w:tr2bl w:val="single" w:sz="4" w:space="0" w:color="auto"/>
            </w:tcBorders>
          </w:tcPr>
          <w:p w14:paraId="2B6C4A26" w14:textId="77777777" w:rsidR="003D0381" w:rsidRPr="00924DE6" w:rsidRDefault="003D0381" w:rsidP="003D0381">
            <w:pPr>
              <w:spacing w:after="0" w:line="240" w:lineRule="auto"/>
              <w:rPr>
                <w:rFonts w:ascii="Arial" w:hAnsi="Arial" w:cs="Arial"/>
                <w:sz w:val="14"/>
                <w:szCs w:val="16"/>
                <w:lang w:val="ru-RU"/>
              </w:rPr>
            </w:pPr>
            <w:r w:rsidRPr="00745801">
              <w:rPr>
                <w:rFonts w:ascii="Arial" w:hAnsi="Arial" w:cs="Arial"/>
                <w:sz w:val="14"/>
                <w:szCs w:val="16"/>
                <w:lang w:val="en-US"/>
              </w:rPr>
              <w:t>ll</w:t>
            </w:r>
            <w:r w:rsidRPr="00924DE6">
              <w:rPr>
                <w:rFonts w:ascii="Arial" w:hAnsi="Arial" w:cs="Arial"/>
                <w:sz w:val="14"/>
                <w:szCs w:val="16"/>
                <w:lang w:val="ru-RU"/>
              </w:rPr>
              <w:t>.</w:t>
            </w:r>
            <w:r w:rsidRPr="00745801">
              <w:rPr>
                <w:rFonts w:ascii="Arial" w:hAnsi="Arial" w:cs="Arial"/>
                <w:sz w:val="14"/>
                <w:szCs w:val="16"/>
                <w:lang w:val="en-US"/>
              </w:rPr>
              <w:t>b</w:t>
            </w:r>
            <w:r w:rsidRPr="00924DE6">
              <w:rPr>
                <w:rFonts w:ascii="Arial" w:hAnsi="Arial" w:cs="Arial"/>
                <w:sz w:val="14"/>
                <w:szCs w:val="16"/>
                <w:lang w:val="ru-RU"/>
              </w:rPr>
              <w:t>.</w:t>
            </w:r>
          </w:p>
        </w:tc>
      </w:tr>
      <w:tr w:rsidR="00924695" w:rsidRPr="00745801" w14:paraId="478404DB" w14:textId="77777777" w:rsidTr="00656A48">
        <w:trPr>
          <w:trHeight w:val="20"/>
        </w:trPr>
        <w:tc>
          <w:tcPr>
            <w:tcW w:w="490" w:type="pct"/>
            <w:tcBorders>
              <w:top w:val="nil"/>
              <w:left w:val="nil"/>
              <w:right w:val="nil"/>
            </w:tcBorders>
          </w:tcPr>
          <w:p w14:paraId="71B36A0B" w14:textId="77777777" w:rsidR="00924695" w:rsidRPr="00924DE6" w:rsidRDefault="00924695" w:rsidP="00D330F2">
            <w:pPr>
              <w:spacing w:after="0" w:line="240" w:lineRule="auto"/>
              <w:rPr>
                <w:rFonts w:ascii="Arial" w:hAnsi="Arial" w:cs="Arial"/>
                <w:sz w:val="14"/>
                <w:szCs w:val="16"/>
                <w:lang w:val="ru-RU"/>
              </w:rPr>
            </w:pPr>
          </w:p>
        </w:tc>
        <w:tc>
          <w:tcPr>
            <w:tcW w:w="4510" w:type="pct"/>
            <w:gridSpan w:val="3"/>
            <w:tcBorders>
              <w:top w:val="single" w:sz="4" w:space="0" w:color="auto"/>
              <w:left w:val="single" w:sz="4" w:space="0" w:color="auto"/>
              <w:bottom w:val="nil"/>
              <w:right w:val="single" w:sz="4" w:space="0" w:color="auto"/>
            </w:tcBorders>
          </w:tcPr>
          <w:p w14:paraId="0AF81505" w14:textId="77777777" w:rsidR="007A3E7E" w:rsidRPr="00745801" w:rsidRDefault="007A3E7E" w:rsidP="004511F5">
            <w:pPr>
              <w:spacing w:after="40" w:line="240" w:lineRule="auto"/>
              <w:ind w:left="454" w:hanging="454"/>
              <w:jc w:val="both"/>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vertAlign w:val="superscript"/>
                <w:lang w:val="en-US"/>
              </w:rPr>
              <w:t>2</w:t>
            </w:r>
            <w:r w:rsidRPr="002B1161">
              <w:rPr>
                <w:rFonts w:ascii="Arial" w:hAnsi="Arial" w:cs="Arial"/>
                <w:sz w:val="14"/>
                <w:szCs w:val="16"/>
                <w:lang w:val="en-US"/>
              </w:rPr>
              <w:t>) [</w:t>
            </w:r>
            <w:r w:rsidRPr="00745801">
              <w:rPr>
                <w:rFonts w:ascii="Arial" w:hAnsi="Arial" w:cs="Arial"/>
                <w:sz w:val="14"/>
                <w:szCs w:val="16"/>
                <w:lang w:val="en-US"/>
              </w:rPr>
              <w:t>II</w:t>
            </w:r>
            <w:r w:rsidRPr="002B1161">
              <w:rPr>
                <w:rFonts w:ascii="Arial" w:hAnsi="Arial" w:cs="Arial"/>
                <w:sz w:val="14"/>
                <w:szCs w:val="16"/>
                <w:lang w:val="en-US"/>
              </w:rPr>
              <w:t>.8.</w:t>
            </w:r>
            <w:r w:rsidRPr="002B1161">
              <w:rPr>
                <w:rFonts w:ascii="Arial" w:hAnsi="Arial" w:cs="Arial"/>
                <w:sz w:val="14"/>
                <w:szCs w:val="16"/>
                <w:lang w:val="en-US"/>
              </w:rPr>
              <w:tab/>
            </w:r>
            <w:r w:rsidR="00216A66" w:rsidRPr="00745801">
              <w:rPr>
                <w:rFonts w:ascii="Arial" w:hAnsi="Arial" w:cs="Arial"/>
                <w:sz w:val="14"/>
                <w:szCs w:val="16"/>
                <w:lang w:val="en-US"/>
              </w:rPr>
              <w:t>the rendered fats described above</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вищеописані топлені жири</w:t>
            </w:r>
            <w:r w:rsidRPr="00745801">
              <w:rPr>
                <w:rFonts w:ascii="Arial" w:hAnsi="Arial" w:cs="Arial"/>
                <w:sz w:val="14"/>
                <w:szCs w:val="16"/>
                <w:lang w:val="en-US"/>
              </w:rPr>
              <w:t>:</w:t>
            </w:r>
          </w:p>
          <w:p w14:paraId="6A4B1F61" w14:textId="77777777" w:rsidR="007A3E7E" w:rsidRPr="00745801" w:rsidRDefault="007A3E7E" w:rsidP="004511F5">
            <w:pPr>
              <w:spacing w:after="40" w:line="240" w:lineRule="auto"/>
              <w:ind w:left="1510" w:hanging="1056"/>
              <w:jc w:val="both"/>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vertAlign w:val="superscript"/>
                <w:lang w:val="en-US"/>
              </w:rPr>
              <w:t>2</w:t>
            </w:r>
            <w:r w:rsidRPr="00745801">
              <w:rPr>
                <w:rFonts w:ascii="Arial" w:hAnsi="Arial" w:cs="Arial"/>
                <w:sz w:val="14"/>
                <w:szCs w:val="16"/>
                <w:lang w:val="en-US"/>
              </w:rPr>
              <w:t xml:space="preserve">) </w:t>
            </w:r>
            <w:r w:rsidR="00216A66" w:rsidRPr="00745801">
              <w:rPr>
                <w:rFonts w:ascii="Arial" w:hAnsi="Arial" w:cs="Arial"/>
                <w:i/>
                <w:sz w:val="14"/>
                <w:szCs w:val="16"/>
                <w:lang w:val="en-US"/>
              </w:rPr>
              <w:t>either</w:t>
            </w:r>
            <w:r w:rsidR="00F16BF7" w:rsidRPr="00065B59">
              <w:rPr>
                <w:rFonts w:ascii="Arial" w:hAnsi="Arial" w:cs="Arial"/>
                <w:sz w:val="14"/>
                <w:szCs w:val="16"/>
                <w:lang w:val="en-US"/>
              </w:rPr>
              <w:t xml:space="preserve"> /</w:t>
            </w:r>
            <w:r w:rsidR="00F16BF7" w:rsidRPr="00F16BF7">
              <w:rPr>
                <w:rFonts w:ascii="Arial" w:hAnsi="Arial" w:cs="Arial"/>
                <w:i/>
                <w:sz w:val="14"/>
                <w:szCs w:val="16"/>
                <w:lang w:val="en-US"/>
              </w:rPr>
              <w:t xml:space="preserve"> </w:t>
            </w:r>
            <w:r w:rsidR="00F16BF7" w:rsidRPr="00613A5D">
              <w:rPr>
                <w:rFonts w:ascii="Arial" w:hAnsi="Arial" w:cs="Arial"/>
                <w:i/>
                <w:sz w:val="14"/>
                <w:szCs w:val="16"/>
                <w:lang w:val="uk"/>
              </w:rPr>
              <w:t>або</w:t>
            </w:r>
            <w:r w:rsidRPr="00745801">
              <w:rPr>
                <w:rFonts w:ascii="Arial" w:hAnsi="Arial" w:cs="Arial"/>
                <w:sz w:val="14"/>
                <w:szCs w:val="16"/>
                <w:lang w:val="en-US"/>
              </w:rPr>
              <w:tab/>
              <w:t>[</w:t>
            </w:r>
            <w:r w:rsidR="00216A66" w:rsidRPr="00745801">
              <w:rPr>
                <w:rFonts w:ascii="Arial" w:hAnsi="Arial" w:cs="Arial"/>
                <w:sz w:val="14"/>
                <w:szCs w:val="16"/>
                <w:lang w:val="en-US"/>
              </w:rPr>
              <w:t>is derived from other ruminants than bovine, ovine or caprine animals</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походять від інших жуйних тварин, крім великої рогатої худоби овець або кіз</w:t>
            </w:r>
            <w:r w:rsidRPr="00745801">
              <w:rPr>
                <w:rFonts w:ascii="Arial" w:hAnsi="Arial" w:cs="Arial"/>
                <w:sz w:val="14"/>
                <w:szCs w:val="16"/>
                <w:lang w:val="en-US"/>
              </w:rPr>
              <w:t>.]]</w:t>
            </w:r>
          </w:p>
          <w:p w14:paraId="5EFFBFC7" w14:textId="77777777" w:rsidR="007A3E7E" w:rsidRPr="00745801" w:rsidRDefault="007A3E7E" w:rsidP="004511F5">
            <w:pPr>
              <w:spacing w:after="40" w:line="240" w:lineRule="auto"/>
              <w:ind w:left="1510" w:hanging="1056"/>
              <w:jc w:val="both"/>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vertAlign w:val="superscript"/>
                <w:lang w:val="en-US"/>
              </w:rPr>
              <w:t>2</w:t>
            </w:r>
            <w:r w:rsidRPr="00745801">
              <w:rPr>
                <w:rFonts w:ascii="Arial" w:hAnsi="Arial" w:cs="Arial"/>
                <w:sz w:val="14"/>
                <w:szCs w:val="16"/>
                <w:lang w:val="en-US"/>
              </w:rPr>
              <w:t>)</w:t>
            </w:r>
            <w:r w:rsidRPr="00745801">
              <w:rPr>
                <w:rFonts w:ascii="Arial" w:hAnsi="Arial" w:cs="Arial"/>
                <w:i/>
                <w:iCs/>
                <w:sz w:val="14"/>
                <w:szCs w:val="16"/>
                <w:lang w:val="en-US"/>
              </w:rPr>
              <w:t xml:space="preserve"> </w:t>
            </w:r>
            <w:r w:rsidR="00216A66" w:rsidRPr="00745801">
              <w:rPr>
                <w:rFonts w:ascii="Arial" w:hAnsi="Arial" w:cs="Arial"/>
                <w:i/>
                <w:iCs/>
                <w:sz w:val="14"/>
                <w:szCs w:val="16"/>
                <w:lang w:val="en-US"/>
              </w:rPr>
              <w:t>or</w:t>
            </w:r>
            <w:r w:rsidR="00F16BF7" w:rsidRPr="00065B59">
              <w:rPr>
                <w:rFonts w:ascii="Arial" w:hAnsi="Arial" w:cs="Arial"/>
                <w:iCs/>
                <w:sz w:val="14"/>
                <w:szCs w:val="16"/>
                <w:lang w:val="en-US"/>
              </w:rPr>
              <w:t xml:space="preserve"> /</w:t>
            </w:r>
            <w:r w:rsidR="00F16BF7" w:rsidRPr="00F16BF7">
              <w:rPr>
                <w:rFonts w:ascii="Arial" w:hAnsi="Arial" w:cs="Arial"/>
                <w:i/>
                <w:iCs/>
                <w:sz w:val="14"/>
                <w:szCs w:val="16"/>
                <w:lang w:val="en-US"/>
              </w:rPr>
              <w:t xml:space="preserve"> </w:t>
            </w:r>
            <w:r w:rsidR="00F16BF7" w:rsidRPr="00613A5D">
              <w:rPr>
                <w:rFonts w:ascii="Arial" w:hAnsi="Arial" w:cs="Arial"/>
                <w:i/>
                <w:iCs/>
                <w:sz w:val="14"/>
                <w:szCs w:val="16"/>
                <w:lang w:val="uk"/>
              </w:rPr>
              <w:t>або</w:t>
            </w:r>
            <w:r w:rsidRPr="00745801">
              <w:rPr>
                <w:rFonts w:ascii="Arial" w:hAnsi="Arial" w:cs="Arial"/>
                <w:sz w:val="14"/>
                <w:szCs w:val="16"/>
                <w:lang w:val="en-US"/>
              </w:rPr>
              <w:tab/>
              <w:t>[</w:t>
            </w:r>
            <w:r w:rsidR="00216A66" w:rsidRPr="00745801">
              <w:rPr>
                <w:rFonts w:ascii="Arial" w:hAnsi="Arial" w:cs="Arial"/>
                <w:sz w:val="14"/>
                <w:szCs w:val="16"/>
                <w:lang w:val="en-US"/>
              </w:rPr>
              <w:t>is derived from bovine, ovine or caprine animals and does not c</w:t>
            </w:r>
            <w:r w:rsidR="009377D2" w:rsidRPr="00745801">
              <w:rPr>
                <w:rFonts w:ascii="Arial" w:hAnsi="Arial" w:cs="Arial"/>
                <w:sz w:val="14"/>
                <w:szCs w:val="16"/>
                <w:lang w:val="en-US"/>
              </w:rPr>
              <w:t>ontain and is not derived from</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походять від великої рогатої худоби, овець або кіз, не містять і не походять від</w:t>
            </w:r>
            <w:r w:rsidRPr="00745801">
              <w:rPr>
                <w:rFonts w:ascii="Arial" w:hAnsi="Arial" w:cs="Arial"/>
                <w:sz w:val="14"/>
                <w:szCs w:val="16"/>
                <w:lang w:val="en-US"/>
              </w:rPr>
              <w:t>:</w:t>
            </w:r>
          </w:p>
          <w:p w14:paraId="146D1295" w14:textId="77777777" w:rsidR="007A3E7E" w:rsidRPr="00745801" w:rsidRDefault="007A3E7E" w:rsidP="004511F5">
            <w:pPr>
              <w:spacing w:after="40" w:line="240" w:lineRule="auto"/>
              <w:ind w:left="2552" w:hanging="1049"/>
              <w:jc w:val="both"/>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vertAlign w:val="superscript"/>
                <w:lang w:val="en-US"/>
              </w:rPr>
              <w:t>2</w:t>
            </w:r>
            <w:r w:rsidRPr="00745801">
              <w:rPr>
                <w:rFonts w:ascii="Arial" w:hAnsi="Arial" w:cs="Arial"/>
                <w:sz w:val="14"/>
                <w:szCs w:val="16"/>
                <w:lang w:val="en-US"/>
              </w:rPr>
              <w:t>)</w:t>
            </w:r>
            <w:r w:rsidRPr="00745801">
              <w:rPr>
                <w:rFonts w:ascii="Arial" w:hAnsi="Arial" w:cs="Arial"/>
                <w:i/>
                <w:iCs/>
                <w:sz w:val="14"/>
                <w:szCs w:val="16"/>
                <w:lang w:val="en-US"/>
              </w:rPr>
              <w:t xml:space="preserve"> </w:t>
            </w:r>
            <w:r w:rsidR="00216A66" w:rsidRPr="00745801">
              <w:rPr>
                <w:rFonts w:ascii="Arial" w:hAnsi="Arial" w:cs="Arial"/>
                <w:i/>
                <w:iCs/>
                <w:sz w:val="14"/>
                <w:szCs w:val="16"/>
                <w:lang w:val="en-US"/>
              </w:rPr>
              <w:t>either</w:t>
            </w:r>
            <w:r w:rsidR="00F16BF7" w:rsidRPr="00065B59">
              <w:rPr>
                <w:rFonts w:ascii="Arial" w:hAnsi="Arial" w:cs="Arial"/>
                <w:iCs/>
                <w:sz w:val="14"/>
                <w:szCs w:val="16"/>
                <w:lang w:val="en-US"/>
              </w:rPr>
              <w:t xml:space="preserve"> /</w:t>
            </w:r>
            <w:r w:rsidR="00F16BF7" w:rsidRPr="00F16BF7">
              <w:rPr>
                <w:rFonts w:ascii="Arial" w:hAnsi="Arial" w:cs="Arial"/>
                <w:i/>
                <w:iCs/>
                <w:sz w:val="14"/>
                <w:szCs w:val="16"/>
                <w:lang w:val="en-US"/>
              </w:rPr>
              <w:t xml:space="preserve"> </w:t>
            </w:r>
            <w:r w:rsidR="00F16BF7" w:rsidRPr="00613A5D">
              <w:rPr>
                <w:rFonts w:ascii="Arial" w:hAnsi="Arial" w:cs="Arial"/>
                <w:i/>
                <w:iCs/>
                <w:sz w:val="14"/>
                <w:szCs w:val="16"/>
                <w:lang w:val="uk"/>
              </w:rPr>
              <w:t>або</w:t>
            </w:r>
            <w:r w:rsidRPr="00745801">
              <w:rPr>
                <w:rFonts w:ascii="Arial" w:hAnsi="Arial" w:cs="Arial"/>
                <w:sz w:val="14"/>
                <w:szCs w:val="16"/>
                <w:lang w:val="en-US"/>
              </w:rPr>
              <w:tab/>
              <w:t>[</w:t>
            </w:r>
            <w:r w:rsidR="00216A66" w:rsidRPr="00745801">
              <w:rPr>
                <w:rFonts w:ascii="Arial" w:hAnsi="Arial" w:cs="Arial"/>
                <w:sz w:val="14"/>
                <w:szCs w:val="16"/>
                <w:lang w:val="en-US"/>
              </w:rPr>
              <w:t>bovine, ovine and caprine materials other than those derived from animals born, continuously reared and slaughtered in a country or region classified as posing a negligible BSE risk in accordance with Decision 2007/453/EC</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сировина з великої рогатої худоби, овець і кіз, крім продуктів, отриманих від тварин, народжених, безперервно вирощуваних та забитих у країні чи регіоні, класифікованому як незначний ризик розвитку ГЕ ВРХ відповідно до Рішення Ради ЄС 2007/453/EC</w:t>
            </w:r>
            <w:r w:rsidRPr="00745801">
              <w:rPr>
                <w:rFonts w:ascii="Arial" w:hAnsi="Arial" w:cs="Arial"/>
                <w:sz w:val="14"/>
                <w:szCs w:val="16"/>
                <w:lang w:val="en-US"/>
              </w:rPr>
              <w:t>.]]</w:t>
            </w:r>
          </w:p>
          <w:p w14:paraId="376E9713" w14:textId="77777777" w:rsidR="007A3E7E" w:rsidRPr="00745801" w:rsidRDefault="007A3E7E" w:rsidP="004511F5">
            <w:pPr>
              <w:tabs>
                <w:tab w:val="left" w:pos="2552"/>
              </w:tabs>
              <w:spacing w:after="40" w:line="240" w:lineRule="auto"/>
              <w:ind w:left="2977" w:hanging="1474"/>
              <w:jc w:val="both"/>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vertAlign w:val="superscript"/>
                <w:lang w:val="en-US"/>
              </w:rPr>
              <w:t>2</w:t>
            </w:r>
            <w:r w:rsidRPr="00745801">
              <w:rPr>
                <w:rFonts w:ascii="Arial" w:hAnsi="Arial" w:cs="Arial"/>
                <w:sz w:val="14"/>
                <w:szCs w:val="16"/>
                <w:lang w:val="en-US"/>
              </w:rPr>
              <w:t xml:space="preserve">) </w:t>
            </w:r>
            <w:r w:rsidR="00216A66" w:rsidRPr="00745801">
              <w:rPr>
                <w:rFonts w:ascii="Arial" w:hAnsi="Arial" w:cs="Arial"/>
                <w:i/>
                <w:sz w:val="14"/>
                <w:szCs w:val="16"/>
                <w:lang w:val="en-US"/>
              </w:rPr>
              <w:t>or</w:t>
            </w:r>
            <w:r w:rsidR="00F16BF7" w:rsidRPr="00065B59">
              <w:rPr>
                <w:rFonts w:ascii="Arial" w:hAnsi="Arial" w:cs="Arial"/>
                <w:sz w:val="14"/>
                <w:szCs w:val="16"/>
                <w:lang w:val="en-US"/>
              </w:rPr>
              <w:t xml:space="preserve"> /</w:t>
            </w:r>
            <w:r w:rsidR="00F16BF7" w:rsidRPr="00F16BF7">
              <w:rPr>
                <w:rFonts w:ascii="Arial" w:hAnsi="Arial" w:cs="Arial"/>
                <w:i/>
                <w:sz w:val="14"/>
                <w:szCs w:val="16"/>
                <w:lang w:val="en-US"/>
              </w:rPr>
              <w:t xml:space="preserve"> </w:t>
            </w:r>
            <w:r w:rsidR="00F16BF7" w:rsidRPr="00613A5D">
              <w:rPr>
                <w:rFonts w:ascii="Arial" w:hAnsi="Arial" w:cs="Arial"/>
                <w:i/>
                <w:sz w:val="14"/>
                <w:szCs w:val="16"/>
                <w:lang w:val="uk"/>
              </w:rPr>
              <w:t>або</w:t>
            </w:r>
            <w:r w:rsidRPr="00745801">
              <w:rPr>
                <w:rFonts w:ascii="Arial" w:hAnsi="Arial" w:cs="Arial"/>
                <w:sz w:val="14"/>
                <w:szCs w:val="16"/>
                <w:lang w:val="en-US"/>
              </w:rPr>
              <w:tab/>
              <w:t>[a)</w:t>
            </w:r>
            <w:r w:rsidRPr="00745801">
              <w:rPr>
                <w:rFonts w:ascii="Arial" w:hAnsi="Arial" w:cs="Arial"/>
                <w:sz w:val="14"/>
                <w:szCs w:val="16"/>
                <w:lang w:val="en-US"/>
              </w:rPr>
              <w:tab/>
            </w:r>
            <w:r w:rsidR="00216A66" w:rsidRPr="00745801">
              <w:rPr>
                <w:rFonts w:ascii="Arial" w:hAnsi="Arial" w:cs="Arial"/>
                <w:sz w:val="14"/>
                <w:szCs w:val="16"/>
                <w:lang w:val="en-US"/>
              </w:rPr>
              <w:t>specified risk material as defined in point 1 of Annex V to Regulation (EC) No 999/2001 of the European Parliament and of the Council (</w:t>
            </w:r>
            <w:r w:rsidR="00216A66" w:rsidRPr="00745801">
              <w:rPr>
                <w:rFonts w:ascii="Arial" w:hAnsi="Arial" w:cs="Arial"/>
                <w:sz w:val="14"/>
                <w:szCs w:val="16"/>
                <w:vertAlign w:val="superscript"/>
                <w:lang w:val="en-US"/>
              </w:rPr>
              <w:t>4</w:t>
            </w:r>
            <w:r w:rsidR="00216A66" w:rsidRPr="00745801">
              <w:rPr>
                <w:rFonts w:ascii="Arial" w:hAnsi="Arial" w:cs="Arial"/>
                <w:sz w:val="14"/>
                <w:szCs w:val="16"/>
                <w:lang w:val="en-US"/>
              </w:rPr>
              <w:t>)</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матеріали специфічного ризику, як визначено у пункті 1 Додатка V до Регламенту (ЄС) № 999/2001 Європейського Парламенту та Ради (</w:t>
            </w:r>
            <w:r w:rsidR="00F16BF7" w:rsidRPr="00924DE6">
              <w:rPr>
                <w:rFonts w:ascii="Arial" w:hAnsi="Arial" w:cs="Arial"/>
                <w:i/>
                <w:sz w:val="14"/>
                <w:szCs w:val="16"/>
                <w:vertAlign w:val="superscript"/>
                <w:lang w:val="uk"/>
              </w:rPr>
              <w:t>4</w:t>
            </w:r>
            <w:r w:rsidR="00F16BF7" w:rsidRPr="00924DE6">
              <w:rPr>
                <w:rFonts w:ascii="Arial" w:hAnsi="Arial" w:cs="Arial"/>
                <w:i/>
                <w:sz w:val="14"/>
                <w:szCs w:val="16"/>
                <w:lang w:val="uk"/>
              </w:rPr>
              <w:t>)</w:t>
            </w:r>
            <w:r w:rsidRPr="00745801">
              <w:rPr>
                <w:rFonts w:ascii="Arial" w:hAnsi="Arial" w:cs="Arial"/>
                <w:sz w:val="14"/>
                <w:szCs w:val="16"/>
                <w:lang w:val="en-US"/>
              </w:rPr>
              <w:t>;</w:t>
            </w:r>
          </w:p>
          <w:p w14:paraId="28A68F8B" w14:textId="77777777" w:rsidR="007A3E7E" w:rsidRPr="00745801" w:rsidRDefault="007A3E7E" w:rsidP="004511F5">
            <w:pPr>
              <w:spacing w:after="40" w:line="240" w:lineRule="auto"/>
              <w:ind w:left="2977" w:hanging="389"/>
              <w:jc w:val="both"/>
              <w:rPr>
                <w:rFonts w:ascii="Arial" w:hAnsi="Arial" w:cs="Arial"/>
                <w:sz w:val="14"/>
                <w:szCs w:val="16"/>
                <w:lang w:val="en-US"/>
              </w:rPr>
            </w:pPr>
            <w:r w:rsidRPr="00745801">
              <w:rPr>
                <w:rFonts w:ascii="Arial" w:hAnsi="Arial" w:cs="Arial"/>
                <w:sz w:val="14"/>
                <w:szCs w:val="16"/>
                <w:lang w:val="en-US"/>
              </w:rPr>
              <w:t>b)</w:t>
            </w:r>
            <w:r w:rsidRPr="00745801">
              <w:rPr>
                <w:rFonts w:ascii="Arial" w:hAnsi="Arial" w:cs="Arial"/>
                <w:sz w:val="14"/>
                <w:szCs w:val="16"/>
                <w:lang w:val="en-US"/>
              </w:rPr>
              <w:tab/>
            </w:r>
            <w:r w:rsidR="00216A66" w:rsidRPr="00745801">
              <w:rPr>
                <w:rFonts w:ascii="Arial" w:hAnsi="Arial" w:cs="Arial"/>
                <w:sz w:val="14"/>
                <w:szCs w:val="16"/>
                <w:lang w:val="en-US"/>
              </w:rPr>
              <w:t>mechanically separated meat obtained from bones of bovine, ovine or caprine animals, except from those animals that were born, continuously reared and slaughtered in a country or region classified as posing a negligible BSE risk in accordance with Commission Decision 2007/453/EC (</w:t>
            </w:r>
            <w:r w:rsidR="00216A66" w:rsidRPr="00745801">
              <w:rPr>
                <w:rFonts w:ascii="Arial" w:hAnsi="Arial" w:cs="Arial"/>
                <w:sz w:val="14"/>
                <w:szCs w:val="16"/>
                <w:vertAlign w:val="superscript"/>
                <w:lang w:val="en-US"/>
              </w:rPr>
              <w:t>5</w:t>
            </w:r>
            <w:r w:rsidR="00216A66" w:rsidRPr="00745801">
              <w:rPr>
                <w:rFonts w:ascii="Arial" w:hAnsi="Arial" w:cs="Arial"/>
                <w:sz w:val="14"/>
                <w:szCs w:val="16"/>
                <w:lang w:val="en-US"/>
              </w:rPr>
              <w:t>), in which there has been no indigenous BSE case</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механічно відокремлене м'ясо, отримане з кісток великої рогатої худоби, овець або кіз, за винятком тих тварин, які народились, постійно вирощувались і були забиті у країні чи регіоні, класифікованому як незначний ризик ГЕ ВРХ відповідно до Рішення Ради ЄС 2007/453/EC (</w:t>
            </w:r>
            <w:r w:rsidR="00F16BF7" w:rsidRPr="00924DE6">
              <w:rPr>
                <w:rFonts w:ascii="Arial" w:hAnsi="Arial" w:cs="Arial"/>
                <w:i/>
                <w:sz w:val="14"/>
                <w:szCs w:val="16"/>
                <w:vertAlign w:val="superscript"/>
                <w:lang w:val="uk"/>
              </w:rPr>
              <w:t>5</w:t>
            </w:r>
            <w:r w:rsidR="00F16BF7" w:rsidRPr="00924DE6">
              <w:rPr>
                <w:rFonts w:ascii="Arial" w:hAnsi="Arial" w:cs="Arial"/>
                <w:i/>
                <w:sz w:val="14"/>
                <w:szCs w:val="16"/>
                <w:lang w:val="uk"/>
              </w:rPr>
              <w:t>), у якому не було місцевого випадку ГЕ ВРХ</w:t>
            </w:r>
            <w:r w:rsidRPr="00745801">
              <w:rPr>
                <w:rFonts w:ascii="Arial" w:hAnsi="Arial" w:cs="Arial"/>
                <w:sz w:val="14"/>
                <w:szCs w:val="16"/>
                <w:lang w:val="en-US"/>
              </w:rPr>
              <w:t>;</w:t>
            </w:r>
          </w:p>
          <w:p w14:paraId="18DD8098" w14:textId="77777777" w:rsidR="007A3E7E" w:rsidRPr="00745801" w:rsidRDefault="007A3E7E" w:rsidP="004511F5">
            <w:pPr>
              <w:spacing w:after="40" w:line="240" w:lineRule="auto"/>
              <w:ind w:left="2977" w:hanging="389"/>
              <w:jc w:val="both"/>
              <w:rPr>
                <w:rFonts w:ascii="Arial" w:hAnsi="Arial" w:cs="Arial"/>
                <w:kern w:val="14"/>
                <w:sz w:val="14"/>
                <w:szCs w:val="16"/>
                <w:lang w:val="en-US"/>
              </w:rPr>
            </w:pPr>
            <w:r w:rsidRPr="00745801">
              <w:rPr>
                <w:rFonts w:ascii="Arial" w:hAnsi="Arial" w:cs="Arial"/>
                <w:kern w:val="14"/>
                <w:sz w:val="14"/>
                <w:szCs w:val="16"/>
                <w:lang w:val="en-US"/>
              </w:rPr>
              <w:t>c)</w:t>
            </w:r>
            <w:r w:rsidRPr="00745801">
              <w:rPr>
                <w:rFonts w:ascii="Arial" w:hAnsi="Arial" w:cs="Arial"/>
                <w:kern w:val="14"/>
                <w:sz w:val="14"/>
                <w:szCs w:val="16"/>
                <w:lang w:val="en-US"/>
              </w:rPr>
              <w:tab/>
            </w:r>
            <w:r w:rsidR="00216A66" w:rsidRPr="00745801">
              <w:rPr>
                <w:rFonts w:ascii="Arial" w:hAnsi="Arial" w:cs="Arial"/>
                <w:kern w:val="14"/>
                <w:sz w:val="14"/>
                <w:szCs w:val="16"/>
                <w:lang w:val="en-US"/>
              </w:rPr>
              <w:t>animal by-product or derived product obtained from bovine, ovine or caprine animals which have been killed, after stunning, by laceration of the central nervous tissue by means of an elongated rod-shaped instrument introduced into the cranial cavity, or by means of gas injected into the cranial cavity, except for those animals that were born, continuously reared and slaughtered in a country or region classified as posing a negligible BSE risk in accordance with Decision 2007/453/EC</w:t>
            </w:r>
            <w:r w:rsidR="00F16BF7" w:rsidRPr="00F16BF7">
              <w:rPr>
                <w:rFonts w:ascii="Arial" w:hAnsi="Arial" w:cs="Arial"/>
                <w:kern w:val="14"/>
                <w:sz w:val="14"/>
                <w:szCs w:val="16"/>
                <w:lang w:val="en-US"/>
              </w:rPr>
              <w:t xml:space="preserve"> / </w:t>
            </w:r>
            <w:r w:rsidR="00F16BF7" w:rsidRPr="00924DE6">
              <w:rPr>
                <w:rFonts w:ascii="Arial" w:hAnsi="Arial" w:cs="Arial"/>
                <w:i/>
                <w:spacing w:val="-2"/>
                <w:kern w:val="14"/>
                <w:sz w:val="14"/>
                <w:szCs w:val="16"/>
                <w:lang w:val="uk"/>
              </w:rPr>
              <w:t>побічний продукт тваринного походження або похідний продукт, отриманий від великої рогатої худоби, овець або кіз, які були забиті після оглушення розірванням центральної нервової тканини за допомогою подовженого стрижневого інструменту, введеного в порожнину черепа, або за допомогою газу, який вводять у порожнину черепа, за винятком тих тварин, які народились, постійно вирощувались і були забиті у країні чи регіоні, класифікованому як незначний ризик ГЕ ВРХ відповідно до Рішення Ради ЄС 2007/453/EC</w:t>
            </w:r>
            <w:r w:rsidRPr="00745801">
              <w:rPr>
                <w:rFonts w:ascii="Arial" w:hAnsi="Arial" w:cs="Arial"/>
                <w:kern w:val="14"/>
                <w:sz w:val="14"/>
                <w:szCs w:val="16"/>
                <w:lang w:val="en-US"/>
              </w:rPr>
              <w:t>.]]]</w:t>
            </w:r>
          </w:p>
          <w:p w14:paraId="049B0A6F" w14:textId="77777777" w:rsidR="007A3E7E" w:rsidRPr="00745801" w:rsidRDefault="007A3E7E" w:rsidP="004511F5">
            <w:pPr>
              <w:spacing w:after="40" w:line="240" w:lineRule="auto"/>
              <w:ind w:left="454" w:hanging="454"/>
              <w:jc w:val="both"/>
              <w:rPr>
                <w:rFonts w:ascii="Arial" w:hAnsi="Arial" w:cs="Arial"/>
                <w:sz w:val="14"/>
                <w:szCs w:val="16"/>
                <w:lang w:val="en-US"/>
              </w:rPr>
            </w:pPr>
            <w:r w:rsidRPr="00745801">
              <w:rPr>
                <w:rFonts w:ascii="Arial" w:hAnsi="Arial" w:cs="Arial"/>
                <w:sz w:val="14"/>
                <w:szCs w:val="16"/>
                <w:lang w:val="en-US"/>
              </w:rPr>
              <w:t>II.9.</w:t>
            </w:r>
            <w:r w:rsidRPr="00745801">
              <w:rPr>
                <w:rFonts w:ascii="Arial" w:hAnsi="Arial" w:cs="Arial"/>
                <w:sz w:val="14"/>
                <w:szCs w:val="16"/>
                <w:lang w:val="en-US"/>
              </w:rPr>
              <w:tab/>
            </w:r>
            <w:r w:rsidR="00216A66" w:rsidRPr="00745801">
              <w:rPr>
                <w:rFonts w:ascii="Arial" w:hAnsi="Arial" w:cs="Arial"/>
                <w:sz w:val="14"/>
                <w:szCs w:val="16"/>
                <w:lang w:val="en-US"/>
              </w:rPr>
              <w:t>the rendered fats described above</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вищеописані топлені жири</w:t>
            </w:r>
            <w:r w:rsidRPr="00745801">
              <w:rPr>
                <w:rFonts w:ascii="Arial" w:hAnsi="Arial" w:cs="Arial"/>
                <w:sz w:val="14"/>
                <w:szCs w:val="16"/>
                <w:lang w:val="en-US"/>
              </w:rPr>
              <w:t>:</w:t>
            </w:r>
          </w:p>
          <w:p w14:paraId="4AEBF52D" w14:textId="77777777" w:rsidR="007A3E7E" w:rsidRPr="00745801" w:rsidRDefault="007A3E7E" w:rsidP="004511F5">
            <w:pPr>
              <w:spacing w:after="40" w:line="240" w:lineRule="auto"/>
              <w:ind w:left="1510" w:hanging="1056"/>
              <w:jc w:val="both"/>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vertAlign w:val="superscript"/>
                <w:lang w:val="en-US"/>
              </w:rPr>
              <w:t>2</w:t>
            </w:r>
            <w:r w:rsidRPr="00745801">
              <w:rPr>
                <w:rFonts w:ascii="Arial" w:hAnsi="Arial" w:cs="Arial"/>
                <w:sz w:val="14"/>
                <w:szCs w:val="16"/>
                <w:lang w:val="en-US"/>
              </w:rPr>
              <w:t xml:space="preserve">) </w:t>
            </w:r>
            <w:r w:rsidR="00216A66" w:rsidRPr="00745801">
              <w:rPr>
                <w:rFonts w:ascii="Arial" w:hAnsi="Arial" w:cs="Arial"/>
                <w:i/>
                <w:iCs/>
                <w:sz w:val="14"/>
                <w:szCs w:val="16"/>
                <w:lang w:val="en-US"/>
              </w:rPr>
              <w:t>either</w:t>
            </w:r>
            <w:r w:rsidR="00F16BF7" w:rsidRPr="00065B59">
              <w:rPr>
                <w:rFonts w:ascii="Arial" w:hAnsi="Arial" w:cs="Arial"/>
                <w:iCs/>
                <w:sz w:val="14"/>
                <w:szCs w:val="16"/>
                <w:lang w:val="en-US"/>
              </w:rPr>
              <w:t xml:space="preserve"> /</w:t>
            </w:r>
            <w:r w:rsidR="00F16BF7" w:rsidRPr="00F16BF7">
              <w:rPr>
                <w:rFonts w:ascii="Arial" w:hAnsi="Arial" w:cs="Arial"/>
                <w:i/>
                <w:iCs/>
                <w:sz w:val="14"/>
                <w:szCs w:val="16"/>
                <w:lang w:val="en-US"/>
              </w:rPr>
              <w:t xml:space="preserve"> </w:t>
            </w:r>
            <w:r w:rsidR="00F16BF7" w:rsidRPr="00613A5D">
              <w:rPr>
                <w:rFonts w:ascii="Arial" w:hAnsi="Arial" w:cs="Arial"/>
                <w:i/>
                <w:iCs/>
                <w:sz w:val="14"/>
                <w:szCs w:val="16"/>
                <w:lang w:val="uk"/>
              </w:rPr>
              <w:t>або</w:t>
            </w:r>
            <w:r w:rsidRPr="00745801">
              <w:rPr>
                <w:rFonts w:ascii="Arial" w:hAnsi="Arial" w:cs="Arial"/>
                <w:i/>
                <w:iCs/>
                <w:sz w:val="14"/>
                <w:szCs w:val="16"/>
                <w:lang w:val="en-US"/>
              </w:rPr>
              <w:tab/>
            </w:r>
            <w:r w:rsidRPr="00745801">
              <w:rPr>
                <w:rFonts w:ascii="Arial" w:hAnsi="Arial" w:cs="Arial"/>
                <w:sz w:val="14"/>
                <w:szCs w:val="16"/>
                <w:lang w:val="en-US"/>
              </w:rPr>
              <w:t>[</w:t>
            </w:r>
            <w:r w:rsidR="00216A66" w:rsidRPr="00745801">
              <w:rPr>
                <w:rFonts w:ascii="Arial" w:hAnsi="Arial" w:cs="Arial"/>
                <w:sz w:val="14"/>
                <w:szCs w:val="16"/>
                <w:lang w:val="en-US"/>
              </w:rPr>
              <w:t>does not contain milk or milk products of ovine or caprine animal origin or is not intended for feed for farmed animals, other than fur animals</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не містять молока чи молочних продуктів від овець чи кіз або не призначені для годівлі сільськогосподарських тварин, крім хутрових тварин</w:t>
            </w:r>
            <w:r w:rsidRPr="00745801">
              <w:rPr>
                <w:rFonts w:ascii="Arial" w:hAnsi="Arial" w:cs="Arial"/>
                <w:sz w:val="14"/>
                <w:szCs w:val="16"/>
                <w:lang w:val="en-US"/>
              </w:rPr>
              <w:t>.]</w:t>
            </w:r>
          </w:p>
          <w:p w14:paraId="5929A9AB" w14:textId="77777777" w:rsidR="007A3E7E" w:rsidRPr="00745801" w:rsidRDefault="007A3E7E" w:rsidP="004511F5">
            <w:pPr>
              <w:spacing w:after="40" w:line="240" w:lineRule="auto"/>
              <w:ind w:left="1510" w:hanging="1056"/>
              <w:jc w:val="both"/>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vertAlign w:val="superscript"/>
                <w:lang w:val="en-US"/>
              </w:rPr>
              <w:t>2</w:t>
            </w:r>
            <w:r w:rsidRPr="00745801">
              <w:rPr>
                <w:rFonts w:ascii="Arial" w:hAnsi="Arial" w:cs="Arial"/>
                <w:sz w:val="14"/>
                <w:szCs w:val="16"/>
                <w:lang w:val="en-US"/>
              </w:rPr>
              <w:t>)</w:t>
            </w:r>
            <w:r w:rsidRPr="00745801">
              <w:rPr>
                <w:rFonts w:ascii="Arial" w:hAnsi="Arial" w:cs="Arial"/>
                <w:i/>
                <w:iCs/>
                <w:sz w:val="14"/>
                <w:szCs w:val="16"/>
                <w:lang w:val="en-US"/>
              </w:rPr>
              <w:t xml:space="preserve"> </w:t>
            </w:r>
            <w:r w:rsidR="00216A66" w:rsidRPr="00745801">
              <w:rPr>
                <w:rFonts w:ascii="Arial" w:hAnsi="Arial" w:cs="Arial"/>
                <w:i/>
                <w:sz w:val="14"/>
                <w:szCs w:val="16"/>
                <w:lang w:val="en-US"/>
              </w:rPr>
              <w:t>or</w:t>
            </w:r>
            <w:r w:rsidR="00F16BF7" w:rsidRPr="00065B59">
              <w:rPr>
                <w:rFonts w:ascii="Arial" w:hAnsi="Arial" w:cs="Arial"/>
                <w:sz w:val="14"/>
                <w:szCs w:val="16"/>
                <w:lang w:val="en-US"/>
              </w:rPr>
              <w:t xml:space="preserve"> /</w:t>
            </w:r>
            <w:r w:rsidR="00F16BF7" w:rsidRPr="00F16BF7">
              <w:rPr>
                <w:rFonts w:ascii="Arial" w:hAnsi="Arial" w:cs="Arial"/>
                <w:i/>
                <w:sz w:val="14"/>
                <w:szCs w:val="16"/>
                <w:lang w:val="en-US"/>
              </w:rPr>
              <w:t xml:space="preserve"> </w:t>
            </w:r>
            <w:r w:rsidR="00F16BF7" w:rsidRPr="00613A5D">
              <w:rPr>
                <w:rFonts w:ascii="Arial" w:hAnsi="Arial" w:cs="Arial"/>
                <w:i/>
                <w:iCs/>
                <w:sz w:val="14"/>
                <w:szCs w:val="16"/>
                <w:lang w:val="uk"/>
              </w:rPr>
              <w:t>або</w:t>
            </w:r>
            <w:r w:rsidRPr="00745801">
              <w:rPr>
                <w:rFonts w:ascii="Arial" w:hAnsi="Arial" w:cs="Arial"/>
                <w:sz w:val="14"/>
                <w:szCs w:val="16"/>
                <w:lang w:val="en-US"/>
              </w:rPr>
              <w:tab/>
              <w:t>[</w:t>
            </w:r>
            <w:r w:rsidR="00216A66" w:rsidRPr="00745801">
              <w:rPr>
                <w:rFonts w:ascii="Arial" w:hAnsi="Arial" w:cs="Arial"/>
                <w:sz w:val="14"/>
                <w:szCs w:val="16"/>
                <w:lang w:val="en-US"/>
              </w:rPr>
              <w:t>contains milk or milk products of ovine or caprine animal origin and is intended for feed for farmed animals, other than fur animals, and the milk or milk products</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містять молоко чи молочні продукти від овець чи кіз та призначені для годівлі сільськогосподарських тварин, крім хутрових тварин, і такі молочні продукти й молоко</w:t>
            </w:r>
            <w:r w:rsidRPr="00745801">
              <w:rPr>
                <w:rFonts w:ascii="Arial" w:hAnsi="Arial" w:cs="Arial"/>
                <w:sz w:val="14"/>
                <w:szCs w:val="16"/>
                <w:lang w:val="en-US"/>
              </w:rPr>
              <w:t>:</w:t>
            </w:r>
          </w:p>
          <w:p w14:paraId="2E5EFBA9" w14:textId="77777777" w:rsidR="007A3E7E" w:rsidRPr="00745801" w:rsidRDefault="007A3E7E" w:rsidP="004511F5">
            <w:pPr>
              <w:spacing w:after="40" w:line="240" w:lineRule="auto"/>
              <w:ind w:left="1928" w:hanging="397"/>
              <w:jc w:val="both"/>
              <w:rPr>
                <w:rFonts w:ascii="Arial" w:hAnsi="Arial" w:cs="Arial"/>
                <w:sz w:val="14"/>
                <w:szCs w:val="16"/>
                <w:lang w:val="en-US"/>
              </w:rPr>
            </w:pPr>
            <w:r w:rsidRPr="00745801">
              <w:rPr>
                <w:rFonts w:ascii="Arial" w:hAnsi="Arial" w:cs="Arial"/>
                <w:sz w:val="14"/>
                <w:szCs w:val="16"/>
                <w:lang w:val="en-US"/>
              </w:rPr>
              <w:t>a)</w:t>
            </w:r>
            <w:r w:rsidRPr="00745801">
              <w:rPr>
                <w:rFonts w:ascii="Arial" w:hAnsi="Arial" w:cs="Arial"/>
                <w:sz w:val="14"/>
                <w:szCs w:val="16"/>
                <w:lang w:val="en-US"/>
              </w:rPr>
              <w:tab/>
            </w:r>
            <w:r w:rsidR="00216A66" w:rsidRPr="00745801">
              <w:rPr>
                <w:rFonts w:ascii="Arial" w:hAnsi="Arial" w:cs="Arial"/>
                <w:sz w:val="14"/>
                <w:szCs w:val="16"/>
                <w:lang w:val="en-US"/>
              </w:rPr>
              <w:t>are derived from ovine and caprine animals which have been kept continuously since birth in a country where the following conditions are fulfilled</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походить від овець і кіз, які з дня народження перебували в країні, де було виконано такі умови</w:t>
            </w:r>
            <w:r w:rsidRPr="00745801">
              <w:rPr>
                <w:rFonts w:ascii="Arial" w:hAnsi="Arial" w:cs="Arial"/>
                <w:sz w:val="14"/>
                <w:szCs w:val="16"/>
                <w:lang w:val="en-US"/>
              </w:rPr>
              <w:t>:</w:t>
            </w:r>
          </w:p>
          <w:p w14:paraId="0CE94383" w14:textId="77777777" w:rsidR="007A3E7E" w:rsidRPr="00745801" w:rsidRDefault="007A3E7E" w:rsidP="004511F5">
            <w:pPr>
              <w:spacing w:after="40" w:line="240" w:lineRule="auto"/>
              <w:ind w:left="2212" w:hanging="255"/>
              <w:jc w:val="both"/>
              <w:rPr>
                <w:rFonts w:ascii="Arial" w:hAnsi="Arial" w:cs="Arial"/>
                <w:sz w:val="14"/>
                <w:szCs w:val="16"/>
                <w:lang w:val="en-US"/>
              </w:rPr>
            </w:pPr>
            <w:r w:rsidRPr="00745801">
              <w:rPr>
                <w:rFonts w:ascii="Arial" w:hAnsi="Arial" w:cs="Arial"/>
                <w:sz w:val="14"/>
                <w:szCs w:val="16"/>
                <w:lang w:val="en-US"/>
              </w:rPr>
              <w:t>i.</w:t>
            </w:r>
            <w:r w:rsidRPr="00745801">
              <w:rPr>
                <w:rFonts w:ascii="Arial" w:hAnsi="Arial" w:cs="Arial"/>
                <w:sz w:val="14"/>
                <w:szCs w:val="16"/>
                <w:lang w:val="en-US"/>
              </w:rPr>
              <w:tab/>
            </w:r>
            <w:r w:rsidR="00216A66" w:rsidRPr="00745801">
              <w:rPr>
                <w:rFonts w:ascii="Arial" w:hAnsi="Arial" w:cs="Arial"/>
                <w:sz w:val="14"/>
                <w:szCs w:val="16"/>
                <w:lang w:val="en-US"/>
              </w:rPr>
              <w:t>classical scrapie is compulsorily notifiable</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обов’язково повідомляти про звичайний неалергічний дерматит (скрепі)</w:t>
            </w:r>
            <w:r w:rsidRPr="00745801">
              <w:rPr>
                <w:rFonts w:ascii="Arial" w:hAnsi="Arial" w:cs="Arial"/>
                <w:sz w:val="14"/>
                <w:szCs w:val="16"/>
                <w:lang w:val="en-US"/>
              </w:rPr>
              <w:t>;</w:t>
            </w:r>
          </w:p>
          <w:p w14:paraId="6BCFA625" w14:textId="77777777" w:rsidR="007A3E7E" w:rsidRPr="00745801" w:rsidRDefault="007A3E7E" w:rsidP="004511F5">
            <w:pPr>
              <w:spacing w:after="40" w:line="240" w:lineRule="auto"/>
              <w:ind w:left="2212" w:hanging="255"/>
              <w:jc w:val="both"/>
              <w:rPr>
                <w:rFonts w:ascii="Arial" w:hAnsi="Arial" w:cs="Arial"/>
                <w:sz w:val="14"/>
                <w:szCs w:val="16"/>
                <w:lang w:val="en-US"/>
              </w:rPr>
            </w:pPr>
            <w:r w:rsidRPr="00745801">
              <w:rPr>
                <w:rFonts w:ascii="Arial" w:hAnsi="Arial" w:cs="Arial"/>
                <w:sz w:val="14"/>
                <w:szCs w:val="16"/>
                <w:lang w:val="en-US"/>
              </w:rPr>
              <w:t>ii.</w:t>
            </w:r>
            <w:r w:rsidRPr="00745801">
              <w:rPr>
                <w:rFonts w:ascii="Arial" w:hAnsi="Arial" w:cs="Arial"/>
                <w:sz w:val="14"/>
                <w:szCs w:val="16"/>
                <w:lang w:val="en-US"/>
              </w:rPr>
              <w:tab/>
            </w:r>
            <w:r w:rsidR="00216A66" w:rsidRPr="00745801">
              <w:rPr>
                <w:rFonts w:ascii="Arial" w:hAnsi="Arial" w:cs="Arial"/>
                <w:sz w:val="14"/>
                <w:szCs w:val="16"/>
                <w:lang w:val="en-US"/>
              </w:rPr>
              <w:t>an awareness, surveillance and monitoring system is in place for classical scrapie</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система повідомлення, нагляду й моніторингу для звичайного неалергічного дерматиту (скрепі)</w:t>
            </w:r>
            <w:r w:rsidRPr="00745801">
              <w:rPr>
                <w:rFonts w:ascii="Arial" w:hAnsi="Arial" w:cs="Arial"/>
                <w:sz w:val="14"/>
                <w:szCs w:val="16"/>
                <w:lang w:val="en-US"/>
              </w:rPr>
              <w:t>;</w:t>
            </w:r>
          </w:p>
          <w:p w14:paraId="1825C411" w14:textId="77777777" w:rsidR="007A3E7E" w:rsidRPr="00F16BF7" w:rsidRDefault="007A3E7E" w:rsidP="004511F5">
            <w:pPr>
              <w:spacing w:after="40" w:line="240" w:lineRule="auto"/>
              <w:ind w:left="2212" w:hanging="255"/>
              <w:jc w:val="both"/>
              <w:rPr>
                <w:rFonts w:ascii="Arial" w:hAnsi="Arial" w:cs="Arial"/>
                <w:sz w:val="14"/>
                <w:szCs w:val="16"/>
                <w:lang w:val="uk"/>
              </w:rPr>
            </w:pPr>
            <w:r w:rsidRPr="00745801">
              <w:rPr>
                <w:rFonts w:ascii="Arial" w:hAnsi="Arial" w:cs="Arial"/>
                <w:sz w:val="14"/>
                <w:szCs w:val="16"/>
                <w:lang w:val="en-US"/>
              </w:rPr>
              <w:t>iii.</w:t>
            </w:r>
            <w:r w:rsidRPr="00745801">
              <w:rPr>
                <w:rFonts w:ascii="Arial" w:hAnsi="Arial" w:cs="Arial"/>
                <w:sz w:val="14"/>
                <w:szCs w:val="16"/>
                <w:lang w:val="en-US"/>
              </w:rPr>
              <w:tab/>
            </w:r>
            <w:r w:rsidR="00216A66" w:rsidRPr="00745801">
              <w:rPr>
                <w:rFonts w:ascii="Arial" w:hAnsi="Arial" w:cs="Arial"/>
                <w:sz w:val="14"/>
                <w:szCs w:val="16"/>
                <w:lang w:val="en-US"/>
              </w:rPr>
              <w:t>official restrictions apply to holdings of ovine or caprine animals in the case of a suspicion of TSE or the confirmation of classical scrapie</w:t>
            </w:r>
            <w:r w:rsidR="00F16BF7" w:rsidRPr="00F16BF7">
              <w:rPr>
                <w:rFonts w:ascii="Arial" w:hAnsi="Arial" w:cs="Arial"/>
                <w:sz w:val="14"/>
                <w:szCs w:val="16"/>
                <w:lang w:val="en-US"/>
              </w:rPr>
              <w:t xml:space="preserve"> / </w:t>
            </w:r>
            <w:r w:rsidR="00F16BF7" w:rsidRPr="00924DE6">
              <w:rPr>
                <w:rFonts w:ascii="Arial" w:hAnsi="Arial" w:cs="Arial"/>
                <w:i/>
                <w:sz w:val="14"/>
                <w:szCs w:val="16"/>
                <w:lang w:val="uk"/>
              </w:rPr>
              <w:t>офіційні обмеження стосуються утримування овець чи кіз у випадку підозри на інфекційну губчату енцефалопатію (ІГЕ) чи підтвердження звичайного неалергічного дерматиту (скрепі)</w:t>
            </w:r>
            <w:r w:rsidRPr="00F16BF7">
              <w:rPr>
                <w:rFonts w:ascii="Arial" w:hAnsi="Arial" w:cs="Arial"/>
                <w:sz w:val="14"/>
                <w:szCs w:val="16"/>
                <w:lang w:val="uk"/>
              </w:rPr>
              <w:t>;</w:t>
            </w:r>
          </w:p>
          <w:p w14:paraId="7BDF85EE" w14:textId="77777777" w:rsidR="007A3E7E" w:rsidRPr="00F16BF7" w:rsidRDefault="007A3E7E" w:rsidP="004511F5">
            <w:pPr>
              <w:spacing w:after="40" w:line="240" w:lineRule="auto"/>
              <w:ind w:left="2212" w:hanging="255"/>
              <w:jc w:val="both"/>
              <w:rPr>
                <w:rFonts w:ascii="Arial" w:hAnsi="Arial" w:cs="Arial"/>
                <w:sz w:val="14"/>
                <w:szCs w:val="16"/>
                <w:lang w:val="uk"/>
              </w:rPr>
            </w:pPr>
            <w:r w:rsidRPr="00745801">
              <w:rPr>
                <w:rFonts w:ascii="Arial" w:hAnsi="Arial" w:cs="Arial"/>
                <w:sz w:val="14"/>
                <w:szCs w:val="16"/>
                <w:lang w:val="en-US"/>
              </w:rPr>
              <w:t>iv</w:t>
            </w:r>
            <w:r w:rsidRPr="00F16BF7">
              <w:rPr>
                <w:rFonts w:ascii="Arial" w:hAnsi="Arial" w:cs="Arial"/>
                <w:sz w:val="14"/>
                <w:szCs w:val="16"/>
                <w:lang w:val="uk"/>
              </w:rPr>
              <w:t>.</w:t>
            </w:r>
            <w:r w:rsidRPr="00F16BF7">
              <w:rPr>
                <w:rFonts w:ascii="Arial" w:hAnsi="Arial" w:cs="Arial"/>
                <w:sz w:val="14"/>
                <w:szCs w:val="16"/>
                <w:lang w:val="uk"/>
              </w:rPr>
              <w:tab/>
            </w:r>
            <w:r w:rsidR="00216A66" w:rsidRPr="00745801">
              <w:rPr>
                <w:rFonts w:ascii="Arial" w:hAnsi="Arial" w:cs="Arial"/>
                <w:sz w:val="14"/>
                <w:szCs w:val="16"/>
                <w:lang w:val="en-US"/>
              </w:rPr>
              <w:t>ovine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caprine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animals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affected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with</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classical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scrapie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are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killed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destroyed</w:t>
            </w:r>
            <w:r w:rsidR="00F16BF7" w:rsidRPr="00F16BF7">
              <w:rPr>
                <w:rFonts w:ascii="Arial" w:hAnsi="Arial" w:cs="Arial"/>
                <w:sz w:val="14"/>
                <w:szCs w:val="16"/>
                <w:lang w:val="uk"/>
              </w:rPr>
              <w:t xml:space="preserve"> / </w:t>
            </w:r>
            <w:r w:rsidR="00F16BF7" w:rsidRPr="00924DE6">
              <w:rPr>
                <w:rFonts w:ascii="Arial" w:hAnsi="Arial" w:cs="Arial"/>
                <w:i/>
                <w:sz w:val="14"/>
                <w:szCs w:val="16"/>
                <w:lang w:val="uk"/>
              </w:rPr>
              <w:t>овець і кіз, хворих на звичайний неалергічний дерматит (скрепі), забивають й утилізують</w:t>
            </w:r>
            <w:r w:rsidRPr="00F16BF7">
              <w:rPr>
                <w:rFonts w:ascii="Arial" w:hAnsi="Arial" w:cs="Arial"/>
                <w:sz w:val="14"/>
                <w:szCs w:val="16"/>
                <w:lang w:val="uk"/>
              </w:rPr>
              <w:t>;</w:t>
            </w:r>
          </w:p>
          <w:p w14:paraId="4921FFC9" w14:textId="77777777" w:rsidR="007A3E7E" w:rsidRPr="00F16BF7" w:rsidRDefault="007A3E7E" w:rsidP="004511F5">
            <w:pPr>
              <w:spacing w:after="40" w:line="240" w:lineRule="auto"/>
              <w:ind w:left="2212" w:hanging="255"/>
              <w:jc w:val="both"/>
              <w:rPr>
                <w:rFonts w:ascii="Arial" w:hAnsi="Arial" w:cs="Arial"/>
                <w:sz w:val="14"/>
                <w:szCs w:val="16"/>
                <w:lang w:val="uk"/>
              </w:rPr>
            </w:pPr>
            <w:r w:rsidRPr="00745801">
              <w:rPr>
                <w:rFonts w:ascii="Arial" w:hAnsi="Arial" w:cs="Arial"/>
                <w:sz w:val="14"/>
                <w:szCs w:val="16"/>
                <w:lang w:val="en-US"/>
              </w:rPr>
              <w:t>v</w:t>
            </w:r>
            <w:r w:rsidRPr="00F16BF7">
              <w:rPr>
                <w:rFonts w:ascii="Arial" w:hAnsi="Arial" w:cs="Arial"/>
                <w:sz w:val="14"/>
                <w:szCs w:val="16"/>
                <w:lang w:val="uk"/>
              </w:rPr>
              <w:t>.</w:t>
            </w:r>
            <w:r w:rsidRPr="00F16BF7">
              <w:rPr>
                <w:rFonts w:ascii="Arial" w:hAnsi="Arial" w:cs="Arial"/>
                <w:sz w:val="14"/>
                <w:szCs w:val="16"/>
                <w:lang w:val="uk"/>
              </w:rPr>
              <w:tab/>
            </w:r>
            <w:r w:rsidR="00216A66" w:rsidRPr="00745801">
              <w:rPr>
                <w:rFonts w:ascii="Arial" w:hAnsi="Arial" w:cs="Arial"/>
                <w:sz w:val="14"/>
                <w:szCs w:val="16"/>
                <w:lang w:val="en-US"/>
              </w:rPr>
              <w:t>the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feeding</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to</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ovine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caprine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animals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meat</w:t>
            </w:r>
            <w:r w:rsidR="00216A66" w:rsidRPr="00F16BF7">
              <w:rPr>
                <w:rFonts w:ascii="Arial" w:hAnsi="Arial" w:cs="Arial"/>
                <w:sz w:val="14"/>
                <w:szCs w:val="16"/>
                <w:lang w:val="uk"/>
              </w:rPr>
              <w:t>-</w:t>
            </w:r>
            <w:r w:rsidR="00216A66" w:rsidRPr="00745801">
              <w:rPr>
                <w:rFonts w:ascii="Arial" w:hAnsi="Arial" w:cs="Arial"/>
                <w:sz w:val="14"/>
                <w:szCs w:val="16"/>
                <w:lang w:val="en-US"/>
              </w:rPr>
              <w:t>and</w:t>
            </w:r>
            <w:r w:rsidR="00216A66" w:rsidRPr="00F16BF7">
              <w:rPr>
                <w:rFonts w:ascii="Arial" w:hAnsi="Arial" w:cs="Arial"/>
                <w:sz w:val="14"/>
                <w:szCs w:val="16"/>
                <w:lang w:val="uk"/>
              </w:rPr>
              <w:t>-</w:t>
            </w:r>
            <w:r w:rsidR="00216A66" w:rsidRPr="00745801">
              <w:rPr>
                <w:rFonts w:ascii="Arial" w:hAnsi="Arial" w:cs="Arial"/>
                <w:sz w:val="14"/>
                <w:szCs w:val="16"/>
                <w:lang w:val="en-US"/>
              </w:rPr>
              <w:t>bone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meal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or</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greaves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defined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in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the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Terrestrial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Animal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Health</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Code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the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World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Organisation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for</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Animal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Health</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OIE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ruminant</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origin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has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been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banned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and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effectively</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enforced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in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the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whole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country</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for</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period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at</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least</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the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preceding</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seven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years</w:t>
            </w:r>
            <w:r w:rsidR="00F16BF7" w:rsidRPr="00F16BF7">
              <w:rPr>
                <w:rFonts w:ascii="Arial" w:hAnsi="Arial" w:cs="Arial"/>
                <w:sz w:val="14"/>
                <w:szCs w:val="16"/>
                <w:lang w:val="uk"/>
              </w:rPr>
              <w:t xml:space="preserve"> / </w:t>
            </w:r>
            <w:r w:rsidR="00F16BF7" w:rsidRPr="00924DE6">
              <w:rPr>
                <w:rFonts w:ascii="Arial" w:hAnsi="Arial" w:cs="Arial"/>
                <w:i/>
                <w:sz w:val="14"/>
                <w:szCs w:val="16"/>
                <w:lang w:val="uk"/>
              </w:rPr>
              <w:t>годівля овець і кіз м’ясо-кістковою їжею та шкварками, як визначено в Кодексі охорони здоров’я наземних тварин МЕБ, побічними продуктами тваринництва жуйних тварин заборонено, і ця заборона ефективно виконується в країні протягом щонайменше 7 років</w:t>
            </w:r>
            <w:r w:rsidRPr="00F16BF7">
              <w:rPr>
                <w:rFonts w:ascii="Arial" w:hAnsi="Arial" w:cs="Arial"/>
                <w:sz w:val="14"/>
                <w:szCs w:val="16"/>
                <w:lang w:val="uk"/>
              </w:rPr>
              <w:t>;</w:t>
            </w:r>
          </w:p>
          <w:p w14:paraId="385E9378" w14:textId="77777777" w:rsidR="007A3E7E" w:rsidRPr="00F16BF7" w:rsidRDefault="007A3E7E" w:rsidP="004511F5">
            <w:pPr>
              <w:spacing w:after="40" w:line="240" w:lineRule="auto"/>
              <w:ind w:left="1928" w:hanging="397"/>
              <w:jc w:val="both"/>
              <w:rPr>
                <w:rFonts w:ascii="Arial" w:hAnsi="Arial" w:cs="Arial"/>
                <w:sz w:val="14"/>
                <w:szCs w:val="16"/>
                <w:lang w:val="uk"/>
              </w:rPr>
            </w:pPr>
            <w:r w:rsidRPr="00745801">
              <w:rPr>
                <w:rFonts w:ascii="Arial" w:hAnsi="Arial" w:cs="Arial"/>
                <w:sz w:val="14"/>
                <w:szCs w:val="16"/>
                <w:lang w:val="en-US"/>
              </w:rPr>
              <w:t>b</w:t>
            </w:r>
            <w:r w:rsidRPr="00F16BF7">
              <w:rPr>
                <w:rFonts w:ascii="Arial" w:hAnsi="Arial" w:cs="Arial"/>
                <w:sz w:val="14"/>
                <w:szCs w:val="16"/>
                <w:lang w:val="uk"/>
              </w:rPr>
              <w:t>)</w:t>
            </w:r>
            <w:r w:rsidRPr="00F16BF7">
              <w:rPr>
                <w:rFonts w:ascii="Arial" w:hAnsi="Arial" w:cs="Arial"/>
                <w:sz w:val="14"/>
                <w:szCs w:val="16"/>
                <w:lang w:val="uk"/>
              </w:rPr>
              <w:tab/>
            </w:r>
            <w:r w:rsidR="00216A66" w:rsidRPr="00745801">
              <w:rPr>
                <w:rFonts w:ascii="Arial" w:hAnsi="Arial" w:cs="Arial"/>
                <w:sz w:val="14"/>
                <w:szCs w:val="16"/>
                <w:lang w:val="en-US"/>
              </w:rPr>
              <w:t>originate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from</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holdings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where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no</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official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restrictions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are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imposed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due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to</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suspicion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TSE</w:t>
            </w:r>
            <w:r w:rsidR="00F16BF7" w:rsidRPr="00F16BF7">
              <w:rPr>
                <w:rFonts w:ascii="Arial" w:hAnsi="Arial" w:cs="Arial"/>
                <w:sz w:val="14"/>
                <w:szCs w:val="16"/>
                <w:lang w:val="uk"/>
              </w:rPr>
              <w:t xml:space="preserve"> / </w:t>
            </w:r>
            <w:r w:rsidR="00F16BF7" w:rsidRPr="00924DE6">
              <w:rPr>
                <w:rFonts w:ascii="Arial" w:hAnsi="Arial" w:cs="Arial"/>
                <w:i/>
                <w:sz w:val="14"/>
                <w:szCs w:val="16"/>
                <w:lang w:val="uk"/>
              </w:rPr>
              <w:t>походять з ферм, де не діють офіційні обмеження через підозру на ІГЕ</w:t>
            </w:r>
            <w:r w:rsidRPr="00F16BF7">
              <w:rPr>
                <w:rFonts w:ascii="Arial" w:hAnsi="Arial" w:cs="Arial"/>
                <w:sz w:val="14"/>
                <w:szCs w:val="16"/>
                <w:lang w:val="uk"/>
              </w:rPr>
              <w:t>;</w:t>
            </w:r>
          </w:p>
          <w:p w14:paraId="1F4C2715" w14:textId="77777777" w:rsidR="007A3E7E" w:rsidRPr="00F16BF7" w:rsidRDefault="007A3E7E" w:rsidP="009377D2">
            <w:pPr>
              <w:spacing w:after="40" w:line="240" w:lineRule="auto"/>
              <w:ind w:left="1928" w:hanging="397"/>
              <w:jc w:val="both"/>
              <w:rPr>
                <w:rFonts w:ascii="Arial" w:hAnsi="Arial" w:cs="Arial"/>
                <w:sz w:val="14"/>
                <w:szCs w:val="16"/>
                <w:lang w:val="uk"/>
              </w:rPr>
            </w:pPr>
            <w:r w:rsidRPr="00745801">
              <w:rPr>
                <w:rFonts w:ascii="Arial" w:hAnsi="Arial" w:cs="Arial"/>
                <w:sz w:val="14"/>
                <w:szCs w:val="16"/>
                <w:lang w:val="en-US"/>
              </w:rPr>
              <w:t>c</w:t>
            </w:r>
            <w:r w:rsidRPr="00F16BF7">
              <w:rPr>
                <w:rFonts w:ascii="Arial" w:hAnsi="Arial" w:cs="Arial"/>
                <w:sz w:val="14"/>
                <w:szCs w:val="16"/>
                <w:lang w:val="uk"/>
              </w:rPr>
              <w:t>)</w:t>
            </w:r>
            <w:r w:rsidRPr="00F16BF7">
              <w:rPr>
                <w:rFonts w:ascii="Arial" w:hAnsi="Arial" w:cs="Arial"/>
                <w:sz w:val="14"/>
                <w:szCs w:val="16"/>
                <w:lang w:val="uk"/>
              </w:rPr>
              <w:tab/>
            </w:r>
            <w:r w:rsidR="00216A66" w:rsidRPr="00745801">
              <w:rPr>
                <w:rFonts w:ascii="Arial" w:hAnsi="Arial" w:cs="Arial"/>
                <w:sz w:val="14"/>
                <w:szCs w:val="16"/>
                <w:lang w:val="en-US"/>
              </w:rPr>
              <w:t>originate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from</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holdings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where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no</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case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classical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scrapie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has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been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diagnosed</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during</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the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preceding</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seven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years</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or</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following</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the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confirmation</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a</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case</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of</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classical</w:t>
            </w:r>
            <w:r w:rsidR="00216A66" w:rsidRPr="00F16BF7">
              <w:rPr>
                <w:rFonts w:ascii="Arial" w:hAnsi="Arial" w:cs="Arial"/>
                <w:sz w:val="14"/>
                <w:szCs w:val="16"/>
                <w:lang w:val="uk"/>
              </w:rPr>
              <w:t xml:space="preserve"> </w:t>
            </w:r>
            <w:r w:rsidR="00216A66" w:rsidRPr="00745801">
              <w:rPr>
                <w:rFonts w:ascii="Arial" w:hAnsi="Arial" w:cs="Arial"/>
                <w:sz w:val="14"/>
                <w:szCs w:val="16"/>
                <w:lang w:val="en-US"/>
              </w:rPr>
              <w:t>scrapie</w:t>
            </w:r>
            <w:r w:rsidR="00F16BF7" w:rsidRPr="00F16BF7">
              <w:rPr>
                <w:rFonts w:ascii="Arial" w:hAnsi="Arial" w:cs="Arial"/>
                <w:sz w:val="14"/>
                <w:szCs w:val="16"/>
                <w:lang w:val="uk"/>
              </w:rPr>
              <w:t xml:space="preserve"> / </w:t>
            </w:r>
            <w:r w:rsidR="00F16BF7" w:rsidRPr="00924DE6">
              <w:rPr>
                <w:rFonts w:ascii="Arial" w:hAnsi="Arial" w:cs="Arial"/>
                <w:i/>
                <w:sz w:val="14"/>
                <w:szCs w:val="16"/>
                <w:lang w:val="uk"/>
              </w:rPr>
              <w:t>походять з ферм, де не зареєстровано випадків звичайного неалергічного дерматиту (скрепі) протягом 7 останніх років чи після підтвердження випадку звичайного неалергічного дерматиту</w:t>
            </w:r>
            <w:r w:rsidRPr="00F16BF7">
              <w:rPr>
                <w:rFonts w:ascii="Arial" w:hAnsi="Arial" w:cs="Arial"/>
                <w:sz w:val="14"/>
                <w:szCs w:val="16"/>
                <w:lang w:val="uk"/>
              </w:rPr>
              <w:t>:</w:t>
            </w:r>
          </w:p>
        </w:tc>
      </w:tr>
    </w:tbl>
    <w:p w14:paraId="2EBB1030" w14:textId="78AB8653" w:rsidR="00924695" w:rsidRPr="00F16BF7" w:rsidRDefault="00924695">
      <w:pPr>
        <w:suppressAutoHyphens w:val="0"/>
        <w:spacing w:after="0" w:line="240" w:lineRule="auto"/>
        <w:rPr>
          <w:rFonts w:ascii="Arial" w:hAnsi="Arial" w:cs="Arial"/>
          <w:sz w:val="14"/>
          <w:szCs w:val="16"/>
          <w:lang w:val="uk"/>
        </w:rPr>
      </w:pPr>
      <w:r w:rsidRPr="00F16BF7">
        <w:rPr>
          <w:rFonts w:ascii="Arial" w:hAnsi="Arial" w:cs="Arial"/>
          <w:sz w:val="14"/>
          <w:szCs w:val="16"/>
          <w:lang w:val="uk"/>
        </w:rPr>
        <w:br w:type="page"/>
      </w:r>
    </w:p>
    <w:tbl>
      <w:tblPr>
        <w:tblW w:w="5000" w:type="pct"/>
        <w:tblCellMar>
          <w:top w:w="28" w:type="dxa"/>
          <w:left w:w="28" w:type="dxa"/>
          <w:bottom w:w="28" w:type="dxa"/>
          <w:right w:w="28" w:type="dxa"/>
        </w:tblCellMar>
        <w:tblLook w:val="0000" w:firstRow="0" w:lastRow="0" w:firstColumn="0" w:lastColumn="0" w:noHBand="0" w:noVBand="0"/>
      </w:tblPr>
      <w:tblGrid>
        <w:gridCol w:w="4819"/>
        <w:gridCol w:w="4820"/>
      </w:tblGrid>
      <w:tr w:rsidR="00216A66" w:rsidRPr="00745801" w14:paraId="7EF03310" w14:textId="77777777" w:rsidTr="00D330F2">
        <w:trPr>
          <w:trHeight w:val="20"/>
        </w:trPr>
        <w:tc>
          <w:tcPr>
            <w:tcW w:w="2500" w:type="pct"/>
            <w:shd w:val="clear" w:color="auto" w:fill="FFFFFF"/>
            <w:vAlign w:val="bottom"/>
          </w:tcPr>
          <w:p w14:paraId="26328A28" w14:textId="77777777" w:rsidR="00216A66" w:rsidRPr="00785CD0" w:rsidRDefault="00216A66" w:rsidP="009377D2">
            <w:pPr>
              <w:spacing w:after="0" w:line="240" w:lineRule="auto"/>
              <w:rPr>
                <w:rFonts w:ascii="Arial" w:hAnsi="Arial" w:cs="Arial"/>
                <w:b/>
                <w:sz w:val="14"/>
                <w:szCs w:val="16"/>
                <w:lang w:val="ru-RU"/>
              </w:rPr>
            </w:pPr>
            <w:r w:rsidRPr="00745801">
              <w:rPr>
                <w:rFonts w:ascii="Arial" w:hAnsi="Arial" w:cs="Arial"/>
                <w:b/>
                <w:bCs/>
                <w:sz w:val="14"/>
                <w:szCs w:val="16"/>
                <w:lang w:val="en-US"/>
              </w:rPr>
              <w:lastRenderedPageBreak/>
              <w:t>COUNTRY</w:t>
            </w:r>
            <w:r w:rsidR="009377D2" w:rsidRPr="00745801">
              <w:rPr>
                <w:rFonts w:ascii="Arial" w:hAnsi="Arial" w:cs="Arial"/>
                <w:b/>
                <w:bCs/>
                <w:sz w:val="14"/>
                <w:szCs w:val="16"/>
                <w:lang w:val="en-US"/>
              </w:rPr>
              <w:t xml:space="preserve"> </w:t>
            </w:r>
            <w:r w:rsidR="00785CD0">
              <w:rPr>
                <w:rFonts w:ascii="Arial" w:hAnsi="Arial" w:cs="Arial"/>
                <w:b/>
                <w:bCs/>
                <w:sz w:val="14"/>
                <w:szCs w:val="16"/>
                <w:lang w:val="ru-RU"/>
              </w:rPr>
              <w:t xml:space="preserve">/ </w:t>
            </w:r>
            <w:r w:rsidR="00785CD0" w:rsidRPr="00924DE6">
              <w:rPr>
                <w:rFonts w:ascii="Arial" w:hAnsi="Arial" w:cs="Arial"/>
                <w:b/>
                <w:bCs/>
                <w:i/>
                <w:sz w:val="14"/>
                <w:szCs w:val="16"/>
                <w:lang w:val="uk"/>
              </w:rPr>
              <w:t>КРАЇНА</w:t>
            </w:r>
          </w:p>
        </w:tc>
        <w:tc>
          <w:tcPr>
            <w:tcW w:w="2500" w:type="pct"/>
            <w:shd w:val="clear" w:color="auto" w:fill="FFFFFF"/>
            <w:vAlign w:val="bottom"/>
          </w:tcPr>
          <w:p w14:paraId="7BEAEF6D" w14:textId="77777777" w:rsidR="00216A66" w:rsidRPr="00785CD0" w:rsidRDefault="00216A66" w:rsidP="009377D2">
            <w:pPr>
              <w:spacing w:after="0" w:line="240" w:lineRule="auto"/>
              <w:jc w:val="right"/>
              <w:rPr>
                <w:rFonts w:ascii="Arial" w:hAnsi="Arial" w:cs="Arial"/>
                <w:b/>
                <w:sz w:val="14"/>
                <w:szCs w:val="16"/>
                <w:lang w:val="ru-RU"/>
              </w:rPr>
            </w:pPr>
            <w:r w:rsidRPr="00745801">
              <w:rPr>
                <w:rFonts w:ascii="Arial" w:hAnsi="Arial" w:cs="Arial"/>
                <w:b/>
                <w:bCs/>
                <w:sz w:val="14"/>
                <w:szCs w:val="16"/>
                <w:lang w:val="en-US"/>
              </w:rPr>
              <w:t>Rendered</w:t>
            </w:r>
            <w:r w:rsidRPr="00785CD0">
              <w:rPr>
                <w:rFonts w:ascii="Arial" w:hAnsi="Arial" w:cs="Arial"/>
                <w:b/>
                <w:bCs/>
                <w:sz w:val="14"/>
                <w:szCs w:val="16"/>
                <w:lang w:val="ru-RU"/>
              </w:rPr>
              <w:t xml:space="preserve"> </w:t>
            </w:r>
            <w:r w:rsidRPr="00745801">
              <w:rPr>
                <w:rFonts w:ascii="Arial" w:hAnsi="Arial" w:cs="Arial"/>
                <w:b/>
                <w:bCs/>
                <w:sz w:val="14"/>
                <w:szCs w:val="16"/>
                <w:lang w:val="en-US"/>
              </w:rPr>
              <w:t>fats</w:t>
            </w:r>
            <w:r w:rsidRPr="00785CD0">
              <w:rPr>
                <w:rFonts w:ascii="Arial" w:hAnsi="Arial" w:cs="Arial"/>
                <w:b/>
                <w:bCs/>
                <w:sz w:val="14"/>
                <w:szCs w:val="16"/>
                <w:lang w:val="ru-RU"/>
              </w:rPr>
              <w:t xml:space="preserve"> </w:t>
            </w:r>
            <w:r w:rsidRPr="00745801">
              <w:rPr>
                <w:rFonts w:ascii="Arial" w:hAnsi="Arial" w:cs="Arial"/>
                <w:b/>
                <w:bCs/>
                <w:sz w:val="14"/>
                <w:szCs w:val="16"/>
                <w:lang w:val="en-US"/>
              </w:rPr>
              <w:t>not</w:t>
            </w:r>
            <w:r w:rsidRPr="00785CD0">
              <w:rPr>
                <w:rFonts w:ascii="Arial" w:hAnsi="Arial" w:cs="Arial"/>
                <w:b/>
                <w:bCs/>
                <w:sz w:val="14"/>
                <w:szCs w:val="16"/>
                <w:lang w:val="ru-RU"/>
              </w:rPr>
              <w:t xml:space="preserve"> </w:t>
            </w:r>
            <w:r w:rsidRPr="00745801">
              <w:rPr>
                <w:rFonts w:ascii="Arial" w:hAnsi="Arial" w:cs="Arial"/>
                <w:b/>
                <w:bCs/>
                <w:sz w:val="14"/>
                <w:szCs w:val="16"/>
                <w:lang w:val="en-US"/>
              </w:rPr>
              <w:t>intended</w:t>
            </w:r>
            <w:r w:rsidRPr="00785CD0">
              <w:rPr>
                <w:rFonts w:ascii="Arial" w:hAnsi="Arial" w:cs="Arial"/>
                <w:b/>
                <w:bCs/>
                <w:sz w:val="14"/>
                <w:szCs w:val="16"/>
                <w:lang w:val="ru-RU"/>
              </w:rPr>
              <w:t xml:space="preserve"> </w:t>
            </w:r>
            <w:r w:rsidRPr="00745801">
              <w:rPr>
                <w:rFonts w:ascii="Arial" w:hAnsi="Arial" w:cs="Arial"/>
                <w:b/>
                <w:bCs/>
                <w:sz w:val="14"/>
                <w:szCs w:val="16"/>
                <w:lang w:val="en-US"/>
              </w:rPr>
              <w:t>for</w:t>
            </w:r>
            <w:r w:rsidRPr="00785CD0">
              <w:rPr>
                <w:rFonts w:ascii="Arial" w:hAnsi="Arial" w:cs="Arial"/>
                <w:b/>
                <w:bCs/>
                <w:sz w:val="14"/>
                <w:szCs w:val="16"/>
                <w:lang w:val="ru-RU"/>
              </w:rPr>
              <w:t xml:space="preserve"> </w:t>
            </w:r>
            <w:r w:rsidRPr="00745801">
              <w:rPr>
                <w:rFonts w:ascii="Arial" w:hAnsi="Arial" w:cs="Arial"/>
                <w:b/>
                <w:bCs/>
                <w:sz w:val="14"/>
                <w:szCs w:val="16"/>
                <w:lang w:val="en-US"/>
              </w:rPr>
              <w:t>human</w:t>
            </w:r>
            <w:r w:rsidRPr="00785CD0">
              <w:rPr>
                <w:rFonts w:ascii="Arial" w:hAnsi="Arial" w:cs="Arial"/>
                <w:b/>
                <w:bCs/>
                <w:sz w:val="14"/>
                <w:szCs w:val="16"/>
                <w:lang w:val="ru-RU"/>
              </w:rPr>
              <w:t xml:space="preserve"> </w:t>
            </w:r>
            <w:r w:rsidRPr="00745801">
              <w:rPr>
                <w:rFonts w:ascii="Arial" w:hAnsi="Arial" w:cs="Arial"/>
                <w:b/>
                <w:bCs/>
                <w:sz w:val="14"/>
                <w:szCs w:val="16"/>
                <w:lang w:val="en-US"/>
              </w:rPr>
              <w:t>consumption</w:t>
            </w:r>
            <w:r w:rsidRPr="00785CD0">
              <w:rPr>
                <w:rFonts w:ascii="Arial" w:hAnsi="Arial" w:cs="Arial"/>
                <w:b/>
                <w:bCs/>
                <w:sz w:val="14"/>
                <w:szCs w:val="16"/>
                <w:lang w:val="ru-RU"/>
              </w:rPr>
              <w:t xml:space="preserve"> </w:t>
            </w:r>
            <w:r w:rsidR="00924DE6">
              <w:rPr>
                <w:rFonts w:ascii="Arial" w:hAnsi="Arial" w:cs="Arial"/>
                <w:b/>
                <w:bCs/>
                <w:sz w:val="14"/>
                <w:szCs w:val="16"/>
                <w:lang w:val="ru-RU"/>
              </w:rPr>
              <w:br/>
            </w:r>
            <w:r w:rsidRPr="00745801">
              <w:rPr>
                <w:rFonts w:ascii="Arial" w:hAnsi="Arial" w:cs="Arial"/>
                <w:b/>
                <w:bCs/>
                <w:sz w:val="14"/>
                <w:szCs w:val="16"/>
                <w:lang w:val="en-US"/>
              </w:rPr>
              <w:t>to</w:t>
            </w:r>
            <w:r w:rsidRPr="00785CD0">
              <w:rPr>
                <w:rFonts w:ascii="Arial" w:hAnsi="Arial" w:cs="Arial"/>
                <w:b/>
                <w:bCs/>
                <w:sz w:val="14"/>
                <w:szCs w:val="16"/>
                <w:lang w:val="ru-RU"/>
              </w:rPr>
              <w:t xml:space="preserve"> </w:t>
            </w:r>
            <w:r w:rsidRPr="00745801">
              <w:rPr>
                <w:rFonts w:ascii="Arial" w:hAnsi="Arial" w:cs="Arial"/>
                <w:b/>
                <w:bCs/>
                <w:sz w:val="14"/>
                <w:szCs w:val="16"/>
                <w:lang w:val="en-US"/>
              </w:rPr>
              <w:t>be</w:t>
            </w:r>
            <w:r w:rsidRPr="00785CD0">
              <w:rPr>
                <w:rFonts w:ascii="Arial" w:hAnsi="Arial" w:cs="Arial"/>
                <w:b/>
                <w:bCs/>
                <w:sz w:val="14"/>
                <w:szCs w:val="16"/>
                <w:lang w:val="ru-RU"/>
              </w:rPr>
              <w:t xml:space="preserve"> </w:t>
            </w:r>
            <w:r w:rsidRPr="00745801">
              <w:rPr>
                <w:rFonts w:ascii="Arial" w:hAnsi="Arial" w:cs="Arial"/>
                <w:b/>
                <w:bCs/>
                <w:sz w:val="14"/>
                <w:szCs w:val="16"/>
                <w:lang w:val="en-US"/>
              </w:rPr>
              <w:t>used</w:t>
            </w:r>
            <w:r w:rsidRPr="00785CD0">
              <w:rPr>
                <w:rFonts w:ascii="Arial" w:hAnsi="Arial" w:cs="Arial"/>
                <w:b/>
                <w:bCs/>
                <w:sz w:val="14"/>
                <w:szCs w:val="16"/>
                <w:lang w:val="ru-RU"/>
              </w:rPr>
              <w:t xml:space="preserve"> </w:t>
            </w:r>
            <w:r w:rsidRPr="00745801">
              <w:rPr>
                <w:rFonts w:ascii="Arial" w:hAnsi="Arial" w:cs="Arial"/>
                <w:b/>
                <w:bCs/>
                <w:sz w:val="14"/>
                <w:szCs w:val="16"/>
                <w:lang w:val="en-US"/>
              </w:rPr>
              <w:t>as</w:t>
            </w:r>
            <w:r w:rsidRPr="00785CD0">
              <w:rPr>
                <w:rFonts w:ascii="Arial" w:hAnsi="Arial" w:cs="Arial"/>
                <w:b/>
                <w:bCs/>
                <w:sz w:val="14"/>
                <w:szCs w:val="16"/>
                <w:lang w:val="ru-RU"/>
              </w:rPr>
              <w:t xml:space="preserve"> </w:t>
            </w:r>
            <w:r w:rsidRPr="00745801">
              <w:rPr>
                <w:rFonts w:ascii="Arial" w:hAnsi="Arial" w:cs="Arial"/>
                <w:b/>
                <w:bCs/>
                <w:sz w:val="14"/>
                <w:szCs w:val="16"/>
                <w:lang w:val="en-US"/>
              </w:rPr>
              <w:t>feed</w:t>
            </w:r>
            <w:r w:rsidRPr="00785CD0">
              <w:rPr>
                <w:rFonts w:ascii="Arial" w:hAnsi="Arial" w:cs="Arial"/>
                <w:b/>
                <w:bCs/>
                <w:sz w:val="14"/>
                <w:szCs w:val="16"/>
                <w:lang w:val="ru-RU"/>
              </w:rPr>
              <w:t xml:space="preserve"> </w:t>
            </w:r>
            <w:r w:rsidRPr="00745801">
              <w:rPr>
                <w:rFonts w:ascii="Arial" w:hAnsi="Arial" w:cs="Arial"/>
                <w:b/>
                <w:bCs/>
                <w:sz w:val="14"/>
                <w:szCs w:val="16"/>
                <w:lang w:val="en-US"/>
              </w:rPr>
              <w:t>material</w:t>
            </w:r>
            <w:r w:rsidR="00785CD0" w:rsidRPr="00785CD0">
              <w:rPr>
                <w:rFonts w:ascii="Arial" w:hAnsi="Arial" w:cs="Arial"/>
                <w:b/>
                <w:bCs/>
                <w:sz w:val="14"/>
                <w:szCs w:val="16"/>
                <w:lang w:val="ru-RU"/>
              </w:rPr>
              <w:t xml:space="preserve"> / </w:t>
            </w:r>
            <w:r w:rsidR="00924DE6">
              <w:rPr>
                <w:rFonts w:ascii="Arial" w:hAnsi="Arial" w:cs="Arial"/>
                <w:b/>
                <w:bCs/>
                <w:sz w:val="14"/>
                <w:szCs w:val="16"/>
                <w:lang w:val="ru-RU"/>
              </w:rPr>
              <w:br/>
            </w:r>
            <w:r w:rsidR="00785CD0" w:rsidRPr="00924DE6">
              <w:rPr>
                <w:rFonts w:ascii="Arial" w:hAnsi="Arial" w:cs="Arial"/>
                <w:b/>
                <w:bCs/>
                <w:i/>
                <w:sz w:val="14"/>
                <w:szCs w:val="16"/>
                <w:lang w:val="uk"/>
              </w:rPr>
              <w:t>Топлені жири, не призначені для споживання людиною, що використовуються як кормовий матеріал</w:t>
            </w:r>
            <w:r w:rsidR="009377D2" w:rsidRPr="00785CD0">
              <w:rPr>
                <w:rFonts w:ascii="Arial" w:hAnsi="Arial" w:cs="Arial"/>
                <w:b/>
                <w:bCs/>
                <w:sz w:val="14"/>
                <w:szCs w:val="16"/>
                <w:lang w:val="ru-RU"/>
              </w:rPr>
              <w:t xml:space="preserve"> </w:t>
            </w:r>
          </w:p>
        </w:tc>
      </w:tr>
    </w:tbl>
    <w:p w14:paraId="5FE3E06D" w14:textId="77777777" w:rsidR="007A3E7E" w:rsidRPr="00785CD0" w:rsidRDefault="007A3E7E" w:rsidP="007A3E7E">
      <w:pPr>
        <w:spacing w:after="0" w:line="240" w:lineRule="auto"/>
        <w:rPr>
          <w:rFonts w:ascii="Arial" w:hAnsi="Arial" w:cs="Arial"/>
          <w:sz w:val="2"/>
          <w:szCs w:val="16"/>
          <w:lang w:val="ru-RU"/>
        </w:rPr>
      </w:pPr>
    </w:p>
    <w:tbl>
      <w:tblPr>
        <w:tblW w:w="5000" w:type="pct"/>
        <w:tblCellMar>
          <w:top w:w="28" w:type="dxa"/>
          <w:left w:w="28" w:type="dxa"/>
          <w:bottom w:w="28" w:type="dxa"/>
          <w:right w:w="28" w:type="dxa"/>
        </w:tblCellMar>
        <w:tblLook w:val="0000" w:firstRow="0" w:lastRow="0" w:firstColumn="0" w:lastColumn="0" w:noHBand="0" w:noVBand="0"/>
      </w:tblPr>
      <w:tblGrid>
        <w:gridCol w:w="364"/>
        <w:gridCol w:w="4029"/>
        <w:gridCol w:w="3058"/>
        <w:gridCol w:w="2183"/>
      </w:tblGrid>
      <w:tr w:rsidR="003D0381" w:rsidRPr="00745801" w14:paraId="25AD20AB" w14:textId="77777777" w:rsidTr="007A3E7E">
        <w:trPr>
          <w:trHeight w:val="20"/>
        </w:trPr>
        <w:tc>
          <w:tcPr>
            <w:tcW w:w="189" w:type="pct"/>
            <w:tcBorders>
              <w:top w:val="nil"/>
              <w:left w:val="nil"/>
              <w:bottom w:val="nil"/>
              <w:right w:val="nil"/>
            </w:tcBorders>
          </w:tcPr>
          <w:p w14:paraId="442599ED" w14:textId="77777777" w:rsidR="003D0381" w:rsidRPr="00785CD0" w:rsidRDefault="003D0381" w:rsidP="003D0381">
            <w:pPr>
              <w:spacing w:after="0" w:line="240" w:lineRule="auto"/>
              <w:rPr>
                <w:rFonts w:ascii="Arial" w:hAnsi="Arial" w:cs="Arial"/>
                <w:sz w:val="14"/>
                <w:szCs w:val="16"/>
                <w:lang w:val="ru-RU"/>
              </w:rPr>
            </w:pPr>
          </w:p>
        </w:tc>
        <w:tc>
          <w:tcPr>
            <w:tcW w:w="2091" w:type="pct"/>
            <w:tcBorders>
              <w:top w:val="single" w:sz="4" w:space="0" w:color="auto"/>
              <w:left w:val="single" w:sz="4" w:space="0" w:color="auto"/>
              <w:bottom w:val="nil"/>
              <w:right w:val="nil"/>
            </w:tcBorders>
          </w:tcPr>
          <w:p w14:paraId="718EFB40" w14:textId="77777777" w:rsidR="003D0381" w:rsidRPr="002B1161" w:rsidRDefault="003D0381" w:rsidP="009377D2">
            <w:pPr>
              <w:spacing w:after="0" w:line="240" w:lineRule="auto"/>
              <w:ind w:left="454" w:hanging="454"/>
              <w:rPr>
                <w:rFonts w:ascii="Arial" w:hAnsi="Arial" w:cs="Arial"/>
                <w:sz w:val="14"/>
                <w:szCs w:val="16"/>
                <w:lang w:val="en-US"/>
              </w:rPr>
            </w:pPr>
            <w:r w:rsidRPr="00745801">
              <w:rPr>
                <w:rFonts w:ascii="Arial" w:hAnsi="Arial" w:cs="Arial"/>
                <w:b/>
                <w:bCs/>
                <w:sz w:val="14"/>
                <w:szCs w:val="16"/>
                <w:lang w:val="en-US"/>
              </w:rPr>
              <w:t>II</w:t>
            </w:r>
            <w:r w:rsidRPr="002B1161">
              <w:rPr>
                <w:rFonts w:ascii="Arial" w:hAnsi="Arial" w:cs="Arial"/>
                <w:b/>
                <w:bCs/>
                <w:sz w:val="14"/>
                <w:szCs w:val="16"/>
                <w:lang w:val="en-US"/>
              </w:rPr>
              <w:t>.</w:t>
            </w:r>
            <w:r w:rsidRPr="002B1161">
              <w:rPr>
                <w:rFonts w:ascii="Arial" w:hAnsi="Arial" w:cs="Arial"/>
                <w:b/>
                <w:bCs/>
                <w:sz w:val="14"/>
                <w:szCs w:val="16"/>
                <w:lang w:val="en-US"/>
              </w:rPr>
              <w:tab/>
            </w:r>
            <w:r w:rsidRPr="00745801">
              <w:rPr>
                <w:rFonts w:ascii="Arial" w:hAnsi="Arial" w:cs="Arial"/>
                <w:b/>
                <w:bCs/>
                <w:sz w:val="14"/>
                <w:szCs w:val="16"/>
                <w:lang w:val="en-US"/>
              </w:rPr>
              <w:t>Health</w:t>
            </w:r>
            <w:r w:rsidRPr="002B1161">
              <w:rPr>
                <w:rFonts w:ascii="Arial" w:hAnsi="Arial" w:cs="Arial"/>
                <w:b/>
                <w:bCs/>
                <w:sz w:val="14"/>
                <w:szCs w:val="16"/>
                <w:lang w:val="en-US"/>
              </w:rPr>
              <w:t xml:space="preserve"> </w:t>
            </w:r>
            <w:r w:rsidRPr="00745801">
              <w:rPr>
                <w:rFonts w:ascii="Arial" w:hAnsi="Arial" w:cs="Arial"/>
                <w:b/>
                <w:bCs/>
                <w:sz w:val="14"/>
                <w:szCs w:val="16"/>
                <w:lang w:val="en-US"/>
              </w:rPr>
              <w:t>information</w:t>
            </w:r>
            <w:r w:rsidR="00785CD0" w:rsidRPr="002B1161">
              <w:rPr>
                <w:rFonts w:ascii="Arial" w:hAnsi="Arial" w:cs="Arial"/>
                <w:b/>
                <w:bCs/>
                <w:sz w:val="14"/>
                <w:szCs w:val="16"/>
                <w:lang w:val="en-US"/>
              </w:rPr>
              <w:t xml:space="preserve"> / </w:t>
            </w:r>
            <w:r w:rsidR="00924DE6" w:rsidRPr="002B1161">
              <w:rPr>
                <w:rFonts w:ascii="Arial" w:hAnsi="Arial" w:cs="Arial"/>
                <w:b/>
                <w:bCs/>
                <w:sz w:val="14"/>
                <w:szCs w:val="16"/>
                <w:lang w:val="en-US"/>
              </w:rPr>
              <w:br/>
            </w:r>
            <w:r w:rsidR="00785CD0" w:rsidRPr="00924DE6">
              <w:rPr>
                <w:rFonts w:ascii="Arial" w:hAnsi="Arial" w:cs="Arial"/>
                <w:b/>
                <w:bCs/>
                <w:i/>
                <w:sz w:val="14"/>
                <w:szCs w:val="16"/>
                <w:lang w:val="uk"/>
              </w:rPr>
              <w:t>Медико-санітарна інформація</w:t>
            </w:r>
          </w:p>
        </w:tc>
        <w:tc>
          <w:tcPr>
            <w:tcW w:w="1587" w:type="pct"/>
            <w:tcBorders>
              <w:top w:val="single" w:sz="4" w:space="0" w:color="auto"/>
              <w:left w:val="single" w:sz="4" w:space="0" w:color="auto"/>
              <w:bottom w:val="nil"/>
              <w:right w:val="nil"/>
            </w:tcBorders>
          </w:tcPr>
          <w:p w14:paraId="1549C482" w14:textId="77777777" w:rsidR="003D0381" w:rsidRPr="002B1161" w:rsidRDefault="003D0381" w:rsidP="009377D2">
            <w:pPr>
              <w:spacing w:after="0" w:line="240" w:lineRule="auto"/>
              <w:ind w:left="340" w:hanging="340"/>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w:t>
            </w:r>
            <w:r w:rsidRPr="00745801">
              <w:rPr>
                <w:rFonts w:ascii="Arial" w:hAnsi="Arial" w:cs="Arial"/>
                <w:sz w:val="14"/>
                <w:szCs w:val="16"/>
                <w:lang w:val="en-US"/>
              </w:rPr>
              <w:t>a</w:t>
            </w:r>
            <w:r w:rsidRPr="002B1161">
              <w:rPr>
                <w:rFonts w:ascii="Arial" w:hAnsi="Arial" w:cs="Arial"/>
                <w:sz w:val="14"/>
                <w:szCs w:val="16"/>
                <w:lang w:val="en-US"/>
              </w:rPr>
              <w:t>.</w:t>
            </w:r>
            <w:r w:rsidRPr="002B1161">
              <w:rPr>
                <w:rFonts w:ascii="Arial" w:hAnsi="Arial" w:cs="Arial"/>
                <w:sz w:val="14"/>
                <w:szCs w:val="16"/>
                <w:lang w:val="en-US"/>
              </w:rPr>
              <w:tab/>
            </w:r>
            <w:r w:rsidRPr="00745801">
              <w:rPr>
                <w:rFonts w:ascii="Arial" w:hAnsi="Arial" w:cs="Arial"/>
                <w:sz w:val="14"/>
                <w:szCs w:val="16"/>
                <w:lang w:val="en-US"/>
              </w:rPr>
              <w:t>Certificate</w:t>
            </w:r>
            <w:r w:rsidRPr="002B1161">
              <w:rPr>
                <w:rFonts w:ascii="Arial" w:hAnsi="Arial" w:cs="Arial"/>
                <w:sz w:val="14"/>
                <w:szCs w:val="16"/>
                <w:lang w:val="en-US"/>
              </w:rPr>
              <w:t xml:space="preserve"> </w:t>
            </w:r>
            <w:r w:rsidRPr="00745801">
              <w:rPr>
                <w:rFonts w:ascii="Arial" w:hAnsi="Arial" w:cs="Arial"/>
                <w:sz w:val="14"/>
                <w:szCs w:val="16"/>
                <w:lang w:val="en-US"/>
              </w:rPr>
              <w:t>reference</w:t>
            </w:r>
            <w:r w:rsidRPr="002B1161">
              <w:rPr>
                <w:rFonts w:ascii="Arial" w:hAnsi="Arial" w:cs="Arial"/>
                <w:sz w:val="14"/>
                <w:szCs w:val="16"/>
                <w:lang w:val="en-US"/>
              </w:rPr>
              <w:t xml:space="preserve"> </w:t>
            </w:r>
            <w:r w:rsidRPr="00745801">
              <w:rPr>
                <w:rFonts w:ascii="Arial" w:hAnsi="Arial" w:cs="Arial"/>
                <w:sz w:val="14"/>
                <w:szCs w:val="16"/>
                <w:lang w:val="en-US"/>
              </w:rPr>
              <w:t>No</w:t>
            </w:r>
            <w:r w:rsidR="00785CD0" w:rsidRPr="002B1161">
              <w:rPr>
                <w:rFonts w:ascii="Arial" w:hAnsi="Arial" w:cs="Arial"/>
                <w:sz w:val="14"/>
                <w:szCs w:val="16"/>
                <w:lang w:val="en-US"/>
              </w:rPr>
              <w:t xml:space="preserve"> / </w:t>
            </w:r>
            <w:r w:rsidR="00924DE6" w:rsidRPr="002B1161">
              <w:rPr>
                <w:rFonts w:ascii="Arial" w:hAnsi="Arial" w:cs="Arial"/>
                <w:sz w:val="14"/>
                <w:szCs w:val="16"/>
                <w:lang w:val="en-US"/>
              </w:rPr>
              <w:br/>
            </w:r>
            <w:r w:rsidR="00785CD0" w:rsidRPr="00924DE6">
              <w:rPr>
                <w:rFonts w:ascii="Arial" w:hAnsi="Arial" w:cs="Arial"/>
                <w:i/>
                <w:sz w:val="14"/>
                <w:szCs w:val="16"/>
                <w:lang w:val="uk"/>
              </w:rPr>
              <w:t>Номер сертифіката</w:t>
            </w:r>
          </w:p>
        </w:tc>
        <w:tc>
          <w:tcPr>
            <w:tcW w:w="1133" w:type="pct"/>
            <w:tcBorders>
              <w:top w:val="single" w:sz="4" w:space="0" w:color="auto"/>
              <w:left w:val="single" w:sz="4" w:space="0" w:color="auto"/>
              <w:bottom w:val="nil"/>
              <w:right w:val="single" w:sz="4" w:space="0" w:color="auto"/>
              <w:tr2bl w:val="single" w:sz="4" w:space="0" w:color="auto"/>
            </w:tcBorders>
          </w:tcPr>
          <w:p w14:paraId="4A046540" w14:textId="77777777" w:rsidR="003D0381" w:rsidRPr="00924DE6" w:rsidRDefault="003D0381" w:rsidP="003D0381">
            <w:pPr>
              <w:spacing w:after="0" w:line="240" w:lineRule="auto"/>
              <w:rPr>
                <w:rFonts w:ascii="Arial" w:hAnsi="Arial" w:cs="Arial"/>
                <w:sz w:val="14"/>
                <w:szCs w:val="16"/>
                <w:lang w:val="ru-RU"/>
              </w:rPr>
            </w:pPr>
            <w:r w:rsidRPr="00745801">
              <w:rPr>
                <w:rFonts w:ascii="Arial" w:hAnsi="Arial" w:cs="Arial"/>
                <w:sz w:val="14"/>
                <w:szCs w:val="16"/>
                <w:lang w:val="en-US"/>
              </w:rPr>
              <w:t>ll</w:t>
            </w:r>
            <w:r w:rsidRPr="00924DE6">
              <w:rPr>
                <w:rFonts w:ascii="Arial" w:hAnsi="Arial" w:cs="Arial"/>
                <w:sz w:val="14"/>
                <w:szCs w:val="16"/>
                <w:lang w:val="ru-RU"/>
              </w:rPr>
              <w:t>.</w:t>
            </w:r>
            <w:r w:rsidRPr="00745801">
              <w:rPr>
                <w:rFonts w:ascii="Arial" w:hAnsi="Arial" w:cs="Arial"/>
                <w:sz w:val="14"/>
                <w:szCs w:val="16"/>
                <w:lang w:val="en-US"/>
              </w:rPr>
              <w:t>b</w:t>
            </w:r>
            <w:r w:rsidRPr="00924DE6">
              <w:rPr>
                <w:rFonts w:ascii="Arial" w:hAnsi="Arial" w:cs="Arial"/>
                <w:sz w:val="14"/>
                <w:szCs w:val="16"/>
                <w:lang w:val="ru-RU"/>
              </w:rPr>
              <w:t>.</w:t>
            </w:r>
          </w:p>
        </w:tc>
      </w:tr>
      <w:tr w:rsidR="007A3E7E" w:rsidRPr="00745801" w14:paraId="423CFB28" w14:textId="77777777" w:rsidTr="007A3E7E">
        <w:trPr>
          <w:trHeight w:val="20"/>
        </w:trPr>
        <w:tc>
          <w:tcPr>
            <w:tcW w:w="189" w:type="pct"/>
            <w:tcBorders>
              <w:top w:val="nil"/>
              <w:left w:val="nil"/>
              <w:right w:val="nil"/>
            </w:tcBorders>
          </w:tcPr>
          <w:p w14:paraId="7DCB007B" w14:textId="77777777" w:rsidR="007A3E7E" w:rsidRPr="00924DE6" w:rsidRDefault="007A3E7E" w:rsidP="00D330F2">
            <w:pPr>
              <w:spacing w:after="0" w:line="240" w:lineRule="auto"/>
              <w:rPr>
                <w:rFonts w:ascii="Arial" w:hAnsi="Arial" w:cs="Arial"/>
                <w:sz w:val="14"/>
                <w:szCs w:val="16"/>
                <w:lang w:val="ru-RU"/>
              </w:rPr>
            </w:pPr>
          </w:p>
        </w:tc>
        <w:tc>
          <w:tcPr>
            <w:tcW w:w="4811" w:type="pct"/>
            <w:gridSpan w:val="3"/>
            <w:tcBorders>
              <w:top w:val="single" w:sz="4" w:space="0" w:color="auto"/>
              <w:left w:val="single" w:sz="4" w:space="0" w:color="auto"/>
              <w:bottom w:val="nil"/>
              <w:right w:val="single" w:sz="4" w:space="0" w:color="auto"/>
            </w:tcBorders>
          </w:tcPr>
          <w:p w14:paraId="6FDE7002" w14:textId="77777777" w:rsidR="007A3E7E" w:rsidRPr="00785CD0" w:rsidRDefault="007A3E7E" w:rsidP="004511F5">
            <w:pPr>
              <w:spacing w:after="40" w:line="240" w:lineRule="auto"/>
              <w:ind w:left="2779" w:hanging="1078"/>
              <w:jc w:val="both"/>
              <w:rPr>
                <w:rFonts w:ascii="Arial" w:hAnsi="Arial" w:cs="Arial"/>
                <w:sz w:val="14"/>
                <w:szCs w:val="16"/>
                <w:lang w:val="uk"/>
              </w:rPr>
            </w:pPr>
            <w:r w:rsidRPr="002B1161">
              <w:rPr>
                <w:rFonts w:ascii="Arial" w:hAnsi="Arial" w:cs="Arial"/>
                <w:sz w:val="14"/>
                <w:szCs w:val="16"/>
                <w:lang w:val="en-US"/>
              </w:rPr>
              <w:t>(</w:t>
            </w:r>
            <w:r w:rsidRPr="002B1161">
              <w:rPr>
                <w:rFonts w:ascii="Arial" w:hAnsi="Arial" w:cs="Arial"/>
                <w:sz w:val="14"/>
                <w:szCs w:val="16"/>
                <w:vertAlign w:val="superscript"/>
                <w:lang w:val="en-US"/>
              </w:rPr>
              <w:t>2</w:t>
            </w:r>
            <w:r w:rsidRPr="002B1161">
              <w:rPr>
                <w:rFonts w:ascii="Arial" w:hAnsi="Arial" w:cs="Arial"/>
                <w:sz w:val="14"/>
                <w:szCs w:val="16"/>
                <w:lang w:val="en-US"/>
              </w:rPr>
              <w:t xml:space="preserve">) </w:t>
            </w:r>
            <w:r w:rsidR="009B33F4" w:rsidRPr="00745801">
              <w:rPr>
                <w:rFonts w:ascii="Arial" w:hAnsi="Arial" w:cs="Arial"/>
                <w:i/>
                <w:sz w:val="14"/>
                <w:szCs w:val="16"/>
                <w:lang w:val="en-US"/>
              </w:rPr>
              <w:t>either</w:t>
            </w:r>
            <w:r w:rsidR="00785CD0" w:rsidRPr="002B1161">
              <w:rPr>
                <w:rFonts w:ascii="Arial" w:hAnsi="Arial" w:cs="Arial"/>
                <w:sz w:val="14"/>
                <w:szCs w:val="16"/>
                <w:lang w:val="en-US"/>
              </w:rPr>
              <w:t xml:space="preserve"> /</w:t>
            </w:r>
            <w:r w:rsidR="00785CD0" w:rsidRPr="002B1161">
              <w:rPr>
                <w:rFonts w:ascii="Arial" w:hAnsi="Arial" w:cs="Arial"/>
                <w:i/>
                <w:sz w:val="14"/>
                <w:szCs w:val="16"/>
                <w:lang w:val="en-US"/>
              </w:rPr>
              <w:t xml:space="preserve"> </w:t>
            </w:r>
            <w:r w:rsidR="00785CD0" w:rsidRPr="00613A5D">
              <w:rPr>
                <w:rFonts w:ascii="Arial" w:hAnsi="Arial" w:cs="Arial"/>
                <w:i/>
                <w:sz w:val="14"/>
                <w:szCs w:val="16"/>
                <w:lang w:val="uk"/>
              </w:rPr>
              <w:t>або</w:t>
            </w:r>
            <w:r w:rsidRPr="002B1161">
              <w:rPr>
                <w:rFonts w:ascii="Arial" w:hAnsi="Arial" w:cs="Arial"/>
                <w:sz w:val="14"/>
                <w:szCs w:val="16"/>
                <w:lang w:val="en-US"/>
              </w:rPr>
              <w:tab/>
              <w:t>[</w:t>
            </w:r>
            <w:r w:rsidR="009B33F4" w:rsidRPr="00745801">
              <w:rPr>
                <w:rFonts w:ascii="Arial" w:hAnsi="Arial" w:cs="Arial"/>
                <w:sz w:val="14"/>
                <w:szCs w:val="16"/>
                <w:lang w:val="en-US"/>
              </w:rPr>
              <w:t>all</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ovine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and</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caprine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animals</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on</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the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holding</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have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been killed and destroyed or slaughtered, except for breeding rams of the ARR/ARR genotype, breeding ewes carrying at least one ARR allele and no VRQ allele and other ovine animals carrying at least one ARR allele</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усі вівці й кози на фермі були вбиті, утилізовані чи забиті, крім племінних баранів генотипу ARR/ARR, племінних овець щонайменше з однією ARR алелю й відсутністю VRQ алелів, та інших овець щонайменше з одним ARR алелем</w:t>
            </w:r>
            <w:r w:rsidRPr="00785CD0">
              <w:rPr>
                <w:rFonts w:ascii="Arial" w:hAnsi="Arial" w:cs="Arial"/>
                <w:sz w:val="14"/>
                <w:szCs w:val="16"/>
                <w:lang w:val="uk"/>
              </w:rPr>
              <w:t>;]</w:t>
            </w:r>
          </w:p>
          <w:p w14:paraId="437BEA59" w14:textId="77777777" w:rsidR="007A3E7E" w:rsidRPr="00785CD0" w:rsidRDefault="007A3E7E" w:rsidP="004511F5">
            <w:pPr>
              <w:spacing w:after="40" w:line="240" w:lineRule="auto"/>
              <w:ind w:left="2779" w:hanging="1078"/>
              <w:jc w:val="both"/>
              <w:rPr>
                <w:rFonts w:ascii="Arial" w:hAnsi="Arial" w:cs="Arial"/>
                <w:sz w:val="14"/>
                <w:szCs w:val="16"/>
                <w:lang w:val="uk"/>
              </w:rPr>
            </w:pPr>
            <w:r w:rsidRPr="00785CD0">
              <w:rPr>
                <w:rFonts w:ascii="Arial" w:hAnsi="Arial" w:cs="Arial"/>
                <w:sz w:val="14"/>
                <w:szCs w:val="16"/>
                <w:lang w:val="uk"/>
              </w:rPr>
              <w:t>(</w:t>
            </w:r>
            <w:r w:rsidRPr="00785CD0">
              <w:rPr>
                <w:rFonts w:ascii="Arial" w:hAnsi="Arial" w:cs="Arial"/>
                <w:sz w:val="14"/>
                <w:szCs w:val="16"/>
                <w:vertAlign w:val="superscript"/>
                <w:lang w:val="uk"/>
              </w:rPr>
              <w:t>2</w:t>
            </w:r>
            <w:r w:rsidRPr="00785CD0">
              <w:rPr>
                <w:rFonts w:ascii="Arial" w:hAnsi="Arial" w:cs="Arial"/>
                <w:sz w:val="14"/>
                <w:szCs w:val="16"/>
                <w:lang w:val="uk"/>
              </w:rPr>
              <w:t>)</w:t>
            </w:r>
            <w:r w:rsidRPr="00785CD0">
              <w:rPr>
                <w:rFonts w:ascii="Arial" w:hAnsi="Arial" w:cs="Arial"/>
                <w:i/>
                <w:iCs/>
                <w:sz w:val="14"/>
                <w:szCs w:val="16"/>
                <w:lang w:val="uk"/>
              </w:rPr>
              <w:t xml:space="preserve"> </w:t>
            </w:r>
            <w:r w:rsidR="009B33F4" w:rsidRPr="00745801">
              <w:rPr>
                <w:rFonts w:ascii="Arial" w:hAnsi="Arial" w:cs="Arial"/>
                <w:i/>
                <w:sz w:val="14"/>
                <w:szCs w:val="16"/>
                <w:lang w:val="en-US"/>
              </w:rPr>
              <w:t>or</w:t>
            </w:r>
            <w:r w:rsidR="00785CD0" w:rsidRPr="00065B59">
              <w:rPr>
                <w:rFonts w:ascii="Arial" w:hAnsi="Arial" w:cs="Arial"/>
                <w:sz w:val="14"/>
                <w:szCs w:val="16"/>
                <w:lang w:val="uk"/>
              </w:rPr>
              <w:t xml:space="preserve"> /</w:t>
            </w:r>
            <w:r w:rsidR="00785CD0" w:rsidRPr="00785CD0">
              <w:rPr>
                <w:rFonts w:ascii="Arial" w:hAnsi="Arial" w:cs="Arial"/>
                <w:i/>
                <w:sz w:val="14"/>
                <w:szCs w:val="16"/>
                <w:lang w:val="uk"/>
              </w:rPr>
              <w:t xml:space="preserve"> </w:t>
            </w:r>
            <w:r w:rsidR="00785CD0" w:rsidRPr="00613A5D">
              <w:rPr>
                <w:rFonts w:ascii="Arial" w:hAnsi="Arial" w:cs="Arial"/>
                <w:i/>
                <w:iCs/>
                <w:sz w:val="14"/>
                <w:szCs w:val="16"/>
                <w:lang w:val="uk"/>
              </w:rPr>
              <w:t>або</w:t>
            </w:r>
            <w:r w:rsidRPr="00785CD0">
              <w:rPr>
                <w:rFonts w:ascii="Arial" w:hAnsi="Arial" w:cs="Arial"/>
                <w:sz w:val="14"/>
                <w:szCs w:val="16"/>
                <w:lang w:val="uk"/>
              </w:rPr>
              <w:tab/>
              <w:t>[</w:t>
            </w:r>
            <w:r w:rsidR="009B33F4" w:rsidRPr="00745801">
              <w:rPr>
                <w:rFonts w:ascii="Arial" w:hAnsi="Arial" w:cs="Arial"/>
                <w:sz w:val="14"/>
                <w:szCs w:val="16"/>
                <w:lang w:val="en-US"/>
              </w:rPr>
              <w:t>all</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animals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which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classical</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scrapie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was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confirmed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have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been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killed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and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destroyed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and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holding</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has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been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subjected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for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period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least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two</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years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since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date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confirmation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last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classical</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scrapie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case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to</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intensified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TSE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monitoring</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including</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testing</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with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negative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results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for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presence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TSE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accordance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with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laboratory</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methods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set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out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point</w:t>
            </w:r>
            <w:r w:rsidR="009B33F4" w:rsidRPr="00785CD0">
              <w:rPr>
                <w:rFonts w:ascii="Arial" w:hAnsi="Arial" w:cs="Arial"/>
                <w:sz w:val="14"/>
                <w:szCs w:val="16"/>
                <w:lang w:val="uk"/>
              </w:rPr>
              <w:t xml:space="preserve"> 3.2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Chapter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Annex</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X</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to</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Regulation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EC</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No</w:t>
            </w:r>
            <w:r w:rsidR="009B33F4" w:rsidRPr="00785CD0">
              <w:rPr>
                <w:rFonts w:ascii="Arial" w:hAnsi="Arial" w:cs="Arial"/>
                <w:sz w:val="14"/>
                <w:szCs w:val="16"/>
                <w:lang w:val="uk"/>
              </w:rPr>
              <w:t xml:space="preserve"> 999/2001,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all</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following</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animals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which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are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over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age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18 </w:t>
            </w:r>
            <w:r w:rsidR="009B33F4" w:rsidRPr="00745801">
              <w:rPr>
                <w:rFonts w:ascii="Arial" w:hAnsi="Arial" w:cs="Arial"/>
                <w:sz w:val="14"/>
                <w:szCs w:val="16"/>
                <w:lang w:val="en-US"/>
              </w:rPr>
              <w:t>months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except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ovine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animals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ARR</w:t>
            </w:r>
            <w:r w:rsidR="009B33F4" w:rsidRPr="00785CD0">
              <w:rPr>
                <w:rFonts w:ascii="Arial" w:hAnsi="Arial" w:cs="Arial"/>
                <w:sz w:val="14"/>
                <w:szCs w:val="16"/>
                <w:lang w:val="uk"/>
              </w:rPr>
              <w:t>/</w:t>
            </w:r>
            <w:r w:rsidR="009B33F4" w:rsidRPr="00745801">
              <w:rPr>
                <w:rFonts w:ascii="Arial" w:hAnsi="Arial" w:cs="Arial"/>
                <w:sz w:val="14"/>
                <w:szCs w:val="16"/>
                <w:lang w:val="en-US"/>
              </w:rPr>
              <w:t>ARR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genotype</w:t>
            </w:r>
            <w:r w:rsidR="00785CD0" w:rsidRPr="00785CD0">
              <w:rPr>
                <w:rFonts w:ascii="Arial" w:hAnsi="Arial" w:cs="Arial"/>
                <w:sz w:val="14"/>
                <w:szCs w:val="16"/>
                <w:lang w:val="uk"/>
              </w:rPr>
              <w:t xml:space="preserve"> / </w:t>
            </w:r>
            <w:r w:rsidR="00785CD0" w:rsidRPr="00924DE6">
              <w:rPr>
                <w:rFonts w:ascii="Arial" w:hAnsi="Arial" w:cs="Arial"/>
                <w:i/>
                <w:sz w:val="14"/>
                <w:szCs w:val="16"/>
                <w:lang w:val="uk"/>
              </w:rPr>
              <w:t>усі тварини, у яких підтверджено звичайний неалергічний дерматит, були забиті й утилізовані, а на фермі впродовж щонайменше 2 років з дати підтвердження останнього випадку звичайного неалергічного дерматиту (</w:t>
            </w:r>
            <w:bookmarkStart w:id="0" w:name="_GoBack"/>
            <w:r w:rsidR="00785CD0" w:rsidRPr="00924DE6">
              <w:rPr>
                <w:rFonts w:ascii="Arial" w:hAnsi="Arial" w:cs="Arial"/>
                <w:i/>
                <w:sz w:val="14"/>
                <w:szCs w:val="16"/>
                <w:lang w:val="uk"/>
              </w:rPr>
              <w:t>скрепі</w:t>
            </w:r>
            <w:bookmarkEnd w:id="0"/>
            <w:r w:rsidR="00785CD0" w:rsidRPr="00924DE6">
              <w:rPr>
                <w:rFonts w:ascii="Arial" w:hAnsi="Arial" w:cs="Arial"/>
                <w:i/>
                <w:sz w:val="14"/>
                <w:szCs w:val="16"/>
                <w:lang w:val="uk"/>
              </w:rPr>
              <w:t>) проводився посилений моніторинг ІГЕ, включаючи тестування на ІГЕ відповідно до лабораторних методів, визначених в п. 3.2 Глави C Додатка X до Регламенту (EC) № 999/2001, з негативними результатами, всіх нижчевказаних тварин, старших за 18 місяців, окрім овець з генотипом ARR/ARR</w:t>
            </w:r>
            <w:r w:rsidRPr="00785CD0">
              <w:rPr>
                <w:rFonts w:ascii="Arial" w:hAnsi="Arial" w:cs="Arial"/>
                <w:sz w:val="14"/>
                <w:szCs w:val="16"/>
                <w:lang w:val="uk"/>
              </w:rPr>
              <w:t>:</w:t>
            </w:r>
          </w:p>
          <w:p w14:paraId="03DA2849" w14:textId="77777777" w:rsidR="007A3E7E" w:rsidRPr="00785CD0" w:rsidRDefault="007A3E7E" w:rsidP="004511F5">
            <w:pPr>
              <w:spacing w:after="40" w:line="240" w:lineRule="auto"/>
              <w:ind w:left="3062" w:hanging="283"/>
              <w:jc w:val="both"/>
              <w:rPr>
                <w:rFonts w:ascii="Arial" w:hAnsi="Arial" w:cs="Arial"/>
                <w:sz w:val="14"/>
                <w:szCs w:val="16"/>
                <w:lang w:val="uk"/>
              </w:rPr>
            </w:pPr>
            <w:r w:rsidRPr="00785CD0">
              <w:rPr>
                <w:rFonts w:ascii="Arial" w:hAnsi="Arial" w:cs="Arial"/>
                <w:sz w:val="14"/>
                <w:szCs w:val="16"/>
                <w:lang w:val="uk"/>
              </w:rPr>
              <w:t>—</w:t>
            </w:r>
            <w:r w:rsidRPr="00785CD0">
              <w:rPr>
                <w:rFonts w:ascii="Arial" w:hAnsi="Arial" w:cs="Arial"/>
                <w:sz w:val="14"/>
                <w:szCs w:val="16"/>
                <w:lang w:val="uk"/>
              </w:rPr>
              <w:tab/>
            </w:r>
            <w:r w:rsidR="009B33F4" w:rsidRPr="00745801">
              <w:rPr>
                <w:rFonts w:ascii="Arial" w:hAnsi="Arial" w:cs="Arial"/>
                <w:sz w:val="14"/>
                <w:szCs w:val="16"/>
                <w:lang w:val="en-US"/>
              </w:rPr>
              <w:t>animals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which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have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been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slaughtered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for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human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consumption</w:t>
            </w:r>
            <w:r w:rsidR="009B33F4" w:rsidRPr="00785CD0">
              <w:rPr>
                <w:rFonts w:ascii="Arial" w:hAnsi="Arial" w:cs="Arial"/>
                <w:sz w:val="14"/>
                <w:szCs w:val="16"/>
                <w:lang w:val="uk"/>
              </w:rPr>
              <w:t xml:space="preserve"> </w:t>
            </w:r>
            <w:r w:rsidR="00785CD0" w:rsidRPr="00785CD0">
              <w:rPr>
                <w:rFonts w:ascii="Arial" w:hAnsi="Arial" w:cs="Arial"/>
                <w:sz w:val="14"/>
                <w:szCs w:val="16"/>
                <w:lang w:val="uk"/>
              </w:rPr>
              <w:t xml:space="preserve">/ </w:t>
            </w:r>
            <w:r w:rsidR="00785CD0" w:rsidRPr="00924DE6">
              <w:rPr>
                <w:rFonts w:ascii="Arial" w:hAnsi="Arial" w:cs="Arial"/>
                <w:i/>
                <w:sz w:val="14"/>
                <w:szCs w:val="16"/>
                <w:lang w:val="uk"/>
              </w:rPr>
              <w:t>тварини, забиті для споживання людиною</w:t>
            </w:r>
            <w:r w:rsidR="00785CD0" w:rsidRPr="00613A5D">
              <w:rPr>
                <w:rFonts w:ascii="Arial" w:hAnsi="Arial" w:cs="Arial"/>
                <w:sz w:val="14"/>
                <w:szCs w:val="16"/>
                <w:lang w:val="uk"/>
              </w:rPr>
              <w:t xml:space="preserve">; </w:t>
            </w:r>
            <w:r w:rsidR="00924DE6" w:rsidRPr="00745801">
              <w:rPr>
                <w:rFonts w:ascii="Arial" w:hAnsi="Arial" w:cs="Arial"/>
                <w:sz w:val="14"/>
                <w:szCs w:val="16"/>
                <w:lang w:val="en-US"/>
              </w:rPr>
              <w:t>and</w:t>
            </w:r>
            <w:r w:rsidR="00924DE6" w:rsidRPr="00785CD0">
              <w:rPr>
                <w:rFonts w:ascii="Arial" w:hAnsi="Arial" w:cs="Arial"/>
                <w:sz w:val="14"/>
                <w:szCs w:val="16"/>
                <w:lang w:val="uk"/>
              </w:rPr>
              <w:t xml:space="preserve"> </w:t>
            </w:r>
            <w:r w:rsidR="00924DE6">
              <w:rPr>
                <w:rFonts w:ascii="Arial" w:hAnsi="Arial" w:cs="Arial"/>
                <w:sz w:val="14"/>
                <w:szCs w:val="16"/>
                <w:lang w:val="uk"/>
              </w:rPr>
              <w:t>/</w:t>
            </w:r>
            <w:r w:rsidR="00924DE6" w:rsidRPr="00924DE6">
              <w:rPr>
                <w:rFonts w:ascii="Arial" w:hAnsi="Arial" w:cs="Arial"/>
                <w:i/>
                <w:sz w:val="14"/>
                <w:szCs w:val="16"/>
                <w:lang w:val="uk"/>
              </w:rPr>
              <w:t xml:space="preserve"> </w:t>
            </w:r>
            <w:r w:rsidR="00785CD0" w:rsidRPr="00924DE6">
              <w:rPr>
                <w:rFonts w:ascii="Arial" w:hAnsi="Arial" w:cs="Arial"/>
                <w:i/>
                <w:sz w:val="14"/>
                <w:szCs w:val="16"/>
                <w:lang w:val="uk"/>
              </w:rPr>
              <w:t>і</w:t>
            </w:r>
          </w:p>
          <w:p w14:paraId="634824BA" w14:textId="77777777" w:rsidR="007A3E7E" w:rsidRPr="00785CD0" w:rsidRDefault="007A3E7E" w:rsidP="004511F5">
            <w:pPr>
              <w:spacing w:after="40" w:line="240" w:lineRule="auto"/>
              <w:ind w:left="3062" w:hanging="283"/>
              <w:jc w:val="both"/>
              <w:rPr>
                <w:rFonts w:ascii="Arial" w:hAnsi="Arial" w:cs="Arial"/>
                <w:sz w:val="14"/>
                <w:szCs w:val="16"/>
                <w:lang w:val="uk"/>
              </w:rPr>
            </w:pPr>
            <w:r w:rsidRPr="00785CD0">
              <w:rPr>
                <w:rFonts w:ascii="Arial" w:hAnsi="Arial" w:cs="Arial"/>
                <w:sz w:val="14"/>
                <w:szCs w:val="16"/>
                <w:lang w:val="uk"/>
              </w:rPr>
              <w:t>—</w:t>
            </w:r>
            <w:r w:rsidRPr="00785CD0">
              <w:rPr>
                <w:rFonts w:ascii="Arial" w:hAnsi="Arial" w:cs="Arial"/>
                <w:sz w:val="14"/>
                <w:szCs w:val="16"/>
                <w:lang w:val="uk"/>
              </w:rPr>
              <w:tab/>
            </w:r>
            <w:r w:rsidR="009B33F4" w:rsidRPr="00745801">
              <w:rPr>
                <w:rFonts w:ascii="Arial" w:hAnsi="Arial" w:cs="Arial"/>
                <w:sz w:val="14"/>
                <w:szCs w:val="16"/>
                <w:lang w:val="en-US"/>
              </w:rPr>
              <w:t>animals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which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have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died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been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killed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holding</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but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which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were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not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killed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framework</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disease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eradication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campaign</w:t>
            </w:r>
            <w:r w:rsidR="00785CD0" w:rsidRPr="00785CD0">
              <w:rPr>
                <w:rFonts w:ascii="Arial" w:hAnsi="Arial" w:cs="Arial"/>
                <w:sz w:val="14"/>
                <w:szCs w:val="16"/>
                <w:lang w:val="uk"/>
              </w:rPr>
              <w:t xml:space="preserve"> / </w:t>
            </w:r>
            <w:r w:rsidR="00785CD0" w:rsidRPr="00924DE6">
              <w:rPr>
                <w:rFonts w:ascii="Arial" w:hAnsi="Arial" w:cs="Arial"/>
                <w:i/>
                <w:sz w:val="14"/>
                <w:szCs w:val="16"/>
                <w:lang w:val="uk"/>
              </w:rPr>
              <w:t>тварини, що померли чи були забиті на фермі, але не в межах заходів з викорінення захворювань</w:t>
            </w:r>
            <w:r w:rsidRPr="00785CD0">
              <w:rPr>
                <w:rFonts w:ascii="Arial" w:hAnsi="Arial" w:cs="Arial"/>
                <w:sz w:val="14"/>
                <w:szCs w:val="16"/>
                <w:lang w:val="uk"/>
              </w:rPr>
              <w:t>.]]</w:t>
            </w:r>
          </w:p>
          <w:p w14:paraId="61B5D3DA" w14:textId="77777777" w:rsidR="007A3E7E" w:rsidRPr="00785CD0" w:rsidRDefault="009377D2" w:rsidP="007A3E7E">
            <w:pPr>
              <w:spacing w:before="360" w:after="120" w:line="240" w:lineRule="auto"/>
              <w:rPr>
                <w:rFonts w:ascii="Arial" w:hAnsi="Arial" w:cs="Arial"/>
                <w:sz w:val="14"/>
                <w:szCs w:val="16"/>
                <w:lang w:val="uk"/>
              </w:rPr>
            </w:pPr>
            <w:r w:rsidRPr="00745801">
              <w:rPr>
                <w:rFonts w:ascii="Arial" w:hAnsi="Arial" w:cs="Arial"/>
                <w:b/>
                <w:bCs/>
                <w:sz w:val="14"/>
                <w:szCs w:val="16"/>
                <w:lang w:val="en-US"/>
              </w:rPr>
              <w:t>Notes</w:t>
            </w:r>
            <w:r w:rsidR="00785CD0" w:rsidRPr="00785CD0">
              <w:rPr>
                <w:rFonts w:ascii="Arial" w:hAnsi="Arial" w:cs="Arial"/>
                <w:b/>
                <w:bCs/>
                <w:sz w:val="14"/>
                <w:szCs w:val="16"/>
                <w:lang w:val="uk"/>
              </w:rPr>
              <w:t xml:space="preserve"> / </w:t>
            </w:r>
            <w:r w:rsidR="00785CD0" w:rsidRPr="00924DE6">
              <w:rPr>
                <w:rFonts w:ascii="Arial" w:hAnsi="Arial" w:cs="Arial"/>
                <w:b/>
                <w:bCs/>
                <w:i/>
                <w:sz w:val="14"/>
                <w:szCs w:val="16"/>
                <w:lang w:val="uk"/>
              </w:rPr>
              <w:t>Примітки</w:t>
            </w:r>
          </w:p>
          <w:p w14:paraId="178D3BB2" w14:textId="77777777" w:rsidR="007A3E7E" w:rsidRPr="00785CD0" w:rsidRDefault="009377D2" w:rsidP="004511F5">
            <w:pPr>
              <w:spacing w:after="40" w:line="240" w:lineRule="auto"/>
              <w:rPr>
                <w:rFonts w:ascii="Arial" w:hAnsi="Arial" w:cs="Arial"/>
                <w:sz w:val="14"/>
                <w:szCs w:val="16"/>
                <w:lang w:val="uk"/>
              </w:rPr>
            </w:pPr>
            <w:r w:rsidRPr="00745801">
              <w:rPr>
                <w:rFonts w:ascii="Arial" w:hAnsi="Arial" w:cs="Arial"/>
                <w:b/>
                <w:bCs/>
                <w:sz w:val="14"/>
                <w:szCs w:val="16"/>
                <w:lang w:val="en-US"/>
              </w:rPr>
              <w:t>Part</w:t>
            </w:r>
            <w:r w:rsidRPr="00785CD0">
              <w:rPr>
                <w:rFonts w:ascii="Arial" w:hAnsi="Arial" w:cs="Arial"/>
                <w:b/>
                <w:bCs/>
                <w:sz w:val="14"/>
                <w:szCs w:val="16"/>
                <w:lang w:val="uk"/>
              </w:rPr>
              <w:t xml:space="preserve"> </w:t>
            </w:r>
            <w:r w:rsidRPr="00745801">
              <w:rPr>
                <w:rFonts w:ascii="Arial" w:hAnsi="Arial" w:cs="Arial"/>
                <w:b/>
                <w:bCs/>
                <w:sz w:val="14"/>
                <w:szCs w:val="16"/>
                <w:lang w:val="en-US"/>
              </w:rPr>
              <w:t>I</w:t>
            </w:r>
            <w:r w:rsidR="00785CD0" w:rsidRPr="00785CD0">
              <w:rPr>
                <w:rFonts w:ascii="Arial" w:hAnsi="Arial" w:cs="Arial"/>
                <w:b/>
                <w:bCs/>
                <w:sz w:val="14"/>
                <w:szCs w:val="16"/>
                <w:lang w:val="uk"/>
              </w:rPr>
              <w:t xml:space="preserve"> / </w:t>
            </w:r>
            <w:r w:rsidR="00785CD0" w:rsidRPr="00924DE6">
              <w:rPr>
                <w:rFonts w:ascii="Arial" w:hAnsi="Arial" w:cs="Arial"/>
                <w:b/>
                <w:bCs/>
                <w:i/>
                <w:sz w:val="14"/>
                <w:szCs w:val="16"/>
                <w:lang w:val="uk"/>
              </w:rPr>
              <w:t>Частина I</w:t>
            </w:r>
            <w:r w:rsidR="007A3E7E" w:rsidRPr="00785CD0">
              <w:rPr>
                <w:rFonts w:ascii="Arial" w:hAnsi="Arial" w:cs="Arial"/>
                <w:b/>
                <w:bCs/>
                <w:sz w:val="14"/>
                <w:szCs w:val="16"/>
                <w:lang w:val="uk"/>
              </w:rPr>
              <w:t>:</w:t>
            </w:r>
          </w:p>
          <w:p w14:paraId="2037EBEA" w14:textId="77777777" w:rsidR="007A3E7E" w:rsidRPr="00785CD0" w:rsidRDefault="007A3E7E" w:rsidP="004511F5">
            <w:pPr>
              <w:spacing w:after="40" w:line="240" w:lineRule="auto"/>
              <w:ind w:left="284" w:hanging="284"/>
              <w:rPr>
                <w:rFonts w:ascii="Arial" w:hAnsi="Arial" w:cs="Arial"/>
                <w:sz w:val="14"/>
                <w:szCs w:val="16"/>
                <w:lang w:val="uk"/>
              </w:rPr>
            </w:pPr>
            <w:r w:rsidRPr="00785CD0">
              <w:rPr>
                <w:rFonts w:ascii="Arial" w:hAnsi="Arial" w:cs="Arial"/>
                <w:sz w:val="14"/>
                <w:szCs w:val="16"/>
                <w:lang w:val="uk"/>
              </w:rPr>
              <w:t>—</w:t>
            </w:r>
            <w:r w:rsidRPr="00785CD0">
              <w:rPr>
                <w:rFonts w:ascii="Arial" w:hAnsi="Arial" w:cs="Arial"/>
                <w:sz w:val="14"/>
                <w:szCs w:val="16"/>
                <w:lang w:val="uk"/>
              </w:rPr>
              <w:tab/>
            </w:r>
            <w:r w:rsidR="009B33F4" w:rsidRPr="00745801">
              <w:rPr>
                <w:rFonts w:ascii="Arial" w:hAnsi="Arial" w:cs="Arial"/>
                <w:sz w:val="14"/>
                <w:szCs w:val="16"/>
                <w:lang w:val="en-US"/>
              </w:rPr>
              <w:t>Box</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reference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w:t>
            </w:r>
            <w:r w:rsidR="009B33F4" w:rsidRPr="00785CD0">
              <w:rPr>
                <w:rFonts w:ascii="Arial" w:hAnsi="Arial" w:cs="Arial"/>
                <w:sz w:val="14"/>
                <w:szCs w:val="16"/>
                <w:lang w:val="uk"/>
              </w:rPr>
              <w:t xml:space="preserve">.6: </w:t>
            </w:r>
            <w:r w:rsidR="009B33F4" w:rsidRPr="00745801">
              <w:rPr>
                <w:rFonts w:ascii="Arial" w:hAnsi="Arial" w:cs="Arial"/>
                <w:sz w:val="14"/>
                <w:szCs w:val="16"/>
                <w:lang w:val="en-US"/>
              </w:rPr>
              <w:t>Person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responsible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for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consignment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European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Union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this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box</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required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to</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filled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only</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certificate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for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commodity</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to</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transited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through</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European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Union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it</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may</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filled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if</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certificate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is</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for</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a</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commodity</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to</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be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imported</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into</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European</w:t>
            </w:r>
            <w:r w:rsidR="009B33F4" w:rsidRPr="00785CD0">
              <w:rPr>
                <w:rFonts w:ascii="Arial" w:hAnsi="Arial" w:cs="Arial"/>
                <w:sz w:val="14"/>
                <w:szCs w:val="16"/>
                <w:lang w:val="uk"/>
              </w:rPr>
              <w:t xml:space="preserve"> </w:t>
            </w:r>
            <w:r w:rsidR="009B33F4" w:rsidRPr="00745801">
              <w:rPr>
                <w:rFonts w:ascii="Arial" w:hAnsi="Arial" w:cs="Arial"/>
                <w:sz w:val="14"/>
                <w:szCs w:val="16"/>
                <w:lang w:val="en-US"/>
              </w:rPr>
              <w:t>Union</w:t>
            </w:r>
            <w:r w:rsidR="00785CD0" w:rsidRPr="00785CD0">
              <w:rPr>
                <w:rFonts w:ascii="Arial" w:hAnsi="Arial" w:cs="Arial"/>
                <w:sz w:val="14"/>
                <w:szCs w:val="16"/>
                <w:lang w:val="uk"/>
              </w:rPr>
              <w:t xml:space="preserve"> / </w:t>
            </w:r>
            <w:r w:rsidR="00785CD0" w:rsidRPr="00924DE6">
              <w:rPr>
                <w:rFonts w:ascii="Arial" w:hAnsi="Arial" w:cs="Arial"/>
                <w:i/>
                <w:sz w:val="14"/>
                <w:szCs w:val="16"/>
                <w:lang w:val="uk"/>
              </w:rPr>
              <w:t>Графа посилання I.6: Особа, відповідальна за вантаж в Європейському Союзі: цю графу потрібно заповнювати лише в разі, якщо мова йде про сертифікат на товари, що перевозяться транзитом через Європейський Союз; її можна заповнювати, якщо мова йде про сертифікат на товари, що імпортуються в Європейський Союз</w:t>
            </w:r>
            <w:r w:rsidRPr="00785CD0">
              <w:rPr>
                <w:rFonts w:ascii="Arial" w:hAnsi="Arial" w:cs="Arial"/>
                <w:sz w:val="14"/>
                <w:szCs w:val="16"/>
                <w:lang w:val="uk"/>
              </w:rPr>
              <w:t>.</w:t>
            </w:r>
          </w:p>
          <w:p w14:paraId="1C623817" w14:textId="77777777" w:rsidR="007A3E7E" w:rsidRPr="00785CD0" w:rsidRDefault="007A3E7E" w:rsidP="004511F5">
            <w:pPr>
              <w:spacing w:after="40" w:line="240" w:lineRule="auto"/>
              <w:ind w:left="284" w:hanging="284"/>
              <w:rPr>
                <w:rFonts w:ascii="Arial" w:hAnsi="Arial" w:cs="Arial"/>
                <w:sz w:val="14"/>
                <w:szCs w:val="16"/>
                <w:lang w:val="ru-RU"/>
              </w:rPr>
            </w:pPr>
            <w:r w:rsidRPr="00745801">
              <w:rPr>
                <w:rFonts w:ascii="Arial" w:hAnsi="Arial" w:cs="Arial"/>
                <w:sz w:val="14"/>
                <w:szCs w:val="16"/>
                <w:lang w:val="en-US"/>
              </w:rPr>
              <w:t>—</w:t>
            </w:r>
            <w:r w:rsidRPr="00745801">
              <w:rPr>
                <w:rFonts w:ascii="Arial" w:hAnsi="Arial" w:cs="Arial"/>
                <w:sz w:val="14"/>
                <w:szCs w:val="16"/>
                <w:lang w:val="en-US"/>
              </w:rPr>
              <w:tab/>
            </w:r>
            <w:r w:rsidR="009B33F4" w:rsidRPr="00745801">
              <w:rPr>
                <w:rFonts w:ascii="Arial" w:hAnsi="Arial" w:cs="Arial"/>
                <w:sz w:val="14"/>
                <w:szCs w:val="16"/>
                <w:lang w:val="en-US"/>
              </w:rPr>
              <w:t>Box reference I.12: Place of destination: this box is to be filled in only if it is a certificate for a transit commodity. Products in transit may only be stored in free zones, free warehouses and custom warehouses</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Графа посилання I.12: Місце призначення: цю графу потрібно заповнювати лише в разі, якщо мова йде про сертифікат на товари, що перевозяться транзитом. Товари, що перевозяться транзитом, можна зберігати лише в зонах безмитної торгівлі, на безмитних складах і митних складах</w:t>
            </w:r>
            <w:r w:rsidRPr="00785CD0">
              <w:rPr>
                <w:rFonts w:ascii="Arial" w:hAnsi="Arial" w:cs="Arial"/>
                <w:sz w:val="14"/>
                <w:szCs w:val="16"/>
                <w:lang w:val="ru-RU"/>
              </w:rPr>
              <w:t>.</w:t>
            </w:r>
          </w:p>
          <w:p w14:paraId="7F0E9A27" w14:textId="77777777" w:rsidR="007A3E7E" w:rsidRPr="00785CD0" w:rsidRDefault="007A3E7E" w:rsidP="004511F5">
            <w:pPr>
              <w:spacing w:after="40" w:line="240" w:lineRule="auto"/>
              <w:ind w:left="284" w:hanging="284"/>
              <w:rPr>
                <w:rFonts w:ascii="Arial" w:hAnsi="Arial" w:cs="Arial"/>
                <w:sz w:val="14"/>
                <w:szCs w:val="16"/>
                <w:lang w:val="ru-RU"/>
              </w:rPr>
            </w:pPr>
            <w:r w:rsidRPr="00785CD0">
              <w:rPr>
                <w:rFonts w:ascii="Arial" w:hAnsi="Arial" w:cs="Arial"/>
                <w:sz w:val="14"/>
                <w:szCs w:val="16"/>
                <w:lang w:val="ru-RU"/>
              </w:rPr>
              <w:t>—</w:t>
            </w:r>
            <w:r w:rsidRPr="00785CD0">
              <w:rPr>
                <w:rFonts w:ascii="Arial" w:hAnsi="Arial" w:cs="Arial"/>
                <w:sz w:val="14"/>
                <w:szCs w:val="16"/>
                <w:lang w:val="ru-RU"/>
              </w:rPr>
              <w:tab/>
            </w:r>
            <w:r w:rsidR="009B33F4" w:rsidRPr="00745801">
              <w:rPr>
                <w:rFonts w:ascii="Arial" w:hAnsi="Arial" w:cs="Arial"/>
                <w:sz w:val="14"/>
                <w:szCs w:val="16"/>
                <w:lang w:val="en-US"/>
              </w:rPr>
              <w:t>Box</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reference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w:t>
            </w:r>
            <w:r w:rsidR="009B33F4" w:rsidRPr="00785CD0">
              <w:rPr>
                <w:rFonts w:ascii="Arial" w:hAnsi="Arial" w:cs="Arial"/>
                <w:sz w:val="14"/>
                <w:szCs w:val="16"/>
                <w:lang w:val="ru-RU"/>
              </w:rPr>
              <w:t xml:space="preserve">.15: </w:t>
            </w:r>
            <w:r w:rsidR="009B33F4" w:rsidRPr="00745801">
              <w:rPr>
                <w:rFonts w:ascii="Arial" w:hAnsi="Arial" w:cs="Arial"/>
                <w:sz w:val="14"/>
                <w:szCs w:val="16"/>
                <w:lang w:val="en-US"/>
              </w:rPr>
              <w:t>Registration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number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railway</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wagons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container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and</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lorries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flight</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number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aircraft</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name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ship</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information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to</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be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provided</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case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unloading</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and</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reloading</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European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Union</w:t>
            </w:r>
            <w:r w:rsidR="00785CD0" w:rsidRPr="00785CD0">
              <w:rPr>
                <w:rFonts w:ascii="Arial" w:hAnsi="Arial" w:cs="Arial"/>
                <w:sz w:val="14"/>
                <w:szCs w:val="16"/>
                <w:lang w:val="ru-RU"/>
              </w:rPr>
              <w:t xml:space="preserve"> / </w:t>
            </w:r>
            <w:r w:rsidR="00785CD0" w:rsidRPr="00924DE6">
              <w:rPr>
                <w:rFonts w:ascii="Arial" w:hAnsi="Arial" w:cs="Arial"/>
                <w:i/>
                <w:sz w:val="14"/>
                <w:szCs w:val="16"/>
                <w:lang w:val="uk"/>
              </w:rPr>
              <w:t>Графа посилання I.15: Реєстраційний номер (залізничні вагони або контейнери та вантажні автомобілі), номер рейсу (літак) або назва (судно); інформація повинна надаватися у разі розвантаження та повторного завантаження в Європейському Союзі</w:t>
            </w:r>
            <w:r w:rsidRPr="00785CD0">
              <w:rPr>
                <w:rFonts w:ascii="Arial" w:hAnsi="Arial" w:cs="Arial"/>
                <w:sz w:val="14"/>
                <w:szCs w:val="16"/>
                <w:lang w:val="ru-RU"/>
              </w:rPr>
              <w:t>.</w:t>
            </w:r>
          </w:p>
          <w:p w14:paraId="6E3CB52A" w14:textId="77777777" w:rsidR="007A3E7E" w:rsidRPr="00785CD0" w:rsidRDefault="007A3E7E" w:rsidP="004511F5">
            <w:pPr>
              <w:spacing w:after="40" w:line="240" w:lineRule="auto"/>
              <w:ind w:left="284" w:hanging="284"/>
              <w:rPr>
                <w:rFonts w:ascii="Arial" w:hAnsi="Arial" w:cs="Arial"/>
                <w:sz w:val="14"/>
                <w:szCs w:val="16"/>
                <w:lang w:val="ru-RU"/>
              </w:rPr>
            </w:pPr>
            <w:r w:rsidRPr="00785CD0">
              <w:rPr>
                <w:rFonts w:ascii="Arial" w:hAnsi="Arial" w:cs="Arial"/>
                <w:sz w:val="14"/>
                <w:szCs w:val="16"/>
                <w:lang w:val="ru-RU"/>
              </w:rPr>
              <w:t>—</w:t>
            </w:r>
            <w:r w:rsidRPr="00785CD0">
              <w:rPr>
                <w:rFonts w:ascii="Arial" w:hAnsi="Arial" w:cs="Arial"/>
                <w:sz w:val="14"/>
                <w:szCs w:val="16"/>
                <w:lang w:val="ru-RU"/>
              </w:rPr>
              <w:tab/>
            </w:r>
            <w:r w:rsidR="009B33F4" w:rsidRPr="00745801">
              <w:rPr>
                <w:rFonts w:ascii="Arial" w:hAnsi="Arial" w:cs="Arial"/>
                <w:sz w:val="14"/>
                <w:szCs w:val="16"/>
                <w:lang w:val="en-US"/>
              </w:rPr>
              <w:t>Box</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reference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w:t>
            </w:r>
            <w:r w:rsidR="009B33F4" w:rsidRPr="00785CD0">
              <w:rPr>
                <w:rFonts w:ascii="Arial" w:hAnsi="Arial" w:cs="Arial"/>
                <w:sz w:val="14"/>
                <w:szCs w:val="16"/>
                <w:lang w:val="ru-RU"/>
              </w:rPr>
              <w:t xml:space="preserve">.19: </w:t>
            </w:r>
            <w:r w:rsidR="009B33F4" w:rsidRPr="00745801">
              <w:rPr>
                <w:rFonts w:ascii="Arial" w:hAnsi="Arial" w:cs="Arial"/>
                <w:sz w:val="14"/>
                <w:szCs w:val="16"/>
                <w:lang w:val="en-US"/>
              </w:rPr>
              <w:t>use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appropriate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HS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code</w:t>
            </w:r>
            <w:r w:rsidR="009B33F4" w:rsidRPr="00785CD0">
              <w:rPr>
                <w:rFonts w:ascii="Arial" w:hAnsi="Arial" w:cs="Arial"/>
                <w:sz w:val="14"/>
                <w:szCs w:val="16"/>
                <w:lang w:val="ru-RU"/>
              </w:rPr>
              <w:t xml:space="preserve">: 04.05; 15.01; 15.02; 15.03; 15.04; 15.05; 15.06; 15.16.10 </w:t>
            </w:r>
            <w:r w:rsidR="009B33F4" w:rsidRPr="00745801">
              <w:rPr>
                <w:rFonts w:ascii="Arial" w:hAnsi="Arial" w:cs="Arial"/>
                <w:sz w:val="14"/>
                <w:szCs w:val="16"/>
                <w:lang w:val="en-US"/>
              </w:rPr>
              <w:t>or</w:t>
            </w:r>
            <w:r w:rsidR="009B33F4" w:rsidRPr="00785CD0">
              <w:rPr>
                <w:rFonts w:ascii="Arial" w:hAnsi="Arial" w:cs="Arial"/>
                <w:sz w:val="14"/>
                <w:szCs w:val="16"/>
                <w:lang w:val="ru-RU"/>
              </w:rPr>
              <w:t xml:space="preserve"> 15.18</w:t>
            </w:r>
            <w:r w:rsidR="00785CD0" w:rsidRPr="00785CD0">
              <w:rPr>
                <w:rFonts w:ascii="Arial" w:hAnsi="Arial" w:cs="Arial"/>
                <w:sz w:val="14"/>
                <w:szCs w:val="16"/>
                <w:lang w:val="ru-RU"/>
              </w:rPr>
              <w:t xml:space="preserve"> / </w:t>
            </w:r>
            <w:r w:rsidR="00785CD0" w:rsidRPr="00924DE6">
              <w:rPr>
                <w:rFonts w:ascii="Arial" w:hAnsi="Arial" w:cs="Arial"/>
                <w:i/>
                <w:sz w:val="14"/>
                <w:szCs w:val="16"/>
                <w:lang w:val="uk"/>
              </w:rPr>
              <w:t>Графа посилання I.19: використовувати відповідний код HS: 04.05; 15.01; 15.02; 15.03; 15.04; 15.05; 15.06; 15.16.10 чи 15.18</w:t>
            </w:r>
            <w:r w:rsidRPr="00785CD0">
              <w:rPr>
                <w:rFonts w:ascii="Arial" w:hAnsi="Arial" w:cs="Arial"/>
                <w:sz w:val="14"/>
                <w:szCs w:val="16"/>
                <w:lang w:val="ru-RU"/>
              </w:rPr>
              <w:t>.</w:t>
            </w:r>
          </w:p>
          <w:p w14:paraId="29FEF4C9" w14:textId="77777777" w:rsidR="007A3E7E" w:rsidRPr="00785CD0" w:rsidRDefault="007A3E7E" w:rsidP="004511F5">
            <w:pPr>
              <w:spacing w:after="40" w:line="240" w:lineRule="auto"/>
              <w:ind w:left="284" w:hanging="284"/>
              <w:rPr>
                <w:rFonts w:ascii="Arial" w:hAnsi="Arial" w:cs="Arial"/>
                <w:sz w:val="14"/>
                <w:szCs w:val="16"/>
                <w:lang w:val="ru-RU"/>
              </w:rPr>
            </w:pPr>
            <w:r w:rsidRPr="00785CD0">
              <w:rPr>
                <w:rFonts w:ascii="Arial" w:hAnsi="Arial" w:cs="Arial"/>
                <w:sz w:val="14"/>
                <w:szCs w:val="16"/>
                <w:lang w:val="ru-RU"/>
              </w:rPr>
              <w:t>—</w:t>
            </w:r>
            <w:r w:rsidRPr="00785CD0">
              <w:rPr>
                <w:rFonts w:ascii="Arial" w:hAnsi="Arial" w:cs="Arial"/>
                <w:sz w:val="14"/>
                <w:szCs w:val="16"/>
                <w:lang w:val="ru-RU"/>
              </w:rPr>
              <w:tab/>
            </w:r>
            <w:r w:rsidR="009B33F4" w:rsidRPr="00745801">
              <w:rPr>
                <w:rFonts w:ascii="Arial" w:hAnsi="Arial" w:cs="Arial"/>
                <w:sz w:val="14"/>
                <w:szCs w:val="16"/>
                <w:lang w:val="en-US"/>
              </w:rPr>
              <w:t>Box</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reference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w:t>
            </w:r>
            <w:r w:rsidR="009B33F4" w:rsidRPr="00785CD0">
              <w:rPr>
                <w:rFonts w:ascii="Arial" w:hAnsi="Arial" w:cs="Arial"/>
                <w:sz w:val="14"/>
                <w:szCs w:val="16"/>
                <w:lang w:val="ru-RU"/>
              </w:rPr>
              <w:t xml:space="preserve">.23: </w:t>
            </w:r>
            <w:r w:rsidR="009B33F4" w:rsidRPr="00745801">
              <w:rPr>
                <w:rFonts w:ascii="Arial" w:hAnsi="Arial" w:cs="Arial"/>
                <w:sz w:val="14"/>
                <w:szCs w:val="16"/>
                <w:lang w:val="en-US"/>
              </w:rPr>
              <w:t>for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bulk</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containers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container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number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and</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seal</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number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if</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applicable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must</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be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included</w:t>
            </w:r>
            <w:r w:rsidR="00785CD0" w:rsidRPr="00785CD0">
              <w:rPr>
                <w:rFonts w:ascii="Arial" w:hAnsi="Arial" w:cs="Arial"/>
                <w:sz w:val="14"/>
                <w:szCs w:val="16"/>
                <w:lang w:val="ru-RU"/>
              </w:rPr>
              <w:t xml:space="preserve"> / </w:t>
            </w:r>
            <w:r w:rsidR="00785CD0" w:rsidRPr="00924DE6">
              <w:rPr>
                <w:rFonts w:ascii="Arial" w:hAnsi="Arial" w:cs="Arial"/>
                <w:i/>
                <w:sz w:val="14"/>
                <w:szCs w:val="16"/>
                <w:lang w:val="uk"/>
              </w:rPr>
              <w:t>Графа посилання I.23: для контейнерів для сипучих матеріалів повинні бути вказані номер контейнера та номер пломби (якщо це передбачено)</w:t>
            </w:r>
            <w:r w:rsidRPr="00785CD0">
              <w:rPr>
                <w:rFonts w:ascii="Arial" w:hAnsi="Arial" w:cs="Arial"/>
                <w:sz w:val="14"/>
                <w:szCs w:val="16"/>
                <w:lang w:val="ru-RU"/>
              </w:rPr>
              <w:t>.</w:t>
            </w:r>
          </w:p>
          <w:p w14:paraId="3501857B" w14:textId="77777777" w:rsidR="007A3E7E" w:rsidRPr="00785CD0" w:rsidRDefault="007A3E7E" w:rsidP="004511F5">
            <w:pPr>
              <w:spacing w:after="40" w:line="240" w:lineRule="auto"/>
              <w:ind w:left="284" w:hanging="284"/>
              <w:rPr>
                <w:rFonts w:ascii="Arial" w:hAnsi="Arial" w:cs="Arial"/>
                <w:sz w:val="14"/>
                <w:szCs w:val="16"/>
                <w:lang w:val="ru-RU"/>
              </w:rPr>
            </w:pPr>
            <w:r w:rsidRPr="00785CD0">
              <w:rPr>
                <w:rFonts w:ascii="Arial" w:hAnsi="Arial" w:cs="Arial"/>
                <w:sz w:val="14"/>
                <w:szCs w:val="16"/>
                <w:lang w:val="ru-RU"/>
              </w:rPr>
              <w:t>—</w:t>
            </w:r>
            <w:r w:rsidRPr="00785CD0">
              <w:rPr>
                <w:rFonts w:ascii="Arial" w:hAnsi="Arial" w:cs="Arial"/>
                <w:sz w:val="14"/>
                <w:szCs w:val="16"/>
                <w:lang w:val="ru-RU"/>
              </w:rPr>
              <w:tab/>
            </w:r>
            <w:r w:rsidR="009B33F4" w:rsidRPr="00745801">
              <w:rPr>
                <w:rFonts w:ascii="Arial" w:hAnsi="Arial" w:cs="Arial"/>
                <w:sz w:val="14"/>
                <w:szCs w:val="16"/>
                <w:lang w:val="en-US"/>
              </w:rPr>
              <w:t>Box</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reference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I</w:t>
            </w:r>
            <w:r w:rsidR="009B33F4" w:rsidRPr="00785CD0">
              <w:rPr>
                <w:rFonts w:ascii="Arial" w:hAnsi="Arial" w:cs="Arial"/>
                <w:sz w:val="14"/>
                <w:szCs w:val="16"/>
                <w:lang w:val="ru-RU"/>
              </w:rPr>
              <w:t xml:space="preserve">.25: </w:t>
            </w:r>
            <w:r w:rsidR="009B33F4" w:rsidRPr="00745801">
              <w:rPr>
                <w:rFonts w:ascii="Arial" w:hAnsi="Arial" w:cs="Arial"/>
                <w:sz w:val="14"/>
                <w:szCs w:val="16"/>
                <w:lang w:val="en-US"/>
              </w:rPr>
              <w:t>technical</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use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any</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use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other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than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feeding</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farmed</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animals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other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than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fur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animals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pet</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animals</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and</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the</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production</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or</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manufacturing</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of</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pet</w:t>
            </w:r>
            <w:r w:rsidR="009B33F4" w:rsidRPr="00785CD0">
              <w:rPr>
                <w:rFonts w:ascii="Arial" w:hAnsi="Arial" w:cs="Arial"/>
                <w:sz w:val="14"/>
                <w:szCs w:val="16"/>
                <w:lang w:val="ru-RU"/>
              </w:rPr>
              <w:t xml:space="preserve"> </w:t>
            </w:r>
            <w:r w:rsidR="009B33F4" w:rsidRPr="00745801">
              <w:rPr>
                <w:rFonts w:ascii="Arial" w:hAnsi="Arial" w:cs="Arial"/>
                <w:sz w:val="14"/>
                <w:szCs w:val="16"/>
                <w:lang w:val="en-US"/>
              </w:rPr>
              <w:t>food</w:t>
            </w:r>
            <w:r w:rsidR="00785CD0" w:rsidRPr="00785CD0">
              <w:rPr>
                <w:rFonts w:ascii="Arial" w:hAnsi="Arial" w:cs="Arial"/>
                <w:sz w:val="14"/>
                <w:szCs w:val="16"/>
                <w:lang w:val="ru-RU"/>
              </w:rPr>
              <w:t xml:space="preserve"> / </w:t>
            </w:r>
            <w:r w:rsidR="00785CD0" w:rsidRPr="00924DE6">
              <w:rPr>
                <w:rFonts w:ascii="Arial" w:hAnsi="Arial" w:cs="Arial"/>
                <w:i/>
                <w:sz w:val="14"/>
                <w:szCs w:val="16"/>
                <w:lang w:val="uk"/>
              </w:rPr>
              <w:t>Графа посилання I.25: технічне використання: будь-яке використання, крім годівлі сільськогосподарських тварин, крім хутрових чи домашніх тварин, а також виробництво або виготовлення кормів для домашніх тварин</w:t>
            </w:r>
            <w:r w:rsidRPr="00785CD0">
              <w:rPr>
                <w:rFonts w:ascii="Arial" w:hAnsi="Arial" w:cs="Arial"/>
                <w:sz w:val="14"/>
                <w:szCs w:val="16"/>
                <w:lang w:val="ru-RU"/>
              </w:rPr>
              <w:t>.</w:t>
            </w:r>
          </w:p>
          <w:p w14:paraId="166A9DF2" w14:textId="77777777" w:rsidR="007A3E7E" w:rsidRPr="002B1161" w:rsidRDefault="007A3E7E" w:rsidP="004511F5">
            <w:pPr>
              <w:spacing w:after="40" w:line="240" w:lineRule="auto"/>
              <w:ind w:left="284" w:hanging="284"/>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lang w:val="en-US"/>
              </w:rPr>
              <w:tab/>
            </w:r>
            <w:r w:rsidR="009B33F4" w:rsidRPr="00745801">
              <w:rPr>
                <w:rFonts w:ascii="Arial" w:hAnsi="Arial" w:cs="Arial"/>
                <w:sz w:val="14"/>
                <w:szCs w:val="16"/>
                <w:lang w:val="en-US"/>
              </w:rPr>
              <w:t>Box</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reference</w:t>
            </w:r>
            <w:r w:rsidR="009B33F4" w:rsidRPr="002B1161">
              <w:rPr>
                <w:rFonts w:ascii="Arial" w:hAnsi="Arial" w:cs="Arial"/>
                <w:sz w:val="14"/>
                <w:szCs w:val="16"/>
                <w:lang w:val="en-US"/>
              </w:rPr>
              <w:t xml:space="preserve"> </w:t>
            </w:r>
            <w:r w:rsidR="00B232C7" w:rsidRPr="00745801">
              <w:rPr>
                <w:rFonts w:ascii="Arial" w:hAnsi="Arial" w:cs="Arial"/>
                <w:sz w:val="14"/>
                <w:szCs w:val="16"/>
                <w:lang w:val="en-US"/>
              </w:rPr>
              <w:t>I</w:t>
            </w:r>
            <w:r w:rsidR="00B232C7" w:rsidRPr="002B1161">
              <w:rPr>
                <w:rFonts w:ascii="Arial" w:hAnsi="Arial" w:cs="Arial"/>
                <w:sz w:val="14"/>
                <w:szCs w:val="16"/>
                <w:lang w:val="en-US"/>
              </w:rPr>
              <w:t>.</w:t>
            </w:r>
            <w:r w:rsidR="009B33F4" w:rsidRPr="002B1161">
              <w:rPr>
                <w:rFonts w:ascii="Arial" w:hAnsi="Arial" w:cs="Arial"/>
                <w:sz w:val="14"/>
                <w:szCs w:val="16"/>
                <w:lang w:val="en-US"/>
              </w:rPr>
              <w:t xml:space="preserve">26 </w:t>
            </w:r>
            <w:r w:rsidR="009B33F4" w:rsidRPr="00745801">
              <w:rPr>
                <w:rFonts w:ascii="Arial" w:hAnsi="Arial" w:cs="Arial"/>
                <w:sz w:val="14"/>
                <w:szCs w:val="16"/>
                <w:lang w:val="en-US"/>
              </w:rPr>
              <w:t>and</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I</w:t>
            </w:r>
            <w:r w:rsidR="009B33F4" w:rsidRPr="002B1161">
              <w:rPr>
                <w:rFonts w:ascii="Arial" w:hAnsi="Arial" w:cs="Arial"/>
                <w:sz w:val="14"/>
                <w:szCs w:val="16"/>
                <w:lang w:val="en-US"/>
              </w:rPr>
              <w:t xml:space="preserve">.27: </w:t>
            </w:r>
            <w:r w:rsidR="009B33F4" w:rsidRPr="00745801">
              <w:rPr>
                <w:rFonts w:ascii="Arial" w:hAnsi="Arial" w:cs="Arial"/>
                <w:sz w:val="14"/>
                <w:szCs w:val="16"/>
                <w:lang w:val="en-US"/>
              </w:rPr>
              <w:t>fill</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in</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according</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to</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whether</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it</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is</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a</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transit</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or</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an</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import</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certificate</w:t>
            </w:r>
            <w:r w:rsidR="00785CD0" w:rsidRPr="002B1161">
              <w:rPr>
                <w:rFonts w:ascii="Arial" w:hAnsi="Arial" w:cs="Arial"/>
                <w:sz w:val="14"/>
                <w:szCs w:val="16"/>
                <w:lang w:val="en-US"/>
              </w:rPr>
              <w:t xml:space="preserve"> / </w:t>
            </w:r>
            <w:r w:rsidR="00785CD0" w:rsidRPr="00924DE6">
              <w:rPr>
                <w:rFonts w:ascii="Arial" w:hAnsi="Arial" w:cs="Arial"/>
                <w:i/>
                <w:sz w:val="14"/>
                <w:szCs w:val="16"/>
                <w:lang w:val="uk"/>
              </w:rPr>
              <w:t>Графа посилання I.26 і I.27: заповнити залежно від того, чи є це транзитним або імпортним сертифікатом</w:t>
            </w:r>
            <w:r w:rsidRPr="002B1161">
              <w:rPr>
                <w:rFonts w:ascii="Arial" w:hAnsi="Arial" w:cs="Arial"/>
                <w:sz w:val="14"/>
                <w:szCs w:val="16"/>
                <w:lang w:val="en-US"/>
              </w:rPr>
              <w:t>.</w:t>
            </w:r>
          </w:p>
          <w:p w14:paraId="133A13B9" w14:textId="77777777" w:rsidR="007A3E7E" w:rsidRPr="002B1161" w:rsidRDefault="007A3E7E" w:rsidP="004511F5">
            <w:pPr>
              <w:spacing w:after="40" w:line="240" w:lineRule="auto"/>
              <w:ind w:left="284" w:hanging="284"/>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lang w:val="en-US"/>
              </w:rPr>
              <w:tab/>
            </w:r>
            <w:r w:rsidR="009B33F4" w:rsidRPr="00745801">
              <w:rPr>
                <w:rFonts w:ascii="Arial" w:hAnsi="Arial" w:cs="Arial"/>
                <w:sz w:val="14"/>
                <w:szCs w:val="16"/>
                <w:lang w:val="en-US"/>
              </w:rPr>
              <w:t>Box</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reference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I</w:t>
            </w:r>
            <w:r w:rsidR="009B33F4" w:rsidRPr="002B1161">
              <w:rPr>
                <w:rFonts w:ascii="Arial" w:hAnsi="Arial" w:cs="Arial"/>
                <w:sz w:val="14"/>
                <w:szCs w:val="16"/>
                <w:lang w:val="en-US"/>
              </w:rPr>
              <w:t>.28</w:t>
            </w:r>
            <w:r w:rsidR="00785CD0" w:rsidRPr="002B1161">
              <w:rPr>
                <w:rFonts w:ascii="Arial" w:hAnsi="Arial" w:cs="Arial"/>
                <w:sz w:val="14"/>
                <w:szCs w:val="16"/>
                <w:lang w:val="en-US"/>
              </w:rPr>
              <w:t xml:space="preserve"> / </w:t>
            </w:r>
            <w:r w:rsidR="00785CD0" w:rsidRPr="00924DE6">
              <w:rPr>
                <w:rFonts w:ascii="Arial" w:hAnsi="Arial" w:cs="Arial"/>
                <w:i/>
                <w:sz w:val="14"/>
                <w:szCs w:val="16"/>
                <w:lang w:val="uk"/>
              </w:rPr>
              <w:t>Графа посилання I.28</w:t>
            </w:r>
            <w:r w:rsidRPr="002B1161">
              <w:rPr>
                <w:rFonts w:ascii="Arial" w:hAnsi="Arial" w:cs="Arial"/>
                <w:sz w:val="14"/>
                <w:szCs w:val="16"/>
                <w:lang w:val="en-US"/>
              </w:rPr>
              <w:t>:</w:t>
            </w:r>
          </w:p>
          <w:p w14:paraId="36136CA3" w14:textId="77777777" w:rsidR="007A3E7E" w:rsidRPr="002B1161" w:rsidRDefault="007A3E7E" w:rsidP="004511F5">
            <w:pPr>
              <w:spacing w:after="40" w:line="240" w:lineRule="auto"/>
              <w:ind w:left="624" w:hanging="284"/>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lang w:val="en-US"/>
              </w:rPr>
              <w:tab/>
            </w:r>
            <w:r w:rsidR="009B33F4" w:rsidRPr="00745801">
              <w:rPr>
                <w:rFonts w:ascii="Arial" w:hAnsi="Arial" w:cs="Arial"/>
                <w:sz w:val="14"/>
                <w:szCs w:val="16"/>
                <w:lang w:val="en-US"/>
              </w:rPr>
              <w:t>Species</w:t>
            </w:r>
            <w:r w:rsidR="00924DE6" w:rsidRPr="002B1161">
              <w:rPr>
                <w:rFonts w:ascii="Arial" w:hAnsi="Arial" w:cs="Arial"/>
                <w:sz w:val="14"/>
                <w:szCs w:val="16"/>
                <w:lang w:val="en-US"/>
              </w:rPr>
              <w:t xml:space="preserve"> / </w:t>
            </w:r>
            <w:r w:rsidR="00924DE6" w:rsidRPr="00924DE6">
              <w:rPr>
                <w:rFonts w:ascii="Arial" w:hAnsi="Arial" w:cs="Arial"/>
                <w:i/>
                <w:sz w:val="14"/>
                <w:szCs w:val="16"/>
                <w:lang w:val="uk"/>
              </w:rPr>
              <w:t>Види</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select</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from</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the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following</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Ruminantia</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other</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than</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Ruminantia</w:t>
            </w:r>
            <w:r w:rsidR="00785CD0" w:rsidRPr="002B1161">
              <w:rPr>
                <w:rFonts w:ascii="Arial" w:hAnsi="Arial" w:cs="Arial"/>
                <w:sz w:val="14"/>
                <w:szCs w:val="16"/>
                <w:lang w:val="en-US"/>
              </w:rPr>
              <w:t xml:space="preserve"> /</w:t>
            </w:r>
            <w:r w:rsidR="00785CD0" w:rsidRPr="00613A5D">
              <w:rPr>
                <w:rFonts w:ascii="Arial" w:hAnsi="Arial" w:cs="Arial"/>
                <w:sz w:val="14"/>
                <w:szCs w:val="16"/>
                <w:lang w:val="uk"/>
              </w:rPr>
              <w:t xml:space="preserve"> </w:t>
            </w:r>
            <w:r w:rsidR="00785CD0" w:rsidRPr="00924DE6">
              <w:rPr>
                <w:rFonts w:ascii="Arial" w:hAnsi="Arial" w:cs="Arial"/>
                <w:i/>
                <w:sz w:val="14"/>
                <w:szCs w:val="16"/>
                <w:lang w:val="uk"/>
              </w:rPr>
              <w:t>оберіть з нижчеподаних: жуйні, нежуйні</w:t>
            </w:r>
          </w:p>
          <w:p w14:paraId="223B672F" w14:textId="77777777" w:rsidR="007A3E7E" w:rsidRPr="002B1161" w:rsidRDefault="007A3E7E" w:rsidP="00987B13">
            <w:pPr>
              <w:spacing w:after="60" w:line="240" w:lineRule="auto"/>
              <w:ind w:left="624" w:hanging="284"/>
              <w:rPr>
                <w:rFonts w:ascii="Arial" w:hAnsi="Arial" w:cs="Arial"/>
                <w:sz w:val="14"/>
                <w:szCs w:val="16"/>
                <w:lang w:val="en-US"/>
              </w:rPr>
            </w:pPr>
            <w:r w:rsidRPr="002B1161">
              <w:rPr>
                <w:rFonts w:ascii="Arial" w:hAnsi="Arial" w:cs="Arial"/>
                <w:sz w:val="14"/>
                <w:szCs w:val="16"/>
                <w:lang w:val="en-US"/>
              </w:rPr>
              <w:t>—</w:t>
            </w:r>
            <w:r w:rsidRPr="002B1161">
              <w:rPr>
                <w:rFonts w:ascii="Arial" w:hAnsi="Arial" w:cs="Arial"/>
                <w:sz w:val="14"/>
                <w:szCs w:val="16"/>
                <w:lang w:val="en-US"/>
              </w:rPr>
              <w:tab/>
            </w:r>
            <w:r w:rsidR="009B33F4" w:rsidRPr="00745801">
              <w:rPr>
                <w:rFonts w:ascii="Arial" w:hAnsi="Arial" w:cs="Arial"/>
                <w:sz w:val="14"/>
                <w:szCs w:val="16"/>
                <w:lang w:val="en-US"/>
              </w:rPr>
              <w:t>Manufacturing</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plant</w:t>
            </w:r>
            <w:r w:rsidR="00924DE6" w:rsidRPr="002B1161">
              <w:rPr>
                <w:rFonts w:ascii="Arial" w:hAnsi="Arial" w:cs="Arial"/>
                <w:sz w:val="14"/>
                <w:szCs w:val="16"/>
                <w:lang w:val="en-US"/>
              </w:rPr>
              <w:t xml:space="preserve"> / </w:t>
            </w:r>
            <w:r w:rsidR="00924DE6" w:rsidRPr="00924DE6">
              <w:rPr>
                <w:rFonts w:ascii="Arial" w:hAnsi="Arial" w:cs="Arial"/>
                <w:i/>
                <w:sz w:val="14"/>
                <w:szCs w:val="16"/>
                <w:lang w:val="uk"/>
              </w:rPr>
              <w:t>Виробництво</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provide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the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registration</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number</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of</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the</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treatment</w:t>
            </w:r>
            <w:r w:rsidR="009B33F4" w:rsidRPr="002B1161">
              <w:rPr>
                <w:rFonts w:ascii="Arial" w:hAnsi="Arial" w:cs="Arial"/>
                <w:sz w:val="14"/>
                <w:szCs w:val="16"/>
                <w:lang w:val="en-US"/>
              </w:rPr>
              <w:t>/</w:t>
            </w:r>
            <w:r w:rsidR="009B33F4" w:rsidRPr="00745801">
              <w:rPr>
                <w:rFonts w:ascii="Arial" w:hAnsi="Arial" w:cs="Arial"/>
                <w:sz w:val="14"/>
                <w:szCs w:val="16"/>
                <w:lang w:val="en-US"/>
              </w:rPr>
              <w:t>processing</w:t>
            </w:r>
            <w:r w:rsidR="009B33F4" w:rsidRPr="002B1161">
              <w:rPr>
                <w:rFonts w:ascii="Arial" w:hAnsi="Arial" w:cs="Arial"/>
                <w:sz w:val="14"/>
                <w:szCs w:val="16"/>
                <w:lang w:val="en-US"/>
              </w:rPr>
              <w:t xml:space="preserve"> </w:t>
            </w:r>
            <w:r w:rsidR="009B33F4" w:rsidRPr="00745801">
              <w:rPr>
                <w:rFonts w:ascii="Arial" w:hAnsi="Arial" w:cs="Arial"/>
                <w:sz w:val="14"/>
                <w:szCs w:val="16"/>
                <w:lang w:val="en-US"/>
              </w:rPr>
              <w:t>establishment</w:t>
            </w:r>
            <w:r w:rsidR="00785CD0" w:rsidRPr="002B1161">
              <w:rPr>
                <w:rFonts w:ascii="Arial" w:hAnsi="Arial" w:cs="Arial"/>
                <w:sz w:val="14"/>
                <w:szCs w:val="16"/>
                <w:lang w:val="en-US"/>
              </w:rPr>
              <w:t xml:space="preserve"> /</w:t>
            </w:r>
            <w:r w:rsidR="00924DE6">
              <w:rPr>
                <w:rFonts w:ascii="Arial" w:hAnsi="Arial" w:cs="Arial"/>
                <w:sz w:val="14"/>
                <w:szCs w:val="16"/>
                <w:lang w:val="uk"/>
              </w:rPr>
              <w:t xml:space="preserve"> </w:t>
            </w:r>
            <w:r w:rsidR="00785CD0" w:rsidRPr="00924DE6">
              <w:rPr>
                <w:rFonts w:ascii="Arial" w:hAnsi="Arial" w:cs="Arial"/>
                <w:i/>
                <w:sz w:val="14"/>
                <w:szCs w:val="16"/>
                <w:lang w:val="uk"/>
              </w:rPr>
              <w:t>вкажіть реєстраційний номер підприємства з обробки</w:t>
            </w:r>
            <w:r w:rsidRPr="002B1161">
              <w:rPr>
                <w:rFonts w:ascii="Arial" w:hAnsi="Arial" w:cs="Arial"/>
                <w:sz w:val="14"/>
                <w:szCs w:val="16"/>
                <w:lang w:val="en-US"/>
              </w:rPr>
              <w:t>.</w:t>
            </w:r>
          </w:p>
          <w:p w14:paraId="5BF231DE" w14:textId="77777777" w:rsidR="007A3E7E" w:rsidRPr="002B1161" w:rsidRDefault="009B33F4" w:rsidP="00987B13">
            <w:pPr>
              <w:spacing w:after="60" w:line="240" w:lineRule="auto"/>
              <w:rPr>
                <w:rFonts w:ascii="Arial" w:hAnsi="Arial" w:cs="Arial"/>
                <w:sz w:val="14"/>
                <w:szCs w:val="16"/>
                <w:lang w:val="en-US"/>
              </w:rPr>
            </w:pPr>
            <w:r w:rsidRPr="00745801">
              <w:rPr>
                <w:rFonts w:ascii="Arial" w:hAnsi="Arial" w:cs="Arial"/>
                <w:b/>
                <w:bCs/>
                <w:sz w:val="14"/>
                <w:szCs w:val="16"/>
                <w:lang w:val="en-US"/>
              </w:rPr>
              <w:t>Part</w:t>
            </w:r>
            <w:r w:rsidRPr="002B1161">
              <w:rPr>
                <w:rFonts w:ascii="Arial" w:hAnsi="Arial" w:cs="Arial"/>
                <w:b/>
                <w:bCs/>
                <w:sz w:val="14"/>
                <w:szCs w:val="16"/>
                <w:lang w:val="en-US"/>
              </w:rPr>
              <w:t xml:space="preserve"> </w:t>
            </w:r>
            <w:r w:rsidRPr="00745801">
              <w:rPr>
                <w:rFonts w:ascii="Arial" w:hAnsi="Arial" w:cs="Arial"/>
                <w:b/>
                <w:bCs/>
                <w:sz w:val="14"/>
                <w:szCs w:val="16"/>
                <w:lang w:val="en-US"/>
              </w:rPr>
              <w:t>II</w:t>
            </w:r>
            <w:r w:rsidR="00785CD0" w:rsidRPr="002B1161">
              <w:rPr>
                <w:rFonts w:ascii="Arial" w:hAnsi="Arial" w:cs="Arial"/>
                <w:b/>
                <w:bCs/>
                <w:sz w:val="14"/>
                <w:szCs w:val="16"/>
                <w:lang w:val="en-US"/>
              </w:rPr>
              <w:t xml:space="preserve"> / </w:t>
            </w:r>
            <w:r w:rsidR="00785CD0" w:rsidRPr="00924DE6">
              <w:rPr>
                <w:rFonts w:ascii="Arial" w:hAnsi="Arial" w:cs="Arial"/>
                <w:b/>
                <w:bCs/>
                <w:i/>
                <w:sz w:val="14"/>
                <w:szCs w:val="16"/>
                <w:lang w:val="uk"/>
              </w:rPr>
              <w:t>Частина II</w:t>
            </w:r>
            <w:r w:rsidR="007A3E7E" w:rsidRPr="002B1161">
              <w:rPr>
                <w:rFonts w:ascii="Arial" w:hAnsi="Arial" w:cs="Arial"/>
                <w:b/>
                <w:bCs/>
                <w:sz w:val="14"/>
                <w:szCs w:val="16"/>
                <w:lang w:val="en-US"/>
              </w:rPr>
              <w:t>:</w:t>
            </w:r>
          </w:p>
          <w:p w14:paraId="756FE989" w14:textId="77777777" w:rsidR="007A3E7E" w:rsidRPr="002B1161" w:rsidRDefault="007A3E7E" w:rsidP="004511F5">
            <w:pPr>
              <w:spacing w:after="40" w:line="240" w:lineRule="auto"/>
              <w:ind w:left="284" w:hanging="284"/>
              <w:rPr>
                <w:rFonts w:ascii="Arial" w:hAnsi="Arial" w:cs="Arial"/>
                <w:i/>
                <w:sz w:val="14"/>
                <w:szCs w:val="16"/>
                <w:lang w:val="en-US"/>
              </w:rPr>
            </w:pPr>
            <w:r w:rsidRPr="002B1161">
              <w:rPr>
                <w:rFonts w:ascii="Arial" w:hAnsi="Arial" w:cs="Arial"/>
                <w:sz w:val="14"/>
                <w:szCs w:val="16"/>
                <w:lang w:val="en-US"/>
              </w:rPr>
              <w:t>(</w:t>
            </w:r>
            <w:r w:rsidRPr="002B1161">
              <w:rPr>
                <w:rFonts w:ascii="Arial" w:hAnsi="Arial" w:cs="Arial"/>
                <w:sz w:val="14"/>
                <w:szCs w:val="16"/>
                <w:vertAlign w:val="superscript"/>
                <w:lang w:val="en-US"/>
              </w:rPr>
              <w:t>1</w:t>
            </w:r>
            <w:r w:rsidRPr="00745801">
              <w:rPr>
                <w:rFonts w:ascii="Arial" w:hAnsi="Arial" w:cs="Arial"/>
                <w:sz w:val="14"/>
                <w:szCs w:val="16"/>
                <w:vertAlign w:val="superscript"/>
                <w:lang w:val="en-US"/>
              </w:rPr>
              <w:t>a</w:t>
            </w:r>
            <w:r w:rsidRPr="002B1161">
              <w:rPr>
                <w:rFonts w:ascii="Arial" w:hAnsi="Arial" w:cs="Arial"/>
                <w:sz w:val="14"/>
                <w:szCs w:val="16"/>
                <w:lang w:val="en-US"/>
              </w:rPr>
              <w:t>)</w:t>
            </w:r>
            <w:r w:rsidRPr="002B1161">
              <w:rPr>
                <w:rFonts w:ascii="Arial" w:hAnsi="Arial" w:cs="Arial"/>
                <w:sz w:val="14"/>
                <w:szCs w:val="16"/>
                <w:lang w:val="en-US"/>
              </w:rPr>
              <w:tab/>
            </w:r>
            <w:r w:rsidR="009377D2" w:rsidRPr="00745801">
              <w:rPr>
                <w:rFonts w:ascii="Arial" w:hAnsi="Arial" w:cs="Arial"/>
                <w:sz w:val="14"/>
                <w:szCs w:val="16"/>
                <w:lang w:val="en-US"/>
              </w:rPr>
              <w:t>OJ</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L</w:t>
            </w:r>
            <w:r w:rsidR="009377D2" w:rsidRPr="002B1161">
              <w:rPr>
                <w:rFonts w:ascii="Arial" w:hAnsi="Arial" w:cs="Arial"/>
                <w:sz w:val="14"/>
                <w:szCs w:val="16"/>
                <w:lang w:val="en-US"/>
              </w:rPr>
              <w:t xml:space="preserve"> 300, 14.11.2009, </w:t>
            </w:r>
            <w:r w:rsidR="009377D2" w:rsidRPr="00745801">
              <w:rPr>
                <w:rFonts w:ascii="Arial" w:hAnsi="Arial" w:cs="Arial"/>
                <w:sz w:val="14"/>
                <w:szCs w:val="16"/>
                <w:lang w:val="en-US"/>
              </w:rPr>
              <w:t>p</w:t>
            </w:r>
            <w:r w:rsidR="009377D2" w:rsidRPr="002B1161">
              <w:rPr>
                <w:rFonts w:ascii="Arial" w:hAnsi="Arial" w:cs="Arial"/>
                <w:sz w:val="14"/>
                <w:szCs w:val="16"/>
                <w:lang w:val="en-US"/>
              </w:rPr>
              <w:t>. 1</w:t>
            </w:r>
            <w:r w:rsidR="00785CD0" w:rsidRPr="002B1161">
              <w:rPr>
                <w:rFonts w:ascii="Arial" w:hAnsi="Arial" w:cs="Arial"/>
                <w:sz w:val="14"/>
                <w:szCs w:val="16"/>
                <w:lang w:val="en-US"/>
              </w:rPr>
              <w:t xml:space="preserve">. / </w:t>
            </w:r>
            <w:r w:rsidR="00785CD0" w:rsidRPr="00924DE6">
              <w:rPr>
                <w:rFonts w:ascii="Arial" w:hAnsi="Arial" w:cs="Arial"/>
                <w:i/>
                <w:sz w:val="14"/>
                <w:szCs w:val="16"/>
                <w:lang w:val="uk"/>
              </w:rPr>
              <w:t>Офіційний вісник Євросоюзу, розділ «Право» 300, 14.11.2009, с. 1</w:t>
            </w:r>
            <w:r w:rsidR="009377D2" w:rsidRPr="002B1161">
              <w:rPr>
                <w:rFonts w:ascii="Arial" w:hAnsi="Arial" w:cs="Arial"/>
                <w:sz w:val="14"/>
                <w:szCs w:val="16"/>
                <w:lang w:val="en-US"/>
              </w:rPr>
              <w:t>.</w:t>
            </w:r>
          </w:p>
          <w:p w14:paraId="615F2F71" w14:textId="77777777" w:rsidR="007A3E7E" w:rsidRPr="002B1161" w:rsidRDefault="007A3E7E" w:rsidP="004511F5">
            <w:pPr>
              <w:spacing w:after="40" w:line="240" w:lineRule="auto"/>
              <w:ind w:left="284" w:hanging="284"/>
              <w:rPr>
                <w:rFonts w:ascii="Arial" w:hAnsi="Arial" w:cs="Arial"/>
                <w:i/>
                <w:sz w:val="14"/>
                <w:szCs w:val="16"/>
                <w:lang w:val="en-US"/>
              </w:rPr>
            </w:pPr>
            <w:r w:rsidRPr="002B1161">
              <w:rPr>
                <w:rFonts w:ascii="Arial" w:hAnsi="Arial" w:cs="Arial"/>
                <w:sz w:val="14"/>
                <w:szCs w:val="16"/>
                <w:lang w:val="en-US"/>
              </w:rPr>
              <w:t>(</w:t>
            </w:r>
            <w:r w:rsidRPr="002B1161">
              <w:rPr>
                <w:rFonts w:ascii="Arial" w:hAnsi="Arial" w:cs="Arial"/>
                <w:sz w:val="14"/>
                <w:szCs w:val="16"/>
                <w:vertAlign w:val="superscript"/>
                <w:lang w:val="en-US"/>
              </w:rPr>
              <w:t>1</w:t>
            </w:r>
            <w:r w:rsidRPr="00745801">
              <w:rPr>
                <w:rFonts w:ascii="Arial" w:hAnsi="Arial" w:cs="Arial"/>
                <w:sz w:val="14"/>
                <w:szCs w:val="16"/>
                <w:vertAlign w:val="superscript"/>
                <w:lang w:val="en-US"/>
              </w:rPr>
              <w:t>b</w:t>
            </w:r>
            <w:r w:rsidRPr="002B1161">
              <w:rPr>
                <w:rFonts w:ascii="Arial" w:hAnsi="Arial" w:cs="Arial"/>
                <w:sz w:val="14"/>
                <w:szCs w:val="16"/>
                <w:lang w:val="en-US"/>
              </w:rPr>
              <w:t>)</w:t>
            </w:r>
            <w:r w:rsidRPr="002B1161">
              <w:rPr>
                <w:rFonts w:ascii="Arial" w:hAnsi="Arial" w:cs="Arial"/>
                <w:sz w:val="14"/>
                <w:szCs w:val="16"/>
                <w:lang w:val="en-US"/>
              </w:rPr>
              <w:tab/>
            </w:r>
            <w:r w:rsidR="009377D2" w:rsidRPr="00745801">
              <w:rPr>
                <w:rFonts w:ascii="Arial" w:hAnsi="Arial" w:cs="Arial"/>
                <w:sz w:val="14"/>
                <w:szCs w:val="16"/>
                <w:lang w:val="en-US"/>
              </w:rPr>
              <w:t>OJ</w:t>
            </w:r>
            <w:r w:rsidR="009377D2" w:rsidRPr="002B1161">
              <w:rPr>
                <w:rFonts w:ascii="Arial" w:hAnsi="Arial" w:cs="Arial"/>
                <w:sz w:val="14"/>
                <w:szCs w:val="16"/>
                <w:lang w:val="en-US"/>
              </w:rPr>
              <w:t xml:space="preserve"> </w:t>
            </w:r>
            <w:r w:rsidR="009377D2" w:rsidRPr="00745801">
              <w:rPr>
                <w:rFonts w:ascii="Arial" w:hAnsi="Arial" w:cs="Arial"/>
                <w:sz w:val="14"/>
                <w:szCs w:val="16"/>
                <w:lang w:val="en-US"/>
              </w:rPr>
              <w:t>L</w:t>
            </w:r>
            <w:r w:rsidR="009377D2" w:rsidRPr="002B1161">
              <w:rPr>
                <w:rFonts w:ascii="Arial" w:hAnsi="Arial" w:cs="Arial"/>
                <w:sz w:val="14"/>
                <w:szCs w:val="16"/>
                <w:lang w:val="en-US"/>
              </w:rPr>
              <w:t xml:space="preserve"> 54, 26.2.2011, </w:t>
            </w:r>
            <w:r w:rsidR="009377D2" w:rsidRPr="00745801">
              <w:rPr>
                <w:rFonts w:ascii="Arial" w:hAnsi="Arial" w:cs="Arial"/>
                <w:sz w:val="14"/>
                <w:szCs w:val="16"/>
                <w:lang w:val="en-US"/>
              </w:rPr>
              <w:t>p</w:t>
            </w:r>
            <w:r w:rsidR="009377D2" w:rsidRPr="002B1161">
              <w:rPr>
                <w:rFonts w:ascii="Arial" w:hAnsi="Arial" w:cs="Arial"/>
                <w:sz w:val="14"/>
                <w:szCs w:val="16"/>
                <w:lang w:val="en-US"/>
              </w:rPr>
              <w:t>. 1.</w:t>
            </w:r>
            <w:r w:rsidR="00785CD0" w:rsidRPr="002B1161">
              <w:rPr>
                <w:rFonts w:ascii="Arial" w:hAnsi="Arial" w:cs="Arial"/>
                <w:sz w:val="14"/>
                <w:szCs w:val="16"/>
                <w:lang w:val="en-US"/>
              </w:rPr>
              <w:t xml:space="preserve"> / </w:t>
            </w:r>
            <w:r w:rsidR="00785CD0" w:rsidRPr="00924DE6">
              <w:rPr>
                <w:rFonts w:ascii="Arial" w:hAnsi="Arial" w:cs="Arial"/>
                <w:i/>
                <w:sz w:val="14"/>
                <w:szCs w:val="16"/>
                <w:lang w:val="uk"/>
              </w:rPr>
              <w:t>Офіційний вісник Євросоюзу, розділ «Право» 54, 26.2.2011, с. 1</w:t>
            </w:r>
            <w:r w:rsidR="00785CD0" w:rsidRPr="00613A5D">
              <w:rPr>
                <w:rFonts w:ascii="Arial" w:hAnsi="Arial" w:cs="Arial"/>
                <w:sz w:val="14"/>
                <w:szCs w:val="16"/>
                <w:lang w:val="uk"/>
              </w:rPr>
              <w:t>.</w:t>
            </w:r>
          </w:p>
          <w:p w14:paraId="1BABF9DD" w14:textId="77777777" w:rsidR="007A3E7E" w:rsidRPr="00785CD0" w:rsidRDefault="007A3E7E" w:rsidP="004511F5">
            <w:pPr>
              <w:spacing w:after="40" w:line="240" w:lineRule="auto"/>
              <w:ind w:left="284" w:hanging="284"/>
              <w:rPr>
                <w:rFonts w:ascii="Arial" w:hAnsi="Arial" w:cs="Arial"/>
                <w:i/>
                <w:sz w:val="14"/>
                <w:szCs w:val="16"/>
                <w:lang w:val="en-US"/>
              </w:rPr>
            </w:pPr>
            <w:r w:rsidRPr="00785CD0">
              <w:rPr>
                <w:rFonts w:ascii="Arial" w:hAnsi="Arial" w:cs="Arial"/>
                <w:sz w:val="14"/>
                <w:szCs w:val="16"/>
                <w:lang w:val="en-US"/>
              </w:rPr>
              <w:t>(</w:t>
            </w:r>
            <w:r w:rsidRPr="00785CD0">
              <w:rPr>
                <w:rFonts w:ascii="Arial" w:hAnsi="Arial" w:cs="Arial"/>
                <w:sz w:val="14"/>
                <w:szCs w:val="16"/>
                <w:vertAlign w:val="superscript"/>
                <w:lang w:val="en-US"/>
              </w:rPr>
              <w:t>2</w:t>
            </w:r>
            <w:r w:rsidRPr="00785CD0">
              <w:rPr>
                <w:rFonts w:ascii="Arial" w:hAnsi="Arial" w:cs="Arial"/>
                <w:sz w:val="14"/>
                <w:szCs w:val="16"/>
                <w:lang w:val="en-US"/>
              </w:rPr>
              <w:t>)</w:t>
            </w:r>
            <w:r w:rsidRPr="00785CD0">
              <w:rPr>
                <w:rFonts w:ascii="Arial" w:hAnsi="Arial" w:cs="Arial"/>
                <w:sz w:val="14"/>
                <w:szCs w:val="16"/>
                <w:lang w:val="en-US"/>
              </w:rPr>
              <w:tab/>
            </w:r>
            <w:r w:rsidR="009B33F4" w:rsidRPr="00745801">
              <w:rPr>
                <w:rFonts w:ascii="Arial" w:hAnsi="Arial" w:cs="Arial"/>
                <w:sz w:val="14"/>
                <w:szCs w:val="16"/>
                <w:lang w:val="en-US"/>
              </w:rPr>
              <w:t>Delete</w:t>
            </w:r>
            <w:r w:rsidR="009B33F4" w:rsidRPr="00785CD0">
              <w:rPr>
                <w:rFonts w:ascii="Arial" w:hAnsi="Arial" w:cs="Arial"/>
                <w:sz w:val="14"/>
                <w:szCs w:val="16"/>
                <w:lang w:val="en-US"/>
              </w:rPr>
              <w:t xml:space="preserve"> </w:t>
            </w:r>
            <w:r w:rsidR="009B33F4" w:rsidRPr="00745801">
              <w:rPr>
                <w:rFonts w:ascii="Arial" w:hAnsi="Arial" w:cs="Arial"/>
                <w:sz w:val="14"/>
                <w:szCs w:val="16"/>
                <w:lang w:val="en-US"/>
              </w:rPr>
              <w:t>as</w:t>
            </w:r>
            <w:r w:rsidR="009B33F4" w:rsidRPr="00785CD0">
              <w:rPr>
                <w:rFonts w:ascii="Arial" w:hAnsi="Arial" w:cs="Arial"/>
                <w:sz w:val="14"/>
                <w:szCs w:val="16"/>
                <w:lang w:val="en-US"/>
              </w:rPr>
              <w:t xml:space="preserve"> </w:t>
            </w:r>
            <w:r w:rsidR="009B33F4" w:rsidRPr="00745801">
              <w:rPr>
                <w:rFonts w:ascii="Arial" w:hAnsi="Arial" w:cs="Arial"/>
                <w:sz w:val="14"/>
                <w:szCs w:val="16"/>
                <w:lang w:val="en-US"/>
              </w:rPr>
              <w:t>appropriate</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Непотрібне закреслити</w:t>
            </w:r>
            <w:r w:rsidRPr="00785CD0">
              <w:rPr>
                <w:rFonts w:ascii="Arial" w:hAnsi="Arial" w:cs="Arial"/>
                <w:i/>
                <w:sz w:val="14"/>
                <w:szCs w:val="16"/>
                <w:lang w:val="en-US"/>
              </w:rPr>
              <w:t>.</w:t>
            </w:r>
          </w:p>
          <w:p w14:paraId="2F9D57C5" w14:textId="77777777" w:rsidR="007A3E7E" w:rsidRPr="00785CD0" w:rsidRDefault="007A3E7E" w:rsidP="009377D2">
            <w:pPr>
              <w:spacing w:after="40" w:line="240" w:lineRule="auto"/>
              <w:ind w:left="284" w:hanging="284"/>
              <w:rPr>
                <w:rFonts w:ascii="Arial" w:hAnsi="Arial" w:cs="Arial"/>
                <w:sz w:val="14"/>
                <w:szCs w:val="16"/>
                <w:lang w:val="en-US"/>
              </w:rPr>
            </w:pPr>
            <w:r w:rsidRPr="00785CD0">
              <w:rPr>
                <w:rFonts w:ascii="Arial" w:hAnsi="Arial" w:cs="Arial"/>
                <w:sz w:val="14"/>
                <w:szCs w:val="16"/>
                <w:lang w:val="en-US"/>
              </w:rPr>
              <w:t>(</w:t>
            </w:r>
            <w:r w:rsidRPr="00785CD0">
              <w:rPr>
                <w:rFonts w:ascii="Arial" w:hAnsi="Arial" w:cs="Arial"/>
                <w:sz w:val="14"/>
                <w:szCs w:val="16"/>
                <w:vertAlign w:val="superscript"/>
                <w:lang w:val="en-US"/>
              </w:rPr>
              <w:t>3</w:t>
            </w:r>
            <w:r w:rsidRPr="00785CD0">
              <w:rPr>
                <w:rFonts w:ascii="Arial" w:hAnsi="Arial" w:cs="Arial"/>
                <w:sz w:val="14"/>
                <w:szCs w:val="16"/>
                <w:lang w:val="en-US"/>
              </w:rPr>
              <w:t>)</w:t>
            </w:r>
            <w:r w:rsidRPr="00785CD0">
              <w:rPr>
                <w:rFonts w:ascii="Arial" w:hAnsi="Arial" w:cs="Arial"/>
                <w:sz w:val="14"/>
                <w:szCs w:val="16"/>
                <w:lang w:val="en-US"/>
              </w:rPr>
              <w:tab/>
            </w:r>
            <w:r w:rsidR="009377D2" w:rsidRPr="00745801">
              <w:rPr>
                <w:rFonts w:ascii="Arial" w:hAnsi="Arial" w:cs="Arial"/>
                <w:sz w:val="14"/>
                <w:szCs w:val="16"/>
                <w:lang w:val="en-US"/>
              </w:rPr>
              <w:t>OJ</w:t>
            </w:r>
            <w:r w:rsidR="009377D2" w:rsidRPr="00785CD0">
              <w:rPr>
                <w:rFonts w:ascii="Arial" w:hAnsi="Arial" w:cs="Arial"/>
                <w:sz w:val="14"/>
                <w:szCs w:val="16"/>
                <w:lang w:val="en-US"/>
              </w:rPr>
              <w:t xml:space="preserve"> </w:t>
            </w:r>
            <w:r w:rsidR="009377D2" w:rsidRPr="00745801">
              <w:rPr>
                <w:rFonts w:ascii="Arial" w:hAnsi="Arial" w:cs="Arial"/>
                <w:sz w:val="14"/>
                <w:szCs w:val="16"/>
                <w:lang w:val="en-US"/>
              </w:rPr>
              <w:t>L</w:t>
            </w:r>
            <w:r w:rsidR="009377D2" w:rsidRPr="00785CD0">
              <w:rPr>
                <w:rFonts w:ascii="Arial" w:hAnsi="Arial" w:cs="Arial"/>
                <w:sz w:val="14"/>
                <w:szCs w:val="16"/>
                <w:lang w:val="en-US"/>
              </w:rPr>
              <w:t xml:space="preserve"> 139, 30.4.2004, </w:t>
            </w:r>
            <w:r w:rsidR="009377D2" w:rsidRPr="00745801">
              <w:rPr>
                <w:rFonts w:ascii="Arial" w:hAnsi="Arial" w:cs="Arial"/>
                <w:sz w:val="14"/>
                <w:szCs w:val="16"/>
                <w:lang w:val="en-US"/>
              </w:rPr>
              <w:t>p</w:t>
            </w:r>
            <w:r w:rsidR="009377D2" w:rsidRPr="00785CD0">
              <w:rPr>
                <w:rFonts w:ascii="Arial" w:hAnsi="Arial" w:cs="Arial"/>
                <w:sz w:val="14"/>
                <w:szCs w:val="16"/>
                <w:lang w:val="en-US"/>
              </w:rPr>
              <w:t>. 55.</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Офіційний вісник Євросоюзу, розділ «Право» 139, 30.4.2004, с. 55</w:t>
            </w:r>
            <w:r w:rsidR="00785CD0" w:rsidRPr="00613A5D">
              <w:rPr>
                <w:rFonts w:ascii="Arial" w:hAnsi="Arial" w:cs="Arial"/>
                <w:sz w:val="14"/>
                <w:szCs w:val="16"/>
                <w:lang w:val="uk"/>
              </w:rPr>
              <w:t>.</w:t>
            </w:r>
          </w:p>
        </w:tc>
      </w:tr>
    </w:tbl>
    <w:p w14:paraId="387BF829" w14:textId="674D0AF2" w:rsidR="00924695" w:rsidRPr="00785CD0" w:rsidRDefault="00924695">
      <w:pPr>
        <w:suppressAutoHyphens w:val="0"/>
        <w:spacing w:after="0" w:line="240" w:lineRule="auto"/>
        <w:rPr>
          <w:rFonts w:ascii="Arial" w:hAnsi="Arial" w:cs="Arial"/>
          <w:sz w:val="14"/>
          <w:szCs w:val="16"/>
          <w:lang w:val="en-US"/>
        </w:rPr>
      </w:pPr>
      <w:r w:rsidRPr="00785CD0">
        <w:rPr>
          <w:rFonts w:ascii="Arial" w:hAnsi="Arial" w:cs="Arial"/>
          <w:sz w:val="14"/>
          <w:szCs w:val="16"/>
          <w:lang w:val="en-US"/>
        </w:rPr>
        <w:br w:type="page"/>
      </w:r>
    </w:p>
    <w:tbl>
      <w:tblPr>
        <w:tblW w:w="5000" w:type="pct"/>
        <w:tblCellMar>
          <w:top w:w="28" w:type="dxa"/>
          <w:left w:w="28" w:type="dxa"/>
          <w:bottom w:w="28" w:type="dxa"/>
          <w:right w:w="28" w:type="dxa"/>
        </w:tblCellMar>
        <w:tblLook w:val="0000" w:firstRow="0" w:lastRow="0" w:firstColumn="0" w:lastColumn="0" w:noHBand="0" w:noVBand="0"/>
      </w:tblPr>
      <w:tblGrid>
        <w:gridCol w:w="4819"/>
        <w:gridCol w:w="4820"/>
      </w:tblGrid>
      <w:tr w:rsidR="00216A66" w:rsidRPr="00745801" w14:paraId="6662C459" w14:textId="77777777" w:rsidTr="00D330F2">
        <w:trPr>
          <w:trHeight w:val="20"/>
        </w:trPr>
        <w:tc>
          <w:tcPr>
            <w:tcW w:w="2500" w:type="pct"/>
            <w:shd w:val="clear" w:color="auto" w:fill="FFFFFF"/>
            <w:vAlign w:val="bottom"/>
          </w:tcPr>
          <w:p w14:paraId="29B281A9" w14:textId="77777777" w:rsidR="00216A66" w:rsidRPr="00785CD0" w:rsidRDefault="00216A66" w:rsidP="009377D2">
            <w:pPr>
              <w:spacing w:after="0" w:line="240" w:lineRule="auto"/>
              <w:rPr>
                <w:rFonts w:ascii="Arial" w:hAnsi="Arial" w:cs="Arial"/>
                <w:b/>
                <w:sz w:val="14"/>
                <w:szCs w:val="16"/>
                <w:lang w:val="ru-RU"/>
              </w:rPr>
            </w:pPr>
            <w:r w:rsidRPr="00745801">
              <w:rPr>
                <w:rFonts w:ascii="Arial" w:hAnsi="Arial" w:cs="Arial"/>
                <w:b/>
                <w:bCs/>
                <w:sz w:val="14"/>
                <w:szCs w:val="16"/>
                <w:lang w:val="en-US"/>
              </w:rPr>
              <w:lastRenderedPageBreak/>
              <w:t>COUNTRY</w:t>
            </w:r>
            <w:r w:rsidR="00785CD0">
              <w:rPr>
                <w:rFonts w:ascii="Arial" w:hAnsi="Arial" w:cs="Arial"/>
                <w:b/>
                <w:bCs/>
                <w:sz w:val="14"/>
                <w:szCs w:val="16"/>
                <w:lang w:val="ru-RU"/>
              </w:rPr>
              <w:t xml:space="preserve"> / </w:t>
            </w:r>
            <w:r w:rsidR="00785CD0" w:rsidRPr="00924DE6">
              <w:rPr>
                <w:rFonts w:ascii="Arial" w:hAnsi="Arial" w:cs="Arial"/>
                <w:b/>
                <w:bCs/>
                <w:i/>
                <w:sz w:val="14"/>
                <w:szCs w:val="16"/>
                <w:lang w:val="uk"/>
              </w:rPr>
              <w:t>КРАЇНА</w:t>
            </w:r>
          </w:p>
        </w:tc>
        <w:tc>
          <w:tcPr>
            <w:tcW w:w="2500" w:type="pct"/>
            <w:shd w:val="clear" w:color="auto" w:fill="FFFFFF"/>
            <w:vAlign w:val="bottom"/>
          </w:tcPr>
          <w:p w14:paraId="4024FF4B" w14:textId="77777777" w:rsidR="00216A66" w:rsidRPr="00785CD0" w:rsidRDefault="00216A66" w:rsidP="009377D2">
            <w:pPr>
              <w:spacing w:after="0" w:line="240" w:lineRule="auto"/>
              <w:jc w:val="right"/>
              <w:rPr>
                <w:rFonts w:ascii="Arial" w:hAnsi="Arial" w:cs="Arial"/>
                <w:b/>
                <w:sz w:val="14"/>
                <w:szCs w:val="16"/>
                <w:lang w:val="ru-RU"/>
              </w:rPr>
            </w:pPr>
            <w:r w:rsidRPr="00745801">
              <w:rPr>
                <w:rFonts w:ascii="Arial" w:hAnsi="Arial" w:cs="Arial"/>
                <w:b/>
                <w:bCs/>
                <w:sz w:val="14"/>
                <w:szCs w:val="16"/>
                <w:lang w:val="en-US"/>
              </w:rPr>
              <w:t>Rendered</w:t>
            </w:r>
            <w:r w:rsidRPr="00785CD0">
              <w:rPr>
                <w:rFonts w:ascii="Arial" w:hAnsi="Arial" w:cs="Arial"/>
                <w:b/>
                <w:bCs/>
                <w:sz w:val="14"/>
                <w:szCs w:val="16"/>
                <w:lang w:val="ru-RU"/>
              </w:rPr>
              <w:t xml:space="preserve"> </w:t>
            </w:r>
            <w:r w:rsidRPr="00745801">
              <w:rPr>
                <w:rFonts w:ascii="Arial" w:hAnsi="Arial" w:cs="Arial"/>
                <w:b/>
                <w:bCs/>
                <w:sz w:val="14"/>
                <w:szCs w:val="16"/>
                <w:lang w:val="en-US"/>
              </w:rPr>
              <w:t>fats</w:t>
            </w:r>
            <w:r w:rsidRPr="00785CD0">
              <w:rPr>
                <w:rFonts w:ascii="Arial" w:hAnsi="Arial" w:cs="Arial"/>
                <w:b/>
                <w:bCs/>
                <w:sz w:val="14"/>
                <w:szCs w:val="16"/>
                <w:lang w:val="ru-RU"/>
              </w:rPr>
              <w:t xml:space="preserve"> </w:t>
            </w:r>
            <w:r w:rsidRPr="00745801">
              <w:rPr>
                <w:rFonts w:ascii="Arial" w:hAnsi="Arial" w:cs="Arial"/>
                <w:b/>
                <w:bCs/>
                <w:sz w:val="14"/>
                <w:szCs w:val="16"/>
                <w:lang w:val="en-US"/>
              </w:rPr>
              <w:t>not</w:t>
            </w:r>
            <w:r w:rsidRPr="00785CD0">
              <w:rPr>
                <w:rFonts w:ascii="Arial" w:hAnsi="Arial" w:cs="Arial"/>
                <w:b/>
                <w:bCs/>
                <w:sz w:val="14"/>
                <w:szCs w:val="16"/>
                <w:lang w:val="ru-RU"/>
              </w:rPr>
              <w:t xml:space="preserve"> </w:t>
            </w:r>
            <w:r w:rsidRPr="00745801">
              <w:rPr>
                <w:rFonts w:ascii="Arial" w:hAnsi="Arial" w:cs="Arial"/>
                <w:b/>
                <w:bCs/>
                <w:sz w:val="14"/>
                <w:szCs w:val="16"/>
                <w:lang w:val="en-US"/>
              </w:rPr>
              <w:t>intended</w:t>
            </w:r>
            <w:r w:rsidRPr="00785CD0">
              <w:rPr>
                <w:rFonts w:ascii="Arial" w:hAnsi="Arial" w:cs="Arial"/>
                <w:b/>
                <w:bCs/>
                <w:sz w:val="14"/>
                <w:szCs w:val="16"/>
                <w:lang w:val="ru-RU"/>
              </w:rPr>
              <w:t xml:space="preserve"> </w:t>
            </w:r>
            <w:r w:rsidRPr="00745801">
              <w:rPr>
                <w:rFonts w:ascii="Arial" w:hAnsi="Arial" w:cs="Arial"/>
                <w:b/>
                <w:bCs/>
                <w:sz w:val="14"/>
                <w:szCs w:val="16"/>
                <w:lang w:val="en-US"/>
              </w:rPr>
              <w:t>for</w:t>
            </w:r>
            <w:r w:rsidRPr="00785CD0">
              <w:rPr>
                <w:rFonts w:ascii="Arial" w:hAnsi="Arial" w:cs="Arial"/>
                <w:b/>
                <w:bCs/>
                <w:sz w:val="14"/>
                <w:szCs w:val="16"/>
                <w:lang w:val="ru-RU"/>
              </w:rPr>
              <w:t xml:space="preserve"> </w:t>
            </w:r>
            <w:r w:rsidRPr="00745801">
              <w:rPr>
                <w:rFonts w:ascii="Arial" w:hAnsi="Arial" w:cs="Arial"/>
                <w:b/>
                <w:bCs/>
                <w:sz w:val="14"/>
                <w:szCs w:val="16"/>
                <w:lang w:val="en-US"/>
              </w:rPr>
              <w:t>human</w:t>
            </w:r>
            <w:r w:rsidRPr="00785CD0">
              <w:rPr>
                <w:rFonts w:ascii="Arial" w:hAnsi="Arial" w:cs="Arial"/>
                <w:b/>
                <w:bCs/>
                <w:sz w:val="14"/>
                <w:szCs w:val="16"/>
                <w:lang w:val="ru-RU"/>
              </w:rPr>
              <w:t xml:space="preserve"> </w:t>
            </w:r>
            <w:r w:rsidRPr="00745801">
              <w:rPr>
                <w:rFonts w:ascii="Arial" w:hAnsi="Arial" w:cs="Arial"/>
                <w:b/>
                <w:bCs/>
                <w:sz w:val="14"/>
                <w:szCs w:val="16"/>
                <w:lang w:val="en-US"/>
              </w:rPr>
              <w:t>consumption</w:t>
            </w:r>
            <w:r w:rsidRPr="00785CD0">
              <w:rPr>
                <w:rFonts w:ascii="Arial" w:hAnsi="Arial" w:cs="Arial"/>
                <w:b/>
                <w:bCs/>
                <w:sz w:val="14"/>
                <w:szCs w:val="16"/>
                <w:lang w:val="ru-RU"/>
              </w:rPr>
              <w:t xml:space="preserve"> </w:t>
            </w:r>
            <w:r w:rsidR="00924DE6">
              <w:rPr>
                <w:rFonts w:ascii="Arial" w:hAnsi="Arial" w:cs="Arial"/>
                <w:b/>
                <w:bCs/>
                <w:sz w:val="14"/>
                <w:szCs w:val="16"/>
                <w:lang w:val="ru-RU"/>
              </w:rPr>
              <w:br/>
            </w:r>
            <w:r w:rsidRPr="00745801">
              <w:rPr>
                <w:rFonts w:ascii="Arial" w:hAnsi="Arial" w:cs="Arial"/>
                <w:b/>
                <w:bCs/>
                <w:sz w:val="14"/>
                <w:szCs w:val="16"/>
                <w:lang w:val="en-US"/>
              </w:rPr>
              <w:t>to</w:t>
            </w:r>
            <w:r w:rsidRPr="00785CD0">
              <w:rPr>
                <w:rFonts w:ascii="Arial" w:hAnsi="Arial" w:cs="Arial"/>
                <w:b/>
                <w:bCs/>
                <w:sz w:val="14"/>
                <w:szCs w:val="16"/>
                <w:lang w:val="ru-RU"/>
              </w:rPr>
              <w:t xml:space="preserve"> </w:t>
            </w:r>
            <w:r w:rsidRPr="00745801">
              <w:rPr>
                <w:rFonts w:ascii="Arial" w:hAnsi="Arial" w:cs="Arial"/>
                <w:b/>
                <w:bCs/>
                <w:sz w:val="14"/>
                <w:szCs w:val="16"/>
                <w:lang w:val="en-US"/>
              </w:rPr>
              <w:t>be</w:t>
            </w:r>
            <w:r w:rsidRPr="00785CD0">
              <w:rPr>
                <w:rFonts w:ascii="Arial" w:hAnsi="Arial" w:cs="Arial"/>
                <w:b/>
                <w:bCs/>
                <w:sz w:val="14"/>
                <w:szCs w:val="16"/>
                <w:lang w:val="ru-RU"/>
              </w:rPr>
              <w:t xml:space="preserve"> </w:t>
            </w:r>
            <w:r w:rsidRPr="00745801">
              <w:rPr>
                <w:rFonts w:ascii="Arial" w:hAnsi="Arial" w:cs="Arial"/>
                <w:b/>
                <w:bCs/>
                <w:sz w:val="14"/>
                <w:szCs w:val="16"/>
                <w:lang w:val="en-US"/>
              </w:rPr>
              <w:t>used</w:t>
            </w:r>
            <w:r w:rsidRPr="00785CD0">
              <w:rPr>
                <w:rFonts w:ascii="Arial" w:hAnsi="Arial" w:cs="Arial"/>
                <w:b/>
                <w:bCs/>
                <w:sz w:val="14"/>
                <w:szCs w:val="16"/>
                <w:lang w:val="ru-RU"/>
              </w:rPr>
              <w:t xml:space="preserve"> </w:t>
            </w:r>
            <w:r w:rsidRPr="00745801">
              <w:rPr>
                <w:rFonts w:ascii="Arial" w:hAnsi="Arial" w:cs="Arial"/>
                <w:b/>
                <w:bCs/>
                <w:sz w:val="14"/>
                <w:szCs w:val="16"/>
                <w:lang w:val="en-US"/>
              </w:rPr>
              <w:t>as</w:t>
            </w:r>
            <w:r w:rsidRPr="00785CD0">
              <w:rPr>
                <w:rFonts w:ascii="Arial" w:hAnsi="Arial" w:cs="Arial"/>
                <w:b/>
                <w:bCs/>
                <w:sz w:val="14"/>
                <w:szCs w:val="16"/>
                <w:lang w:val="ru-RU"/>
              </w:rPr>
              <w:t xml:space="preserve"> </w:t>
            </w:r>
            <w:r w:rsidRPr="00745801">
              <w:rPr>
                <w:rFonts w:ascii="Arial" w:hAnsi="Arial" w:cs="Arial"/>
                <w:b/>
                <w:bCs/>
                <w:sz w:val="14"/>
                <w:szCs w:val="16"/>
                <w:lang w:val="en-US"/>
              </w:rPr>
              <w:t>feed</w:t>
            </w:r>
            <w:r w:rsidRPr="00785CD0">
              <w:rPr>
                <w:rFonts w:ascii="Arial" w:hAnsi="Arial" w:cs="Arial"/>
                <w:b/>
                <w:bCs/>
                <w:sz w:val="14"/>
                <w:szCs w:val="16"/>
                <w:lang w:val="ru-RU"/>
              </w:rPr>
              <w:t xml:space="preserve"> </w:t>
            </w:r>
            <w:r w:rsidRPr="00745801">
              <w:rPr>
                <w:rFonts w:ascii="Arial" w:hAnsi="Arial" w:cs="Arial"/>
                <w:b/>
                <w:bCs/>
                <w:sz w:val="14"/>
                <w:szCs w:val="16"/>
                <w:lang w:val="en-US"/>
              </w:rPr>
              <w:t>material</w:t>
            </w:r>
            <w:r w:rsidR="00785CD0" w:rsidRPr="00785CD0">
              <w:rPr>
                <w:rFonts w:ascii="Arial" w:hAnsi="Arial" w:cs="Arial"/>
                <w:b/>
                <w:bCs/>
                <w:sz w:val="14"/>
                <w:szCs w:val="16"/>
                <w:lang w:val="ru-RU"/>
              </w:rPr>
              <w:t xml:space="preserve"> / </w:t>
            </w:r>
            <w:r w:rsidR="00924DE6">
              <w:rPr>
                <w:rFonts w:ascii="Arial" w:hAnsi="Arial" w:cs="Arial"/>
                <w:b/>
                <w:bCs/>
                <w:sz w:val="14"/>
                <w:szCs w:val="16"/>
                <w:lang w:val="ru-RU"/>
              </w:rPr>
              <w:br/>
            </w:r>
            <w:r w:rsidR="00785CD0" w:rsidRPr="00924DE6">
              <w:rPr>
                <w:rFonts w:ascii="Arial" w:hAnsi="Arial" w:cs="Arial"/>
                <w:b/>
                <w:bCs/>
                <w:i/>
                <w:sz w:val="14"/>
                <w:szCs w:val="16"/>
                <w:lang w:val="uk"/>
              </w:rPr>
              <w:t>Топлені жири, не призначені для споживання людиною, що використовуються як кормовий матеріал</w:t>
            </w:r>
            <w:r w:rsidR="009377D2" w:rsidRPr="00785CD0">
              <w:rPr>
                <w:rFonts w:ascii="Arial" w:hAnsi="Arial" w:cs="Arial"/>
                <w:b/>
                <w:bCs/>
                <w:sz w:val="14"/>
                <w:szCs w:val="16"/>
                <w:lang w:val="ru-RU"/>
              </w:rPr>
              <w:t xml:space="preserve"> </w:t>
            </w:r>
          </w:p>
        </w:tc>
      </w:tr>
    </w:tbl>
    <w:p w14:paraId="76137DF2" w14:textId="77777777" w:rsidR="007A3E7E" w:rsidRPr="00785CD0" w:rsidRDefault="007A3E7E" w:rsidP="007A3E7E">
      <w:pPr>
        <w:spacing w:after="0" w:line="240" w:lineRule="auto"/>
        <w:rPr>
          <w:rFonts w:ascii="Arial" w:hAnsi="Arial" w:cs="Arial"/>
          <w:sz w:val="2"/>
          <w:szCs w:val="16"/>
          <w:lang w:val="ru-RU"/>
        </w:rPr>
      </w:pPr>
    </w:p>
    <w:tbl>
      <w:tblPr>
        <w:tblW w:w="5000" w:type="pct"/>
        <w:tblCellMar>
          <w:top w:w="28" w:type="dxa"/>
          <w:left w:w="28" w:type="dxa"/>
          <w:bottom w:w="28" w:type="dxa"/>
          <w:right w:w="28" w:type="dxa"/>
        </w:tblCellMar>
        <w:tblLook w:val="0000" w:firstRow="0" w:lastRow="0" w:firstColumn="0" w:lastColumn="0" w:noHBand="0" w:noVBand="0"/>
      </w:tblPr>
      <w:tblGrid>
        <w:gridCol w:w="364"/>
        <w:gridCol w:w="4029"/>
        <w:gridCol w:w="605"/>
        <w:gridCol w:w="2453"/>
        <w:gridCol w:w="2183"/>
      </w:tblGrid>
      <w:tr w:rsidR="003D0381" w:rsidRPr="00745801" w14:paraId="7CCA89F5" w14:textId="77777777" w:rsidTr="007A3E7E">
        <w:trPr>
          <w:trHeight w:val="20"/>
        </w:trPr>
        <w:tc>
          <w:tcPr>
            <w:tcW w:w="189" w:type="pct"/>
            <w:tcBorders>
              <w:top w:val="nil"/>
              <w:left w:val="nil"/>
              <w:bottom w:val="nil"/>
              <w:right w:val="nil"/>
            </w:tcBorders>
          </w:tcPr>
          <w:p w14:paraId="64D3912B" w14:textId="77777777" w:rsidR="003D0381" w:rsidRPr="00785CD0" w:rsidRDefault="003D0381" w:rsidP="003D0381">
            <w:pPr>
              <w:spacing w:after="0" w:line="240" w:lineRule="auto"/>
              <w:rPr>
                <w:rFonts w:ascii="Arial" w:hAnsi="Arial" w:cs="Arial"/>
                <w:sz w:val="14"/>
                <w:szCs w:val="16"/>
                <w:lang w:val="ru-RU"/>
              </w:rPr>
            </w:pPr>
          </w:p>
        </w:tc>
        <w:tc>
          <w:tcPr>
            <w:tcW w:w="2091" w:type="pct"/>
            <w:tcBorders>
              <w:top w:val="single" w:sz="4" w:space="0" w:color="auto"/>
              <w:left w:val="single" w:sz="4" w:space="0" w:color="auto"/>
              <w:bottom w:val="nil"/>
              <w:right w:val="nil"/>
            </w:tcBorders>
          </w:tcPr>
          <w:p w14:paraId="2374F9F6" w14:textId="77777777" w:rsidR="003D0381" w:rsidRPr="002B1161" w:rsidRDefault="003D0381" w:rsidP="009377D2">
            <w:pPr>
              <w:spacing w:after="0" w:line="240" w:lineRule="auto"/>
              <w:ind w:left="454" w:hanging="454"/>
              <w:rPr>
                <w:rFonts w:ascii="Arial" w:hAnsi="Arial" w:cs="Arial"/>
                <w:sz w:val="14"/>
                <w:szCs w:val="16"/>
                <w:lang w:val="en-US"/>
              </w:rPr>
            </w:pPr>
            <w:r w:rsidRPr="00745801">
              <w:rPr>
                <w:rFonts w:ascii="Arial" w:hAnsi="Arial" w:cs="Arial"/>
                <w:b/>
                <w:bCs/>
                <w:sz w:val="14"/>
                <w:szCs w:val="16"/>
                <w:lang w:val="en-US"/>
              </w:rPr>
              <w:t>II</w:t>
            </w:r>
            <w:r w:rsidRPr="002B1161">
              <w:rPr>
                <w:rFonts w:ascii="Arial" w:hAnsi="Arial" w:cs="Arial"/>
                <w:b/>
                <w:bCs/>
                <w:sz w:val="14"/>
                <w:szCs w:val="16"/>
                <w:lang w:val="en-US"/>
              </w:rPr>
              <w:t>.</w:t>
            </w:r>
            <w:r w:rsidRPr="002B1161">
              <w:rPr>
                <w:rFonts w:ascii="Arial" w:hAnsi="Arial" w:cs="Arial"/>
                <w:b/>
                <w:bCs/>
                <w:sz w:val="14"/>
                <w:szCs w:val="16"/>
                <w:lang w:val="en-US"/>
              </w:rPr>
              <w:tab/>
            </w:r>
            <w:r w:rsidRPr="00745801">
              <w:rPr>
                <w:rFonts w:ascii="Arial" w:hAnsi="Arial" w:cs="Arial"/>
                <w:b/>
                <w:bCs/>
                <w:sz w:val="14"/>
                <w:szCs w:val="16"/>
                <w:lang w:val="en-US"/>
              </w:rPr>
              <w:t>Health</w:t>
            </w:r>
            <w:r w:rsidRPr="002B1161">
              <w:rPr>
                <w:rFonts w:ascii="Arial" w:hAnsi="Arial" w:cs="Arial"/>
                <w:b/>
                <w:bCs/>
                <w:sz w:val="14"/>
                <w:szCs w:val="16"/>
                <w:lang w:val="en-US"/>
              </w:rPr>
              <w:t xml:space="preserve"> </w:t>
            </w:r>
            <w:r w:rsidRPr="00745801">
              <w:rPr>
                <w:rFonts w:ascii="Arial" w:hAnsi="Arial" w:cs="Arial"/>
                <w:b/>
                <w:bCs/>
                <w:sz w:val="14"/>
                <w:szCs w:val="16"/>
                <w:lang w:val="en-US"/>
              </w:rPr>
              <w:t>information</w:t>
            </w:r>
            <w:r w:rsidR="00785CD0" w:rsidRPr="002B1161">
              <w:rPr>
                <w:rFonts w:ascii="Arial" w:hAnsi="Arial" w:cs="Arial"/>
                <w:b/>
                <w:bCs/>
                <w:sz w:val="14"/>
                <w:szCs w:val="16"/>
                <w:lang w:val="en-US"/>
              </w:rPr>
              <w:t xml:space="preserve"> / </w:t>
            </w:r>
            <w:r w:rsidR="00924DE6" w:rsidRPr="002B1161">
              <w:rPr>
                <w:rFonts w:ascii="Arial" w:hAnsi="Arial" w:cs="Arial"/>
                <w:b/>
                <w:bCs/>
                <w:sz w:val="14"/>
                <w:szCs w:val="16"/>
                <w:lang w:val="en-US"/>
              </w:rPr>
              <w:br/>
            </w:r>
            <w:r w:rsidR="00785CD0" w:rsidRPr="00924DE6">
              <w:rPr>
                <w:rFonts w:ascii="Arial" w:hAnsi="Arial" w:cs="Arial"/>
                <w:b/>
                <w:bCs/>
                <w:i/>
                <w:sz w:val="14"/>
                <w:szCs w:val="16"/>
                <w:lang w:val="uk"/>
              </w:rPr>
              <w:t>Медико-санітарна інформація</w:t>
            </w:r>
          </w:p>
        </w:tc>
        <w:tc>
          <w:tcPr>
            <w:tcW w:w="1587" w:type="pct"/>
            <w:gridSpan w:val="2"/>
            <w:tcBorders>
              <w:top w:val="single" w:sz="4" w:space="0" w:color="auto"/>
              <w:left w:val="single" w:sz="4" w:space="0" w:color="auto"/>
              <w:bottom w:val="nil"/>
              <w:right w:val="nil"/>
            </w:tcBorders>
          </w:tcPr>
          <w:p w14:paraId="59A615F4" w14:textId="77777777" w:rsidR="003D0381" w:rsidRPr="002B1161" w:rsidRDefault="003D0381" w:rsidP="009377D2">
            <w:pPr>
              <w:spacing w:after="0" w:line="240" w:lineRule="auto"/>
              <w:ind w:left="340" w:hanging="340"/>
              <w:rPr>
                <w:rFonts w:ascii="Arial" w:hAnsi="Arial" w:cs="Arial"/>
                <w:sz w:val="14"/>
                <w:szCs w:val="16"/>
                <w:lang w:val="en-US"/>
              </w:rPr>
            </w:pPr>
            <w:r w:rsidRPr="00745801">
              <w:rPr>
                <w:rFonts w:ascii="Arial" w:hAnsi="Arial" w:cs="Arial"/>
                <w:sz w:val="14"/>
                <w:szCs w:val="16"/>
                <w:lang w:val="en-US"/>
              </w:rPr>
              <w:t>II</w:t>
            </w:r>
            <w:r w:rsidRPr="002B1161">
              <w:rPr>
                <w:rFonts w:ascii="Arial" w:hAnsi="Arial" w:cs="Arial"/>
                <w:sz w:val="14"/>
                <w:szCs w:val="16"/>
                <w:lang w:val="en-US"/>
              </w:rPr>
              <w:t>.</w:t>
            </w:r>
            <w:r w:rsidRPr="00745801">
              <w:rPr>
                <w:rFonts w:ascii="Arial" w:hAnsi="Arial" w:cs="Arial"/>
                <w:sz w:val="14"/>
                <w:szCs w:val="16"/>
                <w:lang w:val="en-US"/>
              </w:rPr>
              <w:t>a</w:t>
            </w:r>
            <w:r w:rsidRPr="002B1161">
              <w:rPr>
                <w:rFonts w:ascii="Arial" w:hAnsi="Arial" w:cs="Arial"/>
                <w:sz w:val="14"/>
                <w:szCs w:val="16"/>
                <w:lang w:val="en-US"/>
              </w:rPr>
              <w:t>.</w:t>
            </w:r>
            <w:r w:rsidRPr="002B1161">
              <w:rPr>
                <w:rFonts w:ascii="Arial" w:hAnsi="Arial" w:cs="Arial"/>
                <w:sz w:val="14"/>
                <w:szCs w:val="16"/>
                <w:lang w:val="en-US"/>
              </w:rPr>
              <w:tab/>
            </w:r>
            <w:r w:rsidRPr="00745801">
              <w:rPr>
                <w:rFonts w:ascii="Arial" w:hAnsi="Arial" w:cs="Arial"/>
                <w:sz w:val="14"/>
                <w:szCs w:val="16"/>
                <w:lang w:val="en-US"/>
              </w:rPr>
              <w:t>Certificate</w:t>
            </w:r>
            <w:r w:rsidRPr="002B1161">
              <w:rPr>
                <w:rFonts w:ascii="Arial" w:hAnsi="Arial" w:cs="Arial"/>
                <w:sz w:val="14"/>
                <w:szCs w:val="16"/>
                <w:lang w:val="en-US"/>
              </w:rPr>
              <w:t xml:space="preserve"> </w:t>
            </w:r>
            <w:r w:rsidRPr="00745801">
              <w:rPr>
                <w:rFonts w:ascii="Arial" w:hAnsi="Arial" w:cs="Arial"/>
                <w:sz w:val="14"/>
                <w:szCs w:val="16"/>
                <w:lang w:val="en-US"/>
              </w:rPr>
              <w:t>reference</w:t>
            </w:r>
            <w:r w:rsidRPr="002B1161">
              <w:rPr>
                <w:rFonts w:ascii="Arial" w:hAnsi="Arial" w:cs="Arial"/>
                <w:sz w:val="14"/>
                <w:szCs w:val="16"/>
                <w:lang w:val="en-US"/>
              </w:rPr>
              <w:t xml:space="preserve"> </w:t>
            </w:r>
            <w:r w:rsidRPr="00745801">
              <w:rPr>
                <w:rFonts w:ascii="Arial" w:hAnsi="Arial" w:cs="Arial"/>
                <w:sz w:val="14"/>
                <w:szCs w:val="16"/>
                <w:lang w:val="en-US"/>
              </w:rPr>
              <w:t>No</w:t>
            </w:r>
            <w:r w:rsidR="00785CD0" w:rsidRPr="002B1161">
              <w:rPr>
                <w:rFonts w:ascii="Arial" w:hAnsi="Arial" w:cs="Arial"/>
                <w:sz w:val="14"/>
                <w:szCs w:val="16"/>
                <w:lang w:val="en-US"/>
              </w:rPr>
              <w:t xml:space="preserve"> / </w:t>
            </w:r>
            <w:r w:rsidR="00924DE6" w:rsidRPr="002B1161">
              <w:rPr>
                <w:rFonts w:ascii="Arial" w:hAnsi="Arial" w:cs="Arial"/>
                <w:sz w:val="14"/>
                <w:szCs w:val="16"/>
                <w:lang w:val="en-US"/>
              </w:rPr>
              <w:br/>
            </w:r>
            <w:r w:rsidR="00785CD0" w:rsidRPr="00924DE6">
              <w:rPr>
                <w:rFonts w:ascii="Arial" w:hAnsi="Arial" w:cs="Arial"/>
                <w:i/>
                <w:sz w:val="14"/>
                <w:szCs w:val="16"/>
                <w:lang w:val="uk"/>
              </w:rPr>
              <w:t>Номер сертифіката</w:t>
            </w:r>
          </w:p>
        </w:tc>
        <w:tc>
          <w:tcPr>
            <w:tcW w:w="1133" w:type="pct"/>
            <w:tcBorders>
              <w:top w:val="single" w:sz="4" w:space="0" w:color="auto"/>
              <w:left w:val="single" w:sz="4" w:space="0" w:color="auto"/>
              <w:bottom w:val="nil"/>
              <w:right w:val="single" w:sz="4" w:space="0" w:color="auto"/>
              <w:tr2bl w:val="single" w:sz="4" w:space="0" w:color="auto"/>
            </w:tcBorders>
          </w:tcPr>
          <w:p w14:paraId="53A50556" w14:textId="77777777" w:rsidR="003D0381" w:rsidRPr="00924DE6" w:rsidRDefault="003D0381" w:rsidP="003D0381">
            <w:pPr>
              <w:spacing w:after="0" w:line="240" w:lineRule="auto"/>
              <w:rPr>
                <w:rFonts w:ascii="Arial" w:hAnsi="Arial" w:cs="Arial"/>
                <w:sz w:val="14"/>
                <w:szCs w:val="16"/>
                <w:lang w:val="ru-RU"/>
              </w:rPr>
            </w:pPr>
            <w:r w:rsidRPr="00745801">
              <w:rPr>
                <w:rFonts w:ascii="Arial" w:hAnsi="Arial" w:cs="Arial"/>
                <w:sz w:val="14"/>
                <w:szCs w:val="16"/>
                <w:lang w:val="en-US"/>
              </w:rPr>
              <w:t>ll</w:t>
            </w:r>
            <w:r w:rsidRPr="00924DE6">
              <w:rPr>
                <w:rFonts w:ascii="Arial" w:hAnsi="Arial" w:cs="Arial"/>
                <w:sz w:val="14"/>
                <w:szCs w:val="16"/>
                <w:lang w:val="ru-RU"/>
              </w:rPr>
              <w:t>.</w:t>
            </w:r>
            <w:r w:rsidRPr="00745801">
              <w:rPr>
                <w:rFonts w:ascii="Arial" w:hAnsi="Arial" w:cs="Arial"/>
                <w:sz w:val="14"/>
                <w:szCs w:val="16"/>
                <w:lang w:val="en-US"/>
              </w:rPr>
              <w:t>b</w:t>
            </w:r>
            <w:r w:rsidRPr="00924DE6">
              <w:rPr>
                <w:rFonts w:ascii="Arial" w:hAnsi="Arial" w:cs="Arial"/>
                <w:sz w:val="14"/>
                <w:szCs w:val="16"/>
                <w:lang w:val="ru-RU"/>
              </w:rPr>
              <w:t>.</w:t>
            </w:r>
          </w:p>
        </w:tc>
      </w:tr>
      <w:tr w:rsidR="007A3E7E" w:rsidRPr="00745801" w14:paraId="305A7553" w14:textId="77777777" w:rsidTr="009D457C">
        <w:trPr>
          <w:trHeight w:val="20"/>
        </w:trPr>
        <w:tc>
          <w:tcPr>
            <w:tcW w:w="189" w:type="pct"/>
            <w:tcBorders>
              <w:top w:val="nil"/>
              <w:left w:val="nil"/>
              <w:bottom w:val="nil"/>
              <w:right w:val="nil"/>
            </w:tcBorders>
          </w:tcPr>
          <w:p w14:paraId="011B746B" w14:textId="77777777" w:rsidR="007A3E7E" w:rsidRPr="00924DE6" w:rsidRDefault="007A3E7E" w:rsidP="00D330F2">
            <w:pPr>
              <w:spacing w:after="0" w:line="240" w:lineRule="auto"/>
              <w:rPr>
                <w:rFonts w:ascii="Arial" w:hAnsi="Arial" w:cs="Arial"/>
                <w:sz w:val="14"/>
                <w:szCs w:val="16"/>
                <w:lang w:val="ru-RU"/>
              </w:rPr>
            </w:pPr>
          </w:p>
        </w:tc>
        <w:tc>
          <w:tcPr>
            <w:tcW w:w="4811" w:type="pct"/>
            <w:gridSpan w:val="4"/>
            <w:tcBorders>
              <w:top w:val="single" w:sz="4" w:space="0" w:color="auto"/>
              <w:left w:val="single" w:sz="4" w:space="0" w:color="auto"/>
              <w:bottom w:val="single" w:sz="4" w:space="0" w:color="auto"/>
              <w:right w:val="single" w:sz="4" w:space="0" w:color="auto"/>
            </w:tcBorders>
          </w:tcPr>
          <w:p w14:paraId="154DDC74" w14:textId="77777777" w:rsidR="007A3E7E" w:rsidRPr="002B1161" w:rsidRDefault="007A3E7E" w:rsidP="004511F5">
            <w:pPr>
              <w:spacing w:after="40" w:line="240" w:lineRule="auto"/>
              <w:ind w:left="284" w:hanging="284"/>
              <w:rPr>
                <w:rFonts w:ascii="Arial" w:hAnsi="Arial" w:cs="Arial"/>
                <w:i/>
                <w:sz w:val="14"/>
                <w:szCs w:val="16"/>
                <w:lang w:val="ru-RU"/>
              </w:rPr>
            </w:pPr>
            <w:r w:rsidRPr="00924DE6">
              <w:rPr>
                <w:rFonts w:ascii="Arial" w:hAnsi="Arial" w:cs="Arial"/>
                <w:sz w:val="14"/>
                <w:szCs w:val="16"/>
                <w:lang w:val="ru-RU"/>
              </w:rPr>
              <w:t>(</w:t>
            </w:r>
            <w:r w:rsidRPr="00924DE6">
              <w:rPr>
                <w:rFonts w:ascii="Arial" w:hAnsi="Arial" w:cs="Arial"/>
                <w:sz w:val="14"/>
                <w:szCs w:val="16"/>
                <w:vertAlign w:val="superscript"/>
                <w:lang w:val="ru-RU"/>
              </w:rPr>
              <w:t>4</w:t>
            </w:r>
            <w:r w:rsidRPr="00924DE6">
              <w:rPr>
                <w:rFonts w:ascii="Arial" w:hAnsi="Arial" w:cs="Arial"/>
                <w:sz w:val="14"/>
                <w:szCs w:val="16"/>
                <w:lang w:val="ru-RU"/>
              </w:rPr>
              <w:t>)</w:t>
            </w:r>
            <w:r w:rsidRPr="00924DE6">
              <w:rPr>
                <w:rFonts w:ascii="Arial" w:hAnsi="Arial" w:cs="Arial"/>
                <w:sz w:val="14"/>
                <w:szCs w:val="16"/>
                <w:lang w:val="ru-RU"/>
              </w:rPr>
              <w:tab/>
            </w:r>
            <w:r w:rsidR="009377D2" w:rsidRPr="00745801">
              <w:rPr>
                <w:rFonts w:ascii="Arial" w:hAnsi="Arial" w:cs="Arial"/>
                <w:sz w:val="14"/>
                <w:szCs w:val="16"/>
                <w:lang w:val="en-US"/>
              </w:rPr>
              <w:t>OJ</w:t>
            </w:r>
            <w:r w:rsidR="009377D2" w:rsidRPr="00924DE6">
              <w:rPr>
                <w:rFonts w:ascii="Arial" w:hAnsi="Arial" w:cs="Arial"/>
                <w:sz w:val="14"/>
                <w:szCs w:val="16"/>
                <w:lang w:val="ru-RU"/>
              </w:rPr>
              <w:t xml:space="preserve"> </w:t>
            </w:r>
            <w:r w:rsidR="009377D2" w:rsidRPr="00745801">
              <w:rPr>
                <w:rFonts w:ascii="Arial" w:hAnsi="Arial" w:cs="Arial"/>
                <w:sz w:val="14"/>
                <w:szCs w:val="16"/>
                <w:lang w:val="en-US"/>
              </w:rPr>
              <w:t>L</w:t>
            </w:r>
            <w:r w:rsidR="009377D2" w:rsidRPr="00924DE6">
              <w:rPr>
                <w:rFonts w:ascii="Arial" w:hAnsi="Arial" w:cs="Arial"/>
                <w:sz w:val="14"/>
                <w:szCs w:val="16"/>
                <w:lang w:val="ru-RU"/>
              </w:rPr>
              <w:t xml:space="preserve"> 147, 31.5.2001, </w:t>
            </w:r>
            <w:r w:rsidR="009377D2" w:rsidRPr="00745801">
              <w:rPr>
                <w:rFonts w:ascii="Arial" w:hAnsi="Arial" w:cs="Arial"/>
                <w:sz w:val="14"/>
                <w:szCs w:val="16"/>
                <w:lang w:val="en-US"/>
              </w:rPr>
              <w:t>p</w:t>
            </w:r>
            <w:r w:rsidR="009377D2" w:rsidRPr="00924DE6">
              <w:rPr>
                <w:rFonts w:ascii="Arial" w:hAnsi="Arial" w:cs="Arial"/>
                <w:sz w:val="14"/>
                <w:szCs w:val="16"/>
                <w:lang w:val="ru-RU"/>
              </w:rPr>
              <w:t>. 1.</w:t>
            </w:r>
            <w:r w:rsidR="00785CD0" w:rsidRPr="00924DE6">
              <w:rPr>
                <w:rFonts w:ascii="Arial" w:hAnsi="Arial" w:cs="Arial"/>
                <w:sz w:val="14"/>
                <w:szCs w:val="16"/>
                <w:lang w:val="ru-RU"/>
              </w:rPr>
              <w:t xml:space="preserve"> / </w:t>
            </w:r>
            <w:r w:rsidR="00785CD0" w:rsidRPr="00924DE6">
              <w:rPr>
                <w:rFonts w:ascii="Arial" w:hAnsi="Arial" w:cs="Arial"/>
                <w:i/>
                <w:sz w:val="14"/>
                <w:szCs w:val="16"/>
                <w:lang w:val="uk"/>
              </w:rPr>
              <w:t>Офіційний вісник Євросоюзу, розділ «Право» 147, 31.5.2001, с. 1</w:t>
            </w:r>
            <w:r w:rsidR="00785CD0" w:rsidRPr="00613A5D">
              <w:rPr>
                <w:rFonts w:ascii="Arial" w:hAnsi="Arial" w:cs="Arial"/>
                <w:sz w:val="14"/>
                <w:szCs w:val="16"/>
                <w:lang w:val="uk"/>
              </w:rPr>
              <w:t>.</w:t>
            </w:r>
          </w:p>
          <w:p w14:paraId="670F0EBA" w14:textId="77777777" w:rsidR="007A3E7E" w:rsidRPr="002B1161" w:rsidRDefault="007A3E7E" w:rsidP="007A3E7E">
            <w:pPr>
              <w:spacing w:after="480" w:line="240" w:lineRule="auto"/>
              <w:ind w:left="284" w:hanging="284"/>
              <w:rPr>
                <w:rFonts w:ascii="Arial" w:hAnsi="Arial" w:cs="Arial"/>
                <w:i/>
                <w:sz w:val="14"/>
                <w:szCs w:val="16"/>
                <w:lang w:val="ru-RU"/>
              </w:rPr>
            </w:pPr>
            <w:r w:rsidRPr="002B1161">
              <w:rPr>
                <w:rFonts w:ascii="Arial" w:hAnsi="Arial" w:cs="Arial"/>
                <w:sz w:val="14"/>
                <w:szCs w:val="16"/>
                <w:lang w:val="ru-RU"/>
              </w:rPr>
              <w:t>(</w:t>
            </w:r>
            <w:r w:rsidRPr="002B1161">
              <w:rPr>
                <w:rFonts w:ascii="Arial" w:hAnsi="Arial" w:cs="Arial"/>
                <w:sz w:val="14"/>
                <w:szCs w:val="16"/>
                <w:vertAlign w:val="superscript"/>
                <w:lang w:val="ru-RU"/>
              </w:rPr>
              <w:t>5</w:t>
            </w:r>
            <w:r w:rsidRPr="002B1161">
              <w:rPr>
                <w:rFonts w:ascii="Arial" w:hAnsi="Arial" w:cs="Arial"/>
                <w:sz w:val="14"/>
                <w:szCs w:val="16"/>
                <w:lang w:val="ru-RU"/>
              </w:rPr>
              <w:t>)</w:t>
            </w:r>
            <w:r w:rsidRPr="002B1161">
              <w:rPr>
                <w:rFonts w:ascii="Arial" w:hAnsi="Arial" w:cs="Arial"/>
                <w:sz w:val="14"/>
                <w:szCs w:val="16"/>
                <w:lang w:val="ru-RU"/>
              </w:rPr>
              <w:tab/>
            </w:r>
            <w:r w:rsidR="009377D2" w:rsidRPr="00745801">
              <w:rPr>
                <w:rFonts w:ascii="Arial" w:hAnsi="Arial" w:cs="Arial"/>
                <w:sz w:val="14"/>
                <w:szCs w:val="16"/>
                <w:lang w:val="en-US"/>
              </w:rPr>
              <w:t>OJ</w:t>
            </w:r>
            <w:r w:rsidR="009377D2" w:rsidRPr="002B1161">
              <w:rPr>
                <w:rFonts w:ascii="Arial" w:hAnsi="Arial" w:cs="Arial"/>
                <w:sz w:val="14"/>
                <w:szCs w:val="16"/>
                <w:lang w:val="ru-RU"/>
              </w:rPr>
              <w:t xml:space="preserve"> </w:t>
            </w:r>
            <w:r w:rsidR="009377D2" w:rsidRPr="00745801">
              <w:rPr>
                <w:rFonts w:ascii="Arial" w:hAnsi="Arial" w:cs="Arial"/>
                <w:sz w:val="14"/>
                <w:szCs w:val="16"/>
                <w:lang w:val="en-US"/>
              </w:rPr>
              <w:t>L</w:t>
            </w:r>
            <w:r w:rsidR="009377D2" w:rsidRPr="002B1161">
              <w:rPr>
                <w:rFonts w:ascii="Arial" w:hAnsi="Arial" w:cs="Arial"/>
                <w:sz w:val="14"/>
                <w:szCs w:val="16"/>
                <w:lang w:val="ru-RU"/>
              </w:rPr>
              <w:t xml:space="preserve"> 172, 30.6.2007, </w:t>
            </w:r>
            <w:r w:rsidR="009377D2" w:rsidRPr="00745801">
              <w:rPr>
                <w:rFonts w:ascii="Arial" w:hAnsi="Arial" w:cs="Arial"/>
                <w:sz w:val="14"/>
                <w:szCs w:val="16"/>
                <w:lang w:val="en-US"/>
              </w:rPr>
              <w:t>p</w:t>
            </w:r>
            <w:r w:rsidR="009377D2" w:rsidRPr="002B1161">
              <w:rPr>
                <w:rFonts w:ascii="Arial" w:hAnsi="Arial" w:cs="Arial"/>
                <w:sz w:val="14"/>
                <w:szCs w:val="16"/>
                <w:lang w:val="ru-RU"/>
              </w:rPr>
              <w:t>. 84.</w:t>
            </w:r>
            <w:r w:rsidR="00785CD0" w:rsidRPr="002B1161">
              <w:rPr>
                <w:rFonts w:ascii="Arial" w:hAnsi="Arial" w:cs="Arial"/>
                <w:sz w:val="14"/>
                <w:szCs w:val="16"/>
                <w:lang w:val="ru-RU"/>
              </w:rPr>
              <w:t xml:space="preserve"> / </w:t>
            </w:r>
            <w:r w:rsidR="00785CD0" w:rsidRPr="00924DE6">
              <w:rPr>
                <w:rFonts w:ascii="Arial" w:hAnsi="Arial" w:cs="Arial"/>
                <w:i/>
                <w:sz w:val="14"/>
                <w:szCs w:val="16"/>
                <w:lang w:val="uk"/>
              </w:rPr>
              <w:t>Офіційний вісник Євросоюзу, розділ «Право» 172, 30.6.2007, с. 84</w:t>
            </w:r>
            <w:r w:rsidR="00785CD0" w:rsidRPr="00613A5D">
              <w:rPr>
                <w:rFonts w:ascii="Arial" w:hAnsi="Arial" w:cs="Arial"/>
                <w:sz w:val="14"/>
                <w:szCs w:val="16"/>
                <w:lang w:val="uk"/>
              </w:rPr>
              <w:t>.</w:t>
            </w:r>
          </w:p>
          <w:p w14:paraId="47B4F0F1" w14:textId="77777777" w:rsidR="007A3E7E" w:rsidRPr="00745801" w:rsidRDefault="007A3E7E" w:rsidP="004511F5">
            <w:pPr>
              <w:spacing w:after="40" w:line="240" w:lineRule="auto"/>
              <w:ind w:left="284" w:hanging="284"/>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lang w:val="en-US"/>
              </w:rPr>
              <w:tab/>
            </w:r>
            <w:r w:rsidR="00987B13" w:rsidRPr="00745801">
              <w:rPr>
                <w:rFonts w:ascii="Arial" w:hAnsi="Arial" w:cs="Arial"/>
                <w:sz w:val="14"/>
                <w:szCs w:val="16"/>
                <w:lang w:val="en-US"/>
              </w:rPr>
              <w:t>The signature and the stamp must be in a different colour to that of the printing</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Колір підпису та штампу повинен відрізнятися від кольору друку</w:t>
            </w:r>
            <w:r w:rsidRPr="00745801">
              <w:rPr>
                <w:rFonts w:ascii="Arial" w:hAnsi="Arial" w:cs="Arial"/>
                <w:sz w:val="14"/>
                <w:szCs w:val="16"/>
                <w:lang w:val="en-US"/>
              </w:rPr>
              <w:t>.</w:t>
            </w:r>
          </w:p>
          <w:p w14:paraId="038C16FC" w14:textId="77777777" w:rsidR="007A3E7E" w:rsidRPr="00745801" w:rsidRDefault="007A3E7E" w:rsidP="009377D2">
            <w:pPr>
              <w:spacing w:after="60" w:line="240" w:lineRule="auto"/>
              <w:ind w:left="284" w:hanging="284"/>
              <w:rPr>
                <w:rFonts w:ascii="Arial" w:hAnsi="Arial" w:cs="Arial"/>
                <w:sz w:val="14"/>
                <w:szCs w:val="16"/>
                <w:lang w:val="en-US"/>
              </w:rPr>
            </w:pPr>
            <w:r w:rsidRPr="00745801">
              <w:rPr>
                <w:rFonts w:ascii="Arial" w:hAnsi="Arial" w:cs="Arial"/>
                <w:sz w:val="14"/>
                <w:szCs w:val="16"/>
                <w:lang w:val="en-US"/>
              </w:rPr>
              <w:t>—</w:t>
            </w:r>
            <w:r w:rsidRPr="00745801">
              <w:rPr>
                <w:rFonts w:ascii="Arial" w:hAnsi="Arial" w:cs="Arial"/>
                <w:sz w:val="14"/>
                <w:szCs w:val="16"/>
                <w:lang w:val="en-US"/>
              </w:rPr>
              <w:tab/>
            </w:r>
            <w:r w:rsidR="00987B13" w:rsidRPr="00745801">
              <w:rPr>
                <w:rFonts w:ascii="Arial" w:hAnsi="Arial" w:cs="Arial"/>
                <w:sz w:val="14"/>
                <w:szCs w:val="16"/>
                <w:lang w:val="en-US"/>
              </w:rPr>
              <w:t>Note for the person responsible for the consignment in the European Union: this certificate is only for veterinary purposes and must accompany the consignment until it reaches the border inspection post of the European Union</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Примітка для особи, відповідальної за партію вантажу в Європейському Союзі: цей сертифікат призначений лише для ветеринарних цілей і повинен супроводжувати партію, поки вона не досягне прикордонного інспекційного пункту в Європейському Союзі</w:t>
            </w:r>
            <w:r w:rsidRPr="00745801">
              <w:rPr>
                <w:rFonts w:ascii="Arial" w:hAnsi="Arial" w:cs="Arial"/>
                <w:sz w:val="14"/>
                <w:szCs w:val="16"/>
                <w:lang w:val="en-US"/>
              </w:rPr>
              <w:t>.</w:t>
            </w:r>
          </w:p>
        </w:tc>
      </w:tr>
      <w:tr w:rsidR="007A3E7E" w:rsidRPr="00745801" w14:paraId="4D86A012" w14:textId="77777777" w:rsidTr="003D0381">
        <w:trPr>
          <w:trHeight w:val="127"/>
        </w:trPr>
        <w:tc>
          <w:tcPr>
            <w:tcW w:w="189" w:type="pct"/>
            <w:vMerge w:val="restart"/>
            <w:tcBorders>
              <w:top w:val="nil"/>
              <w:left w:val="nil"/>
              <w:right w:val="nil"/>
            </w:tcBorders>
          </w:tcPr>
          <w:p w14:paraId="1953B856" w14:textId="77777777" w:rsidR="007A3E7E" w:rsidRPr="00745801" w:rsidRDefault="007A3E7E" w:rsidP="00D330F2">
            <w:pPr>
              <w:spacing w:after="0" w:line="240" w:lineRule="auto"/>
              <w:rPr>
                <w:rFonts w:ascii="Arial" w:hAnsi="Arial" w:cs="Arial"/>
                <w:sz w:val="14"/>
                <w:szCs w:val="16"/>
                <w:lang w:val="en-US"/>
              </w:rPr>
            </w:pPr>
          </w:p>
        </w:tc>
        <w:tc>
          <w:tcPr>
            <w:tcW w:w="2405" w:type="pct"/>
            <w:gridSpan w:val="2"/>
            <w:tcBorders>
              <w:top w:val="single" w:sz="4" w:space="0" w:color="auto"/>
              <w:left w:val="single" w:sz="4" w:space="0" w:color="auto"/>
            </w:tcBorders>
          </w:tcPr>
          <w:p w14:paraId="3BD38426" w14:textId="77777777" w:rsidR="007A3E7E" w:rsidRPr="00785CD0" w:rsidRDefault="00987B13" w:rsidP="009377D2">
            <w:pPr>
              <w:spacing w:after="120" w:line="240" w:lineRule="auto"/>
              <w:rPr>
                <w:rFonts w:ascii="Arial" w:hAnsi="Arial" w:cs="Arial"/>
                <w:sz w:val="14"/>
                <w:szCs w:val="16"/>
                <w:lang w:val="en-US"/>
              </w:rPr>
            </w:pPr>
            <w:r w:rsidRPr="00745801">
              <w:rPr>
                <w:rFonts w:ascii="Arial" w:hAnsi="Arial" w:cs="Arial"/>
                <w:sz w:val="14"/>
                <w:szCs w:val="16"/>
                <w:lang w:val="en-US"/>
              </w:rPr>
              <w:t xml:space="preserve">Official </w:t>
            </w:r>
            <w:r w:rsidR="009377D2" w:rsidRPr="00745801">
              <w:rPr>
                <w:rFonts w:ascii="Arial" w:hAnsi="Arial" w:cs="Arial"/>
                <w:sz w:val="14"/>
                <w:szCs w:val="16"/>
                <w:lang w:val="en-US"/>
              </w:rPr>
              <w:t>veterinarian/Official inspector</w:t>
            </w:r>
            <w:r w:rsidR="00785CD0" w:rsidRPr="00785CD0">
              <w:rPr>
                <w:rFonts w:ascii="Arial" w:hAnsi="Arial" w:cs="Arial"/>
                <w:sz w:val="14"/>
                <w:szCs w:val="16"/>
                <w:lang w:val="en-US"/>
              </w:rPr>
              <w:t xml:space="preserve"> / </w:t>
            </w:r>
            <w:r w:rsidR="00785CD0" w:rsidRPr="00785CD0">
              <w:rPr>
                <w:rFonts w:ascii="Arial" w:hAnsi="Arial" w:cs="Arial"/>
                <w:sz w:val="14"/>
                <w:szCs w:val="16"/>
                <w:lang w:val="en-US"/>
              </w:rPr>
              <w:br/>
            </w:r>
            <w:r w:rsidR="00785CD0" w:rsidRPr="00924DE6">
              <w:rPr>
                <w:rFonts w:ascii="Arial" w:hAnsi="Arial" w:cs="Arial"/>
                <w:i/>
                <w:sz w:val="14"/>
                <w:szCs w:val="16"/>
                <w:lang w:val="uk"/>
              </w:rPr>
              <w:t>Офіційний ветеринарний лікар / офіційний інспектор</w:t>
            </w:r>
          </w:p>
        </w:tc>
        <w:tc>
          <w:tcPr>
            <w:tcW w:w="2407" w:type="pct"/>
            <w:gridSpan w:val="2"/>
            <w:tcBorders>
              <w:top w:val="single" w:sz="4" w:space="0" w:color="auto"/>
              <w:right w:val="single" w:sz="4" w:space="0" w:color="auto"/>
            </w:tcBorders>
          </w:tcPr>
          <w:p w14:paraId="3C817587" w14:textId="77777777" w:rsidR="007A3E7E" w:rsidRPr="00745801" w:rsidRDefault="007A3E7E" w:rsidP="007A3E7E">
            <w:pPr>
              <w:spacing w:after="120" w:line="240" w:lineRule="auto"/>
              <w:rPr>
                <w:rFonts w:ascii="Arial" w:hAnsi="Arial" w:cs="Arial"/>
                <w:sz w:val="14"/>
                <w:szCs w:val="16"/>
                <w:lang w:val="en-US"/>
              </w:rPr>
            </w:pPr>
          </w:p>
        </w:tc>
      </w:tr>
      <w:tr w:rsidR="007A3E7E" w:rsidRPr="00745801" w14:paraId="74350463" w14:textId="77777777" w:rsidTr="003D0381">
        <w:trPr>
          <w:trHeight w:val="125"/>
        </w:trPr>
        <w:tc>
          <w:tcPr>
            <w:tcW w:w="189" w:type="pct"/>
            <w:vMerge/>
            <w:tcBorders>
              <w:left w:val="nil"/>
              <w:right w:val="nil"/>
            </w:tcBorders>
          </w:tcPr>
          <w:p w14:paraId="40B7BF2F" w14:textId="77777777" w:rsidR="007A3E7E" w:rsidRPr="00745801" w:rsidRDefault="007A3E7E" w:rsidP="00D330F2">
            <w:pPr>
              <w:spacing w:after="0" w:line="240" w:lineRule="auto"/>
              <w:rPr>
                <w:rFonts w:ascii="Arial" w:hAnsi="Arial" w:cs="Arial"/>
                <w:sz w:val="14"/>
                <w:szCs w:val="16"/>
                <w:lang w:val="en-US"/>
              </w:rPr>
            </w:pPr>
          </w:p>
        </w:tc>
        <w:tc>
          <w:tcPr>
            <w:tcW w:w="2405" w:type="pct"/>
            <w:gridSpan w:val="2"/>
            <w:tcBorders>
              <w:left w:val="single" w:sz="4" w:space="0" w:color="auto"/>
            </w:tcBorders>
          </w:tcPr>
          <w:p w14:paraId="642E5673" w14:textId="77777777" w:rsidR="007A3E7E" w:rsidRPr="00745801" w:rsidRDefault="00987B13" w:rsidP="009377D2">
            <w:pPr>
              <w:spacing w:after="120" w:line="240" w:lineRule="auto"/>
              <w:ind w:left="340"/>
              <w:rPr>
                <w:rFonts w:ascii="Arial" w:hAnsi="Arial" w:cs="Arial"/>
                <w:sz w:val="14"/>
                <w:szCs w:val="16"/>
                <w:lang w:val="en-US"/>
              </w:rPr>
            </w:pPr>
            <w:r w:rsidRPr="00745801">
              <w:rPr>
                <w:rFonts w:ascii="Arial" w:hAnsi="Arial" w:cs="Arial"/>
                <w:sz w:val="14"/>
                <w:szCs w:val="16"/>
                <w:lang w:val="en-US"/>
              </w:rPr>
              <w:t>Name</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Найменування</w:t>
            </w:r>
            <w:r w:rsidRPr="00745801">
              <w:rPr>
                <w:rFonts w:ascii="Arial" w:hAnsi="Arial" w:cs="Arial"/>
                <w:sz w:val="14"/>
                <w:szCs w:val="16"/>
                <w:lang w:val="en-US"/>
              </w:rPr>
              <w:t xml:space="preserve"> </w:t>
            </w:r>
            <w:r w:rsidR="00785CD0">
              <w:rPr>
                <w:rFonts w:ascii="Arial" w:hAnsi="Arial" w:cs="Arial"/>
                <w:sz w:val="14"/>
                <w:szCs w:val="16"/>
                <w:lang w:val="en-US"/>
              </w:rPr>
              <w:br/>
            </w:r>
            <w:r w:rsidR="007A3E7E" w:rsidRPr="00745801">
              <w:rPr>
                <w:rFonts w:ascii="Arial" w:hAnsi="Arial" w:cs="Arial"/>
                <w:sz w:val="14"/>
                <w:szCs w:val="16"/>
                <w:lang w:val="en-US"/>
              </w:rPr>
              <w:t>(</w:t>
            </w:r>
            <w:r w:rsidR="00B232C7" w:rsidRPr="00745801">
              <w:rPr>
                <w:rFonts w:ascii="Arial" w:hAnsi="Arial" w:cs="Arial"/>
                <w:sz w:val="14"/>
                <w:szCs w:val="16"/>
                <w:lang w:val="en-US"/>
              </w:rPr>
              <w:t>in capital letters</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друкованими літерами</w:t>
            </w:r>
            <w:r w:rsidR="007A3E7E" w:rsidRPr="00745801">
              <w:rPr>
                <w:rFonts w:ascii="Arial" w:hAnsi="Arial" w:cs="Arial"/>
                <w:sz w:val="14"/>
                <w:szCs w:val="16"/>
                <w:lang w:val="en-US"/>
              </w:rPr>
              <w:t>):</w:t>
            </w:r>
          </w:p>
        </w:tc>
        <w:tc>
          <w:tcPr>
            <w:tcW w:w="2407" w:type="pct"/>
            <w:gridSpan w:val="2"/>
            <w:tcBorders>
              <w:right w:val="single" w:sz="4" w:space="0" w:color="auto"/>
            </w:tcBorders>
          </w:tcPr>
          <w:p w14:paraId="60B75497" w14:textId="77777777" w:rsidR="007A3E7E" w:rsidRPr="00745801" w:rsidRDefault="00987B13" w:rsidP="009377D2">
            <w:pPr>
              <w:spacing w:after="120" w:line="240" w:lineRule="auto"/>
              <w:rPr>
                <w:rFonts w:ascii="Arial" w:hAnsi="Arial" w:cs="Arial"/>
                <w:sz w:val="14"/>
                <w:szCs w:val="16"/>
                <w:lang w:val="en-US"/>
              </w:rPr>
            </w:pPr>
            <w:r w:rsidRPr="00745801">
              <w:rPr>
                <w:rFonts w:ascii="Arial" w:hAnsi="Arial" w:cs="Arial"/>
                <w:sz w:val="14"/>
                <w:szCs w:val="16"/>
                <w:lang w:val="en-US"/>
              </w:rPr>
              <w:t>Qualification and title</w:t>
            </w:r>
            <w:r w:rsidR="00785CD0" w:rsidRPr="00785CD0">
              <w:rPr>
                <w:rFonts w:ascii="Arial" w:hAnsi="Arial" w:cs="Arial"/>
                <w:sz w:val="14"/>
                <w:szCs w:val="16"/>
                <w:lang w:val="en-US"/>
              </w:rPr>
              <w:t xml:space="preserve"> / </w:t>
            </w:r>
            <w:r w:rsidR="00785CD0" w:rsidRPr="00924DE6">
              <w:rPr>
                <w:rFonts w:ascii="Arial" w:hAnsi="Arial" w:cs="Arial"/>
                <w:i/>
                <w:sz w:val="14"/>
                <w:szCs w:val="16"/>
                <w:lang w:val="uk"/>
              </w:rPr>
              <w:t>Кваліфікація та посада</w:t>
            </w:r>
            <w:r w:rsidR="007A3E7E" w:rsidRPr="00745801">
              <w:rPr>
                <w:rFonts w:ascii="Arial" w:hAnsi="Arial" w:cs="Arial"/>
                <w:sz w:val="14"/>
                <w:szCs w:val="16"/>
                <w:lang w:val="en-US"/>
              </w:rPr>
              <w:t>:</w:t>
            </w:r>
          </w:p>
        </w:tc>
      </w:tr>
      <w:tr w:rsidR="007A3E7E" w:rsidRPr="00745801" w14:paraId="059E9FFF" w14:textId="77777777" w:rsidTr="003D0381">
        <w:trPr>
          <w:trHeight w:val="125"/>
        </w:trPr>
        <w:tc>
          <w:tcPr>
            <w:tcW w:w="189" w:type="pct"/>
            <w:vMerge/>
            <w:tcBorders>
              <w:left w:val="nil"/>
              <w:right w:val="nil"/>
            </w:tcBorders>
          </w:tcPr>
          <w:p w14:paraId="30F63A82" w14:textId="77777777" w:rsidR="007A3E7E" w:rsidRPr="00745801" w:rsidRDefault="007A3E7E" w:rsidP="00D330F2">
            <w:pPr>
              <w:spacing w:after="0" w:line="240" w:lineRule="auto"/>
              <w:rPr>
                <w:rFonts w:ascii="Arial" w:hAnsi="Arial" w:cs="Arial"/>
                <w:sz w:val="14"/>
                <w:szCs w:val="16"/>
                <w:lang w:val="en-US"/>
              </w:rPr>
            </w:pPr>
          </w:p>
        </w:tc>
        <w:tc>
          <w:tcPr>
            <w:tcW w:w="2405" w:type="pct"/>
            <w:gridSpan w:val="2"/>
            <w:tcBorders>
              <w:left w:val="single" w:sz="4" w:space="0" w:color="auto"/>
            </w:tcBorders>
          </w:tcPr>
          <w:p w14:paraId="712F6078" w14:textId="77777777" w:rsidR="007A3E7E" w:rsidRPr="00745801" w:rsidRDefault="00987B13" w:rsidP="009377D2">
            <w:pPr>
              <w:spacing w:after="0" w:line="240" w:lineRule="auto"/>
              <w:ind w:left="340"/>
              <w:rPr>
                <w:rFonts w:ascii="Arial" w:hAnsi="Arial" w:cs="Arial"/>
                <w:sz w:val="14"/>
                <w:szCs w:val="16"/>
                <w:lang w:val="en-US"/>
              </w:rPr>
            </w:pPr>
            <w:r w:rsidRPr="00745801">
              <w:rPr>
                <w:rFonts w:ascii="Arial" w:hAnsi="Arial" w:cs="Arial"/>
                <w:sz w:val="14"/>
                <w:szCs w:val="16"/>
                <w:lang w:val="en-US"/>
              </w:rPr>
              <w:t>Date</w:t>
            </w:r>
            <w:r w:rsidR="00785CD0">
              <w:rPr>
                <w:rFonts w:ascii="Arial" w:hAnsi="Arial" w:cs="Arial"/>
                <w:sz w:val="14"/>
                <w:szCs w:val="16"/>
                <w:lang w:val="ru-RU"/>
              </w:rPr>
              <w:t xml:space="preserve"> / </w:t>
            </w:r>
            <w:r w:rsidR="00785CD0" w:rsidRPr="00924DE6">
              <w:rPr>
                <w:rFonts w:ascii="Arial" w:hAnsi="Arial" w:cs="Arial"/>
                <w:i/>
                <w:sz w:val="14"/>
                <w:szCs w:val="16"/>
                <w:lang w:val="uk"/>
              </w:rPr>
              <w:t>Дата</w:t>
            </w:r>
            <w:r w:rsidR="007A3E7E" w:rsidRPr="00745801">
              <w:rPr>
                <w:rFonts w:ascii="Arial" w:hAnsi="Arial" w:cs="Arial"/>
                <w:sz w:val="14"/>
                <w:szCs w:val="16"/>
                <w:lang w:val="en-US"/>
              </w:rPr>
              <w:t>:</w:t>
            </w:r>
          </w:p>
        </w:tc>
        <w:tc>
          <w:tcPr>
            <w:tcW w:w="2407" w:type="pct"/>
            <w:gridSpan w:val="2"/>
            <w:tcBorders>
              <w:right w:val="single" w:sz="4" w:space="0" w:color="auto"/>
            </w:tcBorders>
          </w:tcPr>
          <w:p w14:paraId="4194D43B" w14:textId="77777777" w:rsidR="007A3E7E" w:rsidRPr="00745801" w:rsidRDefault="00987B13" w:rsidP="009377D2">
            <w:pPr>
              <w:spacing w:after="120" w:line="240" w:lineRule="auto"/>
              <w:rPr>
                <w:rFonts w:ascii="Arial" w:hAnsi="Arial" w:cs="Arial"/>
                <w:sz w:val="14"/>
                <w:szCs w:val="16"/>
                <w:lang w:val="en-US"/>
              </w:rPr>
            </w:pPr>
            <w:r w:rsidRPr="00745801">
              <w:rPr>
                <w:rFonts w:ascii="Arial" w:hAnsi="Arial" w:cs="Arial"/>
                <w:sz w:val="14"/>
                <w:szCs w:val="16"/>
                <w:lang w:val="en-US"/>
              </w:rPr>
              <w:t>Signature</w:t>
            </w:r>
            <w:r w:rsidR="00785CD0">
              <w:rPr>
                <w:rFonts w:ascii="Arial" w:hAnsi="Arial" w:cs="Arial"/>
                <w:sz w:val="14"/>
                <w:szCs w:val="16"/>
                <w:lang w:val="ru-RU"/>
              </w:rPr>
              <w:t xml:space="preserve"> / </w:t>
            </w:r>
            <w:r w:rsidR="00785CD0" w:rsidRPr="00924DE6">
              <w:rPr>
                <w:rFonts w:ascii="Arial" w:hAnsi="Arial" w:cs="Arial"/>
                <w:i/>
                <w:sz w:val="14"/>
                <w:szCs w:val="16"/>
                <w:lang w:val="uk"/>
              </w:rPr>
              <w:t>Підпис</w:t>
            </w:r>
            <w:r w:rsidR="007A3E7E" w:rsidRPr="00745801">
              <w:rPr>
                <w:rFonts w:ascii="Arial" w:hAnsi="Arial" w:cs="Arial"/>
                <w:sz w:val="14"/>
                <w:szCs w:val="16"/>
                <w:lang w:val="en-US"/>
              </w:rPr>
              <w:t>:</w:t>
            </w:r>
          </w:p>
        </w:tc>
      </w:tr>
      <w:tr w:rsidR="007A3E7E" w:rsidRPr="00745801" w14:paraId="13268A0E" w14:textId="77777777" w:rsidTr="003D0381">
        <w:trPr>
          <w:trHeight w:val="125"/>
        </w:trPr>
        <w:tc>
          <w:tcPr>
            <w:tcW w:w="189" w:type="pct"/>
            <w:vMerge/>
            <w:tcBorders>
              <w:left w:val="nil"/>
              <w:right w:val="nil"/>
            </w:tcBorders>
          </w:tcPr>
          <w:p w14:paraId="316CB4D5" w14:textId="77777777" w:rsidR="007A3E7E" w:rsidRPr="00745801" w:rsidRDefault="007A3E7E" w:rsidP="00D330F2">
            <w:pPr>
              <w:spacing w:after="0" w:line="240" w:lineRule="auto"/>
              <w:rPr>
                <w:rFonts w:ascii="Arial" w:hAnsi="Arial" w:cs="Arial"/>
                <w:sz w:val="14"/>
                <w:szCs w:val="16"/>
                <w:lang w:val="en-US"/>
              </w:rPr>
            </w:pPr>
          </w:p>
        </w:tc>
        <w:tc>
          <w:tcPr>
            <w:tcW w:w="2405" w:type="pct"/>
            <w:gridSpan w:val="2"/>
            <w:tcBorders>
              <w:left w:val="single" w:sz="4" w:space="0" w:color="auto"/>
            </w:tcBorders>
          </w:tcPr>
          <w:p w14:paraId="326215E3" w14:textId="77777777" w:rsidR="007A3E7E" w:rsidRPr="00745801" w:rsidRDefault="00987B13" w:rsidP="009377D2">
            <w:pPr>
              <w:spacing w:after="0" w:line="240" w:lineRule="auto"/>
              <w:ind w:left="340"/>
              <w:rPr>
                <w:rFonts w:ascii="Arial" w:hAnsi="Arial" w:cs="Arial"/>
                <w:sz w:val="14"/>
                <w:szCs w:val="16"/>
                <w:lang w:val="en-US"/>
              </w:rPr>
            </w:pPr>
            <w:r w:rsidRPr="00745801">
              <w:rPr>
                <w:rFonts w:ascii="Arial" w:hAnsi="Arial" w:cs="Arial"/>
                <w:sz w:val="14"/>
                <w:szCs w:val="16"/>
                <w:lang w:val="en-US"/>
              </w:rPr>
              <w:t>Stamp</w:t>
            </w:r>
            <w:r w:rsidR="00785CD0">
              <w:rPr>
                <w:rFonts w:ascii="Arial" w:hAnsi="Arial" w:cs="Arial"/>
                <w:sz w:val="14"/>
                <w:szCs w:val="16"/>
                <w:lang w:val="ru-RU"/>
              </w:rPr>
              <w:t xml:space="preserve"> / </w:t>
            </w:r>
            <w:r w:rsidR="00785CD0" w:rsidRPr="00924DE6">
              <w:rPr>
                <w:rFonts w:ascii="Arial" w:hAnsi="Arial" w:cs="Arial"/>
                <w:i/>
                <w:sz w:val="14"/>
                <w:szCs w:val="16"/>
                <w:lang w:val="uk"/>
              </w:rPr>
              <w:t>Печатка</w:t>
            </w:r>
            <w:r w:rsidR="007A3E7E" w:rsidRPr="00745801">
              <w:rPr>
                <w:rFonts w:ascii="Arial" w:hAnsi="Arial" w:cs="Arial"/>
                <w:sz w:val="14"/>
                <w:szCs w:val="16"/>
                <w:lang w:val="en-US"/>
              </w:rPr>
              <w:t>:</w:t>
            </w:r>
          </w:p>
        </w:tc>
        <w:tc>
          <w:tcPr>
            <w:tcW w:w="2407" w:type="pct"/>
            <w:gridSpan w:val="2"/>
            <w:tcBorders>
              <w:right w:val="single" w:sz="4" w:space="0" w:color="auto"/>
            </w:tcBorders>
          </w:tcPr>
          <w:p w14:paraId="77EE7C61" w14:textId="77777777" w:rsidR="007A3E7E" w:rsidRPr="00745801" w:rsidRDefault="007A3E7E" w:rsidP="007A3E7E">
            <w:pPr>
              <w:spacing w:after="120" w:line="240" w:lineRule="auto"/>
              <w:rPr>
                <w:rFonts w:ascii="Arial" w:hAnsi="Arial" w:cs="Arial"/>
                <w:sz w:val="14"/>
                <w:szCs w:val="16"/>
                <w:lang w:val="en-US"/>
              </w:rPr>
            </w:pPr>
          </w:p>
        </w:tc>
      </w:tr>
      <w:tr w:rsidR="007A3E7E" w:rsidRPr="00745801" w14:paraId="5B613711" w14:textId="77777777" w:rsidTr="003D0381">
        <w:trPr>
          <w:trHeight w:val="125"/>
        </w:trPr>
        <w:tc>
          <w:tcPr>
            <w:tcW w:w="189" w:type="pct"/>
            <w:vMerge/>
            <w:tcBorders>
              <w:left w:val="nil"/>
              <w:right w:val="nil"/>
            </w:tcBorders>
          </w:tcPr>
          <w:p w14:paraId="488AF574" w14:textId="77777777" w:rsidR="007A3E7E" w:rsidRPr="00745801" w:rsidRDefault="007A3E7E" w:rsidP="00D330F2">
            <w:pPr>
              <w:spacing w:after="0" w:line="240" w:lineRule="auto"/>
              <w:rPr>
                <w:rFonts w:ascii="Arial" w:hAnsi="Arial" w:cs="Arial"/>
                <w:sz w:val="14"/>
                <w:szCs w:val="16"/>
                <w:lang w:val="en-US"/>
              </w:rPr>
            </w:pPr>
          </w:p>
        </w:tc>
        <w:tc>
          <w:tcPr>
            <w:tcW w:w="2405" w:type="pct"/>
            <w:gridSpan w:val="2"/>
            <w:tcBorders>
              <w:left w:val="single" w:sz="4" w:space="0" w:color="auto"/>
              <w:bottom w:val="single" w:sz="4" w:space="0" w:color="auto"/>
            </w:tcBorders>
          </w:tcPr>
          <w:p w14:paraId="15F75017" w14:textId="77777777" w:rsidR="007A3E7E" w:rsidRPr="00745801" w:rsidRDefault="007A3E7E" w:rsidP="007A3E7E">
            <w:pPr>
              <w:spacing w:after="120" w:line="240" w:lineRule="auto"/>
              <w:rPr>
                <w:rFonts w:ascii="Arial" w:hAnsi="Arial" w:cs="Arial"/>
                <w:sz w:val="14"/>
                <w:szCs w:val="16"/>
                <w:lang w:val="en-US"/>
              </w:rPr>
            </w:pPr>
          </w:p>
        </w:tc>
        <w:tc>
          <w:tcPr>
            <w:tcW w:w="2407" w:type="pct"/>
            <w:gridSpan w:val="2"/>
            <w:tcBorders>
              <w:bottom w:val="single" w:sz="4" w:space="0" w:color="auto"/>
              <w:right w:val="single" w:sz="4" w:space="0" w:color="auto"/>
            </w:tcBorders>
          </w:tcPr>
          <w:p w14:paraId="4BC839E0" w14:textId="77777777" w:rsidR="007A3E7E" w:rsidRPr="00745801" w:rsidRDefault="007A3E7E" w:rsidP="007A3E7E">
            <w:pPr>
              <w:spacing w:after="120" w:line="240" w:lineRule="auto"/>
              <w:rPr>
                <w:rFonts w:ascii="Arial" w:hAnsi="Arial" w:cs="Arial"/>
                <w:sz w:val="14"/>
                <w:szCs w:val="16"/>
                <w:lang w:val="en-US"/>
              </w:rPr>
            </w:pPr>
          </w:p>
        </w:tc>
      </w:tr>
    </w:tbl>
    <w:p w14:paraId="3B8A6835" w14:textId="11A9DC3B" w:rsidR="005E2E24" w:rsidRPr="00745801" w:rsidRDefault="005E2E24" w:rsidP="00135F47">
      <w:pPr>
        <w:spacing w:after="0" w:line="240" w:lineRule="auto"/>
        <w:rPr>
          <w:rFonts w:ascii="Arial" w:hAnsi="Arial" w:cs="Arial"/>
          <w:sz w:val="14"/>
          <w:szCs w:val="16"/>
          <w:lang w:val="en-US"/>
        </w:rPr>
      </w:pPr>
    </w:p>
    <w:sectPr w:rsidR="005E2E24" w:rsidRPr="00745801" w:rsidSect="00BD7F23">
      <w:pgSz w:w="11906" w:h="16838"/>
      <w:pgMar w:top="567" w:right="849" w:bottom="426" w:left="1418" w:header="709" w:footer="709" w:gutter="0"/>
      <w:pgNumType w:start="294"/>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4AEDB" w14:textId="77777777" w:rsidR="00DB2CD7" w:rsidRDefault="00DB2CD7">
      <w:pPr>
        <w:spacing w:after="0" w:line="240" w:lineRule="auto"/>
      </w:pPr>
      <w:r>
        <w:separator/>
      </w:r>
    </w:p>
  </w:endnote>
  <w:endnote w:type="continuationSeparator" w:id="0">
    <w:p w14:paraId="61055506" w14:textId="77777777" w:rsidR="00DB2CD7" w:rsidRDefault="00DB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77">
    <w:altName w:val="Times New Roman"/>
    <w:charset w:val="01"/>
    <w:family w:val="auto"/>
    <w:pitch w:val="variable"/>
  </w:font>
  <w:font w:name="Liberation Sans">
    <w:altName w:val="Arial"/>
    <w:charset w:val="01"/>
    <w:family w:val="swiss"/>
    <w:pitch w:val="variable"/>
  </w:font>
  <w:font w:name="WenQuanYi Zen Hei">
    <w:charset w:val="01"/>
    <w:family w:val="auto"/>
    <w:pitch w:val="variable"/>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2EAA" w14:textId="77777777" w:rsidR="00DB2CD7" w:rsidRDefault="00DB2CD7">
      <w:pPr>
        <w:spacing w:after="0" w:line="240" w:lineRule="auto"/>
      </w:pPr>
      <w:r>
        <w:separator/>
      </w:r>
    </w:p>
  </w:footnote>
  <w:footnote w:type="continuationSeparator" w:id="0">
    <w:p w14:paraId="44409FD7" w14:textId="77777777" w:rsidR="00DB2CD7" w:rsidRDefault="00DB2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284" w:hanging="284"/>
      </w:pPr>
      <w:rPr>
        <w:rFonts w:ascii="Arial" w:hAnsi="Arial"/>
        <w:sz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65674C"/>
    <w:multiLevelType w:val="hybridMultilevel"/>
    <w:tmpl w:val="B9CA07F0"/>
    <w:lvl w:ilvl="0" w:tplc="7DDCC86E">
      <w:start w:val="2"/>
      <w:numFmt w:val="bullet"/>
      <w:lvlText w:val="—"/>
      <w:lvlJc w:val="left"/>
      <w:pPr>
        <w:ind w:left="2515" w:hanging="360"/>
      </w:pPr>
      <w:rPr>
        <w:rFonts w:ascii="Arial" w:eastAsia="Calibri" w:hAnsi="Arial" w:cs="Arial" w:hint="default"/>
      </w:rPr>
    </w:lvl>
    <w:lvl w:ilvl="1" w:tplc="04220003" w:tentative="1">
      <w:start w:val="1"/>
      <w:numFmt w:val="bullet"/>
      <w:lvlText w:val="o"/>
      <w:lvlJc w:val="left"/>
      <w:pPr>
        <w:ind w:left="3235" w:hanging="360"/>
      </w:pPr>
      <w:rPr>
        <w:rFonts w:ascii="Courier New" w:hAnsi="Courier New" w:cs="Courier New" w:hint="default"/>
      </w:rPr>
    </w:lvl>
    <w:lvl w:ilvl="2" w:tplc="04220005" w:tentative="1">
      <w:start w:val="1"/>
      <w:numFmt w:val="bullet"/>
      <w:lvlText w:val=""/>
      <w:lvlJc w:val="left"/>
      <w:pPr>
        <w:ind w:left="3955" w:hanging="360"/>
      </w:pPr>
      <w:rPr>
        <w:rFonts w:ascii="Wingdings" w:hAnsi="Wingdings" w:hint="default"/>
      </w:rPr>
    </w:lvl>
    <w:lvl w:ilvl="3" w:tplc="04220001" w:tentative="1">
      <w:start w:val="1"/>
      <w:numFmt w:val="bullet"/>
      <w:lvlText w:val=""/>
      <w:lvlJc w:val="left"/>
      <w:pPr>
        <w:ind w:left="4675" w:hanging="360"/>
      </w:pPr>
      <w:rPr>
        <w:rFonts w:ascii="Symbol" w:hAnsi="Symbol" w:hint="default"/>
      </w:rPr>
    </w:lvl>
    <w:lvl w:ilvl="4" w:tplc="04220003" w:tentative="1">
      <w:start w:val="1"/>
      <w:numFmt w:val="bullet"/>
      <w:lvlText w:val="o"/>
      <w:lvlJc w:val="left"/>
      <w:pPr>
        <w:ind w:left="5395" w:hanging="360"/>
      </w:pPr>
      <w:rPr>
        <w:rFonts w:ascii="Courier New" w:hAnsi="Courier New" w:cs="Courier New" w:hint="default"/>
      </w:rPr>
    </w:lvl>
    <w:lvl w:ilvl="5" w:tplc="04220005" w:tentative="1">
      <w:start w:val="1"/>
      <w:numFmt w:val="bullet"/>
      <w:lvlText w:val=""/>
      <w:lvlJc w:val="left"/>
      <w:pPr>
        <w:ind w:left="6115" w:hanging="360"/>
      </w:pPr>
      <w:rPr>
        <w:rFonts w:ascii="Wingdings" w:hAnsi="Wingdings" w:hint="default"/>
      </w:rPr>
    </w:lvl>
    <w:lvl w:ilvl="6" w:tplc="04220001" w:tentative="1">
      <w:start w:val="1"/>
      <w:numFmt w:val="bullet"/>
      <w:lvlText w:val=""/>
      <w:lvlJc w:val="left"/>
      <w:pPr>
        <w:ind w:left="6835" w:hanging="360"/>
      </w:pPr>
      <w:rPr>
        <w:rFonts w:ascii="Symbol" w:hAnsi="Symbol" w:hint="default"/>
      </w:rPr>
    </w:lvl>
    <w:lvl w:ilvl="7" w:tplc="04220003" w:tentative="1">
      <w:start w:val="1"/>
      <w:numFmt w:val="bullet"/>
      <w:lvlText w:val="o"/>
      <w:lvlJc w:val="left"/>
      <w:pPr>
        <w:ind w:left="7555" w:hanging="360"/>
      </w:pPr>
      <w:rPr>
        <w:rFonts w:ascii="Courier New" w:hAnsi="Courier New" w:cs="Courier New" w:hint="default"/>
      </w:rPr>
    </w:lvl>
    <w:lvl w:ilvl="8" w:tplc="04220005" w:tentative="1">
      <w:start w:val="1"/>
      <w:numFmt w:val="bullet"/>
      <w:lvlText w:val=""/>
      <w:lvlJc w:val="left"/>
      <w:pPr>
        <w:ind w:left="82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F8"/>
    <w:rsid w:val="00013869"/>
    <w:rsid w:val="00031B8D"/>
    <w:rsid w:val="00065B59"/>
    <w:rsid w:val="000A697C"/>
    <w:rsid w:val="000A796D"/>
    <w:rsid w:val="000A7C71"/>
    <w:rsid w:val="001325CE"/>
    <w:rsid w:val="00135F47"/>
    <w:rsid w:val="001556AC"/>
    <w:rsid w:val="001D2A58"/>
    <w:rsid w:val="001E4EA3"/>
    <w:rsid w:val="00216A66"/>
    <w:rsid w:val="002B1161"/>
    <w:rsid w:val="00373376"/>
    <w:rsid w:val="003A0CF2"/>
    <w:rsid w:val="003D0381"/>
    <w:rsid w:val="004511F5"/>
    <w:rsid w:val="00466ABB"/>
    <w:rsid w:val="004700AF"/>
    <w:rsid w:val="004B0683"/>
    <w:rsid w:val="004B3D3B"/>
    <w:rsid w:val="004F63E4"/>
    <w:rsid w:val="00502F87"/>
    <w:rsid w:val="00525870"/>
    <w:rsid w:val="005766E7"/>
    <w:rsid w:val="005B37A9"/>
    <w:rsid w:val="005C6283"/>
    <w:rsid w:val="005E2E24"/>
    <w:rsid w:val="00613A5D"/>
    <w:rsid w:val="00645C46"/>
    <w:rsid w:val="00656A48"/>
    <w:rsid w:val="006C4EB4"/>
    <w:rsid w:val="006D46E6"/>
    <w:rsid w:val="006F091B"/>
    <w:rsid w:val="0072558B"/>
    <w:rsid w:val="00733484"/>
    <w:rsid w:val="00745801"/>
    <w:rsid w:val="00756588"/>
    <w:rsid w:val="00785CD0"/>
    <w:rsid w:val="007A3E7E"/>
    <w:rsid w:val="007B2BF4"/>
    <w:rsid w:val="007F4157"/>
    <w:rsid w:val="007F7C4B"/>
    <w:rsid w:val="008B7BB3"/>
    <w:rsid w:val="008C5FEC"/>
    <w:rsid w:val="008E7979"/>
    <w:rsid w:val="00924695"/>
    <w:rsid w:val="00924DE6"/>
    <w:rsid w:val="009377D2"/>
    <w:rsid w:val="00965B7C"/>
    <w:rsid w:val="00987B13"/>
    <w:rsid w:val="0099023D"/>
    <w:rsid w:val="00993EB3"/>
    <w:rsid w:val="009B33F4"/>
    <w:rsid w:val="009D457C"/>
    <w:rsid w:val="009E3EDD"/>
    <w:rsid w:val="00A51279"/>
    <w:rsid w:val="00A56C9F"/>
    <w:rsid w:val="00AF7C82"/>
    <w:rsid w:val="00B220DE"/>
    <w:rsid w:val="00B232C7"/>
    <w:rsid w:val="00BB7AE6"/>
    <w:rsid w:val="00BD7F23"/>
    <w:rsid w:val="00C10078"/>
    <w:rsid w:val="00C4348B"/>
    <w:rsid w:val="00CB6BF8"/>
    <w:rsid w:val="00CC3DF5"/>
    <w:rsid w:val="00D01F14"/>
    <w:rsid w:val="00D255C3"/>
    <w:rsid w:val="00D330F2"/>
    <w:rsid w:val="00DA2B97"/>
    <w:rsid w:val="00DB2CD7"/>
    <w:rsid w:val="00DB708A"/>
    <w:rsid w:val="00DC2523"/>
    <w:rsid w:val="00F02EA4"/>
    <w:rsid w:val="00F16BF7"/>
    <w:rsid w:val="00F55FFF"/>
    <w:rsid w:val="00F918D1"/>
    <w:rsid w:val="00FC5F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64B718"/>
  <w15:chartTrackingRefBased/>
  <w15:docId w15:val="{99DCA1AC-07D7-424D-9DFC-70249E5C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Calibri" w:hAnsi="Calibri" w:cs="font377"/>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basedOn w:val="1"/>
  </w:style>
  <w:style w:type="character" w:customStyle="1" w:styleId="a4">
    <w:name w:val="Нижний колонтитул Знак"/>
    <w:basedOn w:val="1"/>
  </w:style>
  <w:style w:type="character" w:customStyle="1" w:styleId="ListLabel1">
    <w:name w:val="ListLabel 1"/>
    <w:rPr>
      <w:rFonts w:ascii="Arial" w:eastAsia="Calibri" w:hAnsi="Arial"/>
      <w:sz w:val="1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paragraph" w:customStyle="1" w:styleId="Heading">
    <w:name w:val="Heading"/>
    <w:basedOn w:val="a"/>
    <w:next w:val="a5"/>
    <w:pPr>
      <w:keepNext/>
      <w:spacing w:before="240" w:after="120"/>
    </w:pPr>
    <w:rPr>
      <w:rFonts w:ascii="Liberation Sans" w:eastAsia="WenQuanYi Zen Hei" w:hAnsi="Liberation Sans" w:cs="Lohit Devanagari"/>
      <w:sz w:val="28"/>
      <w:szCs w:val="28"/>
    </w:rPr>
  </w:style>
  <w:style w:type="paragraph" w:styleId="a5">
    <w:name w:val="Body Text"/>
    <w:basedOn w:val="a"/>
    <w:pPr>
      <w:spacing w:after="140" w:line="288"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pPr>
      <w:suppressLineNumbers/>
    </w:pPr>
    <w:rPr>
      <w:rFonts w:cs="Lohit Devanagari"/>
    </w:rPr>
  </w:style>
  <w:style w:type="paragraph" w:styleId="a8">
    <w:name w:val="header"/>
    <w:basedOn w:val="a"/>
    <w:pPr>
      <w:tabs>
        <w:tab w:val="center" w:pos="4819"/>
        <w:tab w:val="right" w:pos="9639"/>
      </w:tabs>
      <w:spacing w:after="0" w:line="240" w:lineRule="auto"/>
    </w:pPr>
  </w:style>
  <w:style w:type="paragraph" w:styleId="a9">
    <w:name w:val="footer"/>
    <w:basedOn w:val="a"/>
    <w:pPr>
      <w:tabs>
        <w:tab w:val="center" w:pos="4819"/>
        <w:tab w:val="right" w:pos="9639"/>
      </w:tabs>
      <w:spacing w:after="0" w:line="240" w:lineRule="auto"/>
    </w:pPr>
  </w:style>
  <w:style w:type="paragraph" w:customStyle="1" w:styleId="10">
    <w:name w:val="Абзац списка1"/>
    <w:basedOn w:val="a"/>
    <w:pPr>
      <w:ind w:left="720"/>
      <w:contextualSpacing/>
    </w:pPr>
  </w:style>
  <w:style w:type="paragraph" w:styleId="aa">
    <w:name w:val="Balloon Text"/>
    <w:basedOn w:val="a"/>
    <w:link w:val="ab"/>
    <w:uiPriority w:val="99"/>
    <w:semiHidden/>
    <w:unhideWhenUsed/>
    <w:rsid w:val="00CB6BF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CB6BF8"/>
    <w:rPr>
      <w:rFonts w:ascii="Segoe UI" w:eastAsia="Calibri" w:hAnsi="Segoe UI" w:cs="Segoe UI"/>
      <w:kern w:val="1"/>
      <w:sz w:val="18"/>
      <w:szCs w:val="18"/>
      <w:lang w:eastAsia="en-US"/>
    </w:rPr>
  </w:style>
  <w:style w:type="paragraph" w:styleId="ac">
    <w:name w:val="Revision"/>
    <w:hidden/>
    <w:uiPriority w:val="99"/>
    <w:semiHidden/>
    <w:rsid w:val="00CB6BF8"/>
    <w:rPr>
      <w:rFonts w:ascii="Calibri" w:eastAsia="Calibri" w:hAnsi="Calibri" w:cs="font377"/>
      <w:kern w:val="1"/>
      <w:sz w:val="22"/>
      <w:szCs w:val="22"/>
      <w:lang w:eastAsia="en-US"/>
    </w:rPr>
  </w:style>
  <w:style w:type="paragraph" w:styleId="ad">
    <w:name w:val="List Paragraph"/>
    <w:basedOn w:val="a"/>
    <w:uiPriority w:val="34"/>
    <w:qFormat/>
    <w:rsid w:val="0092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4440</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Julia</cp:lastModifiedBy>
  <cp:revision>7</cp:revision>
  <cp:lastPrinted>1899-12-31T22:00:00Z</cp:lastPrinted>
  <dcterms:created xsi:type="dcterms:W3CDTF">2021-06-01T06:11:00Z</dcterms:created>
  <dcterms:modified xsi:type="dcterms:W3CDTF">2021-07-12T11:47:00Z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