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5B56" w14:textId="77777777" w:rsidR="00215AC4" w:rsidRDefault="0078545E">
      <w:pPr>
        <w:spacing w:before="37"/>
        <w:ind w:left="390" w:right="405"/>
        <w:jc w:val="center"/>
        <w:rPr>
          <w:b/>
        </w:rPr>
      </w:pPr>
      <w:r>
        <w:rPr>
          <w:b/>
        </w:rPr>
        <w:t>CERTIFICAT SANITAIRE POUR L’IMPORTATION ET LE TRANSIT EN BELGIQUE DE CARNIVORES EN</w:t>
      </w:r>
      <w:r>
        <w:rPr>
          <w:b/>
          <w:spacing w:val="-47"/>
        </w:rPr>
        <w:t xml:space="preserve"> </w:t>
      </w:r>
      <w:r>
        <w:rPr>
          <w:b/>
        </w:rPr>
        <w:t>PROVENANCE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PAYS</w:t>
      </w:r>
      <w:r>
        <w:rPr>
          <w:b/>
          <w:spacing w:val="-1"/>
        </w:rPr>
        <w:t xml:space="preserve"> </w:t>
      </w:r>
      <w:r>
        <w:rPr>
          <w:b/>
        </w:rPr>
        <w:t>TIERS</w:t>
      </w:r>
    </w:p>
    <w:p w14:paraId="20F6BC46" w14:textId="77777777" w:rsidR="00215AC4" w:rsidRDefault="0078545E">
      <w:pPr>
        <w:spacing w:before="121"/>
        <w:ind w:left="385" w:right="405"/>
        <w:jc w:val="center"/>
        <w:rPr>
          <w:b/>
          <w:i/>
        </w:rPr>
      </w:pPr>
      <w:r>
        <w:rPr>
          <w:b/>
          <w:i/>
        </w:rPr>
        <w:t>HEALTH CERTIFICATE FOR THE IMPORT AND THE TRANSIT ON BELGIAN TERRITORY OF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CARNIVORES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COMING FROM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THIRD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COUNTRIES</w:t>
      </w:r>
    </w:p>
    <w:p w14:paraId="34A18E97" w14:textId="77777777" w:rsidR="00215AC4" w:rsidRDefault="0078545E">
      <w:pPr>
        <w:spacing w:before="120"/>
        <w:ind w:left="578" w:right="596"/>
        <w:jc w:val="center"/>
        <w:rPr>
          <w:b/>
          <w:i/>
          <w:color w:val="7E7E7E"/>
        </w:rPr>
      </w:pPr>
      <w:r>
        <w:rPr>
          <w:b/>
          <w:i/>
          <w:color w:val="7E7E7E"/>
        </w:rPr>
        <w:t>GEZONDHEIDSCERTIFICAAT VOOR DE INVOER EN DE DOORVOER IN BELGIE VAN UIT DERDE</w:t>
      </w:r>
      <w:r>
        <w:rPr>
          <w:b/>
          <w:i/>
          <w:color w:val="7E7E7E"/>
          <w:spacing w:val="-48"/>
        </w:rPr>
        <w:t xml:space="preserve"> </w:t>
      </w:r>
      <w:r>
        <w:rPr>
          <w:b/>
          <w:i/>
          <w:color w:val="7E7E7E"/>
        </w:rPr>
        <w:t>LANDEN</w:t>
      </w:r>
      <w:r>
        <w:rPr>
          <w:b/>
          <w:i/>
          <w:color w:val="7E7E7E"/>
          <w:spacing w:val="-4"/>
        </w:rPr>
        <w:t xml:space="preserve"> </w:t>
      </w:r>
      <w:r>
        <w:rPr>
          <w:b/>
          <w:i/>
          <w:color w:val="7E7E7E"/>
        </w:rPr>
        <w:t>AFKOMSTIGE</w:t>
      </w:r>
      <w:r>
        <w:rPr>
          <w:b/>
          <w:i/>
          <w:color w:val="7E7E7E"/>
          <w:spacing w:val="-1"/>
        </w:rPr>
        <w:t xml:space="preserve"> </w:t>
      </w:r>
      <w:r>
        <w:rPr>
          <w:b/>
          <w:i/>
          <w:color w:val="7E7E7E"/>
        </w:rPr>
        <w:t>CARNIVOREN</w:t>
      </w:r>
    </w:p>
    <w:p w14:paraId="34E8036F" w14:textId="77777777" w:rsidR="00E379B4" w:rsidRPr="00E379B4" w:rsidRDefault="00E379B4">
      <w:pPr>
        <w:spacing w:before="120"/>
        <w:ind w:left="578" w:right="596"/>
        <w:jc w:val="center"/>
        <w:rPr>
          <w:b/>
          <w:i/>
          <w:lang w:val="uk-UA"/>
        </w:rPr>
      </w:pPr>
      <w:r w:rsidRPr="00E379B4">
        <w:rPr>
          <w:b/>
          <w:i/>
          <w:color w:val="000000" w:themeColor="text1"/>
          <w:lang w:val="uk-UA"/>
        </w:rPr>
        <w:t>СЕРТИФІКАТ ЗДОРОВ</w:t>
      </w:r>
      <w:r w:rsidRPr="00E379B4">
        <w:rPr>
          <w:b/>
          <w:i/>
          <w:color w:val="000000" w:themeColor="text1"/>
          <w:lang w:val="ru-RU"/>
        </w:rPr>
        <w:t>’</w:t>
      </w:r>
      <w:r w:rsidRPr="00E379B4">
        <w:rPr>
          <w:b/>
          <w:i/>
          <w:color w:val="000000" w:themeColor="text1"/>
          <w:lang w:val="uk-UA"/>
        </w:rPr>
        <w:t>Я ДЛЯ ІМПОРТУ ТА ТРАНЗИТУ ЧЕРЕЗ ТЕРИТОРІЮ КОРОЛІВСТВА БЕЛЬГІЯ ТВАРИН РЯДУ ХИЖІ, ЩО ПОХОДЯТЬ ІЗ ТРЕТІХ КРАЇН</w:t>
      </w:r>
    </w:p>
    <w:p w14:paraId="647BDBFB" w14:textId="5E7517F6" w:rsidR="00215AC4" w:rsidRDefault="00215AC4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20"/>
      </w:tblGrid>
      <w:tr w:rsidR="00215AC4" w14:paraId="4F342E08" w14:textId="77777777">
        <w:trPr>
          <w:trHeight w:val="734"/>
        </w:trPr>
        <w:tc>
          <w:tcPr>
            <w:tcW w:w="4395" w:type="dxa"/>
          </w:tcPr>
          <w:p w14:paraId="7EB32B2F" w14:textId="77777777" w:rsidR="00215AC4" w:rsidRDefault="0078545E">
            <w:pPr>
              <w:pStyle w:val="TableParagraph"/>
              <w:spacing w:line="240" w:lineRule="atLeast"/>
              <w:ind w:right="2279"/>
              <w:rPr>
                <w:i/>
                <w:color w:val="7E7E7E"/>
                <w:sz w:val="20"/>
              </w:rPr>
            </w:pPr>
            <w:r>
              <w:rPr>
                <w:sz w:val="20"/>
              </w:rPr>
              <w:t xml:space="preserve">Numéro du certificat 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 xml:space="preserve"> 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Certificate number </w:t>
            </w:r>
            <w:r>
              <w:rPr>
                <w:i/>
                <w:sz w:val="20"/>
                <w:vertAlign w:val="superscript"/>
              </w:rPr>
              <w:t>(1)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Certificaatnummer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  <w:vertAlign w:val="superscript"/>
              </w:rPr>
              <w:t>(1)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:</w:t>
            </w:r>
          </w:p>
          <w:p w14:paraId="3A8CA5B5" w14:textId="77777777" w:rsidR="00E379B4" w:rsidRPr="00E379B4" w:rsidRDefault="00E379B4" w:rsidP="00E379B4">
            <w:pPr>
              <w:pStyle w:val="TableParagraph"/>
              <w:spacing w:line="240" w:lineRule="atLeast"/>
              <w:ind w:right="1958"/>
              <w:rPr>
                <w:i/>
                <w:sz w:val="20"/>
                <w:lang w:val="uk-UA"/>
              </w:rPr>
            </w:pPr>
            <w:r w:rsidRPr="00E379B4">
              <w:rPr>
                <w:i/>
                <w:color w:val="000000" w:themeColor="text1"/>
                <w:sz w:val="20"/>
                <w:lang w:val="uk-UA"/>
              </w:rPr>
              <w:t xml:space="preserve">Номер сертифіката </w:t>
            </w:r>
            <w:r w:rsidRPr="00E379B4">
              <w:rPr>
                <w:i/>
                <w:color w:val="000000" w:themeColor="text1"/>
                <w:sz w:val="20"/>
                <w:vertAlign w:val="superscript"/>
              </w:rPr>
              <w:t>(1)</w:t>
            </w:r>
            <w:r w:rsidRPr="00E379B4">
              <w:rPr>
                <w:i/>
                <w:color w:val="000000" w:themeColor="text1"/>
                <w:spacing w:val="-3"/>
                <w:sz w:val="20"/>
              </w:rPr>
              <w:t xml:space="preserve"> </w:t>
            </w:r>
            <w:r w:rsidRPr="00E379B4">
              <w:rPr>
                <w:i/>
                <w:color w:val="000000" w:themeColor="text1"/>
                <w:sz w:val="20"/>
              </w:rPr>
              <w:t>:</w:t>
            </w:r>
          </w:p>
        </w:tc>
        <w:tc>
          <w:tcPr>
            <w:tcW w:w="4820" w:type="dxa"/>
          </w:tcPr>
          <w:p w14:paraId="40BDDF81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03DF1B13" w14:textId="77777777">
        <w:trPr>
          <w:trHeight w:val="731"/>
        </w:trPr>
        <w:tc>
          <w:tcPr>
            <w:tcW w:w="4395" w:type="dxa"/>
          </w:tcPr>
          <w:p w14:paraId="1FD6BE67" w14:textId="77777777" w:rsidR="00215AC4" w:rsidRDefault="0078545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d’expédition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C533290" w14:textId="77777777" w:rsidR="00215AC4" w:rsidRDefault="0078545E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Exporting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third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EC77A2D" w14:textId="77777777" w:rsidR="00215AC4" w:rsidRDefault="0078545E">
            <w:pPr>
              <w:pStyle w:val="TableParagraph"/>
              <w:spacing w:before="1" w:line="223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Derde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land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uitvoer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75A71591" w14:textId="77777777" w:rsidR="00E379B4" w:rsidRPr="00E379B4" w:rsidRDefault="00E379B4">
            <w:pPr>
              <w:pStyle w:val="TableParagraph"/>
              <w:spacing w:before="1" w:line="223" w:lineRule="exact"/>
              <w:rPr>
                <w:i/>
                <w:sz w:val="20"/>
                <w:lang w:val="uk-UA"/>
              </w:rPr>
            </w:pPr>
            <w:r w:rsidRPr="00E379B4">
              <w:rPr>
                <w:i/>
                <w:color w:val="000000" w:themeColor="text1"/>
                <w:sz w:val="20"/>
                <w:lang w:val="uk-UA"/>
              </w:rPr>
              <w:t>Третя країна – експортер:</w:t>
            </w:r>
          </w:p>
        </w:tc>
        <w:tc>
          <w:tcPr>
            <w:tcW w:w="4820" w:type="dxa"/>
          </w:tcPr>
          <w:p w14:paraId="25F35A62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279C638F" w14:textId="77777777">
        <w:trPr>
          <w:trHeight w:val="732"/>
        </w:trPr>
        <w:tc>
          <w:tcPr>
            <w:tcW w:w="4395" w:type="dxa"/>
          </w:tcPr>
          <w:p w14:paraId="211E6798" w14:textId="77777777" w:rsidR="00215AC4" w:rsidRDefault="007854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Autorité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compétente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678F4D5" w14:textId="77777777" w:rsidR="00215AC4" w:rsidRDefault="0078545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>Competent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issuing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authority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9555537" w14:textId="77777777" w:rsidR="00215AC4" w:rsidRDefault="0078545E">
            <w:pPr>
              <w:pStyle w:val="TableParagraph"/>
              <w:spacing w:line="222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Bevoegde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autoriteit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afgifte </w:t>
            </w:r>
            <w:r>
              <w:rPr>
                <w:color w:val="7E7E7E"/>
                <w:sz w:val="20"/>
              </w:rPr>
              <w:t>:</w:t>
            </w:r>
          </w:p>
          <w:p w14:paraId="29B2DD8C" w14:textId="77777777" w:rsidR="00E379B4" w:rsidRPr="00E379B4" w:rsidRDefault="00E379B4">
            <w:pPr>
              <w:pStyle w:val="TableParagraph"/>
              <w:spacing w:line="222" w:lineRule="exact"/>
              <w:rPr>
                <w:sz w:val="20"/>
                <w:lang w:val="uk-UA"/>
              </w:rPr>
            </w:pPr>
            <w:r w:rsidRPr="00E379B4">
              <w:rPr>
                <w:i/>
                <w:color w:val="000000" w:themeColor="text1"/>
                <w:sz w:val="20"/>
                <w:lang w:val="uk-UA"/>
              </w:rPr>
              <w:t>Сертифікуючий компетентний орган</w:t>
            </w:r>
            <w:r w:rsidRPr="00E379B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4DEA1109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510285DE" w14:textId="77777777">
        <w:trPr>
          <w:trHeight w:val="733"/>
        </w:trPr>
        <w:tc>
          <w:tcPr>
            <w:tcW w:w="4395" w:type="dxa"/>
          </w:tcPr>
          <w:p w14:paraId="35A41DE5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nécessaire)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41BB5D3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Nr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CITES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export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license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necessary) </w:t>
            </w:r>
            <w:r>
              <w:rPr>
                <w:sz w:val="20"/>
              </w:rPr>
              <w:t>:</w:t>
            </w:r>
          </w:p>
          <w:p w14:paraId="661B6579" w14:textId="77777777" w:rsidR="00215AC4" w:rsidRDefault="0078545E">
            <w:pPr>
              <w:pStyle w:val="TableParagraph"/>
              <w:spacing w:line="223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Nr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CITES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export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vergunning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(indien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nodig</w:t>
            </w:r>
            <w:r>
              <w:rPr>
                <w:color w:val="7E7E7E"/>
                <w:sz w:val="20"/>
              </w:rPr>
              <w:t>)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4410BCAE" w14:textId="32EF5532" w:rsidR="00E379B4" w:rsidRPr="00E379B4" w:rsidRDefault="00E379B4" w:rsidP="00376CA7">
            <w:pPr>
              <w:pStyle w:val="TableParagraph"/>
              <w:spacing w:line="223" w:lineRule="exact"/>
              <w:rPr>
                <w:i/>
                <w:sz w:val="20"/>
                <w:lang w:val="uk-UA"/>
              </w:rPr>
            </w:pPr>
            <w:r w:rsidRPr="00E379B4">
              <w:rPr>
                <w:i/>
                <w:color w:val="000000" w:themeColor="text1"/>
                <w:sz w:val="20"/>
                <w:lang w:val="uk-UA"/>
              </w:rPr>
              <w:t xml:space="preserve">Номер </w:t>
            </w:r>
            <w:r w:rsidRPr="00E379B4">
              <w:rPr>
                <w:i/>
                <w:color w:val="000000" w:themeColor="text1"/>
                <w:sz w:val="20"/>
              </w:rPr>
              <w:t>CITES</w:t>
            </w:r>
            <w:r w:rsidRPr="00E379B4">
              <w:rPr>
                <w:i/>
                <w:color w:val="000000" w:themeColor="text1"/>
                <w:sz w:val="20"/>
                <w:lang w:val="uk-UA"/>
              </w:rPr>
              <w:t xml:space="preserve"> (</w:t>
            </w:r>
            <w:r w:rsidR="00376CA7">
              <w:rPr>
                <w:i/>
                <w:color w:val="000000" w:themeColor="text1"/>
                <w:sz w:val="20"/>
                <w:lang w:val="uk-UA"/>
              </w:rPr>
              <w:t>якщо застовується</w:t>
            </w:r>
            <w:r w:rsidRPr="00E379B4">
              <w:rPr>
                <w:i/>
                <w:color w:val="000000" w:themeColor="text1"/>
                <w:sz w:val="20"/>
                <w:lang w:val="uk-UA"/>
              </w:rPr>
              <w:t>):</w:t>
            </w:r>
          </w:p>
        </w:tc>
        <w:tc>
          <w:tcPr>
            <w:tcW w:w="4820" w:type="dxa"/>
          </w:tcPr>
          <w:p w14:paraId="5123445D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429CF7A" w14:textId="2F3A338B" w:rsidR="00215AC4" w:rsidRDefault="00215AC4">
      <w:pPr>
        <w:pStyle w:val="a3"/>
        <w:spacing w:before="2"/>
        <w:rPr>
          <w:b/>
          <w:sz w:val="15"/>
        </w:rPr>
      </w:pPr>
    </w:p>
    <w:p w14:paraId="53092607" w14:textId="77777777" w:rsidR="00215AC4" w:rsidRPr="00E379B4" w:rsidRDefault="0078545E">
      <w:pPr>
        <w:pStyle w:val="a4"/>
        <w:numPr>
          <w:ilvl w:val="0"/>
          <w:numId w:val="4"/>
        </w:numPr>
        <w:tabs>
          <w:tab w:val="left" w:pos="456"/>
        </w:tabs>
        <w:spacing w:before="59"/>
        <w:rPr>
          <w:b/>
          <w:i/>
          <w:color w:val="000000" w:themeColor="text1"/>
          <w:sz w:val="20"/>
        </w:rPr>
      </w:pPr>
      <w:r>
        <w:rPr>
          <w:b/>
          <w:sz w:val="20"/>
        </w:rPr>
        <w:t>Identification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animaux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20"/>
        </w:rPr>
        <w:t>Identification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animals /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Identificatie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van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de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dieren</w:t>
      </w:r>
      <w:r w:rsidR="00E379B4">
        <w:rPr>
          <w:b/>
          <w:i/>
          <w:color w:val="7E7E7E"/>
          <w:sz w:val="20"/>
          <w:lang w:val="uk-UA"/>
        </w:rPr>
        <w:t xml:space="preserve">/ </w:t>
      </w:r>
      <w:r w:rsidR="00E379B4" w:rsidRPr="00E379B4">
        <w:rPr>
          <w:b/>
          <w:i/>
          <w:color w:val="000000" w:themeColor="text1"/>
          <w:sz w:val="20"/>
          <w:lang w:val="uk-UA"/>
        </w:rPr>
        <w:t xml:space="preserve">Ідентифікація тварин </w:t>
      </w:r>
    </w:p>
    <w:p w14:paraId="2104C8EA" w14:textId="77777777" w:rsidR="00215AC4" w:rsidRDefault="00215AC4">
      <w:pPr>
        <w:pStyle w:val="a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20"/>
      </w:tblGrid>
      <w:tr w:rsidR="00215AC4" w14:paraId="42FAD015" w14:textId="77777777">
        <w:trPr>
          <w:trHeight w:val="731"/>
        </w:trPr>
        <w:tc>
          <w:tcPr>
            <w:tcW w:w="4395" w:type="dxa"/>
          </w:tcPr>
          <w:p w14:paraId="4F9C81D6" w14:textId="77777777" w:rsidR="00215AC4" w:rsidRDefault="0078545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22DDDDC" w14:textId="77777777" w:rsidR="00215AC4" w:rsidRDefault="0078545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>Scientific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4A52912" w14:textId="77777777" w:rsidR="00215AC4" w:rsidRDefault="0078545E">
            <w:pPr>
              <w:pStyle w:val="TableParagraph"/>
              <w:spacing w:before="1" w:line="223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Wetenschappelijke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NAAM </w:t>
            </w:r>
            <w:r>
              <w:rPr>
                <w:color w:val="7E7E7E"/>
                <w:sz w:val="20"/>
              </w:rPr>
              <w:t>:</w:t>
            </w:r>
          </w:p>
          <w:p w14:paraId="7F2583CF" w14:textId="77777777" w:rsidR="00E379B4" w:rsidRPr="00E379B4" w:rsidRDefault="00E379B4">
            <w:pPr>
              <w:pStyle w:val="TableParagraph"/>
              <w:spacing w:before="1" w:line="223" w:lineRule="exact"/>
              <w:rPr>
                <w:sz w:val="20"/>
                <w:lang w:val="uk-UA"/>
              </w:rPr>
            </w:pPr>
            <w:r w:rsidRPr="00E379B4">
              <w:rPr>
                <w:i/>
                <w:color w:val="000000" w:themeColor="text1"/>
                <w:sz w:val="20"/>
                <w:lang w:val="uk-UA"/>
              </w:rPr>
              <w:t xml:space="preserve">Наукова назва </w:t>
            </w:r>
            <w:r w:rsidRPr="00E379B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5D3E882B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556329C5" w14:textId="77777777">
        <w:trPr>
          <w:trHeight w:val="732"/>
        </w:trPr>
        <w:tc>
          <w:tcPr>
            <w:tcW w:w="4395" w:type="dxa"/>
          </w:tcPr>
          <w:p w14:paraId="2B0D9623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34594C1" w14:textId="77777777" w:rsidR="00215AC4" w:rsidRDefault="0078545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i/>
                <w:sz w:val="20"/>
              </w:rPr>
              <w:t>Common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NAME </w:t>
            </w:r>
            <w:r>
              <w:rPr>
                <w:sz w:val="20"/>
              </w:rPr>
              <w:t>:</w:t>
            </w:r>
          </w:p>
          <w:p w14:paraId="5F689A5C" w14:textId="77777777" w:rsidR="00215AC4" w:rsidRDefault="0078545E">
            <w:pPr>
              <w:pStyle w:val="TableParagraph"/>
              <w:spacing w:line="223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Gewone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NAAM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4AF6AAFD" w14:textId="77777777" w:rsidR="00E379B4" w:rsidRPr="00E379B4" w:rsidRDefault="00E379B4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E379B4">
              <w:rPr>
                <w:i/>
                <w:color w:val="000000" w:themeColor="text1"/>
                <w:sz w:val="20"/>
                <w:lang w:val="uk-UA"/>
              </w:rPr>
              <w:t>Назва тварини (загальна)</w:t>
            </w:r>
            <w:r w:rsidRPr="00E379B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740A9781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37CB08C9" w14:textId="77777777">
        <w:trPr>
          <w:trHeight w:val="733"/>
        </w:trPr>
        <w:tc>
          <w:tcPr>
            <w:tcW w:w="4395" w:type="dxa"/>
          </w:tcPr>
          <w:p w14:paraId="584658C9" w14:textId="77777777" w:rsidR="00215AC4" w:rsidRDefault="0078545E">
            <w:pPr>
              <w:pStyle w:val="TableParagraph"/>
              <w:spacing w:line="240" w:lineRule="atLeast"/>
              <w:ind w:right="2498"/>
              <w:rPr>
                <w:color w:val="7E7E7E"/>
                <w:sz w:val="20"/>
              </w:rPr>
            </w:pPr>
            <w:r>
              <w:rPr>
                <w:sz w:val="20"/>
              </w:rPr>
              <w:t>PAYS d’origine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COUNTRY of origin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LAND</w:t>
            </w:r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oorsprong </w:t>
            </w:r>
            <w:r>
              <w:rPr>
                <w:color w:val="7E7E7E"/>
                <w:sz w:val="20"/>
              </w:rPr>
              <w:t>:</w:t>
            </w:r>
          </w:p>
          <w:p w14:paraId="1DC8F847" w14:textId="77777777" w:rsidR="00E379B4" w:rsidRPr="00E379B4" w:rsidRDefault="00E379B4">
            <w:pPr>
              <w:pStyle w:val="TableParagraph"/>
              <w:spacing w:line="240" w:lineRule="atLeast"/>
              <w:ind w:right="2498"/>
              <w:rPr>
                <w:i/>
                <w:sz w:val="20"/>
                <w:lang w:val="uk-UA"/>
              </w:rPr>
            </w:pPr>
            <w:r w:rsidRPr="00E379B4">
              <w:rPr>
                <w:i/>
                <w:sz w:val="20"/>
                <w:lang w:val="uk-UA"/>
              </w:rPr>
              <w:t>Країна походження:</w:t>
            </w:r>
          </w:p>
        </w:tc>
        <w:tc>
          <w:tcPr>
            <w:tcW w:w="4820" w:type="dxa"/>
          </w:tcPr>
          <w:p w14:paraId="41E98CCA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31B547FD" w14:textId="77777777">
        <w:trPr>
          <w:trHeight w:val="731"/>
        </w:trPr>
        <w:tc>
          <w:tcPr>
            <w:tcW w:w="4395" w:type="dxa"/>
          </w:tcPr>
          <w:p w14:paraId="031CD3FA" w14:textId="77777777" w:rsidR="00215AC4" w:rsidRDefault="0078545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3FCBFD7" w14:textId="77777777" w:rsidR="00215AC4" w:rsidRDefault="0078545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>COUNTRY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provenance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258606B" w14:textId="77777777" w:rsidR="00215AC4" w:rsidRDefault="0078545E">
            <w:pPr>
              <w:pStyle w:val="TableParagraph"/>
              <w:spacing w:before="1" w:line="223" w:lineRule="exact"/>
              <w:rPr>
                <w:color w:val="7E7E7E"/>
                <w:sz w:val="20"/>
              </w:rPr>
            </w:pPr>
            <w:r>
              <w:rPr>
                <w:color w:val="7E7E7E"/>
                <w:sz w:val="20"/>
              </w:rPr>
              <w:t>LAND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van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herkomst :</w:t>
            </w:r>
          </w:p>
          <w:p w14:paraId="6377B403" w14:textId="77777777" w:rsidR="00E379B4" w:rsidRDefault="00C05714">
            <w:pPr>
              <w:pStyle w:val="TableParagraph"/>
              <w:spacing w:before="1" w:line="223" w:lineRule="exact"/>
              <w:rPr>
                <w:sz w:val="20"/>
              </w:rPr>
            </w:pPr>
            <w:r w:rsidRPr="00613815">
              <w:rPr>
                <w:i/>
                <w:color w:val="000000" w:themeColor="text1"/>
                <w:sz w:val="20"/>
                <w:lang w:val="uk-UA"/>
              </w:rPr>
              <w:t>Країна походження:</w:t>
            </w:r>
          </w:p>
        </w:tc>
        <w:tc>
          <w:tcPr>
            <w:tcW w:w="4820" w:type="dxa"/>
          </w:tcPr>
          <w:p w14:paraId="0241CF2B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238EEEC4" w14:textId="77777777">
        <w:trPr>
          <w:trHeight w:val="731"/>
        </w:trPr>
        <w:tc>
          <w:tcPr>
            <w:tcW w:w="4395" w:type="dxa"/>
          </w:tcPr>
          <w:p w14:paraId="12978490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d’animaux :</w:t>
            </w:r>
          </w:p>
          <w:p w14:paraId="59C55603" w14:textId="77777777" w:rsidR="00215AC4" w:rsidRDefault="0078545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i/>
                <w:sz w:val="20"/>
              </w:rPr>
              <w:t>Total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animals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28198CB" w14:textId="77777777" w:rsidR="00215AC4" w:rsidRDefault="0078545E">
            <w:pPr>
              <w:pStyle w:val="TableParagraph"/>
              <w:spacing w:line="222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Totaal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aantal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dieren </w:t>
            </w:r>
            <w:r>
              <w:rPr>
                <w:color w:val="7E7E7E"/>
                <w:sz w:val="20"/>
              </w:rPr>
              <w:t>:</w:t>
            </w:r>
          </w:p>
          <w:p w14:paraId="40CF6635" w14:textId="77777777" w:rsidR="00C05714" w:rsidRPr="00C05714" w:rsidRDefault="00C05714">
            <w:pPr>
              <w:pStyle w:val="TableParagraph"/>
              <w:spacing w:line="222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Кількість тварин</w:t>
            </w:r>
            <w:r w:rsidRPr="00C0571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6F90DD83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21D64974" w14:textId="77777777">
        <w:trPr>
          <w:trHeight w:val="1465"/>
        </w:trPr>
        <w:tc>
          <w:tcPr>
            <w:tcW w:w="4395" w:type="dxa"/>
          </w:tcPr>
          <w:p w14:paraId="3D6A9890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(tatouage</w:t>
            </w:r>
          </w:p>
          <w:p w14:paraId="3D6BB177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transpondeur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implantable)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784044F" w14:textId="77777777" w:rsidR="00215AC4" w:rsidRDefault="0078545E">
            <w:pPr>
              <w:pStyle w:val="TableParagraph"/>
              <w:ind w:right="483"/>
              <w:rPr>
                <w:sz w:val="20"/>
              </w:rPr>
            </w:pPr>
            <w:r>
              <w:rPr>
                <w:i/>
                <w:sz w:val="20"/>
              </w:rPr>
              <w:t>Individual IDENTIFICATION NUMBER (tattoo or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implantable microchip)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EA641FC" w14:textId="77777777" w:rsidR="00215AC4" w:rsidRDefault="0078545E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Individueel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IDENTIFICATIENUMMER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(tatoeage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of</w:t>
            </w:r>
          </w:p>
          <w:p w14:paraId="5B3E40FA" w14:textId="77777777" w:rsidR="00215AC4" w:rsidRDefault="0078545E">
            <w:pPr>
              <w:pStyle w:val="TableParagraph"/>
              <w:spacing w:before="1" w:line="223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microchip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implantaat)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7E4FAE41" w14:textId="67D8A33C" w:rsidR="00C05714" w:rsidRPr="00C05714" w:rsidRDefault="00C05714">
            <w:pPr>
              <w:pStyle w:val="TableParagraph"/>
              <w:spacing w:before="1" w:line="223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 xml:space="preserve">Індивідуальний ідентифікаційний номер </w:t>
            </w:r>
            <w:r w:rsidRPr="00C05714">
              <w:rPr>
                <w:i/>
                <w:color w:val="000000" w:themeColor="text1"/>
                <w:sz w:val="20"/>
                <w:lang w:val="uk-UA"/>
              </w:rPr>
              <w:lastRenderedPageBreak/>
              <w:t>(тат</w:t>
            </w:r>
            <w:bookmarkStart w:id="0" w:name="_GoBack"/>
            <w:bookmarkEnd w:id="0"/>
            <w:r w:rsidRPr="00C05714">
              <w:rPr>
                <w:i/>
                <w:color w:val="000000" w:themeColor="text1"/>
                <w:sz w:val="20"/>
                <w:lang w:val="uk-UA"/>
              </w:rPr>
              <w:t>у</w:t>
            </w:r>
            <w:r w:rsidR="00376CA7">
              <w:rPr>
                <w:i/>
                <w:color w:val="000000" w:themeColor="text1"/>
                <w:sz w:val="20"/>
                <w:lang w:val="uk-UA"/>
              </w:rPr>
              <w:t>ювання</w:t>
            </w:r>
            <w:r w:rsidRPr="00C05714">
              <w:rPr>
                <w:i/>
                <w:color w:val="000000" w:themeColor="text1"/>
                <w:sz w:val="20"/>
                <w:lang w:val="uk-UA"/>
              </w:rPr>
              <w:t xml:space="preserve"> чи мікрочип)</w:t>
            </w:r>
            <w:r w:rsidRPr="00C0571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51DCE1FB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544FA901" w14:textId="77777777">
        <w:trPr>
          <w:trHeight w:val="732"/>
        </w:trPr>
        <w:tc>
          <w:tcPr>
            <w:tcW w:w="4395" w:type="dxa"/>
          </w:tcPr>
          <w:p w14:paraId="34CCB6DE" w14:textId="77777777" w:rsidR="00215AC4" w:rsidRDefault="007854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ENDROIT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marquage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C902051" w14:textId="77777777" w:rsidR="00215AC4" w:rsidRDefault="0078545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>PLACE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03489B6" w14:textId="77777777" w:rsidR="00215AC4" w:rsidRDefault="0078545E">
            <w:pPr>
              <w:pStyle w:val="TableParagraph"/>
              <w:spacing w:line="222" w:lineRule="exact"/>
              <w:rPr>
                <w:color w:val="808080"/>
                <w:sz w:val="20"/>
              </w:rPr>
            </w:pPr>
            <w:r>
              <w:rPr>
                <w:i/>
                <w:color w:val="7E7E7E"/>
                <w:sz w:val="20"/>
              </w:rPr>
              <w:t>PLAATS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het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merkteken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:</w:t>
            </w:r>
          </w:p>
          <w:p w14:paraId="6A93CD20" w14:textId="77777777" w:rsidR="00C05714" w:rsidRPr="00C05714" w:rsidRDefault="00C05714">
            <w:pPr>
              <w:pStyle w:val="TableParagraph"/>
              <w:spacing w:line="222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Місце маркування</w:t>
            </w:r>
            <w:r w:rsidRPr="00C0571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433145CD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5AC4" w14:paraId="35C0C2F5" w14:textId="77777777">
        <w:trPr>
          <w:trHeight w:val="733"/>
        </w:trPr>
        <w:tc>
          <w:tcPr>
            <w:tcW w:w="4395" w:type="dxa"/>
          </w:tcPr>
          <w:p w14:paraId="0F137BE9" w14:textId="77777777" w:rsidR="00215AC4" w:rsidRDefault="0078545E">
            <w:pPr>
              <w:pStyle w:val="TableParagraph"/>
              <w:spacing w:before="1"/>
              <w:ind w:right="1565"/>
              <w:rPr>
                <w:sz w:val="20"/>
              </w:rPr>
            </w:pPr>
            <w:r>
              <w:rPr>
                <w:sz w:val="20"/>
              </w:rPr>
              <w:t>SEXE, DATE de naissance ou âge 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9854660" w14:textId="77777777" w:rsidR="00215AC4" w:rsidRDefault="0078545E">
            <w:pPr>
              <w:pStyle w:val="TableParagraph"/>
              <w:spacing w:before="1" w:line="223" w:lineRule="exact"/>
              <w:rPr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GESCLACHT,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geboorteDATUM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</w:t>
            </w:r>
            <w:r>
              <w:rPr>
                <w:i/>
                <w:color w:val="7E7E7E"/>
                <w:sz w:val="20"/>
              </w:rPr>
              <w:t>f</w:t>
            </w:r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leeftijd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:</w:t>
            </w:r>
          </w:p>
          <w:p w14:paraId="08E9BB94" w14:textId="46A16E70" w:rsidR="00C05714" w:rsidRPr="00C05714" w:rsidRDefault="00C05714">
            <w:pPr>
              <w:pStyle w:val="TableParagraph"/>
              <w:spacing w:before="1" w:line="223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 xml:space="preserve">Стать, </w:t>
            </w:r>
            <w:r w:rsidR="00376CA7">
              <w:rPr>
                <w:i/>
                <w:color w:val="000000" w:themeColor="text1"/>
                <w:sz w:val="20"/>
                <w:lang w:val="uk-UA"/>
              </w:rPr>
              <w:t>дата народження або</w:t>
            </w:r>
            <w:r w:rsidRPr="00C05714">
              <w:rPr>
                <w:i/>
                <w:color w:val="000000" w:themeColor="text1"/>
                <w:sz w:val="20"/>
                <w:lang w:val="uk-UA"/>
              </w:rPr>
              <w:t xml:space="preserve"> вік</w:t>
            </w:r>
            <w:r w:rsidRPr="00C0571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09CDC30F" w14:textId="77777777" w:rsidR="00215AC4" w:rsidRDefault="00215A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F0406CC" w14:textId="77777777" w:rsidR="00215AC4" w:rsidRDefault="00215AC4">
      <w:pPr>
        <w:rPr>
          <w:rFonts w:ascii="Times New Roman"/>
          <w:sz w:val="20"/>
        </w:rPr>
        <w:sectPr w:rsidR="00215AC4">
          <w:footerReference w:type="default" r:id="rId7"/>
          <w:type w:val="continuous"/>
          <w:pgSz w:w="11910" w:h="16840"/>
          <w:pgMar w:top="1360" w:right="1300" w:bottom="1200" w:left="1160" w:header="708" w:footer="1000" w:gutter="0"/>
          <w:pgNumType w:start="1"/>
          <w:cols w:space="720"/>
        </w:sectPr>
      </w:pPr>
    </w:p>
    <w:p w14:paraId="18859920" w14:textId="77777777" w:rsidR="00215AC4" w:rsidRPr="00C05714" w:rsidRDefault="0078545E">
      <w:pPr>
        <w:pStyle w:val="a4"/>
        <w:numPr>
          <w:ilvl w:val="0"/>
          <w:numId w:val="4"/>
        </w:numPr>
        <w:tabs>
          <w:tab w:val="left" w:pos="456"/>
        </w:tabs>
        <w:spacing w:before="39"/>
        <w:rPr>
          <w:b/>
          <w:i/>
          <w:color w:val="000000" w:themeColor="text1"/>
          <w:sz w:val="20"/>
        </w:rPr>
      </w:pPr>
      <w:r>
        <w:rPr>
          <w:b/>
          <w:sz w:val="20"/>
        </w:rPr>
        <w:lastRenderedPageBreak/>
        <w:t>Origine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destination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/ </w:t>
      </w:r>
      <w:r>
        <w:rPr>
          <w:b/>
          <w:i/>
          <w:sz w:val="20"/>
        </w:rPr>
        <w:t>Origin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destination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Oorsprong</w:t>
      </w:r>
      <w:r>
        <w:rPr>
          <w:b/>
          <w:i/>
          <w:color w:val="7E7E7E"/>
          <w:spacing w:val="-3"/>
          <w:sz w:val="20"/>
        </w:rPr>
        <w:t xml:space="preserve"> </w:t>
      </w:r>
      <w:r>
        <w:rPr>
          <w:b/>
          <w:i/>
          <w:color w:val="7E7E7E"/>
          <w:sz w:val="20"/>
        </w:rPr>
        <w:t>en</w:t>
      </w:r>
      <w:r>
        <w:rPr>
          <w:b/>
          <w:i/>
          <w:color w:val="7E7E7E"/>
          <w:spacing w:val="-3"/>
          <w:sz w:val="20"/>
        </w:rPr>
        <w:t xml:space="preserve"> </w:t>
      </w:r>
      <w:r>
        <w:rPr>
          <w:b/>
          <w:i/>
          <w:color w:val="7E7E7E"/>
          <w:sz w:val="20"/>
        </w:rPr>
        <w:t>bestemming</w:t>
      </w:r>
      <w:r w:rsidR="00C05714">
        <w:rPr>
          <w:b/>
          <w:i/>
          <w:color w:val="7E7E7E"/>
          <w:sz w:val="20"/>
          <w:lang w:val="uk-UA"/>
        </w:rPr>
        <w:t>/</w:t>
      </w:r>
      <w:r w:rsidR="00C05714" w:rsidRPr="00C05714">
        <w:rPr>
          <w:b/>
          <w:i/>
          <w:color w:val="000000" w:themeColor="text1"/>
          <w:sz w:val="20"/>
          <w:lang w:val="uk-UA"/>
        </w:rPr>
        <w:t>Місце походження та призначення</w:t>
      </w:r>
    </w:p>
    <w:p w14:paraId="5850325F" w14:textId="77777777" w:rsidR="00215AC4" w:rsidRDefault="00215AC4">
      <w:pPr>
        <w:pStyle w:val="a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20"/>
      </w:tblGrid>
      <w:tr w:rsidR="00215AC4" w14:paraId="1F04DEF9" w14:textId="77777777">
        <w:trPr>
          <w:trHeight w:val="1463"/>
        </w:trPr>
        <w:tc>
          <w:tcPr>
            <w:tcW w:w="4395" w:type="dxa"/>
          </w:tcPr>
          <w:p w14:paraId="17A946DF" w14:textId="77777777" w:rsidR="00215AC4" w:rsidRDefault="0078545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animaux visés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ci-dessus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expédiés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410A31D" w14:textId="77777777" w:rsidR="00215AC4" w:rsidRDefault="0078545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(établissement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d’origine,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pays) :</w:t>
            </w:r>
          </w:p>
          <w:p w14:paraId="1D4E8207" w14:textId="77777777" w:rsidR="00215AC4" w:rsidRDefault="0078545E">
            <w:pPr>
              <w:pStyle w:val="TableParagraph"/>
              <w:spacing w:before="1"/>
              <w:ind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above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mentioned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animals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dispatched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(establishment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origin,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address,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country)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  <w:p w14:paraId="67DF0EFF" w14:textId="77777777" w:rsidR="00215AC4" w:rsidRDefault="0078545E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De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bovenvermelde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dieren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werden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verzonden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vanuit</w:t>
            </w:r>
          </w:p>
          <w:p w14:paraId="734F3F46" w14:textId="77777777" w:rsidR="00215AC4" w:rsidRDefault="0078545E">
            <w:pPr>
              <w:pStyle w:val="TableParagraph"/>
              <w:spacing w:line="222" w:lineRule="exact"/>
              <w:rPr>
                <w:color w:val="808080"/>
                <w:sz w:val="20"/>
              </w:rPr>
            </w:pPr>
            <w:r>
              <w:rPr>
                <w:i/>
                <w:color w:val="7E7E7E"/>
                <w:sz w:val="20"/>
              </w:rPr>
              <w:t>(inrichting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oorsprong,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adres,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land) </w:t>
            </w:r>
            <w:r>
              <w:rPr>
                <w:color w:val="808080"/>
                <w:sz w:val="20"/>
              </w:rPr>
              <w:t>:</w:t>
            </w:r>
          </w:p>
          <w:p w14:paraId="423B5D2F" w14:textId="77777777" w:rsidR="00C05714" w:rsidRPr="00C05714" w:rsidRDefault="00C05714">
            <w:pPr>
              <w:pStyle w:val="TableParagraph"/>
              <w:spacing w:line="222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Зазначені тварини відвантажені з (потужність походження, адреса, країна)</w:t>
            </w:r>
            <w:r w:rsidRPr="00C0571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7A72BE8B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231D2BE9" w14:textId="77777777">
        <w:trPr>
          <w:trHeight w:val="2198"/>
        </w:trPr>
        <w:tc>
          <w:tcPr>
            <w:tcW w:w="4395" w:type="dxa"/>
          </w:tcPr>
          <w:p w14:paraId="18EAAF55" w14:textId="77777777" w:rsidR="00215AC4" w:rsidRDefault="0078545E">
            <w:pPr>
              <w:pStyle w:val="TableParagraph"/>
              <w:spacing w:before="1"/>
              <w:ind w:right="81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d'immatriculation, numéro du vol ou le nom selon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cas):</w:t>
            </w:r>
          </w:p>
          <w:p w14:paraId="7E54FE2E" w14:textId="77777777" w:rsidR="00215AC4" w:rsidRDefault="0078545E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By means of transport mentioned below (nature,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license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plate,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flight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depending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case) </w:t>
            </w:r>
            <w:r>
              <w:rPr>
                <w:sz w:val="20"/>
              </w:rPr>
              <w:t>:</w:t>
            </w:r>
          </w:p>
          <w:p w14:paraId="1DA834A8" w14:textId="77777777" w:rsidR="00215AC4" w:rsidRDefault="0078545E">
            <w:pPr>
              <w:pStyle w:val="TableParagraph"/>
              <w:spacing w:before="2"/>
              <w:ind w:right="66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Door het volgende transportmiddel (aard,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kenteken,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vluchtnummer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afhankelijk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het</w:t>
            </w:r>
          </w:p>
          <w:p w14:paraId="58F8D3F1" w14:textId="77777777" w:rsidR="00215AC4" w:rsidRDefault="0078545E">
            <w:pPr>
              <w:pStyle w:val="TableParagraph"/>
              <w:spacing w:line="223" w:lineRule="exact"/>
              <w:rPr>
                <w:color w:val="808080"/>
                <w:sz w:val="20"/>
              </w:rPr>
            </w:pPr>
            <w:r>
              <w:rPr>
                <w:i/>
                <w:color w:val="7E7E7E"/>
                <w:sz w:val="20"/>
              </w:rPr>
              <w:t>geval)</w:t>
            </w:r>
            <w:r>
              <w:rPr>
                <w:color w:val="808080"/>
                <w:sz w:val="20"/>
              </w:rPr>
              <w:t>:</w:t>
            </w:r>
          </w:p>
          <w:p w14:paraId="5CE7A641" w14:textId="77777777" w:rsidR="00C05714" w:rsidRPr="00C05714" w:rsidRDefault="00C05714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Транспорт (вид, номерний знак, номер рейсу, чи назва, в залежності від випадку)</w:t>
            </w:r>
            <w:r>
              <w:rPr>
                <w:i/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3DE2066C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74380216" w14:textId="77777777">
        <w:trPr>
          <w:trHeight w:val="731"/>
        </w:trPr>
        <w:tc>
          <w:tcPr>
            <w:tcW w:w="4395" w:type="dxa"/>
          </w:tcPr>
          <w:p w14:paraId="312A58D8" w14:textId="77777777" w:rsidR="00215AC4" w:rsidRDefault="007854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l’exportateur :</w:t>
            </w:r>
          </w:p>
          <w:p w14:paraId="409F3015" w14:textId="77777777" w:rsidR="00215AC4" w:rsidRDefault="0078545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exporter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60478C3" w14:textId="77777777" w:rsidR="00215AC4" w:rsidRDefault="0078545E">
            <w:pPr>
              <w:pStyle w:val="TableParagraph"/>
              <w:spacing w:line="222" w:lineRule="exact"/>
              <w:rPr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>Naam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en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adres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van de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exporteur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:</w:t>
            </w:r>
          </w:p>
          <w:p w14:paraId="6499903A" w14:textId="77777777" w:rsidR="00C05714" w:rsidRPr="00C05714" w:rsidRDefault="00C05714">
            <w:pPr>
              <w:pStyle w:val="TableParagraph"/>
              <w:spacing w:line="222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Назва та адреса експортера</w:t>
            </w:r>
            <w:r w:rsidRPr="00C05714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820" w:type="dxa"/>
          </w:tcPr>
          <w:p w14:paraId="723EF488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649186C1" w14:textId="77777777">
        <w:trPr>
          <w:trHeight w:val="734"/>
        </w:trPr>
        <w:tc>
          <w:tcPr>
            <w:tcW w:w="4395" w:type="dxa"/>
          </w:tcPr>
          <w:p w14:paraId="23B4E96D" w14:textId="77777777" w:rsidR="00215AC4" w:rsidRDefault="0078545E">
            <w:pPr>
              <w:pStyle w:val="TableParagraph"/>
              <w:spacing w:line="240" w:lineRule="atLeast"/>
              <w:ind w:right="1386"/>
              <w:rPr>
                <w:color w:val="7E7E7E"/>
                <w:sz w:val="20"/>
              </w:rPr>
            </w:pPr>
            <w:r>
              <w:rPr>
                <w:sz w:val="20"/>
              </w:rPr>
              <w:t>Nom et adresse de l’importateur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importer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Naam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en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adres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importeur</w:t>
            </w:r>
            <w:r>
              <w:rPr>
                <w:i/>
                <w:color w:val="7E7E7E"/>
                <w:spacing w:val="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6E6BAF92" w14:textId="77777777" w:rsidR="00C05714" w:rsidRPr="00C05714" w:rsidRDefault="00C05714">
            <w:pPr>
              <w:pStyle w:val="TableParagraph"/>
              <w:spacing w:line="240" w:lineRule="atLeast"/>
              <w:ind w:right="1386"/>
              <w:rPr>
                <w:i/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Назва та адреса імпортера:</w:t>
            </w:r>
          </w:p>
        </w:tc>
        <w:tc>
          <w:tcPr>
            <w:tcW w:w="4820" w:type="dxa"/>
          </w:tcPr>
          <w:p w14:paraId="343B5DFD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1DB05933" w14:textId="77777777">
        <w:trPr>
          <w:trHeight w:val="1463"/>
        </w:trPr>
        <w:tc>
          <w:tcPr>
            <w:tcW w:w="4395" w:type="dxa"/>
          </w:tcPr>
          <w:p w14:paraId="3DEB7DC5" w14:textId="77777777" w:rsidR="00215AC4" w:rsidRDefault="0078545E">
            <w:pPr>
              <w:pStyle w:val="TableParagraph"/>
              <w:spacing w:before="1"/>
              <w:ind w:right="105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E44B860" w14:textId="77777777" w:rsidR="00215AC4" w:rsidRDefault="0078545E">
            <w:pPr>
              <w:pStyle w:val="TableParagraph"/>
              <w:ind w:right="483"/>
              <w:rPr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premises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first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destination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D61EB20" w14:textId="77777777" w:rsidR="00215AC4" w:rsidRDefault="0078545E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Naam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adres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eerste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locatie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</w:p>
          <w:p w14:paraId="308629EE" w14:textId="77777777" w:rsidR="00215AC4" w:rsidRDefault="0078545E">
            <w:pPr>
              <w:pStyle w:val="TableParagraph"/>
              <w:spacing w:line="222" w:lineRule="exact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 xml:space="preserve">bestemming </w:t>
            </w:r>
            <w:r>
              <w:rPr>
                <w:color w:val="7E7E7E"/>
                <w:sz w:val="20"/>
              </w:rPr>
              <w:t>:</w:t>
            </w:r>
          </w:p>
          <w:p w14:paraId="26035A51" w14:textId="77777777" w:rsidR="00C05714" w:rsidRPr="00C05714" w:rsidRDefault="00C05714" w:rsidP="00C05714">
            <w:pPr>
              <w:pStyle w:val="TableParagraph"/>
              <w:spacing w:line="222" w:lineRule="exact"/>
              <w:rPr>
                <w:sz w:val="20"/>
                <w:lang w:val="uk-UA"/>
              </w:rPr>
            </w:pPr>
            <w:r w:rsidRPr="00C05714">
              <w:rPr>
                <w:i/>
                <w:color w:val="000000" w:themeColor="text1"/>
                <w:sz w:val="20"/>
                <w:lang w:val="uk-UA"/>
              </w:rPr>
              <w:t>Назва та адреса першого місця (господарства) призначення:</w:t>
            </w:r>
          </w:p>
        </w:tc>
        <w:tc>
          <w:tcPr>
            <w:tcW w:w="4820" w:type="dxa"/>
          </w:tcPr>
          <w:p w14:paraId="69AC9A82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15AC98E" w14:textId="77777777" w:rsidR="00215AC4" w:rsidRDefault="00215AC4">
      <w:pPr>
        <w:pStyle w:val="a3"/>
        <w:rPr>
          <w:b/>
        </w:rPr>
      </w:pPr>
    </w:p>
    <w:p w14:paraId="62F2FFC3" w14:textId="77777777" w:rsidR="00215AC4" w:rsidRDefault="00215AC4">
      <w:pPr>
        <w:pStyle w:val="a3"/>
        <w:spacing w:before="2"/>
        <w:rPr>
          <w:b/>
        </w:rPr>
      </w:pPr>
    </w:p>
    <w:p w14:paraId="1F4AB801" w14:textId="77777777" w:rsidR="00215AC4" w:rsidRDefault="0078545E" w:rsidP="00376CA7">
      <w:pPr>
        <w:pStyle w:val="1"/>
        <w:spacing w:before="1" w:line="243" w:lineRule="exact"/>
        <w:jc w:val="both"/>
      </w:pPr>
      <w:r>
        <w:t>Je</w:t>
      </w:r>
      <w:r>
        <w:rPr>
          <w:spacing w:val="-3"/>
        </w:rPr>
        <w:t xml:space="preserve"> </w:t>
      </w:r>
      <w:r>
        <w:t>soussigné,</w:t>
      </w:r>
      <w:r>
        <w:rPr>
          <w:spacing w:val="-4"/>
        </w:rPr>
        <w:t xml:space="preserve"> </w:t>
      </w:r>
      <w:r>
        <w:t>vétérinaire</w:t>
      </w:r>
      <w:r>
        <w:rPr>
          <w:spacing w:val="-2"/>
        </w:rPr>
        <w:t xml:space="preserve"> </w:t>
      </w:r>
      <w:r>
        <w:t>officiel,</w:t>
      </w:r>
      <w:r>
        <w:rPr>
          <w:spacing w:val="-4"/>
        </w:rPr>
        <w:t xml:space="preserve"> </w:t>
      </w:r>
      <w:r>
        <w:t>certifie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:</w:t>
      </w:r>
    </w:p>
    <w:p w14:paraId="1081C1E0" w14:textId="77777777" w:rsidR="00215AC4" w:rsidRDefault="0078545E" w:rsidP="00376CA7">
      <w:pPr>
        <w:spacing w:line="243" w:lineRule="exact"/>
        <w:ind w:left="256"/>
        <w:jc w:val="both"/>
        <w:rPr>
          <w:b/>
          <w:sz w:val="20"/>
        </w:rPr>
      </w:pPr>
      <w:r>
        <w:rPr>
          <w:b/>
          <w:i/>
          <w:sz w:val="20"/>
        </w:rPr>
        <w:t>I,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undersigned,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official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veterinarian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certify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3"/>
          <w:sz w:val="20"/>
        </w:rPr>
        <w:t xml:space="preserve"> </w:t>
      </w:r>
      <w:r>
        <w:rPr>
          <w:b/>
          <w:sz w:val="20"/>
        </w:rPr>
        <w:t>:</w:t>
      </w:r>
    </w:p>
    <w:p w14:paraId="5CF77B1A" w14:textId="77777777" w:rsidR="00215AC4" w:rsidRDefault="0078545E" w:rsidP="00376CA7">
      <w:pPr>
        <w:pStyle w:val="1"/>
        <w:jc w:val="both"/>
        <w:rPr>
          <w:color w:val="7E7E7E"/>
        </w:rPr>
      </w:pPr>
      <w:r>
        <w:rPr>
          <w:color w:val="7E7E7E"/>
        </w:rPr>
        <w:t>Ik,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ondergetekende,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officiële dierenarts,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verklaar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:</w:t>
      </w:r>
    </w:p>
    <w:p w14:paraId="1D3A6E49" w14:textId="77777777" w:rsidR="00C05714" w:rsidRPr="00C05714" w:rsidRDefault="00C05714" w:rsidP="00376CA7">
      <w:pPr>
        <w:pStyle w:val="1"/>
        <w:jc w:val="both"/>
        <w:rPr>
          <w:i/>
          <w:color w:val="000000" w:themeColor="text1"/>
          <w:lang w:val="uk-UA"/>
        </w:rPr>
      </w:pPr>
      <w:r w:rsidRPr="00C05714">
        <w:rPr>
          <w:i/>
          <w:color w:val="000000" w:themeColor="text1"/>
          <w:lang w:val="uk-UA"/>
        </w:rPr>
        <w:t>Я, що нижче підписався, офіційний ветеринарний лікар, цим засвідчую що:</w:t>
      </w:r>
    </w:p>
    <w:p w14:paraId="65A5B830" w14:textId="77777777" w:rsidR="00215AC4" w:rsidRPr="00C05714" w:rsidRDefault="00215AC4" w:rsidP="00376CA7">
      <w:pPr>
        <w:pStyle w:val="a3"/>
        <w:spacing w:before="1"/>
        <w:jc w:val="both"/>
        <w:rPr>
          <w:b/>
          <w:color w:val="000000" w:themeColor="text1"/>
        </w:rPr>
      </w:pPr>
    </w:p>
    <w:p w14:paraId="21980931" w14:textId="77777777" w:rsidR="00215AC4" w:rsidRDefault="0078545E" w:rsidP="00376CA7">
      <w:pPr>
        <w:pStyle w:val="2"/>
        <w:numPr>
          <w:ilvl w:val="0"/>
          <w:numId w:val="3"/>
        </w:numPr>
        <w:tabs>
          <w:tab w:val="left" w:pos="617"/>
        </w:tabs>
        <w:spacing w:before="1" w:line="243" w:lineRule="exact"/>
        <w:ind w:hanging="361"/>
        <w:jc w:val="both"/>
      </w:pPr>
      <w:r>
        <w:t>Les</w:t>
      </w:r>
      <w:r>
        <w:rPr>
          <w:spacing w:val="-4"/>
        </w:rPr>
        <w:t xml:space="preserve"> </w:t>
      </w:r>
      <w:r>
        <w:t>animaux</w:t>
      </w:r>
      <w:r>
        <w:rPr>
          <w:spacing w:val="-2"/>
        </w:rPr>
        <w:t xml:space="preserve"> </w:t>
      </w:r>
      <w:r>
        <w:t>décrits</w:t>
      </w:r>
      <w:r>
        <w:rPr>
          <w:spacing w:val="-3"/>
        </w:rPr>
        <w:t xml:space="preserve"> </w:t>
      </w:r>
      <w:r>
        <w:t>ci-dessus</w:t>
      </w:r>
      <w:r>
        <w:rPr>
          <w:spacing w:val="-1"/>
        </w:rPr>
        <w:t xml:space="preserve"> </w:t>
      </w:r>
      <w:r>
        <w:t>répondent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14:paraId="60A56B06" w14:textId="77777777" w:rsidR="00215AC4" w:rsidRDefault="0078545E" w:rsidP="00376CA7">
      <w:pPr>
        <w:pStyle w:val="a3"/>
        <w:spacing w:line="243" w:lineRule="exact"/>
        <w:ind w:left="616"/>
        <w:jc w:val="both"/>
        <w:rPr>
          <w:i w:val="0"/>
        </w:rPr>
      </w:pPr>
      <w:r>
        <w:t>The</w:t>
      </w:r>
      <w:r>
        <w:rPr>
          <w:spacing w:val="-3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i w:val="0"/>
        </w:rPr>
        <w:t>:</w:t>
      </w:r>
    </w:p>
    <w:p w14:paraId="4507B74C" w14:textId="77777777" w:rsidR="00215AC4" w:rsidRDefault="0078545E" w:rsidP="00376CA7">
      <w:pPr>
        <w:pStyle w:val="a3"/>
        <w:ind w:left="616"/>
        <w:jc w:val="both"/>
        <w:rPr>
          <w:i w:val="0"/>
          <w:color w:val="7E7E7E"/>
        </w:rPr>
      </w:pPr>
      <w:r>
        <w:rPr>
          <w:color w:val="7E7E7E"/>
        </w:rPr>
        <w:t>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bovenvermelde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dieren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voldoen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aan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volgende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voorwaarden</w:t>
      </w:r>
      <w:r>
        <w:rPr>
          <w:color w:val="7E7E7E"/>
          <w:spacing w:val="4"/>
        </w:rPr>
        <w:t xml:space="preserve"> </w:t>
      </w:r>
      <w:r>
        <w:rPr>
          <w:i w:val="0"/>
          <w:color w:val="7E7E7E"/>
        </w:rPr>
        <w:t>:</w:t>
      </w:r>
    </w:p>
    <w:p w14:paraId="540FAA96" w14:textId="2DD6A8BD" w:rsidR="00C05714" w:rsidRPr="00C05714" w:rsidRDefault="00C05714" w:rsidP="00376CA7">
      <w:pPr>
        <w:pStyle w:val="a3"/>
        <w:ind w:left="616"/>
        <w:jc w:val="both"/>
        <w:rPr>
          <w:lang w:val="uk-UA"/>
        </w:rPr>
      </w:pPr>
      <w:r>
        <w:rPr>
          <w:lang w:val="uk-UA"/>
        </w:rPr>
        <w:t>Вищезазначені</w:t>
      </w:r>
      <w:r w:rsidRPr="00C05714">
        <w:t xml:space="preserve"> тварини відповідають </w:t>
      </w:r>
      <w:r w:rsidR="00376CA7">
        <w:rPr>
          <w:lang w:val="uk-UA"/>
        </w:rPr>
        <w:t>так</w:t>
      </w:r>
      <w:r w:rsidRPr="00C05714">
        <w:t>им вимогам</w:t>
      </w:r>
      <w:r w:rsidRPr="00C05714">
        <w:rPr>
          <w:lang w:val="uk-UA"/>
        </w:rPr>
        <w:t>:</w:t>
      </w:r>
    </w:p>
    <w:p w14:paraId="78101D5F" w14:textId="77777777" w:rsidR="00215AC4" w:rsidRDefault="00215AC4" w:rsidP="00376CA7">
      <w:pPr>
        <w:pStyle w:val="a3"/>
        <w:jc w:val="both"/>
        <w:rPr>
          <w:i w:val="0"/>
        </w:rPr>
      </w:pPr>
    </w:p>
    <w:p w14:paraId="1D43C066" w14:textId="77777777" w:rsidR="00215AC4" w:rsidRDefault="00215AC4" w:rsidP="00376CA7">
      <w:pPr>
        <w:pStyle w:val="a3"/>
        <w:jc w:val="both"/>
        <w:rPr>
          <w:i w:val="0"/>
        </w:rPr>
      </w:pPr>
    </w:p>
    <w:p w14:paraId="4B38B856" w14:textId="77777777" w:rsidR="00215AC4" w:rsidRDefault="0078545E" w:rsidP="00376CA7">
      <w:pPr>
        <w:pStyle w:val="2"/>
        <w:numPr>
          <w:ilvl w:val="1"/>
          <w:numId w:val="3"/>
        </w:numPr>
        <w:tabs>
          <w:tab w:val="left" w:pos="976"/>
          <w:tab w:val="left" w:pos="977"/>
        </w:tabs>
        <w:ind w:right="225"/>
        <w:jc w:val="both"/>
      </w:pPr>
      <w:r>
        <w:t>Les</w:t>
      </w:r>
      <w:r>
        <w:rPr>
          <w:spacing w:val="-5"/>
        </w:rPr>
        <w:t xml:space="preserve"> </w:t>
      </w:r>
      <w:r>
        <w:t>animaux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originaires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établissement</w:t>
      </w:r>
      <w:r>
        <w:rPr>
          <w:spacing w:val="-3"/>
        </w:rPr>
        <w:t xml:space="preserve"> </w:t>
      </w:r>
      <w:r>
        <w:t>placé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surveillance</w:t>
      </w:r>
      <w:r>
        <w:rPr>
          <w:spacing w:val="-2"/>
        </w:rPr>
        <w:t xml:space="preserve"> </w:t>
      </w:r>
      <w:r>
        <w:t>vétérinaire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lequel</w:t>
      </w:r>
      <w:r>
        <w:rPr>
          <w:spacing w:val="-3"/>
        </w:rPr>
        <w:t xml:space="preserve"> </w:t>
      </w:r>
      <w:r>
        <w:t>ils</w:t>
      </w:r>
      <w:r>
        <w:rPr>
          <w:spacing w:val="-5"/>
        </w:rPr>
        <w:t xml:space="preserve"> </w:t>
      </w:r>
      <w:r>
        <w:t>ont</w:t>
      </w:r>
      <w:r>
        <w:rPr>
          <w:spacing w:val="-43"/>
        </w:rPr>
        <w:t xml:space="preserve"> </w:t>
      </w:r>
      <w:r>
        <w:t>résidé</w:t>
      </w:r>
      <w:r>
        <w:rPr>
          <w:spacing w:val="-1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discontinuer</w:t>
      </w:r>
      <w:r>
        <w:rPr>
          <w:spacing w:val="-1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d’au</w:t>
      </w:r>
      <w:r>
        <w:rPr>
          <w:spacing w:val="-1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l’expédition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dans lequel</w:t>
      </w:r>
      <w:r>
        <w:rPr>
          <w:spacing w:val="1"/>
        </w:rPr>
        <w:t xml:space="preserve"> </w:t>
      </w:r>
      <w:r>
        <w:t>:</w:t>
      </w:r>
    </w:p>
    <w:p w14:paraId="5A048652" w14:textId="77777777" w:rsidR="00215AC4" w:rsidRDefault="0078545E" w:rsidP="00376CA7">
      <w:pPr>
        <w:pStyle w:val="a3"/>
        <w:spacing w:before="1"/>
        <w:ind w:left="976" w:right="126"/>
        <w:jc w:val="both"/>
        <w:rPr>
          <w:i w:val="0"/>
        </w:rPr>
      </w:pPr>
      <w:r>
        <w:t>The</w:t>
      </w:r>
      <w:r>
        <w:rPr>
          <w:spacing w:val="-4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surveillance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stayed</w:t>
      </w:r>
      <w:r>
        <w:rPr>
          <w:spacing w:val="-4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 least 6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expedition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rPr>
          <w:i w:val="0"/>
        </w:rPr>
        <w:t>:</w:t>
      </w:r>
    </w:p>
    <w:p w14:paraId="7AA1D1C6" w14:textId="77777777" w:rsidR="00215AC4" w:rsidRDefault="0078545E" w:rsidP="00376CA7">
      <w:pPr>
        <w:pStyle w:val="a3"/>
        <w:ind w:left="976"/>
        <w:jc w:val="both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dieren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zijn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afkomstig van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vestiging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die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werd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geplaatst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onder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veterinaire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controle,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waar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42"/>
        </w:rPr>
        <w:t xml:space="preserve"> </w:t>
      </w:r>
      <w:r>
        <w:rPr>
          <w:color w:val="808080"/>
        </w:rPr>
        <w:t>gedurende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minstens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 maanden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voorafgaand aan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reis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zijn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verbleven 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waar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:</w:t>
      </w:r>
    </w:p>
    <w:p w14:paraId="2CF99EE7" w14:textId="77777777" w:rsidR="00C05714" w:rsidRDefault="00C05714" w:rsidP="00376CA7">
      <w:pPr>
        <w:pStyle w:val="a3"/>
        <w:ind w:left="976"/>
        <w:jc w:val="both"/>
      </w:pPr>
      <w:r w:rsidRPr="00C05714">
        <w:t xml:space="preserve">Тварини походять із </w:t>
      </w:r>
      <w:r>
        <w:rPr>
          <w:lang w:val="uk-UA"/>
        </w:rPr>
        <w:t>потужності</w:t>
      </w:r>
      <w:r>
        <w:t>, яка</w:t>
      </w:r>
      <w:r w:rsidRPr="00C05714">
        <w:t xml:space="preserve"> знаходиться під ветеринарн</w:t>
      </w:r>
      <w:r>
        <w:t>им наглядом, де вони перебували</w:t>
      </w:r>
      <w:r w:rsidRPr="00C05714">
        <w:t xml:space="preserve"> </w:t>
      </w:r>
      <w:r>
        <w:rPr>
          <w:lang w:val="uk-UA"/>
        </w:rPr>
        <w:t xml:space="preserve">протягом </w:t>
      </w:r>
      <w:r w:rsidRPr="00C05714">
        <w:t xml:space="preserve">щонайменше 6 місяців </w:t>
      </w:r>
      <w:r>
        <w:rPr>
          <w:lang w:val="uk-UA"/>
        </w:rPr>
        <w:t>до відправлення</w:t>
      </w:r>
      <w:r>
        <w:t xml:space="preserve"> та </w:t>
      </w:r>
      <w:r w:rsidRPr="00C05714">
        <w:t>де:</w:t>
      </w:r>
    </w:p>
    <w:p w14:paraId="7F51D510" w14:textId="77777777" w:rsidR="00215AC4" w:rsidRDefault="00215AC4" w:rsidP="00376CA7">
      <w:pPr>
        <w:pStyle w:val="a3"/>
        <w:jc w:val="both"/>
      </w:pPr>
    </w:p>
    <w:p w14:paraId="0167BC28" w14:textId="77777777" w:rsidR="00215AC4" w:rsidRDefault="0078545E" w:rsidP="00376CA7">
      <w:pPr>
        <w:pStyle w:val="2"/>
        <w:numPr>
          <w:ilvl w:val="2"/>
          <w:numId w:val="3"/>
        </w:numPr>
        <w:tabs>
          <w:tab w:val="left" w:pos="1336"/>
          <w:tab w:val="left" w:pos="1337"/>
        </w:tabs>
        <w:spacing w:before="1"/>
        <w:ind w:right="175"/>
        <w:jc w:val="both"/>
      </w:pPr>
      <w:r>
        <w:t>était prévu un emplacement séparé des animaux sensibles et où aucun cas de rage n'a été signalé</w:t>
      </w:r>
      <w:r>
        <w:rPr>
          <w:spacing w:val="-43"/>
        </w:rPr>
        <w:t xml:space="preserve"> </w:t>
      </w:r>
      <w:r>
        <w:t>au moins</w:t>
      </w:r>
      <w:r>
        <w:rPr>
          <w:spacing w:val="-2"/>
        </w:rPr>
        <w:t xml:space="preserve"> </w:t>
      </w:r>
      <w:r>
        <w:t>pendant les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mois ayant précédé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chargement</w:t>
      </w:r>
      <w:r>
        <w:rPr>
          <w:spacing w:val="7"/>
        </w:rPr>
        <w:t xml:space="preserve"> </w:t>
      </w:r>
      <w:r>
        <w:t>;</w:t>
      </w:r>
    </w:p>
    <w:p w14:paraId="03A9E908" w14:textId="77777777" w:rsidR="00215AC4" w:rsidRDefault="0078545E" w:rsidP="00376CA7">
      <w:pPr>
        <w:pStyle w:val="a3"/>
        <w:ind w:left="1336" w:right="709"/>
        <w:jc w:val="both"/>
      </w:pPr>
      <w:r>
        <w:t>a separate enclosure for sensitive animals is provided and where no case of rabies has been</w:t>
      </w:r>
      <w:r>
        <w:rPr>
          <w:spacing w:val="-43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in the last 12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before shipment;</w:t>
      </w:r>
    </w:p>
    <w:p w14:paraId="285D889D" w14:textId="77777777" w:rsidR="00215AC4" w:rsidRDefault="0078545E" w:rsidP="00376CA7">
      <w:pPr>
        <w:pStyle w:val="a3"/>
        <w:ind w:left="1336" w:right="263"/>
        <w:jc w:val="both"/>
        <w:rPr>
          <w:color w:val="808080"/>
        </w:rPr>
      </w:pPr>
      <w:r>
        <w:rPr>
          <w:color w:val="808080"/>
        </w:rPr>
        <w:t>een afgezonderde, omsloten ruimte werd voorzien voor gevoelige dieren waar zich gedurende de</w:t>
      </w:r>
      <w:r>
        <w:rPr>
          <w:color w:val="808080"/>
          <w:spacing w:val="-43"/>
        </w:rPr>
        <w:t xml:space="preserve"> </w:t>
      </w:r>
      <w:r>
        <w:rPr>
          <w:color w:val="808080"/>
        </w:rPr>
        <w:t>laatste 12 maanden voorafgaand aan de verzending geen enkel geval van rabiës heeft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voorgedaan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;</w:t>
      </w:r>
    </w:p>
    <w:p w14:paraId="274EB08F" w14:textId="77777777" w:rsidR="00194FC5" w:rsidRDefault="00194FC5" w:rsidP="00376CA7">
      <w:pPr>
        <w:pStyle w:val="a3"/>
        <w:ind w:left="1336" w:right="263"/>
        <w:jc w:val="both"/>
      </w:pPr>
      <w:r w:rsidRPr="00194FC5">
        <w:t xml:space="preserve">передбачено окреме приміщення для </w:t>
      </w:r>
      <w:r>
        <w:rPr>
          <w:lang w:val="uk-UA"/>
        </w:rPr>
        <w:t>сприйнятливих</w:t>
      </w:r>
      <w:r w:rsidRPr="00194FC5">
        <w:t xml:space="preserve"> тварин і де за останні 12 місяців перед відправкою не спостерігалося випадків сказу;</w:t>
      </w:r>
    </w:p>
    <w:p w14:paraId="10D81703" w14:textId="77777777" w:rsidR="00215AC4" w:rsidRDefault="00215AC4" w:rsidP="00376CA7">
      <w:pPr>
        <w:jc w:val="both"/>
      </w:pPr>
    </w:p>
    <w:p w14:paraId="4CF77AA2" w14:textId="77777777" w:rsidR="00215AC4" w:rsidRDefault="0078545E" w:rsidP="00376CA7">
      <w:pPr>
        <w:pStyle w:val="2"/>
        <w:numPr>
          <w:ilvl w:val="2"/>
          <w:numId w:val="3"/>
        </w:numPr>
        <w:tabs>
          <w:tab w:val="left" w:pos="1336"/>
          <w:tab w:val="left" w:pos="1337"/>
        </w:tabs>
        <w:spacing w:before="78"/>
        <w:ind w:right="608"/>
        <w:jc w:val="both"/>
      </w:pPr>
      <w:r>
        <w:t>tous les animaux ont été inspectés quotidiennement pour rechercher tout signe éventuel de</w:t>
      </w:r>
      <w:r>
        <w:rPr>
          <w:spacing w:val="-43"/>
        </w:rPr>
        <w:t xml:space="preserve"> </w:t>
      </w:r>
      <w:r>
        <w:t>maladie</w:t>
      </w:r>
      <w:r>
        <w:rPr>
          <w:spacing w:val="-3"/>
        </w:rPr>
        <w:t xml:space="preserve"> </w:t>
      </w:r>
      <w:r>
        <w:t>et être</w:t>
      </w:r>
      <w:r>
        <w:rPr>
          <w:spacing w:val="-1"/>
        </w:rPr>
        <w:t xml:space="preserve"> </w:t>
      </w:r>
      <w:r>
        <w:t>soumis,</w:t>
      </w:r>
      <w:r>
        <w:rPr>
          <w:spacing w:val="2"/>
        </w:rPr>
        <w:t xml:space="preserve"> </w:t>
      </w:r>
      <w:r>
        <w:t>si nécessaire, à</w:t>
      </w:r>
      <w:r>
        <w:rPr>
          <w:spacing w:val="-1"/>
        </w:rPr>
        <w:t xml:space="preserve"> </w:t>
      </w:r>
      <w:r>
        <w:t>un examen clinique</w:t>
      </w:r>
      <w:r>
        <w:rPr>
          <w:spacing w:val="2"/>
        </w:rPr>
        <w:t xml:space="preserve"> </w:t>
      </w:r>
      <w:r>
        <w:t>;</w:t>
      </w:r>
    </w:p>
    <w:p w14:paraId="4D28854F" w14:textId="77777777" w:rsidR="00215AC4" w:rsidRDefault="0078545E" w:rsidP="00376CA7">
      <w:pPr>
        <w:pStyle w:val="a3"/>
        <w:spacing w:before="2"/>
        <w:ind w:left="1336"/>
        <w:jc w:val="both"/>
      </w:pPr>
      <w:r>
        <w:t>all</w:t>
      </w:r>
      <w:r>
        <w:rPr>
          <w:spacing w:val="-3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examined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them</w:t>
      </w:r>
      <w:r>
        <w:rPr>
          <w:spacing w:val="-42"/>
        </w:rPr>
        <w:t xml:space="preserve"> </w:t>
      </w:r>
      <w:r>
        <w:t>undergo</w:t>
      </w:r>
      <w:r>
        <w:rPr>
          <w:spacing w:val="-1"/>
        </w:rPr>
        <w:t xml:space="preserve"> </w:t>
      </w:r>
      <w:r>
        <w:t>a clinical examination, if</w:t>
      </w:r>
      <w:r>
        <w:rPr>
          <w:spacing w:val="-1"/>
        </w:rPr>
        <w:t xml:space="preserve"> </w:t>
      </w:r>
      <w:r>
        <w:t>necessary;</w:t>
      </w:r>
    </w:p>
    <w:p w14:paraId="268F11CD" w14:textId="77777777" w:rsidR="00215AC4" w:rsidRDefault="0078545E" w:rsidP="00376CA7">
      <w:pPr>
        <w:pStyle w:val="a3"/>
        <w:ind w:left="1336" w:right="285"/>
        <w:jc w:val="both"/>
        <w:rPr>
          <w:color w:val="7E7E7E"/>
        </w:rPr>
      </w:pPr>
      <w:r>
        <w:rPr>
          <w:color w:val="7E7E7E"/>
        </w:rPr>
        <w:t>alle dieren dagelijks geïnspecteerd werden om mogelijke ziektesymptomen op te sporen en waar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ze indien nodig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werden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onderworpen aan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volledig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klinisch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onderzoek;</w:t>
      </w:r>
    </w:p>
    <w:p w14:paraId="59AAA0BD" w14:textId="77777777" w:rsidR="00194FC5" w:rsidRDefault="00194FC5" w:rsidP="00376CA7">
      <w:pPr>
        <w:pStyle w:val="a3"/>
        <w:ind w:left="1336" w:right="285"/>
        <w:jc w:val="both"/>
      </w:pPr>
      <w:r w:rsidRPr="00194FC5">
        <w:t xml:space="preserve">всіх тварин </w:t>
      </w:r>
      <w:r>
        <w:rPr>
          <w:lang w:val="uk-UA"/>
        </w:rPr>
        <w:t>піддавали щоденним оглядам</w:t>
      </w:r>
      <w:r w:rsidRPr="00194FC5">
        <w:t xml:space="preserve"> з метою виявлення можливих симптомів захворювання та, при необхідності, проходження клінічного обстеження</w:t>
      </w:r>
      <w:r>
        <w:t>;</w:t>
      </w:r>
    </w:p>
    <w:p w14:paraId="01E56681" w14:textId="77777777" w:rsidR="00194FC5" w:rsidRDefault="00194FC5" w:rsidP="00376CA7">
      <w:pPr>
        <w:pStyle w:val="a3"/>
        <w:ind w:left="1336" w:right="285"/>
        <w:jc w:val="both"/>
      </w:pPr>
    </w:p>
    <w:p w14:paraId="589A0F4B" w14:textId="77777777" w:rsidR="00215AC4" w:rsidRDefault="0078545E" w:rsidP="00376CA7">
      <w:pPr>
        <w:pStyle w:val="2"/>
        <w:numPr>
          <w:ilvl w:val="2"/>
          <w:numId w:val="3"/>
        </w:numPr>
        <w:tabs>
          <w:tab w:val="left" w:pos="1336"/>
          <w:tab w:val="left" w:pos="1337"/>
        </w:tabs>
        <w:ind w:right="279"/>
        <w:jc w:val="both"/>
      </w:pPr>
      <w:r>
        <w:t>tous les animaux trouvés morts pour quelque raison que ce soit ont fait l’objet d’une autopsie</w:t>
      </w:r>
      <w:r>
        <w:rPr>
          <w:spacing w:val="1"/>
        </w:rPr>
        <w:t xml:space="preserve"> </w:t>
      </w:r>
      <w:r>
        <w:t>complète dans un laboratoire habilité à cette fin par l’autorité compétente ou par un vétérinaire</w:t>
      </w:r>
      <w:r>
        <w:rPr>
          <w:spacing w:val="-43"/>
        </w:rPr>
        <w:t xml:space="preserve"> </w:t>
      </w:r>
      <w:r>
        <w:t>agréé</w:t>
      </w:r>
      <w:r>
        <w:rPr>
          <w:spacing w:val="-3"/>
        </w:rPr>
        <w:t xml:space="preserve"> </w:t>
      </w:r>
      <w:r>
        <w:t>par le gouvernement</w:t>
      </w:r>
      <w:r>
        <w:rPr>
          <w:spacing w:val="2"/>
        </w:rPr>
        <w:t xml:space="preserve"> </w:t>
      </w:r>
      <w:r>
        <w:t>;</w:t>
      </w:r>
    </w:p>
    <w:p w14:paraId="2949A570" w14:textId="77777777" w:rsidR="00215AC4" w:rsidRDefault="0078545E" w:rsidP="00376CA7">
      <w:pPr>
        <w:pStyle w:val="a3"/>
        <w:spacing w:before="1"/>
        <w:ind w:left="1336" w:right="126"/>
        <w:jc w:val="both"/>
      </w:pP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dead,</w:t>
      </w:r>
      <w:r>
        <w:rPr>
          <w:spacing w:val="-2"/>
        </w:rPr>
        <w:t xml:space="preserve"> </w:t>
      </w:r>
      <w:r>
        <w:t>whatever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postmortem</w:t>
      </w:r>
      <w:r>
        <w:rPr>
          <w:spacing w:val="-43"/>
        </w:rPr>
        <w:t xml:space="preserve"> </w:t>
      </w:r>
      <w:r>
        <w:t>examination by a laboratory authorized to that end by the competent authority or by a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approved veterinarian;</w:t>
      </w:r>
    </w:p>
    <w:p w14:paraId="095C8777" w14:textId="77777777" w:rsidR="00215AC4" w:rsidRDefault="0078545E" w:rsidP="00376CA7">
      <w:pPr>
        <w:pStyle w:val="a3"/>
        <w:ind w:left="1336" w:right="166"/>
        <w:jc w:val="both"/>
        <w:rPr>
          <w:color w:val="7E7E7E"/>
        </w:rPr>
      </w:pPr>
      <w:r>
        <w:rPr>
          <w:color w:val="7E7E7E"/>
        </w:rPr>
        <w:t>op alle dood aangetroffen dieren, ongeacht de mogelijke doodsoorzaak, een volledig post mortem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onderzoek werd uitgevoerd in een door de bevoegde autoriteiten erkend laboratorium of door een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door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de overheid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erkende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dierenarts;</w:t>
      </w:r>
    </w:p>
    <w:p w14:paraId="3DC5A889" w14:textId="77777777" w:rsidR="00194FC5" w:rsidRDefault="00194FC5" w:rsidP="00376CA7">
      <w:pPr>
        <w:pStyle w:val="a3"/>
        <w:ind w:left="1336" w:right="166"/>
        <w:jc w:val="both"/>
      </w:pPr>
      <w:r w:rsidRPr="00194FC5">
        <w:t>для всіх виявлених мертвих тварин, незалеж</w:t>
      </w:r>
      <w:r w:rsidR="00F302E3">
        <w:t xml:space="preserve">но від причини, було проведено </w:t>
      </w:r>
      <w:r>
        <w:rPr>
          <w:lang w:val="uk-UA"/>
        </w:rPr>
        <w:t>по</w:t>
      </w:r>
      <w:r w:rsidR="00F302E3">
        <w:rPr>
          <w:lang w:val="uk-UA"/>
        </w:rPr>
        <w:t>смертний</w:t>
      </w:r>
      <w:r w:rsidRPr="00194FC5">
        <w:t xml:space="preserve"> </w:t>
      </w:r>
      <w:r w:rsidR="00F302E3">
        <w:rPr>
          <w:lang w:val="uk-UA"/>
        </w:rPr>
        <w:t>огляд</w:t>
      </w:r>
      <w:r w:rsidRPr="00194FC5">
        <w:t xml:space="preserve"> лабораторією, уповноваженою на це компетентним органом або </w:t>
      </w:r>
      <w:r w:rsidR="00F302E3">
        <w:rPr>
          <w:lang w:val="uk-UA"/>
        </w:rPr>
        <w:t xml:space="preserve">уповноваженим </w:t>
      </w:r>
      <w:r w:rsidRPr="00194FC5">
        <w:t>ветеринарним лікарем</w:t>
      </w:r>
      <w:r>
        <w:t>;</w:t>
      </w:r>
    </w:p>
    <w:p w14:paraId="62DF7479" w14:textId="77777777" w:rsidR="00194FC5" w:rsidRDefault="00194FC5" w:rsidP="00376CA7">
      <w:pPr>
        <w:pStyle w:val="a3"/>
        <w:ind w:left="1336" w:right="166"/>
        <w:jc w:val="both"/>
      </w:pPr>
    </w:p>
    <w:p w14:paraId="31842498" w14:textId="77777777" w:rsidR="00215AC4" w:rsidRDefault="0078545E" w:rsidP="00376CA7">
      <w:pPr>
        <w:pStyle w:val="2"/>
        <w:numPr>
          <w:ilvl w:val="2"/>
          <w:numId w:val="3"/>
        </w:numPr>
        <w:tabs>
          <w:tab w:val="left" w:pos="1337"/>
        </w:tabs>
        <w:ind w:right="1098"/>
        <w:jc w:val="both"/>
      </w:pPr>
      <w:r>
        <w:t>la cause de toute morbidité ou mortalité a été déterminée avant que le groupe auquel</w:t>
      </w:r>
      <w:r>
        <w:rPr>
          <w:spacing w:val="-44"/>
        </w:rPr>
        <w:t xml:space="preserve"> </w:t>
      </w:r>
      <w:r>
        <w:t>appartiennent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animaux soit libéré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quarantaine.</w:t>
      </w:r>
    </w:p>
    <w:p w14:paraId="357C9E81" w14:textId="77777777" w:rsidR="00215AC4" w:rsidRDefault="0078545E" w:rsidP="00376CA7">
      <w:pPr>
        <w:pStyle w:val="a3"/>
        <w:ind w:left="1336" w:right="126"/>
        <w:jc w:val="both"/>
      </w:pPr>
      <w:r>
        <w:t>the</w:t>
      </w:r>
      <w:r>
        <w:rPr>
          <w:spacing w:val="-2"/>
        </w:rPr>
        <w:t xml:space="preserve"> </w:t>
      </w:r>
      <w:r>
        <w:t>cause 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morbidity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animals</w:t>
      </w:r>
      <w:r>
        <w:rPr>
          <w:spacing w:val="-42"/>
        </w:rPr>
        <w:t xml:space="preserve"> </w:t>
      </w:r>
      <w:r>
        <w:t>belong was</w:t>
      </w:r>
      <w:r>
        <w:rPr>
          <w:spacing w:val="-1"/>
        </w:rPr>
        <w:t xml:space="preserve"> </w:t>
      </w:r>
      <w:r>
        <w:t>released from quarantine.</w:t>
      </w:r>
    </w:p>
    <w:p w14:paraId="08D9990D" w14:textId="77777777" w:rsidR="00215AC4" w:rsidRDefault="0078545E" w:rsidP="00376CA7">
      <w:pPr>
        <w:pStyle w:val="a3"/>
        <w:ind w:left="1336" w:right="779"/>
        <w:jc w:val="both"/>
        <w:rPr>
          <w:color w:val="7E7E7E"/>
        </w:rPr>
      </w:pPr>
      <w:r>
        <w:rPr>
          <w:color w:val="7E7E7E"/>
        </w:rPr>
        <w:t>de oorzaak van iedere morbiditeit of mortaliteit werd bepaald alvorens de groep dieren uit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quarantaine werd vrijgegeven.</w:t>
      </w:r>
    </w:p>
    <w:p w14:paraId="1ED14790" w14:textId="77777777" w:rsidR="00F302E3" w:rsidRPr="00F302E3" w:rsidRDefault="00F302E3" w:rsidP="00376CA7">
      <w:pPr>
        <w:pStyle w:val="a3"/>
        <w:ind w:left="1336" w:right="779"/>
        <w:jc w:val="both"/>
        <w:rPr>
          <w:lang w:val="uk-UA"/>
        </w:rPr>
      </w:pPr>
      <w:r w:rsidRPr="00F302E3">
        <w:t>причина захворюваності або смертності була встановлена до того, як групу, до якої належать тварини, звільнили з карантину</w:t>
      </w:r>
      <w:r>
        <w:rPr>
          <w:lang w:val="uk-UA"/>
        </w:rPr>
        <w:t>.</w:t>
      </w:r>
    </w:p>
    <w:p w14:paraId="5DB32FDC" w14:textId="77777777" w:rsidR="00215AC4" w:rsidRDefault="00215AC4" w:rsidP="00376CA7">
      <w:pPr>
        <w:pStyle w:val="a3"/>
        <w:spacing w:before="10"/>
        <w:jc w:val="both"/>
        <w:rPr>
          <w:sz w:val="19"/>
        </w:rPr>
      </w:pPr>
    </w:p>
    <w:p w14:paraId="3E3FEEE0" w14:textId="77777777" w:rsidR="00215AC4" w:rsidRDefault="0078545E" w:rsidP="00376CA7">
      <w:pPr>
        <w:pStyle w:val="2"/>
        <w:numPr>
          <w:ilvl w:val="1"/>
          <w:numId w:val="3"/>
        </w:numPr>
        <w:tabs>
          <w:tab w:val="left" w:pos="977"/>
        </w:tabs>
        <w:ind w:hanging="361"/>
        <w:jc w:val="both"/>
      </w:pPr>
      <w:r>
        <w:t>Les</w:t>
      </w:r>
      <w:r>
        <w:rPr>
          <w:spacing w:val="-4"/>
        </w:rPr>
        <w:t xml:space="preserve"> </w:t>
      </w:r>
      <w:r>
        <w:t>animaux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été vaccinés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injection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vaccin</w:t>
      </w:r>
      <w:r>
        <w:rPr>
          <w:spacing w:val="2"/>
        </w:rPr>
        <w:t xml:space="preserve"> </w:t>
      </w:r>
      <w:r>
        <w:t>antirabique</w:t>
      </w:r>
      <w:r>
        <w:rPr>
          <w:spacing w:val="-2"/>
        </w:rPr>
        <w:t xml:space="preserve"> </w:t>
      </w:r>
      <w:r>
        <w:t>inactivé</w:t>
      </w:r>
      <w:r>
        <w:rPr>
          <w:spacing w:val="-2"/>
        </w:rPr>
        <w:t xml:space="preserve"> </w:t>
      </w:r>
      <w:r>
        <w:t>d’au</w:t>
      </w:r>
      <w:r>
        <w:rPr>
          <w:spacing w:val="-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unité</w:t>
      </w:r>
    </w:p>
    <w:p w14:paraId="35BBED0E" w14:textId="77777777" w:rsidR="00215AC4" w:rsidRDefault="0078545E" w:rsidP="00376CA7">
      <w:pPr>
        <w:spacing w:before="1"/>
        <w:ind w:left="976"/>
        <w:jc w:val="both"/>
        <w:rPr>
          <w:sz w:val="20"/>
        </w:rPr>
      </w:pPr>
      <w:r>
        <w:rPr>
          <w:sz w:val="20"/>
        </w:rPr>
        <w:t>antigénique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internationale</w:t>
      </w:r>
      <w:r>
        <w:rPr>
          <w:spacing w:val="-3"/>
          <w:sz w:val="20"/>
        </w:rPr>
        <w:t xml:space="preserve"> </w:t>
      </w:r>
      <w:r>
        <w:rPr>
          <w:sz w:val="20"/>
        </w:rPr>
        <w:t>(norme</w:t>
      </w:r>
      <w:r>
        <w:rPr>
          <w:spacing w:val="-3"/>
          <w:sz w:val="20"/>
        </w:rPr>
        <w:t xml:space="preserve"> </w:t>
      </w:r>
      <w:r>
        <w:rPr>
          <w:sz w:val="20"/>
        </w:rPr>
        <w:t>OMS,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"/>
          <w:sz w:val="20"/>
        </w:rPr>
        <w:t xml:space="preserve"> </w:t>
      </w:r>
      <w:r>
        <w:rPr>
          <w:sz w:val="20"/>
        </w:rPr>
        <w:t>mondiale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Santé)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0581F839" w14:textId="77777777" w:rsidR="00215AC4" w:rsidRDefault="0078545E" w:rsidP="00376CA7">
      <w:pPr>
        <w:pStyle w:val="a3"/>
        <w:spacing w:before="1"/>
        <w:ind w:left="976"/>
        <w:jc w:val="both"/>
      </w:pPr>
      <w:r>
        <w:t>The</w:t>
      </w:r>
      <w:r>
        <w:rPr>
          <w:spacing w:val="-3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vaccinated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inactivated</w:t>
      </w:r>
      <w:r>
        <w:rPr>
          <w:spacing w:val="-2"/>
        </w:rPr>
        <w:t xml:space="preserve"> </w:t>
      </w:r>
      <w:r>
        <w:t>antirabies</w:t>
      </w:r>
      <w:r>
        <w:rPr>
          <w:spacing w:val="-3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international</w:t>
      </w:r>
      <w:r>
        <w:rPr>
          <w:spacing w:val="-42"/>
        </w:rPr>
        <w:t xml:space="preserve"> </w:t>
      </w:r>
      <w:r>
        <w:t>antigenic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(WHO</w:t>
      </w:r>
      <w:r>
        <w:rPr>
          <w:spacing w:val="-1"/>
        </w:rPr>
        <w:t xml:space="preserve"> </w:t>
      </w:r>
      <w:r>
        <w:t>standard,</w:t>
      </w:r>
      <w:r>
        <w:rPr>
          <w:spacing w:val="-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Health Organisation):</w:t>
      </w:r>
    </w:p>
    <w:p w14:paraId="661C56C8" w14:textId="77777777" w:rsidR="00215AC4" w:rsidRDefault="0078545E" w:rsidP="00376CA7">
      <w:pPr>
        <w:pStyle w:val="a3"/>
        <w:ind w:left="976" w:right="229"/>
        <w:jc w:val="both"/>
        <w:rPr>
          <w:color w:val="7E7E7E"/>
        </w:rPr>
      </w:pPr>
      <w:r>
        <w:rPr>
          <w:color w:val="7E7E7E"/>
        </w:rPr>
        <w:t>De dieren werden gevaccineerd tegen rabiës door middel van een geïnactiveerd vaccin van ten minste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één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internationale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antigene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eenheid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per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dosis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(WGO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standaard,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Wereldgezondheidsorganisatie):</w:t>
      </w:r>
    </w:p>
    <w:p w14:paraId="683A19B6" w14:textId="77777777" w:rsidR="00F302E3" w:rsidRDefault="00F302E3" w:rsidP="00376CA7">
      <w:pPr>
        <w:pStyle w:val="a3"/>
        <w:ind w:left="976" w:right="229"/>
        <w:jc w:val="both"/>
      </w:pPr>
      <w:r w:rsidRPr="00F302E3">
        <w:t>Тварин вакцинували інактивованою антирабічною вакциною принаймні однієї міжнародної антигенної одиниці (стандарт ВООЗ, Всесвітня організація охорони здоров’я):</w:t>
      </w:r>
    </w:p>
    <w:p w14:paraId="17F939E7" w14:textId="77777777" w:rsidR="00215AC4" w:rsidRDefault="00215AC4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4674"/>
      </w:tblGrid>
      <w:tr w:rsidR="00215AC4" w14:paraId="78D5AE3C" w14:textId="77777777">
        <w:trPr>
          <w:trHeight w:val="731"/>
        </w:trPr>
        <w:tc>
          <w:tcPr>
            <w:tcW w:w="3670" w:type="dxa"/>
          </w:tcPr>
          <w:p w14:paraId="4F2F2424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vaccination :</w:t>
            </w:r>
          </w:p>
          <w:p w14:paraId="5E8A4F05" w14:textId="77777777" w:rsidR="00215AC4" w:rsidRDefault="007854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vaccination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B0659C4" w14:textId="77777777" w:rsidR="00215AC4" w:rsidRDefault="0078545E">
            <w:pPr>
              <w:pStyle w:val="TableParagraph"/>
              <w:spacing w:before="1" w:line="223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Vaccinatie datum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3DAEA412" w14:textId="77777777" w:rsidR="00F302E3" w:rsidRPr="00F302E3" w:rsidRDefault="00F302E3">
            <w:pPr>
              <w:pStyle w:val="TableParagraph"/>
              <w:spacing w:before="1" w:line="223" w:lineRule="exact"/>
              <w:ind w:left="110"/>
              <w:rPr>
                <w:sz w:val="20"/>
                <w:lang w:val="uk-UA"/>
              </w:rPr>
            </w:pPr>
            <w:r w:rsidRPr="00F302E3">
              <w:rPr>
                <w:i/>
                <w:color w:val="000000" w:themeColor="text1"/>
                <w:sz w:val="20"/>
                <w:lang w:val="uk-UA"/>
              </w:rPr>
              <w:t>Дата вакцинації</w:t>
            </w:r>
            <w:r w:rsidRPr="00F302E3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674" w:type="dxa"/>
          </w:tcPr>
          <w:p w14:paraId="6FD927B8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03DECE33" w14:textId="77777777" w:rsidTr="00F302E3">
        <w:trPr>
          <w:trHeight w:val="132"/>
        </w:trPr>
        <w:tc>
          <w:tcPr>
            <w:tcW w:w="3670" w:type="dxa"/>
          </w:tcPr>
          <w:p w14:paraId="388A1F52" w14:textId="77777777" w:rsidR="00215AC4" w:rsidRDefault="0078545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Nom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vaccin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numéro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25E05971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i/>
                <w:w w:val="95"/>
                <w:sz w:val="20"/>
              </w:rPr>
              <w:t>Name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vaccine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</w:t>
            </w:r>
            <w:r>
              <w:rPr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batch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number</w:t>
            </w:r>
            <w:r>
              <w:rPr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2AD416EC" w14:textId="77777777" w:rsidR="00215AC4" w:rsidRDefault="0078545E">
            <w:pPr>
              <w:pStyle w:val="TableParagraph"/>
              <w:spacing w:line="222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Naam</w:t>
            </w:r>
            <w:r>
              <w:rPr>
                <w:i/>
                <w:color w:val="7E7E7E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van</w:t>
            </w:r>
            <w:r>
              <w:rPr>
                <w:i/>
                <w:color w:val="7E7E7E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het</w:t>
            </w:r>
            <w:r>
              <w:rPr>
                <w:i/>
                <w:color w:val="7E7E7E"/>
                <w:sz w:val="20"/>
              </w:rPr>
              <w:t xml:space="preserve"> vaccin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en lotnummer</w:t>
            </w:r>
            <w:r>
              <w:rPr>
                <w:i/>
                <w:color w:val="7E7E7E"/>
                <w:spacing w:val="-1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25803187" w14:textId="77777777" w:rsidR="00F302E3" w:rsidRPr="00F302E3" w:rsidRDefault="00F302E3">
            <w:pPr>
              <w:pStyle w:val="TableParagraph"/>
              <w:spacing w:line="222" w:lineRule="exact"/>
              <w:ind w:left="110"/>
              <w:rPr>
                <w:sz w:val="20"/>
                <w:lang w:val="uk-UA"/>
              </w:rPr>
            </w:pPr>
            <w:r w:rsidRPr="00F302E3">
              <w:rPr>
                <w:i/>
                <w:color w:val="000000" w:themeColor="text1"/>
                <w:spacing w:val="-1"/>
                <w:sz w:val="20"/>
                <w:lang w:val="uk-UA"/>
              </w:rPr>
              <w:lastRenderedPageBreak/>
              <w:t>Назва вакцини та номер партії</w:t>
            </w:r>
            <w:r w:rsidRPr="00F302E3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674" w:type="dxa"/>
          </w:tcPr>
          <w:p w14:paraId="41F8E10F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03DE2B44" w14:textId="77777777">
        <w:trPr>
          <w:trHeight w:val="733"/>
        </w:trPr>
        <w:tc>
          <w:tcPr>
            <w:tcW w:w="3670" w:type="dxa"/>
          </w:tcPr>
          <w:p w14:paraId="15993486" w14:textId="77777777" w:rsidR="00215AC4" w:rsidRDefault="0078545E">
            <w:pPr>
              <w:pStyle w:val="TableParagraph"/>
              <w:spacing w:line="240" w:lineRule="atLeast"/>
              <w:ind w:left="110" w:right="799"/>
              <w:rPr>
                <w:color w:val="7E7E7E"/>
                <w:sz w:val="20"/>
              </w:rPr>
            </w:pPr>
            <w:r>
              <w:rPr>
                <w:sz w:val="20"/>
              </w:rPr>
              <w:t>Date de deuxième vaccination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second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vaccination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Datum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tweede</w:t>
            </w:r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vaccinatie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3180C2C9" w14:textId="77777777" w:rsidR="00F302E3" w:rsidRPr="00F302E3" w:rsidRDefault="00F302E3" w:rsidP="00C26549">
            <w:pPr>
              <w:pStyle w:val="TableParagraph"/>
              <w:spacing w:line="240" w:lineRule="atLeast"/>
              <w:ind w:left="110" w:right="799"/>
              <w:rPr>
                <w:i/>
                <w:sz w:val="20"/>
                <w:lang w:val="uk-UA"/>
              </w:rPr>
            </w:pPr>
            <w:r w:rsidRPr="00F302E3">
              <w:rPr>
                <w:i/>
                <w:color w:val="000000" w:themeColor="text1"/>
                <w:sz w:val="20"/>
                <w:lang w:val="uk-UA"/>
              </w:rPr>
              <w:t xml:space="preserve">Дата </w:t>
            </w:r>
            <w:r w:rsidR="00C26549">
              <w:rPr>
                <w:i/>
                <w:color w:val="000000" w:themeColor="text1"/>
                <w:sz w:val="20"/>
                <w:lang w:val="uk-UA"/>
              </w:rPr>
              <w:t>ревакцинації</w:t>
            </w:r>
            <w:r w:rsidRPr="00F302E3">
              <w:rPr>
                <w:i/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674" w:type="dxa"/>
          </w:tcPr>
          <w:p w14:paraId="33BD6526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024A9A9F" w14:textId="77777777">
        <w:trPr>
          <w:trHeight w:val="731"/>
        </w:trPr>
        <w:tc>
          <w:tcPr>
            <w:tcW w:w="3670" w:type="dxa"/>
          </w:tcPr>
          <w:p w14:paraId="7D2E759D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Nom du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vaccin</w:t>
            </w:r>
            <w:r>
              <w:rPr>
                <w:sz w:val="20"/>
              </w:rPr>
              <w:t xml:space="preserve">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numéro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A6304CA" w14:textId="77777777" w:rsidR="00215AC4" w:rsidRDefault="007854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i/>
                <w:w w:val="95"/>
                <w:sz w:val="20"/>
              </w:rPr>
              <w:t>Name</w:t>
            </w:r>
            <w:r>
              <w:rPr>
                <w:i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of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vaccine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</w:t>
            </w:r>
            <w:r>
              <w:rPr>
                <w:i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batch</w:t>
            </w:r>
            <w:r>
              <w:rPr>
                <w:i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number</w:t>
            </w:r>
            <w:r>
              <w:rPr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43BBA3DB" w14:textId="77777777" w:rsidR="00215AC4" w:rsidRDefault="0078545E">
            <w:pPr>
              <w:pStyle w:val="TableParagraph"/>
              <w:spacing w:before="1" w:line="223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Naam</w:t>
            </w:r>
            <w:r>
              <w:rPr>
                <w:i/>
                <w:color w:val="7E7E7E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van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het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vaccin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en</w:t>
            </w:r>
            <w:r>
              <w:rPr>
                <w:i/>
                <w:color w:val="7E7E7E"/>
                <w:spacing w:val="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lotnummer</w:t>
            </w:r>
            <w:r>
              <w:rPr>
                <w:i/>
                <w:color w:val="7E7E7E"/>
                <w:spacing w:val="-16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1089E6BF" w14:textId="77777777" w:rsidR="00F302E3" w:rsidRPr="00F302E3" w:rsidRDefault="00F302E3">
            <w:pPr>
              <w:pStyle w:val="TableParagraph"/>
              <w:spacing w:before="1" w:line="223" w:lineRule="exact"/>
              <w:ind w:left="110"/>
              <w:rPr>
                <w:sz w:val="20"/>
                <w:lang w:val="uk-UA"/>
              </w:rPr>
            </w:pPr>
            <w:r w:rsidRPr="00F302E3">
              <w:rPr>
                <w:i/>
                <w:color w:val="000000" w:themeColor="text1"/>
                <w:spacing w:val="-1"/>
                <w:sz w:val="20"/>
                <w:lang w:val="uk-UA"/>
              </w:rPr>
              <w:t>Назва вакцини та номер партії</w:t>
            </w:r>
            <w:r w:rsidRPr="00F302E3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674" w:type="dxa"/>
          </w:tcPr>
          <w:p w14:paraId="1565ED3B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31A835B" w14:textId="77777777" w:rsidR="00215AC4" w:rsidRDefault="00215AC4">
      <w:pPr>
        <w:pStyle w:val="a3"/>
      </w:pPr>
    </w:p>
    <w:p w14:paraId="2B2DF960" w14:textId="77777777" w:rsidR="00215AC4" w:rsidRDefault="00215AC4">
      <w:pPr>
        <w:pStyle w:val="a3"/>
      </w:pPr>
    </w:p>
    <w:p w14:paraId="1DC4B502" w14:textId="77777777" w:rsidR="00215AC4" w:rsidRDefault="0078545E" w:rsidP="00F302E3">
      <w:pPr>
        <w:pStyle w:val="a4"/>
        <w:numPr>
          <w:ilvl w:val="1"/>
          <w:numId w:val="3"/>
        </w:numPr>
        <w:tabs>
          <w:tab w:val="left" w:pos="976"/>
          <w:tab w:val="left" w:pos="977"/>
        </w:tabs>
        <w:ind w:right="292"/>
        <w:jc w:val="both"/>
        <w:rPr>
          <w:i/>
          <w:sz w:val="20"/>
        </w:rPr>
      </w:pPr>
      <w:r>
        <w:rPr>
          <w:sz w:val="20"/>
        </w:rPr>
        <w:t>Les animaux ont été soumis à une épreuve de titrage des anticorps neutralisant le virus rabique par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laboratoire</w:t>
      </w:r>
      <w:r>
        <w:rPr>
          <w:spacing w:val="-4"/>
          <w:sz w:val="20"/>
        </w:rPr>
        <w:t xml:space="preserve"> </w:t>
      </w:r>
      <w:r>
        <w:rPr>
          <w:sz w:val="20"/>
        </w:rPr>
        <w:t>officiel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moins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jours</w:t>
      </w:r>
      <w:r>
        <w:rPr>
          <w:spacing w:val="-3"/>
          <w:sz w:val="20"/>
        </w:rPr>
        <w:t xml:space="preserve"> </w:t>
      </w:r>
      <w:r>
        <w:rPr>
          <w:sz w:val="20"/>
        </w:rPr>
        <w:t>après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vaccination,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titre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0.5UI/ml.</w:t>
      </w:r>
      <w:r>
        <w:rPr>
          <w:spacing w:val="-42"/>
          <w:sz w:val="20"/>
        </w:rPr>
        <w:t xml:space="preserve"> </w:t>
      </w:r>
      <w:r>
        <w:rPr>
          <w:i/>
          <w:sz w:val="20"/>
        </w:rPr>
        <w:t>The animals have undergone a serological anti-rabies titration test performed by an approved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laboratory at least 30 days after the vaccination. The result of the serological testing must exceed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0.5UI/ml.</w:t>
      </w:r>
    </w:p>
    <w:p w14:paraId="1E60D775" w14:textId="77777777" w:rsidR="00215AC4" w:rsidRDefault="0078545E" w:rsidP="00F302E3">
      <w:pPr>
        <w:pStyle w:val="a3"/>
        <w:spacing w:before="2"/>
        <w:ind w:left="964" w:right="126"/>
        <w:jc w:val="both"/>
        <w:rPr>
          <w:color w:val="7E7E7E"/>
        </w:rPr>
      </w:pPr>
      <w:r>
        <w:rPr>
          <w:color w:val="7E7E7E"/>
        </w:rPr>
        <w:t>De dieren werden onderworpen aan een anti rabiës titratietest, uitgevoerd door een erkend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laboratorium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vroegste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30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dagen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vaccinatie,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waarvan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het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resultaat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minstens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0.5IU/ml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bedraagt.</w:t>
      </w:r>
    </w:p>
    <w:p w14:paraId="04367328" w14:textId="47F2ACA3" w:rsidR="00F302E3" w:rsidRDefault="00F302E3" w:rsidP="00F302E3">
      <w:pPr>
        <w:pStyle w:val="a3"/>
        <w:spacing w:before="2"/>
        <w:ind w:left="964" w:right="126"/>
        <w:jc w:val="both"/>
      </w:pPr>
      <w:r w:rsidRPr="00F302E3">
        <w:t xml:space="preserve">Тварини </w:t>
      </w:r>
      <w:r>
        <w:rPr>
          <w:lang w:val="uk-UA"/>
        </w:rPr>
        <w:t>були піддані</w:t>
      </w:r>
      <w:r w:rsidR="00376CA7">
        <w:rPr>
          <w:lang w:val="uk-UA"/>
        </w:rPr>
        <w:t xml:space="preserve"> серологічному дослідженню на сказ</w:t>
      </w:r>
      <w:r w:rsidR="00C26549">
        <w:t>, проведеному</w:t>
      </w:r>
      <w:r w:rsidRPr="00F302E3">
        <w:t xml:space="preserve"> </w:t>
      </w:r>
      <w:r>
        <w:rPr>
          <w:lang w:val="uk-UA"/>
        </w:rPr>
        <w:t>уповноваженою</w:t>
      </w:r>
      <w:r w:rsidRPr="00F302E3">
        <w:t xml:space="preserve"> лабораторією принаймні через 30 днів після вакцинації. Результат серологічного </w:t>
      </w:r>
      <w:r>
        <w:rPr>
          <w:lang w:val="uk-UA"/>
        </w:rPr>
        <w:t>дослідження</w:t>
      </w:r>
      <w:r w:rsidR="00C26549">
        <w:t xml:space="preserve"> повинен перевищувати 0,5 </w:t>
      </w:r>
      <w:r w:rsidR="00C26549">
        <w:rPr>
          <w:lang w:val="uk-UA"/>
        </w:rPr>
        <w:t>МО</w:t>
      </w:r>
      <w:r w:rsidRPr="00F302E3">
        <w:t xml:space="preserve"> / мл.</w:t>
      </w:r>
    </w:p>
    <w:p w14:paraId="37EC7C3B" w14:textId="77777777" w:rsidR="00215AC4" w:rsidRDefault="00215AC4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4124"/>
      </w:tblGrid>
      <w:tr w:rsidR="00215AC4" w14:paraId="5B571432" w14:textId="77777777">
        <w:trPr>
          <w:trHeight w:val="733"/>
        </w:trPr>
        <w:tc>
          <w:tcPr>
            <w:tcW w:w="4232" w:type="dxa"/>
          </w:tcPr>
          <w:p w14:paraId="0666ADD7" w14:textId="77777777" w:rsidR="00215AC4" w:rsidRDefault="0078545E">
            <w:pPr>
              <w:pStyle w:val="TableParagraph"/>
              <w:spacing w:line="240" w:lineRule="atLeast"/>
              <w:ind w:right="2945"/>
              <w:rPr>
                <w:i/>
                <w:color w:val="7E7E7E"/>
                <w:spacing w:val="-1"/>
                <w:sz w:val="20"/>
              </w:rPr>
            </w:pPr>
            <w:r>
              <w:rPr>
                <w:i/>
                <w:sz w:val="20"/>
              </w:rPr>
              <w:t>Laboratoire: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Laboratory: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Laboratorium:</w:t>
            </w:r>
          </w:p>
          <w:p w14:paraId="2C27D2BF" w14:textId="77777777" w:rsidR="00F302E3" w:rsidRPr="00F302E3" w:rsidRDefault="00F302E3" w:rsidP="00F302E3">
            <w:pPr>
              <w:pStyle w:val="TableParagraph"/>
              <w:spacing w:line="240" w:lineRule="atLeast"/>
              <w:ind w:right="2507"/>
              <w:rPr>
                <w:i/>
                <w:sz w:val="20"/>
                <w:lang w:val="uk-UA"/>
              </w:rPr>
            </w:pPr>
            <w:r w:rsidRPr="00F302E3">
              <w:rPr>
                <w:i/>
                <w:color w:val="000000" w:themeColor="text1"/>
                <w:spacing w:val="-1"/>
                <w:sz w:val="20"/>
                <w:lang w:val="uk-UA"/>
              </w:rPr>
              <w:t>Лабораторія:</w:t>
            </w:r>
          </w:p>
        </w:tc>
        <w:tc>
          <w:tcPr>
            <w:tcW w:w="4124" w:type="dxa"/>
          </w:tcPr>
          <w:p w14:paraId="0ECCA15D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7198" w14:paraId="204DC5EC" w14:textId="77777777" w:rsidTr="007E1581">
        <w:trPr>
          <w:trHeight w:val="743"/>
        </w:trPr>
        <w:tc>
          <w:tcPr>
            <w:tcW w:w="4232" w:type="dxa"/>
          </w:tcPr>
          <w:p w14:paraId="36AEB0D6" w14:textId="77777777" w:rsidR="003F7198" w:rsidRDefault="003F7198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Résultats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  <w:vertAlign w:val="superscript"/>
              </w:rPr>
              <w:t>(2)</w:t>
            </w:r>
            <w:r>
              <w:rPr>
                <w:i/>
                <w:sz w:val="20"/>
              </w:rPr>
              <w:t>:</w:t>
            </w:r>
          </w:p>
          <w:p w14:paraId="66C2C015" w14:textId="77777777" w:rsidR="003F7198" w:rsidRDefault="003F7198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Results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test </w:t>
            </w:r>
            <w:r>
              <w:rPr>
                <w:i/>
                <w:sz w:val="20"/>
                <w:vertAlign w:val="superscript"/>
              </w:rPr>
              <w:t>(2)</w:t>
            </w:r>
            <w:r>
              <w:rPr>
                <w:i/>
                <w:sz w:val="20"/>
              </w:rPr>
              <w:t>:</w:t>
            </w:r>
          </w:p>
          <w:p w14:paraId="584FC443" w14:textId="77777777" w:rsidR="003F7198" w:rsidRDefault="003F7198" w:rsidP="00034F2E">
            <w:pPr>
              <w:pStyle w:val="TableParagraph"/>
              <w:spacing w:before="1" w:line="225" w:lineRule="exact"/>
              <w:rPr>
                <w:i/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Testresultaten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  <w:vertAlign w:val="superscript"/>
              </w:rPr>
              <w:t>(2)</w:t>
            </w:r>
            <w:r>
              <w:rPr>
                <w:i/>
                <w:color w:val="7E7E7E"/>
                <w:sz w:val="20"/>
              </w:rPr>
              <w:t>:</w:t>
            </w:r>
          </w:p>
          <w:p w14:paraId="072927FE" w14:textId="77777777" w:rsidR="003F7198" w:rsidRPr="003F7198" w:rsidRDefault="003F7198" w:rsidP="00034F2E">
            <w:pPr>
              <w:pStyle w:val="TableParagraph"/>
              <w:spacing w:before="1" w:line="225" w:lineRule="exact"/>
              <w:rPr>
                <w:i/>
                <w:sz w:val="20"/>
                <w:lang w:val="uk-UA"/>
              </w:rPr>
            </w:pPr>
            <w:r w:rsidRPr="003F7198">
              <w:rPr>
                <w:i/>
                <w:color w:val="000000" w:themeColor="text1"/>
                <w:sz w:val="20"/>
                <w:lang w:val="uk-UA"/>
              </w:rPr>
              <w:t xml:space="preserve">Результати дослідження </w:t>
            </w:r>
            <w:r w:rsidRPr="003F7198">
              <w:rPr>
                <w:i/>
                <w:color w:val="000000" w:themeColor="text1"/>
                <w:sz w:val="20"/>
                <w:vertAlign w:val="superscript"/>
              </w:rPr>
              <w:t>(2)</w:t>
            </w:r>
            <w:r w:rsidRPr="003F7198">
              <w:rPr>
                <w:i/>
                <w:color w:val="000000" w:themeColor="text1"/>
                <w:sz w:val="20"/>
              </w:rPr>
              <w:t>:</w:t>
            </w:r>
          </w:p>
        </w:tc>
        <w:tc>
          <w:tcPr>
            <w:tcW w:w="4124" w:type="dxa"/>
          </w:tcPr>
          <w:p w14:paraId="50EFF318" w14:textId="77777777" w:rsidR="003F7198" w:rsidRDefault="003F719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2AEBF48" w14:textId="77777777" w:rsidR="00215AC4" w:rsidRDefault="0078545E" w:rsidP="003F7198">
      <w:pPr>
        <w:pStyle w:val="a4"/>
        <w:numPr>
          <w:ilvl w:val="1"/>
          <w:numId w:val="3"/>
        </w:numPr>
        <w:tabs>
          <w:tab w:val="left" w:pos="977"/>
        </w:tabs>
        <w:ind w:right="206"/>
        <w:jc w:val="both"/>
        <w:rPr>
          <w:i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animaux</w:t>
      </w:r>
      <w:r>
        <w:rPr>
          <w:spacing w:val="-2"/>
          <w:sz w:val="20"/>
        </w:rPr>
        <w:t xml:space="preserve"> </w:t>
      </w:r>
      <w:r>
        <w:rPr>
          <w:sz w:val="20"/>
        </w:rPr>
        <w:t>n'ont</w:t>
      </w:r>
      <w:r>
        <w:rPr>
          <w:spacing w:val="-1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subi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contacts</w:t>
      </w:r>
      <w:r>
        <w:rPr>
          <w:spacing w:val="-3"/>
          <w:sz w:val="20"/>
        </w:rPr>
        <w:t xml:space="preserve"> </w:t>
      </w:r>
      <w:r>
        <w:rPr>
          <w:sz w:val="20"/>
        </w:rPr>
        <w:t>avérés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animaux</w:t>
      </w:r>
      <w:r>
        <w:rPr>
          <w:spacing w:val="-2"/>
          <w:sz w:val="20"/>
        </w:rPr>
        <w:t xml:space="preserve"> </w:t>
      </w:r>
      <w:r>
        <w:rPr>
          <w:sz w:val="20"/>
        </w:rPr>
        <w:t>enragés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cours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derniers mois</w:t>
      </w:r>
      <w:r>
        <w:rPr>
          <w:spacing w:val="-42"/>
          <w:sz w:val="20"/>
        </w:rPr>
        <w:t xml:space="preserve"> </w:t>
      </w:r>
      <w:r>
        <w:rPr>
          <w:sz w:val="20"/>
        </w:rPr>
        <w:t>et n’ont pas été soumis à ce titre à une restriction par les autorités sanitaires du pays d’exportation.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The animals did not have any established contact during the last 6 months with animals affected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rabies and were not on that ground subjected to any restriction by the health authorities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exporting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country.</w:t>
      </w:r>
    </w:p>
    <w:p w14:paraId="64ED111C" w14:textId="77777777" w:rsidR="00215AC4" w:rsidRDefault="0078545E" w:rsidP="003F7198">
      <w:pPr>
        <w:pStyle w:val="a3"/>
        <w:ind w:left="976"/>
        <w:jc w:val="both"/>
        <w:rPr>
          <w:color w:val="7E7E7E"/>
        </w:rPr>
      </w:pPr>
      <w:r>
        <w:rPr>
          <w:color w:val="7E7E7E"/>
        </w:rPr>
        <w:t>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dieren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zijn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gedurende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laatste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6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maanden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niet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contact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geweest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met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dieren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waarbij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rabiës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werd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vastgesteld en zijn op grond daarvan niet onderworpen aan restricties opgelegd door de bevoegde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sanitaire autoriteiten.</w:t>
      </w:r>
    </w:p>
    <w:p w14:paraId="75B644D9" w14:textId="77777777" w:rsidR="003F7198" w:rsidRDefault="003F7198" w:rsidP="003F7198">
      <w:pPr>
        <w:pStyle w:val="a3"/>
        <w:ind w:left="976"/>
        <w:jc w:val="both"/>
      </w:pPr>
      <w:r w:rsidRPr="003F7198">
        <w:t xml:space="preserve">Протягом останніх 6 місяців тварини не мали жодного встановленого контакту з тваринами, </w:t>
      </w:r>
      <w:r>
        <w:rPr>
          <w:lang w:val="uk-UA"/>
        </w:rPr>
        <w:t>хворими на</w:t>
      </w:r>
      <w:r>
        <w:t xml:space="preserve"> сказ</w:t>
      </w:r>
      <w:r w:rsidRPr="003F7198">
        <w:t xml:space="preserve">, і не були на цій </w:t>
      </w:r>
      <w:r>
        <w:rPr>
          <w:lang w:val="uk-UA"/>
        </w:rPr>
        <w:t xml:space="preserve">підставі піддані </w:t>
      </w:r>
      <w:r>
        <w:t>жодним обмеженням</w:t>
      </w:r>
      <w:r>
        <w:rPr>
          <w:lang w:val="uk-UA"/>
        </w:rPr>
        <w:t>, встановленим</w:t>
      </w:r>
      <w:r w:rsidRPr="003F7198">
        <w:t xml:space="preserve"> з боку </w:t>
      </w:r>
      <w:r>
        <w:rPr>
          <w:lang w:val="uk-UA"/>
        </w:rPr>
        <w:t xml:space="preserve">уповноважених </w:t>
      </w:r>
      <w:r w:rsidRPr="003F7198">
        <w:t>органів охорони здоров’я країни-експортера.</w:t>
      </w:r>
    </w:p>
    <w:p w14:paraId="6C7C2553" w14:textId="77777777" w:rsidR="00215AC4" w:rsidRDefault="00215AC4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4102"/>
      </w:tblGrid>
      <w:tr w:rsidR="00215AC4" w14:paraId="1794A914" w14:textId="77777777">
        <w:trPr>
          <w:trHeight w:val="731"/>
        </w:trPr>
        <w:tc>
          <w:tcPr>
            <w:tcW w:w="4241" w:type="dxa"/>
          </w:tcPr>
          <w:p w14:paraId="71B0E1F4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d’exportation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9D930C6" w14:textId="77777777" w:rsidR="00215AC4" w:rsidRDefault="007854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Exporting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C30DB66" w14:textId="77777777" w:rsidR="00215AC4" w:rsidRDefault="0078545E">
            <w:pPr>
              <w:pStyle w:val="TableParagraph"/>
              <w:spacing w:before="1" w:line="223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Land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 uitvoer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495D85C3" w14:textId="77777777" w:rsidR="003F7198" w:rsidRPr="003F7198" w:rsidRDefault="003F7198">
            <w:pPr>
              <w:pStyle w:val="TableParagraph"/>
              <w:spacing w:before="1" w:line="223" w:lineRule="exact"/>
              <w:ind w:left="110"/>
              <w:rPr>
                <w:i/>
                <w:sz w:val="20"/>
                <w:lang w:val="uk-UA"/>
              </w:rPr>
            </w:pPr>
            <w:r w:rsidRPr="003F7198">
              <w:rPr>
                <w:i/>
                <w:color w:val="000000" w:themeColor="text1"/>
                <w:sz w:val="20"/>
                <w:lang w:val="uk-UA"/>
              </w:rPr>
              <w:t>Країна-експортер:</w:t>
            </w:r>
          </w:p>
        </w:tc>
        <w:tc>
          <w:tcPr>
            <w:tcW w:w="4102" w:type="dxa"/>
          </w:tcPr>
          <w:p w14:paraId="23E15C0A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2715A5" w14:textId="77777777" w:rsidR="00215AC4" w:rsidRDefault="00215AC4">
      <w:pPr>
        <w:pStyle w:val="a3"/>
        <w:spacing w:before="2"/>
      </w:pPr>
    </w:p>
    <w:p w14:paraId="1F762952" w14:textId="77777777" w:rsidR="00215AC4" w:rsidRDefault="0078545E" w:rsidP="003F7198">
      <w:pPr>
        <w:pStyle w:val="2"/>
        <w:numPr>
          <w:ilvl w:val="1"/>
          <w:numId w:val="3"/>
        </w:numPr>
        <w:tabs>
          <w:tab w:val="left" w:pos="976"/>
          <w:tab w:val="left" w:pos="977"/>
        </w:tabs>
        <w:ind w:right="595"/>
        <w:jc w:val="both"/>
      </w:pPr>
      <w:r>
        <w:t>Les animaux ont été soumis à au moins 2 traitements contre les parasites internes et externes au</w:t>
      </w:r>
      <w:r>
        <w:rPr>
          <w:spacing w:val="-4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précédant l’exportation.</w:t>
      </w:r>
    </w:p>
    <w:p w14:paraId="131BE21E" w14:textId="77777777" w:rsidR="00215AC4" w:rsidRDefault="0078545E" w:rsidP="003F7198">
      <w:pPr>
        <w:pStyle w:val="a3"/>
        <w:ind w:left="976" w:right="126"/>
        <w:jc w:val="both"/>
      </w:pPr>
      <w:r>
        <w:t>The</w:t>
      </w:r>
      <w:r>
        <w:rPr>
          <w:spacing w:val="-3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undergone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treatments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parasites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40 days preceding</w:t>
      </w:r>
      <w:r>
        <w:rPr>
          <w:spacing w:val="1"/>
        </w:rPr>
        <w:t xml:space="preserve"> </w:t>
      </w:r>
      <w:r>
        <w:t>dispatch.</w:t>
      </w:r>
    </w:p>
    <w:p w14:paraId="2FBE5CA3" w14:textId="77777777" w:rsidR="00215AC4" w:rsidRDefault="0078545E" w:rsidP="003F7198">
      <w:pPr>
        <w:pStyle w:val="a3"/>
        <w:spacing w:before="1"/>
        <w:ind w:left="976" w:right="657"/>
        <w:jc w:val="both"/>
        <w:rPr>
          <w:color w:val="7E7E7E"/>
        </w:rPr>
      </w:pPr>
      <w:r>
        <w:rPr>
          <w:color w:val="7E7E7E"/>
        </w:rPr>
        <w:t>De dieren werden ten minste 2 keer behandeld tegen inwendige en uitwendige parasieten in een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periode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van 40 dagen voor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hun vertrek.</w:t>
      </w:r>
    </w:p>
    <w:p w14:paraId="34F4947C" w14:textId="77777777" w:rsidR="003F7198" w:rsidRDefault="003F7198" w:rsidP="003F7198">
      <w:pPr>
        <w:pStyle w:val="a3"/>
        <w:spacing w:before="1"/>
        <w:ind w:left="976" w:right="657"/>
        <w:jc w:val="both"/>
      </w:pPr>
      <w:r w:rsidRPr="003F7198">
        <w:t xml:space="preserve">Тварини </w:t>
      </w:r>
      <w:r>
        <w:rPr>
          <w:lang w:val="uk-UA"/>
        </w:rPr>
        <w:t>були піддані</w:t>
      </w:r>
      <w:r>
        <w:t xml:space="preserve"> щонайменше 2 обробкам</w:t>
      </w:r>
      <w:r w:rsidRPr="003F7198">
        <w:t xml:space="preserve"> проти внутрішніх та зовнішніх паразитів протягом 40 днів до відправлення.</w:t>
      </w:r>
    </w:p>
    <w:p w14:paraId="25F12686" w14:textId="77777777" w:rsidR="00215AC4" w:rsidRDefault="00215AC4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4390"/>
      </w:tblGrid>
      <w:tr w:rsidR="00215AC4" w14:paraId="594E56BE" w14:textId="77777777">
        <w:trPr>
          <w:trHeight w:val="731"/>
        </w:trPr>
        <w:tc>
          <w:tcPr>
            <w:tcW w:w="3953" w:type="dxa"/>
          </w:tcPr>
          <w:p w14:paraId="2F5FB57A" w14:textId="77777777" w:rsidR="00215AC4" w:rsidRDefault="0078545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traitement :</w:t>
            </w:r>
          </w:p>
          <w:p w14:paraId="05C1D826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first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treatment </w:t>
            </w:r>
            <w:r>
              <w:rPr>
                <w:sz w:val="20"/>
              </w:rPr>
              <w:t>:</w:t>
            </w:r>
          </w:p>
          <w:p w14:paraId="788DE093" w14:textId="77777777" w:rsidR="00215AC4" w:rsidRDefault="0078545E">
            <w:pPr>
              <w:pStyle w:val="TableParagraph"/>
              <w:spacing w:line="222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Datum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eerste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behandeling </w:t>
            </w:r>
            <w:r>
              <w:rPr>
                <w:color w:val="7E7E7E"/>
                <w:sz w:val="20"/>
              </w:rPr>
              <w:t>:</w:t>
            </w:r>
          </w:p>
          <w:p w14:paraId="75ED5F23" w14:textId="77777777" w:rsidR="003F7198" w:rsidRPr="003F7198" w:rsidRDefault="003F7198">
            <w:pPr>
              <w:pStyle w:val="TableParagraph"/>
              <w:spacing w:line="222" w:lineRule="exact"/>
              <w:ind w:left="110"/>
              <w:rPr>
                <w:sz w:val="20"/>
                <w:lang w:val="uk-UA"/>
              </w:rPr>
            </w:pPr>
            <w:r w:rsidRPr="003F7198">
              <w:rPr>
                <w:i/>
                <w:color w:val="000000" w:themeColor="text1"/>
                <w:sz w:val="20"/>
                <w:lang w:val="uk-UA"/>
              </w:rPr>
              <w:t>Дата першої обробки</w:t>
            </w:r>
            <w:r w:rsidRPr="003F7198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390" w:type="dxa"/>
          </w:tcPr>
          <w:p w14:paraId="2E67A5BF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2EFBA21D" w14:textId="77777777">
        <w:trPr>
          <w:trHeight w:val="733"/>
        </w:trPr>
        <w:tc>
          <w:tcPr>
            <w:tcW w:w="3953" w:type="dxa"/>
          </w:tcPr>
          <w:p w14:paraId="2D62A65E" w14:textId="77777777" w:rsidR="00215AC4" w:rsidRDefault="0078545E">
            <w:pPr>
              <w:pStyle w:val="TableParagraph"/>
              <w:spacing w:line="240" w:lineRule="atLeast"/>
              <w:ind w:left="110" w:right="1473"/>
              <w:rPr>
                <w:color w:val="7E7E7E"/>
                <w:sz w:val="20"/>
              </w:rPr>
            </w:pPr>
            <w:r>
              <w:rPr>
                <w:sz w:val="20"/>
              </w:rPr>
              <w:t>Date second traitement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Date of second treatment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Datum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tweede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behandeling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3C953AD7" w14:textId="77777777" w:rsidR="003F7198" w:rsidRPr="003F7198" w:rsidRDefault="003F7198">
            <w:pPr>
              <w:pStyle w:val="TableParagraph"/>
              <w:spacing w:line="240" w:lineRule="atLeast"/>
              <w:ind w:left="110" w:right="1473"/>
              <w:rPr>
                <w:i/>
                <w:sz w:val="20"/>
                <w:lang w:val="uk-UA"/>
              </w:rPr>
            </w:pPr>
            <w:r w:rsidRPr="003F7198">
              <w:rPr>
                <w:i/>
                <w:color w:val="000000" w:themeColor="text1"/>
                <w:sz w:val="20"/>
                <w:lang w:val="uk-UA"/>
              </w:rPr>
              <w:t>Дата другої обробки:</w:t>
            </w:r>
          </w:p>
        </w:tc>
        <w:tc>
          <w:tcPr>
            <w:tcW w:w="4390" w:type="dxa"/>
          </w:tcPr>
          <w:p w14:paraId="43FF2A04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285DA164" w14:textId="77777777">
        <w:trPr>
          <w:trHeight w:val="731"/>
        </w:trPr>
        <w:tc>
          <w:tcPr>
            <w:tcW w:w="3953" w:type="dxa"/>
          </w:tcPr>
          <w:p w14:paraId="0686F107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Produit(s)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utilisé(s)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 molécules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1D95FC1" w14:textId="77777777" w:rsidR="00215AC4" w:rsidRDefault="0078545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Product(s)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+ active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molecules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B3B2A29" w14:textId="77777777" w:rsidR="00215AC4" w:rsidRDefault="0078545E">
            <w:pPr>
              <w:pStyle w:val="TableParagraph"/>
              <w:spacing w:before="1" w:line="223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Gebruikt(e)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product(en)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+ actieve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moleculen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77CD1F77" w14:textId="77777777" w:rsidR="003F7198" w:rsidRPr="003F7198" w:rsidRDefault="003F7198">
            <w:pPr>
              <w:pStyle w:val="TableParagraph"/>
              <w:spacing w:before="1" w:line="223" w:lineRule="exact"/>
              <w:ind w:left="110"/>
              <w:rPr>
                <w:i/>
                <w:sz w:val="20"/>
                <w:lang w:val="uk-UA"/>
              </w:rPr>
            </w:pPr>
            <w:r w:rsidRPr="003F7198">
              <w:rPr>
                <w:i/>
                <w:color w:val="000000" w:themeColor="text1"/>
                <w:sz w:val="20"/>
                <w:lang w:val="uk-UA"/>
              </w:rPr>
              <w:t>Використаний продукт(-и) + активні молекули:</w:t>
            </w:r>
          </w:p>
        </w:tc>
        <w:tc>
          <w:tcPr>
            <w:tcW w:w="4390" w:type="dxa"/>
          </w:tcPr>
          <w:p w14:paraId="133D0E63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1053EE4D" w14:textId="77777777">
        <w:trPr>
          <w:trHeight w:val="734"/>
        </w:trPr>
        <w:tc>
          <w:tcPr>
            <w:tcW w:w="3953" w:type="dxa"/>
          </w:tcPr>
          <w:p w14:paraId="2B05405D" w14:textId="77777777" w:rsidR="00215AC4" w:rsidRDefault="0078545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Dosage(s)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utilisé(s)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382EAC2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Dose(s)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074C614" w14:textId="77777777" w:rsidR="00215AC4" w:rsidRDefault="0078545E">
            <w:pPr>
              <w:pStyle w:val="TableParagraph"/>
              <w:spacing w:line="225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Gebruikte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dosis(sen)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2ADFD08C" w14:textId="77777777" w:rsidR="003F7198" w:rsidRPr="003F7198" w:rsidRDefault="003F7198">
            <w:pPr>
              <w:pStyle w:val="TableParagraph"/>
              <w:spacing w:line="225" w:lineRule="exact"/>
              <w:ind w:left="110"/>
              <w:rPr>
                <w:sz w:val="20"/>
                <w:lang w:val="uk-UA"/>
              </w:rPr>
            </w:pPr>
            <w:r w:rsidRPr="003F7198">
              <w:rPr>
                <w:i/>
                <w:color w:val="000000" w:themeColor="text1"/>
                <w:sz w:val="20"/>
                <w:lang w:val="uk-UA"/>
              </w:rPr>
              <w:t>Застосоване дозування</w:t>
            </w:r>
            <w:r w:rsidRPr="003F7198">
              <w:rPr>
                <w:color w:val="000000" w:themeColor="text1"/>
                <w:sz w:val="20"/>
                <w:lang w:val="uk-UA"/>
              </w:rPr>
              <w:t>:</w:t>
            </w:r>
          </w:p>
        </w:tc>
        <w:tc>
          <w:tcPr>
            <w:tcW w:w="4390" w:type="dxa"/>
          </w:tcPr>
          <w:p w14:paraId="6750582F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E9B0AC" w14:textId="77777777" w:rsidR="00215AC4" w:rsidRDefault="00215AC4">
      <w:pPr>
        <w:pStyle w:val="a3"/>
        <w:spacing w:before="12"/>
        <w:rPr>
          <w:sz w:val="19"/>
        </w:rPr>
      </w:pPr>
    </w:p>
    <w:p w14:paraId="662BB93B" w14:textId="77777777" w:rsidR="00215AC4" w:rsidRDefault="0078545E" w:rsidP="003F7198">
      <w:pPr>
        <w:pStyle w:val="2"/>
        <w:numPr>
          <w:ilvl w:val="1"/>
          <w:numId w:val="3"/>
        </w:numPr>
        <w:tabs>
          <w:tab w:val="left" w:pos="976"/>
          <w:tab w:val="left" w:pos="977"/>
        </w:tabs>
        <w:ind w:right="783"/>
        <w:jc w:val="both"/>
      </w:pPr>
      <w:r>
        <w:t>Les animaux ont été examinés dans les 48 heures avant le départ et ne présentent aucun signe</w:t>
      </w:r>
      <w:r>
        <w:rPr>
          <w:spacing w:val="-43"/>
        </w:rPr>
        <w:t xml:space="preserve"> </w:t>
      </w:r>
      <w:r>
        <w:t>clinique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rage, ni</w:t>
      </w:r>
      <w:r>
        <w:rPr>
          <w:spacing w:val="-1"/>
        </w:rPr>
        <w:t xml:space="preserve"> </w:t>
      </w:r>
      <w:r>
        <w:t>d’autres maladies le</w:t>
      </w:r>
      <w:r>
        <w:rPr>
          <w:spacing w:val="-2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chargement ni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jour l’ayant</w:t>
      </w:r>
      <w:r>
        <w:rPr>
          <w:spacing w:val="-1"/>
        </w:rPr>
        <w:t xml:space="preserve"> </w:t>
      </w:r>
      <w:r>
        <w:t>précédé.</w:t>
      </w:r>
    </w:p>
    <w:p w14:paraId="366E0B4A" w14:textId="77777777" w:rsidR="00215AC4" w:rsidRDefault="0078545E" w:rsidP="003F7198">
      <w:pPr>
        <w:pStyle w:val="a3"/>
        <w:ind w:left="976" w:right="473"/>
        <w:jc w:val="both"/>
      </w:pPr>
      <w:r>
        <w:t>The animals were examined within 48 hours before departure and do not show any clinical signs of</w:t>
      </w:r>
      <w:r>
        <w:rPr>
          <w:spacing w:val="-43"/>
        </w:rPr>
        <w:t xml:space="preserve"> </w:t>
      </w:r>
      <w:r>
        <w:t>rabies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loading</w:t>
      </w:r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 before loading.</w:t>
      </w:r>
    </w:p>
    <w:p w14:paraId="36B3DD37" w14:textId="77777777" w:rsidR="00215AC4" w:rsidRDefault="0078545E" w:rsidP="003F7198">
      <w:pPr>
        <w:pStyle w:val="a3"/>
        <w:ind w:left="976" w:right="126"/>
        <w:jc w:val="both"/>
        <w:rPr>
          <w:color w:val="7E7E7E"/>
        </w:rPr>
      </w:pPr>
      <w:r>
        <w:rPr>
          <w:color w:val="7E7E7E"/>
        </w:rPr>
        <w:t>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dieren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werden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onderzocht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tijdens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48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uren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voorafgaand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aan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het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vertrek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vertonen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geen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enkele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klinische tekens van rabiës of eender welke andere ziekte op de dag van hun vertrek of op de dag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ervoor.</w:t>
      </w:r>
    </w:p>
    <w:p w14:paraId="2D3A5DD3" w14:textId="77777777" w:rsidR="003F7198" w:rsidRDefault="003F7198" w:rsidP="003F7198">
      <w:pPr>
        <w:pStyle w:val="a3"/>
        <w:ind w:left="976" w:right="126"/>
        <w:jc w:val="both"/>
      </w:pPr>
      <w:r w:rsidRPr="003F7198">
        <w:t xml:space="preserve">Тварин </w:t>
      </w:r>
      <w:r>
        <w:rPr>
          <w:lang w:val="uk-UA"/>
        </w:rPr>
        <w:t>було піддано огляду за</w:t>
      </w:r>
      <w:r w:rsidRPr="003F7198">
        <w:t xml:space="preserve"> 48 годин до </w:t>
      </w:r>
      <w:r>
        <w:rPr>
          <w:lang w:val="uk-UA"/>
        </w:rPr>
        <w:t>відправлення</w:t>
      </w:r>
      <w:r>
        <w:t xml:space="preserve"> та не виявлено</w:t>
      </w:r>
      <w:r w:rsidRPr="003F7198">
        <w:t xml:space="preserve"> жодних клінічних ознак сказу чи будь-якого іншого захворювання </w:t>
      </w:r>
      <w:r>
        <w:rPr>
          <w:lang w:val="uk-UA"/>
        </w:rPr>
        <w:t>ні у</w:t>
      </w:r>
      <w:r w:rsidRPr="003F7198">
        <w:t xml:space="preserve"> день </w:t>
      </w:r>
      <w:r>
        <w:rPr>
          <w:lang w:val="uk-UA"/>
        </w:rPr>
        <w:t>відвантаження</w:t>
      </w:r>
      <w:r w:rsidRPr="003F7198">
        <w:t xml:space="preserve">, ні за день до </w:t>
      </w:r>
      <w:r>
        <w:rPr>
          <w:lang w:val="uk-UA"/>
        </w:rPr>
        <w:t>відвантаження</w:t>
      </w:r>
      <w:r w:rsidRPr="003F7198">
        <w:t>.</w:t>
      </w:r>
    </w:p>
    <w:p w14:paraId="332E2F23" w14:textId="77777777" w:rsidR="00215AC4" w:rsidRDefault="00215AC4">
      <w:pPr>
        <w:pStyle w:val="a3"/>
      </w:pPr>
    </w:p>
    <w:p w14:paraId="0DD31022" w14:textId="77777777" w:rsidR="00215AC4" w:rsidRDefault="0078545E">
      <w:pPr>
        <w:pStyle w:val="2"/>
        <w:numPr>
          <w:ilvl w:val="0"/>
          <w:numId w:val="3"/>
        </w:numPr>
        <w:tabs>
          <w:tab w:val="left" w:pos="616"/>
          <w:tab w:val="left" w:pos="617"/>
        </w:tabs>
        <w:ind w:hanging="361"/>
      </w:pPr>
      <w:r>
        <w:t>J'ai</w:t>
      </w:r>
      <w:r>
        <w:rPr>
          <w:spacing w:val="-3"/>
        </w:rPr>
        <w:t xml:space="preserve"> </w:t>
      </w:r>
      <w:r>
        <w:t>reçu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propriétaire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représentant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déclaration</w:t>
      </w:r>
      <w:r>
        <w:rPr>
          <w:spacing w:val="-2"/>
        </w:rPr>
        <w:t xml:space="preserve"> </w:t>
      </w:r>
      <w:r>
        <w:t>attestant:</w:t>
      </w:r>
    </w:p>
    <w:p w14:paraId="751EA797" w14:textId="77777777" w:rsidR="00215AC4" w:rsidRDefault="0078545E">
      <w:pPr>
        <w:pStyle w:val="a3"/>
        <w:spacing w:before="1" w:line="243" w:lineRule="exact"/>
        <w:ind w:left="616"/>
        <w:rPr>
          <w:i w:val="0"/>
        </w:rPr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confirming</w:t>
      </w:r>
      <w:r>
        <w:rPr>
          <w:spacing w:val="-1"/>
        </w:rPr>
        <w:t xml:space="preserve"> </w:t>
      </w:r>
      <w:r>
        <w:t>that</w:t>
      </w:r>
      <w:r>
        <w:rPr>
          <w:i w:val="0"/>
        </w:rPr>
        <w:t>:</w:t>
      </w:r>
    </w:p>
    <w:p w14:paraId="34103162" w14:textId="77777777" w:rsidR="00215AC4" w:rsidRDefault="0078545E">
      <w:pPr>
        <w:pStyle w:val="a3"/>
        <w:spacing w:line="243" w:lineRule="exact"/>
        <w:ind w:left="616"/>
        <w:rPr>
          <w:color w:val="7E7E7E"/>
        </w:rPr>
      </w:pPr>
      <w:r>
        <w:rPr>
          <w:color w:val="7E7E7E"/>
        </w:rPr>
        <w:t>Ik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ontving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van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eigenaar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zijn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vertegenwoordiger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verklaring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waarin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staat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dat:</w:t>
      </w:r>
    </w:p>
    <w:p w14:paraId="6C435B3C" w14:textId="77777777" w:rsidR="003F7198" w:rsidRDefault="003F7198">
      <w:pPr>
        <w:pStyle w:val="a3"/>
        <w:spacing w:line="243" w:lineRule="exact"/>
        <w:ind w:left="616"/>
      </w:pPr>
      <w:r w:rsidRPr="003F7198">
        <w:t xml:space="preserve">Я отримав від власника або його представника заяву, </w:t>
      </w:r>
      <w:r>
        <w:rPr>
          <w:lang w:val="uk-UA"/>
        </w:rPr>
        <w:t>яка</w:t>
      </w:r>
      <w:r w:rsidRPr="003F7198">
        <w:t xml:space="preserve"> підтверджує, що:</w:t>
      </w:r>
    </w:p>
    <w:p w14:paraId="6F0FF671" w14:textId="77777777" w:rsidR="00215AC4" w:rsidRDefault="00215AC4">
      <w:pPr>
        <w:pStyle w:val="a3"/>
        <w:spacing w:before="2"/>
      </w:pPr>
    </w:p>
    <w:p w14:paraId="526E51BF" w14:textId="77777777" w:rsidR="00215AC4" w:rsidRDefault="0078545E" w:rsidP="00121B25">
      <w:pPr>
        <w:pStyle w:val="2"/>
        <w:numPr>
          <w:ilvl w:val="0"/>
          <w:numId w:val="2"/>
        </w:numPr>
        <w:tabs>
          <w:tab w:val="left" w:pos="976"/>
          <w:tab w:val="left" w:pos="977"/>
        </w:tabs>
        <w:ind w:right="312"/>
        <w:jc w:val="both"/>
      </w:pPr>
      <w:r>
        <w:t>que jusqu'à leur arrivée sur le territoire belge les animaux décrits dans le présent certificat ne seront</w:t>
      </w:r>
      <w:r>
        <w:rPr>
          <w:spacing w:val="-4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contact avec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animaux ne</w:t>
      </w:r>
      <w:r>
        <w:rPr>
          <w:spacing w:val="-2"/>
        </w:rPr>
        <w:t xml:space="preserve"> </w:t>
      </w:r>
      <w:r>
        <w:t>présentant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statut</w:t>
      </w:r>
      <w:r>
        <w:rPr>
          <w:spacing w:val="-1"/>
        </w:rPr>
        <w:t xml:space="preserve"> </w:t>
      </w:r>
      <w:r>
        <w:t>sanitaire</w:t>
      </w:r>
      <w:r>
        <w:rPr>
          <w:spacing w:val="-2"/>
        </w:rPr>
        <w:t xml:space="preserve"> </w:t>
      </w:r>
      <w:r>
        <w:t>équivalent</w:t>
      </w:r>
      <w:r>
        <w:rPr>
          <w:spacing w:val="6"/>
        </w:rPr>
        <w:t xml:space="preserve"> </w:t>
      </w:r>
      <w:r>
        <w:t>;</w:t>
      </w:r>
    </w:p>
    <w:p w14:paraId="6D430099" w14:textId="77777777" w:rsidR="00215AC4" w:rsidRDefault="0078545E" w:rsidP="00121B25">
      <w:pPr>
        <w:pStyle w:val="a3"/>
        <w:ind w:left="976" w:right="125"/>
        <w:jc w:val="both"/>
      </w:pPr>
      <w:r>
        <w:t>until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arrival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Belgian</w:t>
      </w:r>
      <w:r>
        <w:rPr>
          <w:spacing w:val="-2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contact</w:t>
      </w:r>
      <w:r>
        <w:rPr>
          <w:spacing w:val="-4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 equivalent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status;</w:t>
      </w:r>
    </w:p>
    <w:p w14:paraId="3E7AE338" w14:textId="77777777" w:rsidR="00215AC4" w:rsidRDefault="0078545E" w:rsidP="00121B25">
      <w:pPr>
        <w:pStyle w:val="a3"/>
        <w:ind w:left="976" w:right="126"/>
        <w:jc w:val="both"/>
        <w:rPr>
          <w:color w:val="7E7E7E"/>
        </w:rPr>
      </w:pPr>
      <w:r>
        <w:rPr>
          <w:color w:val="7E7E7E"/>
        </w:rPr>
        <w:t>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dieren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tot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op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het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moment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van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hun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aankomst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België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geen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enkel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contact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zullen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hebben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met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dieren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die geen gelijkwaardige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gezondheidsstatus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hebben;</w:t>
      </w:r>
    </w:p>
    <w:p w14:paraId="0B6BBC14" w14:textId="60553425" w:rsidR="003F7198" w:rsidRDefault="003F7198" w:rsidP="00121B25">
      <w:pPr>
        <w:pStyle w:val="a3"/>
        <w:ind w:left="976" w:right="126"/>
        <w:jc w:val="both"/>
      </w:pPr>
      <w:r w:rsidRPr="003F7198">
        <w:t>до прибуття на територію Бельгії тварини, описані в цьому сертифікаті, не будуть контактувати з тваринами,</w:t>
      </w:r>
      <w:r w:rsidR="00121B25">
        <w:t xml:space="preserve"> які не мають </w:t>
      </w:r>
      <w:r w:rsidR="00376CA7">
        <w:rPr>
          <w:lang w:val="uk-UA"/>
        </w:rPr>
        <w:t>еквівалент</w:t>
      </w:r>
      <w:r w:rsidR="00121B25">
        <w:t xml:space="preserve">ного </w:t>
      </w:r>
      <w:r w:rsidR="00C26549">
        <w:rPr>
          <w:lang w:val="uk-UA"/>
        </w:rPr>
        <w:t>ветеринарно-санітарного статусу</w:t>
      </w:r>
      <w:r w:rsidRPr="003F7198">
        <w:t>;</w:t>
      </w:r>
    </w:p>
    <w:p w14:paraId="3F1B11D9" w14:textId="77777777" w:rsidR="00215AC4" w:rsidRDefault="0078545E" w:rsidP="00121B25">
      <w:pPr>
        <w:pStyle w:val="2"/>
        <w:numPr>
          <w:ilvl w:val="0"/>
          <w:numId w:val="2"/>
        </w:numPr>
        <w:tabs>
          <w:tab w:val="left" w:pos="976"/>
          <w:tab w:val="left" w:pos="977"/>
        </w:tabs>
        <w:spacing w:before="39"/>
        <w:ind w:hanging="361"/>
        <w:jc w:val="both"/>
      </w:pPr>
      <w:r>
        <w:t>que</w:t>
      </w:r>
      <w:r>
        <w:rPr>
          <w:spacing w:val="-3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véhicules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conteneurs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lesquels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animaux</w:t>
      </w:r>
      <w:r>
        <w:rPr>
          <w:spacing w:val="-2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embarqués</w:t>
      </w:r>
    </w:p>
    <w:p w14:paraId="0C888FB8" w14:textId="77777777" w:rsidR="00215AC4" w:rsidRDefault="0078545E" w:rsidP="00121B25">
      <w:pPr>
        <w:spacing w:before="1"/>
        <w:ind w:left="976" w:right="285"/>
        <w:jc w:val="both"/>
        <w:rPr>
          <w:sz w:val="20"/>
        </w:rPr>
      </w:pPr>
      <w:r>
        <w:rPr>
          <w:sz w:val="20"/>
        </w:rPr>
        <w:t>conformément aux normes internationales applicables au transport d’animaux vivants seront</w:t>
      </w:r>
      <w:r>
        <w:rPr>
          <w:spacing w:val="1"/>
          <w:sz w:val="20"/>
        </w:rPr>
        <w:t xml:space="preserve"> </w:t>
      </w:r>
      <w:r>
        <w:rPr>
          <w:sz w:val="20"/>
        </w:rPr>
        <w:t>préalablement nettoyés et désinfectés avec le(s) produit(s)</w:t>
      </w:r>
      <w:r>
        <w:rPr>
          <w:spacing w:val="1"/>
          <w:sz w:val="20"/>
        </w:rPr>
        <w:t xml:space="preserve"> </w:t>
      </w:r>
      <w:r>
        <w:rPr>
          <w:sz w:val="20"/>
        </w:rPr>
        <w:t>mentionné(s) ci-dessous</w:t>
      </w:r>
      <w:r>
        <w:rPr>
          <w:spacing w:val="1"/>
          <w:sz w:val="20"/>
        </w:rPr>
        <w:t xml:space="preserve"> </w:t>
      </w:r>
      <w:r>
        <w:rPr>
          <w:sz w:val="20"/>
        </w:rPr>
        <w:t>et sont conçus</w:t>
      </w:r>
      <w:r>
        <w:rPr>
          <w:spacing w:val="-43"/>
          <w:sz w:val="20"/>
        </w:rPr>
        <w:t xml:space="preserve"> </w:t>
      </w:r>
      <w:r>
        <w:rPr>
          <w:sz w:val="20"/>
        </w:rPr>
        <w:t>de telle sorte que les déjections, la litière ou les aliments ne puissent pas s’écouler pendant le</w:t>
      </w:r>
      <w:r>
        <w:rPr>
          <w:spacing w:val="1"/>
          <w:sz w:val="20"/>
        </w:rPr>
        <w:t xml:space="preserve"> </w:t>
      </w:r>
      <w:r>
        <w:rPr>
          <w:sz w:val="20"/>
        </w:rPr>
        <w:t>transport.</w:t>
      </w:r>
    </w:p>
    <w:p w14:paraId="6DFE502C" w14:textId="77777777" w:rsidR="00215AC4" w:rsidRDefault="0078545E" w:rsidP="00121B25">
      <w:pPr>
        <w:pStyle w:val="a3"/>
        <w:ind w:left="976" w:right="251"/>
        <w:jc w:val="both"/>
      </w:pPr>
      <w:r>
        <w:t>all means of transport and containers into which the animals will be loaded in accordance with the</w:t>
      </w:r>
      <w:r>
        <w:rPr>
          <w:spacing w:val="1"/>
        </w:rPr>
        <w:t xml:space="preserve"> </w:t>
      </w:r>
      <w:r>
        <w:t>international standards in force for the transport of animals will first be cleaned and disinfected using</w:t>
      </w:r>
      <w:r>
        <w:rPr>
          <w:spacing w:val="-43"/>
        </w:rPr>
        <w:t xml:space="preserve"> </w:t>
      </w:r>
      <w:r>
        <w:t>the product(s) hereunder mentioned and have been designed in such a way that no excrements, litter</w:t>
      </w:r>
      <w:r>
        <w:rPr>
          <w:spacing w:val="-4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feed can leak</w:t>
      </w:r>
      <w:r>
        <w:rPr>
          <w:spacing w:val="-2"/>
        </w:rPr>
        <w:t xml:space="preserve"> </w:t>
      </w:r>
      <w:r>
        <w:t>from them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transport.</w:t>
      </w:r>
    </w:p>
    <w:p w14:paraId="50568904" w14:textId="77777777" w:rsidR="00215AC4" w:rsidRDefault="0078545E" w:rsidP="00121B25">
      <w:pPr>
        <w:pStyle w:val="a3"/>
        <w:ind w:left="976" w:right="125"/>
        <w:jc w:val="both"/>
        <w:rPr>
          <w:color w:val="7E7E7E"/>
        </w:rPr>
      </w:pPr>
      <w:r>
        <w:rPr>
          <w:color w:val="7E7E7E"/>
        </w:rPr>
        <w:t>alle transportmiddelen en containers waarin de dieren geladen zullen worden in overeenstemming met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de internationale normen betreffende transport van dieren, vooraf gereinigd en gedesinfecteerd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werden met een effectief product en dat ze zodanig zijn ingericht dat er op geen enkele manier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uitwerpselen, strooisel 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voer kan ontsnappen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tijdens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het transport.</w:t>
      </w:r>
    </w:p>
    <w:p w14:paraId="22D340FC" w14:textId="6D7EDEB0" w:rsidR="00121B25" w:rsidRPr="00C26549" w:rsidRDefault="00121B25" w:rsidP="00376CA7">
      <w:pPr>
        <w:pStyle w:val="a3"/>
        <w:ind w:left="993" w:right="125"/>
        <w:jc w:val="both"/>
        <w:rPr>
          <w:lang w:val="uk-UA"/>
        </w:rPr>
      </w:pPr>
      <w:r w:rsidRPr="00121B25">
        <w:t>усі транспортні засоби та контейнери, в які будуть завант</w:t>
      </w:r>
      <w:r w:rsidR="00376CA7">
        <w:t xml:space="preserve">ажуватись тварини відповідно до </w:t>
      </w:r>
      <w:r w:rsidRPr="00121B25">
        <w:t xml:space="preserve">діючих міжнародних стандартів для перевезення тварин, спочатку будуть очищені та </w:t>
      </w:r>
      <w:r w:rsidRPr="00121B25">
        <w:lastRenderedPageBreak/>
        <w:t>дезінфіковані за допомогою зазначеного нижче продукту (</w:t>
      </w:r>
      <w:r>
        <w:rPr>
          <w:lang w:val="uk-UA"/>
        </w:rPr>
        <w:t>-</w:t>
      </w:r>
      <w:r w:rsidRPr="00121B25">
        <w:t xml:space="preserve">ів) та спроектовані таким чином, що </w:t>
      </w:r>
      <w:r>
        <w:rPr>
          <w:lang w:val="uk-UA"/>
        </w:rPr>
        <w:t>продукти життєдіяльності</w:t>
      </w:r>
      <w:r w:rsidRPr="00121B25">
        <w:t xml:space="preserve">, підстилка </w:t>
      </w:r>
      <w:r>
        <w:rPr>
          <w:lang w:val="uk-UA"/>
        </w:rPr>
        <w:t xml:space="preserve">чи </w:t>
      </w:r>
      <w:r>
        <w:t>корм</w:t>
      </w:r>
      <w:r w:rsidRPr="00121B25">
        <w:t xml:space="preserve"> </w:t>
      </w:r>
      <w:r>
        <w:rPr>
          <w:lang w:val="uk-UA"/>
        </w:rPr>
        <w:t xml:space="preserve">не </w:t>
      </w:r>
      <w:r>
        <w:t>витікають</w:t>
      </w:r>
      <w:r w:rsidRPr="00121B25">
        <w:t xml:space="preserve"> з них під час транспортування</w:t>
      </w:r>
      <w:r w:rsidR="00C26549">
        <w:rPr>
          <w:lang w:val="uk-UA"/>
        </w:rPr>
        <w:t>.</w:t>
      </w:r>
    </w:p>
    <w:p w14:paraId="1D70D7EB" w14:textId="77777777" w:rsidR="00215AC4" w:rsidRDefault="00665B6F">
      <w:pPr>
        <w:pStyle w:val="a3"/>
        <w:spacing w:before="9"/>
        <w:rPr>
          <w:sz w:val="16"/>
        </w:rPr>
      </w:pPr>
      <w:r>
        <w:pict w14:anchorId="5A9160C8">
          <v:group id="_x0000_s1029" style="position:absolute;margin-left:73.1pt;margin-top:16.2pt;width:417.7pt;height:40.4pt;z-index:-15728640;mso-wrap-distance-left:0;mso-wrap-distance-right:0;mso-position-horizontal-relative:page" coordorigin="2136,244" coordsize="8354,752">
            <v:shape id="_x0000_s1031" style="position:absolute;left:2136;top:244;width:8354;height:752" coordorigin="2136,244" coordsize="8354,752" o:spt="100" adj="0,,0" path="m6368,986r-4222,l2146,996r4222,l6368,986xm6368,244r-4222,l2136,244r,10l2146,254r4222,l6368,244xm6378,254r-10,l6368,986r10,l6378,254xm10490,986r-10,l6378,986r-10,l6368,996r10,l10480,996r10,l10490,986xm10490,254r-10,l10480,986r10,l10490,254xm10490,244r-10,l6378,244r-10,l6368,254r10,l10480,254r10,l10490,24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141;top:248;width:4232;height:743" filled="f" strokeweight=".48pt">
              <v:textbox inset="0,0,0,0">
                <w:txbxContent>
                  <w:p w14:paraId="487AE4B5" w14:textId="77777777" w:rsidR="00215AC4" w:rsidRDefault="0078545E" w:rsidP="00C26549">
                    <w:pPr>
                      <w:ind w:left="105" w:right="1252"/>
                      <w:rPr>
                        <w:i/>
                        <w:color w:val="7E7E7E"/>
                        <w:sz w:val="20"/>
                      </w:rPr>
                    </w:pPr>
                    <w:r>
                      <w:rPr>
                        <w:sz w:val="20"/>
                      </w:rPr>
                      <w:t>Produits utilisés 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Product(s) used :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Gebruikt(e)</w:t>
                    </w:r>
                    <w:r>
                      <w:rPr>
                        <w:i/>
                        <w:color w:val="7E7E7E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product(en)</w:t>
                    </w:r>
                    <w:r>
                      <w:rPr>
                        <w:i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:</w:t>
                    </w:r>
                  </w:p>
                  <w:p w14:paraId="2DA4DFA7" w14:textId="77777777" w:rsidR="00C26549" w:rsidRPr="00C26549" w:rsidRDefault="00C26549" w:rsidP="00C26549">
                    <w:pPr>
                      <w:ind w:left="105" w:right="1252"/>
                      <w:rPr>
                        <w:i/>
                        <w:sz w:val="20"/>
                        <w:lang w:val="uk-UA"/>
                      </w:rPr>
                    </w:pPr>
                    <w:r>
                      <w:rPr>
                        <w:i/>
                        <w:sz w:val="20"/>
                        <w:lang w:val="uk-UA"/>
                      </w:rPr>
                      <w:t>Викоистаний (-і) продукт (-и):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181A15" w14:textId="77777777" w:rsidR="00215AC4" w:rsidRDefault="00215AC4">
      <w:pPr>
        <w:pStyle w:val="a3"/>
        <w:spacing w:before="4"/>
        <w:rPr>
          <w:sz w:val="13"/>
        </w:rPr>
      </w:pPr>
    </w:p>
    <w:p w14:paraId="70AD4495" w14:textId="77777777" w:rsidR="00215AC4" w:rsidRDefault="0078545E">
      <w:pPr>
        <w:spacing w:before="52"/>
        <w:ind w:left="256"/>
        <w:rPr>
          <w:b/>
          <w:sz w:val="24"/>
        </w:rPr>
      </w:pPr>
      <w:r>
        <w:rPr>
          <w:b/>
          <w:sz w:val="24"/>
        </w:rPr>
        <w:t>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 jours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signature.</w:t>
      </w:r>
    </w:p>
    <w:p w14:paraId="422D07BB" w14:textId="77777777" w:rsidR="00215AC4" w:rsidRDefault="0078545E">
      <w:pPr>
        <w:spacing w:before="43"/>
        <w:ind w:left="256"/>
        <w:rPr>
          <w:b/>
          <w:i/>
          <w:sz w:val="24"/>
        </w:rPr>
      </w:pP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certificate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valid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days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 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which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signed.</w:t>
      </w:r>
    </w:p>
    <w:p w14:paraId="548E77A9" w14:textId="77777777" w:rsidR="00215AC4" w:rsidRDefault="0078545E">
      <w:pPr>
        <w:ind w:left="256"/>
        <w:rPr>
          <w:b/>
          <w:i/>
          <w:color w:val="7E7E7E"/>
          <w:sz w:val="24"/>
        </w:rPr>
      </w:pPr>
      <w:r>
        <w:rPr>
          <w:b/>
          <w:i/>
          <w:color w:val="7E7E7E"/>
          <w:sz w:val="24"/>
        </w:rPr>
        <w:t>Dit</w:t>
      </w:r>
      <w:r>
        <w:rPr>
          <w:b/>
          <w:i/>
          <w:color w:val="7E7E7E"/>
          <w:spacing w:val="-2"/>
          <w:sz w:val="24"/>
        </w:rPr>
        <w:t xml:space="preserve"> </w:t>
      </w:r>
      <w:r>
        <w:rPr>
          <w:b/>
          <w:i/>
          <w:color w:val="7E7E7E"/>
          <w:sz w:val="24"/>
        </w:rPr>
        <w:t>certificaat</w:t>
      </w:r>
      <w:r>
        <w:rPr>
          <w:b/>
          <w:i/>
          <w:color w:val="7E7E7E"/>
          <w:spacing w:val="-3"/>
          <w:sz w:val="24"/>
        </w:rPr>
        <w:t xml:space="preserve"> </w:t>
      </w:r>
      <w:r>
        <w:rPr>
          <w:b/>
          <w:i/>
          <w:color w:val="7E7E7E"/>
          <w:sz w:val="24"/>
        </w:rPr>
        <w:t>is</w:t>
      </w:r>
      <w:r>
        <w:rPr>
          <w:b/>
          <w:i/>
          <w:color w:val="7E7E7E"/>
          <w:spacing w:val="-3"/>
          <w:sz w:val="24"/>
        </w:rPr>
        <w:t xml:space="preserve"> </w:t>
      </w:r>
      <w:r>
        <w:rPr>
          <w:b/>
          <w:i/>
          <w:color w:val="7E7E7E"/>
          <w:sz w:val="24"/>
        </w:rPr>
        <w:t>geldig</w:t>
      </w:r>
      <w:r>
        <w:rPr>
          <w:b/>
          <w:i/>
          <w:color w:val="7E7E7E"/>
          <w:spacing w:val="-3"/>
          <w:sz w:val="24"/>
        </w:rPr>
        <w:t xml:space="preserve"> </w:t>
      </w:r>
      <w:r>
        <w:rPr>
          <w:b/>
          <w:i/>
          <w:color w:val="7E7E7E"/>
          <w:sz w:val="24"/>
        </w:rPr>
        <w:t>gedurende</w:t>
      </w:r>
      <w:r>
        <w:rPr>
          <w:b/>
          <w:i/>
          <w:color w:val="7E7E7E"/>
          <w:spacing w:val="-4"/>
          <w:sz w:val="24"/>
        </w:rPr>
        <w:t xml:space="preserve"> </w:t>
      </w:r>
      <w:r>
        <w:rPr>
          <w:b/>
          <w:i/>
          <w:color w:val="7E7E7E"/>
          <w:sz w:val="24"/>
        </w:rPr>
        <w:t>10</w:t>
      </w:r>
      <w:r>
        <w:rPr>
          <w:b/>
          <w:i/>
          <w:color w:val="7E7E7E"/>
          <w:spacing w:val="-3"/>
          <w:sz w:val="24"/>
        </w:rPr>
        <w:t xml:space="preserve"> </w:t>
      </w:r>
      <w:r>
        <w:rPr>
          <w:b/>
          <w:i/>
          <w:color w:val="7E7E7E"/>
          <w:sz w:val="24"/>
        </w:rPr>
        <w:t>dagen</w:t>
      </w:r>
      <w:r>
        <w:rPr>
          <w:b/>
          <w:i/>
          <w:color w:val="7E7E7E"/>
          <w:spacing w:val="-1"/>
          <w:sz w:val="24"/>
        </w:rPr>
        <w:t xml:space="preserve"> </w:t>
      </w:r>
      <w:r>
        <w:rPr>
          <w:b/>
          <w:i/>
          <w:color w:val="7E7E7E"/>
          <w:sz w:val="24"/>
        </w:rPr>
        <w:t>vanaf</w:t>
      </w:r>
      <w:r>
        <w:rPr>
          <w:b/>
          <w:i/>
          <w:color w:val="7E7E7E"/>
          <w:spacing w:val="3"/>
          <w:sz w:val="24"/>
        </w:rPr>
        <w:t xml:space="preserve"> </w:t>
      </w:r>
      <w:r>
        <w:rPr>
          <w:b/>
          <w:i/>
          <w:color w:val="7E7E7E"/>
          <w:sz w:val="24"/>
        </w:rPr>
        <w:t>de</w:t>
      </w:r>
      <w:r>
        <w:rPr>
          <w:b/>
          <w:i/>
          <w:color w:val="7E7E7E"/>
          <w:spacing w:val="-4"/>
          <w:sz w:val="24"/>
        </w:rPr>
        <w:t xml:space="preserve"> </w:t>
      </w:r>
      <w:r>
        <w:rPr>
          <w:b/>
          <w:i/>
          <w:color w:val="7E7E7E"/>
          <w:sz w:val="24"/>
        </w:rPr>
        <w:t>datum</w:t>
      </w:r>
      <w:r>
        <w:rPr>
          <w:b/>
          <w:i/>
          <w:color w:val="7E7E7E"/>
          <w:spacing w:val="-4"/>
          <w:sz w:val="24"/>
        </w:rPr>
        <w:t xml:space="preserve"> </w:t>
      </w:r>
      <w:r>
        <w:rPr>
          <w:b/>
          <w:i/>
          <w:color w:val="7E7E7E"/>
          <w:sz w:val="24"/>
        </w:rPr>
        <w:t>van</w:t>
      </w:r>
      <w:r>
        <w:rPr>
          <w:b/>
          <w:i/>
          <w:color w:val="7E7E7E"/>
          <w:spacing w:val="-3"/>
          <w:sz w:val="24"/>
        </w:rPr>
        <w:t xml:space="preserve"> </w:t>
      </w:r>
      <w:r>
        <w:rPr>
          <w:b/>
          <w:i/>
          <w:color w:val="7E7E7E"/>
          <w:sz w:val="24"/>
        </w:rPr>
        <w:t>ondertekening.</w:t>
      </w:r>
    </w:p>
    <w:p w14:paraId="7891695B" w14:textId="77777777" w:rsidR="00C26549" w:rsidRDefault="00C26549">
      <w:pPr>
        <w:ind w:left="256"/>
        <w:rPr>
          <w:b/>
          <w:i/>
          <w:sz w:val="24"/>
        </w:rPr>
      </w:pPr>
      <w:r w:rsidRPr="00C26549">
        <w:rPr>
          <w:b/>
          <w:i/>
          <w:sz w:val="24"/>
        </w:rPr>
        <w:t xml:space="preserve">Цей сертифікат </w:t>
      </w:r>
      <w:r>
        <w:rPr>
          <w:b/>
          <w:i/>
          <w:sz w:val="24"/>
          <w:lang w:val="uk-UA"/>
        </w:rPr>
        <w:t xml:space="preserve">є дійсним </w:t>
      </w:r>
      <w:r>
        <w:rPr>
          <w:b/>
          <w:i/>
          <w:sz w:val="24"/>
        </w:rPr>
        <w:t xml:space="preserve">протягом </w:t>
      </w:r>
      <w:r w:rsidRPr="00C26549">
        <w:rPr>
          <w:b/>
          <w:i/>
          <w:sz w:val="24"/>
        </w:rPr>
        <w:t>10 днів з дати його підписання.</w:t>
      </w:r>
    </w:p>
    <w:p w14:paraId="7D83B587" w14:textId="77777777" w:rsidR="00215AC4" w:rsidRDefault="00215AC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4520"/>
      </w:tblGrid>
      <w:tr w:rsidR="00215AC4" w14:paraId="0BFA7A74" w14:textId="77777777">
        <w:trPr>
          <w:trHeight w:val="731"/>
        </w:trPr>
        <w:tc>
          <w:tcPr>
            <w:tcW w:w="4544" w:type="dxa"/>
          </w:tcPr>
          <w:p w14:paraId="40D7E46B" w14:textId="77777777" w:rsidR="00215AC4" w:rsidRDefault="0078545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562B7C3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  <w:p w14:paraId="273073FB" w14:textId="77777777" w:rsidR="00215AC4" w:rsidRDefault="0078545E">
            <w:pPr>
              <w:pStyle w:val="TableParagraph"/>
              <w:spacing w:line="222" w:lineRule="exact"/>
              <w:ind w:left="110"/>
              <w:rPr>
                <w:i/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Gedaan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te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:</w:t>
            </w:r>
          </w:p>
          <w:p w14:paraId="08DE2A3F" w14:textId="77777777" w:rsidR="00C26549" w:rsidRPr="00C26549" w:rsidRDefault="00C26549">
            <w:pPr>
              <w:pStyle w:val="TableParagraph"/>
              <w:spacing w:line="222" w:lineRule="exact"/>
              <w:ind w:left="110"/>
              <w:rPr>
                <w:i/>
                <w:sz w:val="20"/>
                <w:lang w:val="uk-UA"/>
              </w:rPr>
            </w:pPr>
            <w:r w:rsidRPr="00C26549">
              <w:rPr>
                <w:i/>
                <w:color w:val="000000" w:themeColor="text1"/>
                <w:sz w:val="20"/>
                <w:lang w:val="uk-UA"/>
              </w:rPr>
              <w:t>Видано:</w:t>
            </w:r>
          </w:p>
        </w:tc>
        <w:tc>
          <w:tcPr>
            <w:tcW w:w="4520" w:type="dxa"/>
          </w:tcPr>
          <w:p w14:paraId="4E075FFE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2FA3CE0E" w14:textId="77777777">
        <w:trPr>
          <w:trHeight w:val="734"/>
        </w:trPr>
        <w:tc>
          <w:tcPr>
            <w:tcW w:w="4544" w:type="dxa"/>
          </w:tcPr>
          <w:p w14:paraId="23386C30" w14:textId="77777777" w:rsidR="00215AC4" w:rsidRDefault="0078545E">
            <w:pPr>
              <w:pStyle w:val="TableParagraph"/>
              <w:spacing w:line="240" w:lineRule="atLeast"/>
              <w:ind w:left="110" w:right="3764"/>
              <w:rPr>
                <w:color w:val="7E7E7E"/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Date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pacing w:val="-1"/>
                <w:sz w:val="20"/>
              </w:rPr>
              <w:t>Datum</w:t>
            </w:r>
            <w:r>
              <w:rPr>
                <w:i/>
                <w:color w:val="7E7E7E"/>
                <w:spacing w:val="-8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469B422E" w14:textId="77777777" w:rsidR="00C26549" w:rsidRPr="00C26549" w:rsidRDefault="00C26549">
            <w:pPr>
              <w:pStyle w:val="TableParagraph"/>
              <w:spacing w:line="240" w:lineRule="atLeast"/>
              <w:ind w:left="110" w:right="3764"/>
              <w:rPr>
                <w:i/>
                <w:sz w:val="20"/>
                <w:lang w:val="uk-UA"/>
              </w:rPr>
            </w:pPr>
            <w:r w:rsidRPr="00C26549">
              <w:rPr>
                <w:i/>
                <w:color w:val="000000" w:themeColor="text1"/>
                <w:sz w:val="20"/>
                <w:lang w:val="uk-UA"/>
              </w:rPr>
              <w:t>Дата:</w:t>
            </w:r>
          </w:p>
        </w:tc>
        <w:tc>
          <w:tcPr>
            <w:tcW w:w="4520" w:type="dxa"/>
          </w:tcPr>
          <w:p w14:paraId="4D46C942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5AC4" w14:paraId="29E6362A" w14:textId="77777777">
        <w:trPr>
          <w:trHeight w:val="1463"/>
        </w:trPr>
        <w:tc>
          <w:tcPr>
            <w:tcW w:w="4544" w:type="dxa"/>
          </w:tcPr>
          <w:p w14:paraId="3A24CA33" w14:textId="77777777" w:rsidR="00215AC4" w:rsidRDefault="0078545E">
            <w:pPr>
              <w:pStyle w:val="TableParagraph"/>
              <w:spacing w:before="1"/>
              <w:ind w:left="110" w:right="355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capitales),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vétérinaire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officiel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06DDB92" w14:textId="77777777" w:rsidR="00215AC4" w:rsidRDefault="0078545E">
            <w:pPr>
              <w:pStyle w:val="TableParagraph"/>
              <w:ind w:left="110" w:right="283"/>
              <w:rPr>
                <w:sz w:val="20"/>
              </w:rPr>
            </w:pPr>
            <w:r>
              <w:rPr>
                <w:i/>
                <w:sz w:val="20"/>
              </w:rPr>
              <w:t>Name (in capital characters), title and qualification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official veterinarian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18D501A" w14:textId="77777777" w:rsidR="00215AC4" w:rsidRDefault="0078545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Naam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(in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hoofdletters),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titel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kwalificatie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van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</w:t>
            </w:r>
          </w:p>
          <w:p w14:paraId="2546A3AE" w14:textId="77777777" w:rsidR="00215AC4" w:rsidRDefault="0078545E">
            <w:pPr>
              <w:pStyle w:val="TableParagraph"/>
              <w:spacing w:line="222" w:lineRule="exact"/>
              <w:ind w:left="110"/>
              <w:rPr>
                <w:color w:val="7E7E7E"/>
                <w:sz w:val="20"/>
              </w:rPr>
            </w:pPr>
            <w:r>
              <w:rPr>
                <w:i/>
                <w:color w:val="7E7E7E"/>
                <w:sz w:val="20"/>
              </w:rPr>
              <w:t>officiële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dierenarts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:</w:t>
            </w:r>
          </w:p>
          <w:p w14:paraId="22020076" w14:textId="77777777" w:rsidR="00C26549" w:rsidRPr="00C26549" w:rsidRDefault="00C26549" w:rsidP="00C26549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lang w:val="uk-UA"/>
              </w:rPr>
              <w:t>Прізвище</w:t>
            </w:r>
            <w:r w:rsidRPr="00C26549">
              <w:rPr>
                <w:i/>
                <w:sz w:val="20"/>
              </w:rPr>
              <w:t xml:space="preserve"> (великими літерами), </w:t>
            </w:r>
            <w:r>
              <w:rPr>
                <w:i/>
                <w:sz w:val="20"/>
                <w:lang w:val="uk-UA"/>
              </w:rPr>
              <w:t>посада</w:t>
            </w:r>
            <w:r w:rsidRPr="00C26549">
              <w:rPr>
                <w:i/>
                <w:sz w:val="20"/>
              </w:rPr>
              <w:t xml:space="preserve"> та кв</w:t>
            </w:r>
            <w:r>
              <w:rPr>
                <w:i/>
                <w:sz w:val="20"/>
              </w:rPr>
              <w:t>аліфікація офіційного ветеринарного лікаря</w:t>
            </w:r>
            <w:r w:rsidRPr="00C26549">
              <w:rPr>
                <w:i/>
                <w:sz w:val="20"/>
              </w:rPr>
              <w:t>:</w:t>
            </w:r>
          </w:p>
        </w:tc>
        <w:tc>
          <w:tcPr>
            <w:tcW w:w="4520" w:type="dxa"/>
          </w:tcPr>
          <w:p w14:paraId="41D88153" w14:textId="77777777" w:rsidR="00215AC4" w:rsidRDefault="00215A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FB8C5B7" w14:textId="77777777" w:rsidR="00215AC4" w:rsidRDefault="00665B6F">
      <w:pPr>
        <w:pStyle w:val="a3"/>
        <w:spacing w:before="10"/>
        <w:rPr>
          <w:b/>
          <w:sz w:val="16"/>
        </w:rPr>
      </w:pPr>
      <w:r>
        <w:pict w14:anchorId="163ACEF9">
          <v:group id="_x0000_s1026" style="position:absolute;margin-left:70.8pt;margin-top:12.25pt;width:453.95pt;height:186.5pt;z-index:-15728128;mso-wrap-distance-left:0;mso-wrap-distance-right:0;mso-position-horizontal-relative:page;mso-position-vertical-relative:text" coordorigin="1416,245" coordsize="9079,2744">
            <v:shape id="_x0000_s1028" style="position:absolute;left:1426;top:244;width:9069;height:2744" coordorigin="1426,245" coordsize="9069,2744" o:spt="100" adj="0,,0" path="m5948,2978r-4522,l1426,2988r4522,l5948,2978xm5948,245r-4522,l1426,254r4522,l5948,245xm10495,245r-10,l10485,254r,2724l5958,2978r,-2724l10485,254r,-9l5958,245r-10,l5948,254r,2724l5948,2988r10,l10485,2988r10,l10495,2978r,-2724l10495,245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421;top:249;width:4532;height:2734" filled="f" strokeweight=".48pt">
              <v:textbox inset="0,0,0,0">
                <w:txbxContent>
                  <w:p w14:paraId="04B4E0DF" w14:textId="77777777" w:rsidR="00215AC4" w:rsidRDefault="0078545E">
                    <w:pPr>
                      <w:spacing w:before="1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vétérinaire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officiel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(la</w:t>
                    </w:r>
                  </w:p>
                  <w:p w14:paraId="2A238070" w14:textId="77777777" w:rsidR="00215AC4" w:rsidRDefault="0078545E">
                    <w:pPr>
                      <w:spacing w:before="1"/>
                      <w:ind w:left="105" w:right="4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cachet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doivent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d’une couleur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différente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celle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 texte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imprimé)</w:t>
                    </w:r>
                  </w:p>
                  <w:p w14:paraId="2F030FB9" w14:textId="77777777" w:rsidR="00215AC4" w:rsidRDefault="00215AC4">
                    <w:pPr>
                      <w:spacing w:before="12"/>
                      <w:rPr>
                        <w:sz w:val="19"/>
                      </w:rPr>
                    </w:pPr>
                  </w:p>
                  <w:p w14:paraId="237EE72D" w14:textId="77777777" w:rsidR="00215AC4" w:rsidRDefault="0078545E">
                    <w:pPr>
                      <w:ind w:left="105" w:right="9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Stamp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signature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official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veterinarian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(the</w:t>
                    </w:r>
                    <w:r>
                      <w:rPr>
                        <w:i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color of the stamp and the signature must be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different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from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that of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printed text)</w:t>
                    </w:r>
                  </w:p>
                  <w:p w14:paraId="56778150" w14:textId="77777777" w:rsidR="00215AC4" w:rsidRDefault="00215AC4">
                    <w:pPr>
                      <w:rPr>
                        <w:i/>
                        <w:sz w:val="20"/>
                      </w:rPr>
                    </w:pPr>
                  </w:p>
                  <w:p w14:paraId="41A8BD58" w14:textId="77777777" w:rsidR="00215AC4" w:rsidRDefault="0078545E">
                    <w:pPr>
                      <w:ind w:left="105" w:right="219"/>
                      <w:rPr>
                        <w:i/>
                        <w:color w:val="7E7E7E"/>
                        <w:sz w:val="20"/>
                      </w:rPr>
                    </w:pPr>
                    <w:r>
                      <w:rPr>
                        <w:i/>
                        <w:color w:val="7E7E7E"/>
                        <w:sz w:val="20"/>
                      </w:rPr>
                      <w:t>Stempel</w:t>
                    </w:r>
                    <w:r>
                      <w:rPr>
                        <w:i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en</w:t>
                    </w:r>
                    <w:r>
                      <w:rPr>
                        <w:i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handtekening</w:t>
                    </w:r>
                    <w:r>
                      <w:rPr>
                        <w:i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van</w:t>
                    </w:r>
                    <w:r>
                      <w:rPr>
                        <w:i/>
                        <w:color w:val="7E7E7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de</w:t>
                    </w:r>
                    <w:r>
                      <w:rPr>
                        <w:i/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officiële</w:t>
                    </w:r>
                    <w:r>
                      <w:rPr>
                        <w:i/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dierenarts</w:t>
                    </w:r>
                    <w:r>
                      <w:rPr>
                        <w:i/>
                        <w:color w:val="7E7E7E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(de kleur van de stempel en de handtekening moet</w:t>
                    </w:r>
                    <w:r>
                      <w:rPr>
                        <w:i/>
                        <w:color w:val="7E7E7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verschillen</w:t>
                    </w:r>
                    <w:r>
                      <w:rPr>
                        <w:i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van</w:t>
                    </w:r>
                    <w:r>
                      <w:rPr>
                        <w:i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die van de</w:t>
                    </w:r>
                    <w:r>
                      <w:rPr>
                        <w:i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gedrukte</w:t>
                    </w:r>
                    <w:r>
                      <w:rPr>
                        <w:i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tekst)</w:t>
                    </w:r>
                  </w:p>
                  <w:p w14:paraId="0174A64D" w14:textId="77777777" w:rsidR="00C26549" w:rsidRDefault="00C26549">
                    <w:pPr>
                      <w:ind w:left="105" w:right="219"/>
                      <w:rPr>
                        <w:i/>
                        <w:color w:val="7E7E7E"/>
                        <w:sz w:val="20"/>
                      </w:rPr>
                    </w:pPr>
                  </w:p>
                  <w:p w14:paraId="731C7677" w14:textId="77777777" w:rsidR="00C26549" w:rsidRDefault="00C26549">
                    <w:pPr>
                      <w:ind w:left="105" w:right="219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  <w:lang w:val="uk-UA"/>
                      </w:rPr>
                      <w:t>Печатка</w:t>
                    </w:r>
                    <w:r>
                      <w:rPr>
                        <w:i/>
                        <w:sz w:val="20"/>
                      </w:rPr>
                      <w:t xml:space="preserve"> та підпис офіційного ветеринарного лікаря</w:t>
                    </w:r>
                    <w:r w:rsidRPr="00C26549">
                      <w:rPr>
                        <w:i/>
                        <w:sz w:val="20"/>
                      </w:rPr>
                      <w:t xml:space="preserve"> (колір </w:t>
                    </w:r>
                    <w:r>
                      <w:rPr>
                        <w:i/>
                        <w:sz w:val="20"/>
                        <w:lang w:val="uk-UA"/>
                      </w:rPr>
                      <w:t xml:space="preserve">печатки </w:t>
                    </w:r>
                    <w:r w:rsidRPr="00C26549">
                      <w:rPr>
                        <w:i/>
                        <w:sz w:val="20"/>
                      </w:rPr>
                      <w:t>та підпису повинні відрізнятися від кольору друкованого тексту)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86033A" w14:textId="77777777" w:rsidR="00215AC4" w:rsidRDefault="00215AC4">
      <w:pPr>
        <w:pStyle w:val="a3"/>
        <w:spacing w:before="6"/>
        <w:rPr>
          <w:b/>
          <w:sz w:val="35"/>
        </w:rPr>
      </w:pPr>
    </w:p>
    <w:p w14:paraId="2636AAC1" w14:textId="77777777" w:rsidR="00215AC4" w:rsidRDefault="0078545E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ind w:left="961" w:right="600"/>
        <w:rPr>
          <w:i/>
          <w:sz w:val="16"/>
        </w:rPr>
      </w:pPr>
      <w:r>
        <w:rPr>
          <w:i/>
          <w:sz w:val="16"/>
        </w:rPr>
        <w:t>Attribué par l’autorité centrale compétente / Allocated by the central competent authority / Toegekend door de bevoegde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centrale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autoriteit</w:t>
      </w:r>
      <w:r w:rsidR="00C26549">
        <w:rPr>
          <w:i/>
          <w:sz w:val="16"/>
          <w:lang w:val="uk-UA"/>
        </w:rPr>
        <w:t>/Присвоюється компетентним органом</w:t>
      </w:r>
    </w:p>
    <w:p w14:paraId="1A416A22" w14:textId="77777777" w:rsidR="00215AC4" w:rsidRDefault="0078545E">
      <w:pPr>
        <w:pStyle w:val="a4"/>
        <w:numPr>
          <w:ilvl w:val="0"/>
          <w:numId w:val="1"/>
        </w:numPr>
        <w:tabs>
          <w:tab w:val="left" w:pos="964"/>
          <w:tab w:val="left" w:pos="965"/>
        </w:tabs>
        <w:ind w:left="964" w:hanging="709"/>
        <w:rPr>
          <w:i/>
          <w:sz w:val="16"/>
        </w:rPr>
      </w:pPr>
      <w:r>
        <w:rPr>
          <w:i/>
          <w:sz w:val="16"/>
        </w:rPr>
        <w:t>Joindre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résultats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analyses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analysis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results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Analyseresultaten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toevoegen</w:t>
      </w:r>
      <w:r w:rsidR="00C26549">
        <w:rPr>
          <w:i/>
          <w:sz w:val="16"/>
          <w:lang w:val="uk-UA"/>
        </w:rPr>
        <w:t>/Додати результати</w:t>
      </w:r>
      <w:r w:rsidR="00AF1A28">
        <w:rPr>
          <w:i/>
          <w:sz w:val="16"/>
          <w:lang w:val="uk-UA"/>
        </w:rPr>
        <w:t xml:space="preserve"> досліджень</w:t>
      </w:r>
    </w:p>
    <w:sectPr w:rsidR="00215AC4">
      <w:pgSz w:w="11910" w:h="16840"/>
      <w:pgMar w:top="1360" w:right="1300" w:bottom="1200" w:left="11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FF75" w14:textId="77777777" w:rsidR="00665B6F" w:rsidRDefault="00665B6F">
      <w:r>
        <w:separator/>
      </w:r>
    </w:p>
  </w:endnote>
  <w:endnote w:type="continuationSeparator" w:id="0">
    <w:p w14:paraId="6558E047" w14:textId="77777777" w:rsidR="00665B6F" w:rsidRDefault="0066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9DC1" w14:textId="77777777" w:rsidR="00215AC4" w:rsidRDefault="00665B6F">
    <w:pPr>
      <w:pStyle w:val="a3"/>
      <w:spacing w:line="14" w:lineRule="auto"/>
      <w:rPr>
        <w:i w:val="0"/>
      </w:rPr>
    </w:pPr>
    <w:r>
      <w:pict w14:anchorId="68DB84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14:paraId="1CB9C028" w14:textId="08F7A3CB" w:rsidR="00215AC4" w:rsidRDefault="0078545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6CA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70D1" w14:textId="77777777" w:rsidR="00665B6F" w:rsidRDefault="00665B6F">
      <w:r>
        <w:separator/>
      </w:r>
    </w:p>
  </w:footnote>
  <w:footnote w:type="continuationSeparator" w:id="0">
    <w:p w14:paraId="1E62AD24" w14:textId="77777777" w:rsidR="00665B6F" w:rsidRDefault="0066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A81"/>
    <w:multiLevelType w:val="hybridMultilevel"/>
    <w:tmpl w:val="481A9890"/>
    <w:lvl w:ilvl="0" w:tplc="73BEA88E">
      <w:start w:val="1"/>
      <w:numFmt w:val="decimal"/>
      <w:lvlText w:val="(%1)"/>
      <w:lvlJc w:val="left"/>
      <w:pPr>
        <w:ind w:left="962" w:hanging="706"/>
      </w:pPr>
      <w:rPr>
        <w:rFonts w:ascii="Calibri" w:eastAsia="Calibri" w:hAnsi="Calibri" w:cs="Calibri" w:hint="default"/>
        <w:i/>
        <w:iCs/>
        <w:spacing w:val="-1"/>
        <w:w w:val="100"/>
        <w:sz w:val="16"/>
        <w:szCs w:val="16"/>
        <w:lang w:val="fr-FR" w:eastAsia="en-US" w:bidi="ar-SA"/>
      </w:rPr>
    </w:lvl>
    <w:lvl w:ilvl="1" w:tplc="E10036EA">
      <w:numFmt w:val="bullet"/>
      <w:lvlText w:val="•"/>
      <w:lvlJc w:val="left"/>
      <w:pPr>
        <w:ind w:left="1808" w:hanging="706"/>
      </w:pPr>
      <w:rPr>
        <w:rFonts w:hint="default"/>
        <w:lang w:val="fr-FR" w:eastAsia="en-US" w:bidi="ar-SA"/>
      </w:rPr>
    </w:lvl>
    <w:lvl w:ilvl="2" w:tplc="041C0E3A">
      <w:numFmt w:val="bullet"/>
      <w:lvlText w:val="•"/>
      <w:lvlJc w:val="left"/>
      <w:pPr>
        <w:ind w:left="2657" w:hanging="706"/>
      </w:pPr>
      <w:rPr>
        <w:rFonts w:hint="default"/>
        <w:lang w:val="fr-FR" w:eastAsia="en-US" w:bidi="ar-SA"/>
      </w:rPr>
    </w:lvl>
    <w:lvl w:ilvl="3" w:tplc="0F905534">
      <w:numFmt w:val="bullet"/>
      <w:lvlText w:val="•"/>
      <w:lvlJc w:val="left"/>
      <w:pPr>
        <w:ind w:left="3505" w:hanging="706"/>
      </w:pPr>
      <w:rPr>
        <w:rFonts w:hint="default"/>
        <w:lang w:val="fr-FR" w:eastAsia="en-US" w:bidi="ar-SA"/>
      </w:rPr>
    </w:lvl>
    <w:lvl w:ilvl="4" w:tplc="0290A06A">
      <w:numFmt w:val="bullet"/>
      <w:lvlText w:val="•"/>
      <w:lvlJc w:val="left"/>
      <w:pPr>
        <w:ind w:left="4354" w:hanging="706"/>
      </w:pPr>
      <w:rPr>
        <w:rFonts w:hint="default"/>
        <w:lang w:val="fr-FR" w:eastAsia="en-US" w:bidi="ar-SA"/>
      </w:rPr>
    </w:lvl>
    <w:lvl w:ilvl="5" w:tplc="86365D86">
      <w:numFmt w:val="bullet"/>
      <w:lvlText w:val="•"/>
      <w:lvlJc w:val="left"/>
      <w:pPr>
        <w:ind w:left="5203" w:hanging="706"/>
      </w:pPr>
      <w:rPr>
        <w:rFonts w:hint="default"/>
        <w:lang w:val="fr-FR" w:eastAsia="en-US" w:bidi="ar-SA"/>
      </w:rPr>
    </w:lvl>
    <w:lvl w:ilvl="6" w:tplc="455664DA">
      <w:numFmt w:val="bullet"/>
      <w:lvlText w:val="•"/>
      <w:lvlJc w:val="left"/>
      <w:pPr>
        <w:ind w:left="6051" w:hanging="706"/>
      </w:pPr>
      <w:rPr>
        <w:rFonts w:hint="default"/>
        <w:lang w:val="fr-FR" w:eastAsia="en-US" w:bidi="ar-SA"/>
      </w:rPr>
    </w:lvl>
    <w:lvl w:ilvl="7" w:tplc="7CE6F4F6">
      <w:numFmt w:val="bullet"/>
      <w:lvlText w:val="•"/>
      <w:lvlJc w:val="left"/>
      <w:pPr>
        <w:ind w:left="6900" w:hanging="706"/>
      </w:pPr>
      <w:rPr>
        <w:rFonts w:hint="default"/>
        <w:lang w:val="fr-FR" w:eastAsia="en-US" w:bidi="ar-SA"/>
      </w:rPr>
    </w:lvl>
    <w:lvl w:ilvl="8" w:tplc="49BC242A">
      <w:numFmt w:val="bullet"/>
      <w:lvlText w:val="•"/>
      <w:lvlJc w:val="left"/>
      <w:pPr>
        <w:ind w:left="7749" w:hanging="706"/>
      </w:pPr>
      <w:rPr>
        <w:rFonts w:hint="default"/>
        <w:lang w:val="fr-FR" w:eastAsia="en-US" w:bidi="ar-SA"/>
      </w:rPr>
    </w:lvl>
  </w:abstractNum>
  <w:abstractNum w:abstractNumId="1" w15:restartNumberingAfterBreak="0">
    <w:nsid w:val="2AED73CF"/>
    <w:multiLevelType w:val="hybridMultilevel"/>
    <w:tmpl w:val="351E3730"/>
    <w:lvl w:ilvl="0" w:tplc="AB464744">
      <w:start w:val="1"/>
      <w:numFmt w:val="upperLetter"/>
      <w:lvlText w:val="%1."/>
      <w:lvlJc w:val="left"/>
      <w:pPr>
        <w:ind w:left="6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72A83350">
      <w:start w:val="1"/>
      <w:numFmt w:val="lowerLetter"/>
      <w:lvlText w:val="%2)"/>
      <w:lvlJc w:val="left"/>
      <w:pPr>
        <w:ind w:left="97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CD8E386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3" w:tplc="13C26DE4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4" w:tplc="60EA8792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5" w:tplc="9506A9C6">
      <w:numFmt w:val="bullet"/>
      <w:lvlText w:val="•"/>
      <w:lvlJc w:val="left"/>
      <w:pPr>
        <w:ind w:left="4379" w:hanging="360"/>
      </w:pPr>
      <w:rPr>
        <w:rFonts w:hint="default"/>
        <w:lang w:val="fr-FR" w:eastAsia="en-US" w:bidi="ar-SA"/>
      </w:rPr>
    </w:lvl>
    <w:lvl w:ilvl="6" w:tplc="A9B06DD8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7" w:tplc="69E6F95C">
      <w:numFmt w:val="bullet"/>
      <w:lvlText w:val="•"/>
      <w:lvlJc w:val="left"/>
      <w:pPr>
        <w:ind w:left="6406" w:hanging="360"/>
      </w:pPr>
      <w:rPr>
        <w:rFonts w:hint="default"/>
        <w:lang w:val="fr-FR" w:eastAsia="en-US" w:bidi="ar-SA"/>
      </w:rPr>
    </w:lvl>
    <w:lvl w:ilvl="8" w:tplc="BFCEB842">
      <w:numFmt w:val="bullet"/>
      <w:lvlText w:val="•"/>
      <w:lvlJc w:val="left"/>
      <w:pPr>
        <w:ind w:left="741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66F776B"/>
    <w:multiLevelType w:val="hybridMultilevel"/>
    <w:tmpl w:val="3182BECE"/>
    <w:lvl w:ilvl="0" w:tplc="7534F0AE">
      <w:start w:val="1"/>
      <w:numFmt w:val="decimal"/>
      <w:lvlText w:val="%1."/>
      <w:lvlJc w:val="left"/>
      <w:pPr>
        <w:ind w:left="455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CD8AAF0C">
      <w:numFmt w:val="bullet"/>
      <w:lvlText w:val="•"/>
      <w:lvlJc w:val="left"/>
      <w:pPr>
        <w:ind w:left="1358" w:hanging="200"/>
      </w:pPr>
      <w:rPr>
        <w:rFonts w:hint="default"/>
        <w:lang w:val="fr-FR" w:eastAsia="en-US" w:bidi="ar-SA"/>
      </w:rPr>
    </w:lvl>
    <w:lvl w:ilvl="2" w:tplc="CA8A8348">
      <w:numFmt w:val="bullet"/>
      <w:lvlText w:val="•"/>
      <w:lvlJc w:val="left"/>
      <w:pPr>
        <w:ind w:left="2257" w:hanging="200"/>
      </w:pPr>
      <w:rPr>
        <w:rFonts w:hint="default"/>
        <w:lang w:val="fr-FR" w:eastAsia="en-US" w:bidi="ar-SA"/>
      </w:rPr>
    </w:lvl>
    <w:lvl w:ilvl="3" w:tplc="06AC71DC">
      <w:numFmt w:val="bullet"/>
      <w:lvlText w:val="•"/>
      <w:lvlJc w:val="left"/>
      <w:pPr>
        <w:ind w:left="3155" w:hanging="200"/>
      </w:pPr>
      <w:rPr>
        <w:rFonts w:hint="default"/>
        <w:lang w:val="fr-FR" w:eastAsia="en-US" w:bidi="ar-SA"/>
      </w:rPr>
    </w:lvl>
    <w:lvl w:ilvl="4" w:tplc="85129512">
      <w:numFmt w:val="bullet"/>
      <w:lvlText w:val="•"/>
      <w:lvlJc w:val="left"/>
      <w:pPr>
        <w:ind w:left="4054" w:hanging="200"/>
      </w:pPr>
      <w:rPr>
        <w:rFonts w:hint="default"/>
        <w:lang w:val="fr-FR" w:eastAsia="en-US" w:bidi="ar-SA"/>
      </w:rPr>
    </w:lvl>
    <w:lvl w:ilvl="5" w:tplc="3F26E4AC">
      <w:numFmt w:val="bullet"/>
      <w:lvlText w:val="•"/>
      <w:lvlJc w:val="left"/>
      <w:pPr>
        <w:ind w:left="4953" w:hanging="200"/>
      </w:pPr>
      <w:rPr>
        <w:rFonts w:hint="default"/>
        <w:lang w:val="fr-FR" w:eastAsia="en-US" w:bidi="ar-SA"/>
      </w:rPr>
    </w:lvl>
    <w:lvl w:ilvl="6" w:tplc="48BE036A">
      <w:numFmt w:val="bullet"/>
      <w:lvlText w:val="•"/>
      <w:lvlJc w:val="left"/>
      <w:pPr>
        <w:ind w:left="5851" w:hanging="200"/>
      </w:pPr>
      <w:rPr>
        <w:rFonts w:hint="default"/>
        <w:lang w:val="fr-FR" w:eastAsia="en-US" w:bidi="ar-SA"/>
      </w:rPr>
    </w:lvl>
    <w:lvl w:ilvl="7" w:tplc="50EA8C84">
      <w:numFmt w:val="bullet"/>
      <w:lvlText w:val="•"/>
      <w:lvlJc w:val="left"/>
      <w:pPr>
        <w:ind w:left="6750" w:hanging="200"/>
      </w:pPr>
      <w:rPr>
        <w:rFonts w:hint="default"/>
        <w:lang w:val="fr-FR" w:eastAsia="en-US" w:bidi="ar-SA"/>
      </w:rPr>
    </w:lvl>
    <w:lvl w:ilvl="8" w:tplc="097EA82C">
      <w:numFmt w:val="bullet"/>
      <w:lvlText w:val="•"/>
      <w:lvlJc w:val="left"/>
      <w:pPr>
        <w:ind w:left="7649" w:hanging="200"/>
      </w:pPr>
      <w:rPr>
        <w:rFonts w:hint="default"/>
        <w:lang w:val="fr-FR" w:eastAsia="en-US" w:bidi="ar-SA"/>
      </w:rPr>
    </w:lvl>
  </w:abstractNum>
  <w:abstractNum w:abstractNumId="3" w15:restartNumberingAfterBreak="0">
    <w:nsid w:val="55B13534"/>
    <w:multiLevelType w:val="hybridMultilevel"/>
    <w:tmpl w:val="B6EAB14A"/>
    <w:lvl w:ilvl="0" w:tplc="E62A6CDC">
      <w:numFmt w:val="bullet"/>
      <w:lvlText w:val="-"/>
      <w:lvlJc w:val="left"/>
      <w:pPr>
        <w:ind w:left="97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8CDC72EE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 w:tplc="87263C8A">
      <w:numFmt w:val="bullet"/>
      <w:lvlText w:val="•"/>
      <w:lvlJc w:val="left"/>
      <w:pPr>
        <w:ind w:left="2673" w:hanging="360"/>
      </w:pPr>
      <w:rPr>
        <w:rFonts w:hint="default"/>
        <w:lang w:val="fr-FR" w:eastAsia="en-US" w:bidi="ar-SA"/>
      </w:rPr>
    </w:lvl>
    <w:lvl w:ilvl="3" w:tplc="CC0EE664">
      <w:numFmt w:val="bullet"/>
      <w:lvlText w:val="•"/>
      <w:lvlJc w:val="left"/>
      <w:pPr>
        <w:ind w:left="3519" w:hanging="360"/>
      </w:pPr>
      <w:rPr>
        <w:rFonts w:hint="default"/>
        <w:lang w:val="fr-FR" w:eastAsia="en-US" w:bidi="ar-SA"/>
      </w:rPr>
    </w:lvl>
    <w:lvl w:ilvl="4" w:tplc="4C34BB7A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C5445BC4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C2D27A30">
      <w:numFmt w:val="bullet"/>
      <w:lvlText w:val="•"/>
      <w:lvlJc w:val="left"/>
      <w:pPr>
        <w:ind w:left="6059" w:hanging="360"/>
      </w:pPr>
      <w:rPr>
        <w:rFonts w:hint="default"/>
        <w:lang w:val="fr-FR" w:eastAsia="en-US" w:bidi="ar-SA"/>
      </w:rPr>
    </w:lvl>
    <w:lvl w:ilvl="7" w:tplc="FF5898A4">
      <w:numFmt w:val="bullet"/>
      <w:lvlText w:val="•"/>
      <w:lvlJc w:val="left"/>
      <w:pPr>
        <w:ind w:left="6906" w:hanging="360"/>
      </w:pPr>
      <w:rPr>
        <w:rFonts w:hint="default"/>
        <w:lang w:val="fr-FR" w:eastAsia="en-US" w:bidi="ar-SA"/>
      </w:rPr>
    </w:lvl>
    <w:lvl w:ilvl="8" w:tplc="60CE2386">
      <w:numFmt w:val="bullet"/>
      <w:lvlText w:val="•"/>
      <w:lvlJc w:val="left"/>
      <w:pPr>
        <w:ind w:left="7753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5AC4"/>
    <w:rsid w:val="00121B25"/>
    <w:rsid w:val="00194FC5"/>
    <w:rsid w:val="00215AC4"/>
    <w:rsid w:val="00340DFD"/>
    <w:rsid w:val="00376CA7"/>
    <w:rsid w:val="003F7198"/>
    <w:rsid w:val="0049796C"/>
    <w:rsid w:val="00613815"/>
    <w:rsid w:val="00665B6F"/>
    <w:rsid w:val="0078545E"/>
    <w:rsid w:val="00AF1A28"/>
    <w:rsid w:val="00C05714"/>
    <w:rsid w:val="00C26549"/>
    <w:rsid w:val="00E379B4"/>
    <w:rsid w:val="00EC675F"/>
    <w:rsid w:val="00F11E7F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341A22"/>
  <w15:docId w15:val="{49CDD5EC-0001-4506-AF80-B91E0BA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fr-FR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976" w:hanging="36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97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C057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57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5714"/>
    <w:rPr>
      <w:rFonts w:ascii="Calibri" w:eastAsia="Calibri" w:hAnsi="Calibri" w:cs="Calibri"/>
      <w:sz w:val="20"/>
      <w:szCs w:val="20"/>
      <w:lang w:val="fr-FR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57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5714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aa">
    <w:name w:val="Balloon Text"/>
    <w:basedOn w:val="a"/>
    <w:link w:val="ab"/>
    <w:uiPriority w:val="99"/>
    <w:semiHidden/>
    <w:unhideWhenUsed/>
    <w:rsid w:val="00C057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714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vpluvinage</dc:creator>
  <cp:lastModifiedBy>Julia</cp:lastModifiedBy>
  <cp:revision>5</cp:revision>
  <cp:lastPrinted>2021-04-06T15:02:00Z</cp:lastPrinted>
  <dcterms:created xsi:type="dcterms:W3CDTF">2021-03-31T07:09:00Z</dcterms:created>
  <dcterms:modified xsi:type="dcterms:W3CDTF">2021-04-06T15:03:00Z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2021-03-31T00:00:00Z</vt:filetime>
  </property>
</Properties>
</file>