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-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"/>
        <w:gridCol w:w="121"/>
        <w:gridCol w:w="1931"/>
        <w:gridCol w:w="214"/>
        <w:gridCol w:w="1375"/>
        <w:gridCol w:w="158"/>
        <w:gridCol w:w="1337"/>
        <w:gridCol w:w="124"/>
        <w:gridCol w:w="879"/>
        <w:gridCol w:w="230"/>
        <w:gridCol w:w="247"/>
        <w:gridCol w:w="177"/>
        <w:gridCol w:w="512"/>
        <w:gridCol w:w="456"/>
        <w:gridCol w:w="151"/>
        <w:gridCol w:w="1451"/>
        <w:gridCol w:w="74"/>
      </w:tblGrid>
      <w:tr w:rsidR="003F0789" w:rsidRPr="008422D6" w14:paraId="796753DE" w14:textId="77777777" w:rsidTr="008422D6">
        <w:trPr>
          <w:gridBefore w:val="1"/>
          <w:wBefore w:w="71" w:type="dxa"/>
          <w:trHeight w:val="711"/>
        </w:trPr>
        <w:tc>
          <w:tcPr>
            <w:tcW w:w="939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D60AC0" w14:textId="77777777" w:rsidR="003F0789" w:rsidRPr="008422D6" w:rsidRDefault="003F0789" w:rsidP="00C14E83">
            <w:pPr>
              <w:rPr>
                <w:rFonts w:ascii="Gulim" w:eastAsia="Gulim" w:hAnsi="Gulim" w:cs="Gulim"/>
                <w:lang w:val="en-US"/>
              </w:rPr>
            </w:pPr>
          </w:p>
        </w:tc>
      </w:tr>
      <w:tr w:rsidR="003F0789" w:rsidRPr="00ED7ECA" w14:paraId="1D3EB5CB" w14:textId="77777777" w:rsidTr="008422D6">
        <w:trPr>
          <w:gridBefore w:val="1"/>
          <w:wBefore w:w="71" w:type="dxa"/>
          <w:trHeight w:val="947"/>
        </w:trPr>
        <w:tc>
          <w:tcPr>
            <w:tcW w:w="23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96FFA" w14:textId="2CD52F4C" w:rsidR="003F0789" w:rsidRPr="003615A0" w:rsidRDefault="00ED7ECA" w:rsidP="00C14E83">
            <w:pPr>
              <w:snapToGrid w:val="0"/>
              <w:spacing w:line="312" w:lineRule="auto"/>
              <w:ind w:left="832" w:hanging="832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eastAsia="한양견고딕" w:hAnsiTheme="minorHAnsi" w:cs="Gulim" w:hint="eastAsia"/>
                <w:b/>
                <w:color w:val="000000"/>
                <w:sz w:val="26"/>
                <w:szCs w:val="26"/>
              </w:rPr>
              <w:t>Іноземна</w:t>
            </w:r>
            <w:proofErr w:type="spellEnd"/>
            <w:r w:rsidR="003F0789" w:rsidRPr="003615A0">
              <w:rPr>
                <w:rFonts w:ascii="한양견고딕" w:eastAsia="한양견고딕" w:hAnsi="Gulim" w:cs="Gulim" w:hint="eastAsia"/>
                <w:b/>
                <w:color w:val="000000"/>
                <w:sz w:val="26"/>
                <w:szCs w:val="26"/>
              </w:rPr>
              <w:t xml:space="preserve"> </w:t>
            </w:r>
          </w:p>
          <w:p w14:paraId="611974E7" w14:textId="6FEA15AA" w:rsidR="003F0789" w:rsidRPr="00ED7ECA" w:rsidRDefault="00ED7ECA" w:rsidP="00C14E83">
            <w:pPr>
              <w:snapToGrid w:val="0"/>
              <w:spacing w:line="312" w:lineRule="auto"/>
              <w:ind w:left="832" w:hanging="832"/>
              <w:jc w:val="center"/>
              <w:textAlignment w:val="baseline"/>
              <w:rPr>
                <w:rFonts w:asciiTheme="minorHAnsi" w:eastAsia="Gulim" w:hAnsiTheme="minorHAnsi" w:cs="Gulim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eastAsia="한양견고딕" w:hAnsiTheme="minorHAnsi" w:cs="Gulim" w:hint="eastAsia"/>
                <w:b/>
                <w:color w:val="000000"/>
                <w:sz w:val="26"/>
                <w:szCs w:val="26"/>
              </w:rPr>
              <w:t>потужність</w:t>
            </w:r>
            <w:proofErr w:type="spellEnd"/>
          </w:p>
        </w:tc>
        <w:tc>
          <w:tcPr>
            <w:tcW w:w="70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6ACC4" w14:textId="76577F2A" w:rsidR="003F0789" w:rsidRPr="00ED7ECA" w:rsidRDefault="003F0789" w:rsidP="00C14E83">
            <w:pPr>
              <w:snapToGrid w:val="0"/>
              <w:spacing w:line="312" w:lineRule="auto"/>
              <w:ind w:left="676" w:hanging="676"/>
              <w:textAlignment w:val="baseline"/>
              <w:rPr>
                <w:rFonts w:asciiTheme="minorHAnsi" w:eastAsia="Gulim" w:hAnsiTheme="minorHAnsi" w:cs="Gulim"/>
                <w:color w:val="000000"/>
                <w:sz w:val="26"/>
                <w:szCs w:val="26"/>
                <w:lang w:val="uk-UA"/>
              </w:rPr>
            </w:pPr>
            <w:r w:rsidRPr="00ED7ECA">
              <w:rPr>
                <w:rFonts w:ascii="Gulim" w:eastAsia="한양견고딕" w:hAnsi="한양중고딕" w:cs="Gulim"/>
                <w:b/>
                <w:bCs/>
                <w:color w:val="000000"/>
                <w:sz w:val="26"/>
                <w:szCs w:val="26"/>
              </w:rPr>
              <w:t>［</w:t>
            </w:r>
            <w:r w:rsidRPr="00ED7ECA">
              <w:rPr>
                <w:rFonts w:ascii="Gulim" w:eastAsia="한양견고딕" w:hAnsi="한양중고딕" w:cs="Gulim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D7ECA">
              <w:rPr>
                <w:rFonts w:ascii="Gulim" w:eastAsia="한양견고딕" w:hAnsi="한양중고딕" w:cs="Gulim"/>
                <w:b/>
                <w:bCs/>
                <w:color w:val="000000"/>
                <w:sz w:val="26"/>
                <w:szCs w:val="26"/>
              </w:rPr>
              <w:t>］</w:t>
            </w:r>
            <w:proofErr w:type="spellStart"/>
            <w:r w:rsidRPr="003615A0">
              <w:rPr>
                <w:rFonts w:ascii="Gulim" w:eastAsia="한양견고딕" w:hAnsi="Gulim" w:cs="Gulim"/>
                <w:b/>
                <w:bCs/>
                <w:color w:val="000000"/>
                <w:sz w:val="26"/>
                <w:szCs w:val="26"/>
              </w:rPr>
              <w:t>등록신청서</w:t>
            </w:r>
            <w:proofErr w:type="spellEnd"/>
            <w:r w:rsidRPr="00ED7ECA">
              <w:rPr>
                <w:rFonts w:ascii="한양견고딕" w:eastAsia="한양견고딕" w:hAnsi="Gulim" w:cs="Gulim" w:hint="eastAsia"/>
                <w:b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r w:rsidR="00ED7ECA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>Заявка</w:t>
            </w:r>
            <w:r w:rsidR="00ED7ECA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 xml:space="preserve"> </w:t>
            </w:r>
            <w:r w:rsidR="00ED7ECA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>на</w:t>
            </w:r>
            <w:r w:rsidR="00ED7ECA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D7ECA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>реєстрацію</w:t>
            </w:r>
            <w:proofErr w:type="spellEnd"/>
            <w:r w:rsidR="00ED7ECA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 xml:space="preserve"> </w:t>
            </w:r>
            <w:r w:rsidR="00ED7ECA" w:rsidRPr="00ED7ECA">
              <w:rPr>
                <w:rFonts w:ascii="한양견고딕" w:eastAsia="한양견고딕" w:hAnsiTheme="minorHAnsi" w:cs="Gulim" w:hint="eastAsia"/>
                <w:color w:val="000000"/>
                <w:sz w:val="26"/>
                <w:szCs w:val="26"/>
                <w:lang w:val="uk-UA"/>
              </w:rPr>
              <w:t>іноземної потужності</w:t>
            </w:r>
          </w:p>
        </w:tc>
      </w:tr>
      <w:tr w:rsidR="003F0789" w:rsidRPr="008A75E2" w14:paraId="42E37ED8" w14:textId="77777777" w:rsidTr="008422D6">
        <w:trPr>
          <w:gridBefore w:val="1"/>
          <w:wBefore w:w="71" w:type="dxa"/>
          <w:trHeight w:val="781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0F761" w14:textId="77777777" w:rsidR="003F0789" w:rsidRPr="00ED7ECA" w:rsidRDefault="003F0789" w:rsidP="00C14E83">
            <w:pPr>
              <w:rPr>
                <w:rFonts w:ascii="Gulim" w:eastAsia="Gulim" w:hAnsi="Gulim" w:cs="Gulim"/>
                <w:color w:val="000000"/>
                <w:sz w:val="26"/>
                <w:szCs w:val="26"/>
              </w:rPr>
            </w:pPr>
          </w:p>
        </w:tc>
        <w:tc>
          <w:tcPr>
            <w:tcW w:w="70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EF46B" w14:textId="0B952139" w:rsidR="003F0789" w:rsidRPr="008A75E2" w:rsidRDefault="003F0789" w:rsidP="00C14E83">
            <w:pPr>
              <w:snapToGrid w:val="0"/>
              <w:spacing w:line="312" w:lineRule="auto"/>
              <w:ind w:left="676" w:hanging="676"/>
              <w:textAlignment w:val="baseline"/>
              <w:rPr>
                <w:rFonts w:asciiTheme="minorHAnsi" w:eastAsia="Gulim" w:hAnsiTheme="minorHAnsi" w:cs="Gulim"/>
                <w:color w:val="000000"/>
                <w:sz w:val="26"/>
                <w:szCs w:val="26"/>
                <w:lang w:val="uk-UA"/>
              </w:rPr>
            </w:pPr>
            <w:r w:rsidRPr="008A75E2">
              <w:rPr>
                <w:rFonts w:ascii="Gulim" w:eastAsia="한양견고딕" w:hAnsi="한양중고딕" w:cs="Gulim"/>
                <w:b/>
                <w:bCs/>
                <w:color w:val="000000"/>
                <w:sz w:val="26"/>
                <w:szCs w:val="26"/>
              </w:rPr>
              <w:t>［</w:t>
            </w:r>
            <w:r w:rsidRPr="008A75E2">
              <w:rPr>
                <w:rFonts w:ascii="Gulim" w:eastAsia="한양견고딕" w:hAnsi="한양중고딕" w:cs="Gulim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A75E2">
              <w:rPr>
                <w:rFonts w:ascii="Gulim" w:eastAsia="한양견고딕" w:hAnsi="한양중고딕" w:cs="Gulim"/>
                <w:b/>
                <w:bCs/>
                <w:color w:val="000000"/>
                <w:sz w:val="26"/>
                <w:szCs w:val="26"/>
              </w:rPr>
              <w:t>］</w:t>
            </w:r>
            <w:proofErr w:type="spellStart"/>
            <w:r w:rsidRPr="003615A0">
              <w:rPr>
                <w:rFonts w:ascii="Gulim" w:eastAsia="한양견고딕" w:hAnsi="Gulim" w:cs="Gulim"/>
                <w:b/>
                <w:bCs/>
                <w:color w:val="000000"/>
                <w:sz w:val="26"/>
                <w:szCs w:val="26"/>
              </w:rPr>
              <w:t>변경등록신청서</w:t>
            </w:r>
            <w:proofErr w:type="spellEnd"/>
            <w:r w:rsidRPr="008A75E2">
              <w:rPr>
                <w:rFonts w:ascii="한양견고딕" w:eastAsia="한양견고딕" w:hAnsi="Gulim" w:cs="Gulim" w:hint="eastAsia"/>
                <w:b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r w:rsidR="008A75E2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>Заявка</w:t>
            </w:r>
            <w:r w:rsidR="008A75E2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 xml:space="preserve"> </w:t>
            </w:r>
            <w:r w:rsidR="008A75E2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>на</w:t>
            </w:r>
            <w:r w:rsidR="008A75E2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A75E2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>внесення</w:t>
            </w:r>
            <w:proofErr w:type="spellEnd"/>
            <w:r w:rsidR="008A75E2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 xml:space="preserve"> </w:t>
            </w:r>
            <w:r w:rsidR="008A75E2" w:rsidRPr="008A75E2">
              <w:rPr>
                <w:rFonts w:ascii="한양견고딕" w:eastAsia="한양견고딕" w:hAnsiTheme="minorHAnsi" w:cs="Gulim" w:hint="eastAsia"/>
                <w:color w:val="000000"/>
                <w:sz w:val="26"/>
                <w:szCs w:val="26"/>
                <w:lang w:val="uk-UA"/>
              </w:rPr>
              <w:t xml:space="preserve">змін до </w:t>
            </w:r>
            <w:proofErr w:type="spellStart"/>
            <w:r w:rsidR="008A75E2" w:rsidRPr="008A75E2">
              <w:rPr>
                <w:rFonts w:ascii="한양견고딕" w:eastAsia="한양견고딕" w:hAnsiTheme="minorHAnsi" w:cs="Gulim" w:hint="eastAsia"/>
                <w:color w:val="000000"/>
                <w:sz w:val="26"/>
                <w:szCs w:val="26"/>
                <w:lang w:val="uk-UA"/>
              </w:rPr>
              <w:t>реєстраційної</w:t>
            </w:r>
            <w:proofErr w:type="spellEnd"/>
            <w:r w:rsidR="008A75E2" w:rsidRPr="008A75E2">
              <w:rPr>
                <w:rFonts w:ascii="한양견고딕" w:eastAsia="한양견고딕" w:hAnsiTheme="minorHAnsi" w:cs="Gulim" w:hint="eastAsia"/>
                <w:color w:val="000000"/>
                <w:sz w:val="26"/>
                <w:szCs w:val="26"/>
                <w:lang w:val="uk-UA"/>
              </w:rPr>
              <w:t xml:space="preserve"> інформації іноземної потужності</w:t>
            </w:r>
          </w:p>
        </w:tc>
      </w:tr>
      <w:tr w:rsidR="003F0789" w:rsidRPr="003615A0" w14:paraId="1B9227DE" w14:textId="77777777" w:rsidTr="008422D6">
        <w:trPr>
          <w:gridBefore w:val="1"/>
          <w:wBefore w:w="71" w:type="dxa"/>
          <w:trHeight w:val="651"/>
        </w:trPr>
        <w:tc>
          <w:tcPr>
            <w:tcW w:w="7442" w:type="dxa"/>
            <w:gridSpan w:val="14"/>
            <w:tcBorders>
              <w:top w:val="nil"/>
              <w:left w:val="nil"/>
              <w:bottom w:val="single" w:sz="2" w:space="0" w:color="939393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14:paraId="2C85F35F" w14:textId="56EE9B17" w:rsidR="003F0789" w:rsidRPr="00DB3171" w:rsidRDefault="003F0789" w:rsidP="00C14E83">
            <w:pPr>
              <w:snapToGrid w:val="0"/>
              <w:spacing w:line="312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DB3171">
              <w:rPr>
                <w:rFonts w:ascii="Gulim" w:eastAsia="DotumChe" w:hAnsi="DotumChe" w:cs="Gulim"/>
                <w:color w:val="000000"/>
                <w:w w:val="97"/>
                <w:sz w:val="16"/>
                <w:szCs w:val="16"/>
              </w:rPr>
              <w:t>※</w:t>
            </w:r>
            <w:r w:rsidRPr="00DB3171">
              <w:rPr>
                <w:rFonts w:ascii="Gulim" w:eastAsia="DotumChe" w:hAnsi="DotumChe" w:cs="Gulim"/>
                <w:color w:val="000000"/>
                <w:w w:val="97"/>
                <w:sz w:val="16"/>
                <w:szCs w:val="16"/>
              </w:rPr>
              <w:t xml:space="preserve"> </w:t>
            </w:r>
            <w:proofErr w:type="gramStart"/>
            <w:r w:rsidRPr="00DB3171">
              <w:rPr>
                <w:rFonts w:ascii="DotumChe" w:eastAsia="DotumChe" w:hAnsi="DotumChe" w:cs="Gulim" w:hint="eastAsia"/>
                <w:color w:val="000000"/>
                <w:w w:val="97"/>
                <w:sz w:val="16"/>
                <w:szCs w:val="16"/>
              </w:rPr>
              <w:t>[ ]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w w:val="97"/>
                <w:sz w:val="16"/>
                <w:szCs w:val="16"/>
              </w:rPr>
              <w:t>에는</w:t>
            </w:r>
            <w:proofErr w:type="spellEnd"/>
            <w:proofErr w:type="gramEnd"/>
            <w:r w:rsidRPr="00DB3171">
              <w:rPr>
                <w:rFonts w:ascii="Gulim" w:eastAsia="DotumChe" w:hAnsi="Gulim" w:cs="Gulim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w w:val="97"/>
                <w:sz w:val="16"/>
                <w:szCs w:val="16"/>
              </w:rPr>
              <w:t>해당되는</w:t>
            </w:r>
            <w:proofErr w:type="spellEnd"/>
            <w:r w:rsidRPr="00DB3171">
              <w:rPr>
                <w:rFonts w:ascii="Gulim" w:eastAsia="DotumChe" w:hAnsi="Gulim" w:cs="Gulim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w w:val="97"/>
                <w:sz w:val="16"/>
                <w:szCs w:val="16"/>
              </w:rPr>
              <w:t>곳에</w:t>
            </w:r>
            <w:proofErr w:type="spellEnd"/>
            <w:r w:rsidRPr="00DB3171">
              <w:rPr>
                <w:rFonts w:ascii="Gulim" w:eastAsia="DotumChe" w:hAnsi="Gulim" w:cs="Gulim"/>
                <w:color w:val="000000"/>
                <w:w w:val="97"/>
                <w:sz w:val="16"/>
                <w:szCs w:val="16"/>
              </w:rPr>
              <w:t xml:space="preserve"> </w:t>
            </w:r>
            <w:r w:rsidRPr="00DB3171">
              <w:rPr>
                <w:rFonts w:ascii="Gulim" w:eastAsia="DotumChe" w:hAnsi="DotumChe" w:cs="Gulim"/>
                <w:color w:val="000000"/>
                <w:w w:val="97"/>
                <w:sz w:val="16"/>
                <w:szCs w:val="16"/>
              </w:rPr>
              <w:t>√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w w:val="97"/>
                <w:sz w:val="16"/>
                <w:szCs w:val="16"/>
              </w:rPr>
              <w:t>표를</w:t>
            </w:r>
            <w:proofErr w:type="spellEnd"/>
            <w:r w:rsidRPr="00DB3171">
              <w:rPr>
                <w:rFonts w:ascii="Gulim" w:eastAsia="DotumChe" w:hAnsi="Gulim" w:cs="Gulim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w w:val="97"/>
                <w:sz w:val="16"/>
                <w:szCs w:val="16"/>
              </w:rPr>
              <w:t>합니다</w:t>
            </w:r>
            <w:proofErr w:type="spellEnd"/>
            <w:r w:rsidRPr="00DB3171">
              <w:rPr>
                <w:rFonts w:ascii="DotumChe" w:eastAsia="DotumChe" w:hAnsi="DotumChe" w:cs="Gulim" w:hint="eastAsia"/>
                <w:color w:val="000000"/>
                <w:w w:val="97"/>
                <w:sz w:val="16"/>
                <w:szCs w:val="16"/>
              </w:rPr>
              <w:t xml:space="preserve">. </w:t>
            </w:r>
            <w:proofErr w:type="spellStart"/>
            <w:r w:rsidR="00DB3171">
              <w:rPr>
                <w:rFonts w:ascii="DotumChe" w:eastAsia="DotumChe" w:hAnsi="DotumChe" w:cs="Gulim" w:hint="eastAsia"/>
                <w:color w:val="000000"/>
                <w:w w:val="97"/>
                <w:sz w:val="14"/>
                <w:szCs w:val="14"/>
              </w:rPr>
              <w:t>Відмітити</w:t>
            </w:r>
            <w:proofErr w:type="spellEnd"/>
            <w:r w:rsidR="00DB3171">
              <w:rPr>
                <w:rFonts w:ascii="DotumChe" w:eastAsia="DotumChe" w:hAnsi="DotumChe" w:cs="Gulim" w:hint="eastAsia"/>
                <w:color w:val="000000"/>
                <w:w w:val="97"/>
                <w:sz w:val="14"/>
                <w:szCs w:val="14"/>
              </w:rPr>
              <w:t xml:space="preserve"> </w:t>
            </w:r>
            <w:r w:rsidR="00DB3171">
              <w:rPr>
                <w:rFonts w:ascii="DotumChe" w:eastAsia="DotumChe" w:hAnsi="DotumChe" w:cs="Gulim"/>
                <w:color w:val="000000"/>
                <w:w w:val="97"/>
                <w:sz w:val="14"/>
                <w:szCs w:val="14"/>
                <w:lang w:val="uk-UA"/>
              </w:rPr>
              <w:t>відповідні дужки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939393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14:paraId="29D64141" w14:textId="1BCE6D5E" w:rsidR="003F0789" w:rsidRPr="003615A0" w:rsidRDefault="003F0789" w:rsidP="00C14E83">
            <w:pPr>
              <w:snapToGrid w:val="0"/>
              <w:spacing w:line="384" w:lineRule="auto"/>
              <w:jc w:val="right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 w:rsidRPr="003615A0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(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앞쪽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B3171">
              <w:rPr>
                <w:rFonts w:ascii="DotumChe" w:eastAsia="DotumChe" w:hAnsi="DotumChe" w:cs="Gulim" w:hint="eastAsia"/>
                <w:color w:val="000000"/>
                <w:sz w:val="14"/>
                <w:szCs w:val="14"/>
              </w:rPr>
              <w:t>лицева</w:t>
            </w:r>
            <w:proofErr w:type="spellEnd"/>
            <w:r w:rsidR="00DB3171">
              <w:rPr>
                <w:rFonts w:ascii="DotumChe" w:eastAsia="DotumChe" w:hAnsi="DotumChe" w:cs="Gulim" w:hint="eastAsia"/>
                <w:color w:val="000000"/>
                <w:sz w:val="14"/>
                <w:szCs w:val="14"/>
              </w:rPr>
              <w:t xml:space="preserve"> </w:t>
            </w:r>
            <w:r w:rsidR="00DB3171">
              <w:rPr>
                <w:rFonts w:ascii="DotumChe" w:eastAsia="DotumChe" w:hAnsi="DotumChe" w:cs="Gulim"/>
                <w:color w:val="000000"/>
                <w:sz w:val="14"/>
                <w:szCs w:val="14"/>
                <w:lang w:val="uk-UA"/>
              </w:rPr>
              <w:t>сторінка</w:t>
            </w:r>
            <w:r w:rsidRPr="003615A0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)</w:t>
            </w:r>
          </w:p>
        </w:tc>
      </w:tr>
      <w:tr w:rsidR="003F0789" w:rsidRPr="00ED7ECA" w14:paraId="44BE7769" w14:textId="77777777" w:rsidTr="008422D6">
        <w:trPr>
          <w:gridBefore w:val="1"/>
          <w:wBefore w:w="71" w:type="dxa"/>
          <w:trHeight w:val="160"/>
        </w:trPr>
        <w:tc>
          <w:tcPr>
            <w:tcW w:w="4831" w:type="dxa"/>
            <w:gridSpan w:val="9"/>
            <w:tcBorders>
              <w:top w:val="single" w:sz="2" w:space="0" w:color="939393"/>
              <w:left w:val="nil"/>
              <w:bottom w:val="single" w:sz="2" w:space="0" w:color="939393"/>
              <w:right w:val="single" w:sz="2" w:space="0" w:color="939393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102D8A" w14:textId="77777777" w:rsidR="003F0789" w:rsidRPr="003615A0" w:rsidRDefault="003F0789" w:rsidP="00C14E83">
            <w:pPr>
              <w:snapToGrid w:val="0"/>
              <w:spacing w:before="20" w:line="312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접수번호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Receipt</w:t>
            </w:r>
            <w:proofErr w:type="spellEnd"/>
            <w:r w:rsidRPr="003615A0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560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AFE251" w14:textId="77777777" w:rsidR="003F0789" w:rsidRPr="008422D6" w:rsidRDefault="003F0789" w:rsidP="00C14E83">
            <w:pPr>
              <w:snapToGrid w:val="0"/>
              <w:spacing w:line="312" w:lineRule="auto"/>
              <w:ind w:right="120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접수일자</w:t>
            </w:r>
            <w:proofErr w:type="spellEnd"/>
            <w:r w:rsidRPr="008422D6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r w:rsidRPr="008422D6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>D</w:t>
            </w:r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>ate of receipt</w:t>
            </w:r>
          </w:p>
          <w:p w14:paraId="1A8A3FCE" w14:textId="77777777" w:rsidR="003F0789" w:rsidRPr="008422D6" w:rsidRDefault="003F0789" w:rsidP="00C14E83">
            <w:pPr>
              <w:snapToGrid w:val="0"/>
              <w:spacing w:line="312" w:lineRule="auto"/>
              <w:ind w:right="120"/>
              <w:jc w:val="right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en-US"/>
              </w:rPr>
            </w:pPr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년</w:t>
            </w:r>
            <w:r w:rsidRPr="008422D6">
              <w:rPr>
                <w:rFonts w:ascii="Gulim" w:eastAsia="DotumChe" w:hAnsi="Gulim" w:cs="Gulim"/>
                <w:color w:val="000000"/>
                <w:sz w:val="16"/>
                <w:szCs w:val="16"/>
                <w:lang w:val="en-US"/>
              </w:rPr>
              <w:t xml:space="preserve"> </w:t>
            </w:r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 xml:space="preserve">year </w:t>
            </w:r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월</w:t>
            </w:r>
            <w:r w:rsidRPr="008422D6">
              <w:rPr>
                <w:rFonts w:ascii="Gulim" w:eastAsia="DotumChe" w:hAnsi="Gulim" w:cs="Gulim"/>
                <w:color w:val="000000"/>
                <w:sz w:val="16"/>
                <w:szCs w:val="16"/>
                <w:lang w:val="en-US"/>
              </w:rPr>
              <w:t xml:space="preserve"> </w:t>
            </w:r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 xml:space="preserve">month </w:t>
            </w:r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일</w:t>
            </w:r>
            <w:r w:rsidRPr="008422D6">
              <w:rPr>
                <w:rFonts w:ascii="Gulim" w:eastAsia="DotumChe" w:hAnsi="Gulim" w:cs="Gulim"/>
                <w:color w:val="000000"/>
                <w:sz w:val="16"/>
                <w:szCs w:val="16"/>
                <w:lang w:val="en-US"/>
              </w:rPr>
              <w:t xml:space="preserve"> </w:t>
            </w:r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>day</w:t>
            </w:r>
          </w:p>
        </w:tc>
      </w:tr>
      <w:tr w:rsidR="003F0789" w:rsidRPr="00ED7ECA" w14:paraId="125E4DA1" w14:textId="77777777" w:rsidTr="008422D6">
        <w:trPr>
          <w:gridBefore w:val="1"/>
          <w:wBefore w:w="71" w:type="dxa"/>
          <w:trHeight w:val="54"/>
        </w:trPr>
        <w:tc>
          <w:tcPr>
            <w:tcW w:w="9391" w:type="dxa"/>
            <w:gridSpan w:val="16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7CC1D" w14:textId="77777777" w:rsidR="003F0789" w:rsidRPr="008422D6" w:rsidRDefault="003F0789" w:rsidP="00C14E83">
            <w:pPr>
              <w:snapToGrid w:val="0"/>
              <w:spacing w:before="20" w:line="384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등록번호</w:t>
            </w:r>
            <w:proofErr w:type="spellEnd"/>
            <w:r w:rsidRPr="008422D6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proofErr w:type="gramEnd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변경등록인</w:t>
            </w:r>
            <w:proofErr w:type="spellEnd"/>
            <w:r w:rsidRPr="008422D6">
              <w:rPr>
                <w:rFonts w:ascii="Gulim" w:eastAsia="DotumChe" w:hAnsi="Gulim" w:cs="Gulim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경우</w:t>
            </w:r>
            <w:proofErr w:type="spellEnd"/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>)</w:t>
            </w:r>
            <w:r w:rsidRPr="008422D6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>Registration number (For update of registered information or cancellation of registration)</w:t>
            </w:r>
          </w:p>
        </w:tc>
      </w:tr>
      <w:tr w:rsidR="003F0789" w:rsidRPr="00ED7ECA" w14:paraId="6C9CD357" w14:textId="77777777" w:rsidTr="008422D6">
        <w:trPr>
          <w:gridBefore w:val="1"/>
          <w:wBefore w:w="71" w:type="dxa"/>
          <w:trHeight w:val="68"/>
        </w:trPr>
        <w:tc>
          <w:tcPr>
            <w:tcW w:w="9391" w:type="dxa"/>
            <w:gridSpan w:val="16"/>
            <w:tcBorders>
              <w:top w:val="single" w:sz="2" w:space="0" w:color="939393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4CBD7" w14:textId="77777777" w:rsidR="003F0789" w:rsidRPr="008422D6" w:rsidRDefault="003F0789" w:rsidP="00C14E83">
            <w:pPr>
              <w:snapToGrid w:val="0"/>
              <w:spacing w:line="384" w:lineRule="auto"/>
              <w:textAlignment w:val="baseline"/>
              <w:rPr>
                <w:rFonts w:ascii="Dotum" w:eastAsia="Dotum" w:hAnsi="Dotum" w:cs="Gulim"/>
                <w:color w:val="000000"/>
                <w:spacing w:val="-14"/>
                <w:w w:val="97"/>
                <w:sz w:val="4"/>
                <w:szCs w:val="4"/>
                <w:lang w:val="en-US"/>
              </w:rPr>
            </w:pPr>
          </w:p>
        </w:tc>
      </w:tr>
      <w:tr w:rsidR="003F0789" w:rsidRPr="003615A0" w14:paraId="1DD81A88" w14:textId="77777777" w:rsidTr="008422D6">
        <w:trPr>
          <w:gridBefore w:val="1"/>
          <w:wBefore w:w="71" w:type="dxa"/>
          <w:trHeight w:val="281"/>
        </w:trPr>
        <w:tc>
          <w:tcPr>
            <w:tcW w:w="1324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64A172" w14:textId="77777777" w:rsidR="003F0789" w:rsidRPr="003615A0" w:rsidRDefault="003F0789" w:rsidP="00C14E83">
            <w:pPr>
              <w:snapToGrid w:val="0"/>
              <w:jc w:val="center"/>
              <w:textAlignment w:val="baseline"/>
              <w:rPr>
                <w:rFonts w:ascii="Gulim" w:eastAsia="Gulim" w:hAnsi="Gulim" w:cs="Gulim"/>
                <w:color w:val="000000"/>
                <w:w w:val="97"/>
                <w:szCs w:val="20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w w:val="97"/>
                <w:szCs w:val="20"/>
              </w:rPr>
              <w:t>일반정보</w:t>
            </w:r>
            <w:proofErr w:type="spellEnd"/>
          </w:p>
          <w:p w14:paraId="4A928188" w14:textId="65E1F2AE" w:rsidR="003F0789" w:rsidRPr="00952742" w:rsidRDefault="00952742" w:rsidP="00C14E83">
            <w:pPr>
              <w:snapToGrid w:val="0"/>
              <w:jc w:val="center"/>
              <w:textAlignment w:val="baseline"/>
              <w:rPr>
                <w:rFonts w:ascii="Gulim" w:eastAsia="Gulim" w:hAnsi="Gulim" w:cs="Gulim"/>
                <w:color w:val="000000"/>
                <w:spacing w:val="-10"/>
                <w:w w:val="97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DotumChe" w:eastAsia="DotumChe" w:hAnsi="DotumChe" w:cs="Gulim" w:hint="eastAsia"/>
                <w:color w:val="000000"/>
                <w:w w:val="97"/>
                <w:szCs w:val="20"/>
              </w:rPr>
              <w:t>Загальна</w:t>
            </w:r>
            <w:proofErr w:type="spellEnd"/>
            <w:r>
              <w:rPr>
                <w:rFonts w:ascii="DotumChe" w:eastAsia="DotumChe" w:hAnsi="DotumChe" w:cs="Gulim" w:hint="eastAsia"/>
                <w:color w:val="000000"/>
                <w:w w:val="97"/>
                <w:szCs w:val="20"/>
              </w:rPr>
              <w:t xml:space="preserve"> </w:t>
            </w:r>
            <w:r>
              <w:rPr>
                <w:rFonts w:ascii="DotumChe" w:eastAsia="DotumChe" w:hAnsi="DotumChe" w:cs="Gulim"/>
                <w:color w:val="000000"/>
                <w:w w:val="97"/>
                <w:szCs w:val="20"/>
                <w:lang w:val="uk-UA"/>
              </w:rPr>
              <w:t>інформація</w:t>
            </w:r>
          </w:p>
        </w:tc>
        <w:tc>
          <w:tcPr>
            <w:tcW w:w="4047" w:type="dxa"/>
            <w:gridSpan w:val="8"/>
            <w:tcBorders>
              <w:top w:val="single" w:sz="2" w:space="0" w:color="000000"/>
              <w:left w:val="single" w:sz="2" w:space="0" w:color="5D5D5D"/>
              <w:bottom w:val="single" w:sz="2" w:space="0" w:color="B2B2B2"/>
              <w:right w:val="single" w:sz="2" w:space="0" w:color="BBBBB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80268E" w14:textId="02C0A8DF" w:rsidR="003F0789" w:rsidRPr="00952742" w:rsidRDefault="003F0789" w:rsidP="00C14E83">
            <w:pPr>
              <w:snapToGrid w:val="0"/>
              <w:spacing w:line="384" w:lineRule="auto"/>
              <w:ind w:left="344" w:hanging="344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작업장</w:t>
            </w:r>
            <w:proofErr w:type="spellEnd"/>
            <w:r w:rsidRPr="008422D6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명칭</w:t>
            </w:r>
            <w:proofErr w:type="spellEnd"/>
            <w:r w:rsidRPr="008422D6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Назва</w:t>
            </w:r>
            <w:proofErr w:type="spellEnd"/>
            <w:r w:rsid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r w:rsidR="00952742">
              <w:rPr>
                <w:rFonts w:ascii="DotumChe" w:eastAsia="DotumChe" w:hAnsi="DotumChe" w:cs="Gulim"/>
                <w:color w:val="000000"/>
                <w:sz w:val="18"/>
                <w:szCs w:val="18"/>
                <w:lang w:val="uk-UA"/>
              </w:rPr>
              <w:t>потужності</w:t>
            </w:r>
          </w:p>
        </w:tc>
        <w:tc>
          <w:tcPr>
            <w:tcW w:w="4020" w:type="dxa"/>
            <w:gridSpan w:val="5"/>
            <w:tcBorders>
              <w:top w:val="single" w:sz="2" w:space="0" w:color="000000"/>
              <w:left w:val="single" w:sz="2" w:space="0" w:color="BBBBBB"/>
              <w:bottom w:val="single" w:sz="2" w:space="0" w:color="B2B2B2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5401DB" w14:textId="2D43A35E" w:rsidR="003F0789" w:rsidRPr="003615A0" w:rsidRDefault="003F0789" w:rsidP="00C14E83">
            <w:pPr>
              <w:snapToGrid w:val="0"/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대표자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Представник</w:t>
            </w:r>
            <w:proofErr w:type="spellEnd"/>
          </w:p>
        </w:tc>
      </w:tr>
      <w:tr w:rsidR="003F0789" w:rsidRPr="003615A0" w14:paraId="7CDFCB44" w14:textId="77777777" w:rsidTr="008422D6">
        <w:trPr>
          <w:gridBefore w:val="1"/>
          <w:wBefore w:w="71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067EA36F" w14:textId="77777777" w:rsidR="003F0789" w:rsidRPr="003615A0" w:rsidRDefault="003F0789" w:rsidP="00C14E83">
            <w:pPr>
              <w:rPr>
                <w:rFonts w:ascii="Gulim" w:eastAsia="Gulim" w:hAnsi="Gulim" w:cs="Gulim"/>
                <w:color w:val="000000"/>
                <w:spacing w:val="-10"/>
                <w:w w:val="97"/>
                <w:sz w:val="18"/>
                <w:szCs w:val="18"/>
              </w:rPr>
            </w:pPr>
          </w:p>
        </w:tc>
        <w:tc>
          <w:tcPr>
            <w:tcW w:w="4047" w:type="dxa"/>
            <w:gridSpan w:val="8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BBBBB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508C80" w14:textId="2D85BAC5" w:rsidR="003F0789" w:rsidRPr="008422D6" w:rsidRDefault="003F0789" w:rsidP="00C14E83">
            <w:pPr>
              <w:snapToGrid w:val="0"/>
              <w:spacing w:line="384" w:lineRule="auto"/>
              <w:ind w:left="344" w:hanging="344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  <w:lang w:val="en-US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등록번호</w:t>
            </w:r>
            <w:proofErr w:type="spellEnd"/>
            <w:r w:rsidRPr="008422D6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r w:rsid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Номер </w:t>
            </w:r>
            <w:r w:rsidR="00952742">
              <w:rPr>
                <w:rFonts w:ascii="DotumChe" w:eastAsia="DotumChe" w:hAnsi="DotumChe" w:cs="Gulim"/>
                <w:color w:val="000000"/>
                <w:sz w:val="18"/>
                <w:szCs w:val="18"/>
                <w:lang w:val="uk-UA"/>
              </w:rPr>
              <w:t>ухвалення</w:t>
            </w:r>
            <w:r w:rsidRPr="008422D6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20" w:type="dxa"/>
            <w:gridSpan w:val="5"/>
            <w:tcBorders>
              <w:top w:val="single" w:sz="2" w:space="0" w:color="B2B2B2"/>
              <w:left w:val="single" w:sz="2" w:space="0" w:color="BBBBBB"/>
              <w:bottom w:val="single" w:sz="2" w:space="0" w:color="B2B2B2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2AE6AA" w14:textId="6EE23FD8" w:rsidR="003F0789" w:rsidRPr="00952742" w:rsidRDefault="003F0789" w:rsidP="00C14E83">
            <w:pPr>
              <w:snapToGrid w:val="0"/>
              <w:spacing w:line="384" w:lineRule="auto"/>
              <w:ind w:left="344" w:hanging="344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승인일자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Дата </w:t>
            </w:r>
            <w:r w:rsidR="00952742">
              <w:rPr>
                <w:rFonts w:ascii="DotumChe" w:eastAsia="DotumChe" w:hAnsi="DotumChe" w:cs="Gulim"/>
                <w:color w:val="000000"/>
                <w:sz w:val="18"/>
                <w:szCs w:val="18"/>
                <w:lang w:val="uk-UA"/>
              </w:rPr>
              <w:t>ухвалення</w:t>
            </w:r>
          </w:p>
        </w:tc>
      </w:tr>
      <w:tr w:rsidR="003F0789" w:rsidRPr="003615A0" w14:paraId="7511CF29" w14:textId="77777777" w:rsidTr="008422D6">
        <w:trPr>
          <w:gridBefore w:val="1"/>
          <w:wBefore w:w="71" w:type="dxa"/>
          <w:trHeight w:val="29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3085E2CB" w14:textId="77777777" w:rsidR="003F0789" w:rsidRPr="003615A0" w:rsidRDefault="003F0789" w:rsidP="00C14E83">
            <w:pPr>
              <w:rPr>
                <w:rFonts w:ascii="Gulim" w:eastAsia="Gulim" w:hAnsi="Gulim" w:cs="Gulim"/>
                <w:color w:val="000000"/>
                <w:spacing w:val="-10"/>
                <w:w w:val="97"/>
                <w:sz w:val="18"/>
                <w:szCs w:val="18"/>
              </w:rPr>
            </w:pPr>
          </w:p>
        </w:tc>
        <w:tc>
          <w:tcPr>
            <w:tcW w:w="8067" w:type="dxa"/>
            <w:gridSpan w:val="13"/>
            <w:tcBorders>
              <w:top w:val="single" w:sz="2" w:space="0" w:color="B2B2B2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A5F96" w14:textId="6636CCB0" w:rsidR="003F0789" w:rsidRPr="003615A0" w:rsidRDefault="003F0789" w:rsidP="00C14E83">
            <w:pPr>
              <w:snapToGrid w:val="0"/>
              <w:spacing w:line="384" w:lineRule="auto"/>
              <w:ind w:left="344" w:hanging="344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소재지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Адреса</w:t>
            </w:r>
          </w:p>
        </w:tc>
      </w:tr>
      <w:tr w:rsidR="003F0789" w:rsidRPr="003615A0" w14:paraId="4A40499B" w14:textId="77777777" w:rsidTr="008422D6">
        <w:trPr>
          <w:gridBefore w:val="1"/>
          <w:wBefore w:w="71" w:type="dxa"/>
          <w:trHeight w:val="77"/>
        </w:trPr>
        <w:tc>
          <w:tcPr>
            <w:tcW w:w="9391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557A6" w14:textId="77777777" w:rsidR="003F0789" w:rsidRPr="003615A0" w:rsidRDefault="003F0789" w:rsidP="00C14E83">
            <w:pPr>
              <w:snapToGrid w:val="0"/>
              <w:spacing w:line="384" w:lineRule="auto"/>
              <w:textAlignment w:val="baseline"/>
              <w:rPr>
                <w:rFonts w:ascii="Dotum" w:eastAsia="Dotum" w:hAnsi="Dotum" w:cs="Gulim"/>
                <w:color w:val="000000"/>
                <w:spacing w:val="-14"/>
                <w:w w:val="97"/>
                <w:sz w:val="2"/>
                <w:szCs w:val="2"/>
              </w:rPr>
            </w:pPr>
          </w:p>
        </w:tc>
      </w:tr>
      <w:tr w:rsidR="003F0789" w:rsidRPr="00952742" w14:paraId="1013B4BF" w14:textId="77777777" w:rsidTr="008422D6">
        <w:trPr>
          <w:gridBefore w:val="1"/>
          <w:wBefore w:w="71" w:type="dxa"/>
          <w:trHeight w:val="929"/>
        </w:trPr>
        <w:tc>
          <w:tcPr>
            <w:tcW w:w="13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49208" w14:textId="77777777" w:rsidR="003F0789" w:rsidRPr="003615A0" w:rsidRDefault="003F0789" w:rsidP="00C14E83">
            <w:pPr>
              <w:snapToGrid w:val="0"/>
              <w:jc w:val="center"/>
              <w:textAlignment w:val="baseline"/>
              <w:rPr>
                <w:rFonts w:ascii="Gulim" w:eastAsia="Gulim" w:hAnsi="Gulim" w:cs="Gulim"/>
                <w:color w:val="000000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22"/>
              </w:rPr>
              <w:t>등록유형</w:t>
            </w:r>
            <w:proofErr w:type="spellEnd"/>
          </w:p>
          <w:p w14:paraId="0A7304C4" w14:textId="1068A0BA" w:rsidR="003F0789" w:rsidRPr="003615A0" w:rsidRDefault="00952742" w:rsidP="00C14E83">
            <w:pPr>
              <w:snapToGrid w:val="0"/>
              <w:jc w:val="center"/>
              <w:textAlignment w:val="baseline"/>
              <w:rPr>
                <w:rFonts w:ascii="Gulim" w:eastAsia="Gulim" w:hAnsi="Gulim" w:cs="Gulim"/>
                <w:color w:val="000000"/>
                <w:spacing w:val="-38"/>
                <w:w w:val="97"/>
                <w:szCs w:val="20"/>
              </w:rPr>
            </w:pPr>
            <w:r>
              <w:rPr>
                <w:rFonts w:ascii="DotumChe" w:eastAsia="DotumChe" w:hAnsi="DotumChe" w:cs="Gulim" w:hint="eastAsia"/>
                <w:color w:val="000000"/>
                <w:spacing w:val="-20"/>
                <w:w w:val="97"/>
                <w:szCs w:val="20"/>
              </w:rPr>
              <w:t xml:space="preserve">Тип </w:t>
            </w:r>
            <w:proofErr w:type="spellStart"/>
            <w:r>
              <w:rPr>
                <w:rFonts w:ascii="DotumChe" w:eastAsia="DotumChe" w:hAnsi="DotumChe" w:cs="Gulim" w:hint="eastAsia"/>
                <w:color w:val="000000"/>
                <w:spacing w:val="-20"/>
                <w:w w:val="97"/>
                <w:szCs w:val="20"/>
              </w:rPr>
              <w:t>реєстрації</w:t>
            </w:r>
            <w:proofErr w:type="spellEnd"/>
          </w:p>
        </w:tc>
        <w:tc>
          <w:tcPr>
            <w:tcW w:w="8067" w:type="dxa"/>
            <w:gridSpan w:val="13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A8E18" w14:textId="170DE82B" w:rsidR="003F0789" w:rsidRPr="00952742" w:rsidRDefault="003F0789" w:rsidP="00C14E83">
            <w:pPr>
              <w:snapToGrid w:val="0"/>
              <w:spacing w:before="60" w:line="312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proofErr w:type="gramStart"/>
            <w:r w:rsidRP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최초등록</w:t>
            </w:r>
            <w:proofErr w:type="spellEnd"/>
            <w:r w:rsidRP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Первинна</w:t>
            </w:r>
            <w:proofErr w:type="spellEnd"/>
            <w:r w:rsid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реєстрація</w:t>
            </w:r>
            <w:proofErr w:type="spellEnd"/>
            <w:r w:rsidRP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</w:p>
          <w:p w14:paraId="537A2614" w14:textId="5C33DC11" w:rsidR="003F0789" w:rsidRPr="00952742" w:rsidRDefault="003F0789" w:rsidP="00C14E83">
            <w:pPr>
              <w:snapToGrid w:val="0"/>
              <w:spacing w:before="60" w:line="312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pacing w:val="-4"/>
                <w:sz w:val="18"/>
                <w:szCs w:val="18"/>
                <w:lang w:val="uk-UA"/>
              </w:rPr>
            </w:pPr>
            <w:proofErr w:type="gramStart"/>
            <w:r w:rsidRPr="0095274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952742">
              <w:rPr>
                <w:rFonts w:ascii="DotumChe" w:eastAsia="DotumChe" w:hAnsi="DotumChe" w:cs="Gulim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4"/>
                <w:sz w:val="18"/>
                <w:szCs w:val="18"/>
              </w:rPr>
              <w:t>변경등록</w:t>
            </w:r>
            <w:proofErr w:type="spellEnd"/>
            <w:r w:rsidRPr="00952742">
              <w:rPr>
                <w:rFonts w:ascii="DotumChe" w:eastAsia="DotumChe" w:hAnsi="DotumChe" w:cs="Gulim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952742">
              <w:rPr>
                <w:rFonts w:ascii="DotumChe" w:eastAsia="DotumChe" w:hAnsi="DotumChe" w:cs="Gulim" w:hint="eastAsia"/>
                <w:color w:val="000000"/>
                <w:spacing w:val="-4"/>
                <w:sz w:val="18"/>
                <w:szCs w:val="18"/>
              </w:rPr>
              <w:t>Внесення</w:t>
            </w:r>
            <w:proofErr w:type="spellEnd"/>
            <w:r w:rsidR="00952742">
              <w:rPr>
                <w:rFonts w:ascii="DotumChe" w:eastAsia="DotumChe" w:hAnsi="DotumChe" w:cs="Gulim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952742">
              <w:rPr>
                <w:rFonts w:ascii="DotumChe" w:eastAsia="DotumChe" w:hAnsi="DotumChe" w:cs="Gulim" w:hint="eastAsia"/>
                <w:color w:val="000000"/>
                <w:spacing w:val="-4"/>
                <w:sz w:val="18"/>
                <w:szCs w:val="18"/>
              </w:rPr>
              <w:t>змін</w:t>
            </w:r>
            <w:proofErr w:type="spellEnd"/>
            <w:r w:rsidR="00952742">
              <w:rPr>
                <w:rFonts w:ascii="DotumChe" w:eastAsia="DotumChe" w:hAnsi="DotumChe" w:cs="Gulim" w:hint="eastAsia"/>
                <w:color w:val="000000"/>
                <w:spacing w:val="-4"/>
                <w:sz w:val="18"/>
                <w:szCs w:val="18"/>
              </w:rPr>
              <w:t xml:space="preserve"> до </w:t>
            </w:r>
            <w:proofErr w:type="spellStart"/>
            <w:r w:rsidR="00952742">
              <w:rPr>
                <w:rFonts w:ascii="DotumChe" w:eastAsia="DotumChe" w:hAnsi="DotumChe" w:cs="Gulim" w:hint="eastAsia"/>
                <w:color w:val="000000"/>
                <w:spacing w:val="-4"/>
                <w:sz w:val="18"/>
                <w:szCs w:val="18"/>
              </w:rPr>
              <w:t>реєстраційної</w:t>
            </w:r>
            <w:proofErr w:type="spellEnd"/>
            <w:r w:rsidR="00952742">
              <w:rPr>
                <w:rFonts w:ascii="DotumChe" w:eastAsia="DotumChe" w:hAnsi="DotumChe" w:cs="Gulim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952742">
              <w:rPr>
                <w:rFonts w:ascii="DotumChe" w:eastAsia="DotumChe" w:hAnsi="DotumChe" w:cs="Gulim"/>
                <w:color w:val="000000"/>
                <w:spacing w:val="-4"/>
                <w:sz w:val="18"/>
                <w:szCs w:val="18"/>
                <w:lang w:val="uk-UA"/>
              </w:rPr>
              <w:t>інофрмації</w:t>
            </w:r>
            <w:proofErr w:type="spellEnd"/>
          </w:p>
        </w:tc>
      </w:tr>
      <w:tr w:rsidR="003F0789" w:rsidRPr="00952742" w14:paraId="11D5F82D" w14:textId="77777777" w:rsidTr="008422D6">
        <w:trPr>
          <w:gridBefore w:val="1"/>
          <w:wBefore w:w="71" w:type="dxa"/>
          <w:trHeight w:val="77"/>
        </w:trPr>
        <w:tc>
          <w:tcPr>
            <w:tcW w:w="9391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9B0F1" w14:textId="77777777" w:rsidR="003F0789" w:rsidRPr="00952742" w:rsidRDefault="003F0789" w:rsidP="00C14E83">
            <w:pPr>
              <w:snapToGrid w:val="0"/>
              <w:spacing w:line="384" w:lineRule="auto"/>
              <w:jc w:val="center"/>
              <w:textAlignment w:val="baseline"/>
              <w:rPr>
                <w:rFonts w:ascii="Dotum" w:eastAsia="Dotum" w:hAnsi="Dotum" w:cs="Gulim"/>
                <w:color w:val="000000"/>
                <w:spacing w:val="-14"/>
                <w:w w:val="97"/>
                <w:sz w:val="2"/>
                <w:szCs w:val="2"/>
              </w:rPr>
            </w:pPr>
          </w:p>
        </w:tc>
      </w:tr>
      <w:tr w:rsidR="003F0789" w:rsidRPr="003615A0" w14:paraId="369B5376" w14:textId="77777777" w:rsidTr="008422D6">
        <w:trPr>
          <w:gridBefore w:val="1"/>
          <w:wBefore w:w="71" w:type="dxa"/>
          <w:trHeight w:val="122"/>
        </w:trPr>
        <w:tc>
          <w:tcPr>
            <w:tcW w:w="1324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E9C08" w14:textId="77777777" w:rsidR="003F0789" w:rsidRPr="008422D6" w:rsidRDefault="003F0789" w:rsidP="00C14E83">
            <w:pPr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lang w:val="en-US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22"/>
              </w:rPr>
              <w:t>작업장</w:t>
            </w:r>
            <w:proofErr w:type="spellEnd"/>
          </w:p>
          <w:p w14:paraId="57D4B5E6" w14:textId="77777777" w:rsidR="003F0789" w:rsidRPr="008422D6" w:rsidRDefault="003F0789" w:rsidP="00C14E83">
            <w:pPr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lang w:val="en-US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22"/>
              </w:rPr>
              <w:t>현황</w:t>
            </w:r>
            <w:proofErr w:type="spellEnd"/>
          </w:p>
          <w:p w14:paraId="16530DFA" w14:textId="18A539C0" w:rsidR="003F0789" w:rsidRPr="004E64C9" w:rsidRDefault="004E64C9" w:rsidP="00C14E83">
            <w:pPr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pacing w:val="-46"/>
                <w:szCs w:val="20"/>
                <w:lang w:val="uk-UA"/>
              </w:rPr>
            </w:pPr>
            <w:r>
              <w:rPr>
                <w:rFonts w:ascii="DotumChe" w:eastAsia="DotumChe" w:hAnsi="DotumChe" w:cs="Gulim" w:hint="eastAsia"/>
                <w:color w:val="000000"/>
                <w:spacing w:val="-14"/>
                <w:szCs w:val="20"/>
              </w:rPr>
              <w:t xml:space="preserve">Вид </w:t>
            </w:r>
            <w:r>
              <w:rPr>
                <w:rFonts w:ascii="DotumChe" w:eastAsia="DotumChe" w:hAnsi="DotumChe" w:cs="Gulim"/>
                <w:color w:val="000000"/>
                <w:spacing w:val="-14"/>
                <w:szCs w:val="20"/>
                <w:lang w:val="uk-UA"/>
              </w:rPr>
              <w:t>потужності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4BE5FF" w14:textId="77777777" w:rsidR="003F0789" w:rsidRPr="004E64C9" w:rsidRDefault="003F0789" w:rsidP="00C14E83">
            <w:pPr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위생책임자</w:t>
            </w:r>
            <w:proofErr w:type="spellEnd"/>
            <w:r w:rsidRPr="004E64C9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</w:p>
          <w:p w14:paraId="79C3279F" w14:textId="7FAFCEA3" w:rsidR="003F0789" w:rsidRPr="004E64C9" w:rsidRDefault="004E64C9" w:rsidP="00C14E83">
            <w:pPr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Особа,</w:t>
            </w:r>
            <w:r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 xml:space="preserve"> відповідальна за санітарні заходи</w:t>
            </w:r>
          </w:p>
        </w:tc>
        <w:tc>
          <w:tcPr>
            <w:tcW w:w="6214" w:type="dxa"/>
            <w:gridSpan w:val="9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D4039C" w14:textId="567CF18D" w:rsidR="003F0789" w:rsidRPr="004E64C9" w:rsidRDefault="003F0789" w:rsidP="00C14E83">
            <w:pPr>
              <w:snapToGrid w:val="0"/>
              <w:spacing w:before="20" w:line="384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이름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E64C9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Імя</w:t>
            </w:r>
            <w:proofErr w:type="spellEnd"/>
            <w:r w:rsidR="004E64C9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,</w:t>
            </w:r>
            <w:r w:rsidR="004E64C9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 xml:space="preserve"> прізвище</w:t>
            </w:r>
          </w:p>
        </w:tc>
      </w:tr>
      <w:tr w:rsidR="003F0789" w:rsidRPr="004E64C9" w14:paraId="19264F30" w14:textId="77777777" w:rsidTr="008422D6">
        <w:trPr>
          <w:gridBefore w:val="1"/>
          <w:wBefore w:w="71" w:type="dxa"/>
          <w:trHeight w:val="228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14:paraId="7FDD9CE5" w14:textId="77777777" w:rsidR="003F0789" w:rsidRPr="003615A0" w:rsidRDefault="003F0789" w:rsidP="00C14E83">
            <w:pPr>
              <w:rPr>
                <w:rFonts w:ascii="Gulim" w:eastAsia="Gulim" w:hAnsi="Gulim" w:cs="Gulim"/>
                <w:color w:val="000000"/>
                <w:spacing w:val="-46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73D904E2" w14:textId="77777777" w:rsidR="003F0789" w:rsidRPr="003615A0" w:rsidRDefault="003F0789" w:rsidP="00C14E83">
            <w:pP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6214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9D5081" w14:textId="04DFB169" w:rsidR="003F0789" w:rsidRPr="004E64C9" w:rsidRDefault="003F0789" w:rsidP="00C14E83">
            <w:pPr>
              <w:snapToGrid w:val="0"/>
              <w:spacing w:before="20" w:line="384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연락처</w:t>
            </w:r>
            <w:proofErr w:type="spellEnd"/>
            <w:r w:rsidRPr="004E64C9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r w:rsidR="004E64C9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Номер телефону,</w:t>
            </w:r>
            <w:r w:rsidR="004E64C9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 xml:space="preserve"> включно з кодом країни</w:t>
            </w:r>
          </w:p>
        </w:tc>
      </w:tr>
      <w:tr w:rsidR="003F0789" w:rsidRPr="003615A0" w14:paraId="4E83E0B3" w14:textId="77777777" w:rsidTr="008422D6">
        <w:trPr>
          <w:gridBefore w:val="1"/>
          <w:wBefore w:w="71" w:type="dxa"/>
          <w:trHeight w:val="178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14:paraId="6DB8B49C" w14:textId="77777777" w:rsidR="003F0789" w:rsidRPr="004E64C9" w:rsidRDefault="003F0789" w:rsidP="00C14E83">
            <w:pPr>
              <w:rPr>
                <w:rFonts w:ascii="Gulim" w:eastAsia="Gulim" w:hAnsi="Gulim" w:cs="Gulim"/>
                <w:color w:val="000000"/>
                <w:spacing w:val="-46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61F5AC25" w14:textId="77777777" w:rsidR="003F0789" w:rsidRPr="004E64C9" w:rsidRDefault="003F0789" w:rsidP="00C14E83">
            <w:pP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6214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DA01CD" w14:textId="77777777" w:rsidR="003F0789" w:rsidRPr="003615A0" w:rsidRDefault="003F0789" w:rsidP="00C14E83">
            <w:pPr>
              <w:snapToGrid w:val="0"/>
              <w:spacing w:before="20" w:line="384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전자우편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r w:rsidRPr="003615A0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E-</w:t>
            </w:r>
            <w:proofErr w:type="spellStart"/>
            <w:r w:rsidRPr="003615A0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mail</w:t>
            </w:r>
            <w:proofErr w:type="spellEnd"/>
          </w:p>
        </w:tc>
      </w:tr>
      <w:tr w:rsidR="003F0789" w:rsidRPr="008073FF" w14:paraId="3E8252A8" w14:textId="77777777" w:rsidTr="008422D6">
        <w:trPr>
          <w:gridBefore w:val="1"/>
          <w:wBefore w:w="71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14:paraId="34501AF4" w14:textId="77777777" w:rsidR="003F0789" w:rsidRPr="003615A0" w:rsidRDefault="003F0789" w:rsidP="00C14E83">
            <w:pPr>
              <w:rPr>
                <w:rFonts w:ascii="Gulim" w:eastAsia="Gulim" w:hAnsi="Gulim" w:cs="Gulim"/>
                <w:color w:val="000000"/>
                <w:spacing w:val="-46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26DA03" w14:textId="77777777" w:rsidR="003F0789" w:rsidRPr="003615A0" w:rsidRDefault="003F0789" w:rsidP="00C14E83">
            <w:pPr>
              <w:snapToGrid w:val="0"/>
              <w:spacing w:line="384" w:lineRule="auto"/>
              <w:ind w:left="344" w:hanging="344"/>
              <w:jc w:val="center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업종</w:t>
            </w:r>
            <w:proofErr w:type="spellEnd"/>
          </w:p>
          <w:p w14:paraId="6D86509F" w14:textId="580181D6" w:rsidR="003F0789" w:rsidRPr="003615A0" w:rsidRDefault="004E64C9" w:rsidP="00C14E83">
            <w:pPr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6214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CFD20F" w14:textId="697F6216" w:rsidR="003F0789" w:rsidRPr="008073FF" w:rsidRDefault="003F0789" w:rsidP="00C14E83">
            <w:pPr>
              <w:snapToGrid w:val="0"/>
              <w:spacing w:before="60" w:line="312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[ ]</w:t>
            </w:r>
            <w:proofErr w:type="gramEnd"/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도축장</w:t>
            </w:r>
            <w:proofErr w:type="spellEnd"/>
            <w:r w:rsidRPr="008073FF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Бійня</w:t>
            </w:r>
            <w:proofErr w:type="spellEnd"/>
          </w:p>
          <w:p w14:paraId="43BA59B3" w14:textId="2BD375DE" w:rsidR="003F0789" w:rsidRPr="008073FF" w:rsidRDefault="003F0789" w:rsidP="00C14E83">
            <w:pPr>
              <w:snapToGrid w:val="0"/>
              <w:spacing w:before="60" w:line="312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[ ]</w:t>
            </w:r>
            <w:proofErr w:type="gramEnd"/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식육포장처리장</w:t>
            </w:r>
            <w:proofErr w:type="spellEnd"/>
            <w:r w:rsidRPr="008073FF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Потужність</w:t>
            </w:r>
            <w:proofErr w:type="spellEnd"/>
            <w:r w:rsid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з обвалки </w:t>
            </w:r>
            <w:r w:rsidR="008073FF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та пакування</w:t>
            </w:r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</w:p>
          <w:p w14:paraId="5F0FF01B" w14:textId="25CA673E" w:rsidR="003F0789" w:rsidRPr="008073FF" w:rsidRDefault="003F0789" w:rsidP="00C14E83">
            <w:pPr>
              <w:snapToGrid w:val="0"/>
              <w:spacing w:before="60" w:line="312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proofErr w:type="gramStart"/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[ ]</w:t>
            </w:r>
            <w:proofErr w:type="gramEnd"/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식용란포장처리장</w:t>
            </w:r>
            <w:proofErr w:type="spellEnd"/>
            <w:r w:rsidRPr="008073FF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Потужність</w:t>
            </w:r>
            <w:proofErr w:type="spellEnd"/>
            <w:r w:rsid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r w:rsidR="008073FF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з виробництва столових яєць</w:t>
            </w:r>
          </w:p>
          <w:p w14:paraId="017B31FA" w14:textId="20CAD06C" w:rsidR="003F0789" w:rsidRPr="008073FF" w:rsidRDefault="003F0789" w:rsidP="00C14E83">
            <w:pPr>
              <w:snapToGrid w:val="0"/>
              <w:spacing w:before="60" w:line="312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proofErr w:type="gramStart"/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[ ]</w:t>
            </w:r>
            <w:proofErr w:type="gramEnd"/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식육가공장</w:t>
            </w:r>
            <w:proofErr w:type="spellEnd"/>
            <w:r w:rsidRPr="008073FF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Мясопереробна</w:t>
            </w:r>
            <w:proofErr w:type="spellEnd"/>
            <w:r w:rsid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r w:rsidR="008073FF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потужність</w:t>
            </w:r>
          </w:p>
          <w:p w14:paraId="6E38E217" w14:textId="2F2DEDC9" w:rsidR="003F0789" w:rsidRPr="008073FF" w:rsidRDefault="003F0789" w:rsidP="00C14E83">
            <w:pPr>
              <w:snapToGrid w:val="0"/>
              <w:spacing w:before="60" w:line="312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uk-UA"/>
              </w:rPr>
              <w:lastRenderedPageBreak/>
              <w:t xml:space="preserve">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유가공장</w:t>
            </w:r>
            <w:proofErr w:type="spellEnd"/>
            <w:r w:rsidRPr="008073FF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073FF"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uk-UA"/>
              </w:rPr>
              <w:t>Потужність</w:t>
            </w:r>
            <w:proofErr w:type="spellEnd"/>
            <w:r w:rsidR="008073FF"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uk-UA"/>
              </w:rPr>
              <w:t xml:space="preserve"> </w:t>
            </w:r>
            <w:r w:rsidR="008073FF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з переробки молока</w:t>
            </w:r>
          </w:p>
          <w:p w14:paraId="174674E2" w14:textId="54BC846A" w:rsidR="003F0789" w:rsidRPr="008073FF" w:rsidRDefault="003F0789" w:rsidP="00C14E83">
            <w:pPr>
              <w:snapToGrid w:val="0"/>
              <w:spacing w:before="60" w:line="312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uk-UA"/>
              </w:rPr>
              <w:t xml:space="preserve">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알가공장</w:t>
            </w:r>
            <w:proofErr w:type="spellEnd"/>
            <w:r w:rsidRPr="008073FF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073FF"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uk-UA"/>
              </w:rPr>
              <w:t>Потужність</w:t>
            </w:r>
            <w:proofErr w:type="spellEnd"/>
            <w:r w:rsidR="008073FF"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uk-UA"/>
              </w:rPr>
              <w:t xml:space="preserve"> </w:t>
            </w:r>
            <w:r w:rsidR="008073FF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з виробництва яєчних продуктів</w:t>
            </w:r>
          </w:p>
          <w:p w14:paraId="04FED01B" w14:textId="67CF70EF" w:rsidR="003F0789" w:rsidRPr="00993319" w:rsidRDefault="003F0789" w:rsidP="00C14E83">
            <w:pPr>
              <w:snapToGrid w:val="0"/>
              <w:spacing w:before="60" w:line="312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8073FF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uk-UA"/>
              </w:rPr>
              <w:t xml:space="preserve">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식육보관장</w:t>
            </w:r>
            <w:proofErr w:type="spellEnd"/>
            <w:r w:rsidRPr="008073FF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 xml:space="preserve"> </w:t>
            </w:r>
            <w:r w:rsidR="00993319">
              <w:rPr>
                <w:rFonts w:ascii="Gulim" w:eastAsia="DotumChe" w:hAnsi="Gulim" w:cs="Gulim" w:hint="eastAsia"/>
                <w:color w:val="000000"/>
                <w:sz w:val="16"/>
                <w:szCs w:val="16"/>
              </w:rPr>
              <w:t>Склад</w:t>
            </w:r>
            <w:r w:rsidR="00993319">
              <w:rPr>
                <w:rFonts w:ascii="Gulim" w:eastAsia="DotumChe" w:hAnsi="Gulim" w:cs="Gulim" w:hint="eastAsia"/>
                <w:color w:val="000000"/>
                <w:sz w:val="16"/>
                <w:szCs w:val="16"/>
              </w:rPr>
              <w:t xml:space="preserve"> </w:t>
            </w:r>
            <w:r w:rsidR="00993319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 xml:space="preserve">(зберігання </w:t>
            </w:r>
            <w:proofErr w:type="spellStart"/>
            <w:r w:rsidR="00993319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>мяса</w:t>
            </w:r>
            <w:proofErr w:type="spellEnd"/>
            <w:r w:rsidR="00993319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>)</w:t>
            </w:r>
          </w:p>
        </w:tc>
      </w:tr>
      <w:tr w:rsidR="003F0789" w:rsidRPr="009876FE" w14:paraId="57B6C00E" w14:textId="77777777" w:rsidTr="008422D6">
        <w:trPr>
          <w:gridBefore w:val="1"/>
          <w:wBefore w:w="71" w:type="dxa"/>
          <w:trHeight w:val="2184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14:paraId="28A9CF60" w14:textId="77777777" w:rsidR="003F0789" w:rsidRPr="008073FF" w:rsidRDefault="003F0789" w:rsidP="00C14E83">
            <w:pPr>
              <w:rPr>
                <w:rFonts w:ascii="Gulim" w:eastAsia="Gulim" w:hAnsi="Gulim" w:cs="Gulim"/>
                <w:color w:val="000000"/>
                <w:spacing w:val="-46"/>
                <w:szCs w:val="20"/>
                <w:lang w:val="uk-UA"/>
              </w:rPr>
            </w:pPr>
          </w:p>
        </w:tc>
        <w:tc>
          <w:tcPr>
            <w:tcW w:w="1853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5854F46" w14:textId="725101E9" w:rsidR="003F0789" w:rsidRPr="00485A3C" w:rsidRDefault="003F0789" w:rsidP="00C14E83">
            <w:pPr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i/>
                <w:iCs/>
                <w:color w:val="000000"/>
                <w:sz w:val="16"/>
                <w:szCs w:val="16"/>
                <w:lang w:val="uk-UA"/>
              </w:rPr>
            </w:pPr>
            <w:proofErr w:type="spellStart"/>
            <w:r w:rsidRPr="003615A0">
              <w:rPr>
                <w:rFonts w:ascii="Gulim" w:eastAsia="DotumChe" w:hAnsi="Gulim" w:cs="Gulim"/>
                <w:i/>
                <w:iCs/>
                <w:color w:val="000000"/>
                <w:sz w:val="16"/>
                <w:szCs w:val="16"/>
              </w:rPr>
              <w:t>식품안전에</w:t>
            </w:r>
            <w:proofErr w:type="spellEnd"/>
            <w:r w:rsidRPr="00485A3C">
              <w:rPr>
                <w:rFonts w:ascii="Gulim" w:eastAsia="DotumChe" w:hAnsi="Gulim" w:cs="Gulim"/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i/>
                <w:iCs/>
                <w:color w:val="000000"/>
                <w:sz w:val="16"/>
                <w:szCs w:val="16"/>
              </w:rPr>
              <w:t>관한</w:t>
            </w:r>
            <w:proofErr w:type="spellEnd"/>
            <w:r w:rsidRPr="00485A3C">
              <w:rPr>
                <w:rFonts w:ascii="Gulim" w:eastAsia="DotumChe" w:hAnsi="Gulim" w:cs="Gulim"/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i/>
                <w:iCs/>
                <w:color w:val="000000"/>
                <w:sz w:val="16"/>
                <w:szCs w:val="16"/>
              </w:rPr>
              <w:t>관리시스템</w:t>
            </w:r>
            <w:proofErr w:type="spellEnd"/>
            <w:r w:rsidRPr="00485A3C">
              <w:rPr>
                <w:rFonts w:ascii="Gulim" w:eastAsia="DotumChe" w:hAnsi="Gulim" w:cs="Gulim"/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i/>
                <w:iCs/>
                <w:color w:val="000000"/>
                <w:sz w:val="16"/>
                <w:szCs w:val="16"/>
              </w:rPr>
              <w:t>적용</w:t>
            </w:r>
            <w:proofErr w:type="spellEnd"/>
            <w:r w:rsidRPr="00485A3C">
              <w:rPr>
                <w:rFonts w:ascii="Gulim" w:eastAsia="DotumChe" w:hAnsi="Gulim" w:cs="Gulim"/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i/>
                <w:iCs/>
                <w:color w:val="000000"/>
                <w:sz w:val="16"/>
                <w:szCs w:val="16"/>
              </w:rPr>
              <w:t>여부</w:t>
            </w:r>
            <w:proofErr w:type="spellEnd"/>
            <w:r w:rsidR="00485A3C" w:rsidRPr="00485A3C">
              <w:rPr>
                <w:rFonts w:ascii="DotumChe" w:eastAsia="DotumChe" w:hAnsi="DotumChe" w:cs="Gulim"/>
                <w:i/>
                <w:iCs/>
                <w:color w:val="000000"/>
                <w:sz w:val="16"/>
                <w:szCs w:val="16"/>
                <w:lang w:val="uk-UA"/>
              </w:rPr>
              <w:t>Чи застосовується система управління безпе</w:t>
            </w:r>
            <w:r w:rsidR="00485A3C">
              <w:rPr>
                <w:rFonts w:ascii="DotumChe" w:eastAsia="DotumChe" w:hAnsi="DotumChe" w:cs="Gulim"/>
                <w:i/>
                <w:iCs/>
                <w:color w:val="000000"/>
                <w:sz w:val="16"/>
                <w:szCs w:val="16"/>
                <w:lang w:val="uk-UA"/>
              </w:rPr>
              <w:t>чністю</w:t>
            </w:r>
            <w:r w:rsidR="00485A3C" w:rsidRPr="00485A3C">
              <w:rPr>
                <w:rFonts w:ascii="DotumChe" w:eastAsia="DotumChe" w:hAnsi="DotumChe" w:cs="Gulim"/>
                <w:i/>
                <w:iCs/>
                <w:color w:val="000000"/>
                <w:sz w:val="16"/>
                <w:szCs w:val="16"/>
                <w:lang w:val="uk-UA"/>
              </w:rPr>
              <w:t xml:space="preserve"> харчових продуктів до наведеної нижче інформації про товар</w:t>
            </w:r>
            <w:r w:rsidR="00485A3C">
              <w:rPr>
                <w:rFonts w:ascii="DotumChe" w:eastAsia="DotumChe" w:hAnsi="DotumChe" w:cs="Gulim"/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14" w:type="dxa"/>
            <w:gridSpan w:val="9"/>
            <w:tcBorders>
              <w:top w:val="single" w:sz="2" w:space="0" w:color="7F7F7F"/>
              <w:left w:val="single" w:sz="2" w:space="0" w:color="7F7F7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63EE927" w14:textId="543DD8C1" w:rsidR="003F0789" w:rsidRPr="00485A3C" w:rsidRDefault="003F0789" w:rsidP="00C14E83">
            <w:pPr>
              <w:snapToGrid w:val="0"/>
              <w:spacing w:before="20" w:line="312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485A3C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uk-UA"/>
              </w:rPr>
              <w:t xml:space="preserve">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적용</w:t>
            </w:r>
            <w:proofErr w:type="spellEnd"/>
            <w:r w:rsidRPr="00485A3C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안함</w:t>
            </w:r>
            <w:proofErr w:type="spellEnd"/>
            <w:r w:rsidRPr="00485A3C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 xml:space="preserve"> </w:t>
            </w:r>
            <w:r w:rsidR="00485A3C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>Ні</w:t>
            </w:r>
          </w:p>
          <w:p w14:paraId="268343E7" w14:textId="5274BF41" w:rsidR="003F0789" w:rsidRPr="00485A3C" w:rsidRDefault="003F0789" w:rsidP="00C14E83">
            <w:pPr>
              <w:snapToGrid w:val="0"/>
              <w:spacing w:before="20" w:line="312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485A3C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uk-UA"/>
              </w:rPr>
              <w:t xml:space="preserve">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적용</w:t>
            </w:r>
            <w:proofErr w:type="spellEnd"/>
            <w:r w:rsidRPr="00485A3C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 xml:space="preserve"> </w:t>
            </w:r>
            <w:r w:rsidR="00485A3C">
              <w:rPr>
                <w:rFonts w:ascii="Gulim" w:eastAsia="DotumChe" w:hAnsi="Gulim" w:cs="Gulim"/>
                <w:color w:val="000000"/>
                <w:sz w:val="16"/>
                <w:szCs w:val="16"/>
                <w:lang w:val="uk-UA"/>
              </w:rPr>
              <w:t>Так</w:t>
            </w:r>
          </w:p>
          <w:p w14:paraId="268ADD54" w14:textId="5403A2CC" w:rsidR="003F0789" w:rsidRPr="006D72B4" w:rsidRDefault="003F0789" w:rsidP="00C14E83">
            <w:pPr>
              <w:snapToGrid w:val="0"/>
              <w:spacing w:before="20" w:line="312" w:lineRule="auto"/>
              <w:textAlignment w:val="baseline"/>
              <w:rPr>
                <w:rFonts w:ascii="Gulim" w:eastAsia="Gulim" w:hAnsi="Gulim" w:cs="Gulim"/>
                <w:color w:val="000000"/>
                <w:spacing w:val="-4"/>
                <w:sz w:val="16"/>
                <w:szCs w:val="16"/>
                <w:lang w:val="uk-UA"/>
              </w:rPr>
            </w:pPr>
            <w:r w:rsidRPr="006D72B4">
              <w:rPr>
                <w:rFonts w:ascii="Gulim" w:eastAsia="DotumChe" w:hAnsi="DotumChe" w:cs="Gulim"/>
                <w:color w:val="000000"/>
                <w:sz w:val="16"/>
                <w:szCs w:val="16"/>
                <w:lang w:val="uk-UA"/>
              </w:rPr>
              <w:t>※</w:t>
            </w:r>
            <w:r w:rsidRPr="006D72B4">
              <w:rPr>
                <w:rFonts w:ascii="Gulim" w:eastAsia="DotumChe" w:hAnsi="DotumChe" w:cs="Gulim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>적용하면</w:t>
            </w:r>
            <w:proofErr w:type="spellEnd"/>
            <w:r w:rsidRPr="006D72B4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  <w:lang w:val="uk-UA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>그</w:t>
            </w:r>
            <w:r w:rsidRPr="006D72B4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>시스템을</w:t>
            </w:r>
            <w:proofErr w:type="spellEnd"/>
            <w:r w:rsidRPr="006D72B4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>선택</w:t>
            </w:r>
            <w:proofErr w:type="spellEnd"/>
            <w:r w:rsidR="006D72B4" w:rsidRPr="006D72B4">
              <w:rPr>
                <w:rFonts w:ascii="DotumChe" w:eastAsia="DotumChe" w:hAnsi="DotumChe" w:cs="Gulim"/>
                <w:color w:val="000000"/>
                <w:spacing w:val="-16"/>
                <w:sz w:val="16"/>
                <w:szCs w:val="16"/>
                <w:lang w:val="uk-UA"/>
              </w:rPr>
              <w:t xml:space="preserve">Якщо «Так», </w:t>
            </w:r>
            <w:proofErr w:type="spellStart"/>
            <w:r w:rsidR="006D72B4">
              <w:rPr>
                <w:rFonts w:ascii="DotumChe" w:eastAsia="DotumChe" w:hAnsi="DotumChe" w:cs="Gulim"/>
                <w:color w:val="000000"/>
                <w:spacing w:val="-16"/>
                <w:sz w:val="16"/>
                <w:szCs w:val="16"/>
                <w:lang w:val="uk-UA"/>
              </w:rPr>
              <w:t>поставте</w:t>
            </w:r>
            <w:proofErr w:type="spellEnd"/>
            <w:r w:rsidR="006D72B4">
              <w:rPr>
                <w:rFonts w:ascii="DotumChe" w:eastAsia="DotumChe" w:hAnsi="DotumChe" w:cs="Gulim"/>
                <w:color w:val="000000"/>
                <w:spacing w:val="-16"/>
                <w:sz w:val="16"/>
                <w:szCs w:val="16"/>
                <w:lang w:val="uk-UA"/>
              </w:rPr>
              <w:t xml:space="preserve"> відповідну позначку</w:t>
            </w:r>
            <w:r w:rsidR="006D72B4" w:rsidRPr="006D72B4">
              <w:rPr>
                <w:rFonts w:ascii="DotumChe" w:eastAsia="DotumChe" w:hAnsi="DotumChe" w:cs="Gulim"/>
                <w:color w:val="000000"/>
                <w:spacing w:val="-16"/>
                <w:sz w:val="16"/>
                <w:szCs w:val="16"/>
                <w:lang w:val="uk-UA"/>
              </w:rPr>
              <w:t xml:space="preserve"> або вкажіть систему</w:t>
            </w:r>
            <w:r w:rsidR="006D72B4" w:rsidRPr="006D72B4">
              <w:rPr>
                <w:rFonts w:ascii="DotumChe" w:eastAsia="DotumChe" w:hAnsi="DotumChe" w:cs="Gulim" w:hint="eastAsia"/>
                <w:color w:val="000000"/>
                <w:spacing w:val="-16"/>
                <w:sz w:val="16"/>
                <w:szCs w:val="16"/>
                <w:lang w:val="uk-UA"/>
              </w:rPr>
              <w:t xml:space="preserve"> </w:t>
            </w:r>
            <w:r w:rsidR="006D72B4">
              <w:rPr>
                <w:rFonts w:ascii="DotumChe" w:eastAsia="DotumChe" w:hAnsi="DotumChe" w:cs="Gulim"/>
                <w:color w:val="000000"/>
                <w:spacing w:val="-16"/>
                <w:sz w:val="16"/>
                <w:szCs w:val="16"/>
                <w:lang w:val="uk-UA"/>
              </w:rPr>
              <w:br/>
            </w:r>
            <w:r w:rsidRPr="006D72B4">
              <w:rPr>
                <w:rFonts w:ascii="DotumChe" w:eastAsia="DotumChe" w:hAnsi="DotumChe" w:cs="Gulim" w:hint="eastAsia"/>
                <w:color w:val="000000"/>
                <w:spacing w:val="-4"/>
                <w:sz w:val="16"/>
                <w:szCs w:val="16"/>
                <w:lang w:val="uk-UA"/>
              </w:rPr>
              <w:t xml:space="preserve">[ ] </w:t>
            </w:r>
            <w:r w:rsidRPr="008422D6">
              <w:rPr>
                <w:rFonts w:ascii="DotumChe" w:eastAsia="DotumChe" w:hAnsi="DotumChe" w:cs="Gulim" w:hint="eastAsia"/>
                <w:color w:val="000000"/>
                <w:spacing w:val="-4"/>
                <w:sz w:val="16"/>
                <w:szCs w:val="16"/>
                <w:lang w:val="en-US"/>
              </w:rPr>
              <w:t>HACCP</w:t>
            </w:r>
            <w:r w:rsidRPr="006D72B4">
              <w:rPr>
                <w:rFonts w:ascii="DotumChe" w:eastAsia="DotumChe" w:hAnsi="DotumChe" w:cs="Gulim" w:hint="eastAsia"/>
                <w:color w:val="000000"/>
                <w:spacing w:val="-4"/>
                <w:sz w:val="16"/>
                <w:szCs w:val="16"/>
                <w:lang w:val="uk-UA"/>
              </w:rPr>
              <w:t xml:space="preserve"> [ ] </w:t>
            </w:r>
            <w:r w:rsidRPr="008422D6">
              <w:rPr>
                <w:rFonts w:ascii="DotumChe" w:eastAsia="DotumChe" w:hAnsi="DotumChe" w:cs="Gulim" w:hint="eastAsia"/>
                <w:color w:val="000000"/>
                <w:spacing w:val="-4"/>
                <w:sz w:val="16"/>
                <w:szCs w:val="16"/>
                <w:lang w:val="en-US"/>
              </w:rPr>
              <w:t>ISO</w:t>
            </w:r>
            <w:r w:rsidRPr="006D72B4">
              <w:rPr>
                <w:rFonts w:ascii="DotumChe" w:eastAsia="DotumChe" w:hAnsi="DotumChe" w:cs="Gulim" w:hint="eastAsia"/>
                <w:color w:val="000000"/>
                <w:spacing w:val="-4"/>
                <w:sz w:val="16"/>
                <w:szCs w:val="16"/>
                <w:lang w:val="uk-UA"/>
              </w:rPr>
              <w:t xml:space="preserve"> 22000 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>기타</w:t>
            </w:r>
            <w:proofErr w:type="spellEnd"/>
            <w:r w:rsidRPr="006D72B4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  <w:lang w:val="uk-UA"/>
              </w:rPr>
              <w:t xml:space="preserve"> </w:t>
            </w:r>
            <w:r w:rsidR="006D72B4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  <w:lang w:val="uk-UA"/>
              </w:rPr>
              <w:t>Інше</w:t>
            </w:r>
            <w:r w:rsidRPr="006D72B4">
              <w:rPr>
                <w:rFonts w:ascii="DotumChe" w:eastAsia="DotumChe" w:hAnsi="DotumChe" w:cs="Gulim" w:hint="eastAsia"/>
                <w:color w:val="000000"/>
                <w:spacing w:val="-4"/>
                <w:sz w:val="16"/>
                <w:szCs w:val="16"/>
                <w:lang w:val="uk-UA"/>
              </w:rPr>
              <w:t xml:space="preserve"> ( )</w:t>
            </w:r>
          </w:p>
          <w:p w14:paraId="38599AEF" w14:textId="656723B3" w:rsidR="003F0789" w:rsidRPr="006D72B4" w:rsidRDefault="003F0789" w:rsidP="00C14E83">
            <w:pPr>
              <w:snapToGrid w:val="0"/>
              <w:spacing w:before="20" w:line="312" w:lineRule="auto"/>
              <w:ind w:left="206" w:hanging="206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 w:rsidRPr="006D72B4">
              <w:rPr>
                <w:rFonts w:ascii="Gulim" w:eastAsia="DotumChe" w:hAnsi="DotumChe" w:cs="Gulim"/>
                <w:color w:val="000000"/>
                <w:sz w:val="16"/>
                <w:szCs w:val="16"/>
              </w:rPr>
              <w:t>※</w:t>
            </w:r>
            <w:r w:rsidRPr="006D72B4">
              <w:rPr>
                <w:rFonts w:ascii="Gulim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인증기관의</w:t>
            </w:r>
            <w:proofErr w:type="spellEnd"/>
            <w:r w:rsidRPr="006D72B4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인증</w:t>
            </w:r>
            <w:proofErr w:type="spellEnd"/>
            <w:r w:rsidRPr="006D72B4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여부</w:t>
            </w:r>
            <w:proofErr w:type="gramStart"/>
            <w:r w:rsidR="006D72B4" w:rsidRPr="006D72B4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Чи</w:t>
            </w:r>
            <w:proofErr w:type="spellEnd"/>
            <w:r w:rsidR="006D72B4" w:rsidRPr="006D72B4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6D72B4" w:rsidRPr="006D72B4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сертифік</w:t>
            </w:r>
            <w:r w:rsidR="006D72B4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ується</w:t>
            </w:r>
            <w:proofErr w:type="spellEnd"/>
            <w:proofErr w:type="gramEnd"/>
            <w:r w:rsidR="006D72B4" w:rsidRPr="006D72B4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органом </w:t>
            </w:r>
            <w:proofErr w:type="spellStart"/>
            <w:r w:rsidR="006D72B4" w:rsidRPr="006D72B4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сертифікації</w:t>
            </w:r>
            <w:proofErr w:type="spellEnd"/>
          </w:p>
          <w:p w14:paraId="60999E3C" w14:textId="6242B5C6" w:rsidR="003F0789" w:rsidRPr="009876FE" w:rsidRDefault="003F0789" w:rsidP="00C14E83">
            <w:pPr>
              <w:snapToGrid w:val="0"/>
              <w:spacing w:before="20" w:line="312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9876FE">
              <w:rPr>
                <w:rFonts w:ascii="DotumChe" w:eastAsia="DotumChe" w:hAnsi="DotumChe" w:cs="Gulim" w:hint="eastAsia"/>
                <w:color w:val="000000"/>
                <w:spacing w:val="-4"/>
                <w:sz w:val="16"/>
                <w:szCs w:val="16"/>
              </w:rPr>
              <w:t>[ ]</w:t>
            </w:r>
            <w:proofErr w:type="gramEnd"/>
            <w:r w:rsidRPr="009876FE">
              <w:rPr>
                <w:rFonts w:ascii="DotumChe" w:eastAsia="DotumChe" w:hAnsi="DotumChe" w:cs="Gulim" w:hint="eastAsia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>없음</w:t>
            </w:r>
            <w:proofErr w:type="spellEnd"/>
            <w:r w:rsidRPr="009876FE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76FE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Ні</w:t>
            </w:r>
            <w:proofErr w:type="spellEnd"/>
            <w:r w:rsidRPr="009876FE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[</w:t>
            </w:r>
            <w:r w:rsidRPr="009876FE">
              <w:rPr>
                <w:rFonts w:ascii="DotumChe" w:eastAsia="DotumChe" w:hAnsi="DotumChe" w:cs="Gulim" w:hint="eastAsia"/>
                <w:color w:val="000000"/>
                <w:spacing w:val="-4"/>
                <w:sz w:val="16"/>
                <w:szCs w:val="16"/>
              </w:rPr>
              <w:t xml:space="preserve">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>있음</w:t>
            </w:r>
            <w:proofErr w:type="spellEnd"/>
            <w:r w:rsidRPr="009876FE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r w:rsidR="009876FE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Так</w:t>
            </w:r>
          </w:p>
          <w:p w14:paraId="005854B8" w14:textId="35354416" w:rsidR="003F0789" w:rsidRPr="009876FE" w:rsidRDefault="003F0789" w:rsidP="00C14E83">
            <w:pPr>
              <w:snapToGrid w:val="0"/>
              <w:spacing w:before="20" w:line="312" w:lineRule="auto"/>
              <w:ind w:left="480" w:hanging="480"/>
              <w:textAlignment w:val="baseline"/>
              <w:rPr>
                <w:rFonts w:ascii="Gulim" w:eastAsia="Gulim" w:hAnsi="Gulim" w:cs="Gulim"/>
                <w:color w:val="000000"/>
                <w:spacing w:val="-14"/>
                <w:sz w:val="16"/>
                <w:szCs w:val="16"/>
              </w:rPr>
            </w:pPr>
            <w:r w:rsidRPr="009876FE">
              <w:rPr>
                <w:rFonts w:ascii="Gulim" w:eastAsia="DotumChe" w:hAnsi="DotumChe" w:cs="Gulim"/>
                <w:color w:val="000000"/>
                <w:sz w:val="16"/>
                <w:szCs w:val="16"/>
              </w:rPr>
              <w:t>※</w:t>
            </w:r>
            <w:r w:rsidRPr="009876FE">
              <w:rPr>
                <w:rFonts w:ascii="Gulim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>인증기관의</w:t>
            </w:r>
            <w:proofErr w:type="spellEnd"/>
            <w:r w:rsidRPr="009876FE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>인증을</w:t>
            </w:r>
            <w:proofErr w:type="spellEnd"/>
            <w:r w:rsidRPr="009876FE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>받았다면</w:t>
            </w:r>
            <w:proofErr w:type="spellEnd"/>
            <w:r w:rsidRPr="009876FE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>그</w:t>
            </w:r>
            <w:r w:rsidRPr="009876FE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>정보를</w:t>
            </w:r>
            <w:proofErr w:type="spellEnd"/>
            <w:r w:rsidRPr="009876FE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>제공</w:t>
            </w:r>
            <w:r w:rsidR="009876FE" w:rsidRPr="009876F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Якщо</w:t>
            </w:r>
            <w:proofErr w:type="spellEnd"/>
            <w:r w:rsidR="009876FE" w:rsidRPr="009876F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«Так», </w:t>
            </w:r>
            <w:proofErr w:type="spellStart"/>
            <w:r w:rsidR="009876FE" w:rsidRPr="009876F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надайте</w:t>
            </w:r>
            <w:proofErr w:type="spellEnd"/>
            <w:r w:rsidR="009876FE" w:rsidRPr="009876F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76FE" w:rsidRPr="009876F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таку</w:t>
            </w:r>
            <w:proofErr w:type="spellEnd"/>
            <w:r w:rsidR="009876FE" w:rsidRPr="009876F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76FE" w:rsidRPr="009876F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інформацію</w:t>
            </w:r>
            <w:proofErr w:type="spellEnd"/>
            <w:r w:rsidRPr="009876FE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3F0789" w:rsidRPr="000B1E0E" w14:paraId="60ACB7B4" w14:textId="77777777" w:rsidTr="008422D6">
        <w:trPr>
          <w:gridBefore w:val="1"/>
          <w:wBefore w:w="71" w:type="dxa"/>
          <w:trHeight w:val="393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14:paraId="18F2AF2F" w14:textId="77777777" w:rsidR="003F0789" w:rsidRPr="009876FE" w:rsidRDefault="003F0789" w:rsidP="00C14E83">
            <w:pPr>
              <w:rPr>
                <w:rFonts w:ascii="Gulim" w:eastAsia="Gulim" w:hAnsi="Gulim" w:cs="Gulim"/>
                <w:color w:val="000000"/>
                <w:spacing w:val="-46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313754A0" w14:textId="77777777" w:rsidR="003F0789" w:rsidRPr="009876FE" w:rsidRDefault="003F0789" w:rsidP="00C14E83">
            <w:pPr>
              <w:rPr>
                <w:rFonts w:ascii="Gulim" w:eastAsia="Gulim" w:hAnsi="Gulim" w:cs="Gulim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14:paraId="32B63A98" w14:textId="1A1A3567" w:rsidR="003F0789" w:rsidRPr="009876FE" w:rsidRDefault="003F0789" w:rsidP="00C14E83">
            <w:pPr>
              <w:snapToGrid w:val="0"/>
              <w:spacing w:before="20" w:line="312" w:lineRule="auto"/>
              <w:textAlignment w:val="baseline"/>
              <w:rPr>
                <w:rFonts w:ascii="Gulim" w:eastAsia="Gulim" w:hAnsi="Gulim" w:cs="Gulim"/>
                <w:color w:val="000000"/>
                <w:spacing w:val="-18"/>
                <w:sz w:val="16"/>
                <w:szCs w:val="16"/>
              </w:rPr>
            </w:pPr>
            <w:r w:rsidRPr="009876FE">
              <w:rPr>
                <w:rFonts w:ascii="MS Mincho" w:eastAsia="MS Mincho" w:hAnsi="MS Mincho" w:cs="MS Mincho"/>
                <w:color w:val="000000"/>
                <w:spacing w:val="-14"/>
                <w:sz w:val="16"/>
                <w:szCs w:val="16"/>
              </w:rPr>
              <w:t>∎</w:t>
            </w:r>
            <w:r w:rsidRPr="009876FE">
              <w:rPr>
                <w:rFonts w:ascii="Gulim" w:eastAsia="DotumChe" w:hAnsi="DotumChe" w:cs="Gulim"/>
                <w:color w:val="000000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>인증명</w:t>
            </w:r>
            <w:proofErr w:type="spellEnd"/>
            <w:r w:rsidRPr="009876FE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9876FE">
              <w:rPr>
                <w:rFonts w:ascii="DotumChe" w:eastAsia="DotumChe" w:hAnsi="DotumChe" w:cs="Gulim" w:hint="eastAsia"/>
                <w:color w:val="000000"/>
                <w:spacing w:val="-18"/>
                <w:sz w:val="16"/>
                <w:szCs w:val="16"/>
              </w:rPr>
              <w:t>Назва</w:t>
            </w:r>
            <w:proofErr w:type="spellEnd"/>
            <w:r w:rsidR="009876FE">
              <w:rPr>
                <w:rFonts w:ascii="DotumChe" w:eastAsia="DotumChe" w:hAnsi="DotumChe" w:cs="Gulim" w:hint="eastAsia"/>
                <w:color w:val="000000"/>
                <w:spacing w:val="-18"/>
                <w:sz w:val="16"/>
                <w:szCs w:val="16"/>
              </w:rPr>
              <w:t xml:space="preserve"> </w:t>
            </w:r>
            <w:r w:rsidR="009876FE">
              <w:rPr>
                <w:rFonts w:ascii="DotumChe" w:eastAsia="DotumChe" w:hAnsi="DotumChe" w:cs="Gulim"/>
                <w:color w:val="000000"/>
                <w:spacing w:val="-18"/>
                <w:sz w:val="16"/>
                <w:szCs w:val="16"/>
                <w:lang w:val="uk-UA"/>
              </w:rPr>
              <w:t>сертифікації</w:t>
            </w:r>
            <w:r w:rsidRPr="009876FE">
              <w:rPr>
                <w:rFonts w:ascii="DotumChe" w:eastAsia="DotumChe" w:hAnsi="DotumChe" w:cs="Gulim" w:hint="eastAsia"/>
                <w:color w:val="000000"/>
                <w:spacing w:val="-18"/>
                <w:sz w:val="16"/>
                <w:szCs w:val="16"/>
              </w:rPr>
              <w:t xml:space="preserve"> </w:t>
            </w:r>
            <w:proofErr w:type="gramStart"/>
            <w:r w:rsidRPr="009876FE">
              <w:rPr>
                <w:rFonts w:ascii="DotumChe" w:eastAsia="DotumChe" w:hAnsi="DotumChe" w:cs="Gulim" w:hint="eastAsia"/>
                <w:color w:val="000000"/>
                <w:spacing w:val="-18"/>
                <w:sz w:val="16"/>
                <w:szCs w:val="16"/>
              </w:rPr>
              <w:t>( )</w:t>
            </w:r>
            <w:proofErr w:type="gramEnd"/>
          </w:p>
          <w:p w14:paraId="13F2A31A" w14:textId="4A3C2DAF" w:rsidR="003F0789" w:rsidRPr="009876FE" w:rsidRDefault="003F0789" w:rsidP="00C14E83">
            <w:pPr>
              <w:snapToGrid w:val="0"/>
              <w:spacing w:before="20" w:line="312" w:lineRule="auto"/>
              <w:textAlignment w:val="baseline"/>
              <w:rPr>
                <w:rFonts w:ascii="Gulim" w:eastAsia="Gulim" w:hAnsi="Gulim" w:cs="Gulim"/>
                <w:color w:val="000000"/>
                <w:spacing w:val="-10"/>
                <w:sz w:val="16"/>
                <w:szCs w:val="16"/>
              </w:rPr>
            </w:pPr>
            <w:r w:rsidRPr="009876FE">
              <w:rPr>
                <w:rFonts w:ascii="MS Mincho" w:eastAsia="MS Mincho" w:hAnsi="MS Mincho" w:cs="MS Mincho"/>
                <w:color w:val="000000"/>
                <w:spacing w:val="-14"/>
                <w:sz w:val="16"/>
                <w:szCs w:val="16"/>
              </w:rPr>
              <w:t>∎</w:t>
            </w:r>
            <w:r w:rsidRPr="009876FE">
              <w:rPr>
                <w:rFonts w:ascii="DotumChe" w:eastAsia="DotumChe" w:hAnsi="DotumChe" w:cs="Gulim" w:hint="eastAsia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>인증일</w:t>
            </w:r>
            <w:proofErr w:type="spellEnd"/>
            <w:r w:rsidRPr="009876FE">
              <w:rPr>
                <w:rFonts w:ascii="DotumChe" w:eastAsia="DotumChe" w:hAnsi="DotumChe" w:cs="Gulim" w:hint="eastAsia"/>
                <w:color w:val="000000"/>
                <w:spacing w:val="-10"/>
                <w:sz w:val="16"/>
                <w:szCs w:val="16"/>
              </w:rPr>
              <w:t xml:space="preserve"> </w:t>
            </w:r>
            <w:r w:rsidR="009876FE">
              <w:rPr>
                <w:rFonts w:ascii="DotumChe" w:eastAsia="DotumChe" w:hAnsi="DotumChe" w:cs="Gulim" w:hint="eastAsia"/>
                <w:color w:val="000000"/>
                <w:spacing w:val="-10"/>
                <w:sz w:val="16"/>
                <w:szCs w:val="16"/>
              </w:rPr>
              <w:t xml:space="preserve">Дата </w:t>
            </w:r>
            <w:proofErr w:type="spellStart"/>
            <w:r w:rsidR="009876FE">
              <w:rPr>
                <w:rFonts w:ascii="DotumChe" w:eastAsia="DotumChe" w:hAnsi="DotumChe" w:cs="Gulim" w:hint="eastAsia"/>
                <w:color w:val="000000"/>
                <w:spacing w:val="-10"/>
                <w:sz w:val="16"/>
                <w:szCs w:val="16"/>
              </w:rPr>
              <w:t>сертифікації</w:t>
            </w:r>
            <w:proofErr w:type="spellEnd"/>
            <w:r w:rsidRPr="009876FE">
              <w:rPr>
                <w:rFonts w:ascii="DotumChe" w:eastAsia="DotumChe" w:hAnsi="DotumChe" w:cs="Gulim" w:hint="eastAsia"/>
                <w:color w:val="000000"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9876FE">
              <w:rPr>
                <w:rFonts w:ascii="DotumChe" w:eastAsia="DotumChe" w:hAnsi="DotumChe" w:cs="Gulim" w:hint="eastAsia"/>
                <w:color w:val="000000"/>
                <w:spacing w:val="-10"/>
                <w:sz w:val="16"/>
                <w:szCs w:val="16"/>
              </w:rPr>
              <w:t>( )</w:t>
            </w:r>
            <w:proofErr w:type="gramEnd"/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14:paraId="5E67D3AA" w14:textId="23559230" w:rsidR="003F0789" w:rsidRPr="000B1E0E" w:rsidRDefault="003F0789" w:rsidP="00C14E83">
            <w:pPr>
              <w:snapToGrid w:val="0"/>
              <w:spacing w:before="20" w:line="312" w:lineRule="auto"/>
              <w:textAlignment w:val="baseline"/>
              <w:rPr>
                <w:rFonts w:ascii="Gulim" w:eastAsia="Gulim" w:hAnsi="Gulim" w:cs="Gulim"/>
                <w:color w:val="000000"/>
                <w:spacing w:val="-14"/>
                <w:sz w:val="16"/>
                <w:szCs w:val="16"/>
              </w:rPr>
            </w:pPr>
            <w:r w:rsidRPr="000B1E0E">
              <w:rPr>
                <w:rFonts w:ascii="MS Mincho" w:eastAsia="MS Mincho" w:hAnsi="MS Mincho" w:cs="MS Mincho"/>
                <w:color w:val="000000"/>
                <w:spacing w:val="-14"/>
                <w:sz w:val="16"/>
                <w:szCs w:val="16"/>
              </w:rPr>
              <w:t>∎</w:t>
            </w:r>
            <w:r w:rsidRPr="000B1E0E">
              <w:rPr>
                <w:rFonts w:ascii="Gulim" w:eastAsia="DotumChe" w:hAnsi="DotumChe" w:cs="Gulim"/>
                <w:color w:val="000000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14"/>
                <w:sz w:val="16"/>
                <w:szCs w:val="16"/>
              </w:rPr>
              <w:t>인증기관</w:t>
            </w:r>
            <w:proofErr w:type="spellEnd"/>
            <w:r w:rsidRPr="000B1E0E">
              <w:rPr>
                <w:rFonts w:ascii="DotumChe" w:eastAsia="DotumChe" w:hAnsi="DotumChe" w:cs="Gulim" w:hint="eastAsia"/>
                <w:color w:val="000000"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9876FE">
              <w:rPr>
                <w:rFonts w:ascii="DotumChe" w:eastAsia="DotumChe" w:hAnsi="DotumChe" w:cs="Gulim" w:hint="eastAsia"/>
                <w:color w:val="000000"/>
                <w:spacing w:val="-10"/>
                <w:sz w:val="16"/>
                <w:szCs w:val="16"/>
              </w:rPr>
              <w:t>Сертифікуючий</w:t>
            </w:r>
            <w:proofErr w:type="spellEnd"/>
            <w:r w:rsidR="009876FE">
              <w:rPr>
                <w:rFonts w:ascii="DotumChe" w:eastAsia="DotumChe" w:hAnsi="DotumChe" w:cs="Gulim" w:hint="eastAsia"/>
                <w:color w:val="000000"/>
                <w:spacing w:val="-10"/>
                <w:sz w:val="16"/>
                <w:szCs w:val="16"/>
              </w:rPr>
              <w:t xml:space="preserve"> орган</w:t>
            </w:r>
            <w:r w:rsidRPr="000B1E0E">
              <w:rPr>
                <w:rFonts w:ascii="DotumChe" w:eastAsia="DotumChe" w:hAnsi="DotumChe" w:cs="Gulim" w:hint="eastAsia"/>
                <w:color w:val="000000"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0B1E0E">
              <w:rPr>
                <w:rFonts w:ascii="DotumChe" w:eastAsia="DotumChe" w:hAnsi="DotumChe" w:cs="Gulim" w:hint="eastAsia"/>
                <w:color w:val="000000"/>
                <w:spacing w:val="-14"/>
                <w:sz w:val="16"/>
                <w:szCs w:val="16"/>
              </w:rPr>
              <w:t>( )</w:t>
            </w:r>
            <w:proofErr w:type="gramEnd"/>
          </w:p>
          <w:p w14:paraId="50301BF0" w14:textId="5D3A4A0E" w:rsidR="003F0789" w:rsidRPr="000B1E0E" w:rsidRDefault="003F0789" w:rsidP="00C14E83">
            <w:pPr>
              <w:snapToGrid w:val="0"/>
              <w:spacing w:before="20" w:line="312" w:lineRule="auto"/>
              <w:textAlignment w:val="baseline"/>
              <w:rPr>
                <w:rFonts w:ascii="Gulim" w:eastAsia="Gulim" w:hAnsi="Gulim" w:cs="Gulim"/>
                <w:color w:val="000000"/>
                <w:spacing w:val="-14"/>
                <w:sz w:val="16"/>
                <w:szCs w:val="16"/>
              </w:rPr>
            </w:pPr>
            <w:r w:rsidRPr="000B1E0E">
              <w:rPr>
                <w:rFonts w:ascii="MS Mincho" w:eastAsia="MS Mincho" w:hAnsi="MS Mincho" w:cs="MS Mincho"/>
                <w:color w:val="000000"/>
                <w:spacing w:val="-4"/>
                <w:sz w:val="16"/>
                <w:szCs w:val="16"/>
              </w:rPr>
              <w:t>∎</w:t>
            </w:r>
            <w:r w:rsidRPr="000B1E0E">
              <w:rPr>
                <w:rFonts w:ascii="Gulim" w:eastAsia="DotumChe" w:hAnsi="DotumChe" w:cs="Gulim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4"/>
                <w:sz w:val="16"/>
                <w:szCs w:val="16"/>
              </w:rPr>
              <w:t>만료일</w:t>
            </w:r>
            <w:proofErr w:type="spellEnd"/>
            <w:r w:rsidRPr="000B1E0E">
              <w:rPr>
                <w:rFonts w:ascii="DotumChe" w:eastAsia="DotumChe" w:hAnsi="DotumChe" w:cs="Gulim" w:hint="eastAsia"/>
                <w:color w:val="000000"/>
                <w:spacing w:val="-14"/>
                <w:sz w:val="16"/>
                <w:szCs w:val="16"/>
              </w:rPr>
              <w:t xml:space="preserve"> </w:t>
            </w:r>
            <w:proofErr w:type="spellStart"/>
            <w:r w:rsidR="000B1E0E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Термін</w:t>
            </w:r>
            <w:proofErr w:type="spellEnd"/>
            <w:r w:rsidR="000B1E0E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r w:rsidR="000B1E0E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сертифікації</w:t>
            </w:r>
            <w:r w:rsidRPr="000B1E0E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B1E0E">
              <w:rPr>
                <w:rFonts w:ascii="DotumChe" w:eastAsia="DotumChe" w:hAnsi="DotumChe" w:cs="Gulim" w:hint="eastAsia"/>
                <w:color w:val="000000"/>
                <w:spacing w:val="-14"/>
                <w:sz w:val="16"/>
                <w:szCs w:val="16"/>
              </w:rPr>
              <w:t>( )</w:t>
            </w:r>
            <w:proofErr w:type="gramEnd"/>
          </w:p>
        </w:tc>
      </w:tr>
      <w:tr w:rsidR="003F0789" w:rsidRPr="000B1E0E" w14:paraId="6289D3CF" w14:textId="77777777" w:rsidTr="008422D6">
        <w:trPr>
          <w:gridBefore w:val="1"/>
          <w:wBefore w:w="71" w:type="dxa"/>
          <w:trHeight w:val="299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14:paraId="5D105559" w14:textId="77777777" w:rsidR="003F0789" w:rsidRPr="000B1E0E" w:rsidRDefault="003F0789" w:rsidP="00C14E83">
            <w:pPr>
              <w:rPr>
                <w:rFonts w:ascii="Gulim" w:eastAsia="Gulim" w:hAnsi="Gulim" w:cs="Gulim"/>
                <w:color w:val="000000"/>
                <w:spacing w:val="-46"/>
                <w:szCs w:val="20"/>
              </w:rPr>
            </w:pPr>
          </w:p>
        </w:tc>
        <w:tc>
          <w:tcPr>
            <w:tcW w:w="8067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14:paraId="56A712D2" w14:textId="09C793F4" w:rsidR="003F0789" w:rsidRPr="000B1E0E" w:rsidRDefault="003F0789" w:rsidP="00C14E83">
            <w:pPr>
              <w:snapToGrid w:val="0"/>
              <w:spacing w:before="20" w:line="384" w:lineRule="auto"/>
              <w:ind w:left="344" w:hanging="344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축종</w:t>
            </w:r>
            <w:proofErr w:type="spellEnd"/>
            <w:r w:rsidRPr="000B1E0E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또는</w:t>
            </w:r>
            <w:proofErr w:type="spellEnd"/>
            <w:r w:rsidRPr="000B1E0E">
              <w:rPr>
                <w:rFonts w:ascii="Gulim" w:eastAsia="DotumChe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주원료</w:t>
            </w:r>
            <w:r w:rsidR="000B1E0E" w:rsidRPr="000B1E0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Види</w:t>
            </w:r>
            <w:proofErr w:type="spellEnd"/>
            <w:r w:rsidR="000B1E0E" w:rsidRPr="000B1E0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B1E0E" w:rsidRPr="000B1E0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худоби</w:t>
            </w:r>
            <w:proofErr w:type="spellEnd"/>
            <w:r w:rsidR="000B1E0E" w:rsidRPr="000B1E0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B1E0E" w:rsidRPr="000B1E0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або</w:t>
            </w:r>
            <w:proofErr w:type="spellEnd"/>
            <w:r w:rsidR="000B1E0E" w:rsidRPr="000B1E0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B1E0E" w:rsidRPr="000B1E0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основн</w:t>
            </w:r>
            <w:proofErr w:type="spellEnd"/>
            <w:r w:rsidR="000B1E0E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і</w:t>
            </w:r>
            <w:r w:rsidR="000B1E0E" w:rsidRPr="000B1E0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B1E0E" w:rsidRPr="000B1E0E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інгредієнти</w:t>
            </w:r>
            <w:proofErr w:type="spellEnd"/>
          </w:p>
        </w:tc>
      </w:tr>
      <w:tr w:rsidR="003F0789" w:rsidRPr="00ED7ECA" w14:paraId="0CADD5ED" w14:textId="77777777" w:rsidTr="008422D6">
        <w:trPr>
          <w:gridBefore w:val="1"/>
          <w:wBefore w:w="71" w:type="dxa"/>
          <w:trHeight w:val="330"/>
        </w:trPr>
        <w:tc>
          <w:tcPr>
            <w:tcW w:w="9391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C8F9E04" w14:textId="77777777" w:rsidR="003F0789" w:rsidRPr="008422D6" w:rsidRDefault="003F0789" w:rsidP="00C14E83">
            <w:pPr>
              <w:snapToGrid w:val="0"/>
              <w:jc w:val="right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en-US"/>
              </w:rPr>
            </w:pPr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>210mm×297mm[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백상지</w:t>
            </w:r>
            <w:proofErr w:type="spellEnd"/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>(80g/</w:t>
            </w:r>
            <w:r w:rsidRPr="003615A0">
              <w:rPr>
                <w:rFonts w:ascii="Gulim" w:eastAsia="DotumChe" w:hAnsi="DotumChe" w:cs="Gulim"/>
                <w:color w:val="000000"/>
                <w:sz w:val="16"/>
                <w:szCs w:val="16"/>
              </w:rPr>
              <w:t>㎡</w:t>
            </w:r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또는</w:t>
            </w:r>
            <w:proofErr w:type="spellEnd"/>
            <w:r w:rsidRPr="008422D6">
              <w:rPr>
                <w:rFonts w:ascii="Gulim" w:eastAsia="DotumChe" w:hAnsi="Gulim" w:cs="Gulim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중질지</w:t>
            </w:r>
            <w:proofErr w:type="spellEnd"/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>(80g/</w:t>
            </w:r>
            <w:r w:rsidRPr="003615A0">
              <w:rPr>
                <w:rFonts w:ascii="Gulim" w:eastAsia="DotumChe" w:hAnsi="DotumChe" w:cs="Gulim"/>
                <w:color w:val="000000"/>
                <w:sz w:val="16"/>
                <w:szCs w:val="16"/>
              </w:rPr>
              <w:t>㎡</w:t>
            </w:r>
            <w:r w:rsidRPr="008422D6">
              <w:rPr>
                <w:rFonts w:ascii="DotumChe" w:eastAsia="DotumChe" w:hAnsi="DotumChe" w:cs="Gulim" w:hint="eastAsia"/>
                <w:color w:val="000000"/>
                <w:sz w:val="16"/>
                <w:szCs w:val="16"/>
                <w:lang w:val="en-US"/>
              </w:rPr>
              <w:t>)]</w:t>
            </w:r>
          </w:p>
        </w:tc>
      </w:tr>
      <w:tr w:rsidR="003F0789" w:rsidRPr="003615A0" w14:paraId="6FBBF8F0" w14:textId="77777777" w:rsidTr="008422D6">
        <w:trPr>
          <w:gridAfter w:val="1"/>
          <w:wAfter w:w="74" w:type="dxa"/>
          <w:trHeight w:val="217"/>
        </w:trPr>
        <w:tc>
          <w:tcPr>
            <w:tcW w:w="9388" w:type="dxa"/>
            <w:gridSpan w:val="16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489BE" w14:textId="77777777" w:rsidR="003F0789" w:rsidRPr="008422D6" w:rsidRDefault="003F0789" w:rsidP="00C14E83">
            <w:pPr>
              <w:snapToGrid w:val="0"/>
              <w:spacing w:line="288" w:lineRule="auto"/>
              <w:jc w:val="right"/>
              <w:textAlignment w:val="baseline"/>
              <w:rPr>
                <w:rFonts w:ascii="Gulim" w:eastAsia="Dotum" w:hAnsi="Gulim" w:cs="Gulim"/>
                <w:color w:val="000000"/>
                <w:sz w:val="16"/>
                <w:szCs w:val="16"/>
                <w:lang w:val="en-US"/>
              </w:rPr>
            </w:pPr>
          </w:p>
          <w:p w14:paraId="5754EAAE" w14:textId="0F63FD20" w:rsidR="003F0789" w:rsidRPr="003615A0" w:rsidRDefault="003F0789" w:rsidP="00C14E83">
            <w:pPr>
              <w:snapToGrid w:val="0"/>
              <w:spacing w:line="288" w:lineRule="auto"/>
              <w:jc w:val="right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Dotum" w:hAnsi="Gulim" w:cs="Gulim" w:hint="eastAsia"/>
                <w:color w:val="000000"/>
                <w:sz w:val="16"/>
                <w:szCs w:val="16"/>
              </w:rPr>
              <w:t>(</w:t>
            </w:r>
            <w:proofErr w:type="spellStart"/>
            <w:r w:rsidRPr="003615A0">
              <w:rPr>
                <w:rFonts w:ascii="Gulim" w:eastAsia="Dotum" w:hAnsi="Gulim" w:cs="Gulim"/>
                <w:color w:val="000000"/>
                <w:sz w:val="16"/>
                <w:szCs w:val="16"/>
              </w:rPr>
              <w:t>뒤쪽</w:t>
            </w:r>
            <w:proofErr w:type="spellEnd"/>
            <w:r w:rsidRPr="003615A0">
              <w:rPr>
                <w:rFonts w:ascii="Gulim" w:eastAsia="Dotum" w:hAnsi="Gulim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B1E0E">
              <w:rPr>
                <w:rFonts w:ascii="Dotum" w:eastAsia="Dotum" w:hAnsi="Dotum" w:cs="Gulim" w:hint="eastAsia"/>
                <w:color w:val="000000"/>
                <w:sz w:val="14"/>
                <w:szCs w:val="14"/>
              </w:rPr>
              <w:t>Оборотна</w:t>
            </w:r>
            <w:proofErr w:type="spellEnd"/>
            <w:r w:rsidR="000B1E0E">
              <w:rPr>
                <w:rFonts w:ascii="Dotum" w:eastAsia="Dotum" w:hAnsi="Dotum" w:cs="Gulim" w:hint="eastAsia"/>
                <w:color w:val="000000"/>
                <w:sz w:val="14"/>
                <w:szCs w:val="14"/>
              </w:rPr>
              <w:t xml:space="preserve"> сторона</w:t>
            </w:r>
            <w:r w:rsidRPr="003615A0">
              <w:rPr>
                <w:rFonts w:ascii="Dotum" w:eastAsia="Dotum" w:hAnsi="Dotum" w:cs="Gulim" w:hint="eastAsia"/>
                <w:color w:val="000000"/>
                <w:sz w:val="16"/>
                <w:szCs w:val="16"/>
              </w:rPr>
              <w:t>)</w:t>
            </w:r>
          </w:p>
        </w:tc>
      </w:tr>
      <w:tr w:rsidR="003F0789" w:rsidRPr="003615A0" w14:paraId="47E170CC" w14:textId="77777777" w:rsidTr="008422D6">
        <w:trPr>
          <w:gridAfter w:val="1"/>
          <w:wAfter w:w="74" w:type="dxa"/>
          <w:trHeight w:val="14"/>
        </w:trPr>
        <w:tc>
          <w:tcPr>
            <w:tcW w:w="9388" w:type="dxa"/>
            <w:gridSpan w:val="16"/>
            <w:tcBorders>
              <w:top w:val="single" w:sz="18" w:space="0" w:color="7F7F7F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A0654" w14:textId="77777777" w:rsidR="003F0789" w:rsidRPr="003615A0" w:rsidRDefault="003F0789" w:rsidP="00C14E83">
            <w:pPr>
              <w:snapToGrid w:val="0"/>
              <w:spacing w:line="288" w:lineRule="auto"/>
              <w:jc w:val="right"/>
              <w:textAlignment w:val="baseline"/>
              <w:rPr>
                <w:rFonts w:ascii="Dotum" w:eastAsia="Dotum" w:hAnsi="Dotum" w:cs="Gulim"/>
                <w:color w:val="000000"/>
                <w:sz w:val="16"/>
                <w:szCs w:val="16"/>
              </w:rPr>
            </w:pPr>
          </w:p>
        </w:tc>
      </w:tr>
      <w:tr w:rsidR="003F0789" w:rsidRPr="001A3AD8" w14:paraId="1F9B1A21" w14:textId="77777777" w:rsidTr="008422D6">
        <w:trPr>
          <w:gridAfter w:val="1"/>
          <w:wAfter w:w="74" w:type="dxa"/>
          <w:trHeight w:val="2997"/>
        </w:trPr>
        <w:tc>
          <w:tcPr>
            <w:tcW w:w="1311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B1295D" w14:textId="77777777" w:rsidR="003F0789" w:rsidRPr="003615A0" w:rsidRDefault="003F0789" w:rsidP="00C14E83">
            <w:pPr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22"/>
              </w:rPr>
              <w:t>품목정보</w:t>
            </w:r>
            <w:proofErr w:type="spellEnd"/>
          </w:p>
          <w:p w14:paraId="5D8C93CC" w14:textId="39E1BF63" w:rsidR="003F0789" w:rsidRPr="00C21A72" w:rsidRDefault="00C21A72" w:rsidP="00C14E83">
            <w:pPr>
              <w:snapToGrid w:val="0"/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pacing w:val="-14"/>
                <w:szCs w:val="20"/>
                <w:lang w:val="uk-UA"/>
              </w:rPr>
            </w:pPr>
            <w:proofErr w:type="spellStart"/>
            <w:r>
              <w:rPr>
                <w:rFonts w:ascii="DotumChe" w:eastAsia="DotumChe" w:hAnsi="DotumChe" w:cs="Gulim" w:hint="eastAsia"/>
                <w:color w:val="000000"/>
                <w:spacing w:val="-14"/>
                <w:szCs w:val="20"/>
              </w:rPr>
              <w:t>Інформація</w:t>
            </w:r>
            <w:proofErr w:type="spellEnd"/>
            <w:r>
              <w:rPr>
                <w:rFonts w:ascii="DotumChe" w:eastAsia="DotumChe" w:hAnsi="DotumChe" w:cs="Gulim" w:hint="eastAsia"/>
                <w:color w:val="000000"/>
                <w:spacing w:val="-14"/>
                <w:szCs w:val="20"/>
              </w:rPr>
              <w:t xml:space="preserve"> </w:t>
            </w:r>
            <w:r>
              <w:rPr>
                <w:rFonts w:ascii="DotumChe" w:eastAsia="DotumChe" w:hAnsi="DotumChe" w:cs="Gulim"/>
                <w:color w:val="000000"/>
                <w:spacing w:val="-14"/>
                <w:szCs w:val="20"/>
                <w:lang w:val="uk-UA"/>
              </w:rPr>
              <w:t>щодо товару</w:t>
            </w:r>
          </w:p>
        </w:tc>
        <w:tc>
          <w:tcPr>
            <w:tcW w:w="1863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0EF018" w14:textId="41992651" w:rsidR="003F0789" w:rsidRPr="00C21A72" w:rsidRDefault="003F0789" w:rsidP="00C14E83">
            <w:pPr>
              <w:snapToGrid w:val="0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식육</w:t>
            </w:r>
            <w:proofErr w:type="spellEnd"/>
            <w:r w:rsidRPr="00C21A72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C21A72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그</w:t>
            </w:r>
            <w:r w:rsidRPr="00C21A72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proofErr w:type="spellEnd"/>
            <w:r w:rsidRPr="00C21A72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r w:rsidR="00C21A72" w:rsidRPr="00C21A72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uk-UA"/>
              </w:rPr>
              <w:t xml:space="preserve">Мясо </w:t>
            </w:r>
            <w:r w:rsidR="00C21A72">
              <w:rPr>
                <w:rFonts w:ascii="DotumChe" w:eastAsia="DotumChe" w:hAnsi="DotumChe" w:cs="Gulim"/>
                <w:color w:val="000000"/>
                <w:sz w:val="18"/>
                <w:szCs w:val="18"/>
                <w:lang w:val="uk-UA"/>
              </w:rPr>
              <w:t xml:space="preserve">та </w:t>
            </w:r>
            <w:proofErr w:type="spellStart"/>
            <w:r w:rsidR="00C21A72">
              <w:rPr>
                <w:rFonts w:ascii="DotumChe" w:eastAsia="DotumChe" w:hAnsi="DotumChe" w:cs="Gulim"/>
                <w:color w:val="000000"/>
                <w:sz w:val="18"/>
                <w:szCs w:val="18"/>
                <w:lang w:val="uk-UA"/>
              </w:rPr>
              <w:t>субпродуки</w:t>
            </w:r>
            <w:proofErr w:type="spellEnd"/>
          </w:p>
        </w:tc>
        <w:tc>
          <w:tcPr>
            <w:tcW w:w="6214" w:type="dxa"/>
            <w:gridSpan w:val="9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1DB3A4" w14:textId="0E2F4A7A" w:rsidR="003F0789" w:rsidRPr="00C21A72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C21A7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C21A7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쇠고기</w:t>
            </w:r>
            <w:proofErr w:type="spellEnd"/>
            <w:r w:rsidRPr="00C21A72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C21A72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Яловичина</w:t>
            </w:r>
            <w:proofErr w:type="spellEnd"/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, телятина та </w:t>
            </w:r>
            <w:proofErr w:type="spellStart"/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яловичі</w:t>
            </w:r>
            <w:proofErr w:type="spellEnd"/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або</w:t>
            </w:r>
            <w:proofErr w:type="spellEnd"/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телячі</w:t>
            </w:r>
            <w:proofErr w:type="spellEnd"/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субпродукти</w:t>
            </w:r>
            <w:proofErr w:type="spellEnd"/>
          </w:p>
          <w:p w14:paraId="63817C35" w14:textId="30BE099F" w:rsidR="003F0789" w:rsidRPr="00F06F41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proofErr w:type="gramStart"/>
            <w:r w:rsidRPr="00C21A7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C21A72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돼지고기</w:t>
            </w:r>
            <w:proofErr w:type="spellEnd"/>
            <w:r w:rsidRPr="00C21A72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C21A72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Свинина</w:t>
            </w:r>
            <w:proofErr w:type="spellEnd"/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="00C21A72" w:rsidRPr="00C21A72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субпродукти</w:t>
            </w:r>
            <w:proofErr w:type="spellEnd"/>
            <w:r w:rsidR="00F06F41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7986F117" w14:textId="063E203B" w:rsidR="003F0789" w:rsidRPr="00F06F41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말고기</w:t>
            </w:r>
            <w:proofErr w:type="spellEnd"/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Конина</w:t>
            </w:r>
            <w:proofErr w:type="spellEnd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субпродукти</w:t>
            </w:r>
            <w:proofErr w:type="spellEnd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конини</w:t>
            </w:r>
            <w:proofErr w:type="spellEnd"/>
          </w:p>
          <w:p w14:paraId="48DBF884" w14:textId="08847DEC" w:rsidR="003F0789" w:rsidRPr="00F06F41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면양육</w:t>
            </w:r>
            <w:proofErr w:type="spellEnd"/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Баранина</w:t>
            </w:r>
            <w:proofErr w:type="spellEnd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, </w:t>
            </w:r>
            <w:r w:rsidR="00F06F41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ягнятина</w:t>
            </w:r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субпродукти</w:t>
            </w:r>
            <w:proofErr w:type="spellEnd"/>
          </w:p>
          <w:p w14:paraId="39D9AEDA" w14:textId="60FA46CB" w:rsidR="003F0789" w:rsidRPr="00F06F41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산양육</w:t>
            </w:r>
            <w:proofErr w:type="spellEnd"/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Козятина</w:t>
            </w:r>
            <w:proofErr w:type="spellEnd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субпродукти</w:t>
            </w:r>
            <w:proofErr w:type="spellEnd"/>
          </w:p>
          <w:p w14:paraId="6F15C54C" w14:textId="1284DC32" w:rsidR="003F0789" w:rsidRPr="00F06F41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사슴고기</w:t>
            </w:r>
            <w:proofErr w:type="spellEnd"/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Оленина</w:t>
            </w:r>
            <w:proofErr w:type="spellEnd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субпродукти</w:t>
            </w:r>
            <w:proofErr w:type="spellEnd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оленини</w:t>
            </w:r>
            <w:proofErr w:type="spellEnd"/>
          </w:p>
          <w:p w14:paraId="313EE83A" w14:textId="646C05E7" w:rsidR="003F0789" w:rsidRPr="00F06F41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당나귀고기</w:t>
            </w:r>
            <w:proofErr w:type="spellEnd"/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proofErr w:type="spellEnd"/>
            <w:r w:rsidR="00F06F41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Ослятина</w:t>
            </w:r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субпродукти</w:t>
            </w:r>
            <w:proofErr w:type="spellEnd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</w:t>
            </w:r>
          </w:p>
          <w:p w14:paraId="555FB709" w14:textId="79DD81E6" w:rsidR="003F0789" w:rsidRPr="00F06F41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lastRenderedPageBreak/>
              <w:t>[ ]</w:t>
            </w:r>
            <w:proofErr w:type="gramEnd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토끼육</w:t>
            </w:r>
            <w:proofErr w:type="spellEnd"/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М'ясо</w:t>
            </w:r>
            <w:proofErr w:type="spellEnd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 xml:space="preserve"> кролика і </w:t>
            </w:r>
            <w:proofErr w:type="spellStart"/>
            <w:r w:rsidR="00F06F41" w:rsidRPr="00F06F41">
              <w:rPr>
                <w:rFonts w:ascii="DotumChe" w:eastAsia="DotumChe" w:hAnsi="DotumChe" w:cs="Gulim"/>
                <w:color w:val="000000"/>
                <w:sz w:val="16"/>
                <w:szCs w:val="16"/>
              </w:rPr>
              <w:t>субпродукти</w:t>
            </w:r>
            <w:proofErr w:type="spellEnd"/>
          </w:p>
          <w:p w14:paraId="53FDB66D" w14:textId="38AD2BB4" w:rsidR="003F0789" w:rsidRPr="00F06F41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proofErr w:type="gramStart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닭고기</w:t>
            </w:r>
            <w:proofErr w:type="spellEnd"/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proofErr w:type="spellEnd"/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r w:rsidR="00F06F41">
              <w:rPr>
                <w:rFonts w:ascii="Gulim" w:eastAsia="DotumChe" w:hAnsi="Gulim" w:cs="Gulim" w:hint="eastAsia"/>
                <w:color w:val="000000"/>
                <w:sz w:val="18"/>
                <w:szCs w:val="18"/>
              </w:rPr>
              <w:t>Мясо</w:t>
            </w:r>
            <w:r w:rsidR="00F06F41">
              <w:rPr>
                <w:rFonts w:ascii="Gulim" w:eastAsia="DotumChe" w:hAnsi="Gulim" w:cs="Gulim" w:hint="eastAsia"/>
                <w:color w:val="000000"/>
                <w:sz w:val="18"/>
                <w:szCs w:val="18"/>
              </w:rPr>
              <w:t xml:space="preserve"> </w:t>
            </w:r>
            <w:r w:rsidR="00F06F41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>птиці та субпродукти</w:t>
            </w:r>
          </w:p>
          <w:p w14:paraId="474C4B7D" w14:textId="705C5223" w:rsidR="003F0789" w:rsidRPr="00F06F41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F06F41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uk-UA"/>
              </w:rPr>
              <w:t xml:space="preserve">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오리고기</w:t>
            </w:r>
            <w:proofErr w:type="spellEnd"/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F06F41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r w:rsidR="00F06F41" w:rsidRPr="00F06F41">
              <w:rPr>
                <w:rFonts w:ascii="Gulim" w:eastAsia="DotumChe" w:hAnsi="Gulim" w:cs="Gulim" w:hint="eastAsia"/>
                <w:color w:val="000000"/>
                <w:sz w:val="18"/>
                <w:szCs w:val="18"/>
                <w:lang w:val="uk-UA"/>
              </w:rPr>
              <w:t>Мясо</w:t>
            </w:r>
            <w:proofErr w:type="spellEnd"/>
            <w:r w:rsidR="00F06F41" w:rsidRPr="00F06F41">
              <w:rPr>
                <w:rFonts w:ascii="Gulim" w:eastAsia="DotumChe" w:hAnsi="Gulim" w:cs="Gulim" w:hint="eastAsia"/>
                <w:color w:val="000000"/>
                <w:sz w:val="18"/>
                <w:szCs w:val="18"/>
                <w:lang w:val="uk-UA"/>
              </w:rPr>
              <w:t xml:space="preserve"> </w:t>
            </w:r>
            <w:r w:rsidR="00F06F41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>качки</w:t>
            </w:r>
            <w:r w:rsidR="00F06F41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та субпродукти</w:t>
            </w:r>
          </w:p>
          <w:p w14:paraId="54F8D6B9" w14:textId="5B5EF7E5" w:rsidR="003F0789" w:rsidRPr="001A3AD8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1A3AD8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uk-UA"/>
              </w:rPr>
              <w:t xml:space="preserve">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칠면조육</w:t>
            </w:r>
            <w:proofErr w:type="spellEnd"/>
            <w:r w:rsidRPr="001A3AD8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1A3AD8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proofErr w:type="spellEnd"/>
            <w:r w:rsidR="001A3AD8" w:rsidRPr="001A3AD8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 xml:space="preserve">М'ясо індички та субпродукти </w:t>
            </w:r>
          </w:p>
          <w:p w14:paraId="695248A7" w14:textId="3A1EBEF9" w:rsidR="003F0789" w:rsidRPr="001A3AD8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1A3AD8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uk-UA"/>
              </w:rPr>
              <w:t xml:space="preserve">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거위고기</w:t>
            </w:r>
            <w:proofErr w:type="spellEnd"/>
            <w:r w:rsidRPr="001A3AD8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1A3AD8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proofErr w:type="spellEnd"/>
            <w:r w:rsidR="001A3AD8" w:rsidRPr="001A3AD8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Гусяче м'ясо і субпродукти</w:t>
            </w:r>
          </w:p>
          <w:p w14:paraId="14BA1985" w14:textId="6A3E734F" w:rsidR="003F0789" w:rsidRPr="001A3AD8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1A3AD8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uk-UA"/>
              </w:rPr>
              <w:t xml:space="preserve">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메추리고기</w:t>
            </w:r>
            <w:proofErr w:type="spellEnd"/>
            <w:r w:rsidRPr="001A3AD8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1A3AD8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proofErr w:type="spellEnd"/>
            <w:r w:rsidR="001A3AD8" w:rsidRPr="001A3AD8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Перепелине м'ясо і субпродукти</w:t>
            </w:r>
          </w:p>
          <w:p w14:paraId="4271B78B" w14:textId="71F92A08" w:rsidR="003F0789" w:rsidRPr="001A3AD8" w:rsidRDefault="003F0789" w:rsidP="00C14E83">
            <w:pPr>
              <w:snapToGrid w:val="0"/>
              <w:spacing w:before="60" w:line="276" w:lineRule="auto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r w:rsidRPr="001A3AD8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uk-UA"/>
              </w:rPr>
              <w:t xml:space="preserve">[ ]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꿩고기</w:t>
            </w:r>
            <w:proofErr w:type="spellEnd"/>
            <w:r w:rsidRPr="001A3AD8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1A3AD8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부산물</w:t>
            </w:r>
            <w:proofErr w:type="spellEnd"/>
            <w:r w:rsidR="001A3AD8" w:rsidRPr="001A3AD8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 xml:space="preserve">М'ясо фазана і субпродукти </w:t>
            </w:r>
          </w:p>
        </w:tc>
      </w:tr>
      <w:tr w:rsidR="004E64C9" w:rsidRPr="003615A0" w14:paraId="3BC9925D" w14:textId="77777777" w:rsidTr="008422D6">
        <w:trPr>
          <w:gridAfter w:val="1"/>
          <w:wAfter w:w="74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14:paraId="1C46142B" w14:textId="77777777" w:rsidR="003F0789" w:rsidRPr="001A3AD8" w:rsidRDefault="003F0789" w:rsidP="00C14E83">
            <w:pPr>
              <w:rPr>
                <w:rFonts w:ascii="Gulim" w:eastAsia="Gulim" w:hAnsi="Gulim" w:cs="Gulim"/>
                <w:color w:val="000000"/>
                <w:spacing w:val="-14"/>
                <w:szCs w:val="20"/>
                <w:lang w:val="uk-UA"/>
              </w:rPr>
            </w:pPr>
          </w:p>
        </w:tc>
        <w:tc>
          <w:tcPr>
            <w:tcW w:w="186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808798" w14:textId="4129B9B3" w:rsidR="003F0789" w:rsidRPr="003615A0" w:rsidRDefault="003F0789" w:rsidP="00C14E83">
            <w:pPr>
              <w:snapToGrid w:val="0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알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A3AD8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Столові</w:t>
            </w:r>
            <w:proofErr w:type="spellEnd"/>
            <w:r w:rsidR="001A3AD8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A3AD8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яйця</w:t>
            </w:r>
            <w:proofErr w:type="spellEnd"/>
          </w:p>
        </w:tc>
        <w:tc>
          <w:tcPr>
            <w:tcW w:w="2065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DEA11F" w14:textId="75B0E294" w:rsidR="003F0789" w:rsidRPr="003615A0" w:rsidRDefault="003F0789" w:rsidP="00C14E83">
            <w:pPr>
              <w:snapToGrid w:val="0"/>
              <w:spacing w:before="60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3615A0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계란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A3AD8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курячі</w:t>
            </w:r>
            <w:proofErr w:type="spellEnd"/>
          </w:p>
        </w:tc>
        <w:tc>
          <w:tcPr>
            <w:tcW w:w="2071" w:type="dxa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D7E000" w14:textId="0B2144CD" w:rsidR="003F0789" w:rsidRPr="003615A0" w:rsidRDefault="003F0789" w:rsidP="00C14E83">
            <w:pPr>
              <w:snapToGrid w:val="0"/>
              <w:spacing w:before="60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3615A0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오리알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A3AD8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Качині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B9539E" w14:textId="0C29EC83" w:rsidR="003F0789" w:rsidRPr="003615A0" w:rsidRDefault="003F0789" w:rsidP="00C14E83">
            <w:pPr>
              <w:snapToGrid w:val="0"/>
              <w:spacing w:before="60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gramStart"/>
            <w:r w:rsidRPr="003615A0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메추리알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A3AD8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Перепелині</w:t>
            </w:r>
            <w:proofErr w:type="spellEnd"/>
          </w:p>
        </w:tc>
      </w:tr>
      <w:tr w:rsidR="003F0789" w:rsidRPr="00BF0B7A" w14:paraId="27A062BF" w14:textId="77777777" w:rsidTr="008422D6">
        <w:trPr>
          <w:gridAfter w:val="1"/>
          <w:wAfter w:w="74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14:paraId="3F00DBF1" w14:textId="77777777" w:rsidR="003F0789" w:rsidRPr="003615A0" w:rsidRDefault="003F0789" w:rsidP="00C14E83">
            <w:pPr>
              <w:rPr>
                <w:rFonts w:ascii="Gulim" w:eastAsia="Gulim" w:hAnsi="Gulim" w:cs="Gulim"/>
                <w:color w:val="000000"/>
                <w:spacing w:val="-14"/>
                <w:szCs w:val="20"/>
              </w:rPr>
            </w:pPr>
          </w:p>
        </w:tc>
        <w:tc>
          <w:tcPr>
            <w:tcW w:w="186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028472" w14:textId="6FD5967B" w:rsidR="003F0789" w:rsidRPr="003615A0" w:rsidRDefault="003F0789" w:rsidP="00C14E83">
            <w:pPr>
              <w:snapToGrid w:val="0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축산물가공품</w:t>
            </w:r>
            <w:r w:rsidR="00BF0B7A" w:rsidRPr="00BF0B7A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Перероблені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0B7A" w:rsidRPr="00BF0B7A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продукти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0B7A" w:rsidRPr="00BF0B7A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тваринництва</w:t>
            </w:r>
            <w:proofErr w:type="spellEnd"/>
          </w:p>
        </w:tc>
        <w:tc>
          <w:tcPr>
            <w:tcW w:w="6214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9FBF5D" w14:textId="0AB4349F" w:rsidR="003F0789" w:rsidRPr="00BF0B7A" w:rsidRDefault="003F0789" w:rsidP="00C14E83">
            <w:pPr>
              <w:snapToGrid w:val="0"/>
              <w:spacing w:before="60" w:line="276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pacing w:val="-20"/>
                <w:sz w:val="16"/>
                <w:szCs w:val="16"/>
                <w:lang w:val="uk-UA"/>
              </w:rPr>
            </w:pPr>
            <w:proofErr w:type="gramStart"/>
            <w:r w:rsidRPr="00BF0B7A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BF0B7A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20"/>
                <w:sz w:val="18"/>
                <w:szCs w:val="18"/>
              </w:rPr>
              <w:t>식육가공품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BF0B7A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Переробленім</w:t>
            </w:r>
            <w:proofErr w:type="spellEnd"/>
            <w:r w:rsidR="00BF0B7A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F0B7A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ясні</w:t>
            </w:r>
            <w:proofErr w:type="spellEnd"/>
            <w:r w:rsidR="00BF0B7A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 xml:space="preserve"> продукти</w:t>
            </w:r>
          </w:p>
          <w:p w14:paraId="117D243C" w14:textId="4D6CEAAF" w:rsidR="003F0789" w:rsidRPr="00BF0B7A" w:rsidRDefault="003F0789" w:rsidP="00C14E83">
            <w:pPr>
              <w:snapToGrid w:val="0"/>
              <w:spacing w:before="60" w:line="276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proofErr w:type="gramStart"/>
            <w:r w:rsidRPr="00BF0B7A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BF0B7A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유가공품</w:t>
            </w:r>
            <w:r w:rsidRPr="00BF0B7A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0B7A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Перероблені</w:t>
            </w:r>
            <w:proofErr w:type="spellEnd"/>
            <w:r w:rsidR="00BF0B7A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r w:rsidR="00BF0B7A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молочні продукти</w:t>
            </w:r>
          </w:p>
          <w:p w14:paraId="08E3D649" w14:textId="5CE7ED73" w:rsidR="003F0789" w:rsidRPr="00BF0B7A" w:rsidRDefault="003F0789" w:rsidP="00C14E83">
            <w:pPr>
              <w:snapToGrid w:val="0"/>
              <w:spacing w:before="60" w:line="276" w:lineRule="auto"/>
              <w:ind w:left="382" w:hanging="382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uk-UA"/>
              </w:rPr>
            </w:pPr>
            <w:proofErr w:type="gramStart"/>
            <w:r w:rsidRPr="00BF0B7A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>[ ]</w:t>
            </w:r>
            <w:proofErr w:type="gramEnd"/>
            <w:r w:rsidRPr="00BF0B7A">
              <w:rPr>
                <w:rFonts w:ascii="DotumChe" w:eastAsia="DotumChe" w:hAnsi="DotumChe" w:cs="Gulim" w:hint="eastAsia"/>
                <w:color w:val="000000"/>
                <w:sz w:val="18"/>
                <w:szCs w:val="18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알가공품</w:t>
            </w:r>
            <w:r w:rsidRPr="00BF0B7A">
              <w:rPr>
                <w:rFonts w:ascii="Gulim" w:eastAsia="DotumChe" w:hAnsi="Gulim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0B7A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Перероблені</w:t>
            </w:r>
            <w:proofErr w:type="spellEnd"/>
            <w:r w:rsidR="00BF0B7A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 xml:space="preserve"> </w:t>
            </w:r>
            <w:r w:rsidR="00BF0B7A">
              <w:rPr>
                <w:rFonts w:ascii="DotumChe" w:eastAsia="DotumChe" w:hAnsi="DotumChe" w:cs="Gulim"/>
                <w:color w:val="000000"/>
                <w:sz w:val="16"/>
                <w:szCs w:val="16"/>
                <w:lang w:val="uk-UA"/>
              </w:rPr>
              <w:t>яєчні продукти</w:t>
            </w:r>
          </w:p>
        </w:tc>
      </w:tr>
      <w:tr w:rsidR="003F0789" w:rsidRPr="00BF0B7A" w14:paraId="43067F9C" w14:textId="77777777" w:rsidTr="008422D6">
        <w:trPr>
          <w:gridAfter w:val="1"/>
          <w:wAfter w:w="74" w:type="dxa"/>
          <w:trHeight w:val="97"/>
        </w:trPr>
        <w:tc>
          <w:tcPr>
            <w:tcW w:w="9388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90404" w14:textId="77777777" w:rsidR="003F0789" w:rsidRPr="00BF0B7A" w:rsidRDefault="003F0789" w:rsidP="00C14E83">
            <w:pPr>
              <w:snapToGrid w:val="0"/>
              <w:jc w:val="center"/>
              <w:textAlignment w:val="baseline"/>
              <w:rPr>
                <w:rFonts w:ascii="Dotum" w:eastAsia="Dotum" w:hAnsi="Dotum" w:cs="Gulim"/>
                <w:color w:val="000000"/>
                <w:sz w:val="2"/>
                <w:szCs w:val="2"/>
              </w:rPr>
            </w:pPr>
          </w:p>
          <w:p w14:paraId="421BE3FF" w14:textId="77777777" w:rsidR="003F0789" w:rsidRPr="00BF0B7A" w:rsidRDefault="003F0789" w:rsidP="00C14E83">
            <w:pPr>
              <w:snapToGrid w:val="0"/>
              <w:jc w:val="center"/>
              <w:textAlignment w:val="baseline"/>
              <w:rPr>
                <w:rFonts w:ascii="Dotum" w:eastAsia="Dotum" w:hAnsi="Dotum" w:cs="Gulim"/>
                <w:color w:val="000000"/>
                <w:sz w:val="2"/>
                <w:szCs w:val="2"/>
              </w:rPr>
            </w:pPr>
          </w:p>
        </w:tc>
      </w:tr>
      <w:tr w:rsidR="003F0789" w:rsidRPr="00BF0B7A" w14:paraId="031E8F26" w14:textId="77777777" w:rsidTr="008422D6">
        <w:trPr>
          <w:gridAfter w:val="1"/>
          <w:wAfter w:w="74" w:type="dxa"/>
          <w:trHeight w:val="419"/>
        </w:trPr>
        <w:tc>
          <w:tcPr>
            <w:tcW w:w="9388" w:type="dxa"/>
            <w:gridSpan w:val="16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A5292" w14:textId="246BD549" w:rsidR="003F0789" w:rsidRPr="00BF0B7A" w:rsidRDefault="003F0789" w:rsidP="00C14E83">
            <w:pPr>
              <w:snapToGrid w:val="0"/>
              <w:spacing w:before="20"/>
              <w:ind w:left="540" w:hanging="540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proofErr w:type="gramStart"/>
            <w:r w:rsidRPr="00BF0B7A">
              <w:rPr>
                <w:rFonts w:ascii="DotumChe" w:eastAsia="DotumChe" w:hAnsi="DotumChe" w:cs="Gulim" w:hint="eastAsia"/>
                <w:color w:val="000000"/>
                <w:szCs w:val="20"/>
              </w:rPr>
              <w:t>[ ]</w:t>
            </w:r>
            <w:proofErr w:type="gramEnd"/>
            <w:r w:rsidRPr="00BF0B7A">
              <w:rPr>
                <w:rFonts w:ascii="DotumChe" w:eastAsia="DotumChe" w:hAnsi="DotumChe" w:cs="Gulim" w:hint="eastAsia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식품의약품안전처장이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필요하다고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판단하는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경우에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업소를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방문하여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점검할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Cs w:val="20"/>
              </w:rPr>
              <w:t>수</w:t>
            </w:r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있다는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것에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대한</w:t>
            </w:r>
            <w:proofErr w:type="spellEnd"/>
            <w:r w:rsidRPr="00BF0B7A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동의</w:t>
            </w:r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>Заявник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proofErr w:type="spellStart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>погоджується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 xml:space="preserve"> з </w:t>
            </w:r>
            <w:proofErr w:type="spellStart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>тим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 xml:space="preserve">, </w:t>
            </w:r>
            <w:proofErr w:type="spellStart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>що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 xml:space="preserve">, </w:t>
            </w:r>
            <w:r w:rsidR="00334272">
              <w:rPr>
                <w:rFonts w:ascii="DotumChe" w:eastAsia="DotumChe" w:hAnsi="DotumChe" w:cs="Gulim"/>
                <w:color w:val="000000"/>
                <w:szCs w:val="20"/>
                <w:lang w:val="uk-UA"/>
              </w:rPr>
              <w:t>у разі потреби представник</w:t>
            </w:r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proofErr w:type="spellStart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Міністерств</w:t>
            </w:r>
            <w:proofErr w:type="spellEnd"/>
            <w:r w:rsidR="00334272">
              <w:rPr>
                <w:rFonts w:ascii="DotumChe" w:eastAsia="DotumChe" w:hAnsi="DotumChe" w:cs="Gulim"/>
                <w:color w:val="000000"/>
                <w:szCs w:val="20"/>
                <w:lang w:val="uk-UA"/>
              </w:rPr>
              <w:t>а</w:t>
            </w:r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proofErr w:type="spellStart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безпечності</w:t>
            </w:r>
            <w:proofErr w:type="spellEnd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proofErr w:type="spellStart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харчових</w:t>
            </w:r>
            <w:proofErr w:type="spellEnd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proofErr w:type="spellStart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продуктів</w:t>
            </w:r>
            <w:proofErr w:type="spellEnd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 xml:space="preserve"> та </w:t>
            </w:r>
            <w:proofErr w:type="spellStart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лікарських</w:t>
            </w:r>
            <w:proofErr w:type="spellEnd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proofErr w:type="spellStart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препаратів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proofErr w:type="spellStart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>може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proofErr w:type="spellStart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>відвідати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 xml:space="preserve"> та </w:t>
            </w:r>
            <w:proofErr w:type="spellStart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>інспектувати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r w:rsidR="00334272">
              <w:rPr>
                <w:rFonts w:ascii="DotumChe" w:eastAsia="DotumChe" w:hAnsi="DotumChe" w:cs="Gulim"/>
                <w:color w:val="000000"/>
                <w:szCs w:val="20"/>
                <w:lang w:val="uk-UA"/>
              </w:rPr>
              <w:t>потужність</w:t>
            </w:r>
            <w:proofErr w:type="spellStart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>заявника</w:t>
            </w:r>
            <w:proofErr w:type="spellEnd"/>
            <w:r w:rsidR="00BF0B7A" w:rsidRPr="00BF0B7A">
              <w:rPr>
                <w:rFonts w:ascii="DotumChe" w:eastAsia="DotumChe" w:hAnsi="DotumChe" w:cs="Gulim"/>
                <w:color w:val="000000"/>
                <w:szCs w:val="20"/>
              </w:rPr>
              <w:t>.</w:t>
            </w:r>
          </w:p>
        </w:tc>
      </w:tr>
      <w:tr w:rsidR="003F0789" w:rsidRPr="00334272" w14:paraId="5D72A98E" w14:textId="77777777" w:rsidTr="008422D6">
        <w:trPr>
          <w:gridAfter w:val="1"/>
          <w:wAfter w:w="74" w:type="dxa"/>
          <w:trHeight w:val="54"/>
        </w:trPr>
        <w:tc>
          <w:tcPr>
            <w:tcW w:w="9388" w:type="dxa"/>
            <w:gridSpan w:val="16"/>
            <w:tcBorders>
              <w:top w:val="single" w:sz="2" w:space="0" w:color="7F7F7F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64BB1" w14:textId="21FE1BFD" w:rsidR="003F0789" w:rsidRPr="00334272" w:rsidRDefault="003F0789" w:rsidP="00C14E83">
            <w:pPr>
              <w:snapToGrid w:val="0"/>
              <w:spacing w:before="60"/>
              <w:ind w:left="500" w:hanging="500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proofErr w:type="gramStart"/>
            <w:r w:rsidRPr="00334272">
              <w:rPr>
                <w:rFonts w:ascii="DotumChe" w:eastAsia="DotumChe" w:hAnsi="DotumChe" w:cs="Gulim" w:hint="eastAsia"/>
                <w:color w:val="000000"/>
                <w:szCs w:val="20"/>
              </w:rPr>
              <w:t>[ ]</w:t>
            </w:r>
            <w:proofErr w:type="gramEnd"/>
            <w:r w:rsidRPr="00334272">
              <w:rPr>
                <w:rFonts w:ascii="DotumChe" w:eastAsia="DotumChe" w:hAnsi="DotumChe" w:cs="Gulim" w:hint="eastAsia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상기</w:t>
            </w:r>
            <w:proofErr w:type="spellEnd"/>
            <w:r w:rsidRPr="00334272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정보가</w:t>
            </w:r>
            <w:proofErr w:type="spellEnd"/>
            <w:r w:rsidRPr="00334272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사실과</w:t>
            </w:r>
            <w:proofErr w:type="spellEnd"/>
            <w:r w:rsidRPr="00334272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다르지</w:t>
            </w:r>
            <w:proofErr w:type="spellEnd"/>
            <w:r w:rsidRPr="00334272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않다는</w:t>
            </w:r>
            <w:proofErr w:type="spellEnd"/>
            <w:r w:rsidRPr="00334272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것을</w:t>
            </w:r>
            <w:proofErr w:type="spellEnd"/>
            <w:r w:rsidRPr="00334272">
              <w:rPr>
                <w:rFonts w:ascii="Gulim" w:eastAsia="DotumChe" w:hAnsi="Gulim" w:cs="Gulim"/>
                <w:color w:val="000000"/>
                <w:szCs w:val="20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확인</w:t>
            </w:r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Заявник</w:t>
            </w:r>
            <w:proofErr w:type="spellEnd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proofErr w:type="spellStart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підтверджує</w:t>
            </w:r>
            <w:proofErr w:type="spellEnd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 xml:space="preserve">, </w:t>
            </w:r>
            <w:proofErr w:type="spellStart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що</w:t>
            </w:r>
            <w:proofErr w:type="spellEnd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 xml:space="preserve"> наведена </w:t>
            </w:r>
            <w:proofErr w:type="spellStart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вище</w:t>
            </w:r>
            <w:proofErr w:type="spellEnd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 xml:space="preserve"> </w:t>
            </w:r>
            <w:proofErr w:type="spellStart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>інформація</w:t>
            </w:r>
            <w:proofErr w:type="spellEnd"/>
            <w:r w:rsidR="00334272" w:rsidRPr="00334272">
              <w:rPr>
                <w:rFonts w:ascii="DotumChe" w:eastAsia="DotumChe" w:hAnsi="DotumChe" w:cs="Gulim"/>
                <w:color w:val="000000"/>
                <w:szCs w:val="20"/>
              </w:rPr>
              <w:t xml:space="preserve"> є правдивою та точною</w:t>
            </w:r>
            <w:r w:rsidRPr="00334272">
              <w:rPr>
                <w:rFonts w:ascii="DotumChe" w:eastAsia="DotumChe" w:hAnsi="DotumChe" w:cs="Gulim" w:hint="eastAsia"/>
                <w:color w:val="000000"/>
                <w:szCs w:val="20"/>
              </w:rPr>
              <w:t>.</w:t>
            </w:r>
          </w:p>
        </w:tc>
      </w:tr>
      <w:tr w:rsidR="003F0789" w:rsidRPr="00ED7ECA" w14:paraId="194AFFED" w14:textId="77777777" w:rsidTr="008422D6">
        <w:trPr>
          <w:gridAfter w:val="1"/>
          <w:wAfter w:w="74" w:type="dxa"/>
          <w:trHeight w:val="302"/>
        </w:trPr>
        <w:tc>
          <w:tcPr>
            <w:tcW w:w="938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DF9EC8" w14:textId="77777777" w:rsidR="003F0789" w:rsidRPr="00ED7ECA" w:rsidRDefault="003F0789" w:rsidP="00C14E83">
            <w:pPr>
              <w:snapToGrid w:val="0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  <w:lang w:val="en-US"/>
              </w:rPr>
            </w:pPr>
            <w:r w:rsidRPr="003615A0">
              <w:rPr>
                <w:rFonts w:ascii="Gulim" w:eastAsia="DotumChe" w:hAnsi="DotumChe" w:cs="Gulim"/>
                <w:color w:val="000000"/>
                <w:sz w:val="18"/>
                <w:szCs w:val="18"/>
              </w:rPr>
              <w:t>「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수입식품안전관리</w:t>
            </w:r>
            <w:proofErr w:type="spellEnd"/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특별법</w:t>
            </w:r>
            <w:proofErr w:type="spellEnd"/>
            <w:r w:rsidRPr="003615A0">
              <w:rPr>
                <w:rFonts w:ascii="Gulim" w:eastAsia="DotumChe" w:hAnsi="DotumChe" w:cs="Gulim"/>
                <w:color w:val="000000"/>
                <w:sz w:val="18"/>
                <w:szCs w:val="18"/>
              </w:rPr>
              <w:t>」</w:t>
            </w:r>
            <w:r w:rsidRPr="00ED7ECA">
              <w:rPr>
                <w:rFonts w:ascii="Gulim" w:eastAsia="DotumChe" w:hAnsi="DotumChe" w:cs="Gulim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제</w:t>
            </w:r>
            <w:r w:rsidRPr="00ED7ECA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>12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조</w:t>
            </w:r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같은</w:t>
            </w:r>
            <w:proofErr w:type="spellEnd"/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법</w:t>
            </w:r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시행규칙</w:t>
            </w:r>
            <w:proofErr w:type="spellEnd"/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제</w:t>
            </w:r>
            <w:r w:rsidRPr="00ED7ECA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>12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조제</w:t>
            </w:r>
            <w:proofErr w:type="spellEnd"/>
            <w:r w:rsidRPr="00ED7ECA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>1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항</w:t>
            </w:r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및</w:t>
            </w:r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제</w:t>
            </w:r>
            <w:r w:rsidRPr="00ED7ECA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>13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조제</w:t>
            </w:r>
            <w:proofErr w:type="spellEnd"/>
            <w:r w:rsidRPr="00ED7ECA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>1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항에</w:t>
            </w:r>
            <w:proofErr w:type="spellEnd"/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따라</w:t>
            </w:r>
            <w:proofErr w:type="spellEnd"/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위와</w:t>
            </w:r>
            <w:proofErr w:type="spellEnd"/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같이</w:t>
            </w:r>
            <w:proofErr w:type="spellEnd"/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등록</w:t>
            </w:r>
            <w:proofErr w:type="spellEnd"/>
            <w:r w:rsidRPr="00ED7ECA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변경등록</w:t>
            </w:r>
            <w:proofErr w:type="spellEnd"/>
            <w:r w:rsidRPr="00ED7ECA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>)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을</w:t>
            </w:r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신청합니다</w:t>
            </w:r>
            <w:proofErr w:type="spellEnd"/>
            <w:r w:rsidRPr="00ED7ECA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27DB0B3E" w14:textId="693B0BBA" w:rsidR="003F0789" w:rsidRPr="00ED7ECA" w:rsidRDefault="00B0495F" w:rsidP="00C14E83">
            <w:pPr>
              <w:snapToGrid w:val="0"/>
              <w:textAlignment w:val="baseline"/>
              <w:rPr>
                <w:rFonts w:ascii="Gulim" w:eastAsia="Gulim" w:hAnsi="Gulim" w:cs="Gulim"/>
                <w:color w:val="000000"/>
                <w:sz w:val="18"/>
                <w:szCs w:val="18"/>
                <w:lang w:val="en-US"/>
              </w:rPr>
            </w:pPr>
            <w:proofErr w:type="spellStart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Відповідно</w:t>
            </w:r>
            <w:proofErr w:type="spellEnd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статті</w:t>
            </w:r>
            <w:proofErr w:type="spellEnd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Спеціального</w:t>
            </w:r>
            <w:proofErr w:type="spellEnd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закону про контроль </w:t>
            </w:r>
            <w:proofErr w:type="spellStart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безпечності</w:t>
            </w:r>
            <w:proofErr w:type="spellEnd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імпортованих</w:t>
            </w:r>
            <w:proofErr w:type="spellEnd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харчових</w:t>
            </w:r>
            <w:proofErr w:type="spellEnd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продуктів</w:t>
            </w:r>
            <w:proofErr w:type="spellEnd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та статей 12 (1) і 13 (1) </w:t>
            </w:r>
            <w:proofErr w:type="spellStart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цього</w:t>
            </w:r>
            <w:proofErr w:type="spellEnd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ж Закону я подаю заявку на </w:t>
            </w:r>
            <w:proofErr w:type="spellStart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>реєстрацію</w:t>
            </w:r>
            <w:proofErr w:type="spellEnd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</w:rPr>
              <w:t xml:space="preserve"> </w:t>
            </w:r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DotumChe" w:eastAsia="DotumChe" w:hAnsi="DotumChe" w:cs="Gulim"/>
                <w:color w:val="000000"/>
                <w:sz w:val="18"/>
                <w:szCs w:val="18"/>
                <w:lang w:val="uk-UA"/>
              </w:rPr>
              <w:t>внесення змін</w:t>
            </w:r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DotumChe" w:eastAsia="DotumChe" w:hAnsi="DotumChe" w:cs="Gulim"/>
                <w:color w:val="000000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B0495F">
              <w:rPr>
                <w:rFonts w:ascii="DotumChe" w:eastAsia="DotumChe" w:hAnsi="DotumChe" w:cs="Gulim"/>
                <w:color w:val="000000"/>
                <w:sz w:val="18"/>
                <w:szCs w:val="18"/>
                <w:lang w:val="en-US"/>
              </w:rPr>
              <w:t>реєстраці</w:t>
            </w:r>
            <w:r>
              <w:rPr>
                <w:rFonts w:ascii="DotumChe" w:eastAsia="DotumChe" w:hAnsi="DotumChe" w:cs="Gulim"/>
                <w:color w:val="000000"/>
                <w:sz w:val="18"/>
                <w:szCs w:val="18"/>
                <w:lang w:val="uk-UA"/>
              </w:rPr>
              <w:t>йної</w:t>
            </w:r>
            <w:proofErr w:type="spellEnd"/>
            <w:r>
              <w:rPr>
                <w:rFonts w:ascii="DotumChe" w:eastAsia="DotumChe" w:hAnsi="DotumChe" w:cs="Gulim"/>
                <w:color w:val="000000"/>
                <w:sz w:val="18"/>
                <w:szCs w:val="18"/>
                <w:lang w:val="uk-UA"/>
              </w:rPr>
              <w:t xml:space="preserve"> інформації)</w:t>
            </w:r>
            <w:r w:rsidR="003F0789" w:rsidRPr="00ED7ECA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3F0789" w:rsidRPr="00ED7ECA" w14:paraId="1E38539D" w14:textId="77777777" w:rsidTr="008422D6">
        <w:trPr>
          <w:gridAfter w:val="1"/>
          <w:wAfter w:w="74" w:type="dxa"/>
          <w:trHeight w:val="59"/>
        </w:trPr>
        <w:tc>
          <w:tcPr>
            <w:tcW w:w="938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48D5A0" w14:textId="2AFC5EA1" w:rsidR="003F0789" w:rsidRPr="00B0495F" w:rsidRDefault="003F0789" w:rsidP="00C14E83">
            <w:pPr>
              <w:snapToGrid w:val="0"/>
              <w:spacing w:line="384" w:lineRule="auto"/>
              <w:jc w:val="right"/>
              <w:textAlignment w:val="baseline"/>
              <w:rPr>
                <w:rFonts w:ascii="Gulim" w:eastAsia="Gulim" w:hAnsi="Gulim" w:cs="Gulim"/>
                <w:color w:val="000000"/>
                <w:szCs w:val="20"/>
                <w:lang w:val="uk-UA"/>
              </w:rPr>
            </w:pP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년</w:t>
            </w:r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495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рік</w:t>
            </w:r>
            <w:proofErr w:type="spellEnd"/>
            <w:r w:rsidRPr="00ED7ECA">
              <w:rPr>
                <w:rFonts w:ascii="DotumChe" w:eastAsia="DotumChe" w:hAnsi="DotumChe" w:cs="Gulim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월</w:t>
            </w:r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495F">
              <w:rPr>
                <w:rFonts w:ascii="DotumChe" w:eastAsia="DotumChe" w:hAnsi="DotumChe" w:cs="Gulim" w:hint="eastAsia"/>
                <w:color w:val="000000"/>
                <w:sz w:val="16"/>
                <w:szCs w:val="16"/>
              </w:rPr>
              <w:t>місяць</w:t>
            </w:r>
            <w:r w:rsidRPr="003615A0">
              <w:rPr>
                <w:rFonts w:ascii="Gulim" w:eastAsia="DotumChe" w:hAnsi="Gulim" w:cs="Gulim"/>
                <w:color w:val="000000"/>
                <w:sz w:val="18"/>
                <w:szCs w:val="18"/>
              </w:rPr>
              <w:t>일</w:t>
            </w:r>
            <w:proofErr w:type="spellEnd"/>
            <w:r w:rsidRPr="00ED7ECA">
              <w:rPr>
                <w:rFonts w:ascii="Gulim" w:eastAsia="DotumChe" w:hAnsi="Gulim" w:cs="Gulim"/>
                <w:color w:val="000000"/>
                <w:sz w:val="18"/>
                <w:szCs w:val="18"/>
                <w:lang w:val="en-US"/>
              </w:rPr>
              <w:t xml:space="preserve"> </w:t>
            </w:r>
            <w:r w:rsidR="00B0495F">
              <w:rPr>
                <w:rFonts w:ascii="Gulim" w:eastAsia="DotumChe" w:hAnsi="Gulim" w:cs="Gulim"/>
                <w:color w:val="000000"/>
                <w:sz w:val="18"/>
                <w:szCs w:val="18"/>
                <w:lang w:val="uk-UA"/>
              </w:rPr>
              <w:t>день</w:t>
            </w:r>
          </w:p>
        </w:tc>
      </w:tr>
      <w:tr w:rsidR="003F0789" w:rsidRPr="00ED7ECA" w14:paraId="42E4C303" w14:textId="77777777" w:rsidTr="008422D6">
        <w:trPr>
          <w:gridAfter w:val="1"/>
          <w:wAfter w:w="74" w:type="dxa"/>
          <w:trHeight w:val="59"/>
        </w:trPr>
        <w:tc>
          <w:tcPr>
            <w:tcW w:w="460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1EC6481" w14:textId="06F5E04A" w:rsidR="003F0789" w:rsidRPr="003615A0" w:rsidRDefault="003F0789" w:rsidP="00C14E83">
            <w:pPr>
              <w:snapToGrid w:val="0"/>
              <w:spacing w:before="20" w:line="384" w:lineRule="auto"/>
              <w:jc w:val="right"/>
              <w:textAlignment w:val="baseline"/>
              <w:rPr>
                <w:rFonts w:ascii="Gulim" w:eastAsia="Gulim" w:hAnsi="Gulim" w:cs="Gulim"/>
                <w:color w:val="000000"/>
                <w:spacing w:val="-14"/>
                <w:w w:val="97"/>
                <w:szCs w:val="20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pacing w:val="-14"/>
                <w:w w:val="97"/>
                <w:szCs w:val="20"/>
              </w:rPr>
              <w:t>신청인</w:t>
            </w:r>
            <w:proofErr w:type="spellEnd"/>
            <w:r w:rsidRPr="003615A0">
              <w:rPr>
                <w:rFonts w:ascii="Gulim" w:eastAsia="DotumChe" w:hAnsi="Gulim" w:cs="Gulim"/>
                <w:color w:val="000000"/>
                <w:spacing w:val="-14"/>
                <w:w w:val="97"/>
                <w:szCs w:val="20"/>
              </w:rPr>
              <w:t xml:space="preserve"> </w:t>
            </w:r>
            <w:proofErr w:type="spellStart"/>
            <w:r w:rsidR="00B0495F">
              <w:rPr>
                <w:rFonts w:ascii="DotumChe" w:eastAsia="DotumChe" w:hAnsi="DotumChe" w:cs="Gulim" w:hint="eastAsia"/>
                <w:color w:val="000000"/>
                <w:spacing w:val="-14"/>
                <w:w w:val="97"/>
                <w:szCs w:val="20"/>
              </w:rPr>
              <w:t>Заявник</w:t>
            </w:r>
            <w:proofErr w:type="spellEnd"/>
            <w:r w:rsidRPr="003615A0">
              <w:rPr>
                <w:rFonts w:ascii="DotumChe" w:eastAsia="DotumChe" w:hAnsi="DotumChe" w:cs="Gulim" w:hint="eastAsia"/>
                <w:color w:val="000000"/>
                <w:spacing w:val="-14"/>
                <w:w w:val="97"/>
                <w:szCs w:val="20"/>
              </w:rPr>
              <w:t xml:space="preserve"> </w:t>
            </w:r>
          </w:p>
        </w:tc>
        <w:tc>
          <w:tcPr>
            <w:tcW w:w="4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4D8AB17" w14:textId="77777777" w:rsidR="003F0789" w:rsidRPr="00ED7ECA" w:rsidRDefault="003F0789" w:rsidP="00C14E83">
            <w:pPr>
              <w:snapToGrid w:val="0"/>
              <w:spacing w:line="312" w:lineRule="auto"/>
              <w:jc w:val="right"/>
              <w:textAlignment w:val="baseline"/>
              <w:rPr>
                <w:rFonts w:ascii="Gulim" w:eastAsia="Gulim" w:hAnsi="Gulim" w:cs="Gulim"/>
                <w:color w:val="939393"/>
                <w:sz w:val="16"/>
                <w:szCs w:val="16"/>
                <w:lang w:val="en-US"/>
              </w:rPr>
            </w:pPr>
            <w:r w:rsidRPr="00ED7ECA">
              <w:rPr>
                <w:rFonts w:ascii="DotumChe" w:eastAsia="DotumChe" w:hAnsi="DotumChe" w:cs="Gulim" w:hint="eastAsia"/>
                <w:color w:val="939393"/>
                <w:sz w:val="16"/>
                <w:szCs w:val="16"/>
                <w:lang w:val="en-US"/>
              </w:rPr>
              <w:t>(</w:t>
            </w:r>
            <w:proofErr w:type="spellStart"/>
            <w:r w:rsidRPr="003615A0">
              <w:rPr>
                <w:rFonts w:ascii="Gulim" w:eastAsia="DotumChe" w:hAnsi="Gulim" w:cs="Gulim"/>
                <w:color w:val="939393"/>
                <w:sz w:val="16"/>
                <w:szCs w:val="16"/>
              </w:rPr>
              <w:t>서명</w:t>
            </w:r>
            <w:proofErr w:type="spellEnd"/>
            <w:r w:rsidRPr="00ED7ECA">
              <w:rPr>
                <w:rFonts w:ascii="Gulim" w:eastAsia="DotumChe" w:hAnsi="Gulim" w:cs="Gulim"/>
                <w:color w:val="93939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939393"/>
                <w:sz w:val="16"/>
                <w:szCs w:val="16"/>
              </w:rPr>
              <w:t>또는</w:t>
            </w:r>
            <w:proofErr w:type="spellEnd"/>
            <w:r w:rsidRPr="00ED7ECA">
              <w:rPr>
                <w:rFonts w:ascii="Gulim" w:eastAsia="DotumChe" w:hAnsi="Gulim" w:cs="Gulim"/>
                <w:color w:val="939393"/>
                <w:sz w:val="16"/>
                <w:szCs w:val="16"/>
                <w:lang w:val="en-US"/>
              </w:rPr>
              <w:t xml:space="preserve"> </w:t>
            </w:r>
            <w:r w:rsidRPr="003615A0">
              <w:rPr>
                <w:rFonts w:ascii="Gulim" w:eastAsia="DotumChe" w:hAnsi="Gulim" w:cs="Gulim"/>
                <w:color w:val="939393"/>
                <w:sz w:val="16"/>
                <w:szCs w:val="16"/>
              </w:rPr>
              <w:t>인</w:t>
            </w:r>
            <w:r w:rsidRPr="00ED7ECA">
              <w:rPr>
                <w:rFonts w:ascii="DotumChe" w:eastAsia="DotumChe" w:hAnsi="DotumChe" w:cs="Gulim" w:hint="eastAsia"/>
                <w:color w:val="939393"/>
                <w:sz w:val="16"/>
                <w:szCs w:val="16"/>
                <w:lang w:val="en-US"/>
              </w:rPr>
              <w:t>)</w:t>
            </w:r>
          </w:p>
          <w:p w14:paraId="57285F81" w14:textId="3A68465B" w:rsidR="003F0789" w:rsidRPr="00B0495F" w:rsidRDefault="00B0495F" w:rsidP="00C14E83">
            <w:pPr>
              <w:snapToGrid w:val="0"/>
              <w:spacing w:line="384" w:lineRule="auto"/>
              <w:jc w:val="right"/>
              <w:textAlignment w:val="baseline"/>
              <w:rPr>
                <w:rFonts w:ascii="Gulim" w:eastAsia="Gulim" w:hAnsi="Gulim" w:cs="Gulim"/>
                <w:color w:val="939393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DotumChe" w:eastAsia="DotumChe" w:hAnsi="DotumChe" w:cs="Gulim" w:hint="eastAsia"/>
                <w:color w:val="939393"/>
                <w:sz w:val="14"/>
                <w:szCs w:val="14"/>
              </w:rPr>
              <w:t>Підпис</w:t>
            </w:r>
            <w:proofErr w:type="spellEnd"/>
            <w:r w:rsidR="003F0789" w:rsidRPr="00ED7ECA">
              <w:rPr>
                <w:rFonts w:ascii="DotumChe" w:eastAsia="DotumChe" w:hAnsi="DotumChe" w:cs="Gulim" w:hint="eastAsia"/>
                <w:color w:val="939393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DotumChe" w:eastAsia="DotumChe" w:hAnsi="DotumChe" w:cs="Gulim" w:hint="eastAsia"/>
                <w:color w:val="939393"/>
                <w:sz w:val="14"/>
                <w:szCs w:val="14"/>
              </w:rPr>
              <w:t>чи</w:t>
            </w:r>
            <w:proofErr w:type="spellEnd"/>
            <w:r>
              <w:rPr>
                <w:rFonts w:ascii="DotumChe" w:eastAsia="DotumChe" w:hAnsi="DotumChe" w:cs="Gulim" w:hint="eastAsia"/>
                <w:color w:val="939393"/>
                <w:sz w:val="14"/>
                <w:szCs w:val="14"/>
              </w:rPr>
              <w:t xml:space="preserve"> </w:t>
            </w:r>
            <w:r>
              <w:rPr>
                <w:rFonts w:ascii="DotumChe" w:eastAsia="DotumChe" w:hAnsi="DotumChe" w:cs="Gulim"/>
                <w:color w:val="939393"/>
                <w:sz w:val="14"/>
                <w:szCs w:val="14"/>
                <w:lang w:val="uk-UA"/>
              </w:rPr>
              <w:t>печатка</w:t>
            </w:r>
          </w:p>
        </w:tc>
      </w:tr>
      <w:tr w:rsidR="003F0789" w:rsidRPr="0018481B" w14:paraId="2C2B24E4" w14:textId="77777777" w:rsidTr="008422D6">
        <w:trPr>
          <w:gridAfter w:val="1"/>
          <w:wAfter w:w="74" w:type="dxa"/>
          <w:trHeight w:val="635"/>
        </w:trPr>
        <w:tc>
          <w:tcPr>
            <w:tcW w:w="9388" w:type="dxa"/>
            <w:gridSpan w:val="16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A1A30" w14:textId="77777777" w:rsidR="003F0789" w:rsidRDefault="003F0789" w:rsidP="00C14E83">
            <w:pPr>
              <w:snapToGrid w:val="0"/>
              <w:spacing w:line="312" w:lineRule="auto"/>
              <w:textAlignment w:val="baseline"/>
              <w:rPr>
                <w:rFonts w:ascii="Gulim" w:eastAsia="DotumChe" w:hAnsi="Gulim" w:cs="Gulim"/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14:paraId="4D6B83F2" w14:textId="77777777" w:rsidR="003F0789" w:rsidRPr="00ED7ECA" w:rsidRDefault="003F0789" w:rsidP="00C14E83">
            <w:pPr>
              <w:snapToGrid w:val="0"/>
              <w:spacing w:line="312" w:lineRule="auto"/>
              <w:textAlignment w:val="baseline"/>
              <w:rPr>
                <w:rFonts w:ascii="Gulim" w:eastAsia="Gulim" w:hAnsi="Gulim" w:cs="Gulim"/>
                <w:color w:val="000000"/>
                <w:szCs w:val="20"/>
                <w:lang w:val="en-US"/>
              </w:rPr>
            </w:pPr>
            <w:proofErr w:type="spellStart"/>
            <w:r w:rsidRPr="003615A0">
              <w:rPr>
                <w:rFonts w:ascii="Gulim" w:eastAsia="DotumChe" w:hAnsi="Gulim" w:cs="Gulim"/>
                <w:b/>
                <w:bCs/>
                <w:color w:val="000000"/>
                <w:sz w:val="26"/>
                <w:szCs w:val="26"/>
              </w:rPr>
              <w:t>식품의약품안전처장</w:t>
            </w:r>
            <w:proofErr w:type="spellEnd"/>
            <w:r w:rsidRPr="00ED7ECA">
              <w:rPr>
                <w:rFonts w:ascii="DotumChe" w:eastAsia="DotumChe" w:hAnsi="DotumChe" w:cs="Gulim" w:hint="eastAsia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귀하</w:t>
            </w:r>
            <w:proofErr w:type="spellEnd"/>
          </w:p>
          <w:p w14:paraId="30B1B2F5" w14:textId="21149883" w:rsidR="003F0789" w:rsidRPr="0018481B" w:rsidRDefault="0018481B" w:rsidP="00C14E83">
            <w:pPr>
              <w:snapToGrid w:val="0"/>
              <w:spacing w:line="312" w:lineRule="auto"/>
              <w:textAlignment w:val="baseline"/>
              <w:rPr>
                <w:rFonts w:ascii="Gulim" w:eastAsia="Gulim" w:hAnsi="Gulim" w:cs="Gulim"/>
                <w:b/>
                <w:bCs/>
                <w:color w:val="000000"/>
              </w:rPr>
            </w:pPr>
            <w:proofErr w:type="spellStart"/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>Міністерств</w:t>
            </w:r>
            <w:proofErr w:type="spellEnd"/>
            <w:r>
              <w:rPr>
                <w:rFonts w:ascii="DotumChe" w:eastAsia="DotumChe" w:hAnsi="DotumChe" w:cs="Gulim"/>
                <w:b/>
                <w:bCs/>
                <w:color w:val="000000"/>
                <w:lang w:val="uk-UA"/>
              </w:rPr>
              <w:t>у</w:t>
            </w:r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 xml:space="preserve"> </w:t>
            </w:r>
            <w:proofErr w:type="spellStart"/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>безпечності</w:t>
            </w:r>
            <w:proofErr w:type="spellEnd"/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 xml:space="preserve"> </w:t>
            </w:r>
            <w:proofErr w:type="spellStart"/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>харчових</w:t>
            </w:r>
            <w:proofErr w:type="spellEnd"/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 xml:space="preserve"> </w:t>
            </w:r>
            <w:proofErr w:type="spellStart"/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>продуктів</w:t>
            </w:r>
            <w:proofErr w:type="spellEnd"/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 xml:space="preserve"> та </w:t>
            </w:r>
            <w:proofErr w:type="spellStart"/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>лікарських</w:t>
            </w:r>
            <w:proofErr w:type="spellEnd"/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 xml:space="preserve"> </w:t>
            </w:r>
            <w:proofErr w:type="spellStart"/>
            <w:r w:rsidRPr="0018481B">
              <w:rPr>
                <w:rFonts w:ascii="DotumChe" w:eastAsia="DotumChe" w:hAnsi="DotumChe" w:cs="Gulim"/>
                <w:b/>
                <w:bCs/>
                <w:color w:val="000000"/>
              </w:rPr>
              <w:t>препаратів</w:t>
            </w:r>
            <w:proofErr w:type="spellEnd"/>
          </w:p>
        </w:tc>
      </w:tr>
      <w:tr w:rsidR="003F0789" w:rsidRPr="0018481B" w14:paraId="56C80681" w14:textId="77777777" w:rsidTr="008422D6">
        <w:trPr>
          <w:gridAfter w:val="1"/>
          <w:wAfter w:w="74" w:type="dxa"/>
          <w:trHeight w:val="20"/>
        </w:trPr>
        <w:tc>
          <w:tcPr>
            <w:tcW w:w="9388" w:type="dxa"/>
            <w:gridSpan w:val="16"/>
            <w:tcBorders>
              <w:top w:val="single" w:sz="18" w:space="0" w:color="7F7F7F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30809" w14:textId="77777777" w:rsidR="003F0789" w:rsidRPr="0018481B" w:rsidRDefault="003F0789" w:rsidP="00C14E83">
            <w:pPr>
              <w:snapToGrid w:val="0"/>
              <w:spacing w:line="384" w:lineRule="auto"/>
              <w:textAlignment w:val="baseline"/>
              <w:rPr>
                <w:rFonts w:ascii="DotumChe" w:eastAsia="DotumChe" w:hAnsi="DotumChe" w:cs="Gulim"/>
                <w:color w:val="000000"/>
                <w:sz w:val="2"/>
                <w:szCs w:val="2"/>
              </w:rPr>
            </w:pPr>
          </w:p>
        </w:tc>
      </w:tr>
      <w:tr w:rsidR="003F0789" w:rsidRPr="003615A0" w14:paraId="0535C1EE" w14:textId="77777777" w:rsidTr="008422D6">
        <w:trPr>
          <w:gridAfter w:val="1"/>
          <w:wAfter w:w="74" w:type="dxa"/>
          <w:trHeight w:val="14"/>
        </w:trPr>
        <w:tc>
          <w:tcPr>
            <w:tcW w:w="9388" w:type="dxa"/>
            <w:gridSpan w:val="16"/>
            <w:tcBorders>
              <w:top w:val="single" w:sz="18" w:space="0" w:color="7F7F7F"/>
              <w:left w:val="nil"/>
              <w:bottom w:val="single" w:sz="2" w:space="0" w:color="7F7F7F"/>
              <w:right w:val="nil"/>
            </w:tcBorders>
            <w:shd w:val="clear" w:color="auto" w:fill="BBBBBB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2AE5668" w14:textId="61DB1FB6" w:rsidR="003F0789" w:rsidRPr="003615A0" w:rsidRDefault="003F0789" w:rsidP="00C14E83">
            <w:pPr>
              <w:snapToGrid w:val="0"/>
              <w:spacing w:line="288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Cs w:val="20"/>
              </w:rPr>
              <w:t>처리절차</w:t>
            </w:r>
            <w:proofErr w:type="spellEnd"/>
            <w:r w:rsidRPr="003615A0">
              <w:rPr>
                <w:rFonts w:ascii="DotumChe" w:eastAsia="DotumChe" w:hAnsi="DotumChe" w:cs="Gulim" w:hint="eastAsia"/>
                <w:color w:val="0000FF"/>
                <w:szCs w:val="20"/>
              </w:rPr>
              <w:t xml:space="preserve"> </w:t>
            </w:r>
            <w:r w:rsidR="0018481B">
              <w:rPr>
                <w:rFonts w:ascii="DotumChe" w:eastAsia="DotumChe" w:hAnsi="DotumChe" w:cs="Gulim" w:hint="eastAsia"/>
                <w:color w:val="000000"/>
                <w:szCs w:val="20"/>
              </w:rPr>
              <w:t>Процедура</w:t>
            </w:r>
          </w:p>
        </w:tc>
      </w:tr>
      <w:tr w:rsidR="003F0789" w:rsidRPr="00ED7ECA" w14:paraId="38F76434" w14:textId="77777777" w:rsidTr="008422D6">
        <w:trPr>
          <w:gridAfter w:val="1"/>
          <w:wAfter w:w="74" w:type="dxa"/>
          <w:trHeight w:val="1472"/>
        </w:trPr>
        <w:tc>
          <w:tcPr>
            <w:tcW w:w="9388" w:type="dxa"/>
            <w:gridSpan w:val="16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D7B62" w14:textId="77777777" w:rsidR="003F0789" w:rsidRPr="003615A0" w:rsidRDefault="003F0789" w:rsidP="00C14E83">
            <w:pPr>
              <w:snapToGrid w:val="0"/>
              <w:jc w:val="center"/>
              <w:textAlignment w:val="baseline"/>
              <w:rPr>
                <w:rFonts w:ascii="DotumChe" w:eastAsia="DotumChe" w:hAnsi="DotumChe" w:cs="Gulim"/>
                <w:color w:val="000000"/>
                <w:spacing w:val="-20"/>
                <w:w w:val="97"/>
                <w:sz w:val="4"/>
                <w:szCs w:val="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483"/>
              <w:gridCol w:w="1493"/>
              <w:gridCol w:w="486"/>
              <w:gridCol w:w="1839"/>
              <w:gridCol w:w="484"/>
              <w:gridCol w:w="1266"/>
              <w:gridCol w:w="432"/>
              <w:gridCol w:w="1325"/>
            </w:tblGrid>
            <w:tr w:rsidR="0018481B" w:rsidRPr="00ED7ECA" w14:paraId="1B53D680" w14:textId="77777777" w:rsidTr="00C14E83">
              <w:trPr>
                <w:trHeight w:val="625"/>
              </w:trPr>
              <w:tc>
                <w:tcPr>
                  <w:tcW w:w="144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F535A15" w14:textId="77777777" w:rsidR="003F0789" w:rsidRPr="003615A0" w:rsidRDefault="003F0789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615A0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</w:rPr>
                    <w:t>등록</w:t>
                  </w:r>
                  <w:proofErr w:type="spellEnd"/>
                  <w:r w:rsidRPr="003615A0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615A0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</w:rPr>
                    <w:t>신청</w:t>
                  </w:r>
                  <w:proofErr w:type="spellEnd"/>
                </w:p>
                <w:p w14:paraId="6BB3BEA7" w14:textId="431E0BB1" w:rsidR="003F0789" w:rsidRPr="003615A0" w:rsidRDefault="0018481B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DotumChe" w:eastAsia="DotumChe" w:hAnsi="DotumChe" w:cs="Gulim" w:hint="eastAsia"/>
                      <w:color w:val="000000"/>
                      <w:sz w:val="14"/>
                      <w:szCs w:val="14"/>
                    </w:rPr>
                    <w:t>Заявка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9A60394" w14:textId="77777777" w:rsidR="003F0789" w:rsidRPr="003615A0" w:rsidRDefault="003F0789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7F7F7F"/>
                    </w:rPr>
                  </w:pPr>
                  <w:r w:rsidRPr="003615A0">
                    <w:rPr>
                      <w:rFonts w:ascii="Gulim" w:eastAsia="DotumChe" w:hAnsi="Gulim" w:cs="Gulim"/>
                      <w:color w:val="7F7F7F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50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0E428CC" w14:textId="77777777" w:rsidR="003F0789" w:rsidRPr="003615A0" w:rsidRDefault="003F0789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615A0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</w:rPr>
                    <w:t>접수</w:t>
                  </w:r>
                  <w:proofErr w:type="spellEnd"/>
                </w:p>
                <w:p w14:paraId="6BFDE064" w14:textId="32515599" w:rsidR="003F0789" w:rsidRPr="0018481B" w:rsidRDefault="0018481B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sz w:val="14"/>
                      <w:szCs w:val="14"/>
                      <w:lang w:val="uk-UA"/>
                    </w:rPr>
                  </w:pPr>
                  <w:proofErr w:type="spellStart"/>
                  <w:r>
                    <w:rPr>
                      <w:rFonts w:ascii="DotumChe" w:eastAsia="DotumChe" w:hAnsi="DotumChe" w:cs="Gulim" w:hint="eastAsia"/>
                      <w:color w:val="000000"/>
                      <w:sz w:val="14"/>
                      <w:szCs w:val="14"/>
                    </w:rPr>
                    <w:t>Отримання</w:t>
                  </w:r>
                  <w:proofErr w:type="spellEnd"/>
                  <w:r>
                    <w:rPr>
                      <w:rFonts w:ascii="DotumChe" w:eastAsia="DotumChe" w:hAnsi="DotumChe" w:cs="Gulim" w:hint="eastAsia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DotumChe" w:eastAsia="DotumChe" w:hAnsi="DotumChe" w:cs="Gulim"/>
                      <w:color w:val="000000"/>
                      <w:sz w:val="14"/>
                      <w:szCs w:val="14"/>
                      <w:lang w:val="uk-UA"/>
                    </w:rPr>
                    <w:t>документів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59644B5" w14:textId="77777777" w:rsidR="003F0789" w:rsidRPr="003615A0" w:rsidRDefault="003F0789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7F7F7F"/>
                    </w:rPr>
                  </w:pPr>
                  <w:r w:rsidRPr="003615A0">
                    <w:rPr>
                      <w:rFonts w:ascii="Gulim" w:eastAsia="DotumChe" w:hAnsi="Gulim" w:cs="Gulim"/>
                      <w:color w:val="7F7F7F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84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D68847" w14:textId="77777777" w:rsidR="003F0789" w:rsidRPr="00ED7ECA" w:rsidRDefault="003F0789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3615A0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</w:rPr>
                    <w:t>서류검토</w:t>
                  </w:r>
                  <w:proofErr w:type="spellEnd"/>
                  <w:r w:rsidRPr="00ED7ECA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615A0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</w:rPr>
                    <w:t>또는</w:t>
                  </w:r>
                  <w:proofErr w:type="spellEnd"/>
                  <w:r w:rsidRPr="00ED7ECA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615A0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</w:rPr>
                    <w:t>현지실사</w:t>
                  </w:r>
                  <w:proofErr w:type="spellEnd"/>
                </w:p>
                <w:p w14:paraId="7136F24B" w14:textId="2C886F3E" w:rsidR="003F0789" w:rsidRPr="0018481B" w:rsidRDefault="0018481B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DotumChe" w:eastAsia="DotumChe" w:hAnsi="DotumChe" w:cs="Gulim"/>
                      <w:color w:val="000000"/>
                      <w:sz w:val="14"/>
                      <w:szCs w:val="14"/>
                      <w:lang w:val="uk-UA"/>
                    </w:rPr>
                    <w:t>Розгляд</w:t>
                  </w:r>
                  <w:r w:rsidRPr="0018481B">
                    <w:rPr>
                      <w:rFonts w:ascii="DotumChe" w:eastAsia="DotumChe" w:hAnsi="DotumChe" w:cs="Gulim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8481B">
                    <w:rPr>
                      <w:rFonts w:ascii="DotumChe" w:eastAsia="DotumChe" w:hAnsi="DotumChe" w:cs="Gulim"/>
                      <w:color w:val="000000"/>
                      <w:sz w:val="14"/>
                      <w:szCs w:val="14"/>
                    </w:rPr>
                    <w:t>документів</w:t>
                  </w:r>
                  <w:proofErr w:type="spellEnd"/>
                  <w:r w:rsidRPr="0018481B">
                    <w:rPr>
                      <w:rFonts w:ascii="DotumChe" w:eastAsia="DotumChe" w:hAnsi="DotumChe" w:cs="Gulim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8481B">
                    <w:rPr>
                      <w:rFonts w:ascii="DotumChe" w:eastAsia="DotumChe" w:hAnsi="DotumChe" w:cs="Gulim"/>
                      <w:color w:val="000000"/>
                      <w:sz w:val="14"/>
                      <w:szCs w:val="14"/>
                    </w:rPr>
                    <w:t>або</w:t>
                  </w:r>
                  <w:proofErr w:type="spellEnd"/>
                  <w:r w:rsidRPr="0018481B">
                    <w:rPr>
                      <w:rFonts w:ascii="DotumChe" w:eastAsia="DotumChe" w:hAnsi="DotumChe" w:cs="Gulim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DotumChe" w:eastAsia="DotumChe" w:hAnsi="DotumChe" w:cs="Gulim"/>
                      <w:color w:val="000000"/>
                      <w:sz w:val="14"/>
                      <w:szCs w:val="14"/>
                      <w:lang w:val="uk-UA"/>
                    </w:rPr>
                    <w:t>інспектування по місцю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3FA13AA" w14:textId="77777777" w:rsidR="003F0789" w:rsidRPr="003615A0" w:rsidRDefault="003F0789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7F7F7F"/>
                    </w:rPr>
                  </w:pPr>
                  <w:r w:rsidRPr="003615A0">
                    <w:rPr>
                      <w:rFonts w:ascii="Gulim" w:eastAsia="DotumChe" w:hAnsi="Gulim" w:cs="Gulim"/>
                      <w:color w:val="7F7F7F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33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D15AAB" w14:textId="77777777" w:rsidR="003F0789" w:rsidRPr="003615A0" w:rsidRDefault="003F0789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615A0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</w:rPr>
                    <w:t>승인</w:t>
                  </w:r>
                  <w:proofErr w:type="spellEnd"/>
                </w:p>
                <w:p w14:paraId="799019E6" w14:textId="4EBFB544" w:rsidR="003F0789" w:rsidRPr="003615A0" w:rsidRDefault="0018481B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DotumChe" w:eastAsia="DotumChe" w:hAnsi="DotumChe" w:cs="Gulim" w:hint="eastAsia"/>
                      <w:color w:val="000000"/>
                      <w:sz w:val="14"/>
                      <w:szCs w:val="14"/>
                    </w:rPr>
                    <w:t>Затвердження</w:t>
                  </w:r>
                  <w:proofErr w:type="spellEnd"/>
                </w:p>
              </w:tc>
              <w:tc>
                <w:tcPr>
                  <w:tcW w:w="453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83E8D35" w14:textId="77777777" w:rsidR="003F0789" w:rsidRPr="003615A0" w:rsidRDefault="003F0789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7F7F7F"/>
                    </w:rPr>
                  </w:pPr>
                  <w:r w:rsidRPr="003615A0">
                    <w:rPr>
                      <w:rFonts w:ascii="Gulim" w:eastAsia="DotumChe" w:hAnsi="Gulim" w:cs="Gulim"/>
                      <w:color w:val="7F7F7F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33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2BBFF74" w14:textId="77777777" w:rsidR="003F0789" w:rsidRPr="00ED7ECA" w:rsidRDefault="003F0789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3615A0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</w:rPr>
                    <w:t>등록</w:t>
                  </w:r>
                  <w:proofErr w:type="spellEnd"/>
                  <w:r w:rsidRPr="00ED7ECA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615A0">
                    <w:rPr>
                      <w:rFonts w:ascii="Gulim" w:eastAsia="DotumChe" w:hAnsi="Gulim" w:cs="Gulim"/>
                      <w:color w:val="000000"/>
                      <w:sz w:val="16"/>
                      <w:szCs w:val="16"/>
                    </w:rPr>
                    <w:t>통보</w:t>
                  </w:r>
                  <w:proofErr w:type="spellEnd"/>
                </w:p>
                <w:p w14:paraId="0143A66A" w14:textId="0A508946" w:rsidR="003F0789" w:rsidRPr="0018481B" w:rsidRDefault="0018481B" w:rsidP="00C14E83">
                  <w:pPr>
                    <w:snapToGrid w:val="0"/>
                    <w:jc w:val="center"/>
                    <w:textAlignment w:val="baseline"/>
                    <w:rPr>
                      <w:rFonts w:ascii="Gulim" w:eastAsia="Gulim" w:hAnsi="Gulim" w:cs="Gulim"/>
                      <w:color w:val="000000"/>
                      <w:sz w:val="14"/>
                      <w:szCs w:val="14"/>
                      <w:lang w:val="uk-UA"/>
                    </w:rPr>
                  </w:pPr>
                  <w:proofErr w:type="spellStart"/>
                  <w:r>
                    <w:rPr>
                      <w:rFonts w:ascii="DotumChe" w:eastAsia="DotumChe" w:hAnsi="DotumChe" w:cs="Gulim" w:hint="eastAsia"/>
                      <w:color w:val="000000"/>
                      <w:sz w:val="14"/>
                      <w:szCs w:val="14"/>
                    </w:rPr>
                    <w:t>Нотифікація</w:t>
                  </w:r>
                  <w:proofErr w:type="spellEnd"/>
                  <w:r>
                    <w:rPr>
                      <w:rFonts w:ascii="DotumChe" w:eastAsia="DotumChe" w:hAnsi="DotumChe" w:cs="Gulim" w:hint="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DotumChe" w:eastAsia="DotumChe" w:hAnsi="DotumChe" w:cs="Gulim" w:hint="eastAsia"/>
                      <w:color w:val="000000"/>
                      <w:sz w:val="14"/>
                      <w:szCs w:val="14"/>
                    </w:rPr>
                    <w:t>щодо</w:t>
                  </w:r>
                  <w:proofErr w:type="spellEnd"/>
                  <w:r>
                    <w:rPr>
                      <w:rFonts w:ascii="DotumChe" w:eastAsia="DotumChe" w:hAnsi="DotumChe" w:cs="Gulim" w:hint="eastAsia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DotumChe" w:eastAsia="DotumChe" w:hAnsi="DotumChe" w:cs="Gulim"/>
                      <w:color w:val="000000"/>
                      <w:sz w:val="14"/>
                      <w:szCs w:val="14"/>
                      <w:lang w:val="uk-UA"/>
                    </w:rPr>
                    <w:t>реєстрації</w:t>
                  </w:r>
                </w:p>
              </w:tc>
            </w:tr>
          </w:tbl>
          <w:p w14:paraId="7A58BA7E" w14:textId="77777777" w:rsidR="003F0789" w:rsidRPr="00ED7ECA" w:rsidRDefault="003F0789" w:rsidP="00C14E83">
            <w:pPr>
              <w:rPr>
                <w:rFonts w:ascii="Gulim" w:eastAsia="Gulim" w:hAnsi="Gulim" w:cs="Gulim"/>
                <w:lang w:val="en-US"/>
              </w:rPr>
            </w:pPr>
          </w:p>
        </w:tc>
      </w:tr>
      <w:tr w:rsidR="003F0789" w:rsidRPr="0018481B" w14:paraId="696A4965" w14:textId="77777777" w:rsidTr="008422D6">
        <w:trPr>
          <w:gridAfter w:val="1"/>
          <w:wAfter w:w="74" w:type="dxa"/>
          <w:trHeight w:val="87"/>
        </w:trPr>
        <w:tc>
          <w:tcPr>
            <w:tcW w:w="129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5CBFAD5" w14:textId="77777777" w:rsidR="003F0789" w:rsidRPr="00ED7ECA" w:rsidRDefault="003F0789" w:rsidP="00C14E83">
            <w:pPr>
              <w:snapToGrid w:val="0"/>
              <w:spacing w:line="288" w:lineRule="auto"/>
              <w:jc w:val="center"/>
              <w:textAlignment w:val="baseline"/>
              <w:rPr>
                <w:rFonts w:ascii="DotumChe" w:eastAsia="DotumChe" w:hAnsi="DotumChe" w:cs="Gulim"/>
                <w:color w:val="000000"/>
                <w:spacing w:val="-20"/>
                <w:w w:val="97"/>
                <w:sz w:val="4"/>
                <w:szCs w:val="4"/>
                <w:lang w:val="en-US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hideMark/>
          </w:tcPr>
          <w:p w14:paraId="7D626BFB" w14:textId="77777777" w:rsidR="003F0789" w:rsidRPr="003615A0" w:rsidRDefault="003F0789" w:rsidP="00C14E83">
            <w:pPr>
              <w:snapToGrid w:val="0"/>
              <w:jc w:val="center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신청인</w:t>
            </w:r>
            <w:proofErr w:type="spellEnd"/>
          </w:p>
          <w:p w14:paraId="43D57BA3" w14:textId="2CCA30D4" w:rsidR="003F0789" w:rsidRPr="003615A0" w:rsidRDefault="0018481B" w:rsidP="00C14E83">
            <w:pPr>
              <w:snapToGrid w:val="0"/>
              <w:jc w:val="center"/>
              <w:textAlignment w:val="baseline"/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DotumChe" w:eastAsia="DotumChe" w:hAnsi="DotumChe" w:cs="Gulim" w:hint="eastAsia"/>
                <w:color w:val="000000"/>
                <w:sz w:val="14"/>
                <w:szCs w:val="14"/>
              </w:rPr>
              <w:t>Заявник</w:t>
            </w:r>
            <w:proofErr w:type="spellEnd"/>
          </w:p>
        </w:tc>
        <w:tc>
          <w:tcPr>
            <w:tcW w:w="7049" w:type="dxa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hideMark/>
          </w:tcPr>
          <w:p w14:paraId="6FF4F501" w14:textId="77777777" w:rsidR="003F0789" w:rsidRPr="00ED7ECA" w:rsidRDefault="003F0789" w:rsidP="00C14E83">
            <w:pPr>
              <w:snapToGrid w:val="0"/>
              <w:jc w:val="center"/>
              <w:textAlignment w:val="baseline"/>
              <w:rPr>
                <w:rFonts w:ascii="Gulim" w:eastAsia="Gulim" w:hAnsi="Gulim" w:cs="Gulim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5A0">
              <w:rPr>
                <w:rFonts w:ascii="Gulim" w:eastAsia="DotumChe" w:hAnsi="Gulim" w:cs="Gulim"/>
                <w:color w:val="000000"/>
                <w:sz w:val="16"/>
                <w:szCs w:val="16"/>
              </w:rPr>
              <w:t>식품의약품안전처</w:t>
            </w:r>
            <w:proofErr w:type="spellEnd"/>
          </w:p>
          <w:p w14:paraId="23680A92" w14:textId="6B689D89" w:rsidR="003F0789" w:rsidRPr="0018481B" w:rsidRDefault="0018481B" w:rsidP="00C14E83">
            <w:pPr>
              <w:snapToGrid w:val="0"/>
              <w:ind w:left="100" w:right="100"/>
              <w:jc w:val="center"/>
              <w:textAlignment w:val="baseline"/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proofErr w:type="spellStart"/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>Міністерств</w:t>
            </w:r>
            <w:proofErr w:type="spellEnd"/>
            <w:r>
              <w:rPr>
                <w:rFonts w:ascii="Dotum" w:eastAsia="Dotum" w:hAnsi="Dotum" w:cs="Gulim"/>
                <w:color w:val="000000"/>
                <w:sz w:val="14"/>
                <w:szCs w:val="14"/>
                <w:lang w:val="uk-UA"/>
              </w:rPr>
              <w:t>о</w:t>
            </w:r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>безпечності</w:t>
            </w:r>
            <w:proofErr w:type="spellEnd"/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>харчових</w:t>
            </w:r>
            <w:proofErr w:type="spellEnd"/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>продуктів</w:t>
            </w:r>
            <w:proofErr w:type="spellEnd"/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>лікарських</w:t>
            </w:r>
            <w:proofErr w:type="spellEnd"/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481B">
              <w:rPr>
                <w:rFonts w:ascii="Dotum" w:eastAsia="Dotum" w:hAnsi="Dotum" w:cs="Gulim"/>
                <w:color w:val="000000"/>
                <w:sz w:val="14"/>
                <w:szCs w:val="14"/>
              </w:rPr>
              <w:t>препаратів</w:t>
            </w:r>
            <w:proofErr w:type="spellEnd"/>
          </w:p>
        </w:tc>
      </w:tr>
      <w:tr w:rsidR="003F0789" w:rsidRPr="0018481B" w14:paraId="52450AF6" w14:textId="77777777" w:rsidTr="008422D6">
        <w:trPr>
          <w:gridAfter w:val="1"/>
          <w:wAfter w:w="74" w:type="dxa"/>
          <w:trHeight w:val="54"/>
        </w:trPr>
        <w:tc>
          <w:tcPr>
            <w:tcW w:w="9388" w:type="dxa"/>
            <w:gridSpan w:val="16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D8E9709" w14:textId="77777777" w:rsidR="003F0789" w:rsidRPr="0018481B" w:rsidRDefault="003F0789" w:rsidP="00C14E83">
            <w:pPr>
              <w:snapToGrid w:val="0"/>
              <w:ind w:right="640"/>
              <w:textAlignment w:val="baseline"/>
              <w:rPr>
                <w:rFonts w:ascii="Dotum" w:eastAsia="Dotum" w:hAnsi="Dotum" w:cs="Gulim"/>
                <w:color w:val="000000"/>
                <w:sz w:val="16"/>
                <w:szCs w:val="16"/>
              </w:rPr>
            </w:pPr>
          </w:p>
        </w:tc>
      </w:tr>
    </w:tbl>
    <w:p w14:paraId="3DC25F47" w14:textId="77777777" w:rsidR="003F0789" w:rsidRPr="0018481B" w:rsidRDefault="003F0789" w:rsidP="003F0789"/>
    <w:p w14:paraId="64CDED73" w14:textId="46B84539" w:rsidR="003F0789" w:rsidRPr="00150F15" w:rsidRDefault="003F0789" w:rsidP="003F0789">
      <w:pPr>
        <w:jc w:val="center"/>
        <w:textAlignment w:val="baseline"/>
        <w:rPr>
          <w:rFonts w:ascii="Gulim" w:eastAsia="Gulim" w:hAnsi="Gulim" w:cs="Gulim"/>
          <w:color w:val="000000"/>
          <w:sz w:val="30"/>
          <w:szCs w:val="30"/>
          <w:lang w:val="uk-UA"/>
        </w:rPr>
      </w:pPr>
      <w:r>
        <w:rPr>
          <w:bCs/>
          <w:sz w:val="16"/>
          <w:szCs w:val="16"/>
          <w:lang w:val="uk-UA" w:eastAsia="ko-KR"/>
        </w:rPr>
        <w:br w:type="page"/>
      </w:r>
      <w:proofErr w:type="spellStart"/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lastRenderedPageBreak/>
        <w:t>Перелік</w:t>
      </w:r>
      <w:proofErr w:type="spellEnd"/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 xml:space="preserve"> </w:t>
      </w:r>
      <w:proofErr w:type="spellStart"/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>документів</w:t>
      </w:r>
      <w:proofErr w:type="spellEnd"/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 xml:space="preserve">, </w:t>
      </w:r>
      <w:proofErr w:type="spellStart"/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>які</w:t>
      </w:r>
      <w:proofErr w:type="spellEnd"/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 xml:space="preserve"> </w:t>
      </w:r>
      <w:proofErr w:type="spellStart"/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>подаються</w:t>
      </w:r>
      <w:proofErr w:type="spellEnd"/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 xml:space="preserve"> </w:t>
      </w:r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>для</w:t>
      </w:r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 xml:space="preserve"> </w:t>
      </w:r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>документ</w:t>
      </w:r>
      <w:proofErr w:type="spellStart"/>
      <w:r w:rsidR="00150F15">
        <w:rPr>
          <w:rFonts w:ascii="Tahoma" w:eastAsia="HY동녘M" w:hAnsi="Gulim" w:cs="Gulim"/>
          <w:color w:val="000000"/>
          <w:sz w:val="30"/>
          <w:szCs w:val="30"/>
          <w:lang w:val="uk-UA"/>
        </w:rPr>
        <w:t>альної</w:t>
      </w:r>
      <w:proofErr w:type="spellEnd"/>
      <w:r w:rsidR="00150F15">
        <w:rPr>
          <w:rFonts w:ascii="Tahoma" w:eastAsia="HY동녘M" w:hAnsi="Gulim" w:cs="Gulim"/>
          <w:color w:val="000000"/>
          <w:sz w:val="30"/>
          <w:szCs w:val="30"/>
          <w:lang w:val="uk-UA"/>
        </w:rPr>
        <w:t xml:space="preserve"> </w:t>
      </w:r>
      <w:r w:rsidR="00150F15">
        <w:rPr>
          <w:rFonts w:ascii="Tahoma" w:eastAsia="HY동녘M" w:hAnsi="Gulim" w:cs="Gulim"/>
          <w:color w:val="000000"/>
          <w:sz w:val="30"/>
          <w:szCs w:val="30"/>
          <w:lang w:val="uk-UA"/>
        </w:rPr>
        <w:t>перевірки</w:t>
      </w:r>
      <w:r w:rsidR="00150F15">
        <w:rPr>
          <w:rFonts w:ascii="Tahoma" w:eastAsia="HY동녘M" w:hAnsi="Gulim" w:cs="Gulim"/>
          <w:color w:val="000000"/>
          <w:sz w:val="30"/>
          <w:szCs w:val="30"/>
          <w:lang w:val="uk-UA"/>
        </w:rPr>
        <w:t xml:space="preserve"> </w:t>
      </w:r>
      <w:proofErr w:type="spellStart"/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>іноземних</w:t>
      </w:r>
      <w:proofErr w:type="spellEnd"/>
      <w:r w:rsidR="00150F15" w:rsidRPr="00150F15">
        <w:rPr>
          <w:rFonts w:ascii="Tahoma" w:eastAsia="HY동녘M" w:hAnsi="Gulim" w:cs="Gulim"/>
          <w:color w:val="000000"/>
          <w:sz w:val="30"/>
          <w:szCs w:val="30"/>
        </w:rPr>
        <w:t xml:space="preserve"> </w:t>
      </w:r>
      <w:proofErr w:type="spellStart"/>
      <w:r w:rsidR="00150F15">
        <w:rPr>
          <w:rFonts w:ascii="Tahoma" w:eastAsia="HY동녘M" w:hAnsi="Gulim" w:cs="Gulim"/>
          <w:color w:val="000000"/>
          <w:sz w:val="30"/>
          <w:szCs w:val="30"/>
          <w:lang w:val="uk-UA"/>
        </w:rPr>
        <w:t>потужностей</w:t>
      </w:r>
      <w:proofErr w:type="spellEnd"/>
    </w:p>
    <w:p w14:paraId="4B1B39A1" w14:textId="77777777" w:rsidR="003F0789" w:rsidRPr="00150F15" w:rsidRDefault="003F0789" w:rsidP="003F0789">
      <w:pPr>
        <w:spacing w:line="384" w:lineRule="auto"/>
        <w:textAlignment w:val="baseline"/>
        <w:rPr>
          <w:rFonts w:ascii="함초롬바탕" w:eastAsia="함초롬바탕" w:hAnsi="함초롬바탕" w:cs="함초롬바탕"/>
          <w:color w:val="00000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4710"/>
      </w:tblGrid>
      <w:tr w:rsidR="003F0789" w:rsidRPr="00B93A40" w14:paraId="432CA27E" w14:textId="77777777" w:rsidTr="00C14E83">
        <w:trPr>
          <w:trHeight w:val="1252"/>
        </w:trPr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7EC20F" w14:textId="6442607A" w:rsidR="003F0789" w:rsidRPr="00CA5A88" w:rsidRDefault="00CA5A88" w:rsidP="00C14E83">
            <w:pPr>
              <w:spacing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proofErr w:type="spellStart"/>
            <w:r w:rsidRPr="00CA5A88">
              <w:rPr>
                <w:rFonts w:ascii="Dotum" w:eastAsia="Dotum" w:hAnsi="Dotum" w:cs="Gulim"/>
                <w:color w:val="000000"/>
                <w:sz w:val="22"/>
              </w:rPr>
              <w:t>Стаття</w:t>
            </w:r>
            <w:proofErr w:type="spellEnd"/>
            <w:r w:rsidRPr="00CA5A88">
              <w:rPr>
                <w:rFonts w:ascii="Dotum" w:eastAsia="Dotum" w:hAnsi="Dotum" w:cs="Gulim"/>
                <w:color w:val="000000"/>
                <w:sz w:val="22"/>
              </w:rPr>
              <w:t xml:space="preserve"> 12 Правил </w:t>
            </w:r>
            <w:proofErr w:type="spellStart"/>
            <w:r w:rsidRPr="00CA5A88">
              <w:rPr>
                <w:rFonts w:ascii="Dotum" w:eastAsia="Dotum" w:hAnsi="Dotum" w:cs="Gulim"/>
                <w:color w:val="000000"/>
                <w:sz w:val="22"/>
              </w:rPr>
              <w:t>виконання</w:t>
            </w:r>
            <w:proofErr w:type="spellEnd"/>
            <w:r w:rsidRPr="00CA5A88">
              <w:rPr>
                <w:rFonts w:ascii="Dotum" w:eastAsia="Dotum" w:hAnsi="Dotum" w:cs="Gulim"/>
                <w:color w:val="000000"/>
                <w:sz w:val="22"/>
              </w:rPr>
              <w:t xml:space="preserve"> «</w:t>
            </w:r>
            <w:proofErr w:type="spellStart"/>
            <w:r w:rsidRPr="00CA5A88">
              <w:rPr>
                <w:rFonts w:ascii="Dotum" w:eastAsia="Dotum" w:hAnsi="Dotum" w:cs="Gulim"/>
                <w:color w:val="000000"/>
                <w:sz w:val="22"/>
              </w:rPr>
              <w:t>Спеціального</w:t>
            </w:r>
            <w:proofErr w:type="spellEnd"/>
            <w:r w:rsidRPr="00CA5A88">
              <w:rPr>
                <w:rFonts w:ascii="Dotum" w:eastAsia="Dotum" w:hAnsi="Dotum" w:cs="Gulim"/>
                <w:color w:val="000000"/>
                <w:sz w:val="22"/>
              </w:rPr>
              <w:t xml:space="preserve"> закону про </w:t>
            </w:r>
            <w:proofErr w:type="spellStart"/>
            <w:r w:rsidRPr="00CA5A88">
              <w:rPr>
                <w:rFonts w:ascii="Dotum" w:eastAsia="Dotum" w:hAnsi="Dotum" w:cs="Gulim"/>
                <w:color w:val="000000"/>
                <w:sz w:val="22"/>
              </w:rPr>
              <w:t>управління</w:t>
            </w:r>
            <w:proofErr w:type="spellEnd"/>
            <w:r w:rsidRPr="00CA5A88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Pr="00CA5A88">
              <w:rPr>
                <w:rFonts w:ascii="Dotum" w:eastAsia="Dotum" w:hAnsi="Dotum" w:cs="Gulim"/>
                <w:color w:val="000000"/>
                <w:sz w:val="22"/>
              </w:rPr>
              <w:t>безпечністю</w:t>
            </w:r>
            <w:proofErr w:type="spellEnd"/>
            <w:r w:rsidRPr="00CA5A88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Pr="00CA5A88">
              <w:rPr>
                <w:rFonts w:ascii="Dotum" w:eastAsia="Dotum" w:hAnsi="Dotum" w:cs="Gulim"/>
                <w:color w:val="000000"/>
                <w:sz w:val="22"/>
              </w:rPr>
              <w:t>імпортованих</w:t>
            </w:r>
            <w:proofErr w:type="spellEnd"/>
            <w:r w:rsidRPr="00CA5A88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Pr="00CA5A88">
              <w:rPr>
                <w:rFonts w:ascii="Dotum" w:eastAsia="Dotum" w:hAnsi="Dotum" w:cs="Gulim"/>
                <w:color w:val="000000"/>
                <w:sz w:val="22"/>
              </w:rPr>
              <w:t>харчових</w:t>
            </w:r>
            <w:proofErr w:type="spellEnd"/>
            <w:r w:rsidRPr="00CA5A88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Pr="00CA5A88">
              <w:rPr>
                <w:rFonts w:ascii="Dotum" w:eastAsia="Dotum" w:hAnsi="Dotum" w:cs="Gulim"/>
                <w:color w:val="000000"/>
                <w:sz w:val="22"/>
              </w:rPr>
              <w:t>продуктів</w:t>
            </w:r>
            <w:proofErr w:type="spellEnd"/>
            <w:r w:rsidR="003F0789" w:rsidRPr="00CA5A88">
              <w:rPr>
                <w:rFonts w:ascii="HYGothic-Medium" w:eastAsia="HYGothic-Medium" w:hAnsi="Gulim" w:cs="Gulim" w:hint="eastAsia"/>
                <w:color w:val="000000"/>
                <w:sz w:val="22"/>
              </w:rPr>
              <w:t>’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E79ADC" w14:textId="47987CA6" w:rsidR="003F0789" w:rsidRPr="00B93A40" w:rsidRDefault="00B93A40" w:rsidP="00C14E83">
            <w:pPr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</w:rPr>
            </w:pPr>
            <w:proofErr w:type="spellStart"/>
            <w:r w:rsidRPr="00B93A40">
              <w:rPr>
                <w:rFonts w:ascii="Malgun Gothic" w:eastAsia="Malgun Gothic" w:hAnsi="Malgun Gothic" w:cs="Gulim"/>
                <w:color w:val="000000"/>
                <w:sz w:val="22"/>
              </w:rPr>
              <w:t>Пояснення</w:t>
            </w:r>
            <w:proofErr w:type="spellEnd"/>
            <w:r w:rsidRPr="00B93A40">
              <w:rPr>
                <w:rFonts w:ascii="Malgun Gothic" w:eastAsia="Malgun Gothic" w:hAnsi="Malgun Gothic" w:cs="Gulim"/>
                <w:color w:val="000000"/>
                <w:sz w:val="22"/>
              </w:rPr>
              <w:t xml:space="preserve"> </w:t>
            </w:r>
            <w:proofErr w:type="spellStart"/>
            <w:r w:rsidRPr="00B93A40">
              <w:rPr>
                <w:rFonts w:ascii="Malgun Gothic" w:eastAsia="Malgun Gothic" w:hAnsi="Malgun Gothic" w:cs="Gulim"/>
                <w:color w:val="000000"/>
                <w:sz w:val="22"/>
              </w:rPr>
              <w:t>щодо</w:t>
            </w:r>
            <w:proofErr w:type="spellEnd"/>
            <w:r w:rsidRPr="00B93A40">
              <w:rPr>
                <w:rFonts w:ascii="Malgun Gothic" w:eastAsia="Malgun Gothic" w:hAnsi="Malgun Gothic" w:cs="Gulim"/>
                <w:color w:val="000000"/>
                <w:sz w:val="22"/>
              </w:rPr>
              <w:t xml:space="preserve"> </w:t>
            </w:r>
            <w:proofErr w:type="spellStart"/>
            <w:r w:rsidRPr="00B93A40">
              <w:rPr>
                <w:rFonts w:ascii="Malgun Gothic" w:eastAsia="Malgun Gothic" w:hAnsi="Malgun Gothic" w:cs="Gulim"/>
                <w:color w:val="000000"/>
                <w:sz w:val="22"/>
              </w:rPr>
              <w:t>документ</w:t>
            </w:r>
            <w:r w:rsidRPr="00B93A40">
              <w:rPr>
                <w:rFonts w:ascii="Calibri" w:eastAsia="Malgun Gothic" w:hAnsi="Calibri" w:cs="Calibri"/>
                <w:color w:val="000000"/>
                <w:sz w:val="22"/>
              </w:rPr>
              <w:t>і</w:t>
            </w:r>
            <w:r w:rsidRPr="00B93A40">
              <w:rPr>
                <w:rFonts w:ascii="Malgun Gothic" w:eastAsia="Malgun Gothic" w:hAnsi="Malgun Gothic" w:cs="Malgun Gothic" w:hint="eastAsia"/>
                <w:color w:val="000000"/>
                <w:sz w:val="22"/>
              </w:rPr>
              <w:t>в</w:t>
            </w:r>
            <w:proofErr w:type="spellEnd"/>
            <w:r w:rsidRPr="00B93A40">
              <w:rPr>
                <w:rFonts w:ascii="Malgun Gothic" w:eastAsia="Malgun Gothic" w:hAnsi="Malgun Gothic" w:cs="Gulim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Theme="minorHAnsi" w:eastAsia="Malgun Gothic" w:hAnsiTheme="minorHAnsi" w:cs="Malgun Gothic" w:hint="eastAsia"/>
                <w:color w:val="000000"/>
                <w:sz w:val="22"/>
              </w:rPr>
              <w:t>як</w:t>
            </w:r>
            <w:r>
              <w:rPr>
                <w:rFonts w:ascii="Calibri" w:eastAsia="Malgun Gothic" w:hAnsi="Calibri" w:cs="Calibri" w:hint="eastAsia"/>
                <w:color w:val="000000"/>
                <w:sz w:val="22"/>
              </w:rPr>
              <w:t>і</w:t>
            </w:r>
            <w:proofErr w:type="spellEnd"/>
            <w:r w:rsidRPr="00B93A40">
              <w:rPr>
                <w:rFonts w:ascii="Malgun Gothic" w:eastAsia="Malgun Gothic" w:hAnsi="Malgun Gothic" w:cs="Gulim"/>
                <w:color w:val="000000"/>
                <w:sz w:val="22"/>
              </w:rPr>
              <w:t xml:space="preserve"> </w:t>
            </w:r>
            <w:proofErr w:type="spellStart"/>
            <w:r w:rsidRPr="00B93A40">
              <w:rPr>
                <w:rFonts w:ascii="Malgun Gothic" w:eastAsia="Malgun Gothic" w:hAnsi="Malgun Gothic" w:cs="Malgun Gothic" w:hint="eastAsia"/>
                <w:color w:val="000000"/>
                <w:sz w:val="22"/>
              </w:rPr>
              <w:t>подаються</w:t>
            </w:r>
            <w:proofErr w:type="spellEnd"/>
          </w:p>
        </w:tc>
      </w:tr>
      <w:tr w:rsidR="003F0789" w:rsidRPr="00612DDD" w14:paraId="1D8E0E11" w14:textId="77777777" w:rsidTr="00C14E83">
        <w:trPr>
          <w:trHeight w:val="628"/>
        </w:trPr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629AEF" w14:textId="2FDED8A7" w:rsidR="003F0789" w:rsidRPr="0082410C" w:rsidRDefault="003F0789" w:rsidP="00C14E83">
            <w:pPr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82410C">
              <w:rPr>
                <w:rFonts w:ascii="HYGothic-Medium" w:eastAsia="HYGothic-Medium" w:hAnsi="Gulim" w:cs="Gulim" w:hint="eastAsia"/>
                <w:color w:val="000000"/>
                <w:sz w:val="22"/>
              </w:rPr>
              <w:t>1.</w:t>
            </w:r>
            <w:r w:rsidR="0082410C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 xml:space="preserve"> </w:t>
            </w:r>
            <w:r w:rsidR="0082410C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>Заявка</w:t>
            </w:r>
            <w:r w:rsidR="0082410C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 xml:space="preserve"> </w:t>
            </w:r>
            <w:r w:rsidR="0082410C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>на</w:t>
            </w:r>
            <w:r w:rsidR="0082410C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2410C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>реєстрацію</w:t>
            </w:r>
            <w:proofErr w:type="spellEnd"/>
            <w:r w:rsidR="0082410C" w:rsidRPr="0082410C">
              <w:rPr>
                <w:rFonts w:ascii="HYGothic-Medium" w:eastAsia="HYGothic-Medium" w:hAnsiTheme="minorHAnsi" w:cs="Gulim" w:hint="eastAsia"/>
                <w:color w:val="000000"/>
                <w:sz w:val="26"/>
                <w:szCs w:val="26"/>
              </w:rPr>
              <w:t>(</w:t>
            </w:r>
            <w:proofErr w:type="gramEnd"/>
            <w:r w:rsidR="0082410C" w:rsidRPr="0082410C">
              <w:rPr>
                <w:rFonts w:ascii="HYGothic-Medium" w:eastAsia="HYGothic-Medium" w:hAnsiTheme="minorHAnsi" w:cs="Gulim" w:hint="eastAsia"/>
                <w:color w:val="000000"/>
                <w:sz w:val="26"/>
                <w:szCs w:val="26"/>
                <w:lang w:val="uk-UA"/>
              </w:rPr>
              <w:t xml:space="preserve">оновлення реєстраційної </w:t>
            </w:r>
            <w:proofErr w:type="spellStart"/>
            <w:r w:rsidR="0082410C" w:rsidRPr="0082410C">
              <w:rPr>
                <w:rFonts w:ascii="HYGothic-Medium" w:eastAsia="HYGothic-Medium" w:hAnsiTheme="minorHAnsi" w:cs="Gulim" w:hint="eastAsia"/>
                <w:color w:val="000000"/>
                <w:sz w:val="26"/>
                <w:szCs w:val="26"/>
                <w:lang w:val="uk-UA"/>
              </w:rPr>
              <w:t>інформаціїї</w:t>
            </w:r>
            <w:proofErr w:type="spellEnd"/>
            <w:r w:rsidR="0082410C" w:rsidRPr="0082410C">
              <w:rPr>
                <w:rFonts w:ascii="HYGothic-Medium" w:eastAsia="HYGothic-Medium" w:hAnsiTheme="minorHAnsi" w:cs="Gulim" w:hint="eastAsia"/>
                <w:color w:val="000000"/>
                <w:sz w:val="26"/>
                <w:szCs w:val="26"/>
                <w:lang w:val="uk-UA"/>
              </w:rPr>
              <w:t>)</w:t>
            </w:r>
            <w:r w:rsidR="0082410C">
              <w:rPr>
                <w:rFonts w:asciiTheme="minorHAnsi" w:eastAsia="한양견고딕" w:hAnsiTheme="minorHAnsi" w:cs="Gulim" w:hint="eastAs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2410C" w:rsidRPr="00ED7ECA">
              <w:rPr>
                <w:rFonts w:ascii="한양견고딕" w:eastAsia="한양견고딕" w:hAnsiTheme="minorHAnsi" w:cs="Gulim" w:hint="eastAsia"/>
                <w:color w:val="000000"/>
                <w:sz w:val="26"/>
                <w:szCs w:val="26"/>
                <w:lang w:val="uk-UA"/>
              </w:rPr>
              <w:t>іноземної</w:t>
            </w:r>
            <w:proofErr w:type="spellEnd"/>
            <w:r w:rsidR="0082410C" w:rsidRPr="00ED7ECA">
              <w:rPr>
                <w:rFonts w:ascii="한양견고딕" w:eastAsia="한양견고딕" w:hAnsiTheme="minorHAnsi" w:cs="Gulim" w:hint="eastAsia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82410C" w:rsidRPr="00ED7ECA">
              <w:rPr>
                <w:rFonts w:ascii="한양견고딕" w:eastAsia="한양견고딕" w:hAnsiTheme="minorHAnsi" w:cs="Gulim" w:hint="eastAsia"/>
                <w:color w:val="000000"/>
                <w:sz w:val="26"/>
                <w:szCs w:val="26"/>
                <w:lang w:val="uk-UA"/>
              </w:rPr>
              <w:t>потужності</w:t>
            </w:r>
            <w:proofErr w:type="spellEnd"/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DE9087" w14:textId="507142A9" w:rsidR="003F0789" w:rsidRPr="000F5C16" w:rsidRDefault="003F0789" w:rsidP="00C14E83">
            <w:pPr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lang w:val="uk-UA"/>
              </w:rPr>
            </w:pPr>
            <w:r w:rsidRPr="00612DDD">
              <w:rPr>
                <w:rFonts w:ascii="Dotum" w:eastAsia="Dotum" w:hAnsi="Dotum" w:cs="Gulim" w:hint="eastAsia"/>
                <w:color w:val="000000"/>
                <w:sz w:val="22"/>
              </w:rPr>
              <w:t>1.</w:t>
            </w:r>
            <w:r w:rsidR="000F5C16">
              <w:rPr>
                <w:rFonts w:ascii="Dotum" w:eastAsia="Dotum" w:hAnsi="Dotum" w:cs="Gulim" w:hint="eastAsia"/>
                <w:color w:val="000000"/>
                <w:sz w:val="22"/>
              </w:rPr>
              <w:t xml:space="preserve">Подано </w:t>
            </w:r>
            <w:r w:rsidR="000F5C16">
              <w:rPr>
                <w:rFonts w:ascii="Dotum" w:eastAsia="Dotum" w:hAnsi="Dotum" w:cs="Gulim"/>
                <w:color w:val="000000"/>
                <w:sz w:val="22"/>
                <w:lang w:val="uk-UA"/>
              </w:rPr>
              <w:t>вище</w:t>
            </w:r>
          </w:p>
          <w:p w14:paraId="645B4C61" w14:textId="77777777" w:rsidR="003F0789" w:rsidRPr="00612DDD" w:rsidRDefault="003F0789" w:rsidP="00C14E83">
            <w:pPr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</w:rPr>
            </w:pPr>
          </w:p>
        </w:tc>
      </w:tr>
      <w:tr w:rsidR="003F0789" w:rsidRPr="009E0D10" w14:paraId="3E849A37" w14:textId="77777777" w:rsidTr="00C14E83">
        <w:trPr>
          <w:trHeight w:val="1385"/>
        </w:trPr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BE5A12" w14:textId="0DF95979" w:rsidR="003F0789" w:rsidRPr="000F5C16" w:rsidRDefault="003F0789" w:rsidP="00C14E83">
            <w:pPr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</w:rPr>
            </w:pPr>
            <w:r w:rsidRPr="000F5C16">
              <w:rPr>
                <w:rFonts w:ascii="HYGothic-Medium" w:eastAsia="HYGothic-Medium" w:hAnsi="Gulim" w:cs="Gulim" w:hint="eastAsia"/>
                <w:color w:val="000000"/>
                <w:sz w:val="22"/>
              </w:rPr>
              <w:t>2.</w:t>
            </w:r>
            <w:r w:rsidR="000F5C16">
              <w:t xml:space="preserve"> 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Документ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,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який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підтверджує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регулярн</w:t>
            </w:r>
            <w:proofErr w:type="spellEnd"/>
            <w:r w:rsidR="000F5C16" w:rsidRPr="000F5C16">
              <w:rPr>
                <w:rFonts w:ascii="Gulim" w:eastAsia="Gulim" w:hAnsi="Gulim" w:cs="Gulim"/>
                <w:color w:val="000000"/>
                <w:sz w:val="22"/>
                <w:lang w:val="uk-UA"/>
              </w:rPr>
              <w:t>е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управління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та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нагляд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за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відповідною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іноземною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597D50" w:rsidRPr="00597D50">
              <w:rPr>
                <w:rFonts w:ascii="Gulim" w:eastAsia="Gulim" w:hAnsi="Gulim" w:cs="Gulim"/>
                <w:color w:val="000000"/>
                <w:sz w:val="22"/>
                <w:lang w:val="uk-UA"/>
              </w:rPr>
              <w:t>потужністю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з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боку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уряду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країни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-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експортера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,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або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контрольний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список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перевірок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,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заповнений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урядом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країни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-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експортера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відповідно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до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стандартів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перевірки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,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визначених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і</w:t>
            </w:r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>наданих</w:t>
            </w:r>
            <w:proofErr w:type="spellEnd"/>
            <w:r w:rsidR="000F5C16"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>Міністерство</w:t>
            </w:r>
            <w:proofErr w:type="spellEnd"/>
            <w:r w:rsidR="00597D50" w:rsidRPr="00C85BDD">
              <w:rPr>
                <w:rFonts w:ascii="Gulim" w:eastAsia="Gulim" w:hAnsi="Gulim" w:cs="Gulim"/>
                <w:color w:val="000000"/>
                <w:sz w:val="22"/>
                <w:lang w:val="uk-UA"/>
              </w:rPr>
              <w:t>м</w:t>
            </w:r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>безпечності</w:t>
            </w:r>
            <w:proofErr w:type="spellEnd"/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>харчових</w:t>
            </w:r>
            <w:proofErr w:type="spellEnd"/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>продуктів</w:t>
            </w:r>
            <w:proofErr w:type="spellEnd"/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>та</w:t>
            </w:r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>лікарських</w:t>
            </w:r>
            <w:proofErr w:type="spellEnd"/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597D50" w:rsidRPr="00597D50">
              <w:rPr>
                <w:rFonts w:ascii="HYGothic-Medium" w:eastAsia="HYGothic-Medium" w:hAnsi="Gulim" w:cs="Gulim"/>
                <w:color w:val="000000"/>
                <w:sz w:val="22"/>
              </w:rPr>
              <w:t>препаратів</w:t>
            </w:r>
            <w:proofErr w:type="spellEnd"/>
            <w:r w:rsidRPr="000F5C16">
              <w:rPr>
                <w:rFonts w:ascii="HYGothic-Medium" w:eastAsia="HYGothic-Medium" w:hAnsi="Gulim" w:cs="Gulim" w:hint="eastAsia"/>
                <w:color w:val="000000"/>
                <w:sz w:val="22"/>
              </w:rPr>
              <w:t>.</w:t>
            </w:r>
          </w:p>
          <w:p w14:paraId="3A9251B6" w14:textId="77777777" w:rsidR="003F0789" w:rsidRPr="000F5C16" w:rsidRDefault="003F0789" w:rsidP="00C14E83">
            <w:pPr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</w:rPr>
            </w:pP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557F9F" w14:textId="12DD661B" w:rsidR="003F0789" w:rsidRPr="003D7435" w:rsidRDefault="003F0789" w:rsidP="00C14E83">
            <w:pPr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</w:rPr>
            </w:pPr>
            <w:r w:rsidRPr="003D7435">
              <w:rPr>
                <w:rFonts w:ascii="Gulim" w:eastAsia="Gulim" w:hAnsi="Gulim" w:cs="Gulim" w:hint="eastAsia"/>
                <w:color w:val="000000"/>
                <w:sz w:val="22"/>
              </w:rPr>
              <w:t>2.</w:t>
            </w:r>
            <w:r w:rsidR="003D7435">
              <w:t xml:space="preserve">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Правова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основа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щодо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управління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та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нагляду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за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іноземними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установами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урядом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країни-експортера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та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документи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,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видані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урядом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країни-експортера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щодо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результатів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перевірок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,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проведених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r w:rsidR="003D7435">
              <w:rPr>
                <w:rFonts w:ascii="Gulim" w:eastAsia="Gulim" w:hAnsi="Gulim" w:cs="Gulim"/>
                <w:color w:val="000000"/>
                <w:sz w:val="22"/>
                <w:lang w:val="uk-UA"/>
              </w:rPr>
              <w:t xml:space="preserve">на відповідних </w:t>
            </w:r>
            <w:proofErr w:type="spellStart"/>
            <w:r w:rsidR="003D7435">
              <w:rPr>
                <w:rFonts w:ascii="Gulim" w:eastAsia="Gulim" w:hAnsi="Gulim" w:cs="Gulim"/>
                <w:color w:val="000000"/>
                <w:sz w:val="22"/>
                <w:lang w:val="uk-UA"/>
              </w:rPr>
              <w:t>потужностях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інспекторами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уряду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країни-експортера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протягом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одного року (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окрем</w:t>
            </w:r>
            <w:proofErr w:type="spellEnd"/>
            <w:r w:rsidR="003D7435">
              <w:rPr>
                <w:rFonts w:ascii="Gulim" w:eastAsia="Gulim" w:hAnsi="Gulim" w:cs="Gulim"/>
                <w:color w:val="000000"/>
                <w:sz w:val="22"/>
                <w:lang w:val="uk-UA"/>
              </w:rPr>
              <w:t>о надавати у</w:t>
            </w:r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додат</w:t>
            </w:r>
            <w:proofErr w:type="spellEnd"/>
            <w:r w:rsidR="003D7435">
              <w:rPr>
                <w:rFonts w:ascii="Gulim" w:eastAsia="Gulim" w:hAnsi="Gulim" w:cs="Gulim"/>
                <w:color w:val="000000"/>
                <w:sz w:val="22"/>
                <w:lang w:val="uk-UA"/>
              </w:rPr>
              <w:t>ку</w:t>
            </w:r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до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контрольний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r w:rsidR="003D7435">
              <w:rPr>
                <w:rFonts w:ascii="Gulim" w:eastAsia="Gulim" w:hAnsi="Gulim" w:cs="Gulim"/>
                <w:color w:val="000000"/>
                <w:sz w:val="22"/>
                <w:lang w:val="uk-UA"/>
              </w:rPr>
              <w:t xml:space="preserve">чек-лист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країни-експортера</w:t>
            </w:r>
            <w:proofErr w:type="spellEnd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 xml:space="preserve"> не </w:t>
            </w:r>
            <w:proofErr w:type="spellStart"/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потрібн</w:t>
            </w:r>
            <w:proofErr w:type="spellEnd"/>
            <w:r w:rsidR="003D7435">
              <w:rPr>
                <w:rFonts w:ascii="Gulim" w:eastAsia="Gulim" w:hAnsi="Gulim" w:cs="Gulim"/>
                <w:color w:val="000000"/>
                <w:sz w:val="22"/>
                <w:lang w:val="uk-UA"/>
              </w:rPr>
              <w:t>о</w:t>
            </w:r>
            <w:r w:rsidR="003D7435" w:rsidRPr="003D7435">
              <w:rPr>
                <w:rFonts w:ascii="Gulim" w:eastAsia="Gulim" w:hAnsi="Gulim" w:cs="Gulim"/>
                <w:color w:val="000000"/>
                <w:sz w:val="22"/>
              </w:rPr>
              <w:t>).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4"/>
            </w:tblGrid>
            <w:tr w:rsidR="003F0789" w:rsidRPr="00ED7ECA" w14:paraId="0ED7A04C" w14:textId="77777777" w:rsidTr="00C14E83">
              <w:trPr>
                <w:trHeight w:val="3116"/>
              </w:trPr>
              <w:tc>
                <w:tcPr>
                  <w:tcW w:w="4656" w:type="dxa"/>
                  <w:tcBorders>
                    <w:top w:val="dotted" w:sz="12" w:space="0" w:color="000000"/>
                    <w:left w:val="dotted" w:sz="12" w:space="0" w:color="000000"/>
                    <w:bottom w:val="dotted" w:sz="12" w:space="0" w:color="000000"/>
                    <w:right w:val="dotted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AB642C" w14:textId="07E6BA56" w:rsidR="00C85BDD" w:rsidRPr="00C85BDD" w:rsidRDefault="003F0789" w:rsidP="00C85BDD">
                  <w:pPr>
                    <w:spacing w:line="312" w:lineRule="auto"/>
                    <w:textAlignment w:val="baseline"/>
                    <w:rPr>
                      <w:rFonts w:ascii="Gulim" w:eastAsia="Gulim" w:hAnsi="Gulim" w:cs="Gulim"/>
                      <w:color w:val="000000"/>
                      <w:szCs w:val="20"/>
                    </w:rPr>
                  </w:pPr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</w:rPr>
                    <w:t>* (</w:t>
                  </w:r>
                  <w:r w:rsidR="00C85BDD">
                    <w:rPr>
                      <w:rFonts w:ascii="Gulim" w:eastAsia="Gulim" w:hAnsi="Gulim" w:cs="Gulim" w:hint="eastAsia"/>
                      <w:color w:val="000000"/>
                      <w:szCs w:val="20"/>
                    </w:rPr>
                    <w:t>Приклад</w:t>
                  </w:r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</w:rPr>
                    <w:t xml:space="preserve">)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Згідно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з результатами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інспекції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проведеної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  <w:lang w:val="en-US"/>
                    </w:rPr>
                    <w:t>NVWA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Нідерландів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щодо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r w:rsidR="00725C5E">
                    <w:rPr>
                      <w:rFonts w:ascii="Gulim" w:eastAsia="Gulim" w:hAnsi="Gulim" w:cs="Gulim"/>
                      <w:color w:val="000000"/>
                      <w:szCs w:val="20"/>
                      <w:lang w:val="uk-UA"/>
                    </w:rPr>
                    <w:t>потужності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  <w:lang w:val="en-US"/>
                    </w:rPr>
                    <w:t>A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(№ </w:t>
                  </w:r>
                  <w:r w:rsidR="00725C5E">
                    <w:rPr>
                      <w:rFonts w:ascii="Gulim" w:eastAsia="Gulim" w:hAnsi="Gulim" w:cs="Gulim"/>
                      <w:color w:val="000000"/>
                      <w:szCs w:val="20"/>
                      <w:lang w:val="uk-UA"/>
                    </w:rPr>
                    <w:t>потужності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назва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, адреса)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згідно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з </w:t>
                  </w:r>
                  <w:r w:rsidR="00725C5E">
                    <w:rPr>
                      <w:rFonts w:ascii="Gulim" w:eastAsia="Gulim" w:hAnsi="Gulim" w:cs="Gulim"/>
                      <w:color w:val="000000"/>
                      <w:szCs w:val="20"/>
                      <w:lang w:val="uk-UA"/>
                    </w:rPr>
                    <w:t xml:space="preserve">Регламентом 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ЄС № 852/2004, ЄС № 853/2004 та ЄС № 852/2004, </w:t>
                  </w:r>
                  <w:r w:rsidR="00725C5E">
                    <w:rPr>
                      <w:rFonts w:ascii="Gulim" w:eastAsia="Gulim" w:hAnsi="Gulim" w:cs="Gulim"/>
                      <w:color w:val="000000"/>
                      <w:szCs w:val="20"/>
                      <w:lang w:val="uk-UA"/>
                    </w:rPr>
                    <w:t xml:space="preserve">ця потужність була визнана такою що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відповіда</w:t>
                  </w:r>
                  <w:proofErr w:type="spellEnd"/>
                  <w:r w:rsidR="00725C5E">
                    <w:rPr>
                      <w:rFonts w:ascii="Gulim" w:eastAsia="Gulim" w:hAnsi="Gulim" w:cs="Gulim"/>
                      <w:color w:val="000000"/>
                      <w:szCs w:val="20"/>
                      <w:lang w:val="uk-UA"/>
                    </w:rPr>
                    <w:t xml:space="preserve">є </w:t>
                  </w:r>
                  <w:r w:rsidR="008A65C7">
                    <w:rPr>
                      <w:rFonts w:ascii="Gulim" w:eastAsia="Gulim" w:hAnsi="Gulim" w:cs="Gulim"/>
                      <w:color w:val="000000"/>
                      <w:szCs w:val="20"/>
                      <w:lang w:val="uk-UA"/>
                    </w:rPr>
                    <w:t xml:space="preserve">національним 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lastRenderedPageBreak/>
                    <w:t xml:space="preserve">стандартам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управління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r w:rsidR="008A65C7">
                    <w:rPr>
                      <w:rFonts w:ascii="Gulim" w:eastAsia="Gulim" w:hAnsi="Gulim" w:cs="Gulim"/>
                      <w:color w:val="000000"/>
                      <w:szCs w:val="20"/>
                      <w:lang w:val="uk-UA"/>
                    </w:rPr>
                    <w:t>безпечністю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. </w:t>
                  </w:r>
                  <w:r w:rsidR="00C85BDD" w:rsidRPr="008A65C7">
                    <w:rPr>
                      <w:rFonts w:ascii="Gulim" w:eastAsia="Gulim" w:hAnsi="Gulim" w:cs="Gulim"/>
                      <w:b/>
                      <w:bCs/>
                      <w:color w:val="000000"/>
                      <w:szCs w:val="20"/>
                    </w:rPr>
                    <w:t>Або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були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деякі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невідповідні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результати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r w:rsidR="008A65C7">
                    <w:rPr>
                      <w:rFonts w:ascii="Gulim" w:eastAsia="Gulim" w:hAnsi="Gulim" w:cs="Gulim"/>
                      <w:color w:val="000000"/>
                      <w:szCs w:val="20"/>
                      <w:lang w:val="uk-UA"/>
                    </w:rPr>
                    <w:t>щодо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пе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вних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стандартів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, </w:t>
                  </w:r>
                  <w:r w:rsidR="008A65C7">
                    <w:rPr>
                      <w:rFonts w:ascii="Gulim" w:eastAsia="Gulim" w:hAnsi="Gulim" w:cs="Gulim"/>
                      <w:color w:val="000000"/>
                      <w:szCs w:val="20"/>
                      <w:lang w:val="uk-UA"/>
                    </w:rPr>
                    <w:t>проте</w:t>
                  </w:r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ко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ригувальні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заходи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були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завершені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10 </w:t>
                  </w:r>
                  <w:proofErr w:type="spellStart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>серпня</w:t>
                  </w:r>
                  <w:proofErr w:type="spellEnd"/>
                  <w:r w:rsidR="00C85BDD" w:rsidRPr="00C85BDD">
                    <w:rPr>
                      <w:rFonts w:ascii="Gulim" w:eastAsia="Gulim" w:hAnsi="Gulim" w:cs="Gulim"/>
                      <w:color w:val="000000"/>
                      <w:szCs w:val="20"/>
                    </w:rPr>
                    <w:t xml:space="preserve"> 2016 року.</w:t>
                  </w:r>
                </w:p>
                <w:p w14:paraId="5D0DBBB2" w14:textId="153B2D69" w:rsidR="009E0D10" w:rsidRPr="00ED7ECA" w:rsidRDefault="00C85BDD" w:rsidP="009E0D10">
                  <w:pPr>
                    <w:spacing w:line="312" w:lineRule="auto"/>
                    <w:textAlignment w:val="baseline"/>
                    <w:rPr>
                      <w:rFonts w:ascii="Gulim" w:eastAsia="Gulim" w:hAnsi="Gulim" w:cs="Gulim"/>
                      <w:color w:val="000000"/>
                      <w:szCs w:val="20"/>
                      <w:lang w:val="en-US"/>
                    </w:rPr>
                  </w:pPr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>Пошкоджено</w:t>
                  </w:r>
                  <w:proofErr w:type="spellEnd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>москітну</w:t>
                  </w:r>
                  <w:proofErr w:type="spellEnd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>сітку</w:t>
                  </w:r>
                  <w:proofErr w:type="spellEnd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 xml:space="preserve"> → </w:t>
                  </w:r>
                  <w:proofErr w:type="spellStart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>відремонтовано</w:t>
                  </w:r>
                  <w:proofErr w:type="spellEnd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>москітну</w:t>
                  </w:r>
                  <w:proofErr w:type="spellEnd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85BDD">
                    <w:rPr>
                      <w:rFonts w:ascii="Gulim" w:eastAsia="Gulim" w:hAnsi="Gulim" w:cs="Gulim" w:hint="eastAsia"/>
                      <w:color w:val="000000"/>
                      <w:szCs w:val="20"/>
                      <w:lang w:val="en-US"/>
                    </w:rPr>
                    <w:t>сітку</w:t>
                  </w:r>
                  <w:proofErr w:type="spellEnd"/>
                </w:p>
                <w:p w14:paraId="72E679B2" w14:textId="4DA3952A" w:rsidR="003F0789" w:rsidRPr="00ED7ECA" w:rsidRDefault="003F0789" w:rsidP="00C14E83">
                  <w:pPr>
                    <w:spacing w:line="312" w:lineRule="auto"/>
                    <w:textAlignment w:val="baseline"/>
                    <w:rPr>
                      <w:rFonts w:ascii="Gulim" w:eastAsia="Gulim" w:hAnsi="Gulim" w:cs="Gulim"/>
                      <w:color w:val="000000"/>
                      <w:szCs w:val="20"/>
                      <w:lang w:val="en-US"/>
                    </w:rPr>
                  </w:pPr>
                </w:p>
              </w:tc>
            </w:tr>
          </w:tbl>
          <w:p w14:paraId="012D3631" w14:textId="0406A01A" w:rsidR="003F0789" w:rsidRPr="009E0D10" w:rsidRDefault="009E0D10" w:rsidP="00C14E83">
            <w:pPr>
              <w:rPr>
                <w:rFonts w:ascii="Gulim" w:eastAsia="Gulim" w:hAnsi="Gulim" w:cs="Gulim"/>
              </w:rPr>
            </w:pPr>
            <w:r w:rsidRPr="009E0D10">
              <w:rPr>
                <w:rFonts w:ascii="Gulim" w:eastAsia="Gulim" w:hAnsi="Gulim" w:cs="Gulim"/>
                <w:sz w:val="22"/>
              </w:rPr>
              <w:lastRenderedPageBreak/>
              <w:t xml:space="preserve">Або </w:t>
            </w:r>
            <w:proofErr w:type="spellStart"/>
            <w:r w:rsidRPr="009E0D10">
              <w:rPr>
                <w:rFonts w:ascii="Gulim" w:eastAsia="Gulim" w:hAnsi="Gulim" w:cs="Gulim"/>
                <w:sz w:val="22"/>
              </w:rPr>
              <w:t>контрольний</w:t>
            </w:r>
            <w:proofErr w:type="spellEnd"/>
            <w:r w:rsidRPr="009E0D10">
              <w:rPr>
                <w:rFonts w:ascii="Gulim" w:eastAsia="Gulim" w:hAnsi="Gulim" w:cs="Gulim"/>
                <w:sz w:val="22"/>
              </w:rPr>
              <w:t xml:space="preserve"> </w:t>
            </w:r>
            <w:r>
              <w:rPr>
                <w:rFonts w:ascii="Gulim" w:eastAsia="Gulim" w:hAnsi="Gulim" w:cs="Gulim"/>
                <w:sz w:val="22"/>
                <w:lang w:val="uk-UA"/>
              </w:rPr>
              <w:t xml:space="preserve">чек-лист інспектування </w:t>
            </w:r>
            <w:r w:rsidRPr="009E0D10">
              <w:rPr>
                <w:rFonts w:ascii="Gulim" w:eastAsia="Gulim" w:hAnsi="Gulim" w:cs="Gulim"/>
                <w:sz w:val="22"/>
              </w:rPr>
              <w:t xml:space="preserve">урядом </w:t>
            </w:r>
            <w:proofErr w:type="spellStart"/>
            <w:r w:rsidRPr="009E0D10">
              <w:rPr>
                <w:rFonts w:ascii="Gulim" w:eastAsia="Gulim" w:hAnsi="Gulim" w:cs="Gulim"/>
                <w:sz w:val="22"/>
              </w:rPr>
              <w:t>країни-експортера</w:t>
            </w:r>
            <w:proofErr w:type="spellEnd"/>
            <w:r w:rsidRPr="009E0D10">
              <w:rPr>
                <w:rFonts w:ascii="Gulim" w:eastAsia="Gulim" w:hAnsi="Gulim" w:cs="Gulim"/>
                <w:sz w:val="22"/>
              </w:rPr>
              <w:t xml:space="preserve"> </w:t>
            </w:r>
            <w:proofErr w:type="spellStart"/>
            <w:r w:rsidRPr="009E0D10">
              <w:rPr>
                <w:rFonts w:ascii="Gulim" w:eastAsia="Gulim" w:hAnsi="Gulim" w:cs="Gulim"/>
                <w:sz w:val="22"/>
              </w:rPr>
              <w:t>відповідно</w:t>
            </w:r>
            <w:proofErr w:type="spellEnd"/>
            <w:r w:rsidRPr="009E0D10">
              <w:rPr>
                <w:rFonts w:ascii="Gulim" w:eastAsia="Gulim" w:hAnsi="Gulim" w:cs="Gulim"/>
                <w:sz w:val="22"/>
              </w:rPr>
              <w:t xml:space="preserve"> до </w:t>
            </w:r>
            <w:proofErr w:type="spellStart"/>
            <w:r w:rsidRPr="009E0D10">
              <w:rPr>
                <w:rFonts w:ascii="Gulim" w:eastAsia="Gulim" w:hAnsi="Gulim" w:cs="Gulim"/>
                <w:sz w:val="22"/>
              </w:rPr>
              <w:t>критеріїв</w:t>
            </w:r>
            <w:proofErr w:type="spellEnd"/>
            <w:r w:rsidRPr="009E0D10">
              <w:rPr>
                <w:rFonts w:ascii="Gulim" w:eastAsia="Gulim" w:hAnsi="Gulim" w:cs="Gulim"/>
                <w:sz w:val="22"/>
              </w:rPr>
              <w:t xml:space="preserve"> </w:t>
            </w:r>
            <w:proofErr w:type="spellStart"/>
            <w:r w:rsidRPr="009E0D10">
              <w:rPr>
                <w:rFonts w:ascii="Gulim" w:eastAsia="Gulim" w:hAnsi="Gulim" w:cs="Gulim"/>
                <w:sz w:val="22"/>
              </w:rPr>
              <w:t>перевірки</w:t>
            </w:r>
            <w:proofErr w:type="spellEnd"/>
            <w:r w:rsidRPr="009E0D10">
              <w:rPr>
                <w:rFonts w:ascii="Gulim" w:eastAsia="Gulim" w:hAnsi="Gulim" w:cs="Gulim"/>
                <w:sz w:val="22"/>
              </w:rPr>
              <w:t xml:space="preserve">, </w:t>
            </w:r>
            <w:proofErr w:type="spellStart"/>
            <w:r w:rsidRPr="000F5C16">
              <w:rPr>
                <w:rFonts w:ascii="HYGothic-Medium" w:eastAsia="HYGothic-Medium" w:hAnsi="Gulim" w:cs="Gulim"/>
                <w:color w:val="000000"/>
                <w:sz w:val="22"/>
              </w:rPr>
              <w:t>наданих</w:t>
            </w:r>
            <w:proofErr w:type="spellEnd"/>
            <w:r w:rsidRPr="000F5C16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>Міністерство</w:t>
            </w:r>
            <w:proofErr w:type="spellEnd"/>
            <w:r w:rsidRPr="00C85BDD">
              <w:rPr>
                <w:rFonts w:ascii="Gulim" w:eastAsia="Gulim" w:hAnsi="Gulim" w:cs="Gulim"/>
                <w:color w:val="000000"/>
                <w:sz w:val="22"/>
                <w:lang w:val="uk-UA"/>
              </w:rPr>
              <w:t>м</w:t>
            </w:r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>безпечності</w:t>
            </w:r>
            <w:proofErr w:type="spellEnd"/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>харчових</w:t>
            </w:r>
            <w:proofErr w:type="spellEnd"/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>продуктів</w:t>
            </w:r>
            <w:proofErr w:type="spellEnd"/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>та</w:t>
            </w:r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>лікарських</w:t>
            </w:r>
            <w:proofErr w:type="spellEnd"/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Pr="00597D50">
              <w:rPr>
                <w:rFonts w:ascii="HYGothic-Medium" w:eastAsia="HYGothic-Medium" w:hAnsi="Gulim" w:cs="Gulim"/>
                <w:color w:val="000000"/>
                <w:sz w:val="22"/>
              </w:rPr>
              <w:t>препаратів</w:t>
            </w:r>
            <w:proofErr w:type="spellEnd"/>
          </w:p>
        </w:tc>
      </w:tr>
      <w:tr w:rsidR="003F0789" w:rsidRPr="00305713" w14:paraId="7755D571" w14:textId="77777777" w:rsidTr="00C14E83">
        <w:trPr>
          <w:trHeight w:val="1332"/>
        </w:trPr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1D1477" w14:textId="6FB5A790" w:rsidR="003F0789" w:rsidRPr="009E0D10" w:rsidRDefault="003F0789" w:rsidP="00C14E83">
            <w:pPr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9E0D10">
              <w:rPr>
                <w:rFonts w:ascii="HYGothic-Medium" w:eastAsia="HYGothic-Medium" w:hAnsi="Gulim" w:cs="Gulim" w:hint="eastAsia"/>
                <w:color w:val="000000"/>
                <w:sz w:val="22"/>
              </w:rPr>
              <w:lastRenderedPageBreak/>
              <w:t>3.</w:t>
            </w:r>
            <w:r w:rsidR="009E0D10">
              <w:t xml:space="preserve"> </w:t>
            </w:r>
            <w:proofErr w:type="spellStart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Копія</w:t>
            </w:r>
            <w:proofErr w:type="spellEnd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документа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про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схвалення</w:t>
            </w:r>
            <w:proofErr w:type="spellEnd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та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ліцензування</w:t>
            </w:r>
            <w:proofErr w:type="spellEnd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діяльності</w:t>
            </w:r>
            <w:proofErr w:type="spellEnd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іноземної</w:t>
            </w:r>
            <w:proofErr w:type="spellEnd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9E0D10" w:rsidRPr="00305713">
              <w:rPr>
                <w:rFonts w:ascii="Gulim" w:eastAsia="Gulim" w:hAnsi="Gulim" w:cs="Gulim"/>
                <w:color w:val="000000"/>
                <w:sz w:val="22"/>
                <w:lang w:val="uk-UA"/>
              </w:rPr>
              <w:t>потужності</w:t>
            </w:r>
            <w:r w:rsidR="009E0D10" w:rsidRPr="00305713">
              <w:rPr>
                <w:rFonts w:ascii="Gulim" w:eastAsia="Gulim" w:hAnsi="Gulim" w:cs="Gulim"/>
                <w:color w:val="000000"/>
                <w:sz w:val="22"/>
              </w:rPr>
              <w:t>,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завірена</w:t>
            </w:r>
            <w:proofErr w:type="spellEnd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урядом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 xml:space="preserve"> </w:t>
            </w:r>
            <w:proofErr w:type="spellStart"/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країни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-</w:t>
            </w:r>
            <w:r w:rsidR="009E0D10" w:rsidRPr="009E0D10">
              <w:rPr>
                <w:rFonts w:ascii="HYGothic-Medium" w:eastAsia="HYGothic-Medium" w:hAnsi="Gulim" w:cs="Gulim"/>
                <w:color w:val="000000"/>
                <w:sz w:val="22"/>
              </w:rPr>
              <w:t>експортера</w:t>
            </w:r>
            <w:proofErr w:type="spellEnd"/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A6C80F" w14:textId="64983BCD" w:rsidR="003F0789" w:rsidRPr="00305713" w:rsidRDefault="003F0789" w:rsidP="00C14E83">
            <w:pPr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305713">
              <w:rPr>
                <w:rFonts w:ascii="Dotum" w:eastAsia="Dotum" w:hAnsi="Dotum" w:cs="Gulim" w:hint="eastAsia"/>
                <w:color w:val="000000"/>
                <w:sz w:val="22"/>
              </w:rPr>
              <w:t xml:space="preserve">3. </w:t>
            </w:r>
            <w:r w:rsidR="00305713">
              <w:rPr>
                <w:rFonts w:ascii="Dotum" w:eastAsia="Dotum" w:hAnsi="Dotum" w:cs="Gulim"/>
                <w:color w:val="000000"/>
                <w:sz w:val="22"/>
                <w:lang w:val="uk-UA"/>
              </w:rPr>
              <w:t>Операційний дозвіл</w:t>
            </w:r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, </w:t>
            </w:r>
            <w:r w:rsidR="00305713">
              <w:rPr>
                <w:rFonts w:ascii="Dotum" w:eastAsia="Dotum" w:hAnsi="Dotum" w:cs="Gulim"/>
                <w:color w:val="000000"/>
                <w:sz w:val="22"/>
                <w:lang w:val="uk-UA"/>
              </w:rPr>
              <w:t>державна реєстрація</w:t>
            </w:r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 а</w:t>
            </w:r>
            <w:proofErr w:type="spellStart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>бо</w:t>
            </w:r>
            <w:proofErr w:type="spellEnd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>інші</w:t>
            </w:r>
            <w:proofErr w:type="spellEnd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>доказові</w:t>
            </w:r>
            <w:proofErr w:type="spellEnd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>документи</w:t>
            </w:r>
            <w:proofErr w:type="spellEnd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, </w:t>
            </w:r>
            <w:proofErr w:type="spellStart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>видані</w:t>
            </w:r>
            <w:proofErr w:type="spellEnd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 урядом </w:t>
            </w:r>
            <w:proofErr w:type="spellStart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>країни-експортера</w:t>
            </w:r>
            <w:proofErr w:type="spellEnd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, </w:t>
            </w:r>
            <w:proofErr w:type="spellStart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>із</w:t>
            </w:r>
            <w:proofErr w:type="spellEnd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>зазначенням</w:t>
            </w:r>
            <w:proofErr w:type="spellEnd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 номера </w:t>
            </w:r>
            <w:r w:rsidR="003D0E39">
              <w:rPr>
                <w:rFonts w:ascii="Dotum" w:eastAsia="Dotum" w:hAnsi="Dotum" w:cs="Gulim"/>
                <w:color w:val="000000"/>
                <w:sz w:val="22"/>
                <w:lang w:val="uk-UA"/>
              </w:rPr>
              <w:t>ухвалення</w:t>
            </w:r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 xml:space="preserve"> п</w:t>
            </w:r>
            <w:proofErr w:type="spellStart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>ідприємства</w:t>
            </w:r>
            <w:proofErr w:type="spellEnd"/>
            <w:r w:rsidR="00305713" w:rsidRPr="00305713">
              <w:rPr>
                <w:rFonts w:ascii="Dotum" w:eastAsia="Dotum" w:hAnsi="Dotum" w:cs="Gulim"/>
                <w:color w:val="000000"/>
                <w:sz w:val="22"/>
              </w:rPr>
              <w:t>.</w:t>
            </w:r>
          </w:p>
        </w:tc>
      </w:tr>
      <w:tr w:rsidR="003F0789" w:rsidRPr="00612DDD" w14:paraId="0BD1F76E" w14:textId="77777777" w:rsidTr="00C14E83">
        <w:trPr>
          <w:trHeight w:val="3822"/>
        </w:trPr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381DCE" w14:textId="393358B2" w:rsidR="003F0789" w:rsidRPr="003D0E39" w:rsidRDefault="003F0789" w:rsidP="00C14E83">
            <w:pPr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</w:rPr>
            </w:pPr>
            <w:r w:rsidRPr="003D0E39">
              <w:rPr>
                <w:rFonts w:ascii="HYGothic-Medium" w:eastAsia="HYGothic-Medium" w:hAnsi="Gulim" w:cs="Gulim" w:hint="eastAsia"/>
                <w:color w:val="000000"/>
                <w:sz w:val="22"/>
              </w:rPr>
              <w:t>4.</w:t>
            </w:r>
            <w:r w:rsidR="003D0E39">
              <w:t xml:space="preserve"> </w:t>
            </w:r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Для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  <w:lang w:val="uk-UA"/>
              </w:rPr>
              <w:t>потужностей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, </w:t>
            </w:r>
            <w:r w:rsidR="003D0E39" w:rsidRPr="006B3C72">
              <w:rPr>
                <w:rFonts w:ascii="Gulim" w:eastAsia="Gulim" w:hAnsi="Gulim" w:cs="Gulim"/>
                <w:color w:val="000000"/>
                <w:sz w:val="22"/>
                <w:lang w:val="uk-UA"/>
              </w:rPr>
              <w:t>де впроваджено</w:t>
            </w:r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стандарти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,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що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відповідають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r w:rsidR="003D0E39" w:rsidRPr="006B3C72">
              <w:rPr>
                <w:rFonts w:ascii="Gulim" w:eastAsia="Gulim" w:hAnsi="Gulim" w:cs="Gulim"/>
                <w:color w:val="000000"/>
                <w:sz w:val="22"/>
                <w:lang w:val="en-US"/>
              </w:rPr>
              <w:t>HACCP</w:t>
            </w:r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відповідно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до «Закону про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санітарний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контроль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продуктів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тваринництва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»,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стислий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виклад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плану </w:t>
            </w:r>
            <w:r w:rsidR="003D0E39" w:rsidRPr="006B3C72">
              <w:rPr>
                <w:rFonts w:ascii="Gulim" w:eastAsia="Gulim" w:hAnsi="Gulim" w:cs="Gulim"/>
                <w:color w:val="000000"/>
                <w:sz w:val="22"/>
                <w:lang w:val="en-US"/>
              </w:rPr>
              <w:t>HACCP</w:t>
            </w:r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і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копія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r w:rsidR="006B3C72" w:rsidRPr="006B3C72">
              <w:rPr>
                <w:rFonts w:ascii="Gulim" w:eastAsia="Gulim" w:hAnsi="Gulim" w:cs="Gulim"/>
                <w:color w:val="000000"/>
                <w:sz w:val="22"/>
                <w:lang w:val="uk-UA"/>
              </w:rPr>
              <w:t>блок-схеми</w:t>
            </w:r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робочого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процесу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із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зазначенням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критичних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контрольних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точок</w:t>
            </w:r>
            <w:proofErr w:type="spellEnd"/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 xml:space="preserve"> (</w:t>
            </w:r>
            <w:r w:rsidR="003D0E39" w:rsidRPr="006B3C72">
              <w:rPr>
                <w:rFonts w:ascii="Gulim" w:eastAsia="Gulim" w:hAnsi="Gulim" w:cs="Gulim"/>
                <w:color w:val="000000"/>
                <w:sz w:val="22"/>
                <w:lang w:val="en-US"/>
              </w:rPr>
              <w:t>CCP</w:t>
            </w:r>
            <w:r w:rsidR="003D0E39" w:rsidRPr="006B3C72">
              <w:rPr>
                <w:rFonts w:ascii="Gulim" w:eastAsia="Gulim" w:hAnsi="Gulim" w:cs="Gulim"/>
                <w:color w:val="000000"/>
                <w:sz w:val="22"/>
              </w:rPr>
              <w:t>).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DC6378" w14:textId="123395BB" w:rsidR="003F0789" w:rsidRPr="006B3C72" w:rsidRDefault="003F0789" w:rsidP="00C14E83">
            <w:pPr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</w:rPr>
            </w:pPr>
            <w:r w:rsidRPr="006B3C72">
              <w:rPr>
                <w:rFonts w:ascii="Dotum" w:eastAsia="Dotum" w:hAnsi="Dotum" w:cs="Gulim" w:hint="eastAsia"/>
                <w:color w:val="000000"/>
                <w:sz w:val="22"/>
              </w:rPr>
              <w:t>4.</w:t>
            </w:r>
            <w:r w:rsidR="006B3C72">
              <w:t xml:space="preserve"> </w:t>
            </w:r>
            <w:r w:rsidR="00A00A95">
              <w:rPr>
                <w:rFonts w:ascii="Dotum" w:eastAsia="Dotum" w:hAnsi="Dotum" w:cs="Gulim"/>
                <w:color w:val="000000"/>
                <w:sz w:val="22"/>
                <w:lang w:val="uk-UA"/>
              </w:rPr>
              <w:t>Стислий виклад</w:t>
            </w:r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, </w:t>
            </w:r>
            <w:r w:rsidR="00A00A95">
              <w:rPr>
                <w:rFonts w:ascii="Dotum" w:eastAsia="Dotum" w:hAnsi="Dotum" w:cs="Gulim"/>
                <w:color w:val="000000"/>
                <w:sz w:val="22"/>
                <w:lang w:val="uk-UA"/>
              </w:rPr>
              <w:t xml:space="preserve">що </w:t>
            </w:r>
            <w:proofErr w:type="spellStart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>включа</w:t>
            </w:r>
            <w:proofErr w:type="spellEnd"/>
            <w:r w:rsidR="00A00A95">
              <w:rPr>
                <w:rFonts w:ascii="Dotum" w:eastAsia="Dotum" w:hAnsi="Dotum" w:cs="Gulim"/>
                <w:color w:val="000000"/>
                <w:sz w:val="22"/>
                <w:lang w:val="uk-UA"/>
              </w:rPr>
              <w:t xml:space="preserve">є </w:t>
            </w:r>
            <w:proofErr w:type="spellStart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>зміст</w:t>
            </w:r>
            <w:proofErr w:type="spellEnd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 плану </w:t>
            </w:r>
            <w:r w:rsidR="006B3C72" w:rsidRPr="006B3C72">
              <w:rPr>
                <w:rFonts w:ascii="Dotum" w:eastAsia="Dotum" w:hAnsi="Dotum" w:cs="Gulim"/>
                <w:color w:val="000000"/>
                <w:sz w:val="22"/>
                <w:lang w:val="en-US"/>
              </w:rPr>
              <w:t>HACCP</w:t>
            </w:r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, </w:t>
            </w:r>
            <w:r w:rsidR="006B3C72" w:rsidRPr="006B3C72">
              <w:rPr>
                <w:rFonts w:ascii="Dotum" w:eastAsia="Dotum" w:hAnsi="Dotum" w:cs="Gulim"/>
                <w:color w:val="000000"/>
                <w:sz w:val="22"/>
                <w:lang w:val="en-US"/>
              </w:rPr>
              <w:t>CCP</w:t>
            </w:r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 (</w:t>
            </w:r>
            <w:proofErr w:type="spellStart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>критичн</w:t>
            </w:r>
            <w:proofErr w:type="spellEnd"/>
            <w:r w:rsidR="00A00A95">
              <w:rPr>
                <w:rFonts w:ascii="Dotum" w:eastAsia="Dotum" w:hAnsi="Dotum" w:cs="Gulim"/>
                <w:color w:val="000000"/>
                <w:sz w:val="22"/>
                <w:lang w:val="uk-UA"/>
              </w:rPr>
              <w:t>і</w:t>
            </w:r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>контрольн</w:t>
            </w:r>
            <w:proofErr w:type="spellEnd"/>
            <w:r w:rsidR="00A00A95">
              <w:rPr>
                <w:rFonts w:ascii="Dotum" w:eastAsia="Dotum" w:hAnsi="Dotum" w:cs="Gulim"/>
                <w:color w:val="000000"/>
                <w:sz w:val="22"/>
                <w:lang w:val="uk-UA"/>
              </w:rPr>
              <w:t xml:space="preserve">і </w:t>
            </w:r>
            <w:proofErr w:type="spellStart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>точ</w:t>
            </w:r>
            <w:r w:rsidR="00A00A95">
              <w:rPr>
                <w:rFonts w:ascii="Dotum" w:eastAsia="Dotum" w:hAnsi="Dotum" w:cs="Gulim"/>
                <w:color w:val="000000"/>
                <w:sz w:val="22"/>
                <w:lang w:val="uk-UA"/>
              </w:rPr>
              <w:t>ки</w:t>
            </w:r>
            <w:proofErr w:type="spellEnd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) і </w:t>
            </w:r>
            <w:r w:rsidR="0049781C">
              <w:rPr>
                <w:rFonts w:ascii="Dotum" w:eastAsia="Dotum" w:hAnsi="Dotum" w:cs="Gulim"/>
                <w:color w:val="000000"/>
                <w:sz w:val="22"/>
                <w:lang w:val="uk-UA"/>
              </w:rPr>
              <w:t>граничн</w:t>
            </w:r>
            <w:r w:rsidR="00A00A95">
              <w:rPr>
                <w:rFonts w:ascii="Dotum" w:eastAsia="Dotum" w:hAnsi="Dotum" w:cs="Gulim"/>
                <w:color w:val="000000"/>
                <w:sz w:val="22"/>
                <w:lang w:val="uk-UA"/>
              </w:rPr>
              <w:t xml:space="preserve">і </w:t>
            </w:r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>меж</w:t>
            </w:r>
            <w:r w:rsidR="00A00A95">
              <w:rPr>
                <w:rFonts w:ascii="Dotum" w:eastAsia="Dotum" w:hAnsi="Dotum" w:cs="Gulim"/>
                <w:color w:val="000000"/>
                <w:sz w:val="22"/>
                <w:lang w:val="uk-UA"/>
              </w:rPr>
              <w:t>і</w:t>
            </w:r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, систему </w:t>
            </w:r>
            <w:proofErr w:type="spellStart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>моніторингу</w:t>
            </w:r>
            <w:proofErr w:type="spellEnd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, заходи з </w:t>
            </w:r>
            <w:proofErr w:type="spellStart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>удосконалення</w:t>
            </w:r>
            <w:proofErr w:type="spellEnd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 та </w:t>
            </w:r>
            <w:proofErr w:type="spellStart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>методи</w:t>
            </w:r>
            <w:proofErr w:type="spellEnd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>перевірки</w:t>
            </w:r>
            <w:proofErr w:type="spellEnd"/>
            <w:r w:rsidR="006B3C72" w:rsidRPr="006B3C72">
              <w:rPr>
                <w:rFonts w:ascii="Dotum" w:eastAsia="Dotum" w:hAnsi="Dotum" w:cs="Gulim"/>
                <w:color w:val="000000"/>
                <w:sz w:val="22"/>
              </w:rPr>
              <w:t xml:space="preserve">. </w:t>
            </w:r>
            <w:r w:rsidR="00794994">
              <w:rPr>
                <w:rFonts w:ascii="Dotum" w:eastAsia="Dotum" w:hAnsi="Dotum" w:cs="Gulim"/>
                <w:color w:val="000000"/>
                <w:sz w:val="22"/>
                <w:lang w:val="uk-UA"/>
              </w:rPr>
              <w:t>Т</w:t>
            </w:r>
            <w:proofErr w:type="spellStart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>ехнологічна</w:t>
            </w:r>
            <w:proofErr w:type="spellEnd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схема </w:t>
            </w:r>
            <w:r w:rsidR="0049781C">
              <w:rPr>
                <w:rFonts w:ascii="Dotum" w:eastAsia="Dotum" w:hAnsi="Dotum" w:cs="Gulim"/>
                <w:color w:val="000000"/>
                <w:sz w:val="22"/>
                <w:lang w:val="uk-UA"/>
              </w:rPr>
              <w:t>виробництва</w:t>
            </w:r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>продукції</w:t>
            </w:r>
            <w:proofErr w:type="spellEnd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на </w:t>
            </w:r>
            <w:proofErr w:type="spellStart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>експорт</w:t>
            </w:r>
            <w:proofErr w:type="spellEnd"/>
            <w:r w:rsidRPr="006B3C72">
              <w:rPr>
                <w:rFonts w:ascii="Dotum" w:eastAsia="Dotum" w:hAnsi="Dotum" w:cs="Gulim" w:hint="eastAsia"/>
                <w:color w:val="000000"/>
                <w:sz w:val="22"/>
              </w:rPr>
              <w:t>.</w:t>
            </w:r>
          </w:p>
          <w:p w14:paraId="2AE0C132" w14:textId="77777777" w:rsidR="003F0789" w:rsidRPr="00794994" w:rsidRDefault="003F0789" w:rsidP="00C14E83">
            <w:pPr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8"/>
                <w:szCs w:val="8"/>
              </w:rPr>
            </w:pPr>
          </w:p>
          <w:p w14:paraId="0B606366" w14:textId="67B14FEE" w:rsidR="003F0789" w:rsidRPr="00612DDD" w:rsidRDefault="003F0789" w:rsidP="00C14E83">
            <w:pPr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49781C">
              <w:rPr>
                <w:rFonts w:ascii="Dotum" w:eastAsia="Dotum" w:hAnsi="Dotum" w:cs="Gulim" w:hint="eastAsia"/>
                <w:color w:val="000000"/>
                <w:sz w:val="22"/>
              </w:rPr>
              <w:t>*</w:t>
            </w:r>
            <w:r w:rsidR="0049781C">
              <w:t xml:space="preserve"> </w:t>
            </w:r>
            <w:proofErr w:type="spellStart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>Якщо</w:t>
            </w:r>
            <w:proofErr w:type="spellEnd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r w:rsidR="0049781C" w:rsidRPr="0049781C">
              <w:rPr>
                <w:rFonts w:ascii="Dotum" w:eastAsia="Dotum" w:hAnsi="Dotum" w:cs="Gulim"/>
                <w:color w:val="000000"/>
                <w:sz w:val="22"/>
                <w:lang w:val="en-US"/>
              </w:rPr>
              <w:t>CCP</w:t>
            </w:r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>немає</w:t>
            </w:r>
            <w:proofErr w:type="spellEnd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, </w:t>
            </w:r>
            <w:r w:rsidR="00794994">
              <w:rPr>
                <w:rFonts w:ascii="Dotum" w:eastAsia="Dotum" w:hAnsi="Dotum" w:cs="Gulim"/>
                <w:color w:val="000000"/>
                <w:sz w:val="22"/>
                <w:lang w:val="uk-UA"/>
              </w:rPr>
              <w:t>стислий виклад</w:t>
            </w:r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>таблиці</w:t>
            </w:r>
            <w:proofErr w:type="spellEnd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>аналізу</w:t>
            </w:r>
            <w:proofErr w:type="spellEnd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>небезпе</w:t>
            </w:r>
            <w:r w:rsidR="00794994">
              <w:rPr>
                <w:rFonts w:ascii="Dotum" w:eastAsia="Dotum" w:hAnsi="Dotum" w:cs="Gulim"/>
                <w:color w:val="000000"/>
                <w:sz w:val="22"/>
                <w:lang w:val="uk-UA"/>
              </w:rPr>
              <w:t>чних</w:t>
            </w:r>
            <w:proofErr w:type="spellEnd"/>
            <w:r w:rsidR="00794994">
              <w:rPr>
                <w:rFonts w:ascii="Dotum" w:eastAsia="Dotum" w:hAnsi="Dotum" w:cs="Gulim"/>
                <w:color w:val="000000"/>
                <w:sz w:val="22"/>
                <w:lang w:val="uk-UA"/>
              </w:rPr>
              <w:t xml:space="preserve"> </w:t>
            </w:r>
            <w:proofErr w:type="spellStart"/>
            <w:r w:rsidR="00794994">
              <w:rPr>
                <w:rFonts w:ascii="Dotum" w:eastAsia="Dotum" w:hAnsi="Dotum" w:cs="Gulim"/>
                <w:color w:val="000000"/>
                <w:sz w:val="22"/>
                <w:lang w:val="uk-UA"/>
              </w:rPr>
              <w:t>фактоірв</w:t>
            </w:r>
            <w:proofErr w:type="spellEnd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, </w:t>
            </w:r>
            <w:r w:rsidR="0049781C" w:rsidRPr="0049781C">
              <w:rPr>
                <w:rFonts w:ascii="Dotum" w:eastAsia="Dotum" w:hAnsi="Dotum" w:cs="Gulim"/>
                <w:color w:val="000000"/>
                <w:sz w:val="22"/>
                <w:lang w:val="en-US"/>
              </w:rPr>
              <w:t>CP</w:t>
            </w:r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(пункт</w:t>
            </w:r>
            <w:r w:rsidR="00794994">
              <w:rPr>
                <w:rFonts w:ascii="Dotum" w:eastAsia="Dotum" w:hAnsi="Dotum" w:cs="Gulim"/>
                <w:color w:val="000000"/>
                <w:sz w:val="22"/>
                <w:lang w:val="uk-UA"/>
              </w:rPr>
              <w:t>и</w:t>
            </w:r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контролю) і </w:t>
            </w:r>
            <w:proofErr w:type="spellStart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>системи</w:t>
            </w:r>
            <w:proofErr w:type="spellEnd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>моніторингу</w:t>
            </w:r>
            <w:proofErr w:type="spellEnd"/>
            <w:r w:rsidR="0049781C" w:rsidRPr="0049781C">
              <w:rPr>
                <w:rFonts w:ascii="Dotum" w:eastAsia="Dotum" w:hAnsi="Dotum" w:cs="Gulim"/>
                <w:color w:val="000000"/>
                <w:sz w:val="22"/>
              </w:rPr>
              <w:t xml:space="preserve">. </w:t>
            </w:r>
            <w:r w:rsidR="00794994">
              <w:rPr>
                <w:rFonts w:ascii="Dotum" w:eastAsia="Dotum" w:hAnsi="Dotum" w:cs="Gulim"/>
                <w:color w:val="000000"/>
                <w:sz w:val="22"/>
                <w:lang w:val="uk-UA"/>
              </w:rPr>
              <w:t>Т</w:t>
            </w:r>
            <w:proofErr w:type="spellStart"/>
            <w:r w:rsidR="00794994" w:rsidRPr="0049781C">
              <w:rPr>
                <w:rFonts w:ascii="Dotum" w:eastAsia="Dotum" w:hAnsi="Dotum" w:cs="Gulim"/>
                <w:color w:val="000000"/>
                <w:sz w:val="22"/>
              </w:rPr>
              <w:t>ехнологічна</w:t>
            </w:r>
            <w:proofErr w:type="spellEnd"/>
            <w:r w:rsidR="00794994" w:rsidRPr="0049781C">
              <w:rPr>
                <w:rFonts w:ascii="Dotum" w:eastAsia="Dotum" w:hAnsi="Dotum" w:cs="Gulim"/>
                <w:color w:val="000000"/>
                <w:sz w:val="22"/>
              </w:rPr>
              <w:t xml:space="preserve"> схема </w:t>
            </w:r>
            <w:r w:rsidR="00794994">
              <w:rPr>
                <w:rFonts w:ascii="Dotum" w:eastAsia="Dotum" w:hAnsi="Dotum" w:cs="Gulim"/>
                <w:color w:val="000000"/>
                <w:sz w:val="22"/>
                <w:lang w:val="uk-UA"/>
              </w:rPr>
              <w:lastRenderedPageBreak/>
              <w:t>виробництва</w:t>
            </w:r>
            <w:r w:rsidR="00794994" w:rsidRPr="0049781C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794994" w:rsidRPr="0049781C">
              <w:rPr>
                <w:rFonts w:ascii="Dotum" w:eastAsia="Dotum" w:hAnsi="Dotum" w:cs="Gulim"/>
                <w:color w:val="000000"/>
                <w:sz w:val="22"/>
              </w:rPr>
              <w:t>продукції</w:t>
            </w:r>
            <w:proofErr w:type="spellEnd"/>
            <w:r w:rsidR="00794994" w:rsidRPr="0049781C">
              <w:rPr>
                <w:rFonts w:ascii="Dotum" w:eastAsia="Dotum" w:hAnsi="Dotum" w:cs="Gulim"/>
                <w:color w:val="000000"/>
                <w:sz w:val="22"/>
              </w:rPr>
              <w:t xml:space="preserve"> на </w:t>
            </w:r>
            <w:proofErr w:type="spellStart"/>
            <w:r w:rsidR="00794994" w:rsidRPr="0049781C">
              <w:rPr>
                <w:rFonts w:ascii="Dotum" w:eastAsia="Dotum" w:hAnsi="Dotum" w:cs="Gulim"/>
                <w:color w:val="000000"/>
                <w:sz w:val="22"/>
              </w:rPr>
              <w:t>експорт</w:t>
            </w:r>
            <w:proofErr w:type="spellEnd"/>
            <w:r w:rsidR="00794994" w:rsidRPr="006B3C72">
              <w:rPr>
                <w:rFonts w:ascii="Dotum" w:eastAsia="Dotum" w:hAnsi="Dotum" w:cs="Gulim" w:hint="eastAsia"/>
                <w:color w:val="000000"/>
                <w:sz w:val="22"/>
              </w:rPr>
              <w:t>.</w:t>
            </w:r>
            <w:r w:rsidRPr="00612DDD">
              <w:rPr>
                <w:rFonts w:ascii="Dotum" w:eastAsia="Dotum" w:hAnsi="Dotum" w:cs="Gulim" w:hint="eastAsia"/>
                <w:color w:val="000000"/>
                <w:sz w:val="22"/>
              </w:rPr>
              <w:t>.</w:t>
            </w:r>
          </w:p>
        </w:tc>
      </w:tr>
      <w:tr w:rsidR="003F0789" w:rsidRPr="003461F3" w14:paraId="5C2187CD" w14:textId="77777777" w:rsidTr="00C14E83">
        <w:trPr>
          <w:trHeight w:val="2740"/>
        </w:trPr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0DF35B" w14:textId="2F42A7B2" w:rsidR="003F0789" w:rsidRPr="00794994" w:rsidRDefault="003F0789" w:rsidP="00C14E83">
            <w:pPr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794994">
              <w:rPr>
                <w:rFonts w:ascii="HYGothic-Medium" w:eastAsia="HYGothic-Medium" w:hAnsi="Gulim" w:cs="Gulim" w:hint="eastAsia"/>
                <w:color w:val="000000"/>
                <w:sz w:val="22"/>
              </w:rPr>
              <w:lastRenderedPageBreak/>
              <w:t>5.</w:t>
            </w:r>
            <w:r w:rsidR="00794994">
              <w:t xml:space="preserve"> </w:t>
            </w:r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Для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  <w:lang w:val="uk-UA"/>
              </w:rPr>
              <w:t>потужностей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, </w:t>
            </w:r>
            <w:r w:rsidR="00794994" w:rsidRPr="003461F3">
              <w:rPr>
                <w:rFonts w:ascii="Gulim" w:eastAsia="Gulim" w:hAnsi="Gulim" w:cs="Gulim"/>
                <w:color w:val="000000"/>
                <w:sz w:val="22"/>
                <w:lang w:val="uk-UA"/>
              </w:rPr>
              <w:t>де не впроваджено</w:t>
            </w:r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стандарти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,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що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відповідають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r w:rsidR="00794994" w:rsidRPr="003461F3">
              <w:rPr>
                <w:rFonts w:ascii="Gulim" w:eastAsia="Gulim" w:hAnsi="Gulim" w:cs="Gulim"/>
                <w:color w:val="000000"/>
                <w:sz w:val="22"/>
                <w:lang w:val="en-US"/>
              </w:rPr>
              <w:t>HACCP</w:t>
            </w:r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відповідно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до «Закону про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санітарний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контроль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продуктів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тваринництва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»,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стислий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виклад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стандартних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операційних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процедур </w:t>
            </w:r>
            <w:r w:rsidR="003461F3" w:rsidRPr="003461F3">
              <w:rPr>
                <w:rFonts w:ascii="Gulim" w:eastAsia="Gulim" w:hAnsi="Gulim" w:cs="Gulim"/>
                <w:color w:val="000000"/>
                <w:sz w:val="22"/>
                <w:lang w:val="uk-UA"/>
              </w:rPr>
              <w:t xml:space="preserve">щодо гігієни </w:t>
            </w:r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(</w:t>
            </w:r>
            <w:r w:rsidR="00794994" w:rsidRPr="003461F3">
              <w:rPr>
                <w:rFonts w:ascii="Gulim" w:eastAsia="Gulim" w:hAnsi="Gulim" w:cs="Gulim"/>
                <w:color w:val="000000"/>
                <w:sz w:val="22"/>
                <w:lang w:val="en-US"/>
              </w:rPr>
              <w:t>SSOP</w:t>
            </w:r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) </w:t>
            </w:r>
            <w:r w:rsidR="003461F3" w:rsidRPr="003461F3">
              <w:rPr>
                <w:rFonts w:ascii="Gulim" w:eastAsia="Gulim" w:hAnsi="Gulim" w:cs="Gulim"/>
                <w:color w:val="000000"/>
                <w:sz w:val="22"/>
                <w:lang w:val="uk-UA"/>
              </w:rPr>
              <w:t>на відповідній потужності</w:t>
            </w:r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та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копія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r w:rsidR="003461F3" w:rsidRPr="003461F3">
              <w:rPr>
                <w:rFonts w:ascii="Gulim" w:eastAsia="Gulim" w:hAnsi="Gulim" w:cs="Gulim"/>
                <w:color w:val="000000"/>
                <w:sz w:val="22"/>
                <w:lang w:val="uk-UA"/>
              </w:rPr>
              <w:t>блок-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схеми</w:t>
            </w:r>
            <w:proofErr w:type="spellEnd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 xml:space="preserve"> </w:t>
            </w:r>
            <w:proofErr w:type="spellStart"/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процесу</w:t>
            </w:r>
            <w:proofErr w:type="spellEnd"/>
            <w:r w:rsidR="003461F3" w:rsidRPr="003461F3">
              <w:rPr>
                <w:rFonts w:ascii="Gulim" w:eastAsia="Gulim" w:hAnsi="Gulim" w:cs="Gulim"/>
                <w:color w:val="000000"/>
                <w:sz w:val="22"/>
                <w:lang w:val="uk-UA"/>
              </w:rPr>
              <w:t xml:space="preserve"> виробництва</w:t>
            </w:r>
            <w:r w:rsidR="00794994" w:rsidRPr="003461F3">
              <w:rPr>
                <w:rFonts w:ascii="Gulim" w:eastAsia="Gulim" w:hAnsi="Gulim" w:cs="Gulim"/>
                <w:color w:val="000000"/>
                <w:sz w:val="22"/>
              </w:rPr>
              <w:t>.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3DACF8" w14:textId="0387B05D" w:rsidR="003F0789" w:rsidRPr="003461F3" w:rsidRDefault="003F0789" w:rsidP="00C14E83">
            <w:pPr>
              <w:spacing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3461F3">
              <w:rPr>
                <w:rFonts w:ascii="Dotum" w:eastAsia="Dotum" w:hAnsi="Dotum" w:cs="Gulim" w:hint="eastAsia"/>
                <w:color w:val="000000"/>
                <w:sz w:val="22"/>
              </w:rPr>
              <w:t>5.</w:t>
            </w:r>
            <w:r w:rsidR="003461F3">
              <w:t xml:space="preserve"> </w:t>
            </w:r>
            <w:r w:rsidR="003461F3">
              <w:rPr>
                <w:rFonts w:ascii="Dotum" w:eastAsia="Dotum" w:hAnsi="Dotum" w:cs="Gulim"/>
                <w:color w:val="000000"/>
                <w:sz w:val="22"/>
                <w:lang w:val="uk-UA"/>
              </w:rPr>
              <w:t>Стислий виклад</w:t>
            </w:r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,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що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включає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зміст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стандартів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управління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r w:rsidR="003C6AA3">
              <w:rPr>
                <w:rFonts w:ascii="Dotum" w:eastAsia="Dotum" w:hAnsi="Dotum" w:cs="Gulim"/>
                <w:color w:val="000000"/>
                <w:sz w:val="22"/>
                <w:lang w:val="uk-UA"/>
              </w:rPr>
              <w:t>гігієною</w:t>
            </w:r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(</w:t>
            </w:r>
            <w:r w:rsidR="003461F3" w:rsidRPr="003461F3">
              <w:rPr>
                <w:rFonts w:ascii="Dotum" w:eastAsia="Dotum" w:hAnsi="Dotum" w:cs="Gulim"/>
                <w:color w:val="000000"/>
                <w:sz w:val="22"/>
                <w:lang w:val="en-US"/>
              </w:rPr>
              <w:t>GMP</w:t>
            </w:r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, </w:t>
            </w:r>
            <w:r w:rsidR="003461F3" w:rsidRPr="003461F3">
              <w:rPr>
                <w:rFonts w:ascii="Dotum" w:eastAsia="Dotum" w:hAnsi="Dotum" w:cs="Gulim"/>
                <w:color w:val="000000"/>
                <w:sz w:val="22"/>
                <w:lang w:val="en-US"/>
              </w:rPr>
              <w:t>SSOP</w:t>
            </w:r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тощо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),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основні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деталі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щодо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приміщень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C6AA3">
              <w:rPr>
                <w:rFonts w:ascii="Dotum" w:eastAsia="Dotum" w:hAnsi="Dotum" w:cs="Gulim"/>
                <w:color w:val="000000"/>
                <w:sz w:val="22"/>
                <w:lang w:val="uk-UA"/>
              </w:rPr>
              <w:t>потужностей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та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стандартів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управління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санітарією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&amp;# 8228, а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також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копію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 контрольного списку </w:t>
            </w:r>
            <w:proofErr w:type="spellStart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>моніторингу</w:t>
            </w:r>
            <w:proofErr w:type="spellEnd"/>
            <w:r w:rsidR="003461F3" w:rsidRPr="003461F3">
              <w:rPr>
                <w:rFonts w:ascii="Dotum" w:eastAsia="Dotum" w:hAnsi="Dotum" w:cs="Gulim"/>
                <w:color w:val="000000"/>
                <w:sz w:val="22"/>
              </w:rPr>
              <w:t xml:space="preserve">. </w:t>
            </w:r>
            <w:r w:rsidR="003C6AA3">
              <w:rPr>
                <w:rFonts w:ascii="Dotum" w:eastAsia="Dotum" w:hAnsi="Dotum" w:cs="Gulim"/>
                <w:color w:val="000000"/>
                <w:sz w:val="22"/>
                <w:lang w:val="uk-UA"/>
              </w:rPr>
              <w:t>Т</w:t>
            </w:r>
            <w:proofErr w:type="spellStart"/>
            <w:r w:rsidR="003C6AA3" w:rsidRPr="0049781C">
              <w:rPr>
                <w:rFonts w:ascii="Dotum" w:eastAsia="Dotum" w:hAnsi="Dotum" w:cs="Gulim"/>
                <w:color w:val="000000"/>
                <w:sz w:val="22"/>
              </w:rPr>
              <w:t>ехнологічна</w:t>
            </w:r>
            <w:proofErr w:type="spellEnd"/>
            <w:r w:rsidR="003C6AA3" w:rsidRPr="0049781C">
              <w:rPr>
                <w:rFonts w:ascii="Dotum" w:eastAsia="Dotum" w:hAnsi="Dotum" w:cs="Gulim"/>
                <w:color w:val="000000"/>
                <w:sz w:val="22"/>
              </w:rPr>
              <w:t xml:space="preserve"> схема </w:t>
            </w:r>
            <w:r w:rsidR="003C6AA3">
              <w:rPr>
                <w:rFonts w:ascii="Dotum" w:eastAsia="Dotum" w:hAnsi="Dotum" w:cs="Gulim"/>
                <w:color w:val="000000"/>
                <w:sz w:val="22"/>
                <w:lang w:val="uk-UA"/>
              </w:rPr>
              <w:t>виробництва</w:t>
            </w:r>
            <w:r w:rsidR="003C6AA3" w:rsidRPr="0049781C">
              <w:rPr>
                <w:rFonts w:ascii="Dotum" w:eastAsia="Dotum" w:hAnsi="Dotum" w:cs="Gulim"/>
                <w:color w:val="000000"/>
                <w:sz w:val="22"/>
              </w:rPr>
              <w:t xml:space="preserve"> </w:t>
            </w:r>
            <w:proofErr w:type="spellStart"/>
            <w:r w:rsidR="003C6AA3" w:rsidRPr="0049781C">
              <w:rPr>
                <w:rFonts w:ascii="Dotum" w:eastAsia="Dotum" w:hAnsi="Dotum" w:cs="Gulim"/>
                <w:color w:val="000000"/>
                <w:sz w:val="22"/>
              </w:rPr>
              <w:t>продукції</w:t>
            </w:r>
            <w:proofErr w:type="spellEnd"/>
            <w:r w:rsidR="003C6AA3" w:rsidRPr="0049781C">
              <w:rPr>
                <w:rFonts w:ascii="Dotum" w:eastAsia="Dotum" w:hAnsi="Dotum" w:cs="Gulim"/>
                <w:color w:val="000000"/>
                <w:sz w:val="22"/>
              </w:rPr>
              <w:t xml:space="preserve"> на </w:t>
            </w:r>
            <w:proofErr w:type="spellStart"/>
            <w:r w:rsidR="003C6AA3" w:rsidRPr="0049781C">
              <w:rPr>
                <w:rFonts w:ascii="Dotum" w:eastAsia="Dotum" w:hAnsi="Dotum" w:cs="Gulim"/>
                <w:color w:val="000000"/>
                <w:sz w:val="22"/>
              </w:rPr>
              <w:t>експорт</w:t>
            </w:r>
            <w:proofErr w:type="spellEnd"/>
            <w:r w:rsidR="003C6AA3" w:rsidRPr="006B3C72">
              <w:rPr>
                <w:rFonts w:ascii="Dotum" w:eastAsia="Dotum" w:hAnsi="Dotum" w:cs="Gulim" w:hint="eastAsia"/>
                <w:color w:val="000000"/>
                <w:sz w:val="22"/>
              </w:rPr>
              <w:t>.</w:t>
            </w:r>
            <w:r w:rsidRPr="003461F3">
              <w:rPr>
                <w:rFonts w:ascii="Dotum" w:eastAsia="Dotum" w:hAnsi="Dotum" w:cs="Gulim" w:hint="eastAsia"/>
                <w:color w:val="000000"/>
                <w:sz w:val="22"/>
              </w:rPr>
              <w:t xml:space="preserve"> </w:t>
            </w:r>
          </w:p>
        </w:tc>
      </w:tr>
    </w:tbl>
    <w:p w14:paraId="0D6397EC" w14:textId="77777777" w:rsidR="003F0789" w:rsidRPr="003461F3" w:rsidRDefault="003F0789" w:rsidP="003F0789">
      <w:pPr>
        <w:spacing w:line="384" w:lineRule="auto"/>
        <w:textAlignment w:val="baseline"/>
        <w:rPr>
          <w:rFonts w:ascii="한컴바탕" w:eastAsia="한컴바탕" w:hAnsi="한컴바탕" w:cs="한컴바탕"/>
          <w:color w:val="000000"/>
          <w:szCs w:val="20"/>
        </w:rPr>
      </w:pPr>
    </w:p>
    <w:p w14:paraId="40C7E10C" w14:textId="77777777" w:rsidR="003F0789" w:rsidRPr="003461F3" w:rsidRDefault="003F0789" w:rsidP="003F0789">
      <w:pPr>
        <w:spacing w:line="384" w:lineRule="auto"/>
        <w:textAlignment w:val="baseline"/>
        <w:rPr>
          <w:rFonts w:ascii="Arial" w:eastAsia="한컴바탕" w:hAnsi="Arial" w:cs="Arial"/>
          <w:color w:val="000000"/>
          <w:szCs w:val="20"/>
        </w:rPr>
      </w:pPr>
    </w:p>
    <w:p w14:paraId="4F11588F" w14:textId="77777777" w:rsidR="003F0789" w:rsidRPr="003461F3" w:rsidRDefault="003F0789" w:rsidP="003F0789">
      <w:pPr>
        <w:rPr>
          <w:rFonts w:ascii="Arial" w:hAnsi="Arial" w:cs="Arial"/>
        </w:rPr>
      </w:pPr>
    </w:p>
    <w:p w14:paraId="677F3F90" w14:textId="77777777" w:rsidR="00110D7E" w:rsidRPr="003461F3" w:rsidRDefault="00110D7E"/>
    <w:sectPr w:rsidR="00110D7E" w:rsidRPr="003461F3" w:rsidSect="0011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eongjo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견고딕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동녘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함초롬바탕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HYGothic-Medium">
    <w:altName w:val="Batang"/>
    <w:charset w:val="81"/>
    <w:family w:val="roman"/>
    <w:pitch w:val="variable"/>
    <w:sig w:usb0="00000000" w:usb1="29D77CF9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컴바탕">
    <w:altName w:val="Batang"/>
    <w:charset w:val="81"/>
    <w:family w:val="roman"/>
    <w:pitch w:val="variable"/>
    <w:sig w:usb0="00000000" w:usb1="FBDFFFFF" w:usb2="00FFFFFF" w:usb3="00000000" w:csb0="8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789"/>
    <w:rsid w:val="000B1E0E"/>
    <w:rsid w:val="000F5C16"/>
    <w:rsid w:val="00110D7E"/>
    <w:rsid w:val="00150F15"/>
    <w:rsid w:val="0018481B"/>
    <w:rsid w:val="001A3AD8"/>
    <w:rsid w:val="00305713"/>
    <w:rsid w:val="00334272"/>
    <w:rsid w:val="003461F3"/>
    <w:rsid w:val="003C6AA3"/>
    <w:rsid w:val="003D0E39"/>
    <w:rsid w:val="003D7435"/>
    <w:rsid w:val="003F0789"/>
    <w:rsid w:val="003F6102"/>
    <w:rsid w:val="004141F0"/>
    <w:rsid w:val="00485A3C"/>
    <w:rsid w:val="0049781C"/>
    <w:rsid w:val="004E64C9"/>
    <w:rsid w:val="00597D50"/>
    <w:rsid w:val="006B3C72"/>
    <w:rsid w:val="006D72B4"/>
    <w:rsid w:val="00725C5E"/>
    <w:rsid w:val="007818C6"/>
    <w:rsid w:val="00794994"/>
    <w:rsid w:val="008073FF"/>
    <w:rsid w:val="0082410C"/>
    <w:rsid w:val="008422D6"/>
    <w:rsid w:val="008A65C7"/>
    <w:rsid w:val="008A75E2"/>
    <w:rsid w:val="00927D52"/>
    <w:rsid w:val="00952742"/>
    <w:rsid w:val="009876FE"/>
    <w:rsid w:val="00993319"/>
    <w:rsid w:val="009E0D10"/>
    <w:rsid w:val="00A00A95"/>
    <w:rsid w:val="00B0495F"/>
    <w:rsid w:val="00B93A40"/>
    <w:rsid w:val="00BF0B7A"/>
    <w:rsid w:val="00C21A72"/>
    <w:rsid w:val="00C85BDD"/>
    <w:rsid w:val="00CA5A88"/>
    <w:rsid w:val="00D83BF3"/>
    <w:rsid w:val="00DB3171"/>
    <w:rsid w:val="00ED7ECA"/>
    <w:rsid w:val="00F0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F899"/>
  <w15:docId w15:val="{754EE333-EE6A-499A-99CB-3764626E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78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0789"/>
    <w:pPr>
      <w:snapToGrid w:val="0"/>
      <w:spacing w:before="100" w:beforeAutospacing="1" w:after="100" w:afterAutospacing="1" w:line="360" w:lineRule="auto"/>
    </w:pPr>
    <w:rPr>
      <w:rFonts w:ascii="Myeongjo" w:eastAsia="Times New Roman" w:hAnsi="Myeongjo"/>
      <w:color w:val="000000"/>
      <w:lang w:val="uk-U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4312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Vlada Sychkova</cp:lastModifiedBy>
  <cp:revision>6</cp:revision>
  <dcterms:created xsi:type="dcterms:W3CDTF">2018-06-26T07:02:00Z</dcterms:created>
  <dcterms:modified xsi:type="dcterms:W3CDTF">2023-12-19T14:50:00Z</dcterms:modified>
</cp:coreProperties>
</file>