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22D2E" w14:textId="77777777" w:rsidR="00242829" w:rsidRDefault="00242829" w:rsidP="00CB7A00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noProof/>
          <w:sz w:val="17"/>
          <w:szCs w:val="17"/>
          <w:lang w:val="uk-UA" w:eastAsia="uk-UA"/>
        </w:rPr>
        <w:drawing>
          <wp:inline distT="0" distB="0" distL="0" distR="0" wp14:anchorId="784A0E8F" wp14:editId="4C1D76AA">
            <wp:extent cx="591185" cy="481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DC2E2E" w14:textId="427248D4" w:rsidR="00242829" w:rsidRPr="00D47FAA" w:rsidRDefault="00C229AE" w:rsidP="00CB7A00">
      <w:pPr>
        <w:widowControl w:val="0"/>
        <w:autoSpaceDE w:val="0"/>
        <w:autoSpaceDN w:val="0"/>
        <w:spacing w:before="54" w:after="0" w:line="240" w:lineRule="auto"/>
        <w:ind w:left="491" w:right="486"/>
        <w:jc w:val="center"/>
        <w:rPr>
          <w:rFonts w:ascii="Arial" w:eastAsia="Arial" w:hAnsi="Arial" w:cs="Arial"/>
          <w:b/>
          <w:sz w:val="28"/>
          <w:lang w:val="en-US"/>
        </w:rPr>
      </w:pPr>
      <w:r>
        <w:rPr>
          <w:rFonts w:ascii="Arial" w:eastAsia="Arial" w:hAnsi="Arial" w:cs="Arial"/>
          <w:b/>
          <w:sz w:val="28"/>
          <w:lang w:val="en-US"/>
        </w:rPr>
        <w:t>GREAT BRITAIN, CHANNEL ISLANDS AND ISLE OF MAN</w:t>
      </w:r>
    </w:p>
    <w:p w14:paraId="0BE419B3" w14:textId="2F02A3B1" w:rsidR="00E019F6" w:rsidRDefault="00242829" w:rsidP="00C229AE">
      <w:pPr>
        <w:widowControl w:val="0"/>
        <w:autoSpaceDE w:val="0"/>
        <w:autoSpaceDN w:val="0"/>
        <w:spacing w:after="0" w:line="240" w:lineRule="auto"/>
        <w:ind w:left="490" w:right="487"/>
        <w:jc w:val="center"/>
        <w:outlineLvl w:val="1"/>
        <w:rPr>
          <w:rFonts w:ascii="Arial" w:hAnsi="Arial" w:cs="Arial"/>
          <w:b/>
          <w:bCs/>
          <w:sz w:val="17"/>
          <w:szCs w:val="17"/>
        </w:rPr>
      </w:pPr>
      <w:r w:rsidRPr="00D47FAA">
        <w:rPr>
          <w:rFonts w:ascii="Arial" w:eastAsia="Arial" w:hAnsi="Arial" w:cs="Arial"/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15E3532" wp14:editId="362B860C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638290" cy="0"/>
                <wp:effectExtent l="9525" t="11430" r="10160" b="762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874256" id="Straight Connector 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558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1BD81F1B" w14:textId="77777777" w:rsidR="00C13749" w:rsidRDefault="00C13749" w:rsidP="00C044AF">
      <w:pPr>
        <w:jc w:val="center"/>
        <w:rPr>
          <w:rFonts w:ascii="Arial" w:hAnsi="Arial" w:cs="Arial"/>
          <w:b/>
          <w:bCs/>
          <w:sz w:val="17"/>
          <w:szCs w:val="17"/>
        </w:rPr>
      </w:pPr>
    </w:p>
    <w:p w14:paraId="1F54C15F" w14:textId="54441C7B" w:rsidR="00C044AF" w:rsidRDefault="00045A7D" w:rsidP="00C044AF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Pet</w:t>
      </w:r>
      <w:r w:rsidRPr="009C3FA9">
        <w:rPr>
          <w:rFonts w:ascii="Arial" w:hAnsi="Arial" w:cs="Arial"/>
          <w:b/>
          <w:bCs/>
          <w:sz w:val="17"/>
          <w:szCs w:val="17"/>
        </w:rPr>
        <w:t xml:space="preserve"> 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health certificate for the </w:t>
      </w:r>
      <w:bookmarkStart w:id="0" w:name="_Hlk535247050"/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non-commercial </w:t>
      </w:r>
      <w:r w:rsidR="002C03B0">
        <w:rPr>
          <w:rFonts w:ascii="Arial" w:hAnsi="Arial" w:cs="Arial"/>
          <w:b/>
          <w:bCs/>
          <w:sz w:val="17"/>
          <w:szCs w:val="17"/>
        </w:rPr>
        <w:t>movement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 to </w:t>
      </w:r>
      <w:r w:rsidR="00C229AE">
        <w:rPr>
          <w:rFonts w:ascii="Arial" w:hAnsi="Arial" w:cs="Arial"/>
          <w:b/>
          <w:bCs/>
          <w:sz w:val="17"/>
          <w:szCs w:val="17"/>
        </w:rPr>
        <w:t>Great Britain, Channel Islands and Isle of Man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 of dogs, cats or ferrets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 xml:space="preserve">n accordance with </w:t>
      </w:r>
      <w:r w:rsidR="00C044AF" w:rsidRPr="009C3FA9">
        <w:rPr>
          <w:rFonts w:ascii="Arial" w:hAnsi="Arial" w:cs="Arial"/>
          <w:b/>
          <w:bCs/>
          <w:sz w:val="17"/>
          <w:szCs w:val="17"/>
        </w:rPr>
        <w:br/>
        <w:t xml:space="preserve">Regulation (EU) No </w:t>
      </w:r>
      <w:r w:rsidR="000C0A36">
        <w:rPr>
          <w:rFonts w:ascii="Arial" w:hAnsi="Arial" w:cs="Arial"/>
          <w:b/>
          <w:bCs/>
          <w:sz w:val="17"/>
          <w:szCs w:val="17"/>
        </w:rPr>
        <w:t>5</w:t>
      </w:r>
      <w:r w:rsidR="00C044AF" w:rsidRPr="009C3FA9">
        <w:rPr>
          <w:rFonts w:ascii="Arial" w:hAnsi="Arial" w:cs="Arial"/>
          <w:b/>
          <w:bCs/>
          <w:sz w:val="17"/>
          <w:szCs w:val="17"/>
        </w:rPr>
        <w:t>76/2013</w:t>
      </w:r>
      <w:bookmarkEnd w:id="0"/>
    </w:p>
    <w:p w14:paraId="54057366" w14:textId="400BDD5F" w:rsidR="006E02E8" w:rsidRPr="00E65635" w:rsidRDefault="006E02E8" w:rsidP="00C044AF">
      <w:pPr>
        <w:jc w:val="center"/>
        <w:rPr>
          <w:rFonts w:ascii="Arial" w:hAnsi="Arial" w:cs="Arial"/>
          <w:b/>
          <w:bCs/>
          <w:i/>
          <w:sz w:val="17"/>
          <w:szCs w:val="17"/>
          <w:lang w:val="uk-UA"/>
        </w:rPr>
      </w:pPr>
      <w:r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Сертифікат </w:t>
      </w:r>
      <w:proofErr w:type="spellStart"/>
      <w:r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>здоров</w:t>
      </w:r>
      <w:proofErr w:type="spellEnd"/>
      <w:r w:rsidRPr="00F93DF4">
        <w:rPr>
          <w:rFonts w:ascii="Arial" w:hAnsi="Arial" w:cs="Arial"/>
          <w:b/>
          <w:bCs/>
          <w:i/>
          <w:sz w:val="17"/>
          <w:szCs w:val="17"/>
          <w:lang w:val="ru-RU"/>
        </w:rPr>
        <w:t>’</w:t>
      </w:r>
      <w:r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я для домашніх тварин </w:t>
      </w:r>
      <w:r w:rsidR="00993C32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для некомерційного переміщення до Сполученого Королівства Великої Британії, </w:t>
      </w:r>
      <w:r w:rsidR="005E31CF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>Нормандських островів та острова Мен собак, котів чи домашніх тхорів відповідно до Регламенту (ЄС) №576/2013</w:t>
      </w:r>
    </w:p>
    <w:p w14:paraId="46401497" w14:textId="3D23EF0C" w:rsidR="00C229AE" w:rsidRDefault="00683690" w:rsidP="00C229AE">
      <w:pPr>
        <w:spacing w:after="0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</w:t>
      </w:r>
      <w:r w:rsidR="002C03B0">
        <w:rPr>
          <w:rFonts w:ascii="Arial" w:hAnsi="Arial" w:cs="Arial"/>
          <w:b/>
          <w:bCs/>
          <w:sz w:val="17"/>
          <w:szCs w:val="17"/>
        </w:rPr>
        <w:t>OUNTRY</w:t>
      </w:r>
      <w:r>
        <w:rPr>
          <w:rFonts w:ascii="Arial" w:hAnsi="Arial" w:cs="Arial"/>
          <w:b/>
          <w:bCs/>
          <w:sz w:val="17"/>
          <w:szCs w:val="17"/>
        </w:rPr>
        <w:t>:</w:t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/ </w:t>
      </w:r>
      <w:r w:rsidR="00D611C3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>КРАЇНА:</w:t>
      </w:r>
      <w:r>
        <w:rPr>
          <w:rFonts w:ascii="Arial" w:hAnsi="Arial" w:cs="Arial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sz w:val="17"/>
          <w:szCs w:val="17"/>
        </w:rPr>
        <w:tab/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sz w:val="17"/>
          <w:szCs w:val="17"/>
        </w:rPr>
        <w:tab/>
        <w:t xml:space="preserve">       Veterinary certificate to </w:t>
      </w:r>
      <w:r w:rsidR="00C229AE">
        <w:rPr>
          <w:rFonts w:ascii="Arial" w:hAnsi="Arial" w:cs="Arial"/>
          <w:b/>
          <w:bCs/>
          <w:sz w:val="17"/>
          <w:szCs w:val="17"/>
        </w:rPr>
        <w:t xml:space="preserve">Great Britain, Channel   </w:t>
      </w:r>
    </w:p>
    <w:p w14:paraId="568ED2D8" w14:textId="77777777" w:rsidR="00D611C3" w:rsidRDefault="00C229AE" w:rsidP="00C229AE">
      <w:pPr>
        <w:spacing w:after="0"/>
        <w:jc w:val="center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rFonts w:ascii="Arial" w:hAnsi="Arial" w:cs="Arial"/>
          <w:b/>
          <w:bCs/>
          <w:sz w:val="17"/>
          <w:szCs w:val="17"/>
        </w:rPr>
        <w:t xml:space="preserve">                                                                        </w:t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                                 </w:t>
      </w:r>
      <w:r>
        <w:rPr>
          <w:rFonts w:ascii="Arial" w:hAnsi="Arial" w:cs="Arial"/>
          <w:b/>
          <w:bCs/>
          <w:sz w:val="17"/>
          <w:szCs w:val="17"/>
        </w:rPr>
        <w:t xml:space="preserve">  Islands and Isle of Man</w:t>
      </w:r>
      <w:r w:rsidR="00D611C3">
        <w:rPr>
          <w:rFonts w:ascii="Arial" w:hAnsi="Arial" w:cs="Arial"/>
          <w:b/>
          <w:bCs/>
          <w:sz w:val="17"/>
          <w:szCs w:val="17"/>
          <w:lang w:val="uk-UA"/>
        </w:rPr>
        <w:t xml:space="preserve"> /</w:t>
      </w:r>
    </w:p>
    <w:p w14:paraId="48AE86C7" w14:textId="0AE01CC0" w:rsidR="00C044AF" w:rsidRPr="00E65635" w:rsidRDefault="00D611C3" w:rsidP="00D83BBC">
      <w:pPr>
        <w:spacing w:after="0"/>
        <w:ind w:left="5245"/>
        <w:jc w:val="center"/>
        <w:rPr>
          <w:rFonts w:ascii="Arial" w:hAnsi="Arial" w:cs="Arial"/>
          <w:b/>
          <w:bCs/>
          <w:i/>
          <w:sz w:val="17"/>
          <w:szCs w:val="17"/>
          <w:lang w:val="uk-UA"/>
        </w:rPr>
      </w:pPr>
      <w:r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Ветеринарний сертифікат до </w:t>
      </w:r>
      <w:r w:rsidR="00D83BBC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Сполученого </w:t>
      </w:r>
      <w:r w:rsidR="000A694D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 xml:space="preserve">Королівства </w:t>
      </w:r>
      <w:r w:rsidR="00D83BBC" w:rsidRPr="00E65635">
        <w:rPr>
          <w:rFonts w:ascii="Arial" w:hAnsi="Arial" w:cs="Arial"/>
          <w:b/>
          <w:bCs/>
          <w:i/>
          <w:sz w:val="17"/>
          <w:szCs w:val="17"/>
          <w:lang w:val="uk-UA"/>
        </w:rPr>
        <w:t>Великої Британії, Нормандських островів та острова Мен</w:t>
      </w: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14"/>
        <w:gridCol w:w="773"/>
        <w:gridCol w:w="542"/>
        <w:gridCol w:w="1315"/>
        <w:gridCol w:w="125"/>
        <w:gridCol w:w="1189"/>
        <w:gridCol w:w="514"/>
        <w:gridCol w:w="801"/>
        <w:gridCol w:w="1315"/>
        <w:gridCol w:w="1315"/>
      </w:tblGrid>
      <w:tr w:rsidR="00C229AE" w:rsidRPr="009C3FA9" w14:paraId="7DA80D21" w14:textId="5111DCDB" w:rsidTr="00C229AE">
        <w:trPr>
          <w:trHeight w:val="472"/>
        </w:trPr>
        <w:tc>
          <w:tcPr>
            <w:tcW w:w="577" w:type="dxa"/>
            <w:vMerge w:val="restart"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  <w:textDirection w:val="btLr"/>
            <w:vAlign w:val="center"/>
          </w:tcPr>
          <w:p w14:paraId="2ED35D1E" w14:textId="69E60AE0" w:rsidR="00C229AE" w:rsidRPr="009C3FA9" w:rsidRDefault="00C229AE" w:rsidP="00CA2BF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662BE">
              <w:rPr>
                <w:rFonts w:ascii="Arial" w:hAnsi="Arial" w:cs="Arial"/>
                <w:b/>
                <w:bCs/>
                <w:sz w:val="17"/>
                <w:szCs w:val="17"/>
              </w:rPr>
              <w:t>Part I: Details of dispatched consig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7662BE">
              <w:rPr>
                <w:rFonts w:ascii="Arial" w:hAnsi="Arial" w:cs="Arial"/>
                <w:b/>
                <w:bCs/>
                <w:sz w:val="17"/>
                <w:szCs w:val="17"/>
              </w:rPr>
              <w:t>ment</w:t>
            </w:r>
          </w:p>
        </w:tc>
        <w:tc>
          <w:tcPr>
            <w:tcW w:w="4069" w:type="dxa"/>
            <w:gridSpan w:val="5"/>
            <w:vMerge w:val="restart"/>
            <w:tcMar>
              <w:top w:w="113" w:type="dxa"/>
              <w:bottom w:w="28" w:type="dxa"/>
            </w:tcMar>
          </w:tcPr>
          <w:p w14:paraId="1F7450E1" w14:textId="3BED6145" w:rsidR="00C229AE" w:rsidRPr="00E65635" w:rsidRDefault="00C229AE" w:rsidP="00A150C0">
            <w:pPr>
              <w:spacing w:after="80" w:line="240" w:lineRule="auto"/>
              <w:ind w:left="29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I.1.  Consignor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Відправник</w:t>
            </w:r>
          </w:p>
          <w:p w14:paraId="4C4F8507" w14:textId="40B76EF8" w:rsidR="00C229AE" w:rsidRPr="002B6C3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 xml:space="preserve">  Name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Назва</w:t>
            </w:r>
          </w:p>
          <w:p w14:paraId="21AF4DB6" w14:textId="512447FC" w:rsidR="00C229AE" w:rsidRPr="00E65635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 xml:space="preserve">  Address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Адреса</w:t>
            </w:r>
          </w:p>
          <w:p w14:paraId="5D4515BC" w14:textId="11E9F32A" w:rsidR="00C229A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46DB7794" w14:textId="77777777" w:rsidR="00C229A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1C32A48F" w14:textId="6B89A2BF" w:rsidR="00C229AE" w:rsidRDefault="00C229AE" w:rsidP="00CA2BFB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6EE5F2BA" w14:textId="77777777" w:rsidR="00C229A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0FFD8577" w14:textId="2A71018F" w:rsidR="00C229AE" w:rsidRPr="00E65635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Tel.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Номер телефону</w:t>
            </w:r>
          </w:p>
          <w:p w14:paraId="70211845" w14:textId="77777777" w:rsidR="00C229AE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  <w:p w14:paraId="7F2F5098" w14:textId="7B1AB238" w:rsidR="00C229AE" w:rsidRPr="00A150C0" w:rsidRDefault="00C229AE" w:rsidP="00A150C0">
            <w:pPr>
              <w:spacing w:after="80" w:line="240" w:lineRule="auto"/>
              <w:ind w:left="312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134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</w:tcPr>
          <w:p w14:paraId="0A89ECA4" w14:textId="2ED45B61" w:rsidR="00C229AE" w:rsidRPr="00E65635" w:rsidRDefault="00C229AE" w:rsidP="00CB7A00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>I.2 Certificate reference number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Номер сертифіката</w:t>
            </w:r>
          </w:p>
          <w:p w14:paraId="35529E11" w14:textId="6A6046D3" w:rsidR="00C229AE" w:rsidRPr="00A150C0" w:rsidRDefault="00C229AE" w:rsidP="00CB7A00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C229AE" w:rsidRPr="009C3FA9" w14:paraId="67ECE6B6" w14:textId="77777777" w:rsidTr="00F93DF4">
        <w:trPr>
          <w:trHeight w:val="138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  <w:textDirection w:val="btLr"/>
            <w:vAlign w:val="center"/>
          </w:tcPr>
          <w:p w14:paraId="1D48D6C7" w14:textId="77777777" w:rsidR="00C229AE" w:rsidRPr="007662BE" w:rsidRDefault="00C229AE" w:rsidP="00CA2BF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69" w:type="dxa"/>
            <w:gridSpan w:val="5"/>
            <w:vMerge/>
            <w:tcMar>
              <w:top w:w="113" w:type="dxa"/>
              <w:bottom w:w="28" w:type="dxa"/>
            </w:tcMar>
          </w:tcPr>
          <w:p w14:paraId="0E644F50" w14:textId="77777777" w:rsidR="00C229AE" w:rsidRPr="00A150C0" w:rsidRDefault="00C229AE" w:rsidP="00A150C0">
            <w:pPr>
              <w:spacing w:after="80" w:line="240" w:lineRule="auto"/>
              <w:ind w:left="29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134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vAlign w:val="center"/>
          </w:tcPr>
          <w:p w14:paraId="7DD5B29F" w14:textId="2C483104" w:rsidR="00C229AE" w:rsidRPr="00E65635" w:rsidRDefault="00C229AE" w:rsidP="00C229AE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>I.3.  Consignee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Одержувач</w:t>
            </w:r>
          </w:p>
          <w:p w14:paraId="0A3270C8" w14:textId="3FF729C8" w:rsidR="00C229AE" w:rsidRPr="00E65635" w:rsidRDefault="00C229AE" w:rsidP="00C229AE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Name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Назва</w:t>
            </w:r>
          </w:p>
          <w:p w14:paraId="4C1D553D" w14:textId="032DD491" w:rsidR="00C229AE" w:rsidRPr="002B6C3E" w:rsidRDefault="00C229AE" w:rsidP="00C229AE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Address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Адреса</w:t>
            </w:r>
          </w:p>
          <w:p w14:paraId="0BF6EFA2" w14:textId="0DB607E9" w:rsidR="00C229AE" w:rsidRPr="00C229AE" w:rsidRDefault="00C229AE" w:rsidP="00C229AE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  </w:t>
            </w:r>
          </w:p>
          <w:p w14:paraId="1B53C59D" w14:textId="7B384DDA" w:rsidR="00C229AE" w:rsidRPr="00E65635" w:rsidRDefault="00C229AE" w:rsidP="00C229AE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Postal code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Індекс</w:t>
            </w:r>
          </w:p>
          <w:p w14:paraId="39435A53" w14:textId="745BB895" w:rsidR="00C229AE" w:rsidRPr="002B6C3E" w:rsidRDefault="00C229AE" w:rsidP="00C229AE">
            <w:pPr>
              <w:spacing w:after="80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C229AE">
              <w:rPr>
                <w:rFonts w:ascii="Arial" w:hAnsi="Arial" w:cs="Arial"/>
                <w:bCs/>
                <w:sz w:val="17"/>
                <w:szCs w:val="17"/>
              </w:rPr>
              <w:t xml:space="preserve">        Tel.</w:t>
            </w:r>
            <w:r w:rsidR="002B6C3E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2B6C3E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Номер телефону</w:t>
            </w:r>
          </w:p>
        </w:tc>
      </w:tr>
      <w:tr w:rsidR="00C229AE" w:rsidRPr="009C3FA9" w14:paraId="17C96AEC" w14:textId="64673FC4" w:rsidTr="00F93DF4">
        <w:trPr>
          <w:trHeight w:val="593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0A705963" w14:textId="72D02CD7" w:rsidR="00C229AE" w:rsidRPr="009C3FA9" w:rsidRDefault="00C229AE" w:rsidP="00C044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69" w:type="dxa"/>
            <w:gridSpan w:val="5"/>
            <w:tcMar>
              <w:top w:w="113" w:type="dxa"/>
              <w:bottom w:w="28" w:type="dxa"/>
            </w:tcMar>
          </w:tcPr>
          <w:p w14:paraId="1321EE8E" w14:textId="14387780" w:rsidR="00C229AE" w:rsidRPr="00303934" w:rsidRDefault="00C229AE" w:rsidP="00303934">
            <w:pPr>
              <w:spacing w:afterLines="80" w:after="192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Pr="00A150C0">
              <w:rPr>
                <w:rFonts w:ascii="Arial" w:hAnsi="Arial" w:cs="Arial"/>
                <w:bCs/>
                <w:sz w:val="17"/>
                <w:szCs w:val="17"/>
              </w:rPr>
              <w:t>. Central competent authority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Центральний компетентний орган</w:t>
            </w:r>
          </w:p>
        </w:tc>
        <w:tc>
          <w:tcPr>
            <w:tcW w:w="5134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28" w:type="dxa"/>
            </w:tcMar>
          </w:tcPr>
          <w:p w14:paraId="68063A89" w14:textId="3BA340DE" w:rsidR="00C229AE" w:rsidRPr="00303934" w:rsidRDefault="00C229AE" w:rsidP="0021358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I.5. Country of origin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Країна походження</w:t>
            </w:r>
          </w:p>
        </w:tc>
      </w:tr>
      <w:tr w:rsidR="00C229AE" w:rsidRPr="009C3FA9" w14:paraId="1A702F30" w14:textId="77777777" w:rsidTr="00F93DF4">
        <w:trPr>
          <w:trHeight w:val="593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247CB962" w14:textId="77777777" w:rsidR="00C229AE" w:rsidRPr="009C3FA9" w:rsidRDefault="00C229AE" w:rsidP="00C044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069" w:type="dxa"/>
            <w:gridSpan w:val="5"/>
            <w:tcMar>
              <w:top w:w="113" w:type="dxa"/>
              <w:bottom w:w="28" w:type="dxa"/>
            </w:tcMar>
          </w:tcPr>
          <w:p w14:paraId="5FE0B1B3" w14:textId="7F79621C" w:rsidR="00C229AE" w:rsidRPr="00303934" w:rsidRDefault="00C229AE" w:rsidP="00213584">
            <w:pPr>
              <w:spacing w:afterLines="80" w:after="192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6</w:t>
            </w:r>
            <w:r w:rsidRPr="00A150C0">
              <w:rPr>
                <w:rFonts w:ascii="Arial" w:hAnsi="Arial" w:cs="Arial"/>
                <w:bCs/>
                <w:sz w:val="17"/>
                <w:szCs w:val="17"/>
              </w:rPr>
              <w:t>. Local competent authority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Місцевий компетентний орган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28" w:type="dxa"/>
            </w:tcMar>
          </w:tcPr>
          <w:p w14:paraId="4A0E1CB5" w14:textId="1FC39DAF" w:rsidR="00C229AE" w:rsidRPr="00303934" w:rsidRDefault="00C229AE" w:rsidP="0021358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I.7. ISO Code of country of origin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Код ISO країн походження</w:t>
            </w:r>
          </w:p>
        </w:tc>
      </w:tr>
      <w:tr w:rsidR="00C229AE" w:rsidRPr="009C3FA9" w14:paraId="21E48A82" w14:textId="5B302F57" w:rsidTr="00F93DF4">
        <w:trPr>
          <w:trHeight w:val="719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04550007" w14:textId="77777777" w:rsidR="00C229AE" w:rsidRPr="009C3FA9" w:rsidRDefault="00C229AE" w:rsidP="00C044A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772" w:type="dxa"/>
            <w:gridSpan w:val="7"/>
            <w:tcBorders>
              <w:bottom w:val="nil"/>
              <w:right w:val="single" w:sz="4" w:space="0" w:color="auto"/>
            </w:tcBorders>
            <w:tcMar>
              <w:top w:w="113" w:type="dxa"/>
              <w:bottom w:w="28" w:type="dxa"/>
            </w:tcMar>
          </w:tcPr>
          <w:p w14:paraId="3D2F9E13" w14:textId="2596F65A" w:rsidR="00C229AE" w:rsidRPr="00303934" w:rsidRDefault="00C229AE" w:rsidP="0021358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8.</w:t>
            </w:r>
            <w:r w:rsidRPr="00A150C0">
              <w:rPr>
                <w:rFonts w:ascii="Arial" w:hAnsi="Arial" w:cs="Arial"/>
                <w:bCs/>
                <w:sz w:val="17"/>
                <w:szCs w:val="17"/>
              </w:rPr>
              <w:t xml:space="preserve">   Description of commodity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303934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Опис вантажу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</w:tcPr>
          <w:p w14:paraId="0DC90663" w14:textId="0CEB7657" w:rsidR="00C229AE" w:rsidRPr="00E65635" w:rsidRDefault="00C229AE" w:rsidP="009950F4">
            <w:pPr>
              <w:spacing w:after="80" w:line="240" w:lineRule="auto"/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</w:pPr>
            <w:r w:rsidRPr="00A150C0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9.</w:t>
            </w:r>
            <w:r w:rsidRPr="00A150C0">
              <w:rPr>
                <w:rFonts w:ascii="Arial" w:hAnsi="Arial" w:cs="Arial"/>
                <w:bCs/>
                <w:sz w:val="17"/>
                <w:szCs w:val="17"/>
              </w:rPr>
              <w:t xml:space="preserve"> Commodity code (HS code)</w:t>
            </w:r>
            <w:r w:rsidR="00303934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7907CA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Код товару</w:t>
            </w:r>
            <w:r w:rsid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 (</w:t>
            </w:r>
            <w:r w:rsidR="00E65635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HS </w:t>
            </w:r>
            <w:proofErr w:type="spellStart"/>
            <w:r w:rsidR="00E65635" w:rsidRP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code</w:t>
            </w:r>
            <w:proofErr w:type="spellEnd"/>
            <w:r w:rsidR="00E65635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)</w:t>
            </w:r>
          </w:p>
          <w:p w14:paraId="62951071" w14:textId="6A8F8BED" w:rsidR="00C229AE" w:rsidRPr="00A150C0" w:rsidRDefault="00C229AE" w:rsidP="009950F4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50C0">
              <w:rPr>
                <w:rFonts w:ascii="Arial" w:hAnsi="Arial" w:cs="Arial"/>
                <w:b/>
                <w:bCs/>
                <w:sz w:val="17"/>
                <w:szCs w:val="17"/>
              </w:rPr>
              <w:t>010619</w:t>
            </w:r>
          </w:p>
        </w:tc>
      </w:tr>
      <w:tr w:rsidR="00C229AE" w:rsidRPr="009C3FA9" w14:paraId="7CA19237" w14:textId="6DE58B5D" w:rsidTr="00F93DF4">
        <w:trPr>
          <w:trHeight w:val="505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218B38A7" w14:textId="77777777" w:rsidR="00C229AE" w:rsidRPr="009C3FA9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gridSpan w:val="2"/>
            <w:tcMar>
              <w:top w:w="113" w:type="dxa"/>
              <w:bottom w:w="28" w:type="dxa"/>
            </w:tcMar>
          </w:tcPr>
          <w:p w14:paraId="428104D1" w14:textId="20C3DAEE" w:rsidR="00C229AE" w:rsidRPr="007907CA" w:rsidRDefault="00C229AE" w:rsidP="001C675A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I.10.  Quantity</w:t>
            </w:r>
            <w:r w:rsidR="007907CA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7907CA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Кількість</w:t>
            </w:r>
          </w:p>
        </w:tc>
        <w:tc>
          <w:tcPr>
            <w:tcW w:w="7116" w:type="dxa"/>
            <w:gridSpan w:val="8"/>
          </w:tcPr>
          <w:p w14:paraId="62F3B66A" w14:textId="2F15E294" w:rsidR="007907CA" w:rsidRDefault="00C229AE" w:rsidP="001920EC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CF11E2">
              <w:rPr>
                <w:rFonts w:ascii="Arial" w:hAnsi="Arial" w:cs="Arial"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Cs/>
                <w:sz w:val="17"/>
                <w:szCs w:val="17"/>
              </w:rPr>
              <w:t>11.</w:t>
            </w:r>
            <w:r w:rsidRPr="00CF11E2">
              <w:rPr>
                <w:rFonts w:ascii="Arial" w:hAnsi="Arial" w:cs="Arial"/>
                <w:bCs/>
                <w:sz w:val="17"/>
                <w:szCs w:val="17"/>
              </w:rPr>
              <w:t xml:space="preserve">  Commodities certified for</w:t>
            </w:r>
            <w:r>
              <w:rPr>
                <w:rFonts w:ascii="Arial" w:hAnsi="Arial" w:cs="Arial"/>
                <w:bCs/>
                <w:sz w:val="17"/>
                <w:szCs w:val="17"/>
              </w:rPr>
              <w:t>:</w:t>
            </w:r>
            <w:r w:rsidR="007907CA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7907CA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Товари сертифіковані для</w:t>
            </w:r>
            <w:r w:rsidR="007907CA">
              <w:rPr>
                <w:rFonts w:ascii="Arial" w:hAnsi="Arial" w:cs="Arial"/>
                <w:bCs/>
                <w:sz w:val="17"/>
                <w:szCs w:val="17"/>
                <w:lang w:val="uk-UA"/>
              </w:rPr>
              <w:t>: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     </w:t>
            </w:r>
            <w:r w:rsidRPr="00CF11E2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1A206BB1" w14:textId="5B5BFD2C" w:rsidR="00C229AE" w:rsidRPr="009950F4" w:rsidRDefault="00995DF9" w:rsidP="00740487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noProof/>
                <w:sz w:val="17"/>
                <w:szCs w:val="17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4A877C" wp14:editId="36B8E520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33070</wp:posOffset>
                      </wp:positionV>
                      <wp:extent cx="118745" cy="90805"/>
                      <wp:effectExtent l="0" t="0" r="14605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31EB" id="Rectangle 5" o:spid="_x0000_s1026" style="position:absolute;margin-left:116.7pt;margin-top:2.6pt;width:9.3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lxHwIAADo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"/>
                  </w:pict>
                </mc:Fallback>
              </mc:AlternateContent>
            </w:r>
            <w:r w:rsidR="00C229AE" w:rsidRPr="00CF11E2">
              <w:rPr>
                <w:rFonts w:ascii="Arial" w:hAnsi="Arial" w:cs="Arial"/>
                <w:bCs/>
                <w:sz w:val="17"/>
                <w:szCs w:val="17"/>
              </w:rPr>
              <w:t xml:space="preserve">Pets </w:t>
            </w:r>
            <w:r w:rsidR="007907CA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740487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Д</w:t>
            </w:r>
            <w:r w:rsidR="007907CA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омашні тварини</w:t>
            </w:r>
            <w:r w:rsidR="00C229AE" w:rsidRPr="00CF11E2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</w:p>
        </w:tc>
      </w:tr>
      <w:tr w:rsidR="00C229AE" w:rsidRPr="009C3FA9" w14:paraId="370860FD" w14:textId="3FBC5F3B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29D18C11" w14:textId="1034E4BF" w:rsidR="00C229AE" w:rsidRPr="009C3FA9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203" w:type="dxa"/>
            <w:gridSpan w:val="10"/>
            <w:tcMar>
              <w:top w:w="113" w:type="dxa"/>
              <w:bottom w:w="28" w:type="dxa"/>
            </w:tcMar>
          </w:tcPr>
          <w:p w14:paraId="63310914" w14:textId="09354DA4" w:rsidR="00C229AE" w:rsidRPr="00995DF9" w:rsidRDefault="00C229AE" w:rsidP="00995DF9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9950F4">
              <w:rPr>
                <w:rFonts w:ascii="Arial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Cs/>
                <w:sz w:val="17"/>
                <w:szCs w:val="17"/>
              </w:rPr>
              <w:t>12</w:t>
            </w:r>
            <w:r w:rsidRPr="009950F4">
              <w:rPr>
                <w:rFonts w:ascii="Arial" w:hAnsi="Arial" w:cs="Arial"/>
                <w:bCs/>
                <w:sz w:val="17"/>
                <w:szCs w:val="17"/>
              </w:rPr>
              <w:t>.   Identification of the commodities</w:t>
            </w:r>
            <w:r w:rsidR="00995DF9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</w:t>
            </w:r>
            <w:r w:rsidR="00995DF9" w:rsidRPr="00740487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Ідентифікація вантажів:</w:t>
            </w:r>
          </w:p>
        </w:tc>
      </w:tr>
      <w:tr w:rsidR="00C229AE" w:rsidRPr="00F93DF4" w14:paraId="0A5F9740" w14:textId="77777777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1426890A" w14:textId="77777777" w:rsidR="00C229AE" w:rsidRPr="009C3FA9" w:rsidRDefault="00C229AE" w:rsidP="006E7D2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14" w:type="dxa"/>
            <w:tcMar>
              <w:top w:w="113" w:type="dxa"/>
              <w:bottom w:w="28" w:type="dxa"/>
            </w:tcMar>
            <w:vAlign w:val="center"/>
          </w:tcPr>
          <w:p w14:paraId="215623F3" w14:textId="2A29E852" w:rsidR="00C229AE" w:rsidRPr="00995DF9" w:rsidRDefault="00C229AE" w:rsidP="00995DF9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Species (Scientific  name)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Види (наукова назва)</w:t>
            </w:r>
          </w:p>
        </w:tc>
        <w:tc>
          <w:tcPr>
            <w:tcW w:w="1315" w:type="dxa"/>
            <w:gridSpan w:val="2"/>
            <w:vAlign w:val="center"/>
          </w:tcPr>
          <w:p w14:paraId="00ADF427" w14:textId="338691A8" w:rsidR="00C229AE" w:rsidRPr="00995DF9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Sex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315" w:type="dxa"/>
            <w:vAlign w:val="center"/>
          </w:tcPr>
          <w:p w14:paraId="2C7C2B99" w14:textId="6455671F" w:rsidR="00C229AE" w:rsidRPr="00995DF9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Colour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Масть</w:t>
            </w:r>
          </w:p>
        </w:tc>
        <w:tc>
          <w:tcPr>
            <w:tcW w:w="1314" w:type="dxa"/>
            <w:gridSpan w:val="2"/>
            <w:vAlign w:val="center"/>
          </w:tcPr>
          <w:p w14:paraId="32A16599" w14:textId="2DF21695" w:rsidR="00C229AE" w:rsidRPr="00995DF9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Breed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Порода</w:t>
            </w:r>
          </w:p>
        </w:tc>
        <w:tc>
          <w:tcPr>
            <w:tcW w:w="1315" w:type="dxa"/>
            <w:gridSpan w:val="2"/>
            <w:vAlign w:val="center"/>
          </w:tcPr>
          <w:p w14:paraId="74C37BD4" w14:textId="364C32F4" w:rsidR="00C229AE" w:rsidRPr="00995DF9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Identification number</w:t>
            </w:r>
            <w:r w:rsidR="00995DF9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/ </w:t>
            </w:r>
            <w:r w:rsidR="00995DF9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>Ідентифікаційний номер</w:t>
            </w:r>
          </w:p>
        </w:tc>
        <w:tc>
          <w:tcPr>
            <w:tcW w:w="1315" w:type="dxa"/>
            <w:vAlign w:val="center"/>
          </w:tcPr>
          <w:p w14:paraId="0A726307" w14:textId="33AB9E73" w:rsidR="00C229AE" w:rsidRPr="00520E3F" w:rsidRDefault="00C229AE" w:rsidP="00520E3F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Identification system</w:t>
            </w:r>
            <w:r w:rsidRPr="000F1D3A">
              <w:rPr>
                <w:rFonts w:ascii="Arial" w:eastAsia="Calibri" w:hAnsi="Arial" w:cs="Arial"/>
                <w:sz w:val="16"/>
                <w:szCs w:val="16"/>
              </w:rPr>
              <w:t xml:space="preserve"> [transponder/ tattoo </w:t>
            </w:r>
            <w:r w:rsidRPr="000F1D3A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(10)</w:t>
            </w:r>
            <w:r w:rsidRPr="000F1D3A">
              <w:rPr>
                <w:rFonts w:ascii="Arial" w:eastAsia="Calibri" w:hAnsi="Arial" w:cs="Arial"/>
                <w:sz w:val="16"/>
                <w:szCs w:val="16"/>
              </w:rPr>
              <w:t>]</w:t>
            </w:r>
            <w:r w:rsidR="00520E3F">
              <w:rPr>
                <w:rFonts w:ascii="Arial" w:eastAsia="Calibri" w:hAnsi="Arial" w:cs="Arial"/>
                <w:sz w:val="16"/>
                <w:szCs w:val="16"/>
                <w:lang w:val="uk-UA"/>
              </w:rPr>
              <w:t xml:space="preserve"> / </w:t>
            </w:r>
            <w:r w:rsidR="00520E3F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 xml:space="preserve">Система ідентифікації </w:t>
            </w:r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[</w:t>
            </w:r>
            <w:proofErr w:type="spellStart"/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транспондер</w:t>
            </w:r>
            <w:proofErr w:type="spellEnd"/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/тату</w:t>
            </w:r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vertAlign w:val="superscript"/>
                <w:lang w:val="uk-UA"/>
              </w:rPr>
              <w:t xml:space="preserve">(10) </w:t>
            </w:r>
            <w:r w:rsidR="00520E3F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]</w:t>
            </w:r>
          </w:p>
        </w:tc>
        <w:tc>
          <w:tcPr>
            <w:tcW w:w="1315" w:type="dxa"/>
            <w:vAlign w:val="center"/>
          </w:tcPr>
          <w:p w14:paraId="25640D51" w14:textId="61D70405" w:rsidR="00C229AE" w:rsidRPr="00520E3F" w:rsidRDefault="00C229AE" w:rsidP="006E7D22">
            <w:pPr>
              <w:spacing w:afterLines="80" w:after="192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Date</w:t>
            </w:r>
            <w:r w:rsidRPr="00F93DF4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of</w:t>
            </w:r>
            <w:r w:rsidRPr="00F93DF4">
              <w:rPr>
                <w:rFonts w:ascii="Arial" w:eastAsia="Calibri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0F1D3A">
              <w:rPr>
                <w:rFonts w:ascii="Arial" w:eastAsia="Calibri" w:hAnsi="Arial" w:cs="Arial"/>
                <w:b/>
                <w:sz w:val="16"/>
                <w:szCs w:val="16"/>
              </w:rPr>
              <w:t>birth</w:t>
            </w:r>
            <w:r w:rsidRPr="00F93DF4">
              <w:rPr>
                <w:rFonts w:ascii="Arial" w:eastAsia="Calibri" w:hAnsi="Arial" w:cs="Arial"/>
                <w:sz w:val="16"/>
                <w:szCs w:val="16"/>
                <w:lang w:val="uk-UA"/>
              </w:rPr>
              <w:t xml:space="preserve">     [</w:t>
            </w:r>
            <w:proofErr w:type="spellStart"/>
            <w:r w:rsidRPr="000F1D3A">
              <w:rPr>
                <w:rFonts w:ascii="Arial" w:eastAsia="Calibri" w:hAnsi="Arial" w:cs="Arial"/>
                <w:sz w:val="16"/>
                <w:szCs w:val="16"/>
              </w:rPr>
              <w:t>dd</w:t>
            </w:r>
            <w:proofErr w:type="spellEnd"/>
            <w:r w:rsidRPr="00F93DF4">
              <w:rPr>
                <w:rFonts w:ascii="Arial" w:eastAsia="Calibri" w:hAnsi="Arial" w:cs="Arial"/>
                <w:sz w:val="16"/>
                <w:szCs w:val="16"/>
                <w:lang w:val="uk-UA"/>
              </w:rPr>
              <w:t>/</w:t>
            </w:r>
            <w:r w:rsidRPr="000F1D3A">
              <w:rPr>
                <w:rFonts w:ascii="Arial" w:eastAsia="Calibri" w:hAnsi="Arial" w:cs="Arial"/>
                <w:sz w:val="16"/>
                <w:szCs w:val="16"/>
              </w:rPr>
              <w:t>mm</w:t>
            </w:r>
            <w:r w:rsidRPr="00F93DF4">
              <w:rPr>
                <w:rFonts w:ascii="Arial" w:eastAsia="Calibri" w:hAnsi="Arial" w:cs="Arial"/>
                <w:sz w:val="16"/>
                <w:szCs w:val="16"/>
                <w:lang w:val="uk-UA"/>
              </w:rPr>
              <w:t>/</w:t>
            </w:r>
            <w:proofErr w:type="spellStart"/>
            <w:r w:rsidRPr="000F1D3A">
              <w:rPr>
                <w:rFonts w:ascii="Arial" w:eastAsia="Calibri" w:hAnsi="Arial" w:cs="Arial"/>
                <w:sz w:val="16"/>
                <w:szCs w:val="16"/>
              </w:rPr>
              <w:t>yyyy</w:t>
            </w:r>
            <w:proofErr w:type="spellEnd"/>
            <w:r w:rsidRPr="00F93DF4">
              <w:rPr>
                <w:rFonts w:ascii="Arial" w:eastAsia="Calibri" w:hAnsi="Arial" w:cs="Arial"/>
                <w:sz w:val="16"/>
                <w:szCs w:val="16"/>
                <w:lang w:val="uk-UA"/>
              </w:rPr>
              <w:t>]</w:t>
            </w:r>
            <w:r w:rsidR="00520E3F">
              <w:rPr>
                <w:rFonts w:ascii="Arial" w:eastAsia="Calibri" w:hAnsi="Arial" w:cs="Arial"/>
                <w:sz w:val="16"/>
                <w:szCs w:val="16"/>
                <w:lang w:val="uk-UA"/>
              </w:rPr>
              <w:t xml:space="preserve"> / </w:t>
            </w:r>
            <w:r w:rsidR="00520E3F" w:rsidRPr="00A86920">
              <w:rPr>
                <w:rFonts w:ascii="Arial" w:eastAsia="Calibri" w:hAnsi="Arial" w:cs="Arial"/>
                <w:b/>
                <w:i/>
                <w:sz w:val="16"/>
                <w:szCs w:val="16"/>
                <w:lang w:val="uk-UA"/>
              </w:rPr>
              <w:t xml:space="preserve">Дата народження </w:t>
            </w:r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[</w:t>
            </w:r>
            <w:proofErr w:type="spellStart"/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дд</w:t>
            </w:r>
            <w:proofErr w:type="spellEnd"/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/мм/</w:t>
            </w:r>
            <w:proofErr w:type="spellStart"/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рррр</w:t>
            </w:r>
            <w:proofErr w:type="spellEnd"/>
            <w:r w:rsidR="00A86920" w:rsidRPr="00A86920">
              <w:rPr>
                <w:rFonts w:ascii="Arial" w:eastAsia="Calibri" w:hAnsi="Arial" w:cs="Arial"/>
                <w:i/>
                <w:sz w:val="16"/>
                <w:szCs w:val="16"/>
                <w:lang w:val="uk-UA"/>
              </w:rPr>
              <w:t>]</w:t>
            </w:r>
          </w:p>
        </w:tc>
        <w:bookmarkStart w:id="1" w:name="_GoBack"/>
        <w:bookmarkEnd w:id="1"/>
      </w:tr>
      <w:tr w:rsidR="00C229AE" w:rsidRPr="00F93DF4" w14:paraId="651336FB" w14:textId="77777777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103A15EB" w14:textId="77777777" w:rsidR="00C229AE" w:rsidRPr="00F93DF4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tcMar>
              <w:top w:w="113" w:type="dxa"/>
              <w:bottom w:w="28" w:type="dxa"/>
            </w:tcMar>
          </w:tcPr>
          <w:p w14:paraId="20D3BAD1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75B29CDE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6038F2A6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gridSpan w:val="2"/>
          </w:tcPr>
          <w:p w14:paraId="03C1A9D8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379D6749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2C902E9E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1F679D88" w14:textId="2D368D33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</w:tr>
      <w:tr w:rsidR="00C229AE" w:rsidRPr="00F93DF4" w14:paraId="490854F1" w14:textId="77777777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2D312D73" w14:textId="77777777" w:rsidR="00C229AE" w:rsidRPr="00F93DF4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tcMar>
              <w:top w:w="113" w:type="dxa"/>
              <w:bottom w:w="28" w:type="dxa"/>
            </w:tcMar>
          </w:tcPr>
          <w:p w14:paraId="5382351B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453C2CA4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308975A2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gridSpan w:val="2"/>
          </w:tcPr>
          <w:p w14:paraId="24728A77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5936BD10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23FFF3BE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52A96EB1" w14:textId="6DAAFB93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</w:tr>
      <w:tr w:rsidR="00C229AE" w:rsidRPr="00F93DF4" w14:paraId="418A070F" w14:textId="77777777" w:rsidTr="00F93DF4">
        <w:trPr>
          <w:trHeight w:val="130"/>
        </w:trPr>
        <w:tc>
          <w:tcPr>
            <w:tcW w:w="577" w:type="dxa"/>
            <w:vMerge/>
            <w:tcBorders>
              <w:left w:val="single" w:sz="4" w:space="0" w:color="auto"/>
            </w:tcBorders>
            <w:tcMar>
              <w:top w:w="113" w:type="dxa"/>
              <w:bottom w:w="28" w:type="dxa"/>
            </w:tcMar>
          </w:tcPr>
          <w:p w14:paraId="5FAF76D1" w14:textId="77777777" w:rsidR="00C229AE" w:rsidRPr="00F93DF4" w:rsidRDefault="00C229AE" w:rsidP="009950F4">
            <w:pPr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tcMar>
              <w:top w:w="113" w:type="dxa"/>
              <w:bottom w:w="28" w:type="dxa"/>
            </w:tcMar>
          </w:tcPr>
          <w:p w14:paraId="135A0691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7FBAAE5B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37BFD66A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4" w:type="dxa"/>
            <w:gridSpan w:val="2"/>
          </w:tcPr>
          <w:p w14:paraId="55917600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  <w:gridSpan w:val="2"/>
          </w:tcPr>
          <w:p w14:paraId="4868C181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75D45417" w14:textId="77777777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1315" w:type="dxa"/>
          </w:tcPr>
          <w:p w14:paraId="696E24E3" w14:textId="64BBCAA5" w:rsidR="00C229AE" w:rsidRPr="00F93DF4" w:rsidRDefault="00C229AE" w:rsidP="009950F4">
            <w:pPr>
              <w:spacing w:afterLines="80" w:after="192" w:line="240" w:lineRule="auto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</w:tr>
    </w:tbl>
    <w:p w14:paraId="2BF30143" w14:textId="043E3DE3" w:rsidR="00E65079" w:rsidRPr="00F93DF4" w:rsidRDefault="00E65079">
      <w:pPr>
        <w:rPr>
          <w:rFonts w:ascii="Arial" w:hAnsi="Arial" w:cs="Arial"/>
          <w:sz w:val="17"/>
          <w:szCs w:val="17"/>
          <w:lang w:val="uk-UA"/>
        </w:rPr>
      </w:pPr>
    </w:p>
    <w:p w14:paraId="1442676D" w14:textId="10C20EB5" w:rsidR="00CF11E2" w:rsidRPr="00F93DF4" w:rsidRDefault="00827A21">
      <w:pPr>
        <w:rPr>
          <w:rFonts w:ascii="Arial" w:hAnsi="Arial" w:cs="Arial"/>
          <w:sz w:val="17"/>
          <w:szCs w:val="17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A70BE5" wp14:editId="69482150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279400</wp:posOffset>
                </wp:positionV>
                <wp:extent cx="2369185" cy="277495"/>
                <wp:effectExtent l="635" t="127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FE341" w14:textId="1378227A" w:rsidR="00F93DF4" w:rsidRPr="00FC7CD0" w:rsidRDefault="00F93DF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 xml:space="preserve"> / КРАЇНА: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70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2pt;width:186.55pt;height:21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Kegg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" stroked="f">
                <v:textbox>
                  <w:txbxContent>
                    <w:p w14:paraId="50EFE341" w14:textId="1378227A" w:rsidR="00F93DF4" w:rsidRPr="00FC7CD0" w:rsidRDefault="00F93DF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COUNTRY: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 xml:space="preserve"> / КРАЇНА: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B6152" w14:textId="43AD523D" w:rsidR="008E01F7" w:rsidRPr="00740487" w:rsidRDefault="00C63227" w:rsidP="00827A21">
      <w:pPr>
        <w:ind w:left="3544"/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bookmarkStart w:id="2" w:name="_Hlk535258822"/>
      <w:r>
        <w:rPr>
          <w:rFonts w:ascii="Arial" w:hAnsi="Arial" w:cs="Arial"/>
          <w:b/>
          <w:bCs/>
          <w:sz w:val="17"/>
          <w:szCs w:val="17"/>
        </w:rPr>
        <w:t>N</w:t>
      </w:r>
      <w:r w:rsidRPr="009C3FA9">
        <w:rPr>
          <w:rFonts w:ascii="Arial" w:hAnsi="Arial" w:cs="Arial"/>
          <w:b/>
          <w:bCs/>
          <w:sz w:val="17"/>
          <w:szCs w:val="17"/>
        </w:rPr>
        <w:t>on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>-</w:t>
      </w:r>
      <w:r w:rsidRPr="009C3FA9">
        <w:rPr>
          <w:rFonts w:ascii="Arial" w:hAnsi="Arial" w:cs="Arial"/>
          <w:b/>
          <w:bCs/>
          <w:sz w:val="17"/>
          <w:szCs w:val="17"/>
        </w:rPr>
        <w:t>commercial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2C03B0">
        <w:rPr>
          <w:rFonts w:ascii="Arial" w:hAnsi="Arial" w:cs="Arial"/>
          <w:b/>
          <w:bCs/>
          <w:sz w:val="17"/>
          <w:szCs w:val="17"/>
        </w:rPr>
        <w:t>movement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9C3FA9">
        <w:rPr>
          <w:rFonts w:ascii="Arial" w:hAnsi="Arial" w:cs="Arial"/>
          <w:b/>
          <w:bCs/>
          <w:sz w:val="17"/>
          <w:szCs w:val="17"/>
        </w:rPr>
        <w:t>to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Great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Britain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r w:rsidR="00C229AE">
        <w:rPr>
          <w:rFonts w:ascii="Arial" w:hAnsi="Arial" w:cs="Arial"/>
          <w:b/>
          <w:bCs/>
          <w:sz w:val="17"/>
          <w:szCs w:val="17"/>
        </w:rPr>
        <w:t>Channel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Islands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and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Isle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of</w:t>
      </w:r>
      <w:r w:rsidR="00C229AE"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Man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9C3FA9">
        <w:rPr>
          <w:rFonts w:ascii="Arial" w:hAnsi="Arial" w:cs="Arial"/>
          <w:b/>
          <w:bCs/>
          <w:sz w:val="17"/>
          <w:szCs w:val="17"/>
        </w:rPr>
        <w:t>of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9C3FA9">
        <w:rPr>
          <w:rFonts w:ascii="Arial" w:hAnsi="Arial" w:cs="Arial"/>
          <w:b/>
          <w:bCs/>
          <w:sz w:val="17"/>
          <w:szCs w:val="17"/>
        </w:rPr>
        <w:t>dogs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, </w:t>
      </w:r>
      <w:r w:rsidRPr="009C3FA9">
        <w:rPr>
          <w:rFonts w:ascii="Arial" w:hAnsi="Arial" w:cs="Arial"/>
          <w:b/>
          <w:bCs/>
          <w:sz w:val="17"/>
          <w:szCs w:val="17"/>
        </w:rPr>
        <w:t>cats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9C3FA9">
        <w:rPr>
          <w:rFonts w:ascii="Arial" w:hAnsi="Arial" w:cs="Arial"/>
          <w:b/>
          <w:bCs/>
          <w:sz w:val="17"/>
          <w:szCs w:val="17"/>
        </w:rPr>
        <w:t>or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9C3FA9">
        <w:rPr>
          <w:rFonts w:ascii="Arial" w:hAnsi="Arial" w:cs="Arial"/>
          <w:b/>
          <w:bCs/>
          <w:sz w:val="17"/>
          <w:szCs w:val="17"/>
        </w:rPr>
        <w:t>ferrets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Pr="009C3FA9">
        <w:rPr>
          <w:rFonts w:ascii="Arial" w:hAnsi="Arial" w:cs="Arial"/>
          <w:b/>
          <w:bCs/>
          <w:sz w:val="17"/>
          <w:szCs w:val="17"/>
        </w:rPr>
        <w:t>n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</w:t>
      </w:r>
      <w:r w:rsidRPr="009C3FA9">
        <w:rPr>
          <w:rFonts w:ascii="Arial" w:hAnsi="Arial" w:cs="Arial"/>
          <w:b/>
          <w:bCs/>
          <w:sz w:val="17"/>
          <w:szCs w:val="17"/>
        </w:rPr>
        <w:t>ccordance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9C3FA9">
        <w:rPr>
          <w:rFonts w:ascii="Arial" w:hAnsi="Arial" w:cs="Arial"/>
          <w:b/>
          <w:bCs/>
          <w:sz w:val="17"/>
          <w:szCs w:val="17"/>
        </w:rPr>
        <w:t>with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Pr="009C3FA9">
        <w:rPr>
          <w:rFonts w:ascii="Arial" w:hAnsi="Arial" w:cs="Arial"/>
          <w:b/>
          <w:bCs/>
          <w:sz w:val="17"/>
          <w:szCs w:val="17"/>
        </w:rPr>
        <w:t>Regulation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(</w:t>
      </w:r>
      <w:r w:rsidRPr="009C3FA9">
        <w:rPr>
          <w:rFonts w:ascii="Arial" w:hAnsi="Arial" w:cs="Arial"/>
          <w:b/>
          <w:bCs/>
          <w:sz w:val="17"/>
          <w:szCs w:val="17"/>
        </w:rPr>
        <w:t>EU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) </w:t>
      </w:r>
      <w:r w:rsidRPr="009C3FA9">
        <w:rPr>
          <w:rFonts w:ascii="Arial" w:hAnsi="Arial" w:cs="Arial"/>
          <w:b/>
          <w:bCs/>
          <w:sz w:val="17"/>
          <w:szCs w:val="17"/>
        </w:rPr>
        <w:t>No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 xml:space="preserve"> </w:t>
      </w:r>
      <w:r w:rsidR="00115FA0" w:rsidRPr="00F93DF4">
        <w:rPr>
          <w:rFonts w:ascii="Arial" w:hAnsi="Arial" w:cs="Arial"/>
          <w:b/>
          <w:bCs/>
          <w:sz w:val="17"/>
          <w:szCs w:val="17"/>
          <w:lang w:val="uk-UA"/>
        </w:rPr>
        <w:t>5</w:t>
      </w:r>
      <w:r w:rsidRPr="00F93DF4">
        <w:rPr>
          <w:rFonts w:ascii="Arial" w:hAnsi="Arial" w:cs="Arial"/>
          <w:b/>
          <w:bCs/>
          <w:sz w:val="17"/>
          <w:szCs w:val="17"/>
          <w:lang w:val="uk-UA"/>
        </w:rPr>
        <w:t>76/201</w:t>
      </w:r>
      <w:r w:rsidR="00EF0605" w:rsidRPr="00F93DF4">
        <w:rPr>
          <w:rFonts w:ascii="Arial" w:hAnsi="Arial" w:cs="Arial"/>
          <w:b/>
          <w:bCs/>
          <w:sz w:val="17"/>
          <w:szCs w:val="17"/>
          <w:lang w:val="uk-UA"/>
        </w:rPr>
        <w:t>3</w:t>
      </w:r>
      <w:r w:rsidR="00740487">
        <w:rPr>
          <w:rFonts w:ascii="Arial" w:hAnsi="Arial" w:cs="Arial"/>
          <w:b/>
          <w:bCs/>
          <w:sz w:val="17"/>
          <w:szCs w:val="17"/>
          <w:lang w:val="uk-UA"/>
        </w:rPr>
        <w:t xml:space="preserve"> / Некомерційне переміщення до </w:t>
      </w:r>
      <w:r w:rsidR="00740487" w:rsidRPr="00740487">
        <w:rPr>
          <w:rFonts w:ascii="Arial" w:hAnsi="Arial" w:cs="Arial"/>
          <w:b/>
          <w:bCs/>
          <w:sz w:val="17"/>
          <w:szCs w:val="17"/>
          <w:lang w:val="uk-UA"/>
        </w:rPr>
        <w:t>Сполученого Королівства Великої Британії, Нормандських островів та острова Мен</w:t>
      </w:r>
      <w:r w:rsidR="001A3406">
        <w:rPr>
          <w:rFonts w:ascii="Arial" w:hAnsi="Arial" w:cs="Arial"/>
          <w:b/>
          <w:bCs/>
          <w:sz w:val="17"/>
          <w:szCs w:val="17"/>
          <w:lang w:val="uk-UA"/>
        </w:rPr>
        <w:t xml:space="preserve"> собак, котів чи домашніх тхорів відповідно до Регламенту (ЄС) </w:t>
      </w:r>
      <w:r w:rsidR="001A3406" w:rsidRPr="001A3406">
        <w:rPr>
          <w:rFonts w:ascii="Arial" w:hAnsi="Arial" w:cs="Arial"/>
          <w:b/>
          <w:bCs/>
          <w:sz w:val="17"/>
          <w:szCs w:val="17"/>
          <w:lang w:val="uk-UA"/>
        </w:rPr>
        <w:t>№576/2013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89"/>
        <w:gridCol w:w="4199"/>
      </w:tblGrid>
      <w:tr w:rsidR="00B832E5" w14:paraId="296491FC" w14:textId="77777777" w:rsidTr="00CB7A00">
        <w:trPr>
          <w:trHeight w:val="82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E693D" w14:textId="77777777" w:rsidR="00B832E5" w:rsidRPr="00F93DF4" w:rsidRDefault="00B832E5" w:rsidP="001B055F">
            <w:pPr>
              <w:rPr>
                <w:rFonts w:ascii="Arial" w:hAnsi="Arial" w:cs="Arial"/>
                <w:sz w:val="17"/>
                <w:szCs w:val="17"/>
                <w:lang w:val="uk-UA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14:paraId="23E1A464" w14:textId="2914E1CE" w:rsidR="00B832E5" w:rsidRPr="00FC7CD0" w:rsidRDefault="00B832E5" w:rsidP="001920EC">
            <w:pPr>
              <w:tabs>
                <w:tab w:val="left" w:pos="1021"/>
              </w:tabs>
              <w:spacing w:after="60" w:line="240" w:lineRule="auto"/>
              <w:ind w:left="29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1920EC">
              <w:rPr>
                <w:rFonts w:ascii="Arial" w:hAnsi="Arial" w:cs="Arial"/>
                <w:sz w:val="17"/>
                <w:szCs w:val="17"/>
              </w:rPr>
              <w:t>I.            Health information</w:t>
            </w:r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 xml:space="preserve"> / Інформація про </w:t>
            </w:r>
            <w:proofErr w:type="spellStart"/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>здоров</w:t>
            </w:r>
            <w:proofErr w:type="spellEnd"/>
            <w:r w:rsidR="00FC7CD0">
              <w:rPr>
                <w:rFonts w:ascii="Arial" w:hAnsi="Arial" w:cs="Arial"/>
                <w:sz w:val="17"/>
                <w:szCs w:val="17"/>
                <w:lang w:val="en-US"/>
              </w:rPr>
              <w:t>’</w:t>
            </w:r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>я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43081D9B" w14:textId="4535BFDD" w:rsidR="00B832E5" w:rsidRPr="00FC7CD0" w:rsidRDefault="00B832E5" w:rsidP="00AF3AD6">
            <w:pPr>
              <w:spacing w:after="8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II.a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Certificate reference number</w:t>
            </w:r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 xml:space="preserve"> / Номер сертифіката</w:t>
            </w:r>
          </w:p>
        </w:tc>
      </w:tr>
      <w:tr w:rsidR="001B055F" w14:paraId="5A1D399A" w14:textId="77777777" w:rsidTr="00CB7A00">
        <w:trPr>
          <w:trHeight w:val="924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</w:tcPr>
          <w:p w14:paraId="4E6A450C" w14:textId="77777777" w:rsidR="001B055F" w:rsidRDefault="001B055F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88" w:type="dxa"/>
            <w:gridSpan w:val="2"/>
            <w:vMerge w:val="restart"/>
          </w:tcPr>
          <w:p w14:paraId="20A6481A" w14:textId="77777777" w:rsidR="00817B3D" w:rsidRDefault="00817B3D" w:rsidP="002E06AD">
            <w:pPr>
              <w:tabs>
                <w:tab w:val="left" w:pos="1021"/>
              </w:tabs>
              <w:spacing w:after="60" w:line="240" w:lineRule="auto"/>
              <w:ind w:left="29" w:firstLine="992"/>
              <w:rPr>
                <w:rFonts w:ascii="Arial" w:hAnsi="Arial" w:cs="Arial"/>
                <w:sz w:val="17"/>
                <w:szCs w:val="17"/>
              </w:rPr>
            </w:pPr>
          </w:p>
          <w:p w14:paraId="70FCC8F4" w14:textId="070ED666" w:rsidR="00817B3D" w:rsidRDefault="00817B3D" w:rsidP="002E06AD">
            <w:pPr>
              <w:spacing w:after="60" w:line="240" w:lineRule="auto"/>
              <w:ind w:left="738"/>
              <w:rPr>
                <w:rFonts w:ascii="Arial" w:hAnsi="Arial" w:cs="Arial"/>
                <w:sz w:val="17"/>
                <w:szCs w:val="17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l, the undersigned official veterinarian (</w:t>
            </w:r>
            <w:r w:rsidRPr="002D7E9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</w:t>
            </w:r>
            <w:r w:rsidR="001920E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D7E92">
              <w:rPr>
                <w:rFonts w:ascii="Arial" w:hAnsi="Arial" w:cs="Arial"/>
                <w:sz w:val="17"/>
                <w:szCs w:val="17"/>
              </w:rPr>
              <w:t>/</w:t>
            </w:r>
            <w:r w:rsidR="001920E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17B3D">
              <w:rPr>
                <w:rFonts w:ascii="Arial" w:hAnsi="Arial" w:cs="Arial"/>
                <w:sz w:val="17"/>
                <w:szCs w:val="17"/>
              </w:rPr>
              <w:t>veterinarian authorised by the competent authority (</w:t>
            </w:r>
            <w:r w:rsidRPr="002D7E9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 of</w:t>
            </w:r>
          </w:p>
          <w:p w14:paraId="4C75B886" w14:textId="77777777" w:rsidR="001920EC" w:rsidRPr="00817B3D" w:rsidRDefault="001920EC" w:rsidP="002E06AD">
            <w:pPr>
              <w:spacing w:after="60" w:line="240" w:lineRule="auto"/>
              <w:ind w:left="738"/>
              <w:rPr>
                <w:rFonts w:ascii="Arial" w:hAnsi="Arial" w:cs="Arial"/>
                <w:sz w:val="17"/>
                <w:szCs w:val="17"/>
              </w:rPr>
            </w:pPr>
          </w:p>
          <w:p w14:paraId="6F8A3D29" w14:textId="77777777" w:rsidR="00CD45B6" w:rsidRDefault="00817B3D" w:rsidP="00CD45B6">
            <w:pPr>
              <w:tabs>
                <w:tab w:val="left" w:pos="745"/>
              </w:tabs>
              <w:spacing w:after="60" w:line="240" w:lineRule="auto"/>
              <w:ind w:left="745" w:hanging="7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..................................................................  (</w:t>
            </w:r>
            <w:r w:rsidR="002D7E92" w:rsidRPr="00BF6162">
              <w:rPr>
                <w:rFonts w:ascii="Arial" w:hAnsi="Arial" w:cs="Arial"/>
                <w:i/>
                <w:sz w:val="17"/>
                <w:szCs w:val="17"/>
              </w:rPr>
              <w:t>i</w:t>
            </w:r>
            <w:r w:rsidRPr="00BF6162">
              <w:rPr>
                <w:rFonts w:ascii="Arial" w:hAnsi="Arial" w:cs="Arial"/>
                <w:i/>
                <w:sz w:val="17"/>
                <w:szCs w:val="17"/>
              </w:rPr>
              <w:t>nsert name of coun</w:t>
            </w:r>
            <w:r w:rsidR="002D7E92" w:rsidRPr="00BF6162">
              <w:rPr>
                <w:rFonts w:ascii="Arial" w:hAnsi="Arial" w:cs="Arial"/>
                <w:i/>
                <w:sz w:val="17"/>
                <w:szCs w:val="17"/>
              </w:rPr>
              <w:t>tr</w:t>
            </w:r>
            <w:r w:rsidRPr="00BF6162">
              <w:rPr>
                <w:rFonts w:ascii="Arial" w:hAnsi="Arial" w:cs="Arial"/>
                <w:i/>
                <w:sz w:val="17"/>
                <w:szCs w:val="17"/>
              </w:rPr>
              <w:t>y</w:t>
            </w:r>
            <w:r w:rsidRPr="00817B3D">
              <w:rPr>
                <w:rFonts w:ascii="Arial" w:hAnsi="Arial" w:cs="Arial"/>
                <w:sz w:val="17"/>
                <w:szCs w:val="17"/>
              </w:rPr>
              <w:t>) certify that:</w:t>
            </w:r>
            <w:r w:rsidR="00FC7CD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</w:p>
          <w:p w14:paraId="2CB63EC4" w14:textId="77B45FAB" w:rsidR="00817B3D" w:rsidRPr="00FC7CD0" w:rsidRDefault="00FC7CD0" w:rsidP="00CD45B6">
            <w:pPr>
              <w:tabs>
                <w:tab w:val="left" w:pos="745"/>
              </w:tabs>
              <w:spacing w:after="60" w:line="240" w:lineRule="auto"/>
              <w:ind w:left="745" w:hanging="7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FC7CD0">
              <w:rPr>
                <w:rFonts w:ascii="Arial" w:hAnsi="Arial" w:cs="Arial"/>
                <w:i/>
                <w:sz w:val="17"/>
                <w:szCs w:val="17"/>
                <w:lang w:val="uk-UA"/>
              </w:rPr>
              <w:t>Я, що нижче підписався офіційний лікар ветеринарної медицини (</w:t>
            </w:r>
            <w:r w:rsidRPr="00CD45B6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1</w:t>
            </w:r>
            <w:r w:rsidRPr="00FC7CD0">
              <w:rPr>
                <w:rFonts w:ascii="Arial" w:hAnsi="Arial" w:cs="Arial"/>
                <w:i/>
                <w:sz w:val="17"/>
                <w:szCs w:val="17"/>
                <w:lang w:val="uk-UA"/>
              </w:rPr>
              <w:t>) / ветеринар уповноважений компетентним органом (</w:t>
            </w:r>
            <w:r w:rsidRPr="00CD45B6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1</w:t>
            </w:r>
            <w:r w:rsidR="00CD45B6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) ………….......................... </w:t>
            </w:r>
            <w:r w:rsidRPr="00FC7CD0">
              <w:rPr>
                <w:rFonts w:ascii="Arial" w:hAnsi="Arial" w:cs="Arial"/>
                <w:i/>
                <w:sz w:val="17"/>
                <w:szCs w:val="17"/>
                <w:lang w:val="uk-UA"/>
              </w:rPr>
              <w:t>(вставити назву країни) засвідчує, що</w:t>
            </w:r>
            <w:r w:rsidR="001D63BC">
              <w:rPr>
                <w:rFonts w:ascii="Arial" w:hAnsi="Arial" w:cs="Arial"/>
                <w:i/>
                <w:sz w:val="17"/>
                <w:szCs w:val="17"/>
                <w:lang w:val="uk-UA"/>
              </w:rPr>
              <w:t>:</w:t>
            </w:r>
          </w:p>
          <w:p w14:paraId="57C7CDF3" w14:textId="77777777" w:rsidR="001920EC" w:rsidRPr="00F93DF4" w:rsidRDefault="001920EC" w:rsidP="002E06AD">
            <w:pPr>
              <w:tabs>
                <w:tab w:val="left" w:pos="1021"/>
              </w:tabs>
              <w:spacing w:after="60" w:line="240" w:lineRule="auto"/>
              <w:ind w:left="1021" w:hanging="283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66929E12" w14:textId="3648CA47" w:rsidR="00817B3D" w:rsidRPr="001D63BC" w:rsidRDefault="00817B3D" w:rsidP="001D63BC">
            <w:pPr>
              <w:tabs>
                <w:tab w:val="left" w:pos="1021"/>
              </w:tabs>
              <w:spacing w:after="60" w:line="240" w:lineRule="auto"/>
              <w:ind w:left="745"/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b/>
                <w:sz w:val="17"/>
                <w:szCs w:val="17"/>
              </w:rPr>
              <w:t>Purpose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>/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nature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journey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attested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by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</w:t>
            </w:r>
            <w:r w:rsidRPr="00817B3D">
              <w:rPr>
                <w:rFonts w:ascii="Arial" w:hAnsi="Arial" w:cs="Arial"/>
                <w:b/>
                <w:sz w:val="17"/>
                <w:szCs w:val="17"/>
              </w:rPr>
              <w:t>owner</w:t>
            </w:r>
            <w:r w:rsidR="001D63BC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/ </w:t>
            </w:r>
            <w:r w:rsidR="001D63BC" w:rsidRPr="001D63BC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>Мета / характер поїздки, завірений власником:</w:t>
            </w:r>
          </w:p>
          <w:p w14:paraId="7E3B0F13" w14:textId="6114D47E" w:rsidR="00817B3D" w:rsidRDefault="001920EC" w:rsidP="002E06AD">
            <w:pPr>
              <w:tabs>
                <w:tab w:val="left" w:pos="1021"/>
              </w:tabs>
              <w:spacing w:after="60" w:line="240" w:lineRule="auto"/>
              <w:ind w:left="1594" w:hanging="850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II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.1. 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the attached declaration (</w:t>
            </w:r>
            <w:r w:rsidR="00817B3D" w:rsidRPr="002D7E92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) by the owner or the natural person who has authorisation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in writing from the owner to carry out the non-commercial movement of the animals on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behalf of the owner,  supported by evidence  (</w:t>
            </w:r>
            <w:r w:rsidR="00817B3D" w:rsidRPr="002D7E92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),  states that the animals described in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Box</w:t>
            </w:r>
            <w:r w:rsidR="002D7E9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l.</w:t>
            </w:r>
            <w:r w:rsidR="003051C9">
              <w:rPr>
                <w:rFonts w:ascii="Arial" w:hAnsi="Arial" w:cs="Arial"/>
                <w:sz w:val="17"/>
                <w:szCs w:val="17"/>
              </w:rPr>
              <w:t>12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 will  accompany  the owner  or  the  natural person  who  has  authorisation in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writing from the owner to carry out the non-commercial movement of the animals on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behalf of the owner within not more than 5 days of his movement and are not subject</w:t>
            </w:r>
            <w:r w:rsid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to a movement that aims at their sale or a transfer of ownership,  and during the non-commercial movement will remain under the responsibility of</w:t>
            </w:r>
            <w:r w:rsidR="001D63BC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</w:p>
          <w:p w14:paraId="7728E11A" w14:textId="2E7F6FE3" w:rsidR="001D63BC" w:rsidRPr="00BD7480" w:rsidRDefault="001D63BC" w:rsidP="001D63BC">
            <w:pPr>
              <w:tabs>
                <w:tab w:val="left" w:pos="1021"/>
              </w:tabs>
              <w:spacing w:after="60" w:line="240" w:lineRule="auto"/>
              <w:ind w:left="1594" w:firstLine="2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BD7480">
              <w:rPr>
                <w:rFonts w:ascii="Arial" w:hAnsi="Arial" w:cs="Arial"/>
                <w:i/>
                <w:sz w:val="17"/>
                <w:szCs w:val="17"/>
                <w:lang w:val="uk-UA"/>
              </w:rPr>
              <w:t>додається декларація (</w:t>
            </w:r>
            <w:r w:rsidRPr="00BD7480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2</w:t>
            </w:r>
            <w:r w:rsidRPr="00BD7480">
              <w:rPr>
                <w:rFonts w:ascii="Arial" w:hAnsi="Arial" w:cs="Arial"/>
                <w:i/>
                <w:sz w:val="17"/>
                <w:szCs w:val="17"/>
                <w:lang w:val="uk-UA"/>
              </w:rPr>
              <w:t>) власника або фізичної особи, яка письмово уповноважена власником здійснювати некомерційне переміщення тварин від імені власника, за наявності доказів (</w:t>
            </w:r>
            <w:r w:rsidRPr="00635BAB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3</w:t>
            </w:r>
            <w:r w:rsidRPr="00BD7480">
              <w:rPr>
                <w:rFonts w:ascii="Arial" w:hAnsi="Arial" w:cs="Arial"/>
                <w:i/>
                <w:sz w:val="17"/>
                <w:szCs w:val="17"/>
                <w:lang w:val="uk-UA"/>
              </w:rPr>
              <w:t>), підтверджуючи, що тварини, зазначені в графі I.</w:t>
            </w:r>
            <w:r w:rsidR="00635BAB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Pr="00BD748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будуть супроводжуватися власником або фізичною особою, яка має письмовий дозвіл від власника здійснювати некомерційне переміщення тварин від імені власника протягом не більше п'яти днів його переміщення і не підлягають до переміщення, з метою їх продажу або передачі права власності, та під час некомерційного переміщення залишиться під їх відповідальністю</w:t>
            </w:r>
          </w:p>
          <w:p w14:paraId="0F9117C7" w14:textId="77777777" w:rsidR="00BF6162" w:rsidRPr="00F93DF4" w:rsidRDefault="00BF6162" w:rsidP="002E06AD">
            <w:pPr>
              <w:tabs>
                <w:tab w:val="left" w:pos="1021"/>
              </w:tabs>
              <w:spacing w:after="60" w:line="240" w:lineRule="auto"/>
              <w:ind w:left="1594" w:hanging="850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18BD648F" w14:textId="37E26CCB" w:rsidR="006F3FBD" w:rsidRPr="006F3FBD" w:rsidRDefault="00817B3D" w:rsidP="001920EC">
            <w:pPr>
              <w:tabs>
                <w:tab w:val="left" w:pos="1021"/>
              </w:tabs>
              <w:spacing w:after="60" w:line="240" w:lineRule="auto"/>
              <w:ind w:left="744" w:firstLine="423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</w:t>
            </w:r>
            <w:r w:rsidR="006F3FBD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proofErr w:type="spellStart"/>
            <w:r w:rsidR="008248F0" w:rsidRPr="008248F0">
              <w:rPr>
                <w:rFonts w:ascii="Arial" w:hAnsi="Arial" w:cs="Arial"/>
                <w:sz w:val="17"/>
                <w:szCs w:val="17"/>
                <w:lang w:val="uk-UA"/>
              </w:rPr>
              <w:t>either</w:t>
            </w:r>
            <w:proofErr w:type="spellEnd"/>
          </w:p>
          <w:p w14:paraId="3ABE5446" w14:textId="2F1A1458" w:rsidR="00817B3D" w:rsidRDefault="006F3FBD" w:rsidP="001920EC">
            <w:pPr>
              <w:tabs>
                <w:tab w:val="left" w:pos="1021"/>
              </w:tabs>
              <w:spacing w:after="60" w:line="240" w:lineRule="auto"/>
              <w:ind w:left="744" w:firstLine="423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6F3FBD">
              <w:rPr>
                <w:rFonts w:ascii="Arial" w:hAnsi="Arial" w:cs="Arial"/>
                <w:sz w:val="17"/>
                <w:szCs w:val="17"/>
              </w:rPr>
              <w:t>(</w:t>
            </w:r>
            <w:r w:rsidRPr="006F3FBD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6F3FBD">
              <w:rPr>
                <w:rFonts w:ascii="Arial" w:hAnsi="Arial" w:cs="Arial"/>
                <w:sz w:val="17"/>
                <w:szCs w:val="17"/>
              </w:rPr>
              <w:t>)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248F0">
              <w:rPr>
                <w:rFonts w:ascii="Arial" w:hAnsi="Arial" w:cs="Arial"/>
                <w:i/>
                <w:sz w:val="17"/>
                <w:szCs w:val="17"/>
                <w:lang w:val="uk-UA"/>
              </w:rPr>
              <w:t>або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gramStart"/>
            <w:r w:rsid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[</w:t>
            </w:r>
            <w:proofErr w:type="gramEnd"/>
            <w:r w:rsidR="00817B3D" w:rsidRPr="00817B3D">
              <w:rPr>
                <w:rFonts w:ascii="Arial" w:hAnsi="Arial" w:cs="Arial"/>
                <w:sz w:val="17"/>
                <w:szCs w:val="17"/>
              </w:rPr>
              <w:t>the owner;]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8248F0" w:rsidRPr="008248F0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="008248F0" w:rsidRPr="008248F0">
              <w:rPr>
                <w:rFonts w:ascii="Arial" w:hAnsi="Arial" w:cs="Arial"/>
                <w:i/>
                <w:sz w:val="17"/>
                <w:szCs w:val="17"/>
                <w:lang w:val="uk-UA"/>
              </w:rPr>
              <w:t>власник</w:t>
            </w:r>
            <w:r w:rsidR="008248F0" w:rsidRPr="008248F0">
              <w:rPr>
                <w:rFonts w:ascii="Arial" w:hAnsi="Arial" w:cs="Arial"/>
                <w:sz w:val="17"/>
                <w:szCs w:val="17"/>
                <w:lang w:val="uk-UA"/>
              </w:rPr>
              <w:t>;]</w:t>
            </w:r>
          </w:p>
          <w:p w14:paraId="3A464C24" w14:textId="77777777" w:rsidR="006F3FBD" w:rsidRPr="00817B3D" w:rsidRDefault="006F3FBD" w:rsidP="006F3FBD">
            <w:pPr>
              <w:tabs>
                <w:tab w:val="left" w:pos="1021"/>
              </w:tabs>
              <w:spacing w:after="60" w:line="240" w:lineRule="auto"/>
              <w:ind w:left="1170"/>
              <w:rPr>
                <w:rFonts w:ascii="Arial" w:hAnsi="Arial" w:cs="Arial"/>
                <w:sz w:val="17"/>
                <w:szCs w:val="17"/>
              </w:rPr>
            </w:pPr>
          </w:p>
          <w:p w14:paraId="3A5BEB36" w14:textId="77777777" w:rsidR="008248F0" w:rsidRDefault="00817B3D" w:rsidP="001920EC">
            <w:pPr>
              <w:spacing w:after="60" w:line="240" w:lineRule="auto"/>
              <w:ind w:left="744" w:firstLine="423"/>
              <w:rPr>
                <w:rFonts w:ascii="Arial" w:hAnsi="Arial" w:cs="Arial"/>
                <w:sz w:val="17"/>
                <w:szCs w:val="17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 or</w:t>
            </w:r>
          </w:p>
          <w:p w14:paraId="368E5328" w14:textId="139BF239" w:rsidR="00817B3D" w:rsidRPr="005C0F3C" w:rsidRDefault="008248F0" w:rsidP="000F7A44">
            <w:pPr>
              <w:spacing w:after="60" w:line="240" w:lineRule="auto"/>
              <w:ind w:left="1879" w:hanging="712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8248F0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1</w:t>
            </w: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BF616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[the natural person  who has  authorisation in  writing from the owner to carry out  the</w:t>
            </w:r>
            <w:r w:rsidR="002C1448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non-commercial movement of the animals on behalf of the owner,]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Pr="005C0F3C">
              <w:rPr>
                <w:rFonts w:ascii="Arial" w:hAnsi="Arial" w:cs="Arial"/>
                <w:i/>
                <w:sz w:val="17"/>
                <w:szCs w:val="17"/>
                <w:lang w:val="uk-UA"/>
              </w:rPr>
              <w:t>[фізична особа, яка має письмовий дозвіл від власника здійснювати некомерційне перевезення тварин від імені власника;]</w:t>
            </w:r>
          </w:p>
          <w:p w14:paraId="58BAE59E" w14:textId="77777777" w:rsidR="00BF6162" w:rsidRPr="00817B3D" w:rsidRDefault="00BF6162" w:rsidP="002C1448">
            <w:pPr>
              <w:spacing w:after="60" w:line="240" w:lineRule="auto"/>
              <w:ind w:left="744" w:firstLine="85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0B4C6E5" w14:textId="77777777" w:rsidR="005C0F3C" w:rsidRDefault="00817B3D" w:rsidP="002C1448">
            <w:pPr>
              <w:spacing w:after="60" w:line="240" w:lineRule="auto"/>
              <w:ind w:left="744" w:firstLine="42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 or</w:t>
            </w:r>
          </w:p>
          <w:p w14:paraId="0D18F63C" w14:textId="63A987A1" w:rsidR="00817B3D" w:rsidRPr="00817B3D" w:rsidRDefault="005C0F3C" w:rsidP="002C1448">
            <w:pPr>
              <w:spacing w:after="60" w:line="240" w:lineRule="auto"/>
              <w:ind w:left="744" w:firstLine="42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8248F0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1</w:t>
            </w: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[the natural person designated by a carrier contracted by the owner to carry out the</w:t>
            </w:r>
          </w:p>
          <w:p w14:paraId="2CF9AA8E" w14:textId="12F70315" w:rsidR="00DB7335" w:rsidRPr="00454CD3" w:rsidRDefault="00817B3D" w:rsidP="002C1448">
            <w:pPr>
              <w:spacing w:after="60" w:line="240" w:lineRule="auto"/>
              <w:ind w:left="1879" w:hanging="3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non-commercial movement of the animals on behalf of the owner;]</w:t>
            </w:r>
            <w:r w:rsidR="005C0F3C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5C0F3C" w:rsidRPr="00454CD3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/ </w:t>
            </w:r>
            <w:r w:rsidR="00454CD3" w:rsidRPr="00454CD3">
              <w:rPr>
                <w:rFonts w:ascii="Arial" w:hAnsi="Arial" w:cs="Arial"/>
                <w:i/>
                <w:sz w:val="17"/>
                <w:szCs w:val="17"/>
                <w:lang w:val="uk-UA"/>
              </w:rPr>
              <w:t>[фізична особа, призначена перевізником за контрактом з власником здійснити некомерційне переміщення тварин від імені власника;]</w:t>
            </w:r>
          </w:p>
          <w:p w14:paraId="0110CED3" w14:textId="77777777" w:rsidR="00DB7335" w:rsidRDefault="00DB7335" w:rsidP="002C1448">
            <w:pPr>
              <w:spacing w:after="60" w:line="240" w:lineRule="auto"/>
              <w:ind w:left="744" w:firstLine="85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E4DFE20" w14:textId="77777777" w:rsidR="003D00BF" w:rsidRDefault="00817B3D" w:rsidP="002C1448">
            <w:pPr>
              <w:spacing w:after="60" w:line="240" w:lineRule="auto"/>
              <w:ind w:left="1429" w:hanging="1396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BF6162">
              <w:rPr>
                <w:rFonts w:ascii="Arial" w:hAnsi="Arial" w:cs="Arial"/>
                <w:i/>
                <w:sz w:val="17"/>
                <w:szCs w:val="17"/>
              </w:rPr>
              <w:t>e</w:t>
            </w:r>
            <w:r w:rsidR="00BF6162" w:rsidRPr="00BF6162">
              <w:rPr>
                <w:rFonts w:ascii="Arial" w:hAnsi="Arial" w:cs="Arial"/>
                <w:i/>
                <w:sz w:val="17"/>
                <w:szCs w:val="17"/>
              </w:rPr>
              <w:t>it</w:t>
            </w:r>
            <w:r w:rsidRPr="00BF6162">
              <w:rPr>
                <w:rFonts w:ascii="Arial" w:hAnsi="Arial" w:cs="Arial"/>
                <w:i/>
                <w:sz w:val="17"/>
                <w:szCs w:val="17"/>
              </w:rPr>
              <w:t>her</w:t>
            </w:r>
          </w:p>
          <w:p w14:paraId="6850BACD" w14:textId="68733078" w:rsidR="00817B3D" w:rsidRPr="003D00BF" w:rsidRDefault="003D00BF" w:rsidP="002C1448">
            <w:pPr>
              <w:spacing w:after="60" w:line="240" w:lineRule="auto"/>
              <w:ind w:left="1170" w:hanging="1137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8248F0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1</w:t>
            </w: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 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l</w:t>
            </w:r>
            <w:r w:rsidR="00BF6162">
              <w:rPr>
                <w:rFonts w:ascii="Arial" w:hAnsi="Arial" w:cs="Arial"/>
                <w:sz w:val="17"/>
                <w:szCs w:val="17"/>
              </w:rPr>
              <w:t>I.2.</w:t>
            </w:r>
            <w:r w:rsidR="001920EC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the animals described in Box</w:t>
            </w:r>
            <w:r w:rsidR="00BF616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l.</w:t>
            </w:r>
            <w:r w:rsidR="003051C9">
              <w:rPr>
                <w:rFonts w:ascii="Arial" w:hAnsi="Arial" w:cs="Arial"/>
                <w:sz w:val="17"/>
                <w:szCs w:val="17"/>
              </w:rPr>
              <w:t>12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are moved in a number of five or</w:t>
            </w:r>
            <w:r w:rsidR="00BF616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less</w:t>
            </w:r>
            <w:r w:rsidR="00BF6162">
              <w:rPr>
                <w:rFonts w:ascii="Arial" w:hAnsi="Arial" w:cs="Arial"/>
                <w:sz w:val="17"/>
                <w:szCs w:val="17"/>
              </w:rPr>
              <w:t>;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Pr="003D00BF">
              <w:rPr>
                <w:rFonts w:ascii="Arial" w:hAnsi="Arial" w:cs="Arial"/>
                <w:i/>
                <w:sz w:val="17"/>
                <w:szCs w:val="17"/>
                <w:lang w:val="uk-UA"/>
              </w:rPr>
              <w:t>тварини, зазначені в графі I.</w:t>
            </w:r>
            <w:r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Pr="003D00B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переміщуються в</w:t>
            </w:r>
            <w:r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кількості п'яти або менше;</w:t>
            </w:r>
          </w:p>
          <w:p w14:paraId="65ED7FDE" w14:textId="77777777" w:rsidR="00BF6162" w:rsidRPr="00817B3D" w:rsidRDefault="00BF6162" w:rsidP="002C1448">
            <w:pPr>
              <w:spacing w:after="60" w:line="240" w:lineRule="auto"/>
              <w:ind w:left="744" w:hanging="709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6348A15" w14:textId="77777777" w:rsidR="002C1448" w:rsidRDefault="00BF6162" w:rsidP="002C1448">
            <w:pPr>
              <w:tabs>
                <w:tab w:val="left" w:pos="1021"/>
              </w:tabs>
              <w:spacing w:after="60" w:line="240" w:lineRule="auto"/>
              <w:ind w:left="720" w:hanging="68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="00817B3D" w:rsidRPr="002E06AD">
              <w:rPr>
                <w:rFonts w:ascii="Arial" w:hAnsi="Arial" w:cs="Arial"/>
                <w:i/>
                <w:sz w:val="17"/>
                <w:szCs w:val="17"/>
              </w:rPr>
              <w:t>or</w:t>
            </w:r>
          </w:p>
          <w:p w14:paraId="7B3B758C" w14:textId="4CA27081" w:rsidR="00817B3D" w:rsidRPr="000F7A44" w:rsidRDefault="002C1448" w:rsidP="002C1448">
            <w:pPr>
              <w:tabs>
                <w:tab w:val="left" w:pos="1021"/>
              </w:tabs>
              <w:spacing w:after="60" w:line="240" w:lineRule="auto"/>
              <w:ind w:left="720" w:hanging="687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8248F0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1</w:t>
            </w: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l</w:t>
            </w:r>
            <w:r w:rsidR="00BF6162">
              <w:rPr>
                <w:rFonts w:ascii="Arial" w:hAnsi="Arial" w:cs="Arial"/>
                <w:sz w:val="17"/>
                <w:szCs w:val="17"/>
              </w:rPr>
              <w:t>I.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2</w:t>
            </w:r>
            <w:r w:rsidR="001920EC">
              <w:rPr>
                <w:rFonts w:ascii="Arial" w:hAnsi="Arial" w:cs="Arial"/>
                <w:sz w:val="17"/>
                <w:szCs w:val="17"/>
              </w:rPr>
              <w:t>.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 the animals described in Box 1.</w:t>
            </w:r>
            <w:r w:rsidR="003051C9">
              <w:rPr>
                <w:rFonts w:ascii="Arial" w:hAnsi="Arial" w:cs="Arial"/>
                <w:sz w:val="17"/>
                <w:szCs w:val="17"/>
              </w:rPr>
              <w:t>12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are moved in a number of more than five are more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than 6 months old and are going to participate in competitions exhibitions or sporting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225AD8">
              <w:rPr>
                <w:rFonts w:ascii="Arial" w:hAnsi="Arial" w:cs="Arial"/>
                <w:sz w:val="17"/>
                <w:szCs w:val="17"/>
              </w:rPr>
              <w:t>events or in trai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ning for those events, and the owner or the natural person referred to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in point 11.1 has provided evidence (</w:t>
            </w:r>
            <w:r w:rsidR="00817B3D" w:rsidRPr="00E9095F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) that the animals are registered</w:t>
            </w:r>
            <w:r w:rsidR="000F7A44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>тварини, зазначені в графі 1.</w:t>
            </w:r>
            <w:r w:rsid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переміщаються в кількості більше п'яти, старші 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lastRenderedPageBreak/>
              <w:t>ніж шість місяців від народження і будуть приймати участь у конкурсах</w:t>
            </w:r>
            <w:r w:rsidR="00A03489">
              <w:rPr>
                <w:rFonts w:ascii="Arial" w:hAnsi="Arial" w:cs="Arial"/>
                <w:i/>
                <w:sz w:val="17"/>
                <w:szCs w:val="17"/>
                <w:lang w:val="uk-UA"/>
              </w:rPr>
              <w:t>, або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виставках</w:t>
            </w:r>
            <w:r w:rsidR="00A03489">
              <w:rPr>
                <w:rFonts w:ascii="Arial" w:hAnsi="Arial" w:cs="Arial"/>
                <w:i/>
                <w:sz w:val="17"/>
                <w:szCs w:val="17"/>
                <w:lang w:val="uk-UA"/>
              </w:rPr>
              <w:t>,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="00A03489">
              <w:rPr>
                <w:rFonts w:ascii="Arial" w:hAnsi="Arial" w:cs="Arial"/>
                <w:i/>
                <w:sz w:val="17"/>
                <w:szCs w:val="17"/>
                <w:lang w:val="uk-UA"/>
              </w:rPr>
              <w:t>або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спортивних заходах або у тренуванні для цих заходів, і власник або фізична особа, зазначена у пункті 11.1 надає докази (</w:t>
            </w:r>
            <w:r w:rsidR="000F7A44" w:rsidRPr="00A03489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3</w:t>
            </w:r>
            <w:r w:rsidR="000F7A44" w:rsidRPr="000F7A44">
              <w:rPr>
                <w:rFonts w:ascii="Arial" w:hAnsi="Arial" w:cs="Arial"/>
                <w:i/>
                <w:sz w:val="17"/>
                <w:szCs w:val="17"/>
                <w:lang w:val="uk-UA"/>
              </w:rPr>
              <w:t>), що тварини є зареєстрованими</w:t>
            </w:r>
          </w:p>
          <w:p w14:paraId="47804B6A" w14:textId="77777777" w:rsidR="00BF6162" w:rsidRPr="00817B3D" w:rsidRDefault="00BF6162" w:rsidP="002E06AD">
            <w:pPr>
              <w:tabs>
                <w:tab w:val="left" w:pos="1021"/>
              </w:tabs>
              <w:spacing w:after="60" w:line="240" w:lineRule="auto"/>
              <w:ind w:left="29" w:firstLine="1565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D519A20" w14:textId="77777777" w:rsidR="00AE2750" w:rsidRDefault="00817B3D" w:rsidP="001920EC">
            <w:pPr>
              <w:tabs>
                <w:tab w:val="left" w:pos="1021"/>
              </w:tabs>
              <w:spacing w:after="60" w:line="240" w:lineRule="auto"/>
              <w:ind w:left="29" w:firstLine="1138"/>
              <w:rPr>
                <w:rFonts w:ascii="Arial" w:hAnsi="Arial" w:cs="Arial"/>
                <w:sz w:val="17"/>
                <w:szCs w:val="17"/>
              </w:rPr>
            </w:pPr>
            <w:r w:rsidRPr="00817B3D">
              <w:rPr>
                <w:rFonts w:ascii="Arial" w:hAnsi="Arial" w:cs="Arial"/>
                <w:sz w:val="17"/>
                <w:szCs w:val="17"/>
              </w:rPr>
              <w:t>(</w:t>
            </w:r>
            <w:r w:rsidRPr="00BF616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817B3D">
              <w:rPr>
                <w:rFonts w:ascii="Arial" w:hAnsi="Arial" w:cs="Arial"/>
                <w:sz w:val="17"/>
                <w:szCs w:val="17"/>
              </w:rPr>
              <w:t>) e</w:t>
            </w:r>
            <w:r w:rsidR="00BF6162">
              <w:rPr>
                <w:rFonts w:ascii="Arial" w:hAnsi="Arial" w:cs="Arial"/>
                <w:sz w:val="17"/>
                <w:szCs w:val="17"/>
              </w:rPr>
              <w:t>ith</w:t>
            </w:r>
            <w:r w:rsidRPr="00817B3D">
              <w:rPr>
                <w:rFonts w:ascii="Arial" w:hAnsi="Arial" w:cs="Arial"/>
                <w:sz w:val="17"/>
                <w:szCs w:val="17"/>
              </w:rPr>
              <w:t>er</w:t>
            </w:r>
          </w:p>
          <w:p w14:paraId="7017BF92" w14:textId="4A9C2981" w:rsidR="009A3F4A" w:rsidRDefault="00AE2750" w:rsidP="00AE2750">
            <w:pPr>
              <w:tabs>
                <w:tab w:val="left" w:pos="1021"/>
              </w:tabs>
              <w:spacing w:after="60" w:line="240" w:lineRule="auto"/>
              <w:ind w:left="29" w:firstLine="1138"/>
              <w:rPr>
                <w:rFonts w:ascii="Arial" w:hAnsi="Arial" w:cs="Arial"/>
                <w:sz w:val="17"/>
                <w:szCs w:val="17"/>
              </w:rPr>
            </w:pP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>(</w:t>
            </w:r>
            <w:r w:rsidRPr="008248F0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1</w:t>
            </w:r>
            <w:r w:rsidRPr="008248F0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F6162">
              <w:rPr>
                <w:rFonts w:ascii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817B3D" w:rsidRPr="00817B3D">
              <w:rPr>
                <w:rFonts w:ascii="Arial" w:hAnsi="Arial" w:cs="Arial"/>
                <w:sz w:val="17"/>
                <w:szCs w:val="17"/>
              </w:rPr>
              <w:t>[to attend such event;]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Pr="00AE2750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Pr="00AE2750">
              <w:rPr>
                <w:rFonts w:ascii="Arial" w:hAnsi="Arial" w:cs="Arial"/>
                <w:i/>
                <w:sz w:val="17"/>
                <w:szCs w:val="17"/>
                <w:lang w:val="uk-UA"/>
              </w:rPr>
              <w:t>для участі у такому заході;]</w:t>
            </w:r>
          </w:p>
        </w:tc>
      </w:tr>
      <w:tr w:rsidR="001B055F" w14:paraId="57CF5E88" w14:textId="77777777" w:rsidTr="00CB7A00">
        <w:trPr>
          <w:cantSplit/>
          <w:trHeight w:val="4432"/>
        </w:trPr>
        <w:tc>
          <w:tcPr>
            <w:tcW w:w="426" w:type="dxa"/>
            <w:shd w:val="clear" w:color="auto" w:fill="auto"/>
            <w:textDirection w:val="btLr"/>
          </w:tcPr>
          <w:p w14:paraId="26C6965B" w14:textId="135C4695" w:rsidR="001B055F" w:rsidRDefault="00144AFD" w:rsidP="00115FA0">
            <w:pPr>
              <w:ind w:left="113" w:right="11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662BE">
              <w:rPr>
                <w:rFonts w:ascii="Arial" w:hAnsi="Arial" w:cs="Arial"/>
                <w:b/>
                <w:bCs/>
                <w:sz w:val="17"/>
                <w:szCs w:val="17"/>
              </w:rPr>
              <w:t>Part I</w:t>
            </w:r>
            <w:r w:rsidR="002C03B0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7662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Certification</w:t>
            </w:r>
          </w:p>
        </w:tc>
        <w:tc>
          <w:tcPr>
            <w:tcW w:w="8788" w:type="dxa"/>
            <w:gridSpan w:val="2"/>
            <w:vMerge/>
          </w:tcPr>
          <w:p w14:paraId="2B82E672" w14:textId="77777777" w:rsidR="001B055F" w:rsidRDefault="001B055F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77E75" w14:paraId="1B6C77C1" w14:textId="77777777" w:rsidTr="00F77E75">
        <w:trPr>
          <w:trHeight w:val="2805"/>
        </w:trPr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70683A0C" w14:textId="2345DCA7" w:rsidR="00F77E75" w:rsidRDefault="00F77E75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88" w:type="dxa"/>
            <w:gridSpan w:val="2"/>
            <w:vMerge/>
          </w:tcPr>
          <w:p w14:paraId="6987D7BE" w14:textId="77777777" w:rsidR="00F77E75" w:rsidRDefault="00F77E75" w:rsidP="001B055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2"/>
    </w:tbl>
    <w:p w14:paraId="12986C60" w14:textId="77777777" w:rsidR="001B055F" w:rsidRDefault="001B055F" w:rsidP="001B055F">
      <w:pPr>
        <w:rPr>
          <w:rFonts w:ascii="Arial" w:hAnsi="Arial" w:cs="Arial"/>
          <w:sz w:val="17"/>
          <w:szCs w:val="17"/>
        </w:rPr>
        <w:sectPr w:rsidR="001B055F" w:rsidSect="001C675A">
          <w:footerReference w:type="default" r:id="rId9"/>
          <w:type w:val="continuous"/>
          <w:pgSz w:w="11906" w:h="16838" w:code="9"/>
          <w:pgMar w:top="426" w:right="1315" w:bottom="765" w:left="1259" w:header="765" w:footer="765" w:gutter="0"/>
          <w:cols w:space="708"/>
          <w:docGrid w:linePitch="360"/>
        </w:sectPr>
      </w:pPr>
    </w:p>
    <w:p w14:paraId="365C4F03" w14:textId="77777777" w:rsidR="00C63227" w:rsidRDefault="00C63227">
      <w:pPr>
        <w:rPr>
          <w:rFonts w:ascii="Arial" w:hAnsi="Arial" w:cs="Arial"/>
          <w:sz w:val="17"/>
          <w:szCs w:val="17"/>
        </w:rPr>
        <w:sectPr w:rsidR="00C63227" w:rsidSect="00C63227">
          <w:type w:val="continuous"/>
          <w:pgSz w:w="11906" w:h="16838" w:code="9"/>
          <w:pgMar w:top="765" w:right="1315" w:bottom="765" w:left="1259" w:header="765" w:footer="765" w:gutter="0"/>
          <w:cols w:space="708"/>
          <w:docGrid w:linePitch="360"/>
        </w:sectPr>
      </w:pPr>
    </w:p>
    <w:p w14:paraId="01A01ED2" w14:textId="77777777" w:rsidR="00992401" w:rsidRDefault="00992401" w:rsidP="00E17FBF">
      <w:pPr>
        <w:ind w:left="4395" w:hanging="851"/>
        <w:jc w:val="right"/>
        <w:rPr>
          <w:rFonts w:ascii="Arial" w:hAnsi="Arial" w:cs="Arial"/>
          <w:b/>
          <w:bCs/>
          <w:sz w:val="17"/>
          <w:szCs w:val="17"/>
        </w:rPr>
      </w:pPr>
      <w:bookmarkStart w:id="3" w:name="_Hlk535256617"/>
    </w:p>
    <w:p w14:paraId="7971C9F4" w14:textId="770E7B61" w:rsidR="009D5D00" w:rsidRPr="00740487" w:rsidRDefault="006B488C" w:rsidP="00E17FBF">
      <w:pPr>
        <w:ind w:left="4395" w:hanging="851"/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A40A68" wp14:editId="6EDFDF7C">
                <wp:simplePos x="0" y="0"/>
                <wp:positionH relativeFrom="margin">
                  <wp:align>left</wp:align>
                </wp:positionH>
                <wp:positionV relativeFrom="paragraph">
                  <wp:posOffset>38480</wp:posOffset>
                </wp:positionV>
                <wp:extent cx="1757045" cy="261620"/>
                <wp:effectExtent l="0" t="0" r="0" b="508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1A3D" w14:textId="325DFE95" w:rsidR="00F93DF4" w:rsidRPr="009D5D00" w:rsidRDefault="00F93DF4" w:rsidP="001B3C3E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 xml:space="preserve"> / 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0A68" id="Text Box 7" o:spid="_x0000_s1027" type="#_x0000_t202" style="position:absolute;left:0;text-align:left;margin-left:0;margin-top:3.05pt;width:138.35pt;height:20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KphA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" stroked="f">
                <v:textbox>
                  <w:txbxContent>
                    <w:p w14:paraId="42301A3D" w14:textId="325DFE95" w:rsidR="00F93DF4" w:rsidRPr="009D5D00" w:rsidRDefault="00F93DF4" w:rsidP="001B3C3E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COUNTRY: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 xml:space="preserve"> / КРАЇНА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D00">
        <w:rPr>
          <w:rFonts w:ascii="Arial" w:hAnsi="Arial" w:cs="Arial"/>
          <w:b/>
          <w:bCs/>
          <w:sz w:val="17"/>
          <w:szCs w:val="17"/>
        </w:rPr>
        <w:t>N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on-commercial </w:t>
      </w:r>
      <w:r w:rsidR="009D5D00">
        <w:rPr>
          <w:rFonts w:ascii="Arial" w:hAnsi="Arial" w:cs="Arial"/>
          <w:b/>
          <w:bCs/>
          <w:sz w:val="17"/>
          <w:szCs w:val="17"/>
        </w:rPr>
        <w:t>movement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 to </w:t>
      </w:r>
      <w:r w:rsidR="009D5D00">
        <w:rPr>
          <w:rFonts w:ascii="Arial" w:hAnsi="Arial" w:cs="Arial"/>
          <w:b/>
          <w:bCs/>
          <w:sz w:val="17"/>
          <w:szCs w:val="17"/>
        </w:rPr>
        <w:t>Great Britain, Channel Islands and Isle of Man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 of dogs, cats or ferrets </w:t>
      </w:r>
      <w:r w:rsidR="009D5D00">
        <w:rPr>
          <w:rFonts w:ascii="Arial" w:hAnsi="Arial" w:cs="Arial"/>
          <w:b/>
          <w:bCs/>
          <w:sz w:val="17"/>
          <w:szCs w:val="17"/>
        </w:rPr>
        <w:t>i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n </w:t>
      </w:r>
      <w:r w:rsidR="009D5D00">
        <w:rPr>
          <w:rFonts w:ascii="Arial" w:hAnsi="Arial" w:cs="Arial"/>
          <w:b/>
          <w:bCs/>
          <w:sz w:val="17"/>
          <w:szCs w:val="17"/>
        </w:rPr>
        <w:t>a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 xml:space="preserve">ccordance with Regulation (EU) No </w:t>
      </w:r>
      <w:r w:rsidR="009D5D00">
        <w:rPr>
          <w:rFonts w:ascii="Arial" w:hAnsi="Arial" w:cs="Arial"/>
          <w:b/>
          <w:bCs/>
          <w:sz w:val="17"/>
          <w:szCs w:val="17"/>
        </w:rPr>
        <w:t>5</w:t>
      </w:r>
      <w:r w:rsidR="009D5D00" w:rsidRPr="009C3FA9">
        <w:rPr>
          <w:rFonts w:ascii="Arial" w:hAnsi="Arial" w:cs="Arial"/>
          <w:b/>
          <w:bCs/>
          <w:sz w:val="17"/>
          <w:szCs w:val="17"/>
        </w:rPr>
        <w:t>76/201</w:t>
      </w:r>
      <w:r w:rsidR="009D5D00">
        <w:rPr>
          <w:rFonts w:ascii="Arial" w:hAnsi="Arial" w:cs="Arial"/>
          <w:b/>
          <w:bCs/>
          <w:sz w:val="17"/>
          <w:szCs w:val="17"/>
        </w:rPr>
        <w:t>3</w:t>
      </w:r>
      <w:r w:rsidR="009D5D00">
        <w:rPr>
          <w:rFonts w:ascii="Arial" w:hAnsi="Arial" w:cs="Arial"/>
          <w:b/>
          <w:bCs/>
          <w:sz w:val="17"/>
          <w:szCs w:val="17"/>
          <w:lang w:val="uk-UA"/>
        </w:rPr>
        <w:t xml:space="preserve"> / Некомерційне переміщення до </w:t>
      </w:r>
      <w:r w:rsidR="009D5D00" w:rsidRPr="00740487">
        <w:rPr>
          <w:rFonts w:ascii="Arial" w:hAnsi="Arial" w:cs="Arial"/>
          <w:b/>
          <w:bCs/>
          <w:sz w:val="17"/>
          <w:szCs w:val="17"/>
          <w:lang w:val="uk-UA"/>
        </w:rPr>
        <w:t>Сполученого Королівства Великої Британії, Нормандських островів та острова Мен</w:t>
      </w:r>
      <w:r w:rsidR="009D5D00">
        <w:rPr>
          <w:rFonts w:ascii="Arial" w:hAnsi="Arial" w:cs="Arial"/>
          <w:b/>
          <w:bCs/>
          <w:sz w:val="17"/>
          <w:szCs w:val="17"/>
          <w:lang w:val="uk-UA"/>
        </w:rPr>
        <w:t xml:space="preserve"> собак, котів чи домашніх тхорів відповідно до Регламенту (ЄС) </w:t>
      </w:r>
      <w:r w:rsidR="009D5D00" w:rsidRPr="001A3406">
        <w:rPr>
          <w:rFonts w:ascii="Arial" w:hAnsi="Arial" w:cs="Arial"/>
          <w:b/>
          <w:bCs/>
          <w:sz w:val="17"/>
          <w:szCs w:val="17"/>
          <w:lang w:val="uk-UA"/>
        </w:rPr>
        <w:t>№576/2013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25"/>
        <w:gridCol w:w="1372"/>
        <w:gridCol w:w="507"/>
        <w:gridCol w:w="816"/>
        <w:gridCol w:w="900"/>
        <w:gridCol w:w="750"/>
        <w:gridCol w:w="944"/>
        <w:gridCol w:w="1602"/>
        <w:gridCol w:w="6"/>
      </w:tblGrid>
      <w:tr w:rsidR="00CB7A00" w14:paraId="74A92659" w14:textId="77777777" w:rsidTr="004D02EF">
        <w:trPr>
          <w:trHeight w:val="670"/>
          <w:jc w:val="center"/>
        </w:trPr>
        <w:tc>
          <w:tcPr>
            <w:tcW w:w="4759" w:type="dxa"/>
            <w:gridSpan w:val="4"/>
          </w:tcPr>
          <w:p w14:paraId="14E461AE" w14:textId="4083A1C4" w:rsidR="00CB7A00" w:rsidRPr="00CB2210" w:rsidRDefault="00CB7A00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CB7A00">
              <w:rPr>
                <w:rFonts w:ascii="Arial" w:hAnsi="Arial" w:cs="Arial"/>
                <w:sz w:val="17"/>
                <w:szCs w:val="17"/>
              </w:rPr>
              <w:t>II.            Health information</w:t>
            </w:r>
            <w:r w:rsidR="00E17FBF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E17FBF"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/ Інформація про </w:t>
            </w:r>
            <w:proofErr w:type="spellStart"/>
            <w:r w:rsidR="00E17FBF"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>здоров</w:t>
            </w:r>
            <w:proofErr w:type="spellEnd"/>
            <w:r w:rsidR="00CB2210" w:rsidRPr="00CB2210">
              <w:rPr>
                <w:rFonts w:ascii="Arial" w:hAnsi="Arial" w:cs="Arial"/>
                <w:i/>
                <w:sz w:val="17"/>
                <w:szCs w:val="17"/>
                <w:lang w:val="en-US"/>
              </w:rPr>
              <w:t>’</w:t>
            </w:r>
            <w:r w:rsidR="00CB2210"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>я</w:t>
            </w:r>
          </w:p>
        </w:tc>
        <w:tc>
          <w:tcPr>
            <w:tcW w:w="5018" w:type="dxa"/>
            <w:gridSpan w:val="6"/>
          </w:tcPr>
          <w:p w14:paraId="1313AB8E" w14:textId="6261825B" w:rsidR="00CB7A00" w:rsidRPr="00CB2210" w:rsidRDefault="00CB7A00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proofErr w:type="spellStart"/>
            <w:r w:rsidRPr="00CB7A00">
              <w:rPr>
                <w:rFonts w:ascii="Arial" w:hAnsi="Arial" w:cs="Arial"/>
                <w:sz w:val="17"/>
                <w:szCs w:val="17"/>
              </w:rPr>
              <w:t>II.a</w:t>
            </w:r>
            <w:proofErr w:type="spellEnd"/>
            <w:r w:rsidRPr="00CB7A00">
              <w:rPr>
                <w:rFonts w:ascii="Arial" w:hAnsi="Arial" w:cs="Arial"/>
                <w:sz w:val="17"/>
                <w:szCs w:val="17"/>
              </w:rPr>
              <w:t>. Certificate reference number</w:t>
            </w:r>
            <w:r w:rsidR="00CB221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CB2210"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>Номер сертифіката</w:t>
            </w:r>
          </w:p>
        </w:tc>
      </w:tr>
      <w:tr w:rsidR="00144AFD" w:rsidRPr="00F93DF4" w14:paraId="7DAEAE35" w14:textId="77777777" w:rsidTr="004D02EF">
        <w:trPr>
          <w:trHeight w:val="4535"/>
          <w:jc w:val="center"/>
        </w:trPr>
        <w:tc>
          <w:tcPr>
            <w:tcW w:w="9777" w:type="dxa"/>
            <w:gridSpan w:val="10"/>
          </w:tcPr>
          <w:p w14:paraId="16357D57" w14:textId="77777777" w:rsidR="00CB2210" w:rsidRDefault="00AE2750" w:rsidP="00F919B3">
            <w:pPr>
              <w:tabs>
                <w:tab w:val="left" w:pos="1021"/>
              </w:tabs>
              <w:spacing w:after="60" w:line="240" w:lineRule="auto"/>
              <w:ind w:left="29" w:firstLine="715"/>
              <w:rPr>
                <w:rFonts w:ascii="Arial" w:hAnsi="Arial" w:cs="Arial"/>
                <w:sz w:val="17"/>
                <w:szCs w:val="17"/>
              </w:rPr>
            </w:pPr>
            <w:r w:rsidRPr="00CB2210">
              <w:rPr>
                <w:rFonts w:ascii="Arial" w:hAnsi="Arial" w:cs="Arial"/>
                <w:sz w:val="17"/>
                <w:szCs w:val="17"/>
              </w:rPr>
              <w:t>(</w:t>
            </w:r>
            <w:r w:rsidRPr="00CB2210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CB2210">
              <w:rPr>
                <w:rFonts w:ascii="Arial" w:hAnsi="Arial" w:cs="Arial"/>
                <w:sz w:val="17"/>
                <w:szCs w:val="17"/>
              </w:rPr>
              <w:t>) or</w:t>
            </w:r>
          </w:p>
          <w:p w14:paraId="6556E170" w14:textId="1A574A24" w:rsidR="00AE2750" w:rsidRPr="00CB2210" w:rsidRDefault="00CB2210" w:rsidP="00F919B3">
            <w:pPr>
              <w:tabs>
                <w:tab w:val="left" w:pos="1021"/>
              </w:tabs>
              <w:spacing w:after="60" w:line="240" w:lineRule="auto"/>
              <w:ind w:left="29" w:firstLine="715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CB2210">
              <w:rPr>
                <w:rFonts w:ascii="Arial" w:hAnsi="Arial" w:cs="Arial"/>
                <w:sz w:val="17"/>
                <w:szCs w:val="17"/>
              </w:rPr>
              <w:t>(</w:t>
            </w:r>
            <w:r w:rsidRPr="00CB2210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CB2210"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="00AE2750" w:rsidRPr="00CB2210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proofErr w:type="gramStart"/>
            <w:r w:rsidR="00AE2750" w:rsidRPr="00CB2210">
              <w:rPr>
                <w:rFonts w:ascii="Arial" w:hAnsi="Arial" w:cs="Arial"/>
                <w:sz w:val="17"/>
                <w:szCs w:val="17"/>
              </w:rPr>
              <w:t xml:space="preserve">   [</w:t>
            </w:r>
            <w:proofErr w:type="gramEnd"/>
            <w:r w:rsidR="00AE2750" w:rsidRPr="00CB2210">
              <w:rPr>
                <w:rFonts w:ascii="Arial" w:hAnsi="Arial" w:cs="Arial"/>
                <w:sz w:val="17"/>
                <w:szCs w:val="17"/>
              </w:rPr>
              <w:t>with an association organising such events;]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/</w:t>
            </w:r>
            <w:r w:rsidRPr="00CB2210">
              <w:rPr>
                <w:rFonts w:ascii="Arial" w:hAnsi="Arial" w:cs="Arial"/>
                <w:sz w:val="17"/>
                <w:szCs w:val="17"/>
                <w:lang w:val="uk-UA"/>
              </w:rPr>
              <w:t xml:space="preserve"> [</w:t>
            </w:r>
            <w:r w:rsidRPr="00CB2210">
              <w:rPr>
                <w:rFonts w:ascii="Arial" w:hAnsi="Arial" w:cs="Arial"/>
                <w:i/>
                <w:sz w:val="17"/>
                <w:szCs w:val="17"/>
                <w:lang w:val="uk-UA"/>
              </w:rPr>
              <w:t>з об'єднанням, що організовує такі заходи</w:t>
            </w:r>
            <w:r w:rsidRPr="00CB2210">
              <w:rPr>
                <w:rFonts w:ascii="Arial" w:hAnsi="Arial" w:cs="Arial"/>
                <w:sz w:val="17"/>
                <w:szCs w:val="17"/>
                <w:lang w:val="uk-UA"/>
              </w:rPr>
              <w:t xml:space="preserve">;]    </w:t>
            </w:r>
          </w:p>
          <w:p w14:paraId="482394C7" w14:textId="77777777" w:rsidR="00696FB3" w:rsidRDefault="00696FB3" w:rsidP="009138F8">
            <w:pPr>
              <w:tabs>
                <w:tab w:val="left" w:pos="1021"/>
              </w:tabs>
              <w:spacing w:after="60" w:line="240" w:lineRule="auto"/>
              <w:ind w:left="742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541491D" w14:textId="7C4A441A" w:rsidR="00BD2963" w:rsidRDefault="000B7787" w:rsidP="009138F8">
            <w:pPr>
              <w:tabs>
                <w:tab w:val="left" w:pos="1021"/>
              </w:tabs>
              <w:spacing w:after="60" w:line="240" w:lineRule="auto"/>
              <w:ind w:left="742"/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</w:pPr>
            <w:r w:rsidRPr="00BF6162">
              <w:rPr>
                <w:rFonts w:ascii="Arial" w:hAnsi="Arial" w:cs="Arial"/>
                <w:b/>
                <w:sz w:val="17"/>
                <w:szCs w:val="17"/>
              </w:rPr>
              <w:t>Attestation of rabies vaccination and rabies antibody titration test</w:t>
            </w:r>
            <w:r w:rsidR="009138F8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/ </w:t>
            </w:r>
            <w:r w:rsidR="009138F8" w:rsidRPr="009138F8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 xml:space="preserve">Атестація вакцинації проти сказу та дослідження на титр </w:t>
            </w:r>
            <w:proofErr w:type="spellStart"/>
            <w:r w:rsidR="009138F8" w:rsidRPr="009138F8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>антирабічних</w:t>
            </w:r>
            <w:proofErr w:type="spellEnd"/>
            <w:r w:rsidR="009138F8" w:rsidRPr="009138F8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 xml:space="preserve"> антитіл</w:t>
            </w:r>
          </w:p>
          <w:p w14:paraId="349E9F9F" w14:textId="72253B42" w:rsidR="00BD2963" w:rsidRDefault="00BD2963" w:rsidP="00F919B3">
            <w:pPr>
              <w:tabs>
                <w:tab w:val="left" w:pos="1305"/>
              </w:tabs>
              <w:spacing w:after="60" w:line="240" w:lineRule="auto"/>
              <w:ind w:left="1163" w:hanging="425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</w:rPr>
              <w:t>II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.3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. 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animals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described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Box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.1</w:t>
            </w:r>
            <w:r w:rsidR="003051C9" w:rsidRPr="00F93DF4">
              <w:rPr>
                <w:rFonts w:ascii="Arial" w:hAnsi="Arial" w:cs="Arial"/>
                <w:sz w:val="17"/>
                <w:szCs w:val="17"/>
                <w:lang w:val="uk-UA"/>
              </w:rPr>
              <w:t>2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were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least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12 </w:t>
            </w:r>
            <w:r w:rsidRPr="000B5505">
              <w:rPr>
                <w:rFonts w:ascii="Arial" w:hAnsi="Arial" w:cs="Arial"/>
                <w:sz w:val="17"/>
                <w:szCs w:val="17"/>
              </w:rPr>
              <w:t>weeks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old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time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against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least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21 </w:t>
            </w:r>
            <w:r w:rsidRPr="000B5505">
              <w:rPr>
                <w:rFonts w:ascii="Arial" w:hAnsi="Arial" w:cs="Arial"/>
                <w:sz w:val="17"/>
                <w:szCs w:val="17"/>
              </w:rPr>
              <w:t>days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have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elapsed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since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completion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primary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anti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-</w:t>
            </w:r>
            <w:r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F93DF4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4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carried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accordance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with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validity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requirements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set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III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576/2013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any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subsequent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revaccination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was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carried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within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period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validity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preceding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0B5505">
              <w:rPr>
                <w:rFonts w:ascii="Arial" w:hAnsi="Arial" w:cs="Arial"/>
                <w:sz w:val="17"/>
                <w:szCs w:val="17"/>
              </w:rPr>
              <w:t>vacc</w:t>
            </w:r>
            <w:r>
              <w:rPr>
                <w:rFonts w:ascii="Arial" w:hAnsi="Arial" w:cs="Arial"/>
                <w:sz w:val="17"/>
                <w:szCs w:val="17"/>
              </w:rPr>
              <w:t>in</w:t>
            </w:r>
            <w:r w:rsidRPr="000B5505">
              <w:rPr>
                <w:rFonts w:ascii="Arial" w:hAnsi="Arial" w:cs="Arial"/>
                <w:sz w:val="17"/>
                <w:szCs w:val="17"/>
              </w:rPr>
              <w:t>at</w:t>
            </w:r>
            <w:r>
              <w:rPr>
                <w:rFonts w:ascii="Arial" w:hAnsi="Arial" w:cs="Arial"/>
                <w:sz w:val="17"/>
                <w:szCs w:val="17"/>
              </w:rPr>
              <w:t>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Pr="00F93DF4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6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); </w:t>
            </w:r>
            <w:r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="009138F8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9138F8" w:rsidRPr="00267B01">
              <w:rPr>
                <w:rFonts w:ascii="Arial" w:hAnsi="Arial" w:cs="Arial"/>
                <w:i/>
                <w:sz w:val="17"/>
                <w:szCs w:val="17"/>
                <w:lang w:val="uk-UA"/>
              </w:rPr>
              <w:t>тварини, зазначені в графі I.</w:t>
            </w:r>
            <w:r w:rsidR="00267B01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="009138F8" w:rsidRPr="00267B0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молодші ніж 12 тижнів від народження</w:t>
            </w:r>
            <w:r w:rsidR="0035795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і не вакцинувалися проти сказу та </w:t>
            </w:r>
            <w:r w:rsidR="0035795C" w:rsidRPr="0035795C">
              <w:rPr>
                <w:rFonts w:ascii="Arial" w:hAnsi="Arial" w:cs="Arial"/>
                <w:i/>
                <w:sz w:val="17"/>
                <w:szCs w:val="17"/>
                <w:lang w:val="uk-UA"/>
              </w:rPr>
              <w:t>минуло щонайменше 21 день з моменту завершення первинної вакцинації проти сказу</w:t>
            </w:r>
            <w:r w:rsidR="0035795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(</w:t>
            </w:r>
            <w:r w:rsidR="0035795C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4</w:t>
            </w:r>
            <w:r w:rsidR="0035795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), </w:t>
            </w:r>
            <w:r w:rsidR="009138F8" w:rsidRPr="00267B0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що проводиться відповідно до діючих вимог викладених у Додатку III до Регламенту (ЄС) № 576/2013 </w:t>
            </w:r>
            <w:r w:rsidR="00F3004E" w:rsidRPr="00F3004E">
              <w:rPr>
                <w:rFonts w:ascii="Arial" w:hAnsi="Arial" w:cs="Arial"/>
                <w:i/>
                <w:sz w:val="17"/>
                <w:szCs w:val="17"/>
                <w:lang w:val="uk-UA"/>
              </w:rPr>
              <w:t>і будь-яку подальшу ревакцинацію проводили протягом періоду дії попередньої вакцинації</w:t>
            </w:r>
            <w:r w:rsidR="0021105B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(</w:t>
            </w:r>
            <w:r w:rsidR="0021105B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6</w:t>
            </w:r>
            <w:r w:rsidR="0021105B">
              <w:rPr>
                <w:rFonts w:ascii="Arial" w:hAnsi="Arial" w:cs="Arial"/>
                <w:i/>
                <w:sz w:val="17"/>
                <w:szCs w:val="17"/>
                <w:lang w:val="uk-UA"/>
              </w:rPr>
              <w:t>)</w:t>
            </w:r>
            <w:r w:rsidR="00F3004E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</w:p>
          <w:p w14:paraId="737E3DA0" w14:textId="77777777" w:rsidR="00827E0F" w:rsidRPr="00F93DF4" w:rsidRDefault="00151354" w:rsidP="00F919B3">
            <w:pPr>
              <w:tabs>
                <w:tab w:val="left" w:pos="1872"/>
              </w:tabs>
              <w:spacing w:after="60" w:line="240" w:lineRule="auto"/>
              <w:ind w:left="1872" w:hanging="851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(') </w:t>
            </w:r>
            <w:r w:rsidRPr="00616A50">
              <w:rPr>
                <w:rFonts w:ascii="Arial" w:hAnsi="Arial" w:cs="Arial"/>
                <w:i/>
                <w:sz w:val="17"/>
                <w:szCs w:val="17"/>
              </w:rPr>
              <w:t>either</w:t>
            </w:r>
          </w:p>
          <w:p w14:paraId="4793BB52" w14:textId="79405ADE" w:rsidR="00403955" w:rsidRDefault="001117C0" w:rsidP="00FD16C8">
            <w:pPr>
              <w:tabs>
                <w:tab w:val="left" w:pos="1872"/>
              </w:tabs>
              <w:spacing w:after="60" w:line="240" w:lineRule="auto"/>
              <w:ind w:left="1872" w:hanging="851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(') </w:t>
            </w:r>
            <w:r w:rsidR="00827E0F">
              <w:rPr>
                <w:rFonts w:ascii="Arial" w:hAnsi="Arial" w:cs="Arial"/>
                <w:sz w:val="17"/>
                <w:szCs w:val="17"/>
                <w:lang w:val="uk-UA"/>
              </w:rPr>
              <w:t>або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     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="00151354">
              <w:rPr>
                <w:rFonts w:ascii="Arial" w:hAnsi="Arial" w:cs="Arial"/>
                <w:sz w:val="17"/>
                <w:szCs w:val="17"/>
              </w:rPr>
              <w:t>II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.3.1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animals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desc</w:t>
            </w:r>
            <w:r w:rsidR="00151354">
              <w:rPr>
                <w:rFonts w:ascii="Arial" w:hAnsi="Arial" w:cs="Arial"/>
                <w:sz w:val="17"/>
                <w:szCs w:val="17"/>
              </w:rPr>
              <w:t>ribed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Box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3051C9" w:rsidRPr="00F93DF4">
              <w:rPr>
                <w:rFonts w:ascii="Arial" w:hAnsi="Arial" w:cs="Arial"/>
                <w:sz w:val="17"/>
                <w:szCs w:val="17"/>
                <w:lang w:val="uk-UA"/>
              </w:rPr>
              <w:t>12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come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from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third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country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l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isted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Implementing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577/2013,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either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directly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through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third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country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l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isted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Implementing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577/2013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through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third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country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ot</w:t>
            </w:r>
            <w:r w:rsidR="00151354">
              <w:rPr>
                <w:rFonts w:ascii="Arial" w:hAnsi="Arial" w:cs="Arial"/>
                <w:sz w:val="17"/>
                <w:szCs w:val="17"/>
              </w:rPr>
              <w:t>h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than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those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l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isted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</w:t>
            </w:r>
            <w:r w:rsidR="00151354">
              <w:rPr>
                <w:rFonts w:ascii="Arial" w:hAnsi="Arial" w:cs="Arial"/>
                <w:sz w:val="17"/>
                <w:szCs w:val="17"/>
              </w:rPr>
              <w:t>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Implementing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577/2013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accordance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with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point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Article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12(1)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576/2013 (</w:t>
            </w:r>
            <w:r w:rsidR="00151354" w:rsidRPr="00F93DF4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7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),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details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current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anti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-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are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provided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in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the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table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F919B3">
              <w:rPr>
                <w:rFonts w:ascii="Arial" w:hAnsi="Arial" w:cs="Arial"/>
                <w:sz w:val="17"/>
                <w:szCs w:val="17"/>
              </w:rPr>
              <w:t>below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>: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]</w:t>
            </w:r>
            <w:r w:rsidR="00827E0F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8616AD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[II.3.1 </w:t>
            </w:r>
            <w:r w:rsidR="00827E0F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тварини зазначені в графі І.12 походять з території </w:t>
            </w:r>
            <w:r w:rsidR="00FD16C8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яка</w:t>
            </w:r>
            <w:r w:rsidR="00827E0F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, зазначена у графі I.1</w:t>
            </w:r>
            <w:r w:rsidR="00FD16C8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2</w:t>
            </w:r>
            <w:r w:rsidR="00827E0F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перераховані в Додатку II до Виконавчого Регламенту (ЄС) № 577/2013 </w:t>
            </w:r>
            <w:r w:rsidR="00FD16C8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або </w:t>
            </w:r>
            <w:r w:rsidR="0040395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безпосередньо через третю країну, яка зазначена у Додатку ІІ Виконавчого Регламенту (ЄС) </w:t>
            </w:r>
            <w:r>
              <w:rPr>
                <w:rFonts w:ascii="Arial" w:hAnsi="Arial" w:cs="Arial"/>
                <w:i/>
                <w:sz w:val="17"/>
                <w:szCs w:val="17"/>
                <w:lang w:val="uk-UA"/>
              </w:rPr>
              <w:t>№</w:t>
            </w:r>
            <w:r w:rsidR="0040395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577/2013</w:t>
            </w:r>
            <w:r w:rsidR="00E15923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, </w:t>
            </w:r>
            <w:r w:rsidR="0040395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або через </w:t>
            </w:r>
            <w:r w:rsidR="00E15923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третю країну, яка відмінна від тих, що</w:t>
            </w:r>
            <w:r w:rsidR="0084269C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зазначені у</w:t>
            </w:r>
            <w:r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="0084269C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Додатку II до Виконавчого Регламенту (ЄС) № 577/2013 відповідно до пункту (с) Статті 12 (1) Регламенту (ЄС)</w:t>
            </w:r>
            <w:r w:rsidR="0084269C" w:rsidRPr="00F93DF4">
              <w:rPr>
                <w:i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uk-UA"/>
              </w:rPr>
              <w:t>№</w:t>
            </w:r>
            <w:r w:rsidR="0084269C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576/2013</w:t>
            </w:r>
            <w:r w:rsidR="007E657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(</w:t>
            </w:r>
            <w:r w:rsidR="007E6575" w:rsidRPr="008616AD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7</w:t>
            </w:r>
            <w:r w:rsidR="007E657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), та деталі щодо </w:t>
            </w:r>
            <w:r w:rsid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поточної</w:t>
            </w:r>
            <w:r w:rsidR="007E6575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вакцинації проти сказу</w:t>
            </w:r>
            <w:r w:rsidR="008616AD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, наведені у таблиці нижче:</w:t>
            </w:r>
            <w:r w:rsidR="008616AD" w:rsidRPr="00F93DF4">
              <w:rPr>
                <w:i/>
                <w:lang w:val="uk-UA"/>
              </w:rPr>
              <w:t xml:space="preserve"> </w:t>
            </w:r>
            <w:r w:rsidR="008616AD" w:rsidRPr="008616AD">
              <w:rPr>
                <w:rFonts w:ascii="Arial" w:hAnsi="Arial" w:cs="Arial"/>
                <w:i/>
                <w:sz w:val="17"/>
                <w:szCs w:val="17"/>
                <w:lang w:val="uk-UA"/>
              </w:rPr>
              <w:t>]</w:t>
            </w:r>
          </w:p>
          <w:p w14:paraId="68E44A40" w14:textId="60B11321" w:rsidR="001117C0" w:rsidRPr="00F93DF4" w:rsidRDefault="00151354" w:rsidP="00F919B3">
            <w:pPr>
              <w:tabs>
                <w:tab w:val="left" w:pos="1021"/>
              </w:tabs>
              <w:spacing w:after="60" w:line="240" w:lineRule="auto"/>
              <w:ind w:left="1730" w:hanging="709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(') </w:t>
            </w:r>
            <w:r w:rsidRPr="000B078B">
              <w:rPr>
                <w:rFonts w:ascii="Arial" w:hAnsi="Arial" w:cs="Arial"/>
                <w:i/>
                <w:sz w:val="17"/>
                <w:szCs w:val="17"/>
              </w:rPr>
              <w:t>or</w:t>
            </w:r>
          </w:p>
          <w:p w14:paraId="6507F77F" w14:textId="180F6F89" w:rsidR="001117C0" w:rsidRPr="001117C0" w:rsidRDefault="001117C0" w:rsidP="00696FB3">
            <w:pPr>
              <w:tabs>
                <w:tab w:val="left" w:pos="1021"/>
              </w:tabs>
              <w:spacing w:after="60" w:line="240" w:lineRule="auto"/>
              <w:ind w:left="1730" w:hanging="709"/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(') або     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.3.1  </w:t>
            </w:r>
            <w:r w:rsidR="00151354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animals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described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Box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>
              <w:rPr>
                <w:rFonts w:ascii="Arial" w:hAnsi="Arial" w:cs="Arial"/>
                <w:sz w:val="17"/>
                <w:szCs w:val="17"/>
              </w:rPr>
              <w:t>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.1</w:t>
            </w:r>
            <w:r w:rsidR="003051C9" w:rsidRPr="00F93DF4">
              <w:rPr>
                <w:rFonts w:ascii="Arial" w:hAnsi="Arial" w:cs="Arial"/>
                <w:sz w:val="17"/>
                <w:szCs w:val="17"/>
                <w:lang w:val="uk-UA"/>
              </w:rPr>
              <w:t>2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come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from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are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scheduled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transit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through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>
              <w:rPr>
                <w:rFonts w:ascii="Arial" w:hAnsi="Arial" w:cs="Arial"/>
                <w:sz w:val="17"/>
                <w:szCs w:val="17"/>
              </w:rPr>
              <w:t>a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third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country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other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than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those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listed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Annex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</w:t>
            </w:r>
            <w:r w:rsidR="00151354">
              <w:rPr>
                <w:rFonts w:ascii="Arial" w:hAnsi="Arial" w:cs="Arial"/>
                <w:sz w:val="17"/>
                <w:szCs w:val="17"/>
              </w:rPr>
              <w:t>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Implementing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Regulation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EU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No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577/2013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antibody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titration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test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F93DF4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8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),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</w:t>
            </w:r>
            <w:r w:rsidR="00151354">
              <w:rPr>
                <w:rFonts w:ascii="Arial" w:hAnsi="Arial" w:cs="Arial"/>
                <w:sz w:val="17"/>
                <w:szCs w:val="17"/>
              </w:rPr>
              <w:t>arri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blood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sample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taken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by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veterinarian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authorised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by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competent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authority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date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indicated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table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below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not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less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than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30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days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after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preceding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3B5F41">
              <w:rPr>
                <w:rFonts w:ascii="Arial" w:hAnsi="Arial" w:cs="Arial"/>
                <w:sz w:val="17"/>
                <w:szCs w:val="17"/>
              </w:rPr>
              <w:t>primary</w:t>
            </w:r>
            <w:r w:rsidR="003B5F41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within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a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current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valid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vaccination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AB4042" w:rsidRPr="00AB4042">
              <w:rPr>
                <w:rFonts w:ascii="Arial" w:hAnsi="Arial" w:cs="Arial"/>
                <w:sz w:val="17"/>
                <w:szCs w:val="17"/>
              </w:rPr>
              <w:t>series</w:t>
            </w:r>
            <w:r w:rsidR="00AB4042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least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3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months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prior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date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issue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this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certificate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proved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antibody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titre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equal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to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greater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than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0,5 </w:t>
            </w:r>
            <w:r w:rsidR="00151354">
              <w:rPr>
                <w:rFonts w:ascii="Arial" w:hAnsi="Arial" w:cs="Arial"/>
                <w:sz w:val="17"/>
                <w:szCs w:val="17"/>
              </w:rPr>
              <w:t>I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U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/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m</w:t>
            </w:r>
            <w:r w:rsidR="00151354">
              <w:rPr>
                <w:rFonts w:ascii="Arial" w:hAnsi="Arial" w:cs="Arial"/>
                <w:sz w:val="17"/>
                <w:szCs w:val="17"/>
              </w:rPr>
              <w:t>l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F93DF4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9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subsequent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revaccination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was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carried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out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within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period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validity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preceding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(</w:t>
            </w:r>
            <w:r w:rsidR="00151354" w:rsidRPr="00F93DF4">
              <w:rPr>
                <w:rFonts w:ascii="Arial" w:hAnsi="Arial" w:cs="Arial"/>
                <w:sz w:val="17"/>
                <w:szCs w:val="17"/>
                <w:vertAlign w:val="superscript"/>
                <w:lang w:val="uk-UA"/>
              </w:rPr>
              <w:t>6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),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details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current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anti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-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rabies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vaccination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and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date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of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sampling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for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testing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immune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response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are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provided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in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the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table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51354" w:rsidRPr="000B5505">
              <w:rPr>
                <w:rFonts w:ascii="Arial" w:hAnsi="Arial" w:cs="Arial"/>
                <w:sz w:val="17"/>
                <w:szCs w:val="17"/>
              </w:rPr>
              <w:t>below</w:t>
            </w:r>
            <w:r w:rsidR="00151354" w:rsidRPr="00F93DF4">
              <w:rPr>
                <w:rFonts w:ascii="Arial" w:hAnsi="Arial" w:cs="Arial"/>
                <w:sz w:val="17"/>
                <w:szCs w:val="17"/>
                <w:lang w:val="uk-UA"/>
              </w:rPr>
              <w:t>:</w:t>
            </w:r>
            <w:r w:rsidR="00F919B3" w:rsidRPr="00F93DF4">
              <w:rPr>
                <w:rFonts w:ascii="Arial" w:hAnsi="Arial" w:cs="Arial"/>
                <w:sz w:val="17"/>
                <w:szCs w:val="17"/>
                <w:lang w:val="uk-UA"/>
              </w:rPr>
              <w:t>]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066F2F" w:rsidRPr="00066F2F">
              <w:rPr>
                <w:rFonts w:ascii="Arial" w:hAnsi="Arial" w:cs="Arial"/>
                <w:sz w:val="17"/>
                <w:szCs w:val="17"/>
                <w:lang w:val="uk-UA"/>
              </w:rPr>
              <w:t>[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II.3.1 тварини, зазначені в графі I.</w:t>
            </w:r>
            <w:r w:rsidR="00A46862">
              <w:rPr>
                <w:rFonts w:ascii="Arial" w:hAnsi="Arial" w:cs="Arial"/>
                <w:i/>
                <w:sz w:val="17"/>
                <w:szCs w:val="17"/>
                <w:lang w:val="uk-UA"/>
              </w:rPr>
              <w:t>12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, походять з, або транзитом через трет</w:t>
            </w:r>
            <w:r w:rsidR="00A46862">
              <w:rPr>
                <w:rFonts w:ascii="Arial" w:hAnsi="Arial" w:cs="Arial"/>
                <w:i/>
                <w:sz w:val="17"/>
                <w:szCs w:val="17"/>
                <w:lang w:val="uk-UA"/>
              </w:rPr>
              <w:t>ьої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країн</w:t>
            </w:r>
            <w:r w:rsidR="00A46862">
              <w:rPr>
                <w:rFonts w:ascii="Arial" w:hAnsi="Arial" w:cs="Arial"/>
                <w:i/>
                <w:sz w:val="17"/>
                <w:szCs w:val="17"/>
                <w:lang w:val="uk-UA"/>
              </w:rPr>
              <w:t>и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, крім перелічених у Додатку II до Виконавчого Регламенту (ЄС) № 577/2013 та дослідження на титр </w:t>
            </w:r>
            <w:proofErr w:type="spellStart"/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антирабічних</w:t>
            </w:r>
            <w:proofErr w:type="spellEnd"/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антитіл (</w:t>
            </w:r>
            <w:r w:rsidR="00066F2F" w:rsidRPr="00587C8F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8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), здійснюється на зразку крові, відібраному </w:t>
            </w:r>
            <w:r w:rsidR="00587C8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ветеринарним лікарем, 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уповноваженим компетентним органом в день зазначений в таблиці нижче, не менш ніж за 30 днів після попередньої вакцинації </w:t>
            </w:r>
            <w:r w:rsidR="00182049" w:rsidRPr="00182049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протягом </w:t>
            </w:r>
            <w:r w:rsidR="00182049">
              <w:rPr>
                <w:rFonts w:ascii="Arial" w:hAnsi="Arial" w:cs="Arial"/>
                <w:i/>
                <w:sz w:val="17"/>
                <w:szCs w:val="17"/>
                <w:lang w:val="uk-UA"/>
              </w:rPr>
              <w:t>поточних серій</w:t>
            </w:r>
            <w:r w:rsidR="00182049" w:rsidRPr="00182049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вакцинації та не менше 3 місяців 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до дати видачі цього сертифіка</w:t>
            </w:r>
            <w:r w:rsidR="00B86DD2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та, перевірений (встановлений) 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титр антитіл дорівнює або більше, ніж 0,5 МЕ/мл(9) і будь-яка наступна вакцинація була проведена в період дії попередньої 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lastRenderedPageBreak/>
              <w:t>вакцинації (</w:t>
            </w:r>
            <w:r w:rsidR="00066F2F" w:rsidRPr="00B86DD2">
              <w:rPr>
                <w:rFonts w:ascii="Arial" w:hAnsi="Arial" w:cs="Arial"/>
                <w:i/>
                <w:sz w:val="17"/>
                <w:szCs w:val="17"/>
                <w:vertAlign w:val="superscript"/>
                <w:lang w:val="uk-UA"/>
              </w:rPr>
              <w:t>6</w:t>
            </w:r>
            <w:r w:rsidR="00066F2F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), і деталі поточної вакцинації проти сказу та дата відбору проб для дослідження імунної відповіді представлені в таблиці нижче</w:t>
            </w:r>
            <w:r w:rsidR="00B86DD2" w:rsidRPr="00B86DD2">
              <w:rPr>
                <w:rFonts w:ascii="Arial" w:hAnsi="Arial" w:cs="Arial"/>
                <w:i/>
                <w:sz w:val="17"/>
                <w:szCs w:val="17"/>
                <w:lang w:val="uk-UA"/>
              </w:rPr>
              <w:t>:]</w:t>
            </w:r>
          </w:p>
        </w:tc>
      </w:tr>
      <w:tr w:rsidR="00757415" w14:paraId="68668D73" w14:textId="1074FF56" w:rsidTr="004D02EF">
        <w:trPr>
          <w:gridAfter w:val="1"/>
          <w:wAfter w:w="6" w:type="dxa"/>
          <w:trHeight w:val="532"/>
          <w:jc w:val="center"/>
        </w:trPr>
        <w:tc>
          <w:tcPr>
            <w:tcW w:w="2880" w:type="dxa"/>
            <w:gridSpan w:val="2"/>
            <w:vAlign w:val="center"/>
          </w:tcPr>
          <w:p w14:paraId="28A1F5FC" w14:textId="33B6AA1E" w:rsidR="00757415" w:rsidRPr="00992401" w:rsidRDefault="00F919B3" w:rsidP="00992401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Transponder or</w:t>
            </w:r>
            <w:r w:rsid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tattoo</w:t>
            </w:r>
            <w:r w:rsid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proofErr w:type="spellStart"/>
            <w:r w:rsidR="00992401" w:rsidRPr="00992401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Транспондер</w:t>
            </w:r>
            <w:proofErr w:type="spellEnd"/>
            <w:r w:rsidR="00992401" w:rsidRPr="00992401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або татуювання</w:t>
            </w:r>
          </w:p>
        </w:tc>
        <w:tc>
          <w:tcPr>
            <w:tcW w:w="1372" w:type="dxa"/>
            <w:vMerge w:val="restart"/>
            <w:vAlign w:val="center"/>
          </w:tcPr>
          <w:p w14:paraId="780241CD" w14:textId="77777777" w:rsidR="00757415" w:rsidRPr="00F93DF4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Date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of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br/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vaccination</w:t>
            </w:r>
          </w:p>
          <w:p w14:paraId="735F336C" w14:textId="039193EE" w:rsidR="00757415" w:rsidRPr="004D02EF" w:rsidRDefault="00757415" w:rsidP="00F919B3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[</w:t>
            </w:r>
            <w:proofErr w:type="spellStart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dd</w:t>
            </w:r>
            <w:proofErr w:type="spellEnd"/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/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mm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/</w:t>
            </w:r>
            <w:proofErr w:type="spellStart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]</w:t>
            </w:r>
            <w:r w:rsid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4D02EF" w:rsidRP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/</w:t>
            </w:r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Дата вакцинації [</w:t>
            </w:r>
            <w:proofErr w:type="spellStart"/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дд</w:t>
            </w:r>
            <w:proofErr w:type="spellEnd"/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/мм/</w:t>
            </w:r>
            <w:proofErr w:type="spellStart"/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рррр</w:t>
            </w:r>
            <w:proofErr w:type="spellEnd"/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]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14:paraId="1CF600AB" w14:textId="77777777" w:rsidR="00757415" w:rsidRPr="004D02EF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02EF">
              <w:rPr>
                <w:rFonts w:ascii="Arial" w:hAnsi="Arial" w:cs="Arial"/>
                <w:b/>
                <w:bCs/>
                <w:sz w:val="17"/>
                <w:szCs w:val="17"/>
              </w:rPr>
              <w:t>Name and</w:t>
            </w:r>
            <w:r w:rsidRPr="004D02EF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manufacturer</w:t>
            </w:r>
          </w:p>
          <w:p w14:paraId="76E4C024" w14:textId="5BD1E119" w:rsidR="00757415" w:rsidRPr="004D02EF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</w:pPr>
            <w:r w:rsidRPr="004D02E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of vaccine</w:t>
            </w:r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/ </w:t>
            </w:r>
          </w:p>
          <w:p w14:paraId="1DB55BB1" w14:textId="20F503CB" w:rsidR="004D02EF" w:rsidRPr="004D02EF" w:rsidRDefault="004D02EF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</w:pPr>
            <w:r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Назва та виробник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а</w:t>
            </w:r>
            <w:r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вакцини</w:t>
            </w:r>
          </w:p>
          <w:p w14:paraId="70E265C5" w14:textId="77777777" w:rsidR="00757415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F84D93E" w14:textId="77777777" w:rsidR="00757415" w:rsidRPr="00144AFD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Batch</w:t>
            </w:r>
          </w:p>
          <w:p w14:paraId="768EE857" w14:textId="7F85697B" w:rsidR="00757415" w:rsidRPr="004D02EF" w:rsidRDefault="004D02EF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="00757415"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umber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Номер партії</w:t>
            </w:r>
          </w:p>
          <w:p w14:paraId="4926B2CA" w14:textId="77777777" w:rsidR="00757415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6242F335" w14:textId="77777777" w:rsidR="00757415" w:rsidRDefault="00757415" w:rsidP="00F919B3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Validity of vaccination</w:t>
            </w:r>
          </w:p>
          <w:p w14:paraId="513BDEF4" w14:textId="31881179" w:rsidR="000013E9" w:rsidRPr="004D02EF" w:rsidRDefault="000013E9" w:rsidP="00F919B3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]</w:t>
            </w:r>
            <w:r w:rsid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</w:t>
            </w:r>
            <w:r w:rsidR="004D02EF">
              <w:t xml:space="preserve"> </w:t>
            </w:r>
            <w:r w:rsidR="004D02EF" w:rsidRPr="004D02EF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Термін дії вакцинації</w:t>
            </w:r>
            <w:r w:rsidR="004D02EF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602" w:type="dxa"/>
            <w:vMerge w:val="restart"/>
            <w:vAlign w:val="center"/>
          </w:tcPr>
          <w:p w14:paraId="0030AC76" w14:textId="7143883F" w:rsidR="00757415" w:rsidRDefault="00757415" w:rsidP="001A6BC4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Date of the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blood</w:t>
            </w:r>
            <w:r w:rsidR="001A6B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s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ampling</w:t>
            </w:r>
          </w:p>
          <w:p w14:paraId="47BCF443" w14:textId="77777777" w:rsidR="00757415" w:rsidRPr="00144AFD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FF2794D" w14:textId="5CD09BA8" w:rsidR="00757415" w:rsidRPr="00A51523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[</w:t>
            </w:r>
            <w:proofErr w:type="spellStart"/>
            <w:r w:rsidR="006C3E93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proofErr w:type="spellEnd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/mm/</w:t>
            </w:r>
            <w:proofErr w:type="spellStart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]</w:t>
            </w:r>
            <w:r w:rsidR="00A51523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A51523" w:rsidRPr="00A51523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Дата відбору крові [</w:t>
            </w:r>
            <w:proofErr w:type="spellStart"/>
            <w:r w:rsidR="00A51523" w:rsidRPr="00A51523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дд</w:t>
            </w:r>
            <w:proofErr w:type="spellEnd"/>
            <w:r w:rsidR="00A51523" w:rsidRPr="00A51523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/мм/</w:t>
            </w:r>
            <w:proofErr w:type="spellStart"/>
            <w:r w:rsidR="00A51523" w:rsidRPr="00A51523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рррр</w:t>
            </w:r>
            <w:proofErr w:type="spellEnd"/>
            <w:r w:rsidR="00A51523" w:rsidRPr="00A51523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]</w:t>
            </w:r>
          </w:p>
          <w:p w14:paraId="7374325F" w14:textId="77777777" w:rsidR="00757415" w:rsidRDefault="00757415" w:rsidP="00144AFD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415" w14:paraId="77B9068F" w14:textId="77777777" w:rsidTr="004D02EF">
        <w:trPr>
          <w:gridAfter w:val="1"/>
          <w:wAfter w:w="6" w:type="dxa"/>
          <w:cantSplit/>
          <w:trHeight w:val="1110"/>
          <w:jc w:val="center"/>
        </w:trPr>
        <w:tc>
          <w:tcPr>
            <w:tcW w:w="1555" w:type="dxa"/>
          </w:tcPr>
          <w:p w14:paraId="16C14720" w14:textId="0BA51382" w:rsidR="00757415" w:rsidRPr="00992401" w:rsidRDefault="00757415" w:rsidP="000013E9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lphanumeric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code of the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animal</w:t>
            </w:r>
            <w:r w:rsid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992401" w:rsidRPr="00992401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Буквено-цифровий код тварини</w:t>
            </w:r>
          </w:p>
        </w:tc>
        <w:tc>
          <w:tcPr>
            <w:tcW w:w="1325" w:type="dxa"/>
          </w:tcPr>
          <w:p w14:paraId="7F4A7AD4" w14:textId="77777777" w:rsidR="00757415" w:rsidRPr="00144AFD" w:rsidRDefault="00757415" w:rsidP="00DB750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Date of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implan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ta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tion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and/or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reading </w:t>
            </w:r>
            <w:r w:rsidRPr="00144AFD">
              <w:rPr>
                <w:rFonts w:ascii="Arial" w:hAnsi="Arial" w:cs="Arial"/>
                <w:bCs/>
                <w:sz w:val="17"/>
                <w:szCs w:val="17"/>
              </w:rPr>
              <w:t>(</w:t>
            </w:r>
            <w:r w:rsidRPr="00144AFD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10</w:t>
            </w:r>
            <w:r w:rsidRPr="00144AFD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A009C07" w14:textId="20BAC991" w:rsidR="00757415" w:rsidRPr="00992401" w:rsidRDefault="00757415" w:rsidP="00DB750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[</w:t>
            </w:r>
            <w:proofErr w:type="spellStart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dd</w:t>
            </w:r>
            <w:proofErr w:type="spellEnd"/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/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mm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/</w:t>
            </w:r>
            <w:proofErr w:type="spellStart"/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  <w:t>]</w:t>
            </w:r>
            <w:r w:rsid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</w:t>
            </w:r>
            <w:r w:rsidR="00992401" w:rsidRPr="00F93DF4">
              <w:rPr>
                <w:i/>
                <w:lang w:val="ru-RU"/>
              </w:rPr>
              <w:t xml:space="preserve"> 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Дата постановки та/або зчитування</w:t>
            </w:r>
            <w:r w:rsid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(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vertAlign w:val="superscript"/>
                <w:lang w:val="uk-UA"/>
              </w:rPr>
              <w:t>10</w:t>
            </w:r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)  [</w:t>
            </w:r>
            <w:proofErr w:type="spellStart"/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дд</w:t>
            </w:r>
            <w:proofErr w:type="spellEnd"/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/мм/</w:t>
            </w:r>
            <w:proofErr w:type="spellStart"/>
            <w:r w:rsidR="00992401" w:rsidRPr="00DB7506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рррр</w:t>
            </w:r>
            <w:proofErr w:type="spellEnd"/>
            <w:r w:rsidR="00992401" w:rsidRPr="00992401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]</w:t>
            </w:r>
          </w:p>
        </w:tc>
        <w:tc>
          <w:tcPr>
            <w:tcW w:w="1372" w:type="dxa"/>
            <w:vMerge/>
          </w:tcPr>
          <w:p w14:paraId="446E7C6E" w14:textId="77777777" w:rsidR="00757415" w:rsidRPr="00F93DF4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1323" w:type="dxa"/>
            <w:gridSpan w:val="2"/>
            <w:vMerge/>
            <w:vAlign w:val="center"/>
          </w:tcPr>
          <w:p w14:paraId="5DA8512A" w14:textId="77777777" w:rsidR="00757415" w:rsidRPr="00F93DF4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14:paraId="1D3EA3DB" w14:textId="77777777" w:rsidR="00757415" w:rsidRPr="00F93DF4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750" w:type="dxa"/>
            <w:textDirection w:val="btLr"/>
            <w:vAlign w:val="center"/>
          </w:tcPr>
          <w:p w14:paraId="0720DC1C" w14:textId="5249FBDF" w:rsidR="00757415" w:rsidRPr="00A51523" w:rsidRDefault="00757415" w:rsidP="00A51523">
            <w:pPr>
              <w:tabs>
                <w:tab w:val="left" w:pos="1021"/>
              </w:tabs>
              <w:spacing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From</w:t>
            </w:r>
            <w:r w:rsidR="00A51523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Від</w:t>
            </w:r>
          </w:p>
        </w:tc>
        <w:tc>
          <w:tcPr>
            <w:tcW w:w="944" w:type="dxa"/>
            <w:textDirection w:val="btLr"/>
            <w:vAlign w:val="center"/>
          </w:tcPr>
          <w:p w14:paraId="12A8BF98" w14:textId="5B8440D2" w:rsidR="00757415" w:rsidRPr="00A51523" w:rsidRDefault="00757415" w:rsidP="00A51523">
            <w:pPr>
              <w:tabs>
                <w:tab w:val="left" w:pos="1021"/>
              </w:tabs>
              <w:spacing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To</w:t>
            </w:r>
            <w:r w:rsidR="00A51523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До</w:t>
            </w:r>
          </w:p>
        </w:tc>
        <w:tc>
          <w:tcPr>
            <w:tcW w:w="1602" w:type="dxa"/>
            <w:vMerge/>
          </w:tcPr>
          <w:p w14:paraId="6ECADE24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415" w14:paraId="6410D2E3" w14:textId="5642E784" w:rsidTr="004D02EF">
        <w:trPr>
          <w:gridAfter w:val="1"/>
          <w:wAfter w:w="6" w:type="dxa"/>
          <w:trHeight w:val="581"/>
          <w:jc w:val="center"/>
        </w:trPr>
        <w:tc>
          <w:tcPr>
            <w:tcW w:w="1555" w:type="dxa"/>
          </w:tcPr>
          <w:p w14:paraId="606217A6" w14:textId="77777777" w:rsidR="00827A21" w:rsidRDefault="00827A21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5" w:type="dxa"/>
          </w:tcPr>
          <w:p w14:paraId="1CF0FC6E" w14:textId="56ED159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2" w:type="dxa"/>
          </w:tcPr>
          <w:p w14:paraId="297EE958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3" w:type="dxa"/>
            <w:gridSpan w:val="2"/>
          </w:tcPr>
          <w:p w14:paraId="1B5A0ED6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14:paraId="25C53A18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0" w:type="dxa"/>
          </w:tcPr>
          <w:p w14:paraId="3CB6820D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4" w:type="dxa"/>
          </w:tcPr>
          <w:p w14:paraId="7EBE749E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2" w:type="dxa"/>
          </w:tcPr>
          <w:p w14:paraId="5FB89C13" w14:textId="77777777" w:rsidR="00757415" w:rsidRDefault="00757415" w:rsidP="00CF788E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AE1B95E" w14:textId="26F294C8" w:rsidR="00151354" w:rsidRDefault="00151354" w:rsidP="00E019F6">
      <w:pPr>
        <w:ind w:left="3544"/>
        <w:jc w:val="right"/>
        <w:rPr>
          <w:rFonts w:ascii="Arial" w:hAnsi="Arial" w:cs="Arial"/>
          <w:sz w:val="17"/>
          <w:szCs w:val="17"/>
        </w:rPr>
      </w:pPr>
    </w:p>
    <w:p w14:paraId="4186F5B5" w14:textId="3633FC75" w:rsidR="007B4017" w:rsidRPr="00A51523" w:rsidRDefault="00D61DCA" w:rsidP="00827A21">
      <w:pPr>
        <w:ind w:left="3544"/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4BA8AC" wp14:editId="25E9F614">
                <wp:simplePos x="0" y="0"/>
                <wp:positionH relativeFrom="column">
                  <wp:posOffset>153283</wp:posOffset>
                </wp:positionH>
                <wp:positionV relativeFrom="paragraph">
                  <wp:posOffset>8476</wp:posOffset>
                </wp:positionV>
                <wp:extent cx="1797050" cy="277495"/>
                <wp:effectExtent l="1270" t="0" r="1905" b="127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92BE" w14:textId="461FCCA7" w:rsidR="00F93DF4" w:rsidRPr="00A51523" w:rsidRDefault="00F93DF4" w:rsidP="002C03B0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 xml:space="preserve"> 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A8AC" id="Text Box 9" o:spid="_x0000_s1028" type="#_x0000_t202" style="position:absolute;left:0;text-align:left;margin-left:12.05pt;margin-top:.65pt;width:141.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tfgw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" stroked="f">
                <v:textbox>
                  <w:txbxContent>
                    <w:p w14:paraId="629292BE" w14:textId="461FCCA7" w:rsidR="00F93DF4" w:rsidRPr="00A51523" w:rsidRDefault="00F93DF4" w:rsidP="002C03B0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COUNTRY: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 xml:space="preserve"> КРАЇНА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3"/>
      <w:r w:rsidR="00B75468">
        <w:rPr>
          <w:rFonts w:ascii="Arial" w:hAnsi="Arial" w:cs="Arial"/>
          <w:b/>
          <w:bCs/>
          <w:sz w:val="17"/>
          <w:szCs w:val="17"/>
        </w:rPr>
        <w:t>N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on-commercial </w:t>
      </w:r>
      <w:r w:rsidR="00B75468">
        <w:rPr>
          <w:rFonts w:ascii="Arial" w:hAnsi="Arial" w:cs="Arial"/>
          <w:b/>
          <w:bCs/>
          <w:sz w:val="17"/>
          <w:szCs w:val="17"/>
        </w:rPr>
        <w:t>movement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 to </w:t>
      </w:r>
      <w:r w:rsidR="00C229AE">
        <w:rPr>
          <w:rFonts w:ascii="Arial" w:hAnsi="Arial" w:cs="Arial"/>
          <w:b/>
          <w:bCs/>
          <w:sz w:val="17"/>
          <w:szCs w:val="17"/>
        </w:rPr>
        <w:t>Great Britain, Channel Islands and Isle of Man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 of dogs, cats or ferrets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n </w:t>
      </w:r>
      <w:r w:rsidR="00B75468">
        <w:rPr>
          <w:rFonts w:ascii="Arial" w:hAnsi="Arial" w:cs="Arial"/>
          <w:b/>
          <w:bCs/>
          <w:sz w:val="17"/>
          <w:szCs w:val="17"/>
        </w:rPr>
        <w:t>a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>ccordance with of</w:t>
      </w:r>
      <w:r w:rsidR="00B75468">
        <w:rPr>
          <w:rFonts w:ascii="Arial" w:hAnsi="Arial" w:cs="Arial"/>
          <w:b/>
          <w:bCs/>
          <w:sz w:val="17"/>
          <w:szCs w:val="17"/>
        </w:rPr>
        <w:t xml:space="preserve"> 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 xml:space="preserve">Regulation (EU) No </w:t>
      </w:r>
      <w:r w:rsidR="00B75468">
        <w:rPr>
          <w:rFonts w:ascii="Arial" w:hAnsi="Arial" w:cs="Arial"/>
          <w:b/>
          <w:bCs/>
          <w:sz w:val="17"/>
          <w:szCs w:val="17"/>
        </w:rPr>
        <w:t>5</w:t>
      </w:r>
      <w:r w:rsidR="00B75468" w:rsidRPr="009C3FA9">
        <w:rPr>
          <w:rFonts w:ascii="Arial" w:hAnsi="Arial" w:cs="Arial"/>
          <w:b/>
          <w:bCs/>
          <w:sz w:val="17"/>
          <w:szCs w:val="17"/>
        </w:rPr>
        <w:t>76/201</w:t>
      </w:r>
      <w:r w:rsidR="00B75468">
        <w:rPr>
          <w:rFonts w:ascii="Arial" w:hAnsi="Arial" w:cs="Arial"/>
          <w:b/>
          <w:bCs/>
          <w:sz w:val="17"/>
          <w:szCs w:val="17"/>
        </w:rPr>
        <w:t>3</w:t>
      </w:r>
      <w:r w:rsidR="00A51523">
        <w:rPr>
          <w:rFonts w:ascii="Arial" w:hAnsi="Arial" w:cs="Arial"/>
          <w:b/>
          <w:bCs/>
          <w:sz w:val="17"/>
          <w:szCs w:val="17"/>
          <w:lang w:val="uk-UA"/>
        </w:rPr>
        <w:t xml:space="preserve"> / Некомерційне переміщення до </w:t>
      </w:r>
      <w:r w:rsidR="00A51523" w:rsidRPr="00740487">
        <w:rPr>
          <w:rFonts w:ascii="Arial" w:hAnsi="Arial" w:cs="Arial"/>
          <w:b/>
          <w:bCs/>
          <w:sz w:val="17"/>
          <w:szCs w:val="17"/>
          <w:lang w:val="uk-UA"/>
        </w:rPr>
        <w:t>Сполученого Королівства Великої Британії, Нормандських островів та острова Мен</w:t>
      </w:r>
      <w:r w:rsidR="00A51523">
        <w:rPr>
          <w:rFonts w:ascii="Arial" w:hAnsi="Arial" w:cs="Arial"/>
          <w:b/>
          <w:bCs/>
          <w:sz w:val="17"/>
          <w:szCs w:val="17"/>
          <w:lang w:val="uk-UA"/>
        </w:rPr>
        <w:t xml:space="preserve"> собак, котів чи домашніх тхорів відповідно до Регламенту (ЄС) </w:t>
      </w:r>
      <w:r w:rsidR="00A51523" w:rsidRPr="001A3406">
        <w:rPr>
          <w:rFonts w:ascii="Arial" w:hAnsi="Arial" w:cs="Arial"/>
          <w:b/>
          <w:bCs/>
          <w:sz w:val="17"/>
          <w:szCs w:val="17"/>
          <w:lang w:val="uk-UA"/>
        </w:rPr>
        <w:t>№576/2013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559"/>
        <w:gridCol w:w="1259"/>
        <w:gridCol w:w="725"/>
        <w:gridCol w:w="3577"/>
      </w:tblGrid>
      <w:tr w:rsidR="00CB7A00" w14:paraId="220E9A0D" w14:textId="77777777" w:rsidTr="00D61DCA">
        <w:trPr>
          <w:trHeight w:val="664"/>
        </w:trPr>
        <w:tc>
          <w:tcPr>
            <w:tcW w:w="5058" w:type="dxa"/>
            <w:gridSpan w:val="3"/>
          </w:tcPr>
          <w:p w14:paraId="27726271" w14:textId="27AF879A" w:rsidR="00CB7A00" w:rsidRPr="003423B1" w:rsidRDefault="00CB7A00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CB7A00">
              <w:rPr>
                <w:rFonts w:ascii="Arial" w:hAnsi="Arial" w:cs="Arial"/>
                <w:sz w:val="17"/>
                <w:szCs w:val="17"/>
              </w:rPr>
              <w:t>II.            Health information</w:t>
            </w:r>
            <w:r w:rsidR="003423B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Інформація про </w:t>
            </w:r>
            <w:proofErr w:type="spellStart"/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uk-UA"/>
              </w:rPr>
              <w:t>здоров</w:t>
            </w:r>
            <w:proofErr w:type="spellEnd"/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en-US"/>
              </w:rPr>
              <w:t>’</w:t>
            </w:r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uk-UA"/>
              </w:rPr>
              <w:t>я</w:t>
            </w:r>
          </w:p>
        </w:tc>
        <w:tc>
          <w:tcPr>
            <w:tcW w:w="4302" w:type="dxa"/>
            <w:gridSpan w:val="2"/>
          </w:tcPr>
          <w:p w14:paraId="1B6C3A8B" w14:textId="28226506" w:rsidR="00CB7A00" w:rsidRPr="003423B1" w:rsidRDefault="00CB7A00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proofErr w:type="spellStart"/>
            <w:r w:rsidRPr="00CB7A00">
              <w:rPr>
                <w:rFonts w:ascii="Arial" w:hAnsi="Arial" w:cs="Arial"/>
                <w:sz w:val="17"/>
                <w:szCs w:val="17"/>
              </w:rPr>
              <w:t>II.a</w:t>
            </w:r>
            <w:proofErr w:type="spellEnd"/>
            <w:r w:rsidRPr="00CB7A00">
              <w:rPr>
                <w:rFonts w:ascii="Arial" w:hAnsi="Arial" w:cs="Arial"/>
                <w:sz w:val="17"/>
                <w:szCs w:val="17"/>
              </w:rPr>
              <w:t>. Certificate reference number</w:t>
            </w:r>
            <w:r w:rsidR="003423B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3423B1" w:rsidRPr="003423B1">
              <w:rPr>
                <w:rFonts w:ascii="Arial" w:hAnsi="Arial" w:cs="Arial"/>
                <w:i/>
                <w:sz w:val="17"/>
                <w:szCs w:val="17"/>
                <w:lang w:val="uk-UA"/>
              </w:rPr>
              <w:t>Номер сертифіката</w:t>
            </w:r>
          </w:p>
        </w:tc>
      </w:tr>
      <w:tr w:rsidR="002C03B0" w14:paraId="2D14FC1D" w14:textId="77777777" w:rsidTr="00C3481D">
        <w:trPr>
          <w:trHeight w:val="2100"/>
        </w:trPr>
        <w:tc>
          <w:tcPr>
            <w:tcW w:w="9360" w:type="dxa"/>
            <w:gridSpan w:val="5"/>
          </w:tcPr>
          <w:p w14:paraId="2E2AAA1B" w14:textId="77777777" w:rsidR="002C03B0" w:rsidRDefault="002C03B0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2B6D531" w14:textId="3816C78E" w:rsidR="002C03B0" w:rsidRPr="003423B1" w:rsidRDefault="002C03B0" w:rsidP="002C03B0">
            <w:pPr>
              <w:widowControl w:val="0"/>
              <w:autoSpaceDE w:val="0"/>
              <w:autoSpaceDN w:val="0"/>
              <w:adjustRightInd w:val="0"/>
              <w:spacing w:after="150" w:line="184" w:lineRule="atLeast"/>
              <w:ind w:left="712" w:right="16"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  <w:r w:rsidRPr="005A0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Attestation of anti-parasite treatment</w:t>
            </w:r>
            <w:r w:rsidR="003423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 / </w:t>
            </w:r>
            <w:r w:rsidR="003423B1" w:rsidRPr="003423B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uk-UA"/>
              </w:rPr>
              <w:t>Атестація обробки проти паразитів</w:t>
            </w:r>
          </w:p>
          <w:p w14:paraId="5AEE8680" w14:textId="77777777" w:rsidR="003423B1" w:rsidRDefault="002C03B0" w:rsidP="002C03B0">
            <w:pPr>
              <w:widowControl w:val="0"/>
              <w:autoSpaceDE w:val="0"/>
              <w:autoSpaceDN w:val="0"/>
              <w:adjustRightInd w:val="0"/>
              <w:spacing w:after="153" w:line="187" w:lineRule="atLeast"/>
              <w:ind w:left="1796" w:right="16" w:hanging="1795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616A50">
              <w:rPr>
                <w:rFonts w:ascii="Arial" w:hAnsi="Arial" w:cs="Arial"/>
                <w:sz w:val="17"/>
                <w:szCs w:val="17"/>
              </w:rPr>
              <w:t xml:space="preserve">(') </w:t>
            </w:r>
            <w:r w:rsidRPr="00616A50">
              <w:rPr>
                <w:rFonts w:ascii="Arial" w:hAnsi="Arial" w:cs="Arial"/>
                <w:i/>
                <w:sz w:val="17"/>
                <w:szCs w:val="17"/>
              </w:rPr>
              <w:t>either</w:t>
            </w:r>
          </w:p>
          <w:p w14:paraId="44D0AE56" w14:textId="749A0030" w:rsidR="002C03B0" w:rsidRPr="00855CC6" w:rsidRDefault="00855CC6" w:rsidP="002C03B0">
            <w:pPr>
              <w:widowControl w:val="0"/>
              <w:autoSpaceDE w:val="0"/>
              <w:autoSpaceDN w:val="0"/>
              <w:adjustRightInd w:val="0"/>
              <w:spacing w:after="153" w:line="187" w:lineRule="atLeast"/>
              <w:ind w:left="1796" w:right="16" w:hanging="1795"/>
              <w:jc w:val="both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855CC6">
              <w:rPr>
                <w:rFonts w:ascii="Arial" w:hAnsi="Arial" w:cs="Arial"/>
                <w:sz w:val="17"/>
                <w:szCs w:val="17"/>
              </w:rPr>
              <w:t xml:space="preserve">(') </w:t>
            </w:r>
            <w:proofErr w:type="spellStart"/>
            <w:r w:rsidRPr="00855CC6">
              <w:rPr>
                <w:rFonts w:ascii="Arial" w:hAnsi="Arial" w:cs="Arial"/>
                <w:sz w:val="17"/>
                <w:szCs w:val="17"/>
              </w:rPr>
              <w:t>або</w:t>
            </w:r>
            <w:proofErr w:type="spellEnd"/>
            <w:r w:rsidR="002C03B0" w:rsidRPr="000B550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="002C03B0">
              <w:rPr>
                <w:rFonts w:ascii="Arial" w:hAnsi="Arial" w:cs="Arial"/>
                <w:sz w:val="17"/>
                <w:szCs w:val="17"/>
              </w:rPr>
              <w:t xml:space="preserve">   [</w:t>
            </w:r>
            <w:proofErr w:type="gramEnd"/>
            <w:r w:rsidR="002C03B0">
              <w:rPr>
                <w:rFonts w:ascii="Arial" w:hAnsi="Arial" w:cs="Arial"/>
                <w:sz w:val="17"/>
                <w:szCs w:val="17"/>
              </w:rPr>
              <w:t>II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  <w:r w:rsidR="002C03B0" w:rsidRPr="008A6A37">
              <w:rPr>
                <w:rFonts w:ascii="Arial" w:hAnsi="Arial" w:cs="Arial"/>
                <w:color w:val="FF0000"/>
                <w:sz w:val="16"/>
                <w:szCs w:val="16"/>
              </w:rPr>
              <w:t xml:space="preserve">.             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dogs described in Box</w:t>
            </w:r>
            <w:r w:rsidR="00F86F2B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3051C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are destined </w:t>
            </w:r>
            <w:r w:rsidR="00F86F2B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 </w:t>
            </w:r>
            <w:r w:rsidR="00C229AE">
              <w:rPr>
                <w:rFonts w:ascii="Arial" w:hAnsi="Arial" w:cs="Arial"/>
                <w:color w:val="000000" w:themeColor="text1"/>
                <w:sz w:val="16"/>
                <w:szCs w:val="16"/>
              </w:rPr>
              <w:t>Great Britain, Channel Islands and Isle of Man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have been treated against</w:t>
            </w:r>
            <w:r w:rsidR="00C229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C1C98" w:rsidRPr="000C1C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Echinococcus</w:t>
            </w:r>
            <w:proofErr w:type="spellEnd"/>
            <w:r w:rsidR="000C1C98" w:rsidRPr="000C1C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C1C98" w:rsidRPr="000C1C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multilocularis</w:t>
            </w:r>
            <w:proofErr w:type="spellEnd"/>
            <w:r w:rsidR="000C1C98" w:rsidRPr="000C1C9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and the details of the treatment carried out by the</w:t>
            </w:r>
            <w:r w:rsidR="003051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administering veterina</w:t>
            </w:r>
            <w:r w:rsidR="008A6A37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ri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 in accordance with Article </w:t>
            </w:r>
            <w:r w:rsidR="007E2726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 Delegated Regulation </w:t>
            </w:r>
            <w:r w:rsidR="00160567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EU)</w:t>
            </w:r>
            <w:r w:rsidR="003051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</w:t>
            </w:r>
            <w:r w:rsidR="00757415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2018/</w:t>
            </w:r>
            <w:proofErr w:type="gramStart"/>
            <w:r w:rsidR="00757415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772</w:t>
            </w:r>
            <w:r w:rsidR="007E2726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="002C03B0" w:rsidRPr="00CA2BFB">
              <w:rPr>
                <w:rFonts w:ascii="Arial" w:hAnsi="Arial" w:cs="Arial"/>
                <w:color w:val="000000" w:themeColor="text1"/>
                <w:sz w:val="17"/>
                <w:szCs w:val="17"/>
                <w:vertAlign w:val="superscript"/>
              </w:rPr>
              <w:t>11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) (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12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) (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13</w:t>
            </w:r>
            <w:r w:rsidR="002C03B0" w:rsidRPr="00CA2BFB">
              <w:rPr>
                <w:rFonts w:ascii="Arial" w:hAnsi="Arial" w:cs="Arial"/>
                <w:color w:val="000000" w:themeColor="text1"/>
                <w:sz w:val="16"/>
                <w:szCs w:val="16"/>
              </w:rPr>
              <w:t>) are provided in the table below.]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 xml:space="preserve"> / 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собаки, описані в графі І.12 призначені для Сполученого Королівства Великої Британії, Нормандських островів та острова Мен</w:t>
            </w:r>
            <w:r w:rsidR="00892955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 xml:space="preserve">і були оброблені проти </w:t>
            </w:r>
            <w:proofErr w:type="spellStart"/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Echinococcus</w:t>
            </w:r>
            <w:proofErr w:type="spellEnd"/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multilocularis</w:t>
            </w:r>
            <w:proofErr w:type="spellEnd"/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 xml:space="preserve">, і деталі проведеного лікування уповноваженим ветеринаром відповідно до </w:t>
            </w:r>
            <w:r w:rsidR="00892955"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С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татті 6 Делегованого Регламенту Комісії (ЄС) № 2018/772 (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vertAlign w:val="superscript"/>
                <w:lang w:val="uk-UA"/>
              </w:rPr>
              <w:t>11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)(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vertAlign w:val="superscript"/>
                <w:lang w:val="uk-UA"/>
              </w:rPr>
              <w:t>12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)(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vertAlign w:val="superscript"/>
                <w:lang w:val="uk-UA"/>
              </w:rPr>
              <w:t>13</w:t>
            </w:r>
            <w:r w:rsidRPr="00892955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uk-UA"/>
              </w:rPr>
              <w:t>) наведені в таблиці нижче.]</w:t>
            </w:r>
          </w:p>
          <w:p w14:paraId="083689CA" w14:textId="77777777" w:rsidR="00892955" w:rsidRDefault="008A6A37" w:rsidP="003051C9">
            <w:pPr>
              <w:widowControl w:val="0"/>
              <w:autoSpaceDE w:val="0"/>
              <w:autoSpaceDN w:val="0"/>
              <w:adjustRightInd w:val="0"/>
              <w:spacing w:after="155" w:line="184" w:lineRule="atLeast"/>
              <w:ind w:left="1801" w:right="16" w:hanging="1800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616A50">
              <w:rPr>
                <w:rFonts w:ascii="Arial" w:hAnsi="Arial" w:cs="Arial"/>
                <w:sz w:val="17"/>
                <w:szCs w:val="17"/>
              </w:rPr>
              <w:t xml:space="preserve">(') </w:t>
            </w:r>
            <w:r w:rsidRPr="000B078B">
              <w:rPr>
                <w:rFonts w:ascii="Arial" w:hAnsi="Arial" w:cs="Arial"/>
                <w:i/>
                <w:sz w:val="17"/>
                <w:szCs w:val="17"/>
              </w:rPr>
              <w:t>or</w:t>
            </w:r>
          </w:p>
          <w:p w14:paraId="0136C44A" w14:textId="24EC804F" w:rsidR="002C03B0" w:rsidRPr="00641F6E" w:rsidRDefault="00892955" w:rsidP="00641F6E">
            <w:pPr>
              <w:widowControl w:val="0"/>
              <w:autoSpaceDE w:val="0"/>
              <w:autoSpaceDN w:val="0"/>
              <w:adjustRightInd w:val="0"/>
              <w:spacing w:after="155" w:line="184" w:lineRule="atLeast"/>
              <w:ind w:left="1801" w:right="16" w:hanging="180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55CC6">
              <w:rPr>
                <w:rFonts w:ascii="Arial" w:hAnsi="Arial" w:cs="Arial"/>
                <w:sz w:val="17"/>
                <w:szCs w:val="17"/>
              </w:rPr>
              <w:t xml:space="preserve">(') </w:t>
            </w:r>
            <w:proofErr w:type="spellStart"/>
            <w:r w:rsidRPr="00855CC6">
              <w:rPr>
                <w:rFonts w:ascii="Arial" w:hAnsi="Arial" w:cs="Arial"/>
                <w:sz w:val="17"/>
                <w:szCs w:val="17"/>
              </w:rPr>
              <w:t>або</w:t>
            </w:r>
            <w:proofErr w:type="spellEnd"/>
            <w:r w:rsidR="008A6A37" w:rsidRPr="000B550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A6A3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="00641F6E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8A6A37">
              <w:rPr>
                <w:rFonts w:ascii="Arial" w:hAnsi="Arial" w:cs="Arial"/>
                <w:sz w:val="17"/>
                <w:szCs w:val="17"/>
              </w:rPr>
              <w:t>[</w:t>
            </w:r>
            <w:proofErr w:type="gramEnd"/>
            <w:r w:rsidR="008A6A37">
              <w:rPr>
                <w:rFonts w:ascii="Arial" w:hAnsi="Arial" w:cs="Arial"/>
                <w:sz w:val="17"/>
                <w:szCs w:val="17"/>
              </w:rPr>
              <w:t>II.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r w:rsidR="008A6A37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F86F2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 xml:space="preserve">the dogs described in Box </w:t>
            </w:r>
            <w:r w:rsidR="00F86F2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8A6A3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051C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 xml:space="preserve"> have not been treated against </w:t>
            </w:r>
            <w:proofErr w:type="spellStart"/>
            <w:r w:rsidR="000C1C98" w:rsidRPr="000C1C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Echinococcus</w:t>
            </w:r>
            <w:proofErr w:type="spellEnd"/>
            <w:r w:rsidR="000C1C98" w:rsidRPr="000C1C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C1C98" w:rsidRPr="000C1C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multilocularis</w:t>
            </w:r>
            <w:proofErr w:type="spellEnd"/>
            <w:r w:rsidR="000C1C98" w:rsidRPr="000C1C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C03B0" w:rsidRPr="005A031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 w:rsidR="002C03B0" w:rsidRPr="008A6A3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</w:t>
            </w:r>
            <w:r w:rsidR="002C03B0" w:rsidRPr="005A0317">
              <w:rPr>
                <w:rFonts w:ascii="Arial" w:hAnsi="Arial" w:cs="Arial"/>
                <w:color w:val="000000"/>
                <w:sz w:val="16"/>
                <w:szCs w:val="16"/>
              </w:rPr>
              <w:t>).]</w:t>
            </w:r>
            <w:r w:rsid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/ 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собаки, описані в графі I.</w:t>
            </w:r>
            <w:r w:rsid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12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не були оброблені проти </w:t>
            </w:r>
            <w:proofErr w:type="spellStart"/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Echinococcus</w:t>
            </w:r>
            <w:proofErr w:type="spellEnd"/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multiiocularis</w:t>
            </w:r>
            <w:proofErr w:type="spellEnd"/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uk-UA"/>
              </w:rPr>
              <w:t>11</w:t>
            </w:r>
            <w:r w:rsidR="00641F6E" w:rsidRPr="00641F6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).]</w:t>
            </w:r>
          </w:p>
        </w:tc>
      </w:tr>
      <w:tr w:rsidR="008A6A37" w14:paraId="51A4FF50" w14:textId="77777777" w:rsidTr="00D61DCA">
        <w:trPr>
          <w:trHeight w:val="415"/>
        </w:trPr>
        <w:tc>
          <w:tcPr>
            <w:tcW w:w="2240" w:type="dxa"/>
            <w:vMerge w:val="restart"/>
            <w:vAlign w:val="center"/>
          </w:tcPr>
          <w:p w14:paraId="0C68D17A" w14:textId="77777777" w:rsidR="008A6A37" w:rsidRDefault="008A6A37" w:rsidP="00951726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163D02D" w14:textId="1172B92C" w:rsidR="008A6A37" w:rsidRPr="002E2319" w:rsidRDefault="008A6A37" w:rsidP="0095172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Transponder or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tattoo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number 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of</w:t>
            </w:r>
            <w:r w:rsidR="009517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t</w:t>
            </w:r>
            <w:r w:rsidRPr="00144AFD">
              <w:rPr>
                <w:rFonts w:ascii="Arial" w:hAnsi="Arial" w:cs="Arial"/>
                <w:b/>
                <w:bCs/>
                <w:sz w:val="17"/>
                <w:szCs w:val="17"/>
              </w:rPr>
              <w:t>he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dog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lastRenderedPageBreak/>
              <w:t xml:space="preserve">/ </w:t>
            </w:r>
            <w:proofErr w:type="spellStart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Транспондер</w:t>
            </w:r>
            <w:proofErr w:type="spellEnd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 xml:space="preserve"> або номер татуювання собаки</w:t>
            </w:r>
          </w:p>
        </w:tc>
        <w:tc>
          <w:tcPr>
            <w:tcW w:w="3543" w:type="dxa"/>
            <w:gridSpan w:val="3"/>
            <w:vAlign w:val="center"/>
          </w:tcPr>
          <w:p w14:paraId="3E777713" w14:textId="47C75D75" w:rsidR="008A6A37" w:rsidRPr="002E2319" w:rsidRDefault="00CB7A00" w:rsidP="008A6A37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Anti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-</w:t>
            </w:r>
            <w:proofErr w:type="spellStart"/>
            <w:r w:rsidR="008A6A37"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echinococcus</w:t>
            </w:r>
            <w:proofErr w:type="spellEnd"/>
            <w:r w:rsidR="008A6A37"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br/>
            </w:r>
            <w:r w:rsidR="008A6A37"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treatment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 Обробка проти ехінококозу (</w:t>
            </w:r>
            <w:proofErr w:type="spellStart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echinococcus</w:t>
            </w:r>
            <w:proofErr w:type="spellEnd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)</w:t>
            </w:r>
          </w:p>
        </w:tc>
        <w:tc>
          <w:tcPr>
            <w:tcW w:w="3577" w:type="dxa"/>
            <w:vAlign w:val="center"/>
          </w:tcPr>
          <w:p w14:paraId="19725148" w14:textId="60F7F040" w:rsidR="008A6A37" w:rsidRPr="00C00E77" w:rsidRDefault="008A6A37" w:rsidP="008A6A37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Administering veterinarian</w:t>
            </w:r>
            <w:r w:rsidR="00C00E77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C00E77" w:rsidRPr="00C00E77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Уповноважений ветеринар</w:t>
            </w:r>
          </w:p>
        </w:tc>
      </w:tr>
      <w:tr w:rsidR="00951726" w14:paraId="445212D6" w14:textId="77777777" w:rsidTr="00D61DCA">
        <w:trPr>
          <w:trHeight w:val="662"/>
        </w:trPr>
        <w:tc>
          <w:tcPr>
            <w:tcW w:w="2240" w:type="dxa"/>
            <w:vMerge/>
            <w:vAlign w:val="center"/>
          </w:tcPr>
          <w:p w14:paraId="41E376D4" w14:textId="77777777" w:rsidR="00951726" w:rsidRDefault="00951726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4F80D8BA" w14:textId="71761E6B" w:rsidR="00951726" w:rsidRPr="002E2319" w:rsidRDefault="00951726" w:rsidP="0095172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Name and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manufacturer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of the product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Назва та виробник вакцини</w:t>
            </w:r>
          </w:p>
        </w:tc>
        <w:tc>
          <w:tcPr>
            <w:tcW w:w="1984" w:type="dxa"/>
            <w:gridSpan w:val="2"/>
            <w:vAlign w:val="center"/>
          </w:tcPr>
          <w:p w14:paraId="3C60925B" w14:textId="34FFF3CD" w:rsidR="00951726" w:rsidRPr="002E2319" w:rsidRDefault="00951726" w:rsidP="00951726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Date [</w:t>
            </w:r>
            <w:proofErr w:type="spellStart"/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dd</w:t>
            </w:r>
            <w:proofErr w:type="spellEnd"/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/mm/</w:t>
            </w:r>
            <w:proofErr w:type="spellStart"/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yyyy</w:t>
            </w:r>
            <w:proofErr w:type="spellEnd"/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]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and time of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treatment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[</w:t>
            </w: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00:00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]</w:t>
            </w:r>
            <w:r w:rsidR="002E2319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 Дата [</w:t>
            </w:r>
            <w:proofErr w:type="spellStart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дд</w:t>
            </w:r>
            <w:proofErr w:type="spellEnd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/мм/</w:t>
            </w:r>
            <w:proofErr w:type="spellStart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рррр</w:t>
            </w:r>
            <w:proofErr w:type="spellEnd"/>
            <w:r w:rsidR="002E2319" w:rsidRPr="002E2319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] та час обробки [00:00]</w:t>
            </w:r>
          </w:p>
        </w:tc>
        <w:tc>
          <w:tcPr>
            <w:tcW w:w="3577" w:type="dxa"/>
            <w:vAlign w:val="center"/>
          </w:tcPr>
          <w:p w14:paraId="79BC3534" w14:textId="06833E0E" w:rsidR="00951726" w:rsidRPr="00C00E77" w:rsidRDefault="00951726" w:rsidP="008A6A37">
            <w:pPr>
              <w:tabs>
                <w:tab w:val="left" w:pos="1021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8A6A37">
              <w:rPr>
                <w:rFonts w:ascii="Arial" w:hAnsi="Arial" w:cs="Arial"/>
                <w:b/>
                <w:bCs/>
                <w:sz w:val="17"/>
                <w:szCs w:val="17"/>
              </w:rPr>
              <w:t>Name in capitals, stamp and signature</w:t>
            </w:r>
            <w:r w:rsidR="00C00E77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/ </w:t>
            </w:r>
            <w:r w:rsidR="00C00E77" w:rsidRPr="00C00E77"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  <w:t>Ім’я великими літерами, печатка та підпис</w:t>
            </w:r>
          </w:p>
        </w:tc>
      </w:tr>
      <w:tr w:rsidR="00951726" w14:paraId="1E81B6BB" w14:textId="45CD6938" w:rsidTr="00D61DCA">
        <w:trPr>
          <w:trHeight w:val="581"/>
        </w:trPr>
        <w:tc>
          <w:tcPr>
            <w:tcW w:w="2240" w:type="dxa"/>
          </w:tcPr>
          <w:p w14:paraId="1BA97AD4" w14:textId="77777777" w:rsidR="00951726" w:rsidRDefault="00951726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4FD9DDBF" w14:textId="77777777" w:rsidR="00951726" w:rsidRDefault="00951726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741CD435" w14:textId="77777777" w:rsidR="00951726" w:rsidRDefault="00951726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58AF263" w14:textId="77777777" w:rsidR="00827A21" w:rsidRDefault="00827A21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0E77" w14:paraId="1B09E19F" w14:textId="77777777" w:rsidTr="00D61DCA">
        <w:trPr>
          <w:trHeight w:val="581"/>
        </w:trPr>
        <w:tc>
          <w:tcPr>
            <w:tcW w:w="2240" w:type="dxa"/>
          </w:tcPr>
          <w:p w14:paraId="5D092C85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43FDDC35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7CF5BAB0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A07DF2E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0E77" w14:paraId="75002393" w14:textId="77777777" w:rsidTr="00D61DCA">
        <w:trPr>
          <w:trHeight w:val="581"/>
        </w:trPr>
        <w:tc>
          <w:tcPr>
            <w:tcW w:w="2240" w:type="dxa"/>
          </w:tcPr>
          <w:p w14:paraId="7BF663DD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</w:tcPr>
          <w:p w14:paraId="36620408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</w:tcPr>
          <w:p w14:paraId="69416C5D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DE7143D" w14:textId="77777777" w:rsidR="00C00E77" w:rsidRDefault="00C00E77" w:rsidP="002C03B0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1726" w14:paraId="63ED12CC" w14:textId="77777777" w:rsidTr="00D61DCA">
        <w:trPr>
          <w:trHeight w:val="4248"/>
        </w:trPr>
        <w:tc>
          <w:tcPr>
            <w:tcW w:w="9360" w:type="dxa"/>
            <w:gridSpan w:val="5"/>
          </w:tcPr>
          <w:p w14:paraId="5AE2111C" w14:textId="77777777" w:rsidR="00951726" w:rsidRDefault="00951726" w:rsidP="00951726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8148258" w14:textId="08250651" w:rsidR="00951726" w:rsidRPr="00C00E77" w:rsidRDefault="00951726" w:rsidP="00951726">
            <w:pPr>
              <w:tabs>
                <w:tab w:val="left" w:pos="1021"/>
              </w:tabs>
              <w:spacing w:after="60" w:line="240" w:lineRule="auto"/>
              <w:rPr>
                <w:rFonts w:ascii="Arial" w:hAnsi="Arial" w:cs="Arial"/>
                <w:b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b/>
                <w:sz w:val="17"/>
                <w:szCs w:val="17"/>
              </w:rPr>
              <w:t>Notes</w:t>
            </w:r>
            <w:r w:rsidR="00C00E77">
              <w:rPr>
                <w:rFonts w:ascii="Arial" w:hAnsi="Arial" w:cs="Arial"/>
                <w:b/>
                <w:sz w:val="17"/>
                <w:szCs w:val="17"/>
                <w:lang w:val="uk-UA"/>
              </w:rPr>
              <w:t xml:space="preserve"> / </w:t>
            </w:r>
            <w:r w:rsidR="00C00E77" w:rsidRPr="00C00E77">
              <w:rPr>
                <w:rFonts w:ascii="Arial" w:hAnsi="Arial" w:cs="Arial"/>
                <w:b/>
                <w:i/>
                <w:sz w:val="17"/>
                <w:szCs w:val="17"/>
                <w:lang w:val="uk-UA"/>
              </w:rPr>
              <w:t>Примітки</w:t>
            </w:r>
          </w:p>
          <w:p w14:paraId="760B8102" w14:textId="4BAA1460" w:rsidR="00951726" w:rsidRPr="007C2D86" w:rsidRDefault="00951726" w:rsidP="001D04A9">
            <w:pPr>
              <w:pStyle w:val="a7"/>
              <w:numPr>
                <w:ilvl w:val="0"/>
                <w:numId w:val="1"/>
              </w:numPr>
              <w:tabs>
                <w:tab w:val="left" w:pos="1021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 xml:space="preserve">This certificate is meant for dogs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(</w:t>
            </w:r>
            <w:proofErr w:type="spellStart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Canis</w:t>
            </w:r>
            <w:proofErr w:type="spellEnd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Lupus </w:t>
            </w:r>
            <w:proofErr w:type="spellStart"/>
            <w:r w:rsidR="00CB78D2">
              <w:rPr>
                <w:rFonts w:ascii="Arial" w:hAnsi="Arial" w:cs="Arial"/>
                <w:i/>
                <w:iCs/>
                <w:sz w:val="17"/>
                <w:szCs w:val="17"/>
              </w:rPr>
              <w:t>familiaris</w:t>
            </w:r>
            <w:proofErr w:type="spellEnd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) </w:t>
            </w:r>
            <w:r w:rsidRPr="00951726">
              <w:rPr>
                <w:rFonts w:ascii="Arial" w:hAnsi="Arial" w:cs="Arial"/>
                <w:sz w:val="17"/>
                <w:szCs w:val="17"/>
              </w:rPr>
              <w:t xml:space="preserve">cats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(</w:t>
            </w:r>
            <w:proofErr w:type="spellStart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Felis</w:t>
            </w:r>
            <w:proofErr w:type="spellEnd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silvest</w:t>
            </w:r>
            <w:r w:rsidR="00CB78D2">
              <w:rPr>
                <w:rFonts w:ascii="Arial" w:hAnsi="Arial" w:cs="Arial"/>
                <w:i/>
                <w:iCs/>
                <w:sz w:val="17"/>
                <w:szCs w:val="17"/>
              </w:rPr>
              <w:t>ri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s</w:t>
            </w:r>
            <w:proofErr w:type="spellEnd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Cetus) </w:t>
            </w:r>
            <w:r w:rsidRPr="00951726">
              <w:rPr>
                <w:rFonts w:ascii="Arial" w:hAnsi="Arial" w:cs="Arial"/>
                <w:sz w:val="17"/>
                <w:szCs w:val="17"/>
              </w:rPr>
              <w:t xml:space="preserve">and ferrets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(</w:t>
            </w:r>
            <w:proofErr w:type="spellStart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Mustelaputorius</w:t>
            </w:r>
            <w:proofErr w:type="spellEnd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furo</w:t>
            </w:r>
            <w:proofErr w:type="spellEnd"/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).</w:t>
            </w:r>
            <w:r w:rsid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/ </w:t>
            </w:r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Цей сертифікат призначений для собак (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Canis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lupus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familiaris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), котів (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Felis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silvestris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catus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 та домашніх тхорів (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фреток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 (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Mustela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putorius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furo</w:t>
            </w:r>
            <w:proofErr w:type="spellEnd"/>
            <w:r w:rsidR="007C2D86" w:rsidRPr="007C2D86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>).</w:t>
            </w:r>
          </w:p>
          <w:p w14:paraId="4C5BF2CF" w14:textId="77777777" w:rsidR="007C2D86" w:rsidRPr="00951726" w:rsidRDefault="007C2D86" w:rsidP="001D04A9">
            <w:pPr>
              <w:pStyle w:val="a7"/>
              <w:tabs>
                <w:tab w:val="left" w:pos="1021"/>
              </w:tabs>
              <w:spacing w:after="60" w:line="240" w:lineRule="auto"/>
              <w:ind w:left="574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326129EE" w14:textId="728C7F28" w:rsidR="00951726" w:rsidRPr="001D04A9" w:rsidRDefault="00951726" w:rsidP="007914E0">
            <w:pPr>
              <w:pStyle w:val="a7"/>
              <w:numPr>
                <w:ilvl w:val="0"/>
                <w:numId w:val="1"/>
              </w:numPr>
              <w:tabs>
                <w:tab w:val="left" w:pos="1021"/>
              </w:tabs>
              <w:spacing w:after="60" w:line="240" w:lineRule="auto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This certificate is valid for 10 days from the date of issue by the official veterinarian until the date of the</w:t>
            </w:r>
            <w:r w:rsidR="001D04A9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 xml:space="preserve">documentary and identity checks at the designated point of entry </w:t>
            </w:r>
            <w:r w:rsidR="00D43901">
              <w:rPr>
                <w:rFonts w:ascii="Arial" w:hAnsi="Arial" w:cs="Arial"/>
                <w:sz w:val="17"/>
                <w:szCs w:val="17"/>
              </w:rPr>
              <w:t xml:space="preserve">into </w:t>
            </w:r>
            <w:r w:rsidR="00C229AE">
              <w:rPr>
                <w:rFonts w:ascii="Arial" w:hAnsi="Arial" w:cs="Arial"/>
                <w:sz w:val="17"/>
                <w:szCs w:val="17"/>
              </w:rPr>
              <w:t>Great Britain, Channel Islands and Isle of Man</w:t>
            </w:r>
            <w:r w:rsidR="007C2D86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7C2D86" w:rsidRPr="001D04A9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Цей сертифікат дійсний протягом 10 днів з дати видачі офіційним ветеринаром до дати проведення документальних та ідентифікаційних перевірок </w:t>
            </w:r>
            <w:r w:rsidR="001D04A9">
              <w:rPr>
                <w:rFonts w:ascii="Arial" w:hAnsi="Arial" w:cs="Arial"/>
                <w:i/>
                <w:sz w:val="17"/>
                <w:szCs w:val="17"/>
                <w:lang w:val="uk-UA"/>
              </w:rPr>
              <w:t>у визначеному пункті</w:t>
            </w:r>
            <w:r w:rsidR="007C2D86" w:rsidRPr="001D04A9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в’їзду </w:t>
            </w:r>
            <w:r w:rsidR="007914E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до </w:t>
            </w:r>
            <w:r w:rsidR="007914E0" w:rsidRPr="007914E0">
              <w:rPr>
                <w:rFonts w:ascii="Arial" w:hAnsi="Arial" w:cs="Arial"/>
                <w:i/>
                <w:sz w:val="17"/>
                <w:szCs w:val="17"/>
                <w:lang w:val="uk-UA"/>
              </w:rPr>
              <w:t>Сполученого Королівства Великої Британії, Нормандських островів та острова Мен</w:t>
            </w:r>
          </w:p>
          <w:p w14:paraId="5FFB551E" w14:textId="77777777" w:rsidR="00160567" w:rsidRPr="00951726" w:rsidRDefault="00160567" w:rsidP="001D04A9">
            <w:pPr>
              <w:pStyle w:val="a7"/>
              <w:tabs>
                <w:tab w:val="left" w:pos="1021"/>
              </w:tabs>
              <w:spacing w:after="60" w:line="240" w:lineRule="auto"/>
              <w:ind w:left="574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60456723" w14:textId="2E66708B" w:rsidR="00951726" w:rsidRPr="007914E0" w:rsidRDefault="00951726" w:rsidP="007914E0">
            <w:pPr>
              <w:pStyle w:val="a7"/>
              <w:tabs>
                <w:tab w:val="left" w:pos="1021"/>
              </w:tabs>
              <w:spacing w:after="60" w:line="240" w:lineRule="auto"/>
              <w:ind w:left="318"/>
              <w:jc w:val="both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In the case of transport by sea, that period of 10 days is extended by an additional period corresponding</w:t>
            </w:r>
            <w:r w:rsidR="007914E0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to the duration of the journey by sea</w:t>
            </w:r>
            <w:r w:rsidR="007914E0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7914E0" w:rsidRPr="007914E0">
              <w:rPr>
                <w:rFonts w:ascii="Arial" w:hAnsi="Arial" w:cs="Arial"/>
                <w:i/>
                <w:sz w:val="17"/>
                <w:szCs w:val="17"/>
                <w:lang w:val="uk-UA"/>
              </w:rPr>
              <w:t>У разі перевезення по морю період в 10 днів продовжується на додатковий період, що відповідає тривалості поїздки морським шляхом</w:t>
            </w:r>
          </w:p>
          <w:p w14:paraId="61929C34" w14:textId="7A1C5B61" w:rsidR="00951726" w:rsidRPr="00F93DF4" w:rsidRDefault="00951726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</w:pPr>
            <w:r w:rsidRPr="007914E0">
              <w:rPr>
                <w:rFonts w:ascii="Arial" w:hAnsi="Arial" w:cs="Arial"/>
                <w:b/>
                <w:bCs/>
                <w:sz w:val="17"/>
                <w:szCs w:val="17"/>
              </w:rPr>
              <w:t>Part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 xml:space="preserve"> </w:t>
            </w:r>
            <w:r w:rsidRPr="007914E0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:</w:t>
            </w:r>
          </w:p>
          <w:p w14:paraId="2CEA89E8" w14:textId="77777777" w:rsidR="00D43901" w:rsidRPr="00F93DF4" w:rsidRDefault="00D43901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507F65B5" w14:textId="54B7B883" w:rsidR="00951726" w:rsidRPr="007249FD" w:rsidRDefault="00951726" w:rsidP="007249FD">
            <w:pPr>
              <w:tabs>
                <w:tab w:val="left" w:pos="1021"/>
              </w:tabs>
              <w:spacing w:after="0" w:line="240" w:lineRule="auto"/>
              <w:ind w:left="1030" w:hanging="1030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Box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D43901">
              <w:rPr>
                <w:rFonts w:ascii="Arial" w:hAnsi="Arial" w:cs="Arial"/>
                <w:sz w:val="17"/>
                <w:szCs w:val="17"/>
              </w:rPr>
              <w:t>I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3051C9" w:rsidRPr="00F93DF4">
              <w:rPr>
                <w:rFonts w:ascii="Arial" w:hAnsi="Arial" w:cs="Arial"/>
                <w:sz w:val="17"/>
                <w:szCs w:val="17"/>
                <w:lang w:val="uk-UA"/>
              </w:rPr>
              <w:t>3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: </w:t>
            </w:r>
            <w:r w:rsidR="00636B61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        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Consignee</w:t>
            </w:r>
            <w:r w:rsidRPr="00F93DF4">
              <w:rPr>
                <w:rFonts w:ascii="Arial" w:hAnsi="Arial" w:cs="Arial"/>
                <w:i/>
                <w:iCs/>
                <w:sz w:val="17"/>
                <w:szCs w:val="17"/>
                <w:lang w:val="uk-UA"/>
              </w:rPr>
              <w:t xml:space="preserve">: </w:t>
            </w:r>
            <w:r w:rsidRPr="00951726">
              <w:rPr>
                <w:rFonts w:ascii="Arial" w:hAnsi="Arial" w:cs="Arial"/>
                <w:sz w:val="17"/>
                <w:szCs w:val="17"/>
              </w:rPr>
              <w:t>indicate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Great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Britain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, </w:t>
            </w:r>
            <w:r w:rsidR="00C229AE">
              <w:rPr>
                <w:rFonts w:ascii="Arial" w:hAnsi="Arial" w:cs="Arial"/>
                <w:sz w:val="17"/>
                <w:szCs w:val="17"/>
              </w:rPr>
              <w:t>Channel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Islands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and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Isle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of</w:t>
            </w:r>
            <w:r w:rsidR="00C229AE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C229AE">
              <w:rPr>
                <w:rFonts w:ascii="Arial" w:hAnsi="Arial" w:cs="Arial"/>
                <w:sz w:val="17"/>
                <w:szCs w:val="17"/>
              </w:rPr>
              <w:t>Man</w:t>
            </w:r>
            <w:r w:rsidR="00160567"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60567">
              <w:rPr>
                <w:rFonts w:ascii="Arial" w:hAnsi="Arial" w:cs="Arial"/>
                <w:sz w:val="17"/>
                <w:szCs w:val="17"/>
              </w:rPr>
              <w:t>as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951726">
              <w:rPr>
                <w:rFonts w:ascii="Arial" w:hAnsi="Arial" w:cs="Arial"/>
                <w:sz w:val="17"/>
                <w:szCs w:val="17"/>
              </w:rPr>
              <w:t>destination</w:t>
            </w:r>
            <w:r w:rsidRPr="00F93DF4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="007249FD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7249FD" w:rsidRPr="007249FD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Одержувач: вказати 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>Сполучен</w:t>
            </w:r>
            <w:r w:rsid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>е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Королівств</w:t>
            </w:r>
            <w:r w:rsid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>о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Великої Британії, Нормандських островів та острова Мен</w:t>
            </w:r>
            <w:r w:rsid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як призначення</w:t>
            </w:r>
          </w:p>
          <w:p w14:paraId="2C874BAE" w14:textId="77777777" w:rsidR="00D43901" w:rsidRPr="00F93DF4" w:rsidRDefault="00D43901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426DC365" w14:textId="489E28F7" w:rsidR="00951726" w:rsidRPr="00636B61" w:rsidRDefault="00951726" w:rsidP="00636B61">
            <w:pPr>
              <w:tabs>
                <w:tab w:val="left" w:pos="1030"/>
              </w:tabs>
              <w:spacing w:after="0" w:line="240" w:lineRule="auto"/>
              <w:ind w:left="1030" w:hanging="992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 w:rsidRPr="00951726">
              <w:rPr>
                <w:rFonts w:ascii="Arial" w:hAnsi="Arial" w:cs="Arial"/>
                <w:sz w:val="17"/>
                <w:szCs w:val="17"/>
              </w:rPr>
              <w:t>Box I</w:t>
            </w:r>
            <w:r w:rsidR="00D43901">
              <w:rPr>
                <w:rFonts w:ascii="Arial" w:hAnsi="Arial" w:cs="Arial"/>
                <w:sz w:val="17"/>
                <w:szCs w:val="17"/>
              </w:rPr>
              <w:t>.</w:t>
            </w:r>
            <w:r w:rsidR="00160567">
              <w:rPr>
                <w:rFonts w:ascii="Arial" w:hAnsi="Arial" w:cs="Arial"/>
                <w:sz w:val="17"/>
                <w:szCs w:val="17"/>
              </w:rPr>
              <w:t>1</w:t>
            </w:r>
            <w:r w:rsidR="003051C9">
              <w:rPr>
                <w:rFonts w:ascii="Arial" w:hAnsi="Arial" w:cs="Arial"/>
                <w:sz w:val="17"/>
                <w:szCs w:val="17"/>
              </w:rPr>
              <w:t>2</w:t>
            </w:r>
            <w:r w:rsidRPr="00951726">
              <w:rPr>
                <w:rFonts w:ascii="Arial" w:hAnsi="Arial" w:cs="Arial"/>
                <w:sz w:val="17"/>
                <w:szCs w:val="17"/>
              </w:rPr>
              <w:t>:</w:t>
            </w:r>
            <w:r w:rsidR="00D43901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9517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43901" w:rsidRPr="00D43901">
              <w:rPr>
                <w:rFonts w:ascii="Arial" w:hAnsi="Arial" w:cs="Arial"/>
                <w:i/>
                <w:sz w:val="17"/>
                <w:szCs w:val="17"/>
              </w:rPr>
              <w:t>I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den</w:t>
            </w:r>
            <w:r w:rsidR="00D43901">
              <w:rPr>
                <w:rFonts w:ascii="Arial" w:hAnsi="Arial" w:cs="Arial"/>
                <w:i/>
                <w:iCs/>
                <w:sz w:val="17"/>
                <w:szCs w:val="17"/>
              </w:rPr>
              <w:t>tifi</w:t>
            </w:r>
            <w:r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cation system: </w:t>
            </w:r>
            <w:r w:rsidRPr="00951726">
              <w:rPr>
                <w:rFonts w:ascii="Arial" w:hAnsi="Arial" w:cs="Arial"/>
                <w:sz w:val="17"/>
                <w:szCs w:val="17"/>
              </w:rPr>
              <w:t>select of the following: transponder or tattoo</w:t>
            </w:r>
            <w:r w:rsidR="00D43901">
              <w:rPr>
                <w:rFonts w:ascii="Arial" w:hAnsi="Arial" w:cs="Arial"/>
                <w:sz w:val="17"/>
                <w:szCs w:val="17"/>
              </w:rPr>
              <w:t>.</w:t>
            </w:r>
            <w:r w:rsidR="00636B6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Ідентифікаційна система: </w:t>
            </w:r>
            <w:r w:rsid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виберіть наступне: </w:t>
            </w:r>
            <w:proofErr w:type="spellStart"/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>транспондер</w:t>
            </w:r>
            <w:proofErr w:type="spellEnd"/>
            <w:r w:rsidR="00636B61" w:rsidRPr="00636B61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або татуювання.</w:t>
            </w:r>
          </w:p>
          <w:p w14:paraId="5D97AD4A" w14:textId="77777777" w:rsidR="00D43901" w:rsidRPr="00951726" w:rsidRDefault="00D43901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7EDD016" w14:textId="64A0E931" w:rsidR="00951726" w:rsidRPr="00C67648" w:rsidRDefault="00AE7553" w:rsidP="00AE7553">
            <w:pPr>
              <w:tabs>
                <w:tab w:val="left" w:pos="1144"/>
              </w:tabs>
              <w:spacing w:after="0" w:line="240" w:lineRule="auto"/>
              <w:ind w:left="1030" w:hanging="1030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                     </w:t>
            </w:r>
            <w:r w:rsidR="00951726" w:rsidRPr="00951726">
              <w:rPr>
                <w:rFonts w:ascii="Arial" w:hAnsi="Arial" w:cs="Arial"/>
                <w:i/>
                <w:iCs/>
                <w:sz w:val="17"/>
                <w:szCs w:val="17"/>
              </w:rPr>
              <w:t>Iden</w:t>
            </w:r>
            <w:r w:rsidR="00D43901">
              <w:rPr>
                <w:rFonts w:ascii="Arial" w:hAnsi="Arial" w:cs="Arial"/>
                <w:i/>
                <w:iCs/>
                <w:sz w:val="17"/>
                <w:szCs w:val="17"/>
              </w:rPr>
              <w:t>ti</w:t>
            </w:r>
            <w:r w:rsidR="00951726"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fication number: </w:t>
            </w:r>
            <w:r w:rsidR="00D43901" w:rsidRPr="00951726">
              <w:rPr>
                <w:rFonts w:ascii="Arial" w:hAnsi="Arial" w:cs="Arial"/>
                <w:sz w:val="17"/>
                <w:szCs w:val="17"/>
              </w:rPr>
              <w:t>indicate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 xml:space="preserve"> the transponder or tattoo alphanumeric code.</w:t>
            </w:r>
            <w:r w:rsidR="00636B6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636B61" w:rsidRPr="00C67648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Ідентифікаційний номер: вказати номер </w:t>
            </w:r>
            <w:proofErr w:type="spellStart"/>
            <w:r w:rsidR="00636B61" w:rsidRPr="00C67648">
              <w:rPr>
                <w:rFonts w:ascii="Arial" w:hAnsi="Arial" w:cs="Arial"/>
                <w:i/>
                <w:sz w:val="17"/>
                <w:szCs w:val="17"/>
                <w:lang w:val="uk-UA"/>
              </w:rPr>
              <w:t>транспондера</w:t>
            </w:r>
            <w:proofErr w:type="spellEnd"/>
            <w:r w:rsidR="00636B61" w:rsidRPr="00C67648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або буквено-цифровий код татуювання.</w:t>
            </w:r>
          </w:p>
          <w:p w14:paraId="0C55B858" w14:textId="77777777" w:rsidR="00D43901" w:rsidRPr="00951726" w:rsidRDefault="00D43901" w:rsidP="00D43901">
            <w:pPr>
              <w:tabs>
                <w:tab w:val="left" w:pos="1021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954A007" w14:textId="0C1EE63A" w:rsidR="00951726" w:rsidRPr="00AE7553" w:rsidRDefault="00D43901" w:rsidP="00CB78D2">
            <w:pPr>
              <w:tabs>
                <w:tab w:val="left" w:pos="1144"/>
              </w:tabs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                     </w:t>
            </w:r>
            <w:r w:rsidR="00CB78D2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 </w:t>
            </w:r>
            <w:r w:rsidR="00951726" w:rsidRPr="00951726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Date of birth/breed </w:t>
            </w:r>
            <w:r w:rsidR="00951726" w:rsidRPr="00951726">
              <w:rPr>
                <w:rFonts w:ascii="Arial" w:hAnsi="Arial" w:cs="Arial"/>
                <w:sz w:val="17"/>
                <w:szCs w:val="17"/>
              </w:rPr>
              <w:t>as stated by the owner.</w:t>
            </w:r>
            <w:r w:rsidR="00636B61">
              <w:rPr>
                <w:rFonts w:ascii="Arial" w:hAnsi="Arial" w:cs="Arial"/>
                <w:sz w:val="17"/>
                <w:szCs w:val="17"/>
                <w:lang w:val="uk-UA"/>
              </w:rPr>
              <w:t xml:space="preserve"> / </w:t>
            </w:r>
            <w:r w:rsidR="00636B61" w:rsidRPr="00AE7553">
              <w:rPr>
                <w:rFonts w:ascii="Arial" w:hAnsi="Arial" w:cs="Arial"/>
                <w:i/>
                <w:sz w:val="17"/>
                <w:szCs w:val="17"/>
                <w:lang w:val="uk-UA"/>
              </w:rPr>
              <w:t>Дата народження / порода: як заявив власник</w:t>
            </w:r>
            <w:r w:rsidR="00AE7553" w:rsidRPr="00AE7553">
              <w:rPr>
                <w:rFonts w:ascii="Arial" w:hAnsi="Arial" w:cs="Arial"/>
                <w:i/>
                <w:sz w:val="17"/>
                <w:szCs w:val="17"/>
                <w:lang w:val="uk-UA"/>
              </w:rPr>
              <w:t>.</w:t>
            </w:r>
          </w:p>
          <w:p w14:paraId="450B7750" w14:textId="35D92E01" w:rsidR="00951726" w:rsidRDefault="00951726" w:rsidP="00CB78D2">
            <w:pPr>
              <w:tabs>
                <w:tab w:val="left" w:pos="1144"/>
              </w:tabs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8F71B0A" w14:textId="77777777" w:rsidR="002C03B0" w:rsidRDefault="002C03B0" w:rsidP="002C03B0">
      <w:pPr>
        <w:rPr>
          <w:rFonts w:ascii="Arial" w:hAnsi="Arial" w:cs="Arial"/>
          <w:sz w:val="17"/>
          <w:szCs w:val="17"/>
        </w:rPr>
      </w:pPr>
    </w:p>
    <w:p w14:paraId="328179A9" w14:textId="1EB6C118" w:rsidR="002C03B0" w:rsidRDefault="002C03B0">
      <w:pPr>
        <w:rPr>
          <w:rFonts w:ascii="Arial" w:hAnsi="Arial" w:cs="Arial"/>
          <w:sz w:val="17"/>
          <w:szCs w:val="17"/>
        </w:rPr>
      </w:pPr>
    </w:p>
    <w:p w14:paraId="5CF81BDC" w14:textId="77777777" w:rsidR="00D61DCA" w:rsidRDefault="00D61DCA" w:rsidP="00CB78D2">
      <w:pPr>
        <w:ind w:left="3544"/>
        <w:jc w:val="right"/>
        <w:rPr>
          <w:rFonts w:ascii="Arial" w:hAnsi="Arial" w:cs="Arial"/>
          <w:b/>
          <w:bCs/>
          <w:sz w:val="17"/>
          <w:szCs w:val="17"/>
        </w:rPr>
      </w:pPr>
    </w:p>
    <w:p w14:paraId="619FBCCA" w14:textId="64B6E987" w:rsidR="00CB78D2" w:rsidRPr="00AE7553" w:rsidRDefault="006B488C" w:rsidP="00CB78D2">
      <w:pPr>
        <w:ind w:left="3544"/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786E17" wp14:editId="6718E99D">
                <wp:simplePos x="0" y="0"/>
                <wp:positionH relativeFrom="column">
                  <wp:posOffset>77470</wp:posOffset>
                </wp:positionH>
                <wp:positionV relativeFrom="paragraph">
                  <wp:posOffset>0</wp:posOffset>
                </wp:positionV>
                <wp:extent cx="1428115" cy="277495"/>
                <wp:effectExtent l="635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24AD" w14:textId="5DB74EC1" w:rsidR="00F93DF4" w:rsidRPr="00AE7553" w:rsidRDefault="00F93DF4" w:rsidP="00CB78D2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 xml:space="preserve"> 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6E17" id="Text Box 12" o:spid="_x0000_s1029" type="#_x0000_t202" style="position:absolute;left:0;text-align:left;margin-left:6.1pt;margin-top:0;width:112.45pt;height:21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QBh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" stroked="f">
                <v:textbox>
                  <w:txbxContent>
                    <w:p w14:paraId="0C2424AD" w14:textId="5DB74EC1" w:rsidR="00F93DF4" w:rsidRPr="00AE7553" w:rsidRDefault="00F93DF4" w:rsidP="00CB78D2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COUNTRY: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 xml:space="preserve"> КРАЇНА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8D2">
        <w:rPr>
          <w:rFonts w:ascii="Arial" w:hAnsi="Arial" w:cs="Arial"/>
          <w:b/>
          <w:bCs/>
          <w:sz w:val="17"/>
          <w:szCs w:val="17"/>
        </w:rPr>
        <w:t>N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on-commercial </w:t>
      </w:r>
      <w:r w:rsidR="00CB78D2">
        <w:rPr>
          <w:rFonts w:ascii="Arial" w:hAnsi="Arial" w:cs="Arial"/>
          <w:b/>
          <w:bCs/>
          <w:sz w:val="17"/>
          <w:szCs w:val="17"/>
        </w:rPr>
        <w:t>movement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 to </w:t>
      </w:r>
      <w:r w:rsidR="00C229AE">
        <w:rPr>
          <w:rFonts w:ascii="Arial" w:hAnsi="Arial" w:cs="Arial"/>
          <w:b/>
          <w:bCs/>
          <w:sz w:val="17"/>
          <w:szCs w:val="17"/>
        </w:rPr>
        <w:t>Great Britain, Channel Islands and Isle of Man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 of dogs, cats or ferrets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n </w:t>
      </w:r>
      <w:r w:rsidR="00CB78D2">
        <w:rPr>
          <w:rFonts w:ascii="Arial" w:hAnsi="Arial" w:cs="Arial"/>
          <w:b/>
          <w:bCs/>
          <w:sz w:val="17"/>
          <w:szCs w:val="17"/>
        </w:rPr>
        <w:t>a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>ccordance with of</w:t>
      </w:r>
      <w:r w:rsidR="00CB78D2">
        <w:rPr>
          <w:rFonts w:ascii="Arial" w:hAnsi="Arial" w:cs="Arial"/>
          <w:b/>
          <w:bCs/>
          <w:sz w:val="17"/>
          <w:szCs w:val="17"/>
        </w:rPr>
        <w:t xml:space="preserve"> 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 xml:space="preserve">Regulation (EU) No </w:t>
      </w:r>
      <w:r w:rsidR="007E2726">
        <w:rPr>
          <w:rFonts w:ascii="Arial" w:hAnsi="Arial" w:cs="Arial"/>
          <w:b/>
          <w:bCs/>
          <w:sz w:val="17"/>
          <w:szCs w:val="17"/>
        </w:rPr>
        <w:t>5</w:t>
      </w:r>
      <w:r w:rsidR="00CB78D2" w:rsidRPr="009C3FA9">
        <w:rPr>
          <w:rFonts w:ascii="Arial" w:hAnsi="Arial" w:cs="Arial"/>
          <w:b/>
          <w:bCs/>
          <w:sz w:val="17"/>
          <w:szCs w:val="17"/>
        </w:rPr>
        <w:t>76/201</w:t>
      </w:r>
      <w:r w:rsidR="00EF0605">
        <w:rPr>
          <w:rFonts w:ascii="Arial" w:hAnsi="Arial" w:cs="Arial"/>
          <w:b/>
          <w:bCs/>
          <w:sz w:val="17"/>
          <w:szCs w:val="17"/>
        </w:rPr>
        <w:t>3</w:t>
      </w:r>
      <w:r w:rsidR="00AE7553">
        <w:rPr>
          <w:rFonts w:ascii="Arial" w:hAnsi="Arial" w:cs="Arial"/>
          <w:b/>
          <w:bCs/>
          <w:sz w:val="17"/>
          <w:szCs w:val="17"/>
          <w:lang w:val="uk-UA"/>
        </w:rPr>
        <w:t xml:space="preserve"> / </w:t>
      </w:r>
      <w:r w:rsidR="00AE7553" w:rsidRPr="00AE7553">
        <w:rPr>
          <w:rFonts w:ascii="Arial" w:hAnsi="Arial" w:cs="Arial"/>
          <w:b/>
          <w:bCs/>
          <w:sz w:val="17"/>
          <w:szCs w:val="17"/>
          <w:lang w:val="uk-UA"/>
        </w:rPr>
        <w:t>Некомерційне переміщення до Сполученого Королівства Великої Британії, Нормандських островів та острова Мен собак, котів чи домашніх тхорів відповідно до Регламенту (ЄС) №576/2013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95"/>
        <w:gridCol w:w="5027"/>
      </w:tblGrid>
      <w:tr w:rsidR="00E01ABA" w14:paraId="090C5EA0" w14:textId="06BF15C6" w:rsidTr="00E01ABA">
        <w:trPr>
          <w:trHeight w:val="585"/>
        </w:trPr>
        <w:tc>
          <w:tcPr>
            <w:tcW w:w="28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81A7736" w14:textId="6CC1E059" w:rsidR="00E01ABA" w:rsidRDefault="00E01ABA" w:rsidP="008E01F7">
            <w:pPr>
              <w:ind w:righ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95" w:type="dxa"/>
          </w:tcPr>
          <w:p w14:paraId="60340956" w14:textId="14716FB0" w:rsidR="00E01ABA" w:rsidRPr="007C4C81" w:rsidRDefault="00E01ABA" w:rsidP="007C4C81">
            <w:pPr>
              <w:tabs>
                <w:tab w:val="left" w:pos="1021"/>
              </w:tabs>
              <w:spacing w:after="60" w:line="240" w:lineRule="auto"/>
              <w:ind w:left="71"/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</w:pPr>
            <w:r w:rsidRPr="00D61DCA">
              <w:rPr>
                <w:rFonts w:ascii="Arial" w:hAnsi="Arial" w:cs="Arial"/>
                <w:bCs/>
                <w:sz w:val="17"/>
                <w:szCs w:val="17"/>
              </w:rPr>
              <w:t>II.            Health information</w:t>
            </w:r>
            <w:r w:rsidR="007C4C81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</w:t>
            </w:r>
            <w:r w:rsidR="007C4C81"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/ Інформація про </w:t>
            </w:r>
            <w:proofErr w:type="spellStart"/>
            <w:r w:rsidR="007C4C81"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здоров</w:t>
            </w:r>
            <w:proofErr w:type="spellEnd"/>
            <w:r w:rsidR="007C4C81" w:rsidRPr="007C4C81">
              <w:rPr>
                <w:rFonts w:ascii="Arial" w:hAnsi="Arial" w:cs="Arial"/>
                <w:bCs/>
                <w:i/>
                <w:sz w:val="17"/>
                <w:szCs w:val="17"/>
                <w:lang w:val="en-US"/>
              </w:rPr>
              <w:t>’</w:t>
            </w:r>
            <w:r w:rsidR="007C4C81"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я</w:t>
            </w:r>
          </w:p>
          <w:p w14:paraId="319DAD41" w14:textId="72B7A73C" w:rsidR="00E01ABA" w:rsidRPr="0065759D" w:rsidRDefault="00E01ABA" w:rsidP="00E01ABA">
            <w:pPr>
              <w:tabs>
                <w:tab w:val="left" w:pos="1021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27" w:type="dxa"/>
          </w:tcPr>
          <w:p w14:paraId="4FA46A9D" w14:textId="352DF2A4" w:rsidR="00E01ABA" w:rsidRPr="007C4C81" w:rsidRDefault="00E01ABA">
            <w:pPr>
              <w:rPr>
                <w:rFonts w:ascii="Arial" w:hAnsi="Arial" w:cs="Arial"/>
                <w:sz w:val="17"/>
                <w:szCs w:val="17"/>
                <w:lang w:val="uk-UA"/>
              </w:rPr>
            </w:pPr>
            <w:proofErr w:type="spellStart"/>
            <w:r w:rsidRPr="00D61DCA">
              <w:rPr>
                <w:rFonts w:ascii="Arial" w:hAnsi="Arial" w:cs="Arial"/>
                <w:bCs/>
                <w:sz w:val="17"/>
                <w:szCs w:val="17"/>
              </w:rPr>
              <w:t>II.a</w:t>
            </w:r>
            <w:proofErr w:type="spellEnd"/>
            <w:r w:rsidRPr="00D61DCA">
              <w:rPr>
                <w:rFonts w:ascii="Arial" w:hAnsi="Arial" w:cs="Arial"/>
                <w:bCs/>
                <w:sz w:val="17"/>
                <w:szCs w:val="17"/>
              </w:rPr>
              <w:t>. Certificate reference number</w:t>
            </w:r>
            <w:r w:rsidR="007C4C81"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 / Номер сертифіката</w:t>
            </w:r>
          </w:p>
          <w:p w14:paraId="6BB3111D" w14:textId="77777777" w:rsidR="00E01ABA" w:rsidRPr="0065759D" w:rsidRDefault="00E01ABA" w:rsidP="0065759D">
            <w:pPr>
              <w:tabs>
                <w:tab w:val="left" w:pos="1021"/>
              </w:tabs>
              <w:spacing w:after="60" w:line="240" w:lineRule="auto"/>
              <w:ind w:left="601" w:hanging="60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1ABA" w:rsidRPr="00851CEA" w14:paraId="64720737" w14:textId="77777777" w:rsidTr="00F93DF4">
        <w:trPr>
          <w:trHeight w:val="1225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6B72D7C" w14:textId="77777777" w:rsidR="00E01ABA" w:rsidRDefault="00E01ABA" w:rsidP="008E01F7">
            <w:pPr>
              <w:ind w:righ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22" w:type="dxa"/>
            <w:gridSpan w:val="2"/>
          </w:tcPr>
          <w:p w14:paraId="72CFF166" w14:textId="77777777" w:rsidR="00E01ABA" w:rsidRDefault="00E01ABA" w:rsidP="00262AFE">
            <w:pPr>
              <w:tabs>
                <w:tab w:val="left" w:pos="1021"/>
              </w:tabs>
              <w:spacing w:after="0" w:line="240" w:lineRule="auto"/>
              <w:ind w:left="29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Part II</w:t>
            </w:r>
            <w:r w:rsidRPr="00CB78D2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  <w:p w14:paraId="2E6CC420" w14:textId="77777777" w:rsidR="00E01ABA" w:rsidRPr="00CB78D2" w:rsidRDefault="00E01ABA" w:rsidP="00262AFE">
            <w:pPr>
              <w:tabs>
                <w:tab w:val="left" w:pos="1021"/>
              </w:tabs>
              <w:spacing w:after="0" w:line="240" w:lineRule="auto"/>
              <w:ind w:left="29"/>
              <w:rPr>
                <w:rFonts w:ascii="Arial" w:hAnsi="Arial" w:cs="Arial"/>
                <w:sz w:val="17"/>
                <w:szCs w:val="17"/>
              </w:rPr>
            </w:pPr>
          </w:p>
          <w:p w14:paraId="1DACD306" w14:textId="7A135932" w:rsidR="00E01ABA" w:rsidRDefault="00E01ABA" w:rsidP="00262AFE">
            <w:pPr>
              <w:tabs>
                <w:tab w:val="left" w:pos="1021"/>
              </w:tabs>
              <w:spacing w:after="0" w:line="240" w:lineRule="auto"/>
              <w:ind w:left="2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 xml:space="preserve">)  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Keep as appropriate</w:t>
            </w:r>
            <w:r w:rsidR="00FB1F3B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A04B13" w:rsidRPr="00A04B13">
              <w:rPr>
                <w:rFonts w:ascii="Arial" w:hAnsi="Arial" w:cs="Arial"/>
                <w:i/>
                <w:sz w:val="17"/>
                <w:szCs w:val="17"/>
                <w:lang w:val="uk-UA"/>
              </w:rPr>
              <w:t>Вибрати потрібне</w:t>
            </w:r>
            <w:r w:rsidRPr="00A04B13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  <w:p w14:paraId="0A284707" w14:textId="77777777" w:rsidR="00E01ABA" w:rsidRPr="00F61D1A" w:rsidRDefault="00E01ABA" w:rsidP="00262AFE">
            <w:pPr>
              <w:tabs>
                <w:tab w:val="left" w:pos="1021"/>
              </w:tabs>
              <w:spacing w:after="0" w:line="240" w:lineRule="auto"/>
              <w:ind w:left="29"/>
              <w:rPr>
                <w:rFonts w:ascii="Arial" w:hAnsi="Arial" w:cs="Arial"/>
                <w:sz w:val="17"/>
                <w:szCs w:val="17"/>
              </w:rPr>
            </w:pPr>
          </w:p>
          <w:p w14:paraId="463993B6" w14:textId="61160016" w:rsidR="00E01ABA" w:rsidRDefault="00E01ABA" w:rsidP="00262AFE">
            <w:pPr>
              <w:tabs>
                <w:tab w:val="left" w:pos="1021"/>
              </w:tabs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) 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The dec</w:t>
            </w:r>
            <w:r>
              <w:rPr>
                <w:rFonts w:ascii="Arial" w:hAnsi="Arial" w:cs="Arial"/>
                <w:sz w:val="17"/>
                <w:szCs w:val="17"/>
              </w:rPr>
              <w:t>laration referred to in point II.1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 shall be attached </w:t>
            </w:r>
            <w:r>
              <w:rPr>
                <w:rFonts w:ascii="Arial" w:hAnsi="Arial" w:cs="Arial"/>
                <w:sz w:val="17"/>
                <w:szCs w:val="17"/>
              </w:rPr>
              <w:t>to the certificate and comply wi</w:t>
            </w:r>
            <w:r w:rsidRPr="00F61D1A">
              <w:rPr>
                <w:rFonts w:ascii="Arial" w:hAnsi="Arial" w:cs="Arial"/>
                <w:sz w:val="17"/>
                <w:szCs w:val="17"/>
              </w:rPr>
              <w:t>th the mode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="008D761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</w:t>
            </w:r>
            <w:r w:rsidRPr="00F61D1A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additional requirements set out in Part 3 of Annex IV to Implementing Regulation (EU) No 577/2013</w:t>
            </w:r>
            <w:r w:rsidR="00A04B13">
              <w:rPr>
                <w:rFonts w:ascii="Arial" w:hAnsi="Arial" w:cs="Arial"/>
                <w:sz w:val="17"/>
                <w:szCs w:val="17"/>
              </w:rPr>
              <w:t xml:space="preserve">/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Декларація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зазначена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у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пункті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II.1,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повинна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додаватися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до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сертифіката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та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відповідати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зразку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та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додатковим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вимогам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викладеним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у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частині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3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додатка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IV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до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Виконавчого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>Регламенту</w:t>
            </w:r>
            <w:proofErr w:type="spellEnd"/>
            <w:r w:rsidR="00A04B13" w:rsidRPr="00A04B13">
              <w:rPr>
                <w:rFonts w:ascii="Arial" w:hAnsi="Arial" w:cs="Arial"/>
                <w:i/>
                <w:sz w:val="17"/>
                <w:szCs w:val="17"/>
              </w:rPr>
              <w:t xml:space="preserve"> (ЄС) No 577/2013</w:t>
            </w:r>
            <w:r w:rsidRPr="00A04B13">
              <w:rPr>
                <w:rFonts w:ascii="Arial" w:hAnsi="Arial" w:cs="Arial"/>
                <w:i/>
                <w:sz w:val="17"/>
                <w:szCs w:val="17"/>
              </w:rPr>
              <w:t>,</w:t>
            </w:r>
          </w:p>
          <w:p w14:paraId="29E4817D" w14:textId="77777777" w:rsidR="00E01ABA" w:rsidRPr="00F61D1A" w:rsidRDefault="00E01ABA" w:rsidP="00262AFE">
            <w:pPr>
              <w:tabs>
                <w:tab w:val="left" w:pos="1021"/>
              </w:tabs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3E48601E" w14:textId="10B3040A" w:rsidR="00E01ABA" w:rsidRDefault="00E01ABA" w:rsidP="00262AFE">
            <w:pPr>
              <w:tabs>
                <w:tab w:val="left" w:pos="1021"/>
              </w:tabs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 xml:space="preserve">)     </w:t>
            </w:r>
            <w:r w:rsidR="008D761C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F61D1A">
              <w:rPr>
                <w:rFonts w:ascii="Arial" w:hAnsi="Arial" w:cs="Arial"/>
                <w:sz w:val="17"/>
                <w:szCs w:val="17"/>
              </w:rPr>
              <w:t>The evidence referred to in point Il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F61D1A">
              <w:rPr>
                <w:rFonts w:ascii="Arial" w:hAnsi="Arial" w:cs="Arial"/>
                <w:sz w:val="17"/>
                <w:szCs w:val="17"/>
              </w:rPr>
              <w:t>1 (e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F61D1A">
              <w:rPr>
                <w:rFonts w:ascii="Arial" w:hAnsi="Arial" w:cs="Arial"/>
                <w:sz w:val="17"/>
                <w:szCs w:val="17"/>
              </w:rPr>
              <w:t>g. boarding pas</w:t>
            </w:r>
            <w:r>
              <w:rPr>
                <w:rFonts w:ascii="Arial" w:hAnsi="Arial" w:cs="Arial"/>
                <w:sz w:val="17"/>
                <w:szCs w:val="17"/>
              </w:rPr>
              <w:t>s, flight ticket) and in point II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.2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262AFE">
              <w:rPr>
                <w:rFonts w:ascii="Arial" w:hAnsi="Arial" w:cs="Arial"/>
                <w:sz w:val="17"/>
                <w:szCs w:val="17"/>
              </w:rPr>
              <w:t xml:space="preserve">e.g. receipt of </w:t>
            </w:r>
            <w:r w:rsidRPr="00F61D1A">
              <w:rPr>
                <w:rFonts w:ascii="Arial" w:hAnsi="Arial" w:cs="Arial"/>
                <w:sz w:val="17"/>
                <w:szCs w:val="17"/>
              </w:rPr>
              <w:t>en</w:t>
            </w:r>
            <w:r>
              <w:rPr>
                <w:rFonts w:ascii="Arial" w:hAnsi="Arial" w:cs="Arial"/>
                <w:sz w:val="17"/>
                <w:szCs w:val="17"/>
              </w:rPr>
              <w:t>try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 to the event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 proof of membership) shall be surrendered on reque</w:t>
            </w:r>
            <w:r w:rsidR="00262AFE">
              <w:rPr>
                <w:rFonts w:ascii="Arial" w:hAnsi="Arial" w:cs="Arial"/>
                <w:sz w:val="17"/>
                <w:szCs w:val="17"/>
              </w:rPr>
              <w:t xml:space="preserve">st by the competent authorities 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responsible for the checks referred to in point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F61D1A">
              <w:rPr>
                <w:rFonts w:ascii="Arial" w:hAnsi="Arial" w:cs="Arial"/>
                <w:sz w:val="17"/>
                <w:szCs w:val="17"/>
              </w:rPr>
              <w:t>b) of the Notes</w:t>
            </w:r>
            <w:r w:rsidR="00A04B13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Докази, зазначені у пункті ІІ</w:t>
            </w:r>
            <w:r w:rsidR="00A04B13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.1 (наприклад, посадочний талон, авіаквиток) та у </w:t>
            </w:r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пункті </w:t>
            </w:r>
            <w:r w:rsidR="00A04B13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II.2 (наприклад, квитанція про участь у заході, підтвердження членства), повинні передаватися на запит компетентних органів, відповідальних за зазначені перевірки до пункту (b) Приміток</w:t>
            </w:r>
            <w:r w:rsidRPr="00262AFE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  <w:p w14:paraId="799C3237" w14:textId="77777777" w:rsidR="00E01ABA" w:rsidRPr="00F61D1A" w:rsidRDefault="00E01ABA" w:rsidP="00262AFE">
            <w:pPr>
              <w:tabs>
                <w:tab w:val="left" w:pos="1021"/>
              </w:tabs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83F6795" w14:textId="17D63EFE" w:rsidR="00E01ABA" w:rsidRDefault="00E01ABA" w:rsidP="00262AFE">
            <w:pPr>
              <w:tabs>
                <w:tab w:val="left" w:pos="1021"/>
              </w:tabs>
              <w:spacing w:after="0" w:line="240" w:lineRule="auto"/>
              <w:ind w:left="601" w:hanging="562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 xml:space="preserve">)      </w:t>
            </w:r>
            <w:r w:rsidR="00262AF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Any revacci</w:t>
            </w:r>
            <w:r w:rsidRPr="00F61D1A">
              <w:rPr>
                <w:rFonts w:ascii="Arial" w:hAnsi="Arial" w:cs="Arial"/>
                <w:sz w:val="17"/>
                <w:szCs w:val="17"/>
              </w:rPr>
              <w:t>nation must be considered a primary vaccination if it was not c</w:t>
            </w:r>
            <w:r w:rsidR="00262AFE">
              <w:rPr>
                <w:rFonts w:ascii="Arial" w:hAnsi="Arial" w:cs="Arial"/>
                <w:sz w:val="17"/>
                <w:szCs w:val="17"/>
              </w:rPr>
              <w:t xml:space="preserve">arried out within the period of </w:t>
            </w:r>
            <w:r w:rsidRPr="00F61D1A">
              <w:rPr>
                <w:rFonts w:ascii="Arial" w:hAnsi="Arial" w:cs="Arial"/>
                <w:sz w:val="17"/>
                <w:szCs w:val="17"/>
              </w:rPr>
              <w:t>validity of a previou</w:t>
            </w:r>
            <w:r>
              <w:rPr>
                <w:rFonts w:ascii="Arial" w:hAnsi="Arial" w:cs="Arial"/>
                <w:sz w:val="17"/>
                <w:szCs w:val="17"/>
              </w:rPr>
              <w:t>s vaccination</w:t>
            </w:r>
            <w:r w:rsidR="00262AFE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Будь-яка ревакцинація повинна вважатися первинною вакцинацією, якщо вона не була проведена протягом періоду дії попередньої вакцинації</w:t>
            </w:r>
            <w:r w:rsidRPr="00262AFE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  <w:p w14:paraId="3375A5DB" w14:textId="77777777" w:rsidR="00E01ABA" w:rsidRPr="00F61D1A" w:rsidRDefault="00E01ABA" w:rsidP="00E01ABA">
            <w:pPr>
              <w:tabs>
                <w:tab w:val="left" w:pos="1021"/>
              </w:tabs>
              <w:spacing w:after="60" w:line="240" w:lineRule="auto"/>
              <w:ind w:left="601" w:hanging="562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3689D99" w14:textId="4A6BBA68" w:rsidR="00E01ABA" w:rsidRDefault="00E01ABA" w:rsidP="00E01ABA">
            <w:pPr>
              <w:tabs>
                <w:tab w:val="left" w:pos="1021"/>
              </w:tabs>
              <w:spacing w:after="6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5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8D761C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F61D1A">
              <w:rPr>
                <w:rFonts w:ascii="Arial" w:hAnsi="Arial" w:cs="Arial"/>
                <w:sz w:val="17"/>
                <w:szCs w:val="17"/>
              </w:rPr>
              <w:t>The de</w:t>
            </w:r>
            <w:r>
              <w:rPr>
                <w:rFonts w:ascii="Arial" w:hAnsi="Arial" w:cs="Arial"/>
                <w:sz w:val="17"/>
                <w:szCs w:val="17"/>
              </w:rPr>
              <w:t>claration referred to in point II</w:t>
            </w:r>
            <w:r w:rsidRPr="00F61D1A">
              <w:rPr>
                <w:rFonts w:ascii="Arial" w:hAnsi="Arial" w:cs="Arial"/>
                <w:sz w:val="17"/>
                <w:szCs w:val="17"/>
              </w:rPr>
              <w:t>.3.2 to be attached to the certificate complies with the format, layout</w:t>
            </w:r>
            <w:r w:rsidRPr="00F61D1A">
              <w:rPr>
                <w:rFonts w:ascii="Arial" w:hAnsi="Arial" w:cs="Arial"/>
                <w:sz w:val="17"/>
                <w:szCs w:val="17"/>
              </w:rPr>
              <w:br/>
              <w:t>and language requirements laid down in Parts 1 and 3 of Annex I to Implementing Regulation (EU)</w:t>
            </w:r>
            <w:r w:rsidRPr="00F61D1A">
              <w:rPr>
                <w:rFonts w:ascii="Arial" w:hAnsi="Arial" w:cs="Arial"/>
                <w:sz w:val="17"/>
                <w:szCs w:val="17"/>
              </w:rPr>
              <w:br/>
              <w:t>No 577/2013</w:t>
            </w:r>
            <w:r w:rsidR="00262AFE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Декларація, зазначена у пункті II.3.2, яка додається до сертифіката, відповідає вимогам щодо формату, оформлення та мови, викладених у частинах 1 та 3 Додатка I до Регламенту імплементації (ЄС) </w:t>
            </w:r>
            <w:proofErr w:type="spellStart"/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No</w:t>
            </w:r>
            <w:proofErr w:type="spellEnd"/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577/2013</w:t>
            </w:r>
            <w:r w:rsidRPr="00262AFE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  <w:p w14:paraId="1F72C4A9" w14:textId="77777777" w:rsidR="00E01ABA" w:rsidRPr="00F61D1A" w:rsidRDefault="00E01ABA" w:rsidP="00E01ABA">
            <w:pPr>
              <w:tabs>
                <w:tab w:val="left" w:pos="1021"/>
              </w:tabs>
              <w:spacing w:after="6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0EF4537" w14:textId="4070FA06" w:rsidR="00E01ABA" w:rsidRDefault="00E01ABA" w:rsidP="00E01ABA">
            <w:pPr>
              <w:tabs>
                <w:tab w:val="left" w:pos="1021"/>
              </w:tabs>
              <w:spacing w:after="6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6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A certified copy of the identification and vaccination details of the animals concerned shall</w:t>
            </w:r>
            <w:r w:rsidR="00262AFE">
              <w:rPr>
                <w:rFonts w:ascii="Arial" w:hAnsi="Arial" w:cs="Arial"/>
                <w:sz w:val="17"/>
                <w:szCs w:val="17"/>
              </w:rPr>
              <w:t xml:space="preserve"> be attached to </w:t>
            </w:r>
            <w:r>
              <w:rPr>
                <w:rFonts w:ascii="Arial" w:hAnsi="Arial" w:cs="Arial"/>
                <w:sz w:val="17"/>
                <w:szCs w:val="17"/>
              </w:rPr>
              <w:t>the certificate</w:t>
            </w:r>
            <w:r w:rsidR="00262AFE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 w:rsidRPr="00262AFE">
              <w:rPr>
                <w:rFonts w:ascii="Arial" w:hAnsi="Arial" w:cs="Arial"/>
                <w:i/>
                <w:sz w:val="17"/>
                <w:szCs w:val="17"/>
                <w:lang w:val="uk-UA"/>
              </w:rPr>
              <w:t>До сертифіката додається засвідчена копія ідентифікаційних даних та даних про вакцинацію відповідних тварин</w:t>
            </w:r>
            <w:r w:rsidRPr="00262AFE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  <w:p w14:paraId="463EFCD6" w14:textId="77777777" w:rsidR="00E01ABA" w:rsidRPr="00F61D1A" w:rsidRDefault="00E01ABA" w:rsidP="00E01ABA">
            <w:pPr>
              <w:tabs>
                <w:tab w:val="left" w:pos="1021"/>
              </w:tabs>
              <w:spacing w:after="6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9767DDF" w14:textId="5A896277" w:rsidR="00E01ABA" w:rsidRPr="00262AFE" w:rsidRDefault="00E01ABA" w:rsidP="000D4FED">
            <w:pPr>
              <w:tabs>
                <w:tab w:val="left" w:pos="1021"/>
              </w:tabs>
              <w:spacing w:after="6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61D1A"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7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The third option is subject to the condition that the owner or the natur</w:t>
            </w:r>
            <w:r>
              <w:rPr>
                <w:rFonts w:ascii="Arial" w:hAnsi="Arial" w:cs="Arial"/>
                <w:sz w:val="17"/>
                <w:szCs w:val="17"/>
              </w:rPr>
              <w:t>al person referred to in point II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.1 </w:t>
            </w:r>
            <w:r w:rsidRPr="00F61D1A">
              <w:rPr>
                <w:rFonts w:ascii="Arial" w:hAnsi="Arial" w:cs="Arial"/>
                <w:sz w:val="17"/>
                <w:szCs w:val="17"/>
              </w:rPr>
              <w:t>provides, on request by the competent authorities responsible for the checks ref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erred to in point (b), a </w:t>
            </w:r>
            <w:r w:rsidRPr="00F61D1A">
              <w:rPr>
                <w:rFonts w:ascii="Arial" w:hAnsi="Arial" w:cs="Arial"/>
                <w:sz w:val="17"/>
                <w:szCs w:val="17"/>
              </w:rPr>
              <w:t>declaration stating t</w:t>
            </w:r>
            <w:r>
              <w:rPr>
                <w:rFonts w:ascii="Arial" w:hAnsi="Arial" w:cs="Arial"/>
                <w:sz w:val="17"/>
                <w:szCs w:val="17"/>
              </w:rPr>
              <w:t>hat the animals have had no contac</w:t>
            </w:r>
            <w:r w:rsidRPr="00F61D1A">
              <w:rPr>
                <w:rFonts w:ascii="Arial" w:hAnsi="Arial" w:cs="Arial"/>
                <w:sz w:val="17"/>
                <w:szCs w:val="17"/>
              </w:rPr>
              <w:t>t with animals o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f species susceptible of rabies and </w:t>
            </w:r>
            <w:r w:rsidRPr="00F61D1A">
              <w:rPr>
                <w:rFonts w:ascii="Arial" w:hAnsi="Arial" w:cs="Arial"/>
                <w:sz w:val="17"/>
                <w:szCs w:val="17"/>
              </w:rPr>
              <w:t>remain secure within the means of transport or the perimeter of an international airport du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ring the </w:t>
            </w:r>
            <w:r>
              <w:rPr>
                <w:rFonts w:ascii="Arial" w:hAnsi="Arial" w:cs="Arial"/>
                <w:sz w:val="17"/>
                <w:szCs w:val="17"/>
              </w:rPr>
              <w:t xml:space="preserve">transit through a 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third country other than those 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isted in Annex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l to Implementing Regulation </w:t>
            </w:r>
            <w:r w:rsidRPr="00F61D1A">
              <w:rPr>
                <w:rFonts w:ascii="Arial" w:hAnsi="Arial" w:cs="Arial"/>
                <w:sz w:val="17"/>
                <w:szCs w:val="17"/>
              </w:rPr>
              <w:t>(EU) No 577/2013. T</w:t>
            </w:r>
            <w:r>
              <w:rPr>
                <w:rFonts w:ascii="Arial" w:hAnsi="Arial" w:cs="Arial"/>
                <w:sz w:val="17"/>
                <w:szCs w:val="17"/>
              </w:rPr>
              <w:t>his declaration shall comply wi</w:t>
            </w:r>
            <w:r w:rsidRPr="00F61D1A">
              <w:rPr>
                <w:rFonts w:ascii="Arial" w:hAnsi="Arial" w:cs="Arial"/>
                <w:sz w:val="17"/>
                <w:szCs w:val="17"/>
              </w:rPr>
              <w:t>th the format, layout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 and language requirements set </w:t>
            </w:r>
            <w:r w:rsidRPr="00F61D1A">
              <w:rPr>
                <w:rFonts w:ascii="Arial" w:hAnsi="Arial" w:cs="Arial"/>
                <w:sz w:val="17"/>
                <w:szCs w:val="17"/>
              </w:rPr>
              <w:t>out in Parts 2 and 3 of Annex I to Implementing Regulation (EU) No 577/2013</w:t>
            </w:r>
            <w:r w:rsidR="00262AFE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Третій варіант підпорядковується умові, що власник або фізична особа, зазначена у пункті II.1, надає на запит компетентних органів, відповідальних за перевірки, зазначені у пункті (b), декларацію, що тварини мали відсутність контакту з тваринами видів, сприйнятливих до сказу, і залишаються безпечними в транспортних засобах або периметрі міжнародного аеропорту під час транзиту через третю країну, крім перелічених у Додатку ІІ</w:t>
            </w:r>
            <w:r w:rsidR="00616030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до </w:t>
            </w:r>
            <w:proofErr w:type="spellStart"/>
            <w:r w:rsidR="00616030" w:rsidRPr="00616030">
              <w:rPr>
                <w:rFonts w:ascii="Arial" w:hAnsi="Arial" w:cs="Arial"/>
                <w:i/>
                <w:sz w:val="17"/>
                <w:szCs w:val="17"/>
              </w:rPr>
              <w:t>Виконавчого</w:t>
            </w:r>
            <w:proofErr w:type="spellEnd"/>
            <w:r w:rsidR="00616030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Регламенту </w:t>
            </w:r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(ЄС) </w:t>
            </w:r>
            <w:proofErr w:type="spellStart"/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No</w:t>
            </w:r>
            <w:proofErr w:type="spellEnd"/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577/2013. Ця декларація повинна відповідати вимогам щодо формату, оформлення та мови, викладених у частинах 2 та 3 Додатка I до Регламенту імплементації (ЄС) </w:t>
            </w:r>
            <w:proofErr w:type="spellStart"/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No</w:t>
            </w:r>
            <w:proofErr w:type="spellEnd"/>
            <w:r w:rsidR="00262AFE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577/2013</w:t>
            </w:r>
            <w:r w:rsidRPr="00616030">
              <w:rPr>
                <w:rFonts w:ascii="Arial" w:hAnsi="Arial" w:cs="Arial"/>
                <w:i/>
                <w:sz w:val="17"/>
                <w:szCs w:val="17"/>
                <w:lang w:val="ru-RU"/>
              </w:rPr>
              <w:t>.</w:t>
            </w:r>
          </w:p>
          <w:p w14:paraId="51C7D5F0" w14:textId="77777777" w:rsidR="00E01ABA" w:rsidRPr="00262AFE" w:rsidRDefault="00E01ABA" w:rsidP="00E01ABA">
            <w:pPr>
              <w:tabs>
                <w:tab w:val="left" w:pos="1021"/>
              </w:tabs>
              <w:spacing w:after="60" w:line="240" w:lineRule="auto"/>
              <w:ind w:left="29" w:firstLine="5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7A6730D3" w14:textId="546E9289" w:rsidR="00E01ABA" w:rsidRPr="00616030" w:rsidRDefault="00E01ABA" w:rsidP="00616030">
            <w:pPr>
              <w:tabs>
                <w:tab w:val="left" w:pos="918"/>
              </w:tabs>
              <w:spacing w:after="60" w:line="240" w:lineRule="auto"/>
              <w:ind w:left="1060" w:hanging="993"/>
              <w:jc w:val="both"/>
              <w:rPr>
                <w:rFonts w:ascii="Arial" w:hAnsi="Arial" w:cs="Arial"/>
                <w:i/>
                <w:sz w:val="17"/>
                <w:szCs w:val="17"/>
                <w:lang w:val="ru-RU"/>
              </w:rPr>
            </w:pP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>(</w:t>
            </w:r>
            <w:r w:rsidRPr="00616030">
              <w:rPr>
                <w:rFonts w:ascii="Arial" w:hAnsi="Arial" w:cs="Arial"/>
                <w:sz w:val="17"/>
                <w:szCs w:val="17"/>
                <w:vertAlign w:val="superscript"/>
                <w:lang w:val="ru-RU"/>
              </w:rPr>
              <w:t>8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)        </w:t>
            </w:r>
            <w:r w:rsid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            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rabies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antibody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titrati</w:t>
            </w:r>
            <w:r w:rsidRPr="00F61D1A">
              <w:rPr>
                <w:rFonts w:ascii="Arial" w:hAnsi="Arial" w:cs="Arial"/>
                <w:sz w:val="17"/>
                <w:szCs w:val="17"/>
              </w:rPr>
              <w:t>on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test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referred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to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in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point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F61D1A">
              <w:rPr>
                <w:rFonts w:ascii="Arial" w:hAnsi="Arial" w:cs="Arial"/>
                <w:sz w:val="17"/>
                <w:szCs w:val="17"/>
              </w:rPr>
              <w:t>II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>.3.1</w:t>
            </w:r>
            <w:r w:rsid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616030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Тест</w:t>
            </w:r>
            <w:r w:rsid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дослідження на титр </w:t>
            </w:r>
            <w:proofErr w:type="spellStart"/>
            <w:r w:rsidR="00616030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>антирабічних</w:t>
            </w:r>
            <w:proofErr w:type="spellEnd"/>
            <w:r w:rsidR="00616030" w:rsidRPr="00066F2F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антитіл</w:t>
            </w:r>
            <w:r w:rsidR="00616030" w:rsidRPr="00616030">
              <w:rPr>
                <w:rFonts w:ascii="Arial" w:hAnsi="Arial" w:cs="Arial"/>
                <w:i/>
                <w:sz w:val="17"/>
                <w:szCs w:val="17"/>
                <w:lang w:val="uk-UA"/>
              </w:rPr>
              <w:t>, зазначений у пункті II.3.1</w:t>
            </w:r>
            <w:r w:rsidRPr="00616030">
              <w:rPr>
                <w:rFonts w:ascii="Arial" w:hAnsi="Arial" w:cs="Arial"/>
                <w:i/>
                <w:sz w:val="17"/>
                <w:szCs w:val="17"/>
                <w:lang w:val="ru-RU"/>
              </w:rPr>
              <w:t>:</w:t>
            </w:r>
          </w:p>
          <w:p w14:paraId="63C90A48" w14:textId="77777777" w:rsidR="00E01ABA" w:rsidRPr="00616030" w:rsidRDefault="00E01ABA" w:rsidP="00E01ABA">
            <w:pPr>
              <w:tabs>
                <w:tab w:val="left" w:pos="1021"/>
              </w:tabs>
              <w:spacing w:after="60" w:line="240" w:lineRule="auto"/>
              <w:ind w:left="29" w:firstLine="5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329C6145" w14:textId="0933D110" w:rsidR="00E01ABA" w:rsidRPr="00616030" w:rsidRDefault="00E01ABA" w:rsidP="00EE1272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4B6D2D">
              <w:rPr>
                <w:rFonts w:ascii="Arial" w:hAnsi="Arial" w:cs="Arial"/>
                <w:sz w:val="17"/>
                <w:szCs w:val="17"/>
              </w:rPr>
              <w:t>must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be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carried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out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on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sample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collected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by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veterinarian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authorised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by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the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competent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authority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 w:rsidRPr="004B6D2D">
              <w:rPr>
                <w:rFonts w:ascii="Arial" w:hAnsi="Arial" w:cs="Arial"/>
                <w:sz w:val="17"/>
                <w:szCs w:val="17"/>
              </w:rPr>
              <w:t>at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least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30 </w:t>
            </w:r>
            <w:r w:rsidRPr="004B6D2D">
              <w:rPr>
                <w:rFonts w:ascii="Arial" w:hAnsi="Arial" w:cs="Arial"/>
                <w:sz w:val="17"/>
                <w:szCs w:val="17"/>
              </w:rPr>
              <w:t>days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after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the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primary</w:t>
            </w:r>
            <w:r w:rsidR="00C229AE"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rabies</w:t>
            </w:r>
            <w:r w:rsidR="00C229AE"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vaccination</w:t>
            </w:r>
            <w:r w:rsidR="00C229AE"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within</w:t>
            </w:r>
            <w:r w:rsidR="00C229AE"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a</w:t>
            </w:r>
            <w:r w:rsidR="00C229AE"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current</w:t>
            </w:r>
            <w:r w:rsidR="00C229AE"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valid</w:t>
            </w:r>
            <w:r w:rsidR="00C229AE"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vaccination</w:t>
            </w:r>
            <w:r w:rsidR="00C229AE"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C229AE" w:rsidRPr="00C229AE">
              <w:rPr>
                <w:rFonts w:ascii="Arial" w:hAnsi="Arial" w:cs="Arial"/>
                <w:sz w:val="17"/>
                <w:szCs w:val="17"/>
              </w:rPr>
              <w:t>series</w:t>
            </w:r>
            <w:r w:rsidR="00C229AE" w:rsidRPr="00616030" w:rsidDel="00C229AE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and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3 </w:t>
            </w:r>
            <w:r w:rsidRPr="004B6D2D">
              <w:rPr>
                <w:rFonts w:ascii="Arial" w:hAnsi="Arial" w:cs="Arial"/>
                <w:sz w:val="17"/>
                <w:szCs w:val="17"/>
              </w:rPr>
              <w:t>months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before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the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date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of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import</w:t>
            </w:r>
            <w:r w:rsid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616030" w:rsidRP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повинні проводитись на зразку, відібраному ветеринарним лікарем, уповноваженим </w:t>
            </w:r>
            <w:r w:rsid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компетентним </w:t>
            </w:r>
            <w:r w:rsidR="00616030" w:rsidRP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органом, принаймні через 30 днів після первинної вакцинації проти сказу в рамках діючої </w:t>
            </w:r>
            <w:r w:rsidR="00EE1272">
              <w:rPr>
                <w:rFonts w:ascii="Arial" w:hAnsi="Arial" w:cs="Arial"/>
                <w:sz w:val="17"/>
                <w:szCs w:val="17"/>
                <w:lang w:val="uk-UA"/>
              </w:rPr>
              <w:t xml:space="preserve">активної </w:t>
            </w:r>
            <w:proofErr w:type="spellStart"/>
            <w:r w:rsidR="00616030" w:rsidRPr="00616030">
              <w:rPr>
                <w:rFonts w:ascii="Arial" w:hAnsi="Arial" w:cs="Arial"/>
                <w:sz w:val="17"/>
                <w:szCs w:val="17"/>
                <w:lang w:val="uk-UA"/>
              </w:rPr>
              <w:t>вакцинаційної</w:t>
            </w:r>
            <w:proofErr w:type="spellEnd"/>
            <w:r w:rsidR="00616030" w:rsidRPr="00616030">
              <w:rPr>
                <w:rFonts w:ascii="Arial" w:hAnsi="Arial" w:cs="Arial"/>
                <w:sz w:val="17"/>
                <w:szCs w:val="17"/>
                <w:lang w:val="uk-UA"/>
              </w:rPr>
              <w:t xml:space="preserve"> серії та за 3 місяці до дати імпорту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t>;</w:t>
            </w:r>
            <w:r w:rsidRPr="00616030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</w:p>
          <w:p w14:paraId="344C6A3C" w14:textId="052B7F91" w:rsidR="00E01ABA" w:rsidRPr="00EE1272" w:rsidRDefault="00E01ABA" w:rsidP="00133BA3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4B6D2D">
              <w:rPr>
                <w:rFonts w:ascii="Arial" w:hAnsi="Arial" w:cs="Arial"/>
                <w:sz w:val="17"/>
                <w:szCs w:val="17"/>
              </w:rPr>
              <w:t>must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measure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level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of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neutralising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antibody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to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rabies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virus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in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serum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equal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to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or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greater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than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 0,5 </w:t>
            </w:r>
            <w:r w:rsidRPr="004B6D2D">
              <w:rPr>
                <w:rFonts w:ascii="Arial" w:hAnsi="Arial" w:cs="Arial"/>
                <w:sz w:val="17"/>
                <w:szCs w:val="17"/>
              </w:rPr>
              <w:t>EU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>/</w:t>
            </w:r>
            <w:r w:rsidRPr="004B6D2D">
              <w:rPr>
                <w:rFonts w:ascii="Arial" w:hAnsi="Arial" w:cs="Arial"/>
                <w:sz w:val="17"/>
                <w:szCs w:val="17"/>
              </w:rPr>
              <w:t>ml</w:t>
            </w:r>
            <w:r w:rsidR="00EE1272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EE1272" w:rsidRPr="00133BA3">
              <w:rPr>
                <w:rFonts w:ascii="Arial" w:hAnsi="Arial" w:cs="Arial"/>
                <w:i/>
                <w:sz w:val="17"/>
                <w:szCs w:val="17"/>
                <w:lang w:val="uk-UA"/>
              </w:rPr>
              <w:t>повинен виміряти рівень нейтралізуючих антитіл до вірусу сказу в сироватці крові, що дорівнює або перевищує 0,5 ЄС /мл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t xml:space="preserve">; </w:t>
            </w:r>
            <w:r w:rsidRPr="00EE1272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</w:p>
          <w:p w14:paraId="7294554A" w14:textId="716A1FBE" w:rsidR="00E01ABA" w:rsidRPr="00133BA3" w:rsidRDefault="00E01ABA" w:rsidP="00466FE7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4B6D2D">
              <w:rPr>
                <w:rFonts w:ascii="Arial" w:hAnsi="Arial" w:cs="Arial"/>
                <w:sz w:val="17"/>
                <w:szCs w:val="17"/>
              </w:rPr>
              <w:t>must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be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performed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by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laboratory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approved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in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accordance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with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Article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3 </w:t>
            </w:r>
            <w:r w:rsidRPr="004B6D2D">
              <w:rPr>
                <w:rFonts w:ascii="Arial" w:hAnsi="Arial" w:cs="Arial"/>
                <w:sz w:val="17"/>
                <w:szCs w:val="17"/>
              </w:rPr>
              <w:t>of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Council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Decision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2000/258/</w:t>
            </w:r>
            <w:r w:rsidRPr="004B6D2D">
              <w:rPr>
                <w:rFonts w:ascii="Arial" w:hAnsi="Arial" w:cs="Arial"/>
                <w:sz w:val="17"/>
                <w:szCs w:val="17"/>
              </w:rPr>
              <w:t>EC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(</w:t>
            </w:r>
            <w:r w:rsidRPr="004B6D2D">
              <w:rPr>
                <w:rFonts w:ascii="Arial" w:hAnsi="Arial" w:cs="Arial"/>
                <w:sz w:val="17"/>
                <w:szCs w:val="17"/>
              </w:rPr>
              <w:t>list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of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approved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laboratories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available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4B6D2D">
              <w:rPr>
                <w:rFonts w:ascii="Arial" w:hAnsi="Arial" w:cs="Arial"/>
                <w:sz w:val="17"/>
                <w:szCs w:val="17"/>
              </w:rPr>
              <w:t>at</w:t>
            </w:r>
            <w:r w:rsidRPr="00133BA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hyperlink r:id="rId10" w:history="1"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https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://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ec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.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europa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.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eu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/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food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/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animals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/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pet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-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movement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/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approved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-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labs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_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</w:rPr>
                <w:t>en</w:t>
              </w:r>
              <w:r w:rsidR="00133BA3" w:rsidRPr="00133BA3">
                <w:rPr>
                  <w:rStyle w:val="a8"/>
                  <w:rFonts w:ascii="Arial" w:hAnsi="Arial" w:cs="Arial"/>
                  <w:sz w:val="17"/>
                  <w:szCs w:val="17"/>
                  <w:lang w:val="ru-RU"/>
                </w:rPr>
                <w:t>)</w:t>
              </w:r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  <w:lang w:val="uk-UA"/>
                </w:rPr>
                <w:t>/</w:t>
              </w:r>
            </w:hyperlink>
            <w:r w:rsidR="00466FE7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33BA3" w:rsidRPr="00466FE7">
              <w:rPr>
                <w:rFonts w:ascii="Arial" w:hAnsi="Arial" w:cs="Arial"/>
                <w:i/>
                <w:sz w:val="17"/>
                <w:szCs w:val="17"/>
                <w:lang w:val="uk-UA"/>
              </w:rPr>
              <w:t>повинна виконуватися лабораторією, затвердж</w:t>
            </w:r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uk-UA"/>
              </w:rPr>
              <w:t>еною відповідно до Статті 3 Рішення Ради 2000/258</w:t>
            </w:r>
            <w:r w:rsidR="00133BA3" w:rsidRPr="00466FE7">
              <w:rPr>
                <w:rFonts w:ascii="Arial" w:hAnsi="Arial" w:cs="Arial"/>
                <w:i/>
                <w:sz w:val="17"/>
                <w:szCs w:val="17"/>
                <w:lang w:val="uk-UA"/>
              </w:rPr>
              <w:t>/</w:t>
            </w:r>
            <w:r w:rsidR="00133BA3" w:rsidRPr="00133BA3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="00133BA3" w:rsidRPr="00133BA3">
              <w:rPr>
                <w:rFonts w:ascii="Arial" w:hAnsi="Arial" w:cs="Arial"/>
                <w:i/>
                <w:sz w:val="17"/>
                <w:szCs w:val="17"/>
                <w:lang w:val="uk-UA"/>
              </w:rPr>
              <w:t>ЄС (перелік затверджених лабораторій доступний за</w:t>
            </w:r>
            <w:r w:rsidR="00133BA3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hyperlink r:id="rId11" w:history="1">
              <w:r w:rsidR="00133BA3" w:rsidRPr="006117B7">
                <w:rPr>
                  <w:rStyle w:val="a8"/>
                  <w:rFonts w:ascii="Arial" w:hAnsi="Arial" w:cs="Arial"/>
                  <w:sz w:val="17"/>
                  <w:szCs w:val="17"/>
                  <w:lang w:val="uk-UA"/>
                </w:rPr>
                <w:t>https://ec.europa.eu/food/animals/pet-movement/approved-labs_en</w:t>
              </w:r>
            </w:hyperlink>
            <w:r w:rsidR="00466FE7">
              <w:rPr>
                <w:rFonts w:ascii="Arial" w:hAnsi="Arial" w:cs="Arial"/>
                <w:sz w:val="17"/>
                <w:szCs w:val="17"/>
                <w:lang w:val="uk-UA"/>
              </w:rPr>
              <w:t>)</w:t>
            </w:r>
            <w:r w:rsidR="00C229AE" w:rsidRPr="00133BA3">
              <w:rPr>
                <w:rFonts w:ascii="Arial" w:hAnsi="Arial" w:cs="Arial"/>
                <w:sz w:val="17"/>
                <w:szCs w:val="17"/>
                <w:lang w:val="ru-RU"/>
              </w:rPr>
              <w:t>;</w:t>
            </w:r>
          </w:p>
          <w:p w14:paraId="24630C26" w14:textId="77777777" w:rsidR="00C229AE" w:rsidRPr="00133BA3" w:rsidRDefault="00C229AE" w:rsidP="00C229AE">
            <w:pPr>
              <w:pStyle w:val="a7"/>
              <w:tabs>
                <w:tab w:val="left" w:pos="742"/>
              </w:tabs>
              <w:spacing w:after="60" w:line="240" w:lineRule="auto"/>
              <w:ind w:left="1134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3F98DB63" w14:textId="77E74878" w:rsidR="00E01ABA" w:rsidRPr="00466FE7" w:rsidRDefault="00E01ABA" w:rsidP="00466FE7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65759D">
              <w:rPr>
                <w:rFonts w:ascii="Arial" w:hAnsi="Arial" w:cs="Arial"/>
                <w:sz w:val="17"/>
                <w:szCs w:val="17"/>
              </w:rPr>
              <w:t>does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not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have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to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be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renewed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on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an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animal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 w:rsidRPr="0065759D">
              <w:rPr>
                <w:rFonts w:ascii="Arial" w:hAnsi="Arial" w:cs="Arial"/>
                <w:sz w:val="17"/>
                <w:szCs w:val="17"/>
              </w:rPr>
              <w:t>which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following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that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test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with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satisfactory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results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 w:rsidRPr="0065759D">
              <w:rPr>
                <w:rFonts w:ascii="Arial" w:hAnsi="Arial" w:cs="Arial"/>
                <w:sz w:val="17"/>
                <w:szCs w:val="17"/>
              </w:rPr>
              <w:t>has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been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revaccinated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against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rabies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within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the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period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of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validity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of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a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previous</w:t>
            </w:r>
            <w:r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65759D">
              <w:rPr>
                <w:rFonts w:ascii="Arial" w:hAnsi="Arial" w:cs="Arial"/>
                <w:sz w:val="17"/>
                <w:szCs w:val="17"/>
              </w:rPr>
              <w:t>vaccination</w:t>
            </w:r>
            <w:r w:rsidR="00466FE7" w:rsidRPr="00466FE7">
              <w:rPr>
                <w:rFonts w:ascii="Arial" w:hAnsi="Arial" w:cs="Arial"/>
                <w:sz w:val="17"/>
                <w:szCs w:val="17"/>
                <w:lang w:val="ru-RU"/>
              </w:rPr>
              <w:t xml:space="preserve">/ </w:t>
            </w:r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не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потрібно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поновлювати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щодо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тварини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, яка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після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цього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дослідження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із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задовільними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результатами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була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ревакцинована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проти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сказу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протягом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періоду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дії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попередньої</w:t>
            </w:r>
            <w:proofErr w:type="spellEnd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 xml:space="preserve"> </w:t>
            </w:r>
            <w:proofErr w:type="spellStart"/>
            <w:r w:rsidR="00466FE7"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вакцинації</w:t>
            </w:r>
            <w:proofErr w:type="spellEnd"/>
            <w:r w:rsidRPr="00466FE7">
              <w:rPr>
                <w:rFonts w:ascii="Arial" w:hAnsi="Arial" w:cs="Arial"/>
                <w:i/>
                <w:sz w:val="17"/>
                <w:szCs w:val="17"/>
                <w:lang w:val="ru-RU"/>
              </w:rPr>
              <w:t>.</w:t>
            </w:r>
          </w:p>
          <w:p w14:paraId="66254732" w14:textId="77777777" w:rsidR="00E01ABA" w:rsidRPr="00466FE7" w:rsidRDefault="00E01ABA" w:rsidP="00E01ABA">
            <w:pPr>
              <w:pStyle w:val="a7"/>
              <w:tabs>
                <w:tab w:val="left" w:pos="742"/>
              </w:tabs>
              <w:spacing w:after="60" w:line="240" w:lineRule="auto"/>
              <w:ind w:left="1134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3F292806" w14:textId="2E6DD55D" w:rsidR="00E01ABA" w:rsidRPr="00FD1A2C" w:rsidRDefault="00E01ABA" w:rsidP="00FD1A2C">
            <w:pPr>
              <w:tabs>
                <w:tab w:val="left" w:pos="1021"/>
              </w:tabs>
              <w:spacing w:after="60" w:line="240" w:lineRule="auto"/>
              <w:ind w:left="634"/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FD1A2C">
              <w:rPr>
                <w:rFonts w:ascii="Arial" w:hAnsi="Arial" w:cs="Arial"/>
                <w:i/>
                <w:sz w:val="17"/>
                <w:szCs w:val="17"/>
              </w:rPr>
              <w:t>A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certified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copy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of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official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report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from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approved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laboratory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on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results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of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rabies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antibody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test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referred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to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in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point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II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.3.1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shall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be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attached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to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FD1A2C">
              <w:rPr>
                <w:rFonts w:ascii="Arial" w:hAnsi="Arial" w:cs="Arial"/>
                <w:i/>
                <w:sz w:val="17"/>
                <w:szCs w:val="17"/>
              </w:rPr>
              <w:t>certificate</w:t>
            </w:r>
            <w:r w:rsidR="00466FE7" w:rsidRPr="00FD1A2C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/ </w:t>
            </w:r>
            <w:r w:rsidR="00FD1A2C" w:rsidRPr="00FD1A2C">
              <w:rPr>
                <w:rFonts w:ascii="Arial" w:hAnsi="Arial" w:cs="Arial"/>
                <w:i/>
                <w:sz w:val="17"/>
                <w:szCs w:val="17"/>
                <w:lang w:val="uk-UA"/>
              </w:rPr>
              <w:t>До сертифіката додається засвідчена копія офіційного звіту затвердженої лабораторії про результати тесту на антитіла на сказ, зазначений у пункті II.3.1</w:t>
            </w:r>
            <w:r w:rsidRPr="00FD1A2C">
              <w:rPr>
                <w:rFonts w:ascii="Arial" w:hAnsi="Arial" w:cs="Arial"/>
                <w:i/>
                <w:sz w:val="17"/>
                <w:szCs w:val="17"/>
                <w:lang w:val="en-US"/>
              </w:rPr>
              <w:t>.</w:t>
            </w:r>
          </w:p>
          <w:p w14:paraId="28F1465F" w14:textId="77777777" w:rsidR="00E01ABA" w:rsidRPr="00466FE7" w:rsidRDefault="00E01ABA" w:rsidP="00E01ABA">
            <w:pPr>
              <w:tabs>
                <w:tab w:val="left" w:pos="1021"/>
              </w:tabs>
              <w:spacing w:after="60" w:line="240" w:lineRule="auto"/>
              <w:ind w:left="742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14:paraId="4B257C55" w14:textId="0EBF3C61" w:rsidR="00E01ABA" w:rsidRDefault="00E01ABA" w:rsidP="00E01ABA">
            <w:pPr>
              <w:tabs>
                <w:tab w:val="left" w:pos="1021"/>
              </w:tabs>
              <w:spacing w:after="6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9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="00FD1A2C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By certifying this result, the official veterinarian confirms that he has verified,</w:t>
            </w:r>
            <w:r w:rsidR="00FD1A2C">
              <w:rPr>
                <w:rFonts w:ascii="Arial" w:hAnsi="Arial" w:cs="Arial"/>
                <w:sz w:val="17"/>
                <w:szCs w:val="17"/>
              </w:rPr>
              <w:t xml:space="preserve"> to the best of his ability and </w:t>
            </w:r>
            <w:r w:rsidRPr="00F61D1A">
              <w:rPr>
                <w:rFonts w:ascii="Arial" w:hAnsi="Arial" w:cs="Arial"/>
                <w:sz w:val="17"/>
                <w:szCs w:val="17"/>
              </w:rPr>
              <w:t>where necessary with contacts with the laboratory indicated in the report,</w:t>
            </w:r>
            <w:r w:rsidR="00FD1A2C">
              <w:rPr>
                <w:rFonts w:ascii="Arial" w:hAnsi="Arial" w:cs="Arial"/>
                <w:sz w:val="17"/>
                <w:szCs w:val="17"/>
              </w:rPr>
              <w:t xml:space="preserve"> the authenticity of the </w:t>
            </w:r>
            <w:r w:rsidRPr="00F61D1A">
              <w:rPr>
                <w:rFonts w:ascii="Arial" w:hAnsi="Arial" w:cs="Arial"/>
                <w:sz w:val="17"/>
                <w:szCs w:val="17"/>
              </w:rPr>
              <w:t>laboratory report on the results of the antibody titration t</w:t>
            </w:r>
            <w:r>
              <w:rPr>
                <w:rFonts w:ascii="Arial" w:hAnsi="Arial" w:cs="Arial"/>
                <w:sz w:val="17"/>
                <w:szCs w:val="17"/>
              </w:rPr>
              <w:t>est referred to in point II.3,1</w:t>
            </w:r>
            <w:r w:rsidR="00FD1A2C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FD1A2C" w:rsidRPr="00FD1A2C">
              <w:rPr>
                <w:rFonts w:ascii="Arial" w:hAnsi="Arial" w:cs="Arial"/>
                <w:sz w:val="17"/>
                <w:szCs w:val="17"/>
                <w:lang w:val="uk-UA"/>
              </w:rPr>
              <w:t>Засвідчуючи цей результат, офіційний ветеринарний лікар підтверджує, що він, наскільки це можливо, та за необхідності, контактуючи з лабораторією, зазначеною у звіті, справжність лабораторного звіту про результати тесту на титрування антитіл, зазначений пункт II.3,1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97C01E5" w14:textId="77777777" w:rsidR="00851CEA" w:rsidRPr="00F61D1A" w:rsidRDefault="00851CEA" w:rsidP="00E01ABA">
            <w:pPr>
              <w:tabs>
                <w:tab w:val="left" w:pos="1021"/>
              </w:tabs>
              <w:spacing w:after="6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CD40D9F" w14:textId="056191ED" w:rsidR="00E01ABA" w:rsidRDefault="00E01ABA" w:rsidP="00E01ABA">
            <w:pPr>
              <w:tabs>
                <w:tab w:val="left" w:pos="1021"/>
              </w:tabs>
              <w:spacing w:after="60" w:line="240" w:lineRule="auto"/>
              <w:ind w:left="601" w:hanging="601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10</w:t>
            </w:r>
            <w:r>
              <w:rPr>
                <w:rFonts w:ascii="Arial" w:hAnsi="Arial" w:cs="Arial"/>
                <w:sz w:val="17"/>
                <w:szCs w:val="17"/>
              </w:rPr>
              <w:t xml:space="preserve">)        </w:t>
            </w:r>
            <w:r w:rsidRPr="00F61D1A">
              <w:rPr>
                <w:rFonts w:ascii="Arial" w:hAnsi="Arial" w:cs="Arial"/>
                <w:sz w:val="17"/>
                <w:szCs w:val="17"/>
              </w:rPr>
              <w:t>In conjunction with footnote (</w:t>
            </w:r>
            <w:r w:rsidRPr="0065759D">
              <w:rPr>
                <w:rFonts w:ascii="Arial" w:hAnsi="Arial" w:cs="Arial"/>
                <w:sz w:val="17"/>
                <w:szCs w:val="17"/>
                <w:vertAlign w:val="superscript"/>
              </w:rPr>
              <w:t>6</w:t>
            </w:r>
            <w:r w:rsidRPr="00F61D1A">
              <w:rPr>
                <w:rFonts w:ascii="Arial" w:hAnsi="Arial" w:cs="Arial"/>
                <w:sz w:val="17"/>
                <w:szCs w:val="17"/>
              </w:rPr>
              <w:t>), the marking of the animals con</w:t>
            </w:r>
            <w:r w:rsidR="00FD1A2C">
              <w:rPr>
                <w:rFonts w:ascii="Arial" w:hAnsi="Arial" w:cs="Arial"/>
                <w:sz w:val="17"/>
                <w:szCs w:val="17"/>
              </w:rPr>
              <w:t xml:space="preserve">cerned by the implantation of a </w:t>
            </w:r>
            <w:r w:rsidRPr="00F61D1A">
              <w:rPr>
                <w:rFonts w:ascii="Arial" w:hAnsi="Arial" w:cs="Arial"/>
                <w:sz w:val="17"/>
                <w:szCs w:val="17"/>
              </w:rPr>
              <w:t>transponder or by a clearly readable tattoo applied before 3 July 2011 mu</w:t>
            </w:r>
            <w:r w:rsidR="00FD1A2C">
              <w:rPr>
                <w:rFonts w:ascii="Arial" w:hAnsi="Arial" w:cs="Arial"/>
                <w:sz w:val="17"/>
                <w:szCs w:val="17"/>
              </w:rPr>
              <w:t xml:space="preserve">st be verified before any entry </w:t>
            </w:r>
            <w:r w:rsidRPr="00F61D1A">
              <w:rPr>
                <w:rFonts w:ascii="Arial" w:hAnsi="Arial" w:cs="Arial"/>
                <w:sz w:val="17"/>
                <w:szCs w:val="17"/>
              </w:rPr>
              <w:t xml:space="preserve">is made in this certificate and must always precede any vaccination, or where applicable, </w:t>
            </w:r>
            <w:r w:rsidR="00FD1A2C">
              <w:rPr>
                <w:rFonts w:ascii="Arial" w:hAnsi="Arial" w:cs="Arial"/>
                <w:sz w:val="17"/>
                <w:szCs w:val="17"/>
              </w:rPr>
              <w:t xml:space="preserve">testing carried </w:t>
            </w:r>
            <w:r w:rsidRPr="00F61D1A">
              <w:rPr>
                <w:rFonts w:ascii="Arial" w:hAnsi="Arial" w:cs="Arial"/>
                <w:sz w:val="17"/>
                <w:szCs w:val="17"/>
              </w:rPr>
              <w:t>out on those animals</w:t>
            </w:r>
            <w:r w:rsidR="00042084">
              <w:rPr>
                <w:rFonts w:ascii="Arial" w:hAnsi="Arial" w:cs="Arial"/>
                <w:sz w:val="17"/>
                <w:szCs w:val="17"/>
              </w:rPr>
              <w:t xml:space="preserve">/ </w:t>
            </w:r>
            <w:r w:rsidR="00042084" w:rsidRPr="00042084">
              <w:rPr>
                <w:rFonts w:ascii="Arial" w:hAnsi="Arial" w:cs="Arial"/>
                <w:sz w:val="17"/>
                <w:szCs w:val="17"/>
              </w:rPr>
              <w:t xml:space="preserve">У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</w:rPr>
              <w:t>поєднанні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</w:rPr>
              <w:t xml:space="preserve"> з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</w:rPr>
              <w:t>виноскою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(</w:t>
            </w:r>
            <w:r w:rsidR="00042084" w:rsidRPr="00042084">
              <w:rPr>
                <w:rFonts w:ascii="Arial" w:hAnsi="Arial" w:cs="Arial"/>
                <w:sz w:val="17"/>
                <w:szCs w:val="17"/>
                <w:vertAlign w:val="superscript"/>
                <w:lang w:val="ru-RU"/>
              </w:rPr>
              <w:t>6</w:t>
            </w:r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),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маркування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тварин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яких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стосується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імплантація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транспондера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або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чітко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читається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татуювання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нанесене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до 3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липня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2011 року, повинно бути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перевірене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перед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внесенням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будь-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яких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записів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у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цей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сертифікат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і повинно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завжди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передувати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будь-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якій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вакцинації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; там, де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це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можливо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тестування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проведене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на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цих</w:t>
            </w:r>
            <w:proofErr w:type="spellEnd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2084" w:rsidRPr="00042084">
              <w:rPr>
                <w:rFonts w:ascii="Arial" w:hAnsi="Arial" w:cs="Arial"/>
                <w:sz w:val="17"/>
                <w:szCs w:val="17"/>
                <w:lang w:val="ru-RU"/>
              </w:rPr>
              <w:t>тваринах</w:t>
            </w:r>
            <w:proofErr w:type="spellEnd"/>
            <w:r w:rsidRPr="00042084">
              <w:rPr>
                <w:rFonts w:ascii="Arial" w:hAnsi="Arial" w:cs="Arial"/>
                <w:sz w:val="17"/>
                <w:szCs w:val="17"/>
                <w:lang w:val="ru-RU"/>
              </w:rPr>
              <w:t>.</w:t>
            </w:r>
          </w:p>
          <w:p w14:paraId="0B27DB83" w14:textId="77777777" w:rsidR="00851CEA" w:rsidRDefault="00851CEA" w:rsidP="00E01ABA">
            <w:pPr>
              <w:tabs>
                <w:tab w:val="left" w:pos="1021"/>
              </w:tabs>
              <w:spacing w:after="60" w:line="240" w:lineRule="auto"/>
              <w:ind w:left="601" w:hanging="601"/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7BC618EB" w14:textId="131CDCBA" w:rsidR="00851CEA" w:rsidRDefault="00851CEA" w:rsidP="00851CEA">
            <w:pPr>
              <w:tabs>
                <w:tab w:val="left" w:pos="1910"/>
              </w:tabs>
              <w:spacing w:after="60" w:line="240" w:lineRule="auto"/>
              <w:ind w:left="634" w:hanging="701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C08E2">
              <w:rPr>
                <w:rFonts w:ascii="Arial" w:hAnsi="Arial" w:cs="Arial"/>
                <w:sz w:val="17"/>
                <w:szCs w:val="17"/>
                <w:vertAlign w:val="superscript"/>
              </w:rPr>
              <w:t>11</w:t>
            </w:r>
            <w:r>
              <w:rPr>
                <w:rFonts w:ascii="Arial" w:hAnsi="Arial" w:cs="Arial"/>
                <w:sz w:val="17"/>
                <w:szCs w:val="17"/>
              </w:rPr>
              <w:t xml:space="preserve">)    </w:t>
            </w:r>
            <w:r w:rsidRPr="00DC08E2">
              <w:rPr>
                <w:rFonts w:ascii="Arial" w:hAnsi="Arial" w:cs="Arial"/>
                <w:sz w:val="17"/>
                <w:szCs w:val="17"/>
              </w:rPr>
              <w:t xml:space="preserve">The treatment against </w:t>
            </w:r>
            <w:proofErr w:type="spellStart"/>
            <w:r w:rsidRPr="000C1C98">
              <w:rPr>
                <w:rFonts w:ascii="Arial" w:hAnsi="Arial" w:cs="Arial"/>
                <w:i/>
                <w:iCs/>
                <w:sz w:val="17"/>
                <w:szCs w:val="17"/>
              </w:rPr>
              <w:t>Echinococcus</w:t>
            </w:r>
            <w:proofErr w:type="spellEnd"/>
            <w:r w:rsidRPr="000C1C9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0C1C98">
              <w:rPr>
                <w:rFonts w:ascii="Arial" w:hAnsi="Arial" w:cs="Arial"/>
                <w:i/>
                <w:iCs/>
                <w:sz w:val="17"/>
                <w:szCs w:val="17"/>
              </w:rPr>
              <w:t>multilocularis</w:t>
            </w:r>
            <w:proofErr w:type="spellEnd"/>
            <w:r w:rsidRPr="000C1C9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referred to in point II</w:t>
            </w:r>
            <w:r w:rsidRPr="00DC08E2">
              <w:rPr>
                <w:rFonts w:ascii="Arial" w:hAnsi="Arial" w:cs="Arial"/>
                <w:sz w:val="17"/>
                <w:szCs w:val="17"/>
              </w:rPr>
              <w:t>.4 must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Лікування проти </w:t>
            </w:r>
            <w:r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     </w:t>
            </w:r>
            <w:proofErr w:type="spellStart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Echinococcus</w:t>
            </w:r>
            <w:proofErr w:type="spellEnd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multilocularis</w:t>
            </w:r>
            <w:proofErr w:type="spellEnd"/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, зазначене у пункті II.4, повинно бути обов'язковим</w:t>
            </w:r>
            <w:r w:rsidRPr="006A3260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  <w:p w14:paraId="554C7E85" w14:textId="77777777" w:rsidR="00851CEA" w:rsidRPr="006A3260" w:rsidRDefault="00851CEA" w:rsidP="00851CEA">
            <w:pPr>
              <w:tabs>
                <w:tab w:val="left" w:pos="1910"/>
              </w:tabs>
              <w:spacing w:after="0" w:line="240" w:lineRule="auto"/>
              <w:ind w:left="634" w:hanging="701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2702AC57" w14:textId="2C9A510F" w:rsidR="00851CEA" w:rsidRPr="00851CEA" w:rsidRDefault="00851CEA" w:rsidP="00851CEA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C08E2">
              <w:rPr>
                <w:rFonts w:ascii="Arial" w:hAnsi="Arial" w:cs="Arial"/>
                <w:sz w:val="17"/>
                <w:szCs w:val="17"/>
              </w:rPr>
              <w:t>be administered by a veterinarian within a pe</w:t>
            </w:r>
            <w:r>
              <w:rPr>
                <w:rFonts w:ascii="Arial" w:hAnsi="Arial" w:cs="Arial"/>
                <w:sz w:val="17"/>
                <w:szCs w:val="17"/>
              </w:rPr>
              <w:t>ri</w:t>
            </w:r>
            <w:r w:rsidRPr="00DC08E2">
              <w:rPr>
                <w:rFonts w:ascii="Arial" w:hAnsi="Arial" w:cs="Arial"/>
                <w:sz w:val="17"/>
                <w:szCs w:val="17"/>
              </w:rPr>
              <w:t>od of not more than 120 hours and not less than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C08E2">
              <w:rPr>
                <w:rFonts w:ascii="Arial" w:hAnsi="Arial" w:cs="Arial"/>
                <w:sz w:val="17"/>
                <w:szCs w:val="17"/>
              </w:rPr>
              <w:t xml:space="preserve">24 hours before the time of the scheduled entry of the dogs into </w:t>
            </w:r>
            <w:r>
              <w:rPr>
                <w:rFonts w:ascii="Arial" w:hAnsi="Arial" w:cs="Arial"/>
                <w:sz w:val="17"/>
                <w:szCs w:val="17"/>
              </w:rPr>
              <w:t>Great Britain, Channel Islands and Isle of Man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вводитись ветеринаром протягом періоду не більше 120 годин і не менше ніж за 24 години до часу запланованого в’їзду собак до Великобританії, Нормандських островів та острова Мен</w:t>
            </w:r>
            <w:r w:rsidRPr="006A3260"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14:paraId="372482EB" w14:textId="77777777" w:rsidR="00851CEA" w:rsidRPr="00851CEA" w:rsidRDefault="00851CEA" w:rsidP="00851CEA">
            <w:pPr>
              <w:pStyle w:val="a7"/>
              <w:tabs>
                <w:tab w:val="left" w:pos="742"/>
              </w:tabs>
              <w:spacing w:after="60" w:line="240" w:lineRule="auto"/>
              <w:ind w:left="1134"/>
              <w:rPr>
                <w:rFonts w:ascii="Arial" w:hAnsi="Arial" w:cs="Arial"/>
                <w:sz w:val="17"/>
                <w:szCs w:val="17"/>
              </w:rPr>
            </w:pPr>
          </w:p>
          <w:p w14:paraId="2C58C45E" w14:textId="7E8DF526" w:rsidR="00851CEA" w:rsidRPr="00851CEA" w:rsidRDefault="00851CEA" w:rsidP="00851CEA">
            <w:pPr>
              <w:pStyle w:val="a7"/>
              <w:numPr>
                <w:ilvl w:val="0"/>
                <w:numId w:val="6"/>
              </w:numPr>
              <w:tabs>
                <w:tab w:val="left" w:pos="742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51CEA">
              <w:rPr>
                <w:rFonts w:ascii="Arial" w:hAnsi="Arial" w:cs="Arial"/>
                <w:sz w:val="17"/>
                <w:szCs w:val="17"/>
              </w:rPr>
              <w:t xml:space="preserve">consist of an approved medicinal product which contains the appropriate dose of </w:t>
            </w:r>
            <w:proofErr w:type="spellStart"/>
            <w:r w:rsidRPr="00851CEA">
              <w:rPr>
                <w:rFonts w:ascii="Arial" w:hAnsi="Arial" w:cs="Arial"/>
                <w:sz w:val="17"/>
                <w:szCs w:val="17"/>
              </w:rPr>
              <w:t>praziquantel</w:t>
            </w:r>
            <w:proofErr w:type="spellEnd"/>
            <w:r w:rsidRPr="00851CEA">
              <w:rPr>
                <w:rFonts w:ascii="Arial" w:hAnsi="Arial" w:cs="Arial"/>
                <w:sz w:val="17"/>
                <w:szCs w:val="17"/>
              </w:rPr>
              <w:t xml:space="preserve"> or pharmacologically active substances, which alone or in combination, have been proven to reduce the burden of mature and immature intestinal forms of </w:t>
            </w:r>
            <w:proofErr w:type="spellStart"/>
            <w:r w:rsidRPr="00851CEA">
              <w:rPr>
                <w:rFonts w:ascii="Arial" w:hAnsi="Arial" w:cs="Arial"/>
                <w:i/>
                <w:iCs/>
                <w:sz w:val="17"/>
                <w:szCs w:val="17"/>
              </w:rPr>
              <w:t>Echinococcus</w:t>
            </w:r>
            <w:proofErr w:type="spellEnd"/>
            <w:r w:rsidRPr="00851CEA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851CEA">
              <w:rPr>
                <w:rFonts w:ascii="Arial" w:hAnsi="Arial" w:cs="Arial"/>
                <w:i/>
                <w:iCs/>
                <w:sz w:val="17"/>
                <w:szCs w:val="17"/>
              </w:rPr>
              <w:t>multilocularis</w:t>
            </w:r>
            <w:proofErr w:type="spellEnd"/>
            <w:r w:rsidRPr="00851CEA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851CEA">
              <w:rPr>
                <w:rFonts w:ascii="Arial" w:hAnsi="Arial" w:cs="Arial"/>
                <w:sz w:val="17"/>
                <w:szCs w:val="17"/>
              </w:rPr>
              <w:t>in the host species concerned</w:t>
            </w:r>
            <w:r w:rsidRPr="00851CEA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складаються із схваленого лікарського засобу, який містить відповідну дозу </w:t>
            </w:r>
            <w:proofErr w:type="spellStart"/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>празиквантелу</w:t>
            </w:r>
            <w:proofErr w:type="spellEnd"/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або </w:t>
            </w:r>
            <w:proofErr w:type="spellStart"/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>фармакологічно</w:t>
            </w:r>
            <w:proofErr w:type="spellEnd"/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активні речовини, які, як окремо, так і в поєднанні, зменшують навантаження на зрілі та незрілі кишкові форми </w:t>
            </w:r>
            <w:proofErr w:type="spellStart"/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>Echinococcus</w:t>
            </w:r>
            <w:proofErr w:type="spellEnd"/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>multilocularis</w:t>
            </w:r>
            <w:proofErr w:type="spellEnd"/>
            <w:r w:rsidRPr="00851CEA">
              <w:rPr>
                <w:rFonts w:ascii="Arial" w:hAnsi="Arial" w:cs="Arial"/>
                <w:i/>
                <w:sz w:val="17"/>
                <w:szCs w:val="17"/>
                <w:lang w:val="uk-UA"/>
              </w:rPr>
              <w:t xml:space="preserve"> у відповідних видів господаря</w:t>
            </w:r>
            <w:r w:rsidRPr="00851CEA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</w:tbl>
    <w:p w14:paraId="24C61F2D" w14:textId="5FA6BE43" w:rsidR="002C03B0" w:rsidRPr="00851CEA" w:rsidRDefault="002C03B0" w:rsidP="002C03B0">
      <w:pPr>
        <w:rPr>
          <w:rFonts w:ascii="Arial" w:hAnsi="Arial" w:cs="Arial"/>
          <w:sz w:val="17"/>
          <w:szCs w:val="17"/>
        </w:rPr>
      </w:pPr>
    </w:p>
    <w:p w14:paraId="7751805E" w14:textId="2CCC4132" w:rsidR="00D61DCA" w:rsidRPr="00851CEA" w:rsidRDefault="00D61DCA" w:rsidP="002C03B0">
      <w:pPr>
        <w:rPr>
          <w:rFonts w:ascii="Arial" w:hAnsi="Arial" w:cs="Arial"/>
          <w:sz w:val="17"/>
          <w:szCs w:val="17"/>
        </w:rPr>
      </w:pPr>
    </w:p>
    <w:p w14:paraId="32EDEA5D" w14:textId="6C44CB66" w:rsidR="00042084" w:rsidRPr="00851CEA" w:rsidRDefault="00042084" w:rsidP="002C03B0">
      <w:pPr>
        <w:rPr>
          <w:rFonts w:ascii="Arial" w:hAnsi="Arial" w:cs="Arial"/>
          <w:sz w:val="17"/>
          <w:szCs w:val="17"/>
        </w:rPr>
      </w:pPr>
    </w:p>
    <w:p w14:paraId="263BEB30" w14:textId="63BA4FE6" w:rsidR="00042084" w:rsidRPr="00851CEA" w:rsidRDefault="00042084" w:rsidP="002C03B0">
      <w:pPr>
        <w:rPr>
          <w:rFonts w:ascii="Arial" w:hAnsi="Arial" w:cs="Arial"/>
          <w:sz w:val="17"/>
          <w:szCs w:val="17"/>
        </w:rPr>
      </w:pPr>
    </w:p>
    <w:p w14:paraId="7D9824FC" w14:textId="50CFD01B" w:rsidR="00042084" w:rsidRPr="00851CEA" w:rsidRDefault="00042084" w:rsidP="002C03B0">
      <w:pPr>
        <w:rPr>
          <w:rFonts w:ascii="Arial" w:hAnsi="Arial" w:cs="Arial"/>
          <w:sz w:val="17"/>
          <w:szCs w:val="17"/>
        </w:rPr>
      </w:pPr>
    </w:p>
    <w:p w14:paraId="4F6F7FB0" w14:textId="038261A7" w:rsidR="00042084" w:rsidRPr="00851CEA" w:rsidRDefault="00042084" w:rsidP="002C03B0">
      <w:pPr>
        <w:rPr>
          <w:rFonts w:ascii="Arial" w:hAnsi="Arial" w:cs="Arial"/>
          <w:sz w:val="17"/>
          <w:szCs w:val="17"/>
        </w:rPr>
      </w:pPr>
    </w:p>
    <w:p w14:paraId="3BE8E78F" w14:textId="77777777" w:rsidR="00042084" w:rsidRPr="00851CEA" w:rsidRDefault="00042084" w:rsidP="002C03B0">
      <w:pPr>
        <w:rPr>
          <w:rFonts w:ascii="Arial" w:hAnsi="Arial" w:cs="Arial"/>
          <w:sz w:val="17"/>
          <w:szCs w:val="17"/>
        </w:rPr>
      </w:pPr>
    </w:p>
    <w:p w14:paraId="43B3C469" w14:textId="77777777" w:rsidR="00D61DCA" w:rsidRPr="00851CEA" w:rsidRDefault="00D61DCA" w:rsidP="00701D06">
      <w:pPr>
        <w:ind w:left="3544"/>
        <w:jc w:val="right"/>
        <w:rPr>
          <w:rFonts w:ascii="Arial" w:hAnsi="Arial" w:cs="Arial"/>
          <w:b/>
          <w:bCs/>
          <w:sz w:val="17"/>
          <w:szCs w:val="17"/>
        </w:rPr>
      </w:pPr>
    </w:p>
    <w:p w14:paraId="6282D8E4" w14:textId="77777777" w:rsidR="00D61DCA" w:rsidRPr="00851CEA" w:rsidRDefault="00D61DCA" w:rsidP="00701D06">
      <w:pPr>
        <w:ind w:left="3544"/>
        <w:jc w:val="right"/>
        <w:rPr>
          <w:rFonts w:ascii="Arial" w:hAnsi="Arial" w:cs="Arial"/>
          <w:b/>
          <w:bCs/>
          <w:sz w:val="17"/>
          <w:szCs w:val="17"/>
        </w:rPr>
      </w:pPr>
    </w:p>
    <w:p w14:paraId="6CA34B04" w14:textId="434B7DCC" w:rsidR="007B4017" w:rsidRPr="000D4FED" w:rsidRDefault="006B488C" w:rsidP="00E01ABA">
      <w:pPr>
        <w:ind w:left="3544"/>
        <w:jc w:val="right"/>
        <w:rPr>
          <w:rFonts w:ascii="Arial" w:hAnsi="Arial" w:cs="Arial"/>
          <w:b/>
          <w:bCs/>
          <w:sz w:val="17"/>
          <w:szCs w:val="17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9BD7C1" wp14:editId="6FA1AB90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1604645" cy="277495"/>
                <wp:effectExtent l="0" t="3175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0D1E4" w14:textId="4E328064" w:rsidR="00F93DF4" w:rsidRPr="00C63227" w:rsidRDefault="00F93DF4" w:rsidP="00701D06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COUNTRY</w:t>
                            </w:r>
                            <w:r w:rsidR="000D4FE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uk-UA"/>
                              </w:rPr>
                              <w:t>/ КРАЇНА</w:t>
                            </w:r>
                            <w:r w:rsidRPr="00C6322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D7C1" id="Text Box 14" o:spid="_x0000_s1030" type="#_x0000_t202" style="position:absolute;left:0;text-align:left;margin-left:6.75pt;margin-top:0;width:126.35pt;height:2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" stroked="f">
                <v:textbox>
                  <w:txbxContent>
                    <w:p w14:paraId="44B0D1E4" w14:textId="4E328064" w:rsidR="00F93DF4" w:rsidRPr="00C63227" w:rsidRDefault="00F93DF4" w:rsidP="00701D06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COUNTRY</w:t>
                      </w:r>
                      <w:r w:rsidR="000D4FED"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uk-UA"/>
                        </w:rPr>
                        <w:t>/ КРАЇНА</w:t>
                      </w:r>
                      <w:r w:rsidRPr="00C63227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D06">
        <w:rPr>
          <w:rFonts w:ascii="Arial" w:hAnsi="Arial" w:cs="Arial"/>
          <w:b/>
          <w:bCs/>
          <w:sz w:val="17"/>
          <w:szCs w:val="17"/>
        </w:rPr>
        <w:t>N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on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>-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commercial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>
        <w:rPr>
          <w:rFonts w:ascii="Arial" w:hAnsi="Arial" w:cs="Arial"/>
          <w:b/>
          <w:bCs/>
          <w:sz w:val="17"/>
          <w:szCs w:val="17"/>
        </w:rPr>
        <w:t>movement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to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Great</w:t>
      </w:r>
      <w:r w:rsidR="00C229AE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Britain</w:t>
      </w:r>
      <w:r w:rsidR="00C229AE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, </w:t>
      </w:r>
      <w:r w:rsidR="00C229AE">
        <w:rPr>
          <w:rFonts w:ascii="Arial" w:hAnsi="Arial" w:cs="Arial"/>
          <w:b/>
          <w:bCs/>
          <w:sz w:val="17"/>
          <w:szCs w:val="17"/>
        </w:rPr>
        <w:t>Channel</w:t>
      </w:r>
      <w:r w:rsidR="00C229AE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Islands</w:t>
      </w:r>
      <w:r w:rsidR="00C229AE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and</w:t>
      </w:r>
      <w:r w:rsidR="00C229AE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Isle</w:t>
      </w:r>
      <w:r w:rsidR="00C229AE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of</w:t>
      </w:r>
      <w:r w:rsidR="00C229AE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Man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of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dogs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,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cats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or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ferrets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C229AE">
        <w:rPr>
          <w:rFonts w:ascii="Arial" w:hAnsi="Arial" w:cs="Arial"/>
          <w:b/>
          <w:bCs/>
          <w:sz w:val="17"/>
          <w:szCs w:val="17"/>
        </w:rPr>
        <w:t>i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n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>
        <w:rPr>
          <w:rFonts w:ascii="Arial" w:hAnsi="Arial" w:cs="Arial"/>
          <w:b/>
          <w:bCs/>
          <w:sz w:val="17"/>
          <w:szCs w:val="17"/>
        </w:rPr>
        <w:t>a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ccordance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with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of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Regulation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(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EU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) </w:t>
      </w:r>
      <w:r w:rsidR="00701D06" w:rsidRPr="009C3FA9">
        <w:rPr>
          <w:rFonts w:ascii="Arial" w:hAnsi="Arial" w:cs="Arial"/>
          <w:b/>
          <w:bCs/>
          <w:sz w:val="17"/>
          <w:szCs w:val="17"/>
        </w:rPr>
        <w:t>No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 xml:space="preserve"> </w:t>
      </w:r>
      <w:r w:rsidR="007E2726" w:rsidRPr="000D4FED">
        <w:rPr>
          <w:rFonts w:ascii="Arial" w:hAnsi="Arial" w:cs="Arial"/>
          <w:b/>
          <w:bCs/>
          <w:sz w:val="17"/>
          <w:szCs w:val="17"/>
          <w:lang w:val="ru-RU"/>
        </w:rPr>
        <w:t>5</w:t>
      </w:r>
      <w:r w:rsidR="00701D06" w:rsidRPr="000D4FED">
        <w:rPr>
          <w:rFonts w:ascii="Arial" w:hAnsi="Arial" w:cs="Arial"/>
          <w:b/>
          <w:bCs/>
          <w:sz w:val="17"/>
          <w:szCs w:val="17"/>
          <w:lang w:val="ru-RU"/>
        </w:rPr>
        <w:t>76/201</w:t>
      </w:r>
      <w:r w:rsidR="00E019F6" w:rsidRPr="000D4FED">
        <w:rPr>
          <w:rFonts w:ascii="Arial" w:hAnsi="Arial" w:cs="Arial"/>
          <w:b/>
          <w:bCs/>
          <w:sz w:val="17"/>
          <w:szCs w:val="17"/>
          <w:lang w:val="ru-RU"/>
        </w:rPr>
        <w:t>3</w:t>
      </w:r>
      <w:r w:rsidR="000D4FED">
        <w:rPr>
          <w:rFonts w:ascii="Arial" w:hAnsi="Arial" w:cs="Arial"/>
          <w:b/>
          <w:bCs/>
          <w:sz w:val="17"/>
          <w:szCs w:val="17"/>
          <w:lang w:val="uk-UA"/>
        </w:rPr>
        <w:t xml:space="preserve">/ </w:t>
      </w:r>
      <w:r w:rsidR="000D4FED" w:rsidRPr="00AE7553">
        <w:rPr>
          <w:rFonts w:ascii="Arial" w:hAnsi="Arial" w:cs="Arial"/>
          <w:b/>
          <w:bCs/>
          <w:sz w:val="17"/>
          <w:szCs w:val="17"/>
          <w:lang w:val="uk-UA"/>
        </w:rPr>
        <w:t>Некомерційне переміщення до Сполученого Королівства Великої Британії, Нормандських островів та острова Мен собак, котів чи домашніх тхорів відповідно до Регламенту (ЄС) №576/2013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1"/>
        <w:gridCol w:w="4411"/>
      </w:tblGrid>
      <w:tr w:rsidR="00D61DCA" w14:paraId="4B8E65DF" w14:textId="77777777" w:rsidTr="00D61DCA">
        <w:trPr>
          <w:trHeight w:val="596"/>
        </w:trPr>
        <w:tc>
          <w:tcPr>
            <w:tcW w:w="4411" w:type="dxa"/>
            <w:tcBorders>
              <w:left w:val="single" w:sz="4" w:space="0" w:color="auto"/>
            </w:tcBorders>
          </w:tcPr>
          <w:p w14:paraId="4916A0D0" w14:textId="63CB8DF2" w:rsidR="000D4FED" w:rsidRPr="007C4C81" w:rsidRDefault="000D4FED" w:rsidP="000D4FED">
            <w:pPr>
              <w:tabs>
                <w:tab w:val="left" w:pos="1021"/>
              </w:tabs>
              <w:spacing w:after="60" w:line="240" w:lineRule="auto"/>
              <w:ind w:left="71"/>
              <w:rPr>
                <w:rFonts w:ascii="Arial" w:hAnsi="Arial" w:cs="Arial"/>
                <w:b/>
                <w:bCs/>
                <w:i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II.     </w:t>
            </w:r>
            <w:r w:rsidR="00D61DCA" w:rsidRPr="00D61DCA">
              <w:rPr>
                <w:rFonts w:ascii="Arial" w:hAnsi="Arial" w:cs="Arial"/>
                <w:bCs/>
                <w:sz w:val="17"/>
                <w:szCs w:val="17"/>
              </w:rPr>
              <w:t>Health information</w:t>
            </w:r>
            <w:r>
              <w:rPr>
                <w:rFonts w:ascii="Arial" w:hAnsi="Arial" w:cs="Arial"/>
                <w:bCs/>
                <w:sz w:val="17"/>
                <w:szCs w:val="17"/>
                <w:lang w:val="uk-UA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 xml:space="preserve">Інформація про </w:t>
            </w:r>
            <w:proofErr w:type="spellStart"/>
            <w:r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здоров</w:t>
            </w:r>
            <w:proofErr w:type="spellEnd"/>
            <w:r w:rsidRPr="007C4C81">
              <w:rPr>
                <w:rFonts w:ascii="Arial" w:hAnsi="Arial" w:cs="Arial"/>
                <w:bCs/>
                <w:i/>
                <w:sz w:val="17"/>
                <w:szCs w:val="17"/>
                <w:lang w:val="en-US"/>
              </w:rPr>
              <w:t>’</w:t>
            </w:r>
            <w:r w:rsidRPr="007C4C81">
              <w:rPr>
                <w:rFonts w:ascii="Arial" w:hAnsi="Arial" w:cs="Arial"/>
                <w:bCs/>
                <w:i/>
                <w:sz w:val="17"/>
                <w:szCs w:val="17"/>
                <w:lang w:val="uk-UA"/>
              </w:rPr>
              <w:t>я</w:t>
            </w:r>
          </w:p>
          <w:p w14:paraId="3124FFBE" w14:textId="5F7FE8E6" w:rsidR="00D61DCA" w:rsidRPr="000D4FED" w:rsidRDefault="00D61DCA" w:rsidP="00F93DF4">
            <w:pPr>
              <w:tabs>
                <w:tab w:val="left" w:pos="1021"/>
              </w:tabs>
              <w:spacing w:after="60" w:line="240" w:lineRule="auto"/>
              <w:ind w:left="29"/>
              <w:rPr>
                <w:rFonts w:ascii="Arial" w:hAnsi="Arial" w:cs="Arial"/>
                <w:bCs/>
                <w:sz w:val="17"/>
                <w:szCs w:val="17"/>
                <w:lang w:val="uk-UA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</w:tcPr>
          <w:p w14:paraId="15647FFA" w14:textId="711583B3" w:rsidR="00D61DCA" w:rsidRPr="00D61DCA" w:rsidRDefault="00D61DCA" w:rsidP="00F93DF4">
            <w:pPr>
              <w:tabs>
                <w:tab w:val="left" w:pos="1021"/>
              </w:tabs>
              <w:spacing w:after="60" w:line="240" w:lineRule="auto"/>
              <w:ind w:left="29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D61DCA">
              <w:rPr>
                <w:rFonts w:ascii="Arial" w:hAnsi="Arial" w:cs="Arial"/>
                <w:bCs/>
                <w:sz w:val="17"/>
                <w:szCs w:val="17"/>
              </w:rPr>
              <w:t>II.a</w:t>
            </w:r>
            <w:proofErr w:type="spellEnd"/>
            <w:r w:rsidRPr="00D61DCA">
              <w:rPr>
                <w:rFonts w:ascii="Arial" w:hAnsi="Arial" w:cs="Arial"/>
                <w:bCs/>
                <w:sz w:val="17"/>
                <w:szCs w:val="17"/>
              </w:rPr>
              <w:t>. Certificate reference number</w:t>
            </w:r>
          </w:p>
        </w:tc>
      </w:tr>
      <w:tr w:rsidR="002B4AA0" w14:paraId="2F598A57" w14:textId="77777777" w:rsidTr="00E01ABA">
        <w:trPr>
          <w:trHeight w:val="3194"/>
        </w:trPr>
        <w:tc>
          <w:tcPr>
            <w:tcW w:w="8822" w:type="dxa"/>
            <w:gridSpan w:val="2"/>
            <w:tcBorders>
              <w:left w:val="single" w:sz="4" w:space="0" w:color="auto"/>
            </w:tcBorders>
          </w:tcPr>
          <w:p w14:paraId="6A8C17F1" w14:textId="3EC5FAE0" w:rsidR="002B4AA0" w:rsidRPr="00851CEA" w:rsidRDefault="002B4AA0" w:rsidP="00851CEA">
            <w:pPr>
              <w:tabs>
                <w:tab w:val="left" w:pos="742"/>
              </w:tabs>
              <w:spacing w:after="6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51CEA">
              <w:rPr>
                <w:rFonts w:ascii="Arial" w:hAnsi="Arial" w:cs="Arial"/>
                <w:sz w:val="17"/>
                <w:szCs w:val="17"/>
              </w:rPr>
              <w:br/>
            </w:r>
          </w:p>
          <w:p w14:paraId="01B8F347" w14:textId="4A6362B3" w:rsidR="002B4AA0" w:rsidRPr="0065759D" w:rsidRDefault="002B4AA0" w:rsidP="003E3A1D">
            <w:pPr>
              <w:spacing w:after="60" w:line="240" w:lineRule="auto"/>
              <w:ind w:left="601" w:hanging="56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D40849">
              <w:rPr>
                <w:rFonts w:ascii="Arial" w:hAnsi="Arial" w:cs="Arial"/>
                <w:sz w:val="17"/>
                <w:szCs w:val="17"/>
                <w:vertAlign w:val="superscript"/>
              </w:rPr>
              <w:t>12</w:t>
            </w:r>
            <w:r>
              <w:rPr>
                <w:rFonts w:ascii="Arial" w:hAnsi="Arial" w:cs="Arial"/>
                <w:sz w:val="17"/>
                <w:szCs w:val="17"/>
              </w:rPr>
              <w:t xml:space="preserve">)    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 xml:space="preserve">   </w:t>
            </w:r>
            <w:r w:rsidRPr="00D40849">
              <w:rPr>
                <w:rFonts w:ascii="Arial" w:hAnsi="Arial" w:cs="Arial"/>
                <w:sz w:val="17"/>
                <w:szCs w:val="17"/>
              </w:rPr>
              <w:t>The table referred to in point I1</w:t>
            </w:r>
            <w:r w:rsidR="007E2726">
              <w:rPr>
                <w:rFonts w:ascii="Arial" w:hAnsi="Arial" w:cs="Arial"/>
                <w:sz w:val="17"/>
                <w:szCs w:val="17"/>
              </w:rPr>
              <w:t>.</w:t>
            </w:r>
            <w:r w:rsidRPr="00D40849">
              <w:rPr>
                <w:rFonts w:ascii="Arial" w:hAnsi="Arial" w:cs="Arial"/>
                <w:sz w:val="17"/>
                <w:szCs w:val="17"/>
              </w:rPr>
              <w:t>4 must be used to document the details of a further treatment if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A3260">
              <w:rPr>
                <w:rFonts w:ascii="Arial" w:hAnsi="Arial" w:cs="Arial"/>
                <w:sz w:val="17"/>
                <w:szCs w:val="17"/>
              </w:rPr>
              <w:t xml:space="preserve">administered </w:t>
            </w:r>
            <w:r w:rsidRPr="00D40849">
              <w:rPr>
                <w:rFonts w:ascii="Arial" w:hAnsi="Arial" w:cs="Arial"/>
                <w:sz w:val="17"/>
                <w:szCs w:val="17"/>
              </w:rPr>
              <w:t xml:space="preserve">after the date the certificate was signed and prior to the scheduled entry into </w:t>
            </w:r>
            <w:r w:rsidR="00C229AE">
              <w:rPr>
                <w:rFonts w:ascii="Arial" w:hAnsi="Arial" w:cs="Arial"/>
                <w:sz w:val="17"/>
                <w:szCs w:val="17"/>
              </w:rPr>
              <w:t>Great Britain, Channel Islands and Isle of Man</w:t>
            </w:r>
            <w:r w:rsidR="006A3260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6A3260" w:rsidRPr="006A3260">
              <w:rPr>
                <w:rFonts w:ascii="Arial" w:hAnsi="Arial" w:cs="Arial"/>
                <w:i/>
                <w:sz w:val="17"/>
                <w:szCs w:val="17"/>
                <w:lang w:val="uk-UA"/>
              </w:rPr>
              <w:t>Таблиця, зазначена у пункті I1.4, повинна використовуватися для документування деталей подальшого лікування, якщо воно вводиться після дати підписання сертифіката та до запланованого в'їзду до Великобританії, Нормандських островів та острова Мен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B4AA0" w14:paraId="1B693763" w14:textId="77777777" w:rsidTr="002C1BE8">
        <w:trPr>
          <w:trHeight w:val="3915"/>
        </w:trPr>
        <w:tc>
          <w:tcPr>
            <w:tcW w:w="8822" w:type="dxa"/>
            <w:gridSpan w:val="2"/>
            <w:tcBorders>
              <w:left w:val="single" w:sz="4" w:space="0" w:color="auto"/>
            </w:tcBorders>
          </w:tcPr>
          <w:p w14:paraId="6C4B6B0C" w14:textId="77777777" w:rsidR="002B4AA0" w:rsidRDefault="002B4AA0" w:rsidP="00F93DF4">
            <w:pPr>
              <w:spacing w:after="8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FF3AE87" w14:textId="77777777" w:rsidR="002C1BE8" w:rsidRDefault="002B4AA0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Official veterinarian/Authorised veterinarian</w:t>
            </w:r>
            <w:r w:rsidR="000C1C98">
              <w:rPr>
                <w:rFonts w:ascii="Arial" w:hAnsi="Arial" w:cs="Arial"/>
                <w:sz w:val="17"/>
                <w:szCs w:val="17"/>
              </w:rPr>
              <w:t xml:space="preserve"> (delete as appropriate)</w:t>
            </w:r>
            <w:r w:rsidR="006A3260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</w:p>
          <w:p w14:paraId="72E88E93" w14:textId="6FF7C955" w:rsidR="006A3260" w:rsidRDefault="002C1BE8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>
              <w:rPr>
                <w:rFonts w:ascii="Arial" w:hAnsi="Arial" w:cs="Arial"/>
                <w:sz w:val="17"/>
                <w:szCs w:val="17"/>
                <w:lang w:val="uk-UA"/>
              </w:rPr>
              <w:t>Офіційний ветеринар</w:t>
            </w:r>
            <w:r w:rsidR="006A3260" w:rsidRPr="006A3260">
              <w:rPr>
                <w:rFonts w:ascii="Arial" w:hAnsi="Arial" w:cs="Arial"/>
                <w:sz w:val="17"/>
                <w:szCs w:val="17"/>
                <w:lang w:val="uk-UA"/>
              </w:rPr>
              <w:t>/ уповноважений ветеринар (видалити відповідно)</w:t>
            </w:r>
          </w:p>
          <w:p w14:paraId="368775FF" w14:textId="734B1360" w:rsidR="002B4AA0" w:rsidRPr="002C1BE8" w:rsidRDefault="002B4AA0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14:paraId="34102D7C" w14:textId="77777777" w:rsidR="002C1BE8" w:rsidRDefault="002B4AA0" w:rsidP="002C1BE8">
            <w:pPr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Name (in capital letters)</w:t>
            </w:r>
            <w:r w:rsidR="006A3260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Прізвище </w:t>
            </w:r>
            <w:proofErr w:type="gramStart"/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( великими</w:t>
            </w:r>
            <w:proofErr w:type="gramEnd"/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 літерами</w:t>
            </w:r>
            <w:r w:rsidR="002C1BE8" w:rsidRPr="002C1BE8">
              <w:rPr>
                <w:rFonts w:ascii="Arial" w:hAnsi="Arial" w:cs="Arial"/>
                <w:sz w:val="17"/>
                <w:szCs w:val="17"/>
                <w:lang w:val="uk-UA"/>
              </w:rPr>
              <w:t>)</w:t>
            </w:r>
            <w:r w:rsidRPr="002B4AA0">
              <w:rPr>
                <w:rFonts w:ascii="Arial" w:hAnsi="Arial" w:cs="Arial"/>
                <w:sz w:val="17"/>
                <w:szCs w:val="17"/>
              </w:rPr>
              <w:t xml:space="preserve">:                                                                       </w:t>
            </w:r>
          </w:p>
          <w:p w14:paraId="03D1AD0A" w14:textId="77777777" w:rsidR="002C1BE8" w:rsidRDefault="002C1BE8" w:rsidP="002C1BE8">
            <w:pPr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D004E2F" w14:textId="62C7FA70" w:rsidR="00E01ABA" w:rsidRDefault="002B4AA0" w:rsidP="002C1BE8">
            <w:pPr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Qualification and title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Кваліфікація та посада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  <w:r w:rsidRPr="002B4AA0">
              <w:rPr>
                <w:rFonts w:ascii="Arial" w:hAnsi="Arial" w:cs="Arial"/>
                <w:sz w:val="17"/>
                <w:szCs w:val="17"/>
              </w:rPr>
              <w:br/>
            </w:r>
          </w:p>
          <w:p w14:paraId="7A5E6A87" w14:textId="03E4EBA6" w:rsidR="007B4017" w:rsidRDefault="002B4AA0" w:rsidP="002C1BE8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Address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Адреса</w:t>
            </w:r>
            <w:r w:rsidRPr="002B4AA0">
              <w:rPr>
                <w:rFonts w:ascii="Arial" w:hAnsi="Arial" w:cs="Arial"/>
                <w:sz w:val="17"/>
                <w:szCs w:val="17"/>
              </w:rPr>
              <w:br/>
            </w:r>
          </w:p>
          <w:p w14:paraId="17441644" w14:textId="3EA8931C" w:rsidR="003E3A1D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Telephone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/ Номер </w:t>
            </w:r>
            <w:proofErr w:type="spellStart"/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тел</w:t>
            </w:r>
            <w:proofErr w:type="spellEnd"/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  <w:r w:rsidRPr="002B4AA0">
              <w:rPr>
                <w:rFonts w:ascii="Arial" w:hAnsi="Arial" w:cs="Arial"/>
                <w:sz w:val="17"/>
                <w:szCs w:val="17"/>
              </w:rPr>
              <w:br/>
            </w:r>
          </w:p>
          <w:p w14:paraId="778FC6CD" w14:textId="02A968B3" w:rsidR="002B4AA0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Date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Дата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Signature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Підпис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2A16DAD6" w14:textId="77777777" w:rsidR="003E3A1D" w:rsidRDefault="003E3A1D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956A0F2" w14:textId="01FAB348" w:rsidR="007B4017" w:rsidRDefault="002B4AA0" w:rsidP="002C1BE8">
            <w:pPr>
              <w:spacing w:after="8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Stamp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>/ Печатка</w:t>
            </w:r>
            <w:r>
              <w:rPr>
                <w:rFonts w:ascii="Arial" w:hAnsi="Arial" w:cs="Arial"/>
                <w:sz w:val="17"/>
                <w:szCs w:val="17"/>
              </w:rPr>
              <w:t xml:space="preserve">:                                                                     </w:t>
            </w:r>
            <w:r w:rsidR="002C1BE8">
              <w:rPr>
                <w:rFonts w:ascii="Arial" w:hAnsi="Arial" w:cs="Arial"/>
                <w:sz w:val="17"/>
                <w:szCs w:val="17"/>
              </w:rPr>
              <w:t xml:space="preserve">                               </w:t>
            </w:r>
          </w:p>
        </w:tc>
      </w:tr>
      <w:tr w:rsidR="002B4AA0" w14:paraId="000AB207" w14:textId="77777777" w:rsidTr="002B4AA0">
        <w:trPr>
          <w:trHeight w:val="3531"/>
        </w:trPr>
        <w:tc>
          <w:tcPr>
            <w:tcW w:w="8822" w:type="dxa"/>
            <w:gridSpan w:val="2"/>
            <w:tcBorders>
              <w:left w:val="single" w:sz="4" w:space="0" w:color="auto"/>
            </w:tcBorders>
          </w:tcPr>
          <w:p w14:paraId="245693BD" w14:textId="77777777" w:rsidR="002B4AA0" w:rsidRDefault="002B4AA0" w:rsidP="002B4AA0">
            <w:pPr>
              <w:spacing w:after="8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129B7ED" w14:textId="65CF9C51" w:rsidR="002B4AA0" w:rsidRDefault="00C229AE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Endorsement by the competent</w:t>
            </w:r>
            <w:r w:rsidR="002B4AA0" w:rsidRPr="002B4AA0">
              <w:rPr>
                <w:rFonts w:ascii="Arial" w:hAnsi="Arial" w:cs="Arial"/>
                <w:sz w:val="17"/>
                <w:szCs w:val="17"/>
              </w:rPr>
              <w:t xml:space="preserve"> authority (not necessary when the certificate is signed by an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B4AA0" w:rsidRPr="002B4AA0">
              <w:rPr>
                <w:rFonts w:ascii="Arial" w:hAnsi="Arial" w:cs="Arial"/>
                <w:sz w:val="17"/>
                <w:szCs w:val="17"/>
              </w:rPr>
              <w:t>official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B4AA0" w:rsidRPr="002B4AA0">
              <w:rPr>
                <w:rFonts w:ascii="Arial" w:hAnsi="Arial" w:cs="Arial"/>
                <w:sz w:val="17"/>
                <w:szCs w:val="17"/>
              </w:rPr>
              <w:t>veterinarian)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C1BE8" w:rsidRPr="002C1BE8">
              <w:rPr>
                <w:rFonts w:ascii="Arial" w:hAnsi="Arial" w:cs="Arial"/>
                <w:sz w:val="17"/>
                <w:szCs w:val="17"/>
                <w:lang w:val="uk-UA"/>
              </w:rPr>
              <w:t>Підтвердження компетентним органом (не потрібно, коли сертифікат підписаний офіційним ветеринарним лікарем)</w:t>
            </w:r>
          </w:p>
          <w:p w14:paraId="68ACC450" w14:textId="77777777" w:rsidR="002C1BE8" w:rsidRPr="002C1BE8" w:rsidRDefault="002C1BE8" w:rsidP="002B4AA0">
            <w:pPr>
              <w:spacing w:after="6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</w:p>
          <w:p w14:paraId="11E9A863" w14:textId="212F0F0D" w:rsidR="002B4AA0" w:rsidRPr="002B4AA0" w:rsidRDefault="002B4AA0" w:rsidP="002C1BE8">
            <w:pPr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Name (in capital letters)</w:t>
            </w:r>
            <w:r w:rsidR="002C1BE8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C1BE8" w:rsidRPr="002C1BE8">
              <w:rPr>
                <w:rFonts w:ascii="Arial" w:hAnsi="Arial" w:cs="Arial"/>
                <w:sz w:val="17"/>
                <w:szCs w:val="17"/>
                <w:lang w:val="uk-UA"/>
              </w:rPr>
              <w:t>Ім'я (з великої літери)</w:t>
            </w:r>
            <w:r w:rsidRPr="002B4AA0">
              <w:rPr>
                <w:rFonts w:ascii="Arial" w:hAnsi="Arial" w:cs="Arial"/>
                <w:sz w:val="17"/>
                <w:szCs w:val="17"/>
              </w:rPr>
              <w:t xml:space="preserve">:                           </w:t>
            </w:r>
            <w:r w:rsidR="002D019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2B4AA0">
              <w:rPr>
                <w:rFonts w:ascii="Arial" w:hAnsi="Arial" w:cs="Arial"/>
                <w:sz w:val="17"/>
                <w:szCs w:val="17"/>
              </w:rPr>
              <w:t>Qualification and title</w:t>
            </w:r>
            <w:r w:rsidR="002D019A">
              <w:rPr>
                <w:rFonts w:ascii="Arial" w:hAnsi="Arial" w:cs="Arial"/>
                <w:sz w:val="17"/>
                <w:szCs w:val="17"/>
                <w:lang w:val="uk-UA"/>
              </w:rPr>
              <w:t xml:space="preserve">/ </w:t>
            </w:r>
            <w:r w:rsidR="002D019A" w:rsidRPr="002D019A">
              <w:rPr>
                <w:rFonts w:ascii="Arial" w:hAnsi="Arial" w:cs="Arial"/>
                <w:sz w:val="17"/>
                <w:szCs w:val="17"/>
                <w:lang w:val="uk-UA"/>
              </w:rPr>
              <w:t>Кваліфікація та звання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17EFDFB5" w14:textId="77777777" w:rsidR="003E3A1D" w:rsidRDefault="003E3A1D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4BED8BAC" w14:textId="76B1577F" w:rsidR="002B4AA0" w:rsidRPr="00851CEA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Address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>/ Адреса</w:t>
            </w:r>
          </w:p>
          <w:p w14:paraId="2707D0E6" w14:textId="77777777" w:rsidR="002B4AA0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731417AE" w14:textId="7F8D9D75" w:rsidR="002B4AA0" w:rsidRPr="002B4AA0" w:rsidRDefault="00851CEA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Telephone/ </w:t>
            </w:r>
            <w:r>
              <w:rPr>
                <w:rFonts w:ascii="Arial" w:hAnsi="Arial" w:cs="Arial"/>
                <w:sz w:val="17"/>
                <w:szCs w:val="17"/>
                <w:lang w:val="uk-UA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uk-UA"/>
              </w:rPr>
              <w:t>тел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C49F6E1" w14:textId="77777777" w:rsidR="003E3A1D" w:rsidRDefault="003E3A1D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2B5E075E" w14:textId="454F63AC" w:rsidR="002B4AA0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 w:rsidRPr="002B4AA0">
              <w:rPr>
                <w:rFonts w:ascii="Arial" w:hAnsi="Arial" w:cs="Arial"/>
                <w:sz w:val="17"/>
                <w:szCs w:val="17"/>
              </w:rPr>
              <w:t>Date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>/ Дата</w:t>
            </w:r>
            <w:r w:rsidRPr="002B4AA0">
              <w:rPr>
                <w:rFonts w:ascii="Arial" w:hAnsi="Arial" w:cs="Arial"/>
                <w:sz w:val="17"/>
                <w:szCs w:val="17"/>
              </w:rPr>
              <w:t>:                                                                                                        Signature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>/ Підпис</w:t>
            </w:r>
            <w:r w:rsidRPr="002B4AA0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C90E0E4" w14:textId="77777777" w:rsidR="003E3A1D" w:rsidRDefault="003E3A1D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</w:p>
          <w:p w14:paraId="70BC21D2" w14:textId="33EB0BC1" w:rsidR="003E3A1D" w:rsidRDefault="002B4AA0" w:rsidP="002B4AA0">
            <w:pPr>
              <w:spacing w:after="60" w:line="240" w:lineRule="auto"/>
              <w:ind w:firstLine="60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Stamp</w:t>
            </w:r>
            <w:r w:rsidR="00851CEA">
              <w:rPr>
                <w:rFonts w:ascii="Arial" w:hAnsi="Arial" w:cs="Arial"/>
                <w:sz w:val="17"/>
                <w:szCs w:val="17"/>
                <w:lang w:val="uk-UA"/>
              </w:rPr>
              <w:t>/ Печатка</w:t>
            </w:r>
            <w:r w:rsidR="00A2693D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3E348623" w14:textId="49764415" w:rsidR="003E3A1D" w:rsidRDefault="003E3A1D" w:rsidP="00851CEA">
            <w:pPr>
              <w:spacing w:after="6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52AEFDF" w14:textId="606CEE52" w:rsidR="00701D06" w:rsidRPr="006163F4" w:rsidRDefault="00701D06" w:rsidP="00851CEA">
      <w:pPr>
        <w:rPr>
          <w:rFonts w:ascii="Arial" w:hAnsi="Arial" w:cs="Arial"/>
          <w:sz w:val="17"/>
          <w:szCs w:val="17"/>
        </w:rPr>
      </w:pPr>
    </w:p>
    <w:sectPr w:rsidR="00701D06" w:rsidRPr="006163F4" w:rsidSect="00E17FBF">
      <w:type w:val="continuous"/>
      <w:pgSz w:w="11906" w:h="16838" w:code="9"/>
      <w:pgMar w:top="142" w:right="1315" w:bottom="765" w:left="1259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81CAB" w14:textId="77777777" w:rsidR="00487BB3" w:rsidRDefault="00487BB3" w:rsidP="009C3FA9">
      <w:pPr>
        <w:spacing w:after="0" w:line="240" w:lineRule="auto"/>
      </w:pPr>
      <w:r>
        <w:separator/>
      </w:r>
    </w:p>
  </w:endnote>
  <w:endnote w:type="continuationSeparator" w:id="0">
    <w:p w14:paraId="34741E8B" w14:textId="77777777" w:rsidR="00487BB3" w:rsidRDefault="00487BB3" w:rsidP="009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496279"/>
      <w:docPartObj>
        <w:docPartGallery w:val="Page Numbers (Bottom of Page)"/>
        <w:docPartUnique/>
      </w:docPartObj>
    </w:sdtPr>
    <w:sdtContent>
      <w:p w14:paraId="2D4D9514" w14:textId="4AD135AF" w:rsidR="00A66C77" w:rsidRDefault="00A66C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6C77">
          <w:rPr>
            <w:noProof/>
            <w:lang w:val="ru-RU"/>
          </w:rPr>
          <w:t>8</w:t>
        </w:r>
        <w:r>
          <w:fldChar w:fldCharType="end"/>
        </w:r>
        <w:r>
          <w:t>/8</w:t>
        </w:r>
      </w:p>
    </w:sdtContent>
  </w:sdt>
  <w:p w14:paraId="6B1BAEA3" w14:textId="77777777" w:rsidR="00A66C77" w:rsidRDefault="00A66C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0A3FE" w14:textId="77777777" w:rsidR="00487BB3" w:rsidRDefault="00487BB3" w:rsidP="009C3FA9">
      <w:pPr>
        <w:spacing w:after="0" w:line="240" w:lineRule="auto"/>
      </w:pPr>
      <w:r>
        <w:separator/>
      </w:r>
    </w:p>
  </w:footnote>
  <w:footnote w:type="continuationSeparator" w:id="0">
    <w:p w14:paraId="7EC0EF39" w14:textId="77777777" w:rsidR="00487BB3" w:rsidRDefault="00487BB3" w:rsidP="009C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79C"/>
    <w:multiLevelType w:val="hybridMultilevel"/>
    <w:tmpl w:val="2C60C8D0"/>
    <w:lvl w:ilvl="0" w:tplc="4BEE3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76BA8"/>
    <w:multiLevelType w:val="hybridMultilevel"/>
    <w:tmpl w:val="B78617C0"/>
    <w:lvl w:ilvl="0" w:tplc="F08258D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25823588"/>
    <w:multiLevelType w:val="hybridMultilevel"/>
    <w:tmpl w:val="B24235CA"/>
    <w:lvl w:ilvl="0" w:tplc="4E1C2088">
      <w:start w:val="1"/>
      <w:numFmt w:val="decimal"/>
      <w:lvlText w:val="(%1)"/>
      <w:lvlJc w:val="left"/>
      <w:pPr>
        <w:ind w:left="1464" w:hanging="360"/>
      </w:pPr>
      <w:rPr>
        <w:rFonts w:hint="default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23AE"/>
    <w:multiLevelType w:val="hybridMultilevel"/>
    <w:tmpl w:val="CDF0153A"/>
    <w:lvl w:ilvl="0" w:tplc="D98C7E3E">
      <w:start w:val="1"/>
      <w:numFmt w:val="decimal"/>
      <w:lvlText w:val="(%1)"/>
      <w:lvlJc w:val="left"/>
      <w:pPr>
        <w:ind w:left="389" w:hanging="360"/>
      </w:pPr>
      <w:rPr>
        <w:rFonts w:hint="default"/>
        <w:vertAlign w:val="baseline"/>
      </w:rPr>
    </w:lvl>
    <w:lvl w:ilvl="1" w:tplc="BA26BB80">
      <w:start w:val="7"/>
      <w:numFmt w:val="bullet"/>
      <w:lvlText w:val="-"/>
      <w:lvlJc w:val="left"/>
      <w:pPr>
        <w:ind w:left="336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056" w:hanging="180"/>
      </w:pPr>
    </w:lvl>
    <w:lvl w:ilvl="3" w:tplc="0809000F" w:tentative="1">
      <w:start w:val="1"/>
      <w:numFmt w:val="decimal"/>
      <w:lvlText w:val="%4."/>
      <w:lvlJc w:val="left"/>
      <w:pPr>
        <w:ind w:left="1776" w:hanging="360"/>
      </w:pPr>
    </w:lvl>
    <w:lvl w:ilvl="4" w:tplc="08090019" w:tentative="1">
      <w:start w:val="1"/>
      <w:numFmt w:val="lowerLetter"/>
      <w:lvlText w:val="%5."/>
      <w:lvlJc w:val="left"/>
      <w:pPr>
        <w:ind w:left="2496" w:hanging="360"/>
      </w:pPr>
    </w:lvl>
    <w:lvl w:ilvl="5" w:tplc="0809001B" w:tentative="1">
      <w:start w:val="1"/>
      <w:numFmt w:val="lowerRoman"/>
      <w:lvlText w:val="%6."/>
      <w:lvlJc w:val="right"/>
      <w:pPr>
        <w:ind w:left="3216" w:hanging="180"/>
      </w:pPr>
    </w:lvl>
    <w:lvl w:ilvl="6" w:tplc="0809000F" w:tentative="1">
      <w:start w:val="1"/>
      <w:numFmt w:val="decimal"/>
      <w:lvlText w:val="%7."/>
      <w:lvlJc w:val="left"/>
      <w:pPr>
        <w:ind w:left="3936" w:hanging="360"/>
      </w:pPr>
    </w:lvl>
    <w:lvl w:ilvl="7" w:tplc="08090019" w:tentative="1">
      <w:start w:val="1"/>
      <w:numFmt w:val="lowerLetter"/>
      <w:lvlText w:val="%8."/>
      <w:lvlJc w:val="left"/>
      <w:pPr>
        <w:ind w:left="4656" w:hanging="360"/>
      </w:pPr>
    </w:lvl>
    <w:lvl w:ilvl="8" w:tplc="0809001B" w:tentative="1">
      <w:start w:val="1"/>
      <w:numFmt w:val="lowerRoman"/>
      <w:lvlText w:val="%9."/>
      <w:lvlJc w:val="right"/>
      <w:pPr>
        <w:ind w:left="5376" w:hanging="180"/>
      </w:pPr>
    </w:lvl>
  </w:abstractNum>
  <w:abstractNum w:abstractNumId="4" w15:restartNumberingAfterBreak="0">
    <w:nsid w:val="42974E11"/>
    <w:multiLevelType w:val="hybridMultilevel"/>
    <w:tmpl w:val="665E7942"/>
    <w:lvl w:ilvl="0" w:tplc="9C3417A6">
      <w:start w:val="1"/>
      <w:numFmt w:val="bullet"/>
      <w:lvlText w:val=""/>
      <w:lvlJc w:val="left"/>
      <w:pPr>
        <w:ind w:left="1134" w:hanging="4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4DE63BFC"/>
    <w:multiLevelType w:val="hybridMultilevel"/>
    <w:tmpl w:val="67E41A04"/>
    <w:lvl w:ilvl="0" w:tplc="7E1212A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3F1A"/>
    <w:multiLevelType w:val="hybridMultilevel"/>
    <w:tmpl w:val="F25C7128"/>
    <w:lvl w:ilvl="0" w:tplc="BC6CF92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2519"/>
    <w:multiLevelType w:val="hybridMultilevel"/>
    <w:tmpl w:val="D6225288"/>
    <w:lvl w:ilvl="0" w:tplc="1B2499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09"/>
    <w:rsid w:val="000013E9"/>
    <w:rsid w:val="00004D42"/>
    <w:rsid w:val="00042084"/>
    <w:rsid w:val="00045A7D"/>
    <w:rsid w:val="00066F2F"/>
    <w:rsid w:val="000A694D"/>
    <w:rsid w:val="000B078B"/>
    <w:rsid w:val="000B5505"/>
    <w:rsid w:val="000B7787"/>
    <w:rsid w:val="000C0A36"/>
    <w:rsid w:val="000C1C98"/>
    <w:rsid w:val="000D4FED"/>
    <w:rsid w:val="000F2E1B"/>
    <w:rsid w:val="000F7A44"/>
    <w:rsid w:val="001117C0"/>
    <w:rsid w:val="00115FA0"/>
    <w:rsid w:val="00133BA3"/>
    <w:rsid w:val="00144AFD"/>
    <w:rsid w:val="00151354"/>
    <w:rsid w:val="00160567"/>
    <w:rsid w:val="00165718"/>
    <w:rsid w:val="00182049"/>
    <w:rsid w:val="001920EC"/>
    <w:rsid w:val="001A3406"/>
    <w:rsid w:val="001A6BC4"/>
    <w:rsid w:val="001B055F"/>
    <w:rsid w:val="001B3C3E"/>
    <w:rsid w:val="001C675A"/>
    <w:rsid w:val="001D04A9"/>
    <w:rsid w:val="001D63BC"/>
    <w:rsid w:val="0021105B"/>
    <w:rsid w:val="00213584"/>
    <w:rsid w:val="00213D8B"/>
    <w:rsid w:val="00225AD8"/>
    <w:rsid w:val="00236B45"/>
    <w:rsid w:val="00242829"/>
    <w:rsid w:val="0024297A"/>
    <w:rsid w:val="00242B06"/>
    <w:rsid w:val="00262AFE"/>
    <w:rsid w:val="00267B01"/>
    <w:rsid w:val="002A1CFF"/>
    <w:rsid w:val="002B4AA0"/>
    <w:rsid w:val="002B6C3E"/>
    <w:rsid w:val="002C03B0"/>
    <w:rsid w:val="002C1448"/>
    <w:rsid w:val="002C1BE8"/>
    <w:rsid w:val="002D019A"/>
    <w:rsid w:val="002D7E92"/>
    <w:rsid w:val="002E06AD"/>
    <w:rsid w:val="002E2319"/>
    <w:rsid w:val="00303934"/>
    <w:rsid w:val="003051C9"/>
    <w:rsid w:val="003423B1"/>
    <w:rsid w:val="0035795C"/>
    <w:rsid w:val="00383A7E"/>
    <w:rsid w:val="00396A1B"/>
    <w:rsid w:val="003B5F41"/>
    <w:rsid w:val="003D00BF"/>
    <w:rsid w:val="003E3A1D"/>
    <w:rsid w:val="00403955"/>
    <w:rsid w:val="00415EFD"/>
    <w:rsid w:val="00441683"/>
    <w:rsid w:val="00454CD3"/>
    <w:rsid w:val="00466FE7"/>
    <w:rsid w:val="00487BB3"/>
    <w:rsid w:val="004921FA"/>
    <w:rsid w:val="004A175A"/>
    <w:rsid w:val="004B6D2D"/>
    <w:rsid w:val="004D02EF"/>
    <w:rsid w:val="004D08AB"/>
    <w:rsid w:val="004F622A"/>
    <w:rsid w:val="004F642C"/>
    <w:rsid w:val="00520E3F"/>
    <w:rsid w:val="0057629B"/>
    <w:rsid w:val="00587C8F"/>
    <w:rsid w:val="005909DC"/>
    <w:rsid w:val="005A635A"/>
    <w:rsid w:val="005C0F3C"/>
    <w:rsid w:val="005E2C22"/>
    <w:rsid w:val="005E31CF"/>
    <w:rsid w:val="005F4D4C"/>
    <w:rsid w:val="00616030"/>
    <w:rsid w:val="006163F4"/>
    <w:rsid w:val="00616A50"/>
    <w:rsid w:val="00635BAB"/>
    <w:rsid w:val="00636B61"/>
    <w:rsid w:val="00641F6E"/>
    <w:rsid w:val="0065759D"/>
    <w:rsid w:val="00667C2C"/>
    <w:rsid w:val="00673B57"/>
    <w:rsid w:val="00683690"/>
    <w:rsid w:val="006969C3"/>
    <w:rsid w:val="00696FB3"/>
    <w:rsid w:val="006A3260"/>
    <w:rsid w:val="006A57F5"/>
    <w:rsid w:val="006B44EC"/>
    <w:rsid w:val="006B488C"/>
    <w:rsid w:val="006C3E93"/>
    <w:rsid w:val="006E02E8"/>
    <w:rsid w:val="006E7D22"/>
    <w:rsid w:val="006F3FBD"/>
    <w:rsid w:val="00701D06"/>
    <w:rsid w:val="00706355"/>
    <w:rsid w:val="007249FD"/>
    <w:rsid w:val="00740487"/>
    <w:rsid w:val="00757415"/>
    <w:rsid w:val="007662BE"/>
    <w:rsid w:val="007907CA"/>
    <w:rsid w:val="007914E0"/>
    <w:rsid w:val="007B11FB"/>
    <w:rsid w:val="007B4017"/>
    <w:rsid w:val="007B4B0B"/>
    <w:rsid w:val="007C2D86"/>
    <w:rsid w:val="007C439A"/>
    <w:rsid w:val="007C4C81"/>
    <w:rsid w:val="007E2726"/>
    <w:rsid w:val="007E6575"/>
    <w:rsid w:val="00817B3D"/>
    <w:rsid w:val="008248F0"/>
    <w:rsid w:val="00827A21"/>
    <w:rsid w:val="00827E0F"/>
    <w:rsid w:val="00837F09"/>
    <w:rsid w:val="0084269C"/>
    <w:rsid w:val="00851CEA"/>
    <w:rsid w:val="00855CC6"/>
    <w:rsid w:val="008616AD"/>
    <w:rsid w:val="00892955"/>
    <w:rsid w:val="008A6A37"/>
    <w:rsid w:val="008C56F6"/>
    <w:rsid w:val="008D761C"/>
    <w:rsid w:val="008E01F7"/>
    <w:rsid w:val="008E559C"/>
    <w:rsid w:val="009138F8"/>
    <w:rsid w:val="0091743A"/>
    <w:rsid w:val="00924079"/>
    <w:rsid w:val="00937A65"/>
    <w:rsid w:val="009409A5"/>
    <w:rsid w:val="00944269"/>
    <w:rsid w:val="00945436"/>
    <w:rsid w:val="00951726"/>
    <w:rsid w:val="00960EF5"/>
    <w:rsid w:val="00965C60"/>
    <w:rsid w:val="00974A8F"/>
    <w:rsid w:val="00992401"/>
    <w:rsid w:val="00993C32"/>
    <w:rsid w:val="009950F4"/>
    <w:rsid w:val="00995DF9"/>
    <w:rsid w:val="009A3F4A"/>
    <w:rsid w:val="009C3FA9"/>
    <w:rsid w:val="009D55B6"/>
    <w:rsid w:val="009D5D00"/>
    <w:rsid w:val="00A03489"/>
    <w:rsid w:val="00A04B13"/>
    <w:rsid w:val="00A150C0"/>
    <w:rsid w:val="00A23B3E"/>
    <w:rsid w:val="00A2693D"/>
    <w:rsid w:val="00A46862"/>
    <w:rsid w:val="00A51523"/>
    <w:rsid w:val="00A64FE7"/>
    <w:rsid w:val="00A66C77"/>
    <w:rsid w:val="00A86920"/>
    <w:rsid w:val="00AA1DC7"/>
    <w:rsid w:val="00AB4042"/>
    <w:rsid w:val="00AE2750"/>
    <w:rsid w:val="00AE641F"/>
    <w:rsid w:val="00AE7553"/>
    <w:rsid w:val="00AF3AD6"/>
    <w:rsid w:val="00B20868"/>
    <w:rsid w:val="00B75468"/>
    <w:rsid w:val="00B832E5"/>
    <w:rsid w:val="00B83AC8"/>
    <w:rsid w:val="00B86DD2"/>
    <w:rsid w:val="00BA519A"/>
    <w:rsid w:val="00BD2963"/>
    <w:rsid w:val="00BD4464"/>
    <w:rsid w:val="00BD7480"/>
    <w:rsid w:val="00BE1053"/>
    <w:rsid w:val="00BF6162"/>
    <w:rsid w:val="00C00E77"/>
    <w:rsid w:val="00C044AF"/>
    <w:rsid w:val="00C05744"/>
    <w:rsid w:val="00C13749"/>
    <w:rsid w:val="00C229AE"/>
    <w:rsid w:val="00C3248A"/>
    <w:rsid w:val="00C3481D"/>
    <w:rsid w:val="00C34E0C"/>
    <w:rsid w:val="00C36222"/>
    <w:rsid w:val="00C63227"/>
    <w:rsid w:val="00C67648"/>
    <w:rsid w:val="00CA2BFB"/>
    <w:rsid w:val="00CB2210"/>
    <w:rsid w:val="00CB78D2"/>
    <w:rsid w:val="00CB7A00"/>
    <w:rsid w:val="00CB7FD5"/>
    <w:rsid w:val="00CD45B6"/>
    <w:rsid w:val="00CF0D16"/>
    <w:rsid w:val="00CF11E2"/>
    <w:rsid w:val="00CF788E"/>
    <w:rsid w:val="00D16D31"/>
    <w:rsid w:val="00D40849"/>
    <w:rsid w:val="00D43901"/>
    <w:rsid w:val="00D611C3"/>
    <w:rsid w:val="00D61DCA"/>
    <w:rsid w:val="00D83BBC"/>
    <w:rsid w:val="00D93289"/>
    <w:rsid w:val="00DB31DF"/>
    <w:rsid w:val="00DB7335"/>
    <w:rsid w:val="00DB7506"/>
    <w:rsid w:val="00DC08E2"/>
    <w:rsid w:val="00DE412C"/>
    <w:rsid w:val="00E00366"/>
    <w:rsid w:val="00E019F6"/>
    <w:rsid w:val="00E01ABA"/>
    <w:rsid w:val="00E15923"/>
    <w:rsid w:val="00E17FBF"/>
    <w:rsid w:val="00E3146B"/>
    <w:rsid w:val="00E65079"/>
    <w:rsid w:val="00E65635"/>
    <w:rsid w:val="00E9095F"/>
    <w:rsid w:val="00EA78AA"/>
    <w:rsid w:val="00EE1272"/>
    <w:rsid w:val="00EF0605"/>
    <w:rsid w:val="00F25336"/>
    <w:rsid w:val="00F3004E"/>
    <w:rsid w:val="00F61D1A"/>
    <w:rsid w:val="00F77E75"/>
    <w:rsid w:val="00F86F2B"/>
    <w:rsid w:val="00F919B3"/>
    <w:rsid w:val="00F93DF4"/>
    <w:rsid w:val="00FB1F3B"/>
    <w:rsid w:val="00FB566E"/>
    <w:rsid w:val="00FC7CD0"/>
    <w:rsid w:val="00FD16C8"/>
    <w:rsid w:val="00FD1A2C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2CB0"/>
  <w15:chartTrackingRefBased/>
  <w15:docId w15:val="{F05A4050-CD1D-4177-82EB-07E3970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A9"/>
  </w:style>
  <w:style w:type="paragraph" w:styleId="a5">
    <w:name w:val="footer"/>
    <w:basedOn w:val="a"/>
    <w:link w:val="a6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A9"/>
  </w:style>
  <w:style w:type="paragraph" w:styleId="a7">
    <w:name w:val="List Paragraph"/>
    <w:basedOn w:val="a"/>
    <w:uiPriority w:val="34"/>
    <w:qFormat/>
    <w:rsid w:val="0095172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6D2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C0A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0A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0A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A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0A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0A36"/>
    <w:rPr>
      <w:rFonts w:ascii="Segoe UI" w:hAnsi="Segoe UI" w:cs="Segoe UI"/>
      <w:sz w:val="18"/>
      <w:szCs w:val="18"/>
    </w:rPr>
  </w:style>
  <w:style w:type="paragraph" w:customStyle="1" w:styleId="Point0">
    <w:name w:val="Point 0"/>
    <w:basedOn w:val="a"/>
    <w:rsid w:val="00C0574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D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60EF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60E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food/animals/pet-movement/approved-labs_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food/animals/pet-movement/approved-labs_en)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8DE9-EDC7-41DB-8EB3-FFFA5090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15789</Words>
  <Characters>9001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Surf</dc:creator>
  <cp:keywords/>
  <dc:description/>
  <cp:lastModifiedBy>Tetiana Yakovenko</cp:lastModifiedBy>
  <cp:revision>8</cp:revision>
  <cp:lastPrinted>2019-03-21T11:28:00Z</cp:lastPrinted>
  <dcterms:created xsi:type="dcterms:W3CDTF">2021-02-25T15:17:00Z</dcterms:created>
  <dcterms:modified xsi:type="dcterms:W3CDTF">2021-03-17T07:29:00Z</dcterms:modified>
</cp:coreProperties>
</file>