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C4" w:rsidRDefault="001D34AC" w:rsidP="0080770C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про реєстрацію групових випадків захворювання на вірусний гепатит А серед учнів Василівської ЗОШ Біляївського району Одеської області  станом на 01.11.2019</w:t>
      </w:r>
    </w:p>
    <w:p w:rsidR="00D470F7" w:rsidRDefault="00D470F7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7C4" w:rsidRPr="00ED3995" w:rsidRDefault="001D34AC" w:rsidP="00ED3995">
      <w:pPr>
        <w:pStyle w:val="1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оперативним повідомленням Головного управління Держпродспоживслужби в Одеській області</w:t>
      </w:r>
      <w:r w:rsidR="00D470F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починаючи з 11.10.2019</w:t>
      </w:r>
      <w:r w:rsidR="00D470F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зареєстровано випадки захворювання на вірусний гепатит А серед учнів Василівської ЗОШ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Біляївського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району Одеської області</w:t>
      </w:r>
      <w:r w:rsidR="00D4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Захворіло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дітей (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перший випадок зареєстровано 11.09.2019, другий - 01.10.2019, третій - 04.10.2019, четвертий</w:t>
      </w:r>
      <w:r w:rsidR="00D470F7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21.10.2019, п’ятий </w:t>
      </w:r>
      <w:r w:rsidR="00D470F7">
        <w:rPr>
          <w:rFonts w:ascii="Times New Roman" w:eastAsia="Times New Roman" w:hAnsi="Times New Roman" w:cs="Times New Roman"/>
          <w:color w:val="000000"/>
          <w:sz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30.10.2019)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7C4" w:rsidRDefault="001D34AC" w:rsidP="00ED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Постраждалих дітей госпіталізовано до інфекційного відділення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Біляївської центральної районної лікарні</w:t>
      </w:r>
      <w:r w:rsidR="00ED399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діагнозом: «Вірусний гепатит А», лабораторно підтверджений. </w:t>
      </w:r>
    </w:p>
    <w:p w:rsidR="006053A0" w:rsidRDefault="001D34AC" w:rsidP="00ED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встановлення причин та умов виникнення захворювань фахівцями Головного управління 28.10.2019 </w:t>
      </w:r>
      <w:r w:rsidR="00326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розпочато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санітарно-епідеміологічне розслідування та обстеження Василівської ЗОШ з відбором проб для відповідних лабораторних досліджень</w:t>
      </w:r>
      <w:r w:rsidR="00605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77C4" w:rsidRPr="00D470F7" w:rsidRDefault="001D34AC" w:rsidP="00ED3995">
      <w:pPr>
        <w:tabs>
          <w:tab w:val="left" w:pos="0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 момент обстеження заклад освіти не працював</w:t>
      </w:r>
      <w:r w:rsidR="00D470F7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 28.10.19 по 03.11.19 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закладі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кули</w:t>
      </w:r>
      <w:proofErr w:type="spellEnd"/>
      <w:r w:rsidR="00D470F7">
        <w:rPr>
          <w:rFonts w:ascii="Times New Roman" w:eastAsia="Times New Roman" w:hAnsi="Times New Roman" w:cs="Times New Roman"/>
          <w:sz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uk-UA"/>
        </w:rPr>
        <w:t>Під час обстеження встановлено порушення вимог санітарного законодавства щодо облаштування медичного кабінету, забезпечення закладу гарячою проточною водою та не проведення поточного ремонту на харчоблоці.</w:t>
      </w:r>
      <w:r w:rsidR="00ED399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F77C4" w:rsidRPr="00ED3995" w:rsidRDefault="001D34AC" w:rsidP="00ED3995">
      <w:pPr>
        <w:widowControl w:val="0"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</w:t>
      </w:r>
      <w:r w:rsidR="00605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обстеження </w:t>
      </w:r>
      <w:r w:rsidR="00D470F7">
        <w:rPr>
          <w:rFonts w:ascii="Times New Roman" w:eastAsia="Times New Roman" w:hAnsi="Times New Roman" w:cs="Times New Roman"/>
          <w:color w:val="000000"/>
          <w:sz w:val="28"/>
          <w:lang w:val="uk-UA" w:eastAsia="ar-SA"/>
        </w:rPr>
        <w:t>директор</w:t>
      </w:r>
      <w:r w:rsidR="0032665E">
        <w:rPr>
          <w:rFonts w:ascii="Times New Roman" w:eastAsia="Times New Roman" w:hAnsi="Times New Roman" w:cs="Times New Roman"/>
          <w:color w:val="000000"/>
          <w:sz w:val="28"/>
          <w:lang w:val="uk-UA" w:eastAsia="ar-SA"/>
        </w:rPr>
        <w:t>у</w:t>
      </w:r>
      <w:r w:rsidR="00D470F7">
        <w:rPr>
          <w:rFonts w:ascii="Times New Roman" w:eastAsia="Times New Roman" w:hAnsi="Times New Roman" w:cs="Times New Roman"/>
          <w:color w:val="000000"/>
          <w:sz w:val="28"/>
          <w:lang w:val="uk-UA" w:eastAsia="ar-SA"/>
        </w:rPr>
        <w:t xml:space="preserve"> Василівської ЗОШ І-ІІІ ст. Василівської сільської ради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ar-SA"/>
        </w:rPr>
        <w:t xml:space="preserve">надано припис від 28.10.2019. </w:t>
      </w:r>
    </w:p>
    <w:p w:rsidR="00BF77C4" w:rsidRDefault="001D34AC" w:rsidP="00ED3995">
      <w:pPr>
        <w:widowControl w:val="0"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 w:eastAsia="ar-SA"/>
        </w:rPr>
        <w:t xml:space="preserve">На адресу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ar-S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ar-SA"/>
        </w:rPr>
        <w:t>. голови Біляївської райдержадміністрації направлено план заходів по ліквідації спалаху вірусного гепатиту А, який затверджено на позачерговому засіданні комісії з питань ТЕБ та НС (протокол від 29.10.2019</w:t>
      </w:r>
      <w:r w:rsidR="00D470F7">
        <w:rPr>
          <w:rFonts w:ascii="Times New Roman" w:eastAsia="Times New Roman" w:hAnsi="Times New Roman" w:cs="Times New Roman"/>
          <w:sz w:val="28"/>
          <w:lang w:val="uk-UA" w:eastAsia="ar-SA"/>
        </w:rPr>
        <w:t xml:space="preserve"> № 11</w:t>
      </w:r>
      <w:r>
        <w:rPr>
          <w:rFonts w:ascii="Times New Roman" w:eastAsia="Times New Roman" w:hAnsi="Times New Roman" w:cs="Times New Roman"/>
          <w:sz w:val="28"/>
          <w:lang w:val="uk-UA" w:eastAsia="ar-SA"/>
        </w:rPr>
        <w:t>)</w:t>
      </w:r>
      <w:r w:rsidR="00D470F7">
        <w:rPr>
          <w:rFonts w:ascii="Times New Roman" w:eastAsia="Times New Roman" w:hAnsi="Times New Roman" w:cs="Times New Roman"/>
          <w:sz w:val="28"/>
          <w:lang w:val="uk-UA" w:eastAsia="ar-SA"/>
        </w:rPr>
        <w:t>.</w:t>
      </w:r>
    </w:p>
    <w:p w:rsidR="00BF77C4" w:rsidRPr="00ED3995" w:rsidRDefault="001D34AC" w:rsidP="00ED3995">
      <w:pPr>
        <w:widowControl w:val="0"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 w:eastAsia="ar-SA"/>
        </w:rPr>
        <w:t>Фахівцями Головного управління проведено санітарно - освітню роботу серед учнів, персоналу та батьків з питань пр</w:t>
      </w:r>
      <w:r w:rsidR="00ED3995">
        <w:rPr>
          <w:rFonts w:ascii="Times New Roman" w:eastAsia="Times New Roman" w:hAnsi="Times New Roman" w:cs="Times New Roman"/>
          <w:sz w:val="28"/>
          <w:lang w:val="uk-UA" w:eastAsia="ar-SA"/>
        </w:rPr>
        <w:t>офілактики вірусного гепатиту А.</w:t>
      </w:r>
      <w:r w:rsidR="005423D0">
        <w:rPr>
          <w:rFonts w:ascii="Times New Roman" w:eastAsia="Times New Roman" w:hAnsi="Times New Roman" w:cs="Times New Roman"/>
          <w:sz w:val="28"/>
          <w:lang w:val="uk-UA" w:eastAsia="ar-SA"/>
        </w:rPr>
        <w:t xml:space="preserve"> </w:t>
      </w:r>
    </w:p>
    <w:p w:rsidR="00BF77C4" w:rsidRDefault="001D34AC" w:rsidP="00ED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протиепідемічних заходів триває.</w:t>
      </w:r>
    </w:p>
    <w:p w:rsidR="00BF77C4" w:rsidRDefault="00BF77C4" w:rsidP="00ED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7C4" w:rsidRDefault="00BF77C4" w:rsidP="00ED3995">
      <w:pPr>
        <w:spacing w:after="0" w:line="240" w:lineRule="auto"/>
        <w:ind w:firstLine="709"/>
        <w:jc w:val="both"/>
        <w:rPr>
          <w:lang w:val="uk-UA"/>
        </w:rPr>
      </w:pPr>
    </w:p>
    <w:p w:rsidR="00BF77C4" w:rsidRDefault="00BF77C4"/>
    <w:sectPr w:rsidR="00BF77C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C4"/>
    <w:rsid w:val="001104EE"/>
    <w:rsid w:val="001D34AC"/>
    <w:rsid w:val="0032665E"/>
    <w:rsid w:val="005423D0"/>
    <w:rsid w:val="006053A0"/>
    <w:rsid w:val="0080770C"/>
    <w:rsid w:val="00BF77C4"/>
    <w:rsid w:val="00D470F7"/>
    <w:rsid w:val="00D826C5"/>
    <w:rsid w:val="00E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93FE"/>
  <w15:docId w15:val="{7CC93AD1-A2AA-4658-A730-52DB08D5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AD"/>
    <w:pPr>
      <w:spacing w:after="200" w:line="276" w:lineRule="auto"/>
    </w:pPr>
    <w:rPr>
      <w:rFonts w:asciiTheme="minorHAnsi" w:eastAsia="Calibr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2913"/>
    <w:rPr>
      <w:rFonts w:ascii="Segoe UI" w:hAnsi="Segoe UI" w:cs="Segoe UI"/>
      <w:sz w:val="18"/>
      <w:szCs w:val="18"/>
      <w:lang w:val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429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431A0"/>
    <w:pPr>
      <w:spacing w:after="160" w:line="259" w:lineRule="auto"/>
      <w:ind w:left="720"/>
      <w:contextualSpacing/>
    </w:pPr>
    <w:rPr>
      <w:lang w:val="uk-UA"/>
    </w:rPr>
  </w:style>
  <w:style w:type="paragraph" w:customStyle="1" w:styleId="ab">
    <w:name w:val="Знак"/>
    <w:basedOn w:val="a"/>
    <w:qFormat/>
    <w:rsid w:val="00232BB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Без интервала1"/>
    <w:qFormat/>
    <w:rsid w:val="00382909"/>
    <w:pPr>
      <w:suppressAutoHyphens/>
    </w:pPr>
    <w:rPr>
      <w:rFonts w:ascii="Calibri" w:eastAsia="Liberation Serif" w:hAnsi="Calibri" w:cs="Liberation Serif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dc:description/>
  <cp:lastModifiedBy>user</cp:lastModifiedBy>
  <cp:revision>2</cp:revision>
  <cp:lastPrinted>2019-03-07T10:00:00Z</cp:lastPrinted>
  <dcterms:created xsi:type="dcterms:W3CDTF">2019-11-01T15:20:00Z</dcterms:created>
  <dcterms:modified xsi:type="dcterms:W3CDTF">2019-11-01T15:20:00Z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