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3CB5" w:rsidRPr="00D33CB5" w:rsidRDefault="00D33CB5">
      <w:pPr>
        <w:shd w:val="clear" w:color="auto" w:fill="FFFFFF"/>
        <w:jc w:val="center"/>
        <w:rPr>
          <w:rFonts w:eastAsia="Times New Roman"/>
          <w:vanish/>
        </w:rPr>
      </w:pPr>
      <w:r w:rsidRPr="00D33CB5">
        <w:rPr>
          <w:rFonts w:eastAsia="Times New Roman"/>
          <w:noProof/>
          <w:vanish/>
        </w:rPr>
        <w:drawing>
          <wp:inline distT="0" distB="0" distL="0" distR="0">
            <wp:extent cx="419100" cy="419100"/>
            <wp:effectExtent l="0" t="0" r="0" b="0"/>
            <wp:docPr id="49" name="Рисунок 49" descr="D:\РАБОТА\Вимоги країн світу\КСА\Стандарти_молоко\ОРГАНІЗАЦІЯ ПО СТАНДАРТИЗАЦІЇ РСАДПЗ (ОСС) GSO 1694_2005 Загальні принципи ГІГ_files\progress_spinner_color_20dp@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РАБОТА\Вимоги країн світу\КСА\Стандарти_молоко\ОРГАНІЗАЦІЯ ПО СТАНДАРТИЗАЦІЇ РСАДПЗ (ОСС) GSO 1694_2005 Загальні принципи ГІГ_files\progress_spinner_color_20dp@2x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B5" w:rsidRPr="00D33CB5" w:rsidRDefault="00D33CB5">
      <w:pPr>
        <w:pStyle w:val="a5"/>
        <w:shd w:val="clear" w:color="auto" w:fill="FFFFFF"/>
        <w:jc w:val="center"/>
        <w:rPr>
          <w:vanish/>
        </w:rPr>
      </w:pPr>
      <w:r w:rsidRPr="00D33CB5">
        <w:rPr>
          <w:vanish/>
        </w:rPr>
        <w:t>Идет перевод…</w:t>
      </w:r>
    </w:p>
    <w:p w:rsidR="00D33CB5" w:rsidRDefault="00D33CB5">
      <w:pPr>
        <w:jc w:val="center"/>
        <w:divId w:val="1843474938"/>
        <w:rPr>
          <w:rFonts w:ascii="Times" w:eastAsia="Times New Roman" w:hAnsi="Times" w:cs="Times"/>
          <w:sz w:val="32"/>
          <w:szCs w:val="32"/>
        </w:rPr>
      </w:pPr>
      <w:r w:rsidRPr="00D33CB5">
        <w:rPr>
          <w:rFonts w:ascii="Times" w:eastAsia="Times New Roman" w:hAnsi="Times" w:cs="Times"/>
          <w:b/>
          <w:bCs/>
          <w:sz w:val="32"/>
          <w:szCs w:val="32"/>
          <w:shd w:val="clear" w:color="auto" w:fill="C9D7F1"/>
        </w:rPr>
        <w:t>ОРГАНІЗАЦІЯ ПО СТАНДАРТИЗАЦІЇ</w:t>
      </w:r>
      <w:r>
        <w:rPr>
          <w:rFonts w:ascii="Times" w:eastAsia="Times New Roman" w:hAnsi="Times" w:cs="Times"/>
          <w:b/>
          <w:bCs/>
          <w:sz w:val="32"/>
          <w:szCs w:val="32"/>
          <w:shd w:val="clear" w:color="auto" w:fill="C9D7F1"/>
        </w:rPr>
        <w:t xml:space="preserve"> </w:t>
      </w:r>
    </w:p>
    <w:p w:rsidR="00D33CB5" w:rsidRDefault="00D33CB5">
      <w:pPr>
        <w:jc w:val="center"/>
        <w:divId w:val="1482112308"/>
        <w:rPr>
          <w:rFonts w:ascii="Times" w:eastAsia="Times New Roman" w:hAnsi="Times" w:cs="Times"/>
          <w:sz w:val="32"/>
          <w:szCs w:val="32"/>
        </w:rPr>
      </w:pPr>
      <w:r>
        <w:rPr>
          <w:rFonts w:ascii="Times" w:eastAsia="Times New Roman" w:hAnsi="Times" w:cs="Times"/>
          <w:b/>
          <w:bCs/>
          <w:sz w:val="32"/>
          <w:szCs w:val="32"/>
        </w:rPr>
        <w:t xml:space="preserve">GSO 1694 </w:t>
      </w:r>
      <w:r>
        <w:rPr>
          <w:rFonts w:ascii="Times" w:eastAsia="Times New Roman" w:hAnsi="Times" w:cs="Times"/>
          <w:b/>
          <w:bCs/>
          <w:i/>
          <w:iCs/>
          <w:sz w:val="32"/>
          <w:szCs w:val="32"/>
        </w:rPr>
        <w:t>/</w:t>
      </w:r>
      <w:r>
        <w:rPr>
          <w:rFonts w:ascii="Times" w:eastAsia="Times New Roman" w:hAnsi="Times" w:cs="Times"/>
          <w:b/>
          <w:bCs/>
          <w:sz w:val="32"/>
          <w:szCs w:val="32"/>
        </w:rPr>
        <w:t xml:space="preserve"> 2005</w:t>
      </w:r>
    </w:p>
    <w:p w:rsidR="00D33CB5" w:rsidRDefault="00D33CB5">
      <w:pPr>
        <w:jc w:val="center"/>
        <w:divId w:val="2084525254"/>
        <w:rPr>
          <w:rFonts w:ascii="Times" w:eastAsia="Times New Roman" w:hAnsi="Times" w:cs="Times"/>
          <w:b/>
          <w:bCs/>
          <w:sz w:val="32"/>
          <w:szCs w:val="32"/>
        </w:rPr>
      </w:pPr>
    </w:p>
    <w:p w:rsidR="00D33CB5" w:rsidRDefault="00D33CB5">
      <w:pPr>
        <w:jc w:val="center"/>
        <w:divId w:val="2084525254"/>
        <w:rPr>
          <w:rFonts w:ascii="Times" w:eastAsia="Times New Roman" w:hAnsi="Times" w:cs="Times"/>
          <w:sz w:val="32"/>
          <w:szCs w:val="32"/>
        </w:rPr>
      </w:pPr>
      <w:r>
        <w:rPr>
          <w:rFonts w:ascii="Times" w:eastAsia="Times New Roman" w:hAnsi="Times" w:cs="Times"/>
          <w:b/>
          <w:bCs/>
          <w:sz w:val="32"/>
          <w:szCs w:val="32"/>
        </w:rPr>
        <w:t xml:space="preserve">Загальні принципи </w:t>
      </w:r>
      <w:r w:rsidR="00701426">
        <w:rPr>
          <w:rFonts w:ascii="Times" w:eastAsia="Times New Roman" w:hAnsi="Times" w:cs="Times"/>
          <w:b/>
          <w:bCs/>
          <w:sz w:val="32"/>
          <w:szCs w:val="32"/>
        </w:rPr>
        <w:t>гігієни</w:t>
      </w:r>
    </w:p>
    <w:p w:rsidR="00D33CB5" w:rsidRDefault="00D33CB5">
      <w:pPr>
        <w:jc w:val="center"/>
        <w:divId w:val="1090202007"/>
        <w:rPr>
          <w:rFonts w:ascii="Times" w:eastAsia="Times New Roman" w:hAnsi="Times" w:cs="Times"/>
          <w:sz w:val="32"/>
          <w:szCs w:val="32"/>
        </w:rPr>
      </w:pPr>
      <w:r>
        <w:rPr>
          <w:rFonts w:ascii="Times" w:eastAsia="Times New Roman" w:hAnsi="Times" w:cs="Times"/>
          <w:b/>
          <w:bCs/>
          <w:sz w:val="32"/>
          <w:szCs w:val="32"/>
        </w:rPr>
        <w:t>харчових продуктів</w:t>
      </w:r>
    </w:p>
    <w:p w:rsidR="00D33CB5" w:rsidRDefault="00D33CB5">
      <w:pPr>
        <w:jc w:val="center"/>
        <w:divId w:val="1030227179"/>
        <w:rPr>
          <w:rFonts w:eastAsia="Times New Roman"/>
        </w:rPr>
      </w:pPr>
    </w:p>
    <w:p w:rsidR="00D33CB5" w:rsidRDefault="00D33CB5">
      <w:pPr>
        <w:jc w:val="center"/>
        <w:divId w:val="14890874"/>
        <w:rPr>
          <w:rFonts w:eastAsia="Times New Roman"/>
        </w:rPr>
      </w:pPr>
    </w:p>
    <w:p w:rsidR="00D33CB5" w:rsidRDefault="00D33CB5">
      <w:pPr>
        <w:divId w:val="1237203970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75104597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СТАНДАРТИЗАЦІЇ </w:t>
      </w:r>
    </w:p>
    <w:p w:rsidR="00D33CB5" w:rsidRDefault="00D33CB5">
      <w:pPr>
        <w:divId w:val="1747343352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471708985"/>
        <w:rPr>
          <w:rFonts w:ascii="Times" w:eastAsia="Times New Roman" w:hAnsi="Times" w:cs="Times"/>
          <w:sz w:val="21"/>
          <w:szCs w:val="21"/>
        </w:rPr>
      </w:pPr>
    </w:p>
    <w:p w:rsidR="00D33CB5" w:rsidRDefault="005C458B">
      <w:pPr>
        <w:divId w:val="1552378762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В</w:t>
      </w:r>
      <w:bookmarkStart w:id="0" w:name="_GoBack"/>
      <w:bookmarkEnd w:id="0"/>
      <w:r w:rsidR="00D33CB5">
        <w:rPr>
          <w:rFonts w:ascii="Times" w:eastAsia="Times New Roman" w:hAnsi="Times" w:cs="Times"/>
          <w:b/>
          <w:bCs/>
          <w:sz w:val="29"/>
          <w:szCs w:val="29"/>
        </w:rPr>
        <w:t>ступ</w:t>
      </w:r>
    </w:p>
    <w:p w:rsidR="00D33CB5" w:rsidRDefault="00D33CB5">
      <w:pPr>
        <w:jc w:val="both"/>
        <w:divId w:val="106764900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Організація з стандартизації є регіональною організацією, яка складається з національних органів стандартизації держав-членів. Одна з основних функцій Організації по стандартизації - випуск Стандартів / Технічних регламентів країн Перської затоки через спеціалізовані технічні комітети (ТК).</w:t>
      </w:r>
    </w:p>
    <w:p w:rsidR="00D33CB5" w:rsidRDefault="00D33CB5">
      <w:pPr>
        <w:jc w:val="both"/>
        <w:divId w:val="204113014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Організація з стандартизації через технічну програму комітету ТК № (5) «Технічний комітет по стандартам на харчові та сільськогосподарські продукти» підготувала справжній Стандарт. Проект стандарту був підготовлений (Королівством Саудівська Аравія).</w:t>
      </w:r>
    </w:p>
    <w:p w:rsidR="00D33CB5" w:rsidRDefault="00D33CB5">
      <w:pPr>
        <w:jc w:val="both"/>
        <w:divId w:val="80990261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Проект стандарту підготовлений на основі відповідних ADMO, міжнародних і національних зарубіжних стандартів і посилань.</w:t>
      </w:r>
    </w:p>
    <w:p w:rsidR="00D33CB5" w:rsidRDefault="00D33CB5">
      <w:pPr>
        <w:jc w:val="both"/>
        <w:divId w:val="5925148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Цей стандарт був затверджений як Стандарт країн Перської затоки Радою</w:t>
      </w:r>
    </w:p>
    <w:p w:rsidR="00D33CB5" w:rsidRDefault="00D33CB5">
      <w:pPr>
        <w:jc w:val="both"/>
        <w:divId w:val="67897162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директорів ОСС на своєму засіданні № 3, який відбувся 23.4.1426 р по </w:t>
      </w:r>
      <w:proofErr w:type="spellStart"/>
      <w:r>
        <w:rPr>
          <w:rFonts w:ascii="Times" w:eastAsia="Times New Roman" w:hAnsi="Times" w:cs="Times"/>
        </w:rPr>
        <w:t>Хіджре</w:t>
      </w:r>
      <w:proofErr w:type="spellEnd"/>
      <w:r>
        <w:rPr>
          <w:rFonts w:ascii="Times" w:eastAsia="Times New Roman" w:hAnsi="Times" w:cs="Times"/>
        </w:rPr>
        <w:t xml:space="preserve">, 31.05.2005 р </w:t>
      </w: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053114636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2053114636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67445361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СТАНДАРТИЗАЦІЇ </w:t>
      </w:r>
    </w:p>
    <w:p w:rsidR="00D33CB5" w:rsidRDefault="00D33CB5">
      <w:pPr>
        <w:divId w:val="1870142020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415D13" w:rsidRDefault="00415D13">
      <w:pPr>
        <w:divId w:val="1870142020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divId w:val="622925385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Загальні принципи ГІГІЄНИ ХАРЧОВИХ ПРОДУКТІВ</w:t>
      </w:r>
    </w:p>
    <w:p w:rsidR="00415D13" w:rsidRDefault="00415D13">
      <w:pPr>
        <w:divId w:val="622925385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divId w:val="211269602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1. </w:t>
      </w:r>
      <w:r>
        <w:rPr>
          <w:rFonts w:ascii="Times" w:eastAsia="Times New Roman" w:hAnsi="Times" w:cs="Times"/>
          <w:b/>
          <w:bCs/>
          <w:sz w:val="23"/>
          <w:szCs w:val="23"/>
        </w:rPr>
        <w:t>ПРЕДМЕТ І ОБЛАСТЬ ЗАСТОСУВАННЯ</w:t>
      </w:r>
    </w:p>
    <w:p w:rsidR="00D33CB5" w:rsidRDefault="00D33CB5">
      <w:pPr>
        <w:divId w:val="99923748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Цей стандарт простежує харчовий ланцюжок від первинного виробництва до</w:t>
      </w:r>
    </w:p>
    <w:p w:rsidR="00D33CB5" w:rsidRDefault="00D33CB5">
      <w:pPr>
        <w:divId w:val="172610415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кінцевого споживача, визначаючи необхідні гігієнічні умови для</w:t>
      </w:r>
    </w:p>
    <w:p w:rsidR="00D33CB5" w:rsidRDefault="00D33CB5">
      <w:pPr>
        <w:divId w:val="138690544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виробництва продуктів харчування, які безпечні і придатні для споживання.</w:t>
      </w:r>
    </w:p>
    <w:p w:rsidR="00D33CB5" w:rsidRDefault="00D33CB5">
      <w:pPr>
        <w:divId w:val="28200799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Стандарт розкриває базову структуру для формування іншого більш конкретного</w:t>
      </w:r>
    </w:p>
    <w:p w:rsidR="00D33CB5" w:rsidRDefault="00D33CB5">
      <w:pPr>
        <w:divId w:val="179124276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кодексу, що застосовується до окремо взятої галузі. Такий особливий кодекс і керівні</w:t>
      </w:r>
    </w:p>
    <w:p w:rsidR="00D33CB5" w:rsidRDefault="00D33CB5">
      <w:pPr>
        <w:divId w:val="28974929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принципи слід тлумачити в прив'язці до цього стандарту, а також до Системи</w:t>
      </w:r>
    </w:p>
    <w:p w:rsidR="00D33CB5" w:rsidRDefault="00D33CB5">
      <w:pPr>
        <w:divId w:val="120606622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аналізу ризиків та критичних контрольних точок (HACCP) та Рекомендацій по її</w:t>
      </w:r>
    </w:p>
    <w:p w:rsidR="00D33CB5" w:rsidRDefault="00D33CB5">
      <w:pPr>
        <w:divId w:val="98882118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застосування (Додаток).</w:t>
      </w:r>
    </w:p>
    <w:p w:rsidR="00D33CB5" w:rsidRDefault="00D33CB5">
      <w:pPr>
        <w:divId w:val="988821188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38020616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2. </w:t>
      </w:r>
      <w:r>
        <w:rPr>
          <w:rFonts w:ascii="Times" w:eastAsia="Times New Roman" w:hAnsi="Times" w:cs="Times"/>
          <w:b/>
          <w:bCs/>
          <w:sz w:val="23"/>
          <w:szCs w:val="23"/>
        </w:rPr>
        <w:t>ДОДАТКОВІ ПОСИЛАННЯ</w:t>
      </w:r>
    </w:p>
    <w:p w:rsidR="00D33CB5" w:rsidRDefault="00D33CB5">
      <w:pPr>
        <w:divId w:val="147783972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2.1 </w:t>
      </w:r>
      <w:r>
        <w:rPr>
          <w:rFonts w:ascii="Times" w:eastAsia="Times New Roman" w:hAnsi="Times" w:cs="Times"/>
          <w:sz w:val="23"/>
          <w:szCs w:val="23"/>
        </w:rPr>
        <w:t xml:space="preserve">GSO 149/2000 </w:t>
      </w:r>
      <w:proofErr w:type="spellStart"/>
      <w:r>
        <w:rPr>
          <w:rFonts w:ascii="Times" w:eastAsia="Times New Roman" w:hAnsi="Times" w:cs="Times"/>
          <w:sz w:val="23"/>
          <w:szCs w:val="23"/>
        </w:rPr>
        <w:t>Небутилірована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питна вода</w:t>
      </w:r>
    </w:p>
    <w:p w:rsidR="00D33CB5" w:rsidRDefault="00D33CB5">
      <w:pPr>
        <w:divId w:val="96307320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2.2 </w:t>
      </w:r>
      <w:r>
        <w:rPr>
          <w:rFonts w:ascii="Times" w:eastAsia="Times New Roman" w:hAnsi="Times" w:cs="Times"/>
          <w:sz w:val="23"/>
          <w:szCs w:val="23"/>
        </w:rPr>
        <w:t>GSO 9/1995 Маркування розфасованих продуктів харчування.</w:t>
      </w:r>
    </w:p>
    <w:p w:rsidR="00D33CB5" w:rsidRDefault="00D33CB5">
      <w:pPr>
        <w:divId w:val="963073203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197441103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3. </w:t>
      </w:r>
      <w:r>
        <w:rPr>
          <w:rFonts w:ascii="Times" w:eastAsia="Times New Roman" w:hAnsi="Times" w:cs="Times"/>
          <w:b/>
          <w:bCs/>
          <w:sz w:val="23"/>
          <w:szCs w:val="23"/>
        </w:rPr>
        <w:t xml:space="preserve">ВИЗНАЧЕННЯ </w:t>
      </w:r>
    </w:p>
    <w:p w:rsidR="00D33CB5" w:rsidRDefault="00D33CB5">
      <w:pPr>
        <w:divId w:val="11187255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3.1 </w:t>
      </w:r>
      <w:r>
        <w:rPr>
          <w:rFonts w:ascii="Times" w:eastAsia="Times New Roman" w:hAnsi="Times" w:cs="Times"/>
          <w:sz w:val="23"/>
          <w:szCs w:val="23"/>
        </w:rPr>
        <w:t>Очищення - видалення бруду, залишків їжі, бруду, жиру та інших небажаних речовин.</w:t>
      </w:r>
    </w:p>
    <w:p w:rsidR="00D33CB5" w:rsidRDefault="00D33CB5">
      <w:pPr>
        <w:divId w:val="142542213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3.2 </w:t>
      </w:r>
      <w:proofErr w:type="spellStart"/>
      <w:r>
        <w:rPr>
          <w:rFonts w:ascii="Times" w:eastAsia="Times New Roman" w:hAnsi="Times" w:cs="Times"/>
          <w:sz w:val="23"/>
          <w:szCs w:val="23"/>
        </w:rPr>
        <w:t>Контоменантами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- будь-яка біологічна або хімічна речовина, сторонні домішки</w:t>
      </w:r>
    </w:p>
    <w:p w:rsidR="00D33CB5" w:rsidRDefault="00D33CB5">
      <w:pPr>
        <w:divId w:val="77366815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або інші речовини, що не навмисно додані в харчові продукти, які</w:t>
      </w:r>
    </w:p>
    <w:p w:rsidR="00D33CB5" w:rsidRDefault="00D33CB5">
      <w:pPr>
        <w:divId w:val="172597906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можуть поставити під загрозу продовольчу безпеку або придатність харчових</w:t>
      </w:r>
    </w:p>
    <w:p w:rsidR="00D33CB5" w:rsidRDefault="00D33CB5">
      <w:pPr>
        <w:divId w:val="42338208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продуктів.</w:t>
      </w:r>
    </w:p>
    <w:p w:rsidR="00D33CB5" w:rsidRDefault="00D33CB5">
      <w:pPr>
        <w:divId w:val="36008565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3.3 </w:t>
      </w:r>
      <w:r>
        <w:rPr>
          <w:rFonts w:ascii="Times" w:eastAsia="Times New Roman" w:hAnsi="Times" w:cs="Times"/>
          <w:sz w:val="23"/>
          <w:szCs w:val="23"/>
        </w:rPr>
        <w:t xml:space="preserve">Забруднення - потрапляння або поява </w:t>
      </w:r>
      <w:proofErr w:type="spellStart"/>
      <w:r>
        <w:rPr>
          <w:rFonts w:ascii="Times" w:eastAsia="Times New Roman" w:hAnsi="Times" w:cs="Times"/>
          <w:sz w:val="23"/>
          <w:szCs w:val="23"/>
        </w:rPr>
        <w:t>контамінантів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в продуктах харчування або</w:t>
      </w:r>
    </w:p>
    <w:p w:rsidR="00D33CB5" w:rsidRDefault="00D33CB5">
      <w:pPr>
        <w:divId w:val="57994502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харчової середовищі.</w:t>
      </w:r>
    </w:p>
    <w:p w:rsidR="00D33CB5" w:rsidRDefault="00D33CB5">
      <w:pPr>
        <w:divId w:val="89839982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3.4 </w:t>
      </w:r>
      <w:r>
        <w:rPr>
          <w:rFonts w:ascii="Times" w:eastAsia="Times New Roman" w:hAnsi="Times" w:cs="Times"/>
          <w:sz w:val="23"/>
          <w:szCs w:val="23"/>
        </w:rPr>
        <w:t>Дезінфекція - зниження за допомогою хімічних речовин і / або фізичних методів</w:t>
      </w:r>
    </w:p>
    <w:p w:rsidR="00D33CB5" w:rsidRDefault="00D33CB5">
      <w:pPr>
        <w:divId w:val="63565043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числа мікроорганізмів у навколишньому середовищі до рівня, який не ставить під загрозу</w:t>
      </w:r>
    </w:p>
    <w:p w:rsidR="00D33CB5" w:rsidRDefault="00D33CB5">
      <w:pPr>
        <w:divId w:val="20978191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продовольчу безпеку або придатність харчових продуктів.</w:t>
      </w:r>
    </w:p>
    <w:p w:rsidR="00D33CB5" w:rsidRDefault="00D33CB5">
      <w:pPr>
        <w:divId w:val="133483947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3.5 </w:t>
      </w:r>
      <w:r>
        <w:rPr>
          <w:rFonts w:ascii="Times" w:eastAsia="Times New Roman" w:hAnsi="Times" w:cs="Times"/>
          <w:sz w:val="23"/>
          <w:szCs w:val="23"/>
        </w:rPr>
        <w:t>Підприємство - будь-яка будівля або область, в якій обробляються харчові</w:t>
      </w:r>
    </w:p>
    <w:p w:rsidR="00D33CB5" w:rsidRDefault="00D33CB5">
      <w:pPr>
        <w:divId w:val="79148621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продукти, і навколишнє середовище, що знаходиться під контролем одного і того ж</w:t>
      </w:r>
    </w:p>
    <w:p w:rsidR="00D33CB5" w:rsidRDefault="00D33CB5">
      <w:pPr>
        <w:divId w:val="62050109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керівництва.</w:t>
      </w:r>
    </w:p>
    <w:p w:rsidR="00D33CB5" w:rsidRDefault="00D33CB5">
      <w:pPr>
        <w:divId w:val="78311234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3.6 </w:t>
      </w:r>
      <w:r>
        <w:rPr>
          <w:rFonts w:ascii="Times" w:eastAsia="Times New Roman" w:hAnsi="Times" w:cs="Times"/>
          <w:sz w:val="23"/>
          <w:szCs w:val="23"/>
        </w:rPr>
        <w:t>Гігієна продуктів харчування - всі умови і заходи, необхідні для забезпечення</w:t>
      </w:r>
    </w:p>
    <w:p w:rsidR="00D33CB5" w:rsidRDefault="00D33CB5">
      <w:pPr>
        <w:divId w:val="207246143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безпеки і придатності продуктів харчування на всіх етапах продовольчого ланцюга.</w:t>
      </w:r>
    </w:p>
    <w:p w:rsidR="00D33CB5" w:rsidRDefault="00D33CB5">
      <w:pPr>
        <w:divId w:val="4287400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3.7 </w:t>
      </w:r>
      <w:r>
        <w:rPr>
          <w:rFonts w:ascii="Times" w:eastAsia="Times New Roman" w:hAnsi="Times" w:cs="Times"/>
          <w:sz w:val="23"/>
          <w:szCs w:val="23"/>
        </w:rPr>
        <w:t>Небезпека - біологічний, хімічний або фізичний речовина або стан</w:t>
      </w:r>
    </w:p>
    <w:p w:rsidR="00D33CB5" w:rsidRDefault="00D33CB5">
      <w:pPr>
        <w:divId w:val="195567413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продуктів харчування, потенційно здатне зробити шкідливий вплив на здоров'я.</w:t>
      </w:r>
    </w:p>
    <w:p w:rsidR="00D33CB5" w:rsidRDefault="00D33CB5">
      <w:pPr>
        <w:divId w:val="51114019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3.8 </w:t>
      </w:r>
      <w:r>
        <w:rPr>
          <w:rFonts w:ascii="Times" w:eastAsia="Times New Roman" w:hAnsi="Times" w:cs="Times"/>
          <w:sz w:val="23"/>
          <w:szCs w:val="23"/>
        </w:rPr>
        <w:t>HACCP - система, яка ідентифікує, оцінює і контролює небезпеки,</w:t>
      </w:r>
    </w:p>
    <w:p w:rsidR="00D33CB5" w:rsidRDefault="00D33CB5">
      <w:pPr>
        <w:divId w:val="16820055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які відіграють важливу роль в питаннях продовольчої безпеки.</w:t>
      </w:r>
    </w:p>
    <w:p w:rsidR="00D33CB5" w:rsidRDefault="00D33CB5">
      <w:pPr>
        <w:divId w:val="74129555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3.9 </w:t>
      </w:r>
      <w:r>
        <w:rPr>
          <w:rFonts w:ascii="Times" w:eastAsia="Times New Roman" w:hAnsi="Times" w:cs="Times"/>
          <w:sz w:val="23"/>
          <w:szCs w:val="23"/>
        </w:rPr>
        <w:t>Працівник харчової промисловості - будь-яка особа, яка безпосередньо</w:t>
      </w:r>
    </w:p>
    <w:p w:rsidR="00D33CB5" w:rsidRDefault="00D33CB5">
      <w:pPr>
        <w:divId w:val="146677234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обробляє упаковані або не упаковані харчові продукти, харчове</w:t>
      </w:r>
    </w:p>
    <w:p w:rsidR="00D33CB5" w:rsidRDefault="00D33CB5">
      <w:pPr>
        <w:divId w:val="91451246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обладнання та кухонний інвентар, або поверхні, що контактують з продуктами</w:t>
      </w:r>
    </w:p>
    <w:p w:rsidR="00D33CB5" w:rsidRDefault="00D33CB5">
      <w:pPr>
        <w:divId w:val="78893441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харчування, і, отже, повинен дотримуватися вимог гігієни продуктів харчування.</w:t>
      </w:r>
    </w:p>
    <w:p w:rsidR="00D33CB5" w:rsidRDefault="00D33CB5">
      <w:pPr>
        <w:divId w:val="195606237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3.10 </w:t>
      </w:r>
      <w:r>
        <w:rPr>
          <w:rFonts w:ascii="Times" w:eastAsia="Times New Roman" w:hAnsi="Times" w:cs="Times"/>
          <w:sz w:val="23"/>
          <w:szCs w:val="23"/>
        </w:rPr>
        <w:t>Продовольча безпека - гарантія того, що харчові продукти не заподіють</w:t>
      </w:r>
    </w:p>
    <w:p w:rsidR="00D33CB5" w:rsidRDefault="00D33CB5">
      <w:pPr>
        <w:divId w:val="63741935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шкоди споживачеві, якщо вони приготовані і / або вжиті відповідно до їх</w:t>
      </w:r>
    </w:p>
    <w:p w:rsidR="00D33CB5" w:rsidRDefault="00D33CB5">
      <w:pPr>
        <w:divId w:val="43224013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призначенням. </w:t>
      </w:r>
    </w:p>
    <w:p w:rsidR="00415D13" w:rsidRDefault="00415D13">
      <w:pPr>
        <w:divId w:val="1985967423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985967423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985967423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985967423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985967423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98596742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985967423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29183383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794322197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508785197"/>
        <w:rPr>
          <w:rFonts w:ascii="Times" w:eastAsia="Times New Roman" w:hAnsi="Times" w:cs="Times"/>
          <w:sz w:val="21"/>
          <w:szCs w:val="21"/>
        </w:rPr>
      </w:pPr>
    </w:p>
    <w:p w:rsidR="00D33CB5" w:rsidRDefault="00D33CB5">
      <w:pPr>
        <w:divId w:val="63113719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3.11 </w:t>
      </w:r>
      <w:r>
        <w:rPr>
          <w:rFonts w:ascii="Times" w:eastAsia="Times New Roman" w:hAnsi="Times" w:cs="Times"/>
          <w:sz w:val="23"/>
          <w:szCs w:val="23"/>
        </w:rPr>
        <w:t>Харчова придатність - гарантія того, що харчові продукти прийнятні для</w:t>
      </w:r>
    </w:p>
    <w:p w:rsidR="00D33CB5" w:rsidRDefault="00D33CB5">
      <w:pPr>
        <w:divId w:val="125659983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споживання людиною відповідно до їх призначення.</w:t>
      </w:r>
    </w:p>
    <w:p w:rsidR="00D33CB5" w:rsidRDefault="00D33CB5">
      <w:pPr>
        <w:divId w:val="135954970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3.12 </w:t>
      </w:r>
      <w:r>
        <w:rPr>
          <w:rFonts w:ascii="Times" w:eastAsia="Times New Roman" w:hAnsi="Times" w:cs="Times"/>
          <w:sz w:val="23"/>
          <w:szCs w:val="23"/>
        </w:rPr>
        <w:t>Первинне виробництво - це етапи в продовольчому ланцюгу, включаючи, наприклад,</w:t>
      </w:r>
    </w:p>
    <w:p w:rsidR="00D33CB5" w:rsidRDefault="00D33CB5">
      <w:pPr>
        <w:divId w:val="102439908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збір врожаю, забій, доїння, рибальство.</w:t>
      </w:r>
    </w:p>
    <w:p w:rsidR="00D33CB5" w:rsidRDefault="00D33CB5">
      <w:pPr>
        <w:divId w:val="1024399089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981889774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4. </w:t>
      </w:r>
      <w:r>
        <w:rPr>
          <w:rFonts w:ascii="Times" w:eastAsia="Times New Roman" w:hAnsi="Times" w:cs="Times"/>
          <w:b/>
          <w:bCs/>
          <w:sz w:val="23"/>
          <w:szCs w:val="23"/>
        </w:rPr>
        <w:t>ВИМОГИ</w:t>
      </w:r>
    </w:p>
    <w:p w:rsidR="00D33CB5" w:rsidRDefault="00D33CB5">
      <w:pPr>
        <w:divId w:val="981889774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127972455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4.1 </w:t>
      </w:r>
      <w:r>
        <w:rPr>
          <w:rFonts w:ascii="Times" w:eastAsia="Times New Roman" w:hAnsi="Times" w:cs="Times"/>
          <w:b/>
          <w:bCs/>
          <w:sz w:val="23"/>
          <w:szCs w:val="23"/>
        </w:rPr>
        <w:t>Вимоги до виробництва продовольчої сировини</w:t>
      </w:r>
    </w:p>
    <w:p w:rsidR="00D33CB5" w:rsidRDefault="00D33CB5">
      <w:pPr>
        <w:divId w:val="59679281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>4.1.1 Е</w:t>
      </w:r>
      <w:r>
        <w:rPr>
          <w:rFonts w:ascii="Times" w:eastAsia="Times New Roman" w:hAnsi="Times" w:cs="Times"/>
          <w:sz w:val="23"/>
          <w:szCs w:val="23"/>
        </w:rPr>
        <w:t>кологічна гігієна</w:t>
      </w:r>
    </w:p>
    <w:p w:rsidR="00D33CB5" w:rsidRDefault="00D33CB5">
      <w:pPr>
        <w:divId w:val="113398801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Слід розглянути потенційні джерела контамінації.</w:t>
      </w:r>
    </w:p>
    <w:p w:rsidR="00D33CB5" w:rsidRDefault="00D33CB5">
      <w:pPr>
        <w:divId w:val="21504571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Зокрема, виробництво продовольчої сировини не повинно здійснюватися в районах, де</w:t>
      </w:r>
    </w:p>
    <w:p w:rsidR="00D33CB5" w:rsidRDefault="00D33CB5">
      <w:pPr>
        <w:divId w:val="185375734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присутність потенційно шкідливих речовин може привести до неприпустимого рівня</w:t>
      </w:r>
    </w:p>
    <w:p w:rsidR="00D33CB5" w:rsidRDefault="00D33CB5">
      <w:pPr>
        <w:divId w:val="58264648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змісту таких речовин в харчових продуктах.</w:t>
      </w:r>
    </w:p>
    <w:p w:rsidR="00D33CB5" w:rsidRDefault="00D33CB5">
      <w:pPr>
        <w:divId w:val="118752360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4.1.2 </w:t>
      </w:r>
      <w:r>
        <w:rPr>
          <w:rFonts w:ascii="Times" w:eastAsia="Times New Roman" w:hAnsi="Times" w:cs="Times"/>
          <w:sz w:val="23"/>
          <w:szCs w:val="23"/>
        </w:rPr>
        <w:t>Гігієнічне виробництво продовольчої сировини</w:t>
      </w:r>
    </w:p>
    <w:p w:rsidR="00D33CB5" w:rsidRDefault="00D33CB5">
      <w:pPr>
        <w:divId w:val="182573063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Потенційний вплив діяльності, пов'язаної з виробництвом продовольчого</w:t>
      </w:r>
    </w:p>
    <w:p w:rsidR="00D33CB5" w:rsidRDefault="00D33CB5">
      <w:pPr>
        <w:divId w:val="137966925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сировини, на безпеку і придатність харчових продуктів слід враховувати постійно.</w:t>
      </w:r>
    </w:p>
    <w:p w:rsidR="00D33CB5" w:rsidRDefault="00D33CB5">
      <w:pPr>
        <w:divId w:val="82039309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Зокрема, сюди включається виявлення будь-яких конкретних моментів в таких видах</w:t>
      </w:r>
    </w:p>
    <w:p w:rsidR="00D33CB5" w:rsidRDefault="00D33CB5">
      <w:pPr>
        <w:divId w:val="159031524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діяльності, де може існувати висока ймовірність забруднення, і прийняття</w:t>
      </w:r>
    </w:p>
    <w:p w:rsidR="00D33CB5" w:rsidRDefault="00D33CB5">
      <w:pPr>
        <w:divId w:val="200188623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конкретних заходів щодо мінімізації цієї ймовірності. Підхід, заснований на Системі</w:t>
      </w:r>
    </w:p>
    <w:p w:rsidR="00D33CB5" w:rsidRDefault="00D33CB5">
      <w:pPr>
        <w:divId w:val="110044621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аналізу ризиків та критичних контрольних точок (HACCP), може допомогти у прийнятті</w:t>
      </w:r>
    </w:p>
    <w:p w:rsidR="00D33CB5" w:rsidRDefault="00D33CB5">
      <w:pPr>
        <w:divId w:val="195509537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таких заходів - см. </w:t>
      </w:r>
      <w:r>
        <w:rPr>
          <w:rFonts w:ascii="Times" w:eastAsia="Times New Roman" w:hAnsi="Times" w:cs="Times"/>
          <w:i/>
          <w:iCs/>
          <w:sz w:val="23"/>
          <w:szCs w:val="23"/>
        </w:rPr>
        <w:t>Система аналізу ризиків та критичних контрольних точок (HACCP) та</w:t>
      </w:r>
    </w:p>
    <w:p w:rsidR="00D33CB5" w:rsidRDefault="00D33CB5">
      <w:pPr>
        <w:divId w:val="170462408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i/>
          <w:iCs/>
          <w:sz w:val="23"/>
          <w:szCs w:val="23"/>
        </w:rPr>
        <w:t>Рекомендації щодо її застосування (Додаток).</w:t>
      </w:r>
    </w:p>
    <w:p w:rsidR="00D33CB5" w:rsidRDefault="00D33CB5">
      <w:pPr>
        <w:divId w:val="17146470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Виробники повинні, наскільки це практично можливо, здійснювати заходи для:</w:t>
      </w:r>
    </w:p>
    <w:p w:rsidR="00D33CB5" w:rsidRDefault="00D33CB5">
      <w:pPr>
        <w:pStyle w:val="a6"/>
        <w:numPr>
          <w:ilvl w:val="0"/>
          <w:numId w:val="2"/>
        </w:numPr>
        <w:divId w:val="2111272327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 xml:space="preserve">контролю рівня забруднення від повітря, </w:t>
      </w:r>
      <w:proofErr w:type="spellStart"/>
      <w:r>
        <w:rPr>
          <w:rFonts w:ascii="Times" w:eastAsia="Times New Roman" w:hAnsi="Times" w:cs="Times"/>
          <w:sz w:val="23"/>
          <w:szCs w:val="23"/>
        </w:rPr>
        <w:t>грунту</w:t>
      </w:r>
      <w:proofErr w:type="spellEnd"/>
      <w:r>
        <w:rPr>
          <w:rFonts w:ascii="Times" w:eastAsia="Times New Roman" w:hAnsi="Times" w:cs="Times"/>
          <w:sz w:val="23"/>
          <w:szCs w:val="23"/>
        </w:rPr>
        <w:t>, води, кормів, добрив (у тому</w:t>
      </w:r>
    </w:p>
    <w:p w:rsidR="00D33CB5" w:rsidRDefault="00D33CB5">
      <w:pPr>
        <w:divId w:val="169195258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числі натуральних добрив), пестицидів, ветеринарних препаратів або будь-яких</w:t>
      </w:r>
    </w:p>
    <w:p w:rsidR="00D33CB5" w:rsidRDefault="00D33CB5">
      <w:pPr>
        <w:divId w:val="177697559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інших речовин, що використовуються у виробництві продовольчої сировини;</w:t>
      </w:r>
    </w:p>
    <w:p w:rsidR="00D33CB5" w:rsidRDefault="00D33CB5">
      <w:pPr>
        <w:pStyle w:val="a6"/>
        <w:numPr>
          <w:ilvl w:val="0"/>
          <w:numId w:val="2"/>
        </w:numPr>
        <w:divId w:val="859585501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контролю здоров'я рослин і тварин таким чином, щоб воно не становило</w:t>
      </w:r>
    </w:p>
    <w:p w:rsidR="00D33CB5" w:rsidRDefault="00D33CB5">
      <w:pPr>
        <w:divId w:val="61887385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загрози для здоров'я людини в результаті споживання продуктів харчування або НЕ</w:t>
      </w:r>
    </w:p>
    <w:p w:rsidR="00D33CB5" w:rsidRDefault="00D33CB5">
      <w:pPr>
        <w:divId w:val="71493295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позначалося негативно на придатність продукту; а також</w:t>
      </w:r>
    </w:p>
    <w:p w:rsidR="00D33CB5" w:rsidRDefault="00D33CB5">
      <w:pPr>
        <w:pStyle w:val="a6"/>
        <w:numPr>
          <w:ilvl w:val="0"/>
          <w:numId w:val="2"/>
        </w:numPr>
        <w:divId w:val="1629044831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захисту продовольчої сировини від фекальних та інших видів забруднення.</w:t>
      </w:r>
    </w:p>
    <w:p w:rsidR="00D33CB5" w:rsidRDefault="00D33CB5">
      <w:pPr>
        <w:divId w:val="69720317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Зокрема, слід дотримуватися обережності, щоб утилізувати відходи і</w:t>
      </w:r>
    </w:p>
    <w:p w:rsidR="00D33CB5" w:rsidRDefault="00D33CB5">
      <w:pPr>
        <w:divId w:val="17905467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належним чином зберігати шкідливі речовини. Сільськогосподарські програми,</w:t>
      </w:r>
    </w:p>
    <w:p w:rsidR="00D33CB5" w:rsidRDefault="00D33CB5">
      <w:pPr>
        <w:divId w:val="185830515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які досягають конкретних цілей в області продовольчої безпеки,</w:t>
      </w:r>
    </w:p>
    <w:p w:rsidR="00D33CB5" w:rsidRDefault="00D33CB5">
      <w:pPr>
        <w:divId w:val="96523786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стають важливою частиною виробництва продовольчої сировини, і їх слід</w:t>
      </w:r>
    </w:p>
    <w:p w:rsidR="00D33CB5" w:rsidRDefault="00D33CB5">
      <w:pPr>
        <w:divId w:val="5304529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заохочувати.</w:t>
      </w:r>
    </w:p>
    <w:p w:rsidR="00D33CB5" w:rsidRDefault="00D33CB5">
      <w:pPr>
        <w:divId w:val="165675913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4.1.3 </w:t>
      </w:r>
      <w:r>
        <w:rPr>
          <w:rFonts w:ascii="Times" w:eastAsia="Times New Roman" w:hAnsi="Times" w:cs="Times"/>
          <w:sz w:val="23"/>
          <w:szCs w:val="23"/>
        </w:rPr>
        <w:t>Повинні бути передбачені процедури обробки, зберігання і транспортування,</w:t>
      </w:r>
    </w:p>
    <w:p w:rsidR="00D33CB5" w:rsidRDefault="00D33CB5">
      <w:pPr>
        <w:divId w:val="4345611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щоб:</w:t>
      </w:r>
    </w:p>
    <w:p w:rsidR="00D33CB5" w:rsidRDefault="00D33CB5">
      <w:pPr>
        <w:pStyle w:val="a6"/>
        <w:numPr>
          <w:ilvl w:val="0"/>
          <w:numId w:val="2"/>
        </w:numPr>
        <w:divId w:val="989407578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сортувати харчові продукти і харчові інгредієнти з метою поділу</w:t>
      </w:r>
    </w:p>
    <w:p w:rsidR="00D33CB5" w:rsidRDefault="00D33CB5">
      <w:pPr>
        <w:divId w:val="177605113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матеріалу, який очевидним чином не придатний для споживання людиною;</w:t>
      </w:r>
    </w:p>
    <w:p w:rsidR="00D33CB5" w:rsidRDefault="00D33CB5">
      <w:pPr>
        <w:pStyle w:val="a6"/>
        <w:numPr>
          <w:ilvl w:val="0"/>
          <w:numId w:val="2"/>
        </w:numPr>
        <w:divId w:val="640112867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утилізувати будь відбракований матеріал гігієнічно; а також</w:t>
      </w:r>
    </w:p>
    <w:p w:rsidR="00D33CB5" w:rsidRDefault="00D33CB5">
      <w:pPr>
        <w:pStyle w:val="a6"/>
        <w:numPr>
          <w:ilvl w:val="0"/>
          <w:numId w:val="2"/>
        </w:numPr>
        <w:divId w:val="76357105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захистити харчові продукти і харчові інгредієнти від забруднення шкідливими організмами, хімічними, фізичними або мікробіологічними </w:t>
      </w:r>
      <w:proofErr w:type="spellStart"/>
      <w:r>
        <w:rPr>
          <w:rFonts w:ascii="Times" w:eastAsia="Times New Roman" w:hAnsi="Times" w:cs="Times"/>
          <w:sz w:val="23"/>
          <w:szCs w:val="23"/>
        </w:rPr>
        <w:t>контоменантами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або іншими небажаними речовинами під час обробки, зберігання і транспортування. </w:t>
      </w:r>
    </w:p>
    <w:p w:rsidR="00D33CB5" w:rsidRDefault="00D33CB5">
      <w:pPr>
        <w:jc w:val="center"/>
        <w:divId w:val="1023090768"/>
        <w:rPr>
          <w:rFonts w:eastAsia="Times New Roman"/>
        </w:rPr>
      </w:pPr>
    </w:p>
    <w:p w:rsidR="00415D13" w:rsidRDefault="00415D13">
      <w:pPr>
        <w:divId w:val="581260628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581260628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581260628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581260628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581260628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581260628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58126062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28469764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94650009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522159508"/>
        <w:rPr>
          <w:rFonts w:ascii="Times" w:eastAsia="Times New Roman" w:hAnsi="Times" w:cs="Times"/>
          <w:sz w:val="21"/>
          <w:szCs w:val="21"/>
        </w:rPr>
      </w:pPr>
    </w:p>
    <w:p w:rsidR="00D33CB5" w:rsidRDefault="00D33CB5">
      <w:pPr>
        <w:divId w:val="209986291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Слід подбати про те, щоб запобігти, наскільки це практично можливо,</w:t>
      </w:r>
    </w:p>
    <w:p w:rsidR="00D33CB5" w:rsidRDefault="00D33CB5">
      <w:pPr>
        <w:divId w:val="152162626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погіршення стану і псування за допомогою прийняття відповідних заходів, які</w:t>
      </w:r>
    </w:p>
    <w:p w:rsidR="00D33CB5" w:rsidRDefault="00D33CB5">
      <w:pPr>
        <w:divId w:val="88417719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можуть включати в себе контроль температури, вологості і / або інших заходів контролю.</w:t>
      </w:r>
    </w:p>
    <w:p w:rsidR="00D33CB5" w:rsidRDefault="00D33CB5">
      <w:pPr>
        <w:divId w:val="443964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4.1.4 </w:t>
      </w:r>
      <w:r>
        <w:rPr>
          <w:rFonts w:ascii="Times" w:eastAsia="Times New Roman" w:hAnsi="Times" w:cs="Times"/>
          <w:sz w:val="23"/>
          <w:szCs w:val="23"/>
        </w:rPr>
        <w:t>Очищення, технічне обслуговування та гігієна персоналу на виробництві</w:t>
      </w:r>
    </w:p>
    <w:p w:rsidR="00D33CB5" w:rsidRDefault="00D33CB5">
      <w:pPr>
        <w:divId w:val="43498449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продовольчої сировини. Повинні бути передбачені відповідні</w:t>
      </w:r>
    </w:p>
    <w:p w:rsidR="00D33CB5" w:rsidRDefault="00D33CB5">
      <w:pPr>
        <w:divId w:val="175474513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інструменти та процедури для забезпечення того, щоб:</w:t>
      </w:r>
    </w:p>
    <w:p w:rsidR="00D33CB5" w:rsidRDefault="00D33CB5">
      <w:pPr>
        <w:pStyle w:val="a6"/>
        <w:numPr>
          <w:ilvl w:val="0"/>
          <w:numId w:val="4"/>
        </w:numPr>
        <w:divId w:val="91135560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будь-яка необхідна очистка та технічне обслуговування проводилися б</w:t>
      </w:r>
    </w:p>
    <w:p w:rsidR="00D33CB5" w:rsidRDefault="00D33CB5">
      <w:pPr>
        <w:divId w:val="198202934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ефективним чином; а також</w:t>
      </w:r>
    </w:p>
    <w:p w:rsidR="00D33CB5" w:rsidRDefault="00D33CB5">
      <w:pPr>
        <w:pStyle w:val="a6"/>
        <w:numPr>
          <w:ilvl w:val="0"/>
          <w:numId w:val="4"/>
        </w:numPr>
        <w:divId w:val="193359067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підтримувалася б відповідна ступінь особистої гігієни.</w:t>
      </w:r>
    </w:p>
    <w:p w:rsidR="00D33CB5" w:rsidRDefault="00D33CB5">
      <w:pPr>
        <w:divId w:val="148878856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4.2 </w:t>
      </w:r>
      <w:r>
        <w:rPr>
          <w:rFonts w:ascii="Times" w:eastAsia="Times New Roman" w:hAnsi="Times" w:cs="Times"/>
          <w:b/>
          <w:bCs/>
          <w:sz w:val="23"/>
          <w:szCs w:val="23"/>
        </w:rPr>
        <w:t>Вимоги підприємства: проектування та об'єкти інфраструктури</w:t>
      </w:r>
    </w:p>
    <w:p w:rsidR="00D33CB5" w:rsidRDefault="00D33CB5">
      <w:pPr>
        <w:divId w:val="100377834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4.2.1 </w:t>
      </w:r>
      <w:r>
        <w:rPr>
          <w:rFonts w:ascii="Times" w:eastAsia="Times New Roman" w:hAnsi="Times" w:cs="Times"/>
          <w:sz w:val="23"/>
          <w:szCs w:val="23"/>
        </w:rPr>
        <w:t>Місцезнаходження</w:t>
      </w:r>
    </w:p>
    <w:p w:rsidR="00D33CB5" w:rsidRDefault="00D33CB5">
      <w:pPr>
        <w:divId w:val="187865947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>4.2.1.1 П</w:t>
      </w:r>
      <w:r>
        <w:rPr>
          <w:rFonts w:ascii="Times" w:eastAsia="Times New Roman" w:hAnsi="Times" w:cs="Times"/>
          <w:sz w:val="23"/>
          <w:szCs w:val="23"/>
        </w:rPr>
        <w:t>ідприємства</w:t>
      </w:r>
    </w:p>
    <w:p w:rsidR="00D33CB5" w:rsidRDefault="00D33CB5">
      <w:pPr>
        <w:divId w:val="173469741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 прийнятті рішення про те, де розмістити підприємства громадського харчування, а</w:t>
      </w:r>
    </w:p>
    <w:p w:rsidR="00D33CB5" w:rsidRDefault="00D33CB5">
      <w:pPr>
        <w:divId w:val="189708121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також про ефективність будь-яких розумних заходів, які можуть бути прийняті для захисту</w:t>
      </w:r>
    </w:p>
    <w:p w:rsidR="00D33CB5" w:rsidRDefault="00D33CB5">
      <w:pPr>
        <w:divId w:val="15486857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продуктів харчування, повинні враховуватися потенційні джерела забруднення.</w:t>
      </w:r>
    </w:p>
    <w:p w:rsidR="00D33CB5" w:rsidRDefault="00D33CB5">
      <w:pPr>
        <w:divId w:val="197186226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Підприємства не повинні розташовуватися в тих місцях, в яких після аналізу таких</w:t>
      </w:r>
    </w:p>
    <w:p w:rsidR="00D33CB5" w:rsidRDefault="00D33CB5">
      <w:pPr>
        <w:divId w:val="143674783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захисних заходів стає ясно, що зберігається загроза безпеці або придатності</w:t>
      </w:r>
    </w:p>
    <w:p w:rsidR="00D33CB5" w:rsidRDefault="00D33CB5">
      <w:pPr>
        <w:divId w:val="62797194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харчових продуктів. Зокрема, підприємства зазвичай мають розташовуватися далеко від:</w:t>
      </w:r>
    </w:p>
    <w:p w:rsidR="00D33CB5" w:rsidRDefault="00D33CB5">
      <w:pPr>
        <w:pStyle w:val="a6"/>
        <w:numPr>
          <w:ilvl w:val="0"/>
          <w:numId w:val="4"/>
        </w:numPr>
        <w:divId w:val="120313499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екологічно забруднених районів і промислової діяльності, які представляють серйозну загрозу, зумовлену забрудненням харчових продуктів;</w:t>
      </w:r>
    </w:p>
    <w:p w:rsidR="00D33CB5" w:rsidRDefault="00D33CB5">
      <w:pPr>
        <w:pStyle w:val="a6"/>
        <w:numPr>
          <w:ilvl w:val="0"/>
          <w:numId w:val="4"/>
        </w:numPr>
        <w:divId w:val="97861326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районів, схильних до затоплення, якщо не будуть надані достатні</w:t>
      </w:r>
    </w:p>
    <w:p w:rsidR="00D33CB5" w:rsidRDefault="00D33CB5">
      <w:pPr>
        <w:divId w:val="187427047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гарантії;</w:t>
      </w:r>
    </w:p>
    <w:p w:rsidR="00D33CB5" w:rsidRDefault="00D33CB5">
      <w:pPr>
        <w:pStyle w:val="a6"/>
        <w:numPr>
          <w:ilvl w:val="0"/>
          <w:numId w:val="6"/>
        </w:numPr>
        <w:divId w:val="67935810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районів, схильних до зараження шкідливими комахами;</w:t>
      </w:r>
    </w:p>
    <w:p w:rsidR="00D33CB5" w:rsidRDefault="00D33CB5">
      <w:pPr>
        <w:pStyle w:val="a6"/>
        <w:numPr>
          <w:ilvl w:val="0"/>
          <w:numId w:val="6"/>
        </w:numPr>
        <w:divId w:val="185364396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районів, де відходи, тверді або рідкі, не можуть бути ефективно видалені.</w:t>
      </w:r>
    </w:p>
    <w:p w:rsidR="00D33CB5" w:rsidRDefault="00D33CB5">
      <w:pPr>
        <w:divId w:val="177166274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>4.2.1.2 У</w:t>
      </w:r>
      <w:r>
        <w:rPr>
          <w:rFonts w:ascii="Times" w:eastAsia="Times New Roman" w:hAnsi="Times" w:cs="Times"/>
          <w:sz w:val="23"/>
          <w:szCs w:val="23"/>
        </w:rPr>
        <w:t>статкування</w:t>
      </w:r>
    </w:p>
    <w:p w:rsidR="00D33CB5" w:rsidRDefault="00D33CB5">
      <w:pPr>
        <w:divId w:val="160788260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Обладнання повинно бути розташоване так, щоб воно:</w:t>
      </w:r>
    </w:p>
    <w:p w:rsidR="00D33CB5" w:rsidRDefault="00D33CB5">
      <w:pPr>
        <w:pStyle w:val="a6"/>
        <w:numPr>
          <w:ilvl w:val="0"/>
          <w:numId w:val="8"/>
        </w:numPr>
        <w:divId w:val="49191419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дозволяло б здійснювати належне технічне обслуговування та чистку;</w:t>
      </w:r>
    </w:p>
    <w:p w:rsidR="00D33CB5" w:rsidRDefault="00D33CB5">
      <w:pPr>
        <w:pStyle w:val="a6"/>
        <w:numPr>
          <w:ilvl w:val="0"/>
          <w:numId w:val="8"/>
        </w:numPr>
        <w:divId w:val="129414250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функціонувало б відповідно до свого призначення; а також</w:t>
      </w:r>
    </w:p>
    <w:p w:rsidR="00D33CB5" w:rsidRDefault="00D33CB5">
      <w:pPr>
        <w:pStyle w:val="a6"/>
        <w:numPr>
          <w:ilvl w:val="0"/>
          <w:numId w:val="8"/>
        </w:numPr>
        <w:divId w:val="64724626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сприяє дотриманню правил гігієни, включаючи моніторинг.</w:t>
      </w:r>
    </w:p>
    <w:p w:rsidR="00D33CB5" w:rsidRDefault="00D33CB5">
      <w:pPr>
        <w:divId w:val="76942533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4.2.2 Приміщення та кімнати</w:t>
      </w:r>
    </w:p>
    <w:p w:rsidR="00D33CB5" w:rsidRDefault="00D33CB5">
      <w:pPr>
        <w:divId w:val="172813828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4.2.2.1 </w:t>
      </w:r>
      <w:r>
        <w:rPr>
          <w:rFonts w:ascii="Times" w:eastAsia="Times New Roman" w:hAnsi="Times" w:cs="Times"/>
          <w:sz w:val="23"/>
          <w:szCs w:val="23"/>
        </w:rPr>
        <w:t>Проектування і розташування</w:t>
      </w:r>
    </w:p>
    <w:p w:rsidR="00D33CB5" w:rsidRDefault="00D33CB5">
      <w:pPr>
        <w:divId w:val="173539709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Там, де це доречно, внутрішній дизайн і розташування харчових підприємств повинні</w:t>
      </w:r>
    </w:p>
    <w:p w:rsidR="00D33CB5" w:rsidRDefault="00D33CB5">
      <w:pPr>
        <w:divId w:val="82366891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забезпечувати належну гігієну харчових продуктів, включаючи захист від</w:t>
      </w:r>
    </w:p>
    <w:p w:rsidR="00D33CB5" w:rsidRDefault="00D33CB5">
      <w:pPr>
        <w:divId w:val="72005624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перехресного забруднення між харчовими продуктами і під час їх експлуатації.</w:t>
      </w:r>
    </w:p>
    <w:p w:rsidR="00D33CB5" w:rsidRDefault="00D33CB5">
      <w:pPr>
        <w:divId w:val="74071200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4.2.2.2 </w:t>
      </w:r>
      <w:r>
        <w:rPr>
          <w:rFonts w:ascii="Times" w:eastAsia="Times New Roman" w:hAnsi="Times" w:cs="Times"/>
          <w:sz w:val="23"/>
          <w:szCs w:val="23"/>
        </w:rPr>
        <w:t>Внутрішні конструкції і фурнітура</w:t>
      </w:r>
    </w:p>
    <w:p w:rsidR="00D33CB5" w:rsidRDefault="00D33CB5">
      <w:pPr>
        <w:divId w:val="5831507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Конструкції всередині харчових підприємств повинні бути побудовані з міцних і</w:t>
      </w:r>
    </w:p>
    <w:p w:rsidR="00D33CB5" w:rsidRDefault="00D33CB5">
      <w:pPr>
        <w:divId w:val="116169803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надійних матеріалів, бути простими в обслуговуванні, чистими і, при необхідності,</w:t>
      </w:r>
    </w:p>
    <w:p w:rsidR="00D33CB5" w:rsidRDefault="00D33CB5">
      <w:pPr>
        <w:divId w:val="272859011"/>
        <w:rPr>
          <w:rFonts w:ascii="Times" w:eastAsia="Times New Roman" w:hAnsi="Times" w:cs="Times"/>
          <w:sz w:val="23"/>
          <w:szCs w:val="23"/>
        </w:rPr>
      </w:pPr>
      <w:proofErr w:type="spellStart"/>
      <w:r>
        <w:rPr>
          <w:rFonts w:ascii="Times" w:eastAsia="Times New Roman" w:hAnsi="Times" w:cs="Times"/>
          <w:sz w:val="23"/>
          <w:szCs w:val="23"/>
        </w:rPr>
        <w:t>продезінфіцировані</w:t>
      </w:r>
      <w:proofErr w:type="spellEnd"/>
      <w:r>
        <w:rPr>
          <w:rFonts w:ascii="Times" w:eastAsia="Times New Roman" w:hAnsi="Times" w:cs="Times"/>
          <w:sz w:val="23"/>
          <w:szCs w:val="23"/>
        </w:rPr>
        <w:t>. Зокрема, для захисту безпеки і придатності харчових</w:t>
      </w:r>
    </w:p>
    <w:p w:rsidR="00D33CB5" w:rsidRDefault="00D33CB5">
      <w:pPr>
        <w:divId w:val="182323599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продуктів повинні дотримуватися таких конкретних умов:</w:t>
      </w:r>
    </w:p>
    <w:p w:rsidR="00D33CB5" w:rsidRDefault="00D33CB5">
      <w:pPr>
        <w:pStyle w:val="a6"/>
        <w:numPr>
          <w:ilvl w:val="0"/>
          <w:numId w:val="10"/>
        </w:numPr>
        <w:divId w:val="8371571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поверхні стін, перегородок і підлоги повинні бути виконані з</w:t>
      </w:r>
    </w:p>
    <w:p w:rsidR="00D33CB5" w:rsidRDefault="00D33CB5">
      <w:pPr>
        <w:divId w:val="97178793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непроникних матеріалів без токсичного впливу, якщо застосовувати за</w:t>
      </w:r>
    </w:p>
    <w:p w:rsidR="00D33CB5" w:rsidRDefault="00D33CB5">
      <w:pPr>
        <w:divId w:val="183005631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призначенням; </w:t>
      </w:r>
    </w:p>
    <w:p w:rsidR="00415D13" w:rsidRDefault="00415D13">
      <w:pPr>
        <w:divId w:val="2100367400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100367400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100367400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100367400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100367400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100367400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2100367400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2100367400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30731983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86686978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265916591"/>
        <w:rPr>
          <w:rFonts w:ascii="Times" w:eastAsia="Times New Roman" w:hAnsi="Times" w:cs="Times"/>
          <w:sz w:val="21"/>
          <w:szCs w:val="21"/>
        </w:rPr>
      </w:pPr>
    </w:p>
    <w:p w:rsidR="00D33CB5" w:rsidRDefault="00D33CB5">
      <w:pPr>
        <w:pStyle w:val="a6"/>
        <w:numPr>
          <w:ilvl w:val="0"/>
          <w:numId w:val="10"/>
        </w:numPr>
        <w:divId w:val="560097979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стіни і перегородки повинні мати гладку поверхню до необхідної для роботи</w:t>
      </w:r>
    </w:p>
    <w:p w:rsidR="00D33CB5" w:rsidRDefault="00D33CB5">
      <w:pPr>
        <w:divId w:val="104814729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висоти;</w:t>
      </w:r>
    </w:p>
    <w:p w:rsidR="00D33CB5" w:rsidRDefault="00D33CB5">
      <w:pPr>
        <w:pStyle w:val="a6"/>
        <w:numPr>
          <w:ilvl w:val="0"/>
          <w:numId w:val="10"/>
        </w:numPr>
        <w:divId w:val="636882868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підлоги повинні бути побудовані таким чином, щоб забезпечити достатній дренаж</w:t>
      </w:r>
    </w:p>
    <w:p w:rsidR="00D33CB5" w:rsidRDefault="00D33CB5">
      <w:pPr>
        <w:divId w:val="1802186441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і очищення;</w:t>
      </w:r>
    </w:p>
    <w:p w:rsidR="00D33CB5" w:rsidRDefault="00D33CB5">
      <w:pPr>
        <w:pStyle w:val="a6"/>
        <w:numPr>
          <w:ilvl w:val="0"/>
          <w:numId w:val="10"/>
        </w:numPr>
        <w:divId w:val="207631608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стелі й стельові світильники повинні бути сконструйовані і оброблені так,</w:t>
      </w:r>
    </w:p>
    <w:p w:rsidR="00D33CB5" w:rsidRDefault="00D33CB5">
      <w:pPr>
        <w:divId w:val="698629526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щоб мінімізувати накопичення бруду і конденсату, а також відкладення частинок;</w:t>
      </w:r>
    </w:p>
    <w:p w:rsidR="00D33CB5" w:rsidRDefault="00D33CB5">
      <w:pPr>
        <w:pStyle w:val="a6"/>
        <w:numPr>
          <w:ilvl w:val="0"/>
          <w:numId w:val="10"/>
        </w:numPr>
        <w:divId w:val="1132400942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вікна повинні легко очищатися, бути сконструйовані таким чином, щоб</w:t>
      </w:r>
    </w:p>
    <w:p w:rsidR="00D33CB5" w:rsidRDefault="00D33CB5">
      <w:pPr>
        <w:divId w:val="27887711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мінімізувати накопичення бруду, і, де це необхідно, повинні бути оснащені</w:t>
      </w:r>
    </w:p>
    <w:p w:rsidR="00D33CB5" w:rsidRDefault="00D33CB5">
      <w:pPr>
        <w:divId w:val="181209532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знімними і очищаються від комах екранами. Вікна повинні бути закріплені там,</w:t>
      </w:r>
    </w:p>
    <w:p w:rsidR="00D33CB5" w:rsidRDefault="00D33CB5">
      <w:pPr>
        <w:divId w:val="1906521958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де це потрібно;</w:t>
      </w:r>
    </w:p>
    <w:p w:rsidR="00D33CB5" w:rsidRDefault="00D33CB5">
      <w:pPr>
        <w:pStyle w:val="a6"/>
        <w:numPr>
          <w:ilvl w:val="0"/>
          <w:numId w:val="10"/>
        </w:numPr>
        <w:divId w:val="1552572323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двері повинні мати гладку, неабсорбуючих поверхню, легко піддаватися</w:t>
      </w:r>
    </w:p>
    <w:p w:rsidR="00D33CB5" w:rsidRDefault="00D33CB5">
      <w:pPr>
        <w:divId w:val="627708616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очищенню і, при необхідності, дезінфекції;</w:t>
      </w:r>
    </w:p>
    <w:p w:rsidR="00D33CB5" w:rsidRDefault="00D33CB5">
      <w:pPr>
        <w:pStyle w:val="a6"/>
        <w:numPr>
          <w:ilvl w:val="0"/>
          <w:numId w:val="10"/>
        </w:numPr>
        <w:divId w:val="447242063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робочі поверхні, які знаходяться в безпосередньому контакті з харчовими</w:t>
      </w:r>
    </w:p>
    <w:p w:rsidR="00D33CB5" w:rsidRDefault="00D33CB5">
      <w:pPr>
        <w:divId w:val="94636272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продуктами, повинні бути в справному стані, довговічними і легко піддаватися</w:t>
      </w:r>
    </w:p>
    <w:p w:rsidR="00D33CB5" w:rsidRDefault="00D33CB5">
      <w:pPr>
        <w:divId w:val="156193586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очищенню, обслуговування та дезінфекції. Вони повинні бути виготовлені з гладких,</w:t>
      </w:r>
    </w:p>
    <w:p w:rsidR="00D33CB5" w:rsidRDefault="00D33CB5">
      <w:pPr>
        <w:divId w:val="61139647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неабсорбуючих матеріалів і інертні по відношенню до їжі, миючим і</w:t>
      </w:r>
    </w:p>
    <w:p w:rsidR="00D33CB5" w:rsidRDefault="00D33CB5">
      <w:pPr>
        <w:divId w:val="1496914192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дезінфікуючих засобів при нормальних умовах експлуатації.</w:t>
      </w:r>
    </w:p>
    <w:p w:rsidR="00D33CB5" w:rsidRDefault="00D33CB5">
      <w:pPr>
        <w:divId w:val="23717862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</w:rPr>
        <w:t xml:space="preserve">4.2.2.3 </w:t>
      </w:r>
      <w:r>
        <w:rPr>
          <w:rFonts w:ascii="Times" w:eastAsia="Times New Roman" w:hAnsi="Times" w:cs="Times"/>
          <w:sz w:val="21"/>
          <w:szCs w:val="21"/>
        </w:rPr>
        <w:t>Тимчасові / мобільні приміщення і торгові автомати</w:t>
      </w:r>
    </w:p>
    <w:p w:rsidR="00D33CB5" w:rsidRDefault="00D33CB5">
      <w:pPr>
        <w:divId w:val="1619604026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У число розглянутих тут приміщень і споруд входять ринкові намети,</w:t>
      </w:r>
    </w:p>
    <w:p w:rsidR="00D33CB5" w:rsidRDefault="00D33CB5">
      <w:pPr>
        <w:divId w:val="210522158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мобільні торгові автомати і автомобілі для вуличної торгівлі, тимчасові приміщення,</w:t>
      </w:r>
    </w:p>
    <w:p w:rsidR="00D33CB5" w:rsidRDefault="00D33CB5">
      <w:pPr>
        <w:divId w:val="576094163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в яких обробляються харчові продукти, такі як намети і шатра.</w:t>
      </w:r>
    </w:p>
    <w:p w:rsidR="00D33CB5" w:rsidRDefault="00D33CB5">
      <w:pPr>
        <w:divId w:val="198889818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Такі приміщення і споруди повинні бути розташовані, спроектовані і побудовані</w:t>
      </w:r>
    </w:p>
    <w:p w:rsidR="00D33CB5" w:rsidRDefault="00D33CB5">
      <w:pPr>
        <w:divId w:val="127193278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таким чином, щоб, наскільки це практично можливо, не допустити забруднення</w:t>
      </w:r>
    </w:p>
    <w:p w:rsidR="00D33CB5" w:rsidRDefault="00D33CB5">
      <w:pPr>
        <w:divId w:val="1587837861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продуктів харчування і приховування в них шкідників.</w:t>
      </w:r>
    </w:p>
    <w:p w:rsidR="00D33CB5" w:rsidRDefault="00D33CB5">
      <w:pPr>
        <w:divId w:val="358118478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При застосуванні цих конкретних умов і вимог будь-які небезпеки для гігієни</w:t>
      </w:r>
    </w:p>
    <w:p w:rsidR="00D33CB5" w:rsidRDefault="00D33CB5">
      <w:pPr>
        <w:divId w:val="1945385102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харчових продуктів, пов'язані з такими установками, повинні належним чином</w:t>
      </w:r>
    </w:p>
    <w:p w:rsidR="00D33CB5" w:rsidRDefault="00D33CB5">
      <w:pPr>
        <w:divId w:val="762455911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контролюватися для забезпечення безпеки та придатності харчових продуктів.</w:t>
      </w:r>
    </w:p>
    <w:p w:rsidR="00D33CB5" w:rsidRDefault="00D33CB5">
      <w:pPr>
        <w:divId w:val="544486996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4.2.3 Устаткування</w:t>
      </w:r>
    </w:p>
    <w:p w:rsidR="00D33CB5" w:rsidRDefault="00D33CB5">
      <w:pPr>
        <w:divId w:val="1068923568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</w:rPr>
        <w:t xml:space="preserve">4.2.3.1 </w:t>
      </w:r>
      <w:r>
        <w:rPr>
          <w:rFonts w:ascii="Times" w:eastAsia="Times New Roman" w:hAnsi="Times" w:cs="Times"/>
          <w:sz w:val="21"/>
          <w:szCs w:val="21"/>
        </w:rPr>
        <w:t>Загальні відомості</w:t>
      </w:r>
    </w:p>
    <w:p w:rsidR="00D33CB5" w:rsidRDefault="00D33CB5">
      <w:pPr>
        <w:divId w:val="1275484479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Устаткування і контейнери (крім одноразових контейнерів і упаковки),</w:t>
      </w:r>
    </w:p>
    <w:p w:rsidR="00D33CB5" w:rsidRDefault="00D33CB5">
      <w:pPr>
        <w:divId w:val="161587028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стикаються з харчовими продуктами, повинні бути спроектовані і виготовлені</w:t>
      </w:r>
    </w:p>
    <w:p w:rsidR="00D33CB5" w:rsidRDefault="00D33CB5">
      <w:pPr>
        <w:divId w:val="25640260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таким чином, щоб при необхідності їх можна було належним чином очищати,</w:t>
      </w:r>
    </w:p>
    <w:p w:rsidR="00D33CB5" w:rsidRDefault="00D33CB5">
      <w:pPr>
        <w:divId w:val="655575542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дезінфікувати і обслуговувати для уникнення забруднення харчових продуктів.</w:t>
      </w:r>
    </w:p>
    <w:p w:rsidR="00D33CB5" w:rsidRDefault="00D33CB5">
      <w:pPr>
        <w:divId w:val="22368478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Устаткування і контейнери повинні бути виготовлені з матеріалів, що не володіють</w:t>
      </w:r>
    </w:p>
    <w:p w:rsidR="00D33CB5" w:rsidRDefault="00D33CB5">
      <w:pPr>
        <w:divId w:val="1895581598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токсичний ефект при використанні за призначенням. У разі необхідності</w:t>
      </w:r>
    </w:p>
    <w:p w:rsidR="00D33CB5" w:rsidRDefault="00D33CB5">
      <w:pPr>
        <w:divId w:val="40018052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обладнання повинно бути довговічним і рухомим або мати можливість його розбирання</w:t>
      </w:r>
    </w:p>
    <w:p w:rsidR="00D33CB5" w:rsidRDefault="00D33CB5">
      <w:pPr>
        <w:divId w:val="58603596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для проведення технічного обслуговування, очищення, дезінфекції, моніторингу та,</w:t>
      </w:r>
    </w:p>
    <w:p w:rsidR="00D33CB5" w:rsidRDefault="00D33CB5">
      <w:pPr>
        <w:divId w:val="167950254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наприклад, для полегшення перевірки на наявність шкідливих організмів.</w:t>
      </w:r>
    </w:p>
    <w:p w:rsidR="00D33CB5" w:rsidRDefault="00D33CB5">
      <w:pPr>
        <w:divId w:val="387414214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</w:rPr>
        <w:t xml:space="preserve">4.2.3.2 </w:t>
      </w:r>
      <w:r>
        <w:rPr>
          <w:rFonts w:ascii="Times" w:eastAsia="Times New Roman" w:hAnsi="Times" w:cs="Times"/>
          <w:sz w:val="21"/>
          <w:szCs w:val="21"/>
        </w:rPr>
        <w:t>Устаткування для контролю і моніторингу продуктів харчування</w:t>
      </w:r>
    </w:p>
    <w:p w:rsidR="00D33CB5" w:rsidRDefault="00D33CB5">
      <w:pPr>
        <w:divId w:val="196719967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На додаток до загальних вимог, викладених в пункті 4.2.3.1, обладнання,</w:t>
      </w:r>
    </w:p>
    <w:p w:rsidR="00D33CB5" w:rsidRDefault="00D33CB5">
      <w:pPr>
        <w:divId w:val="1724523014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що використовується для приготування, термічної обробки, охолодження, зберігання або</w:t>
      </w:r>
    </w:p>
    <w:p w:rsidR="00D33CB5" w:rsidRDefault="00D33CB5">
      <w:pPr>
        <w:divId w:val="139731950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заморожування харчових продуктів, має бути спроектовано так, щоб якомога</w:t>
      </w:r>
    </w:p>
    <w:p w:rsidR="00D33CB5" w:rsidRDefault="00D33CB5">
      <w:pPr>
        <w:divId w:val="1123303827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швидше досягати необхідної температури харчових продуктів в інтересах</w:t>
      </w:r>
    </w:p>
    <w:p w:rsidR="00D33CB5" w:rsidRDefault="00D33CB5">
      <w:pPr>
        <w:divId w:val="101110262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продовольчої безпеки та придатності харчових продуктів, а також ефективно їх</w:t>
      </w:r>
    </w:p>
    <w:p w:rsidR="00D33CB5" w:rsidRDefault="00D33CB5">
      <w:pPr>
        <w:divId w:val="112978135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підтримувати. Таке обладнання також повинно бути спроектовано так, щоб можна</w:t>
      </w:r>
    </w:p>
    <w:p w:rsidR="00D33CB5" w:rsidRDefault="00D33CB5">
      <w:pPr>
        <w:divId w:val="14381399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 xml:space="preserve">було </w:t>
      </w:r>
      <w:proofErr w:type="spellStart"/>
      <w:r>
        <w:rPr>
          <w:rFonts w:ascii="Times" w:eastAsia="Times New Roman" w:hAnsi="Times" w:cs="Times"/>
          <w:sz w:val="21"/>
          <w:szCs w:val="21"/>
        </w:rPr>
        <w:t>моніторити</w:t>
      </w:r>
      <w:proofErr w:type="spellEnd"/>
      <w:r>
        <w:rPr>
          <w:rFonts w:ascii="Times" w:eastAsia="Times New Roman" w:hAnsi="Times" w:cs="Times"/>
          <w:sz w:val="21"/>
          <w:szCs w:val="21"/>
        </w:rPr>
        <w:t xml:space="preserve"> і контролювати температуру. У разі необхідності таке</w:t>
      </w:r>
    </w:p>
    <w:p w:rsidR="00D33CB5" w:rsidRDefault="00D33CB5">
      <w:pPr>
        <w:divId w:val="1437600230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обладнання повинно мати ефективні засоби контролю і моніторингу вологості,</w:t>
      </w:r>
    </w:p>
    <w:p w:rsidR="00D33CB5" w:rsidRDefault="00D33CB5">
      <w:pPr>
        <w:divId w:val="97892492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>повітряного потоку і будь-яких інших характеристик, які можуть мати шкідливий</w:t>
      </w:r>
    </w:p>
    <w:p w:rsidR="00D33CB5" w:rsidRDefault="00D33CB5">
      <w:pPr>
        <w:divId w:val="193155345"/>
        <w:rPr>
          <w:rFonts w:ascii="Times" w:eastAsia="Times New Roman" w:hAnsi="Times" w:cs="Times"/>
          <w:sz w:val="21"/>
          <w:szCs w:val="21"/>
        </w:rPr>
      </w:pPr>
      <w:r>
        <w:rPr>
          <w:rFonts w:ascii="Times" w:eastAsia="Times New Roman" w:hAnsi="Times" w:cs="Times"/>
          <w:sz w:val="21"/>
          <w:szCs w:val="21"/>
        </w:rPr>
        <w:t xml:space="preserve">вплив. </w:t>
      </w:r>
    </w:p>
    <w:p w:rsidR="00415D13" w:rsidRDefault="00415D13">
      <w:pPr>
        <w:divId w:val="1746588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746588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746588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746588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74658809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7465880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399254785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75362330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737164671"/>
        <w:rPr>
          <w:rFonts w:ascii="Times" w:eastAsia="Times New Roman" w:hAnsi="Times" w:cs="Times"/>
          <w:sz w:val="21"/>
          <w:szCs w:val="21"/>
        </w:rPr>
      </w:pPr>
    </w:p>
    <w:p w:rsidR="00D33CB5" w:rsidRDefault="00D33CB5">
      <w:pPr>
        <w:divId w:val="70093506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на продовольчу безпеку або придатність їжі. ці вимоги</w:t>
      </w:r>
    </w:p>
    <w:p w:rsidR="00D33CB5" w:rsidRDefault="00D33CB5">
      <w:pPr>
        <w:divId w:val="53230813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призначені для того, щоб забезпечити:</w:t>
      </w:r>
    </w:p>
    <w:p w:rsidR="00D33CB5" w:rsidRDefault="00D33CB5">
      <w:pPr>
        <w:pStyle w:val="a6"/>
        <w:numPr>
          <w:ilvl w:val="0"/>
          <w:numId w:val="10"/>
        </w:numPr>
        <w:divId w:val="2117629706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усунення або зниження до безпечних рівнів шкідливих або небажаних</w:t>
      </w:r>
    </w:p>
    <w:p w:rsidR="00D33CB5" w:rsidRDefault="00D33CB5">
      <w:pPr>
        <w:divId w:val="191759360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мікроорганізмів або їх токсинів, а також ефективного контролю їх</w:t>
      </w:r>
    </w:p>
    <w:p w:rsidR="00D33CB5" w:rsidRDefault="00D33CB5">
      <w:pPr>
        <w:divId w:val="81179631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виживання і поширення;</w:t>
      </w:r>
    </w:p>
    <w:p w:rsidR="00D33CB5" w:rsidRDefault="00D33CB5">
      <w:pPr>
        <w:pStyle w:val="a6"/>
        <w:numPr>
          <w:ilvl w:val="0"/>
          <w:numId w:val="10"/>
        </w:numPr>
        <w:divId w:val="696934147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моніторинг, при необхідності, встановлених критичних меж,</w:t>
      </w:r>
    </w:p>
    <w:p w:rsidR="00D33CB5" w:rsidRDefault="00D33CB5">
      <w:pPr>
        <w:divId w:val="65741783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заданих в планах на основі HACCP; а також</w:t>
      </w:r>
    </w:p>
    <w:p w:rsidR="00D33CB5" w:rsidRDefault="00D33CB5">
      <w:pPr>
        <w:pStyle w:val="a6"/>
        <w:numPr>
          <w:ilvl w:val="0"/>
          <w:numId w:val="10"/>
        </w:numPr>
        <w:divId w:val="322977471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швидке досягнення і підтримання температур і інших умов, необхідних</w:t>
      </w:r>
    </w:p>
    <w:p w:rsidR="00D33CB5" w:rsidRDefault="00D33CB5">
      <w:pPr>
        <w:divId w:val="82871797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для продовольчої безпеки і придатності харчових продуктів.</w:t>
      </w:r>
    </w:p>
    <w:p w:rsidR="00D33CB5" w:rsidRDefault="00D33CB5">
      <w:pPr>
        <w:divId w:val="118516937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4.2.3.3 Контейнери для відходів і неїстівних речовин</w:t>
      </w:r>
    </w:p>
    <w:p w:rsidR="00D33CB5" w:rsidRDefault="00D33CB5">
      <w:pPr>
        <w:divId w:val="93285786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Контейнери для відходів, побічних продуктів і неїстівних або небезпечних речовин</w:t>
      </w:r>
    </w:p>
    <w:p w:rsidR="00D33CB5" w:rsidRDefault="00D33CB5">
      <w:pPr>
        <w:divId w:val="13857416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спеціально ідентифіковані, належним чином сконструйовані і, при необхідності, виготовлені з водонепроникного матеріалу. Контейнери, які використовуються для зберігання небезпечних речовин, повинні бути ідентифіковані та, при необхідності, замкнені для запобігання зловмисного або випадкового забруднення продуктів харчування.</w:t>
      </w:r>
    </w:p>
    <w:p w:rsidR="00D33CB5" w:rsidRDefault="00D33CB5">
      <w:pPr>
        <w:divId w:val="10820733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 Господарські об'єкти</w:t>
      </w:r>
    </w:p>
    <w:p w:rsidR="00D33CB5" w:rsidRDefault="00D33CB5">
      <w:pPr>
        <w:divId w:val="83908508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4.2.4.1 Водопостачання</w:t>
      </w:r>
    </w:p>
    <w:p w:rsidR="00D33CB5" w:rsidRDefault="00D33CB5">
      <w:pPr>
        <w:divId w:val="203576780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 необхідності повинна бути забезпечена достатня подача питної води з</w:t>
      </w:r>
    </w:p>
    <w:p w:rsidR="00D33CB5" w:rsidRDefault="00D33CB5">
      <w:pPr>
        <w:divId w:val="209678488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відповідними пристосуваннями для її зберігання, розподілу та контролю</w:t>
      </w:r>
    </w:p>
    <w:p w:rsidR="00D33CB5" w:rsidRDefault="00D33CB5">
      <w:pPr>
        <w:divId w:val="45344985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температури, щоб забезпечити безпеку і придатність харчових продуктів.</w:t>
      </w:r>
    </w:p>
    <w:p w:rsidR="00D33CB5" w:rsidRDefault="00D33CB5">
      <w:pPr>
        <w:divId w:val="157929089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Питна вода повинна бути такою, як зазначено в пункті 2.1 стандарту GSO.</w:t>
      </w:r>
    </w:p>
    <w:p w:rsidR="00D33CB5" w:rsidRDefault="00D33CB5">
      <w:pPr>
        <w:divId w:val="122618636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Непитна вода (застосовується, наприклад, для керування вогнем, виробництва</w:t>
      </w:r>
    </w:p>
    <w:p w:rsidR="00D33CB5" w:rsidRDefault="00D33CB5">
      <w:pPr>
        <w:divId w:val="13503284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пара, охолодження та інших аналогічних цілей, де вона не забруднює їжу), повинна</w:t>
      </w:r>
    </w:p>
    <w:p w:rsidR="00D33CB5" w:rsidRDefault="00D33CB5">
      <w:pPr>
        <w:divId w:val="127887480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мати окрему систему. Системи питної води повинні бути ідентифіковані</w:t>
      </w:r>
    </w:p>
    <w:p w:rsidR="00D33CB5" w:rsidRDefault="00D33CB5">
      <w:pPr>
        <w:divId w:val="138551956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не повинні з'єднуватися з системами питної води або допускати їх зворотний</w:t>
      </w:r>
    </w:p>
    <w:p w:rsidR="00D33CB5" w:rsidRDefault="00D33CB5">
      <w:pPr>
        <w:divId w:val="57725458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потік.</w:t>
      </w:r>
    </w:p>
    <w:p w:rsidR="00D33CB5" w:rsidRDefault="00D33CB5">
      <w:pPr>
        <w:divId w:val="46774946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4.2.4.2 Дренаж і видалення відходів</w:t>
      </w:r>
    </w:p>
    <w:p w:rsidR="00D33CB5" w:rsidRDefault="00D33CB5">
      <w:pPr>
        <w:divId w:val="152220573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передбачені відповідні системи і споруди для дренажу</w:t>
      </w:r>
    </w:p>
    <w:p w:rsidR="00D33CB5" w:rsidRDefault="00D33CB5">
      <w:pPr>
        <w:divId w:val="114808940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видалення відходів. Вони повинні бути спроектовані і виготовлені таким</w:t>
      </w:r>
    </w:p>
    <w:p w:rsidR="00D33CB5" w:rsidRDefault="00D33CB5">
      <w:pPr>
        <w:divId w:val="86667409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чином, щоб виключити ризик забруднення їжі або подачі питної води.</w:t>
      </w:r>
    </w:p>
    <w:p w:rsidR="00D33CB5" w:rsidRDefault="00D33CB5">
      <w:pPr>
        <w:divId w:val="84116789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4.2.4.3 Очищення</w:t>
      </w:r>
    </w:p>
    <w:p w:rsidR="00D33CB5" w:rsidRDefault="00D33CB5">
      <w:pPr>
        <w:divId w:val="185402587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передбачені відповідні кошти, призначені для очищення</w:t>
      </w:r>
    </w:p>
    <w:p w:rsidR="00D33CB5" w:rsidRDefault="00D33CB5">
      <w:pPr>
        <w:divId w:val="103600263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продуктів харчування, посуду і обладнання. Такі засоби повинні мати</w:t>
      </w:r>
    </w:p>
    <w:p w:rsidR="00D33CB5" w:rsidRDefault="00D33CB5">
      <w:pPr>
        <w:divId w:val="119357343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достатній запас гарячої та холодної питної води, де це необхідно.</w:t>
      </w:r>
    </w:p>
    <w:p w:rsidR="00D33CB5" w:rsidRDefault="00D33CB5">
      <w:pPr>
        <w:divId w:val="45090733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4.2.4.4 Засоби особистої гігієни і туалети</w:t>
      </w:r>
    </w:p>
    <w:p w:rsidR="00D33CB5" w:rsidRDefault="00D33CB5">
      <w:pPr>
        <w:divId w:val="127994980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передбачені засоби особистої гігієни для забезпечення</w:t>
      </w:r>
    </w:p>
    <w:p w:rsidR="00D33CB5" w:rsidRDefault="00D33CB5">
      <w:pPr>
        <w:divId w:val="10783604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належного рівня особистої гігієни і запобігання забрудненню їжі. Де це</w:t>
      </w:r>
    </w:p>
    <w:p w:rsidR="00D33CB5" w:rsidRDefault="00D33CB5">
      <w:pPr>
        <w:divId w:val="83801065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доречно, господарські об'єкти повинні включати:</w:t>
      </w:r>
    </w:p>
    <w:p w:rsidR="00D33CB5" w:rsidRDefault="00D33CB5">
      <w:pPr>
        <w:pStyle w:val="a6"/>
        <w:numPr>
          <w:ilvl w:val="0"/>
          <w:numId w:val="10"/>
        </w:numPr>
        <w:divId w:val="1421217673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відповідні кошти гігієнічного миття та сушки рук, включаючи</w:t>
      </w:r>
    </w:p>
    <w:p w:rsidR="00D33CB5" w:rsidRDefault="00D33CB5">
      <w:pPr>
        <w:divId w:val="15534051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умивальники та подачу гарячої і холодної (або відповідної температури)</w:t>
      </w:r>
    </w:p>
    <w:p w:rsidR="00D33CB5" w:rsidRDefault="00D33CB5">
      <w:pPr>
        <w:divId w:val="55594254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води;</w:t>
      </w:r>
    </w:p>
    <w:p w:rsidR="00D33CB5" w:rsidRDefault="00D33CB5">
      <w:pPr>
        <w:pStyle w:val="a6"/>
        <w:numPr>
          <w:ilvl w:val="0"/>
          <w:numId w:val="10"/>
        </w:numPr>
        <w:divId w:val="55594254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туалети відповідного з точки зору гігієни пристрої; а також</w:t>
      </w:r>
    </w:p>
    <w:p w:rsidR="00D33CB5" w:rsidRDefault="00D33CB5">
      <w:pPr>
        <w:pStyle w:val="a6"/>
        <w:numPr>
          <w:ilvl w:val="0"/>
          <w:numId w:val="10"/>
        </w:numPr>
        <w:divId w:val="1867480424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відповідні роздягальні для персоналу.</w:t>
      </w:r>
    </w:p>
    <w:p w:rsidR="00415D13" w:rsidRDefault="00415D13">
      <w:pPr>
        <w:divId w:val="63179145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63179145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63179145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63179145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631791459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63179145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98229831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71072526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883373455"/>
        <w:rPr>
          <w:rFonts w:ascii="Times" w:eastAsia="Times New Roman" w:hAnsi="Times" w:cs="Times"/>
          <w:sz w:val="21"/>
          <w:szCs w:val="21"/>
        </w:rPr>
      </w:pPr>
    </w:p>
    <w:p w:rsidR="00D33CB5" w:rsidRDefault="00D33CB5">
      <w:pPr>
        <w:divId w:val="134323827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Такі об'єкти повинні бути належним чином розташовані і спроектовані.</w:t>
      </w:r>
    </w:p>
    <w:p w:rsidR="00D33CB5" w:rsidRDefault="00D33CB5">
      <w:pPr>
        <w:divId w:val="105920355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4.2.4.5 Контроль температури</w:t>
      </w:r>
    </w:p>
    <w:p w:rsidR="00D33CB5" w:rsidRDefault="00D33CB5">
      <w:pPr>
        <w:divId w:val="45213642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Залежно від характеру виконуваних харчових операцій повинні бути</w:t>
      </w:r>
    </w:p>
    <w:p w:rsidR="00D33CB5" w:rsidRDefault="00D33CB5">
      <w:pPr>
        <w:divId w:val="24334692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передбачені належні кошти для нагріву, охолодження, приготування і</w:t>
      </w:r>
    </w:p>
    <w:p w:rsidR="00D33CB5" w:rsidRDefault="00D33CB5">
      <w:pPr>
        <w:divId w:val="9154808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заморожування харчових продуктів; для зберігання охолоджених або заморожених</w:t>
      </w:r>
    </w:p>
    <w:p w:rsidR="00D33CB5" w:rsidRDefault="00D33CB5">
      <w:pPr>
        <w:divId w:val="183625767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продуктів, контролю температури продуктів харчування і, при необхідності,</w:t>
      </w:r>
    </w:p>
    <w:p w:rsidR="00D33CB5" w:rsidRDefault="00D33CB5">
      <w:pPr>
        <w:divId w:val="146808597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контролю температури навколишнього середовища для забезпечення безпеки і</w:t>
      </w:r>
    </w:p>
    <w:p w:rsidR="00D33CB5" w:rsidRDefault="00D33CB5">
      <w:pPr>
        <w:divId w:val="12158497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придатності продуктів харчування.</w:t>
      </w:r>
    </w:p>
    <w:p w:rsidR="00D33CB5" w:rsidRDefault="00D33CB5">
      <w:pPr>
        <w:divId w:val="214014760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4.2.4.6 Якість повітря і вентиляція</w:t>
      </w:r>
    </w:p>
    <w:p w:rsidR="00D33CB5" w:rsidRDefault="00D33CB5">
      <w:pPr>
        <w:divId w:val="46616829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передбачені відповідні кошти природної або механічної</w:t>
      </w:r>
    </w:p>
    <w:p w:rsidR="00D33CB5" w:rsidRDefault="00D33CB5">
      <w:pPr>
        <w:divId w:val="112068379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вентиляції, зокрема:</w:t>
      </w:r>
    </w:p>
    <w:p w:rsidR="00D33CB5" w:rsidRDefault="00D33CB5">
      <w:pPr>
        <w:pStyle w:val="a6"/>
        <w:numPr>
          <w:ilvl w:val="0"/>
          <w:numId w:val="12"/>
        </w:numPr>
        <w:divId w:val="1832597771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зведення до мінімуму повітряного забруднення їжі, наприклад, від аерозолів і</w:t>
      </w:r>
    </w:p>
    <w:p w:rsidR="00D33CB5" w:rsidRDefault="00D33CB5">
      <w:pPr>
        <w:divId w:val="165807101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крапель конденсату;</w:t>
      </w:r>
    </w:p>
    <w:p w:rsidR="00D33CB5" w:rsidRDefault="00D33CB5">
      <w:pPr>
        <w:pStyle w:val="a6"/>
        <w:numPr>
          <w:ilvl w:val="0"/>
          <w:numId w:val="12"/>
        </w:numPr>
        <w:divId w:val="573393786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контроль температури навколишнього середовища;</w:t>
      </w:r>
    </w:p>
    <w:p w:rsidR="00D33CB5" w:rsidRDefault="00D33CB5">
      <w:pPr>
        <w:pStyle w:val="a6"/>
        <w:numPr>
          <w:ilvl w:val="0"/>
          <w:numId w:val="12"/>
        </w:numPr>
        <w:divId w:val="662322505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контроль запахів, які можуть вплинути на придатність їжі; а також</w:t>
      </w:r>
    </w:p>
    <w:p w:rsidR="00D33CB5" w:rsidRDefault="00D33CB5">
      <w:pPr>
        <w:pStyle w:val="a6"/>
        <w:numPr>
          <w:ilvl w:val="0"/>
          <w:numId w:val="12"/>
        </w:numPr>
        <w:divId w:val="641466598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контроль вологості, якщо це необхідно, щоб забезпечити безпеку і</w:t>
      </w:r>
    </w:p>
    <w:p w:rsidR="00D33CB5" w:rsidRDefault="00D33CB5">
      <w:pPr>
        <w:divId w:val="5068873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придатність їжі.</w:t>
      </w:r>
    </w:p>
    <w:p w:rsidR="00D33CB5" w:rsidRDefault="00D33CB5">
      <w:pPr>
        <w:divId w:val="88383411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Вентиляційні системи повинні бути спроектовані і виготовлені таким</w:t>
      </w:r>
    </w:p>
    <w:p w:rsidR="00D33CB5" w:rsidRDefault="00D33CB5">
      <w:pPr>
        <w:divId w:val="9195645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чином, щоб повітря не потрапляло із забруднених районів в чисті і, при</w:t>
      </w:r>
    </w:p>
    <w:p w:rsidR="00D33CB5" w:rsidRDefault="00D33CB5">
      <w:pPr>
        <w:divId w:val="129329383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необхідності, їх можна було належним чином обслуговувати і чистити.</w:t>
      </w:r>
    </w:p>
    <w:p w:rsidR="00D33CB5" w:rsidRDefault="00D33CB5">
      <w:pPr>
        <w:divId w:val="162484779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4.2.4.7 Освітлення</w:t>
      </w:r>
    </w:p>
    <w:p w:rsidR="00D33CB5" w:rsidRDefault="00D33CB5">
      <w:pPr>
        <w:divId w:val="21227165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Повинно бути забезпечено відповідне природне або штучне</w:t>
      </w:r>
    </w:p>
    <w:p w:rsidR="00D33CB5" w:rsidRDefault="00D33CB5">
      <w:pPr>
        <w:divId w:val="198620247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освітлення, щоб підприємство могло працювати гігієнічно. За потреби</w:t>
      </w:r>
    </w:p>
    <w:p w:rsidR="00D33CB5" w:rsidRDefault="00D33CB5">
      <w:pPr>
        <w:divId w:val="89439556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освітлення не повинно бути таким, щоб отримуваний колір вводив в оману.</w:t>
      </w:r>
    </w:p>
    <w:p w:rsidR="00D33CB5" w:rsidRDefault="00D33CB5">
      <w:pPr>
        <w:divId w:val="59533334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Інтенсивність повинна відповідати характеру операції. За потреби</w:t>
      </w:r>
    </w:p>
    <w:p w:rsidR="00D33CB5" w:rsidRDefault="00D33CB5">
      <w:pPr>
        <w:divId w:val="11603475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освітлювальні прилади повинні бути захищені, щоб харчові продукти не</w:t>
      </w:r>
    </w:p>
    <w:p w:rsidR="00D33CB5" w:rsidRDefault="00D33CB5">
      <w:pPr>
        <w:divId w:val="95348362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забруднювались в разі поломок.</w:t>
      </w:r>
    </w:p>
    <w:p w:rsidR="00D33CB5" w:rsidRDefault="00D33CB5">
      <w:pPr>
        <w:divId w:val="155523758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4.2.4.8 Сховище</w:t>
      </w:r>
    </w:p>
    <w:p w:rsidR="00D33CB5" w:rsidRDefault="00D33CB5">
      <w:pPr>
        <w:divId w:val="150794334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Там, де це необхідно, повинні бути передбачені відповідні умови</w:t>
      </w:r>
    </w:p>
    <w:p w:rsidR="00D33CB5" w:rsidRDefault="00D33CB5">
      <w:pPr>
        <w:divId w:val="12364779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для зберігання продуктів харчування, інгредієнтів і нехарчових хімікатів (наприклад,</w:t>
      </w:r>
    </w:p>
    <w:p w:rsidR="00D33CB5" w:rsidRDefault="00D33CB5">
      <w:pPr>
        <w:divId w:val="14375575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миючих матеріалів, мастильних матеріалів, палива).</w:t>
      </w:r>
    </w:p>
    <w:p w:rsidR="00D33CB5" w:rsidRDefault="00D33CB5">
      <w:pPr>
        <w:pStyle w:val="a6"/>
        <w:numPr>
          <w:ilvl w:val="0"/>
          <w:numId w:val="14"/>
        </w:numPr>
        <w:divId w:val="1620598988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Де це доречно, сховища продуктів харчування повинні бути спроектовані і</w:t>
      </w:r>
    </w:p>
    <w:p w:rsidR="00D33CB5" w:rsidRDefault="00D33CB5">
      <w:pPr>
        <w:divId w:val="3507600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побудовані таким чином, щоб:</w:t>
      </w:r>
    </w:p>
    <w:p w:rsidR="00D33CB5" w:rsidRDefault="00D33CB5">
      <w:pPr>
        <w:pStyle w:val="a6"/>
        <w:numPr>
          <w:ilvl w:val="0"/>
          <w:numId w:val="14"/>
        </w:numPr>
        <w:divId w:val="1382827825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забезпечити належне технічне обслуговування та очищення;</w:t>
      </w:r>
    </w:p>
    <w:p w:rsidR="00D33CB5" w:rsidRDefault="00D33CB5">
      <w:pPr>
        <w:pStyle w:val="a6"/>
        <w:numPr>
          <w:ilvl w:val="0"/>
          <w:numId w:val="14"/>
        </w:numPr>
        <w:divId w:val="1294211801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уникнути доступу до шкідників і їх гнізд;</w:t>
      </w:r>
    </w:p>
    <w:p w:rsidR="00D33CB5" w:rsidRDefault="00D33CB5">
      <w:pPr>
        <w:pStyle w:val="a6"/>
        <w:numPr>
          <w:ilvl w:val="0"/>
          <w:numId w:val="14"/>
        </w:numPr>
        <w:divId w:val="171385593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забезпечити ефективний захист продуктів від забруднення під час зберігання; а</w:t>
      </w:r>
    </w:p>
    <w:p w:rsidR="00D33CB5" w:rsidRDefault="00D33CB5">
      <w:pPr>
        <w:divId w:val="113051474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також,</w:t>
      </w:r>
    </w:p>
    <w:p w:rsidR="00D33CB5" w:rsidRDefault="00D33CB5">
      <w:pPr>
        <w:pStyle w:val="a6"/>
        <w:numPr>
          <w:ilvl w:val="0"/>
          <w:numId w:val="16"/>
        </w:numPr>
        <w:divId w:val="270213608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де необхідно, забезпечити середовище, яке зводить до мінімуму псування продуктів</w:t>
      </w:r>
    </w:p>
    <w:p w:rsidR="00D33CB5" w:rsidRDefault="00D33CB5">
      <w:pPr>
        <w:divId w:val="16301655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(Наприклад, шляхом контролю температури і вологості).</w:t>
      </w:r>
    </w:p>
    <w:p w:rsidR="00D33CB5" w:rsidRDefault="00D33CB5">
      <w:pPr>
        <w:divId w:val="5671571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Тип необхідних складських приміщень буде залежати від характеру їжі. Там де</w:t>
      </w:r>
    </w:p>
    <w:p w:rsidR="00D33CB5" w:rsidRDefault="00D33CB5">
      <w:pPr>
        <w:divId w:val="14374573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це необхідно, повинні бути передбачені окремі безпечні сховища для</w:t>
      </w:r>
    </w:p>
    <w:p w:rsidR="00D33CB5" w:rsidRDefault="00D33CB5">
      <w:pPr>
        <w:divId w:val="109779807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миючих і небезпечних речовин. </w:t>
      </w:r>
    </w:p>
    <w:p w:rsidR="00415D13" w:rsidRDefault="00415D13">
      <w:pPr>
        <w:divId w:val="13206969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3206969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3206969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3206969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320696909"/>
        <w:rPr>
          <w:rFonts w:ascii="Times" w:eastAsia="Times New Roman" w:hAnsi="Times" w:cs="Times"/>
          <w:b/>
          <w:bCs/>
          <w:sz w:val="29"/>
          <w:szCs w:val="29"/>
        </w:rPr>
      </w:pPr>
    </w:p>
    <w:p w:rsidR="00415D13" w:rsidRDefault="00415D13">
      <w:pPr>
        <w:divId w:val="1320696909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32069690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939948953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498886902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537886915"/>
        <w:rPr>
          <w:rFonts w:ascii="Times" w:eastAsia="Times New Roman" w:hAnsi="Times" w:cs="Times"/>
          <w:b/>
          <w:bCs/>
          <w:sz w:val="23"/>
          <w:szCs w:val="23"/>
        </w:rPr>
      </w:pPr>
    </w:p>
    <w:p w:rsidR="00D33CB5" w:rsidRDefault="00D33CB5">
      <w:pPr>
        <w:divId w:val="1537886915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>4.3 Контроль експлуатаційних вимог</w:t>
      </w:r>
    </w:p>
    <w:p w:rsidR="00D33CB5" w:rsidRDefault="00D33CB5">
      <w:pPr>
        <w:divId w:val="1537886915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109263045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4.3.1 Контроль харчових небезпек</w:t>
      </w:r>
    </w:p>
    <w:p w:rsidR="00D33CB5" w:rsidRDefault="00D33CB5">
      <w:pPr>
        <w:divId w:val="1092630459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66790736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Підприємства харчової промисловості повинні контролювати небезпеки харчових</w:t>
      </w:r>
    </w:p>
    <w:p w:rsidR="00D33CB5" w:rsidRDefault="00D33CB5">
      <w:pPr>
        <w:divId w:val="123535848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продуктів за допомогою використання таких систем, як HACCP. Вони повинні:</w:t>
      </w:r>
    </w:p>
    <w:p w:rsidR="00D33CB5" w:rsidRDefault="00D33CB5">
      <w:pPr>
        <w:pStyle w:val="a6"/>
        <w:numPr>
          <w:ilvl w:val="0"/>
          <w:numId w:val="16"/>
        </w:numPr>
        <w:divId w:val="401411960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визначити всі етапи в своїй діяльності, які мають вирішальне значення для</w:t>
      </w:r>
    </w:p>
    <w:p w:rsidR="00D33CB5" w:rsidRDefault="00D33CB5">
      <w:pPr>
        <w:divId w:val="3520014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безпеки харчових продуктів;</w:t>
      </w:r>
    </w:p>
    <w:p w:rsidR="00D33CB5" w:rsidRDefault="00D33CB5">
      <w:pPr>
        <w:pStyle w:val="a6"/>
        <w:numPr>
          <w:ilvl w:val="0"/>
          <w:numId w:val="16"/>
        </w:numPr>
        <w:divId w:val="821385137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впровадити ефективні процедури контролю на цих етапах;</w:t>
      </w:r>
    </w:p>
    <w:p w:rsidR="00D33CB5" w:rsidRDefault="00D33CB5">
      <w:pPr>
        <w:pStyle w:val="a6"/>
        <w:numPr>
          <w:ilvl w:val="0"/>
          <w:numId w:val="16"/>
        </w:numPr>
        <w:divId w:val="912734823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контролювати процедури контролю для забезпечення їх постійної</w:t>
      </w:r>
    </w:p>
    <w:p w:rsidR="00D33CB5" w:rsidRDefault="00D33CB5">
      <w:pPr>
        <w:divId w:val="1538443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ефективності; а також</w:t>
      </w:r>
    </w:p>
    <w:p w:rsidR="00D33CB5" w:rsidRDefault="00D33CB5">
      <w:pPr>
        <w:pStyle w:val="a6"/>
        <w:numPr>
          <w:ilvl w:val="0"/>
          <w:numId w:val="18"/>
        </w:numPr>
        <w:divId w:val="209191172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регулярно переглядати процедури контролю і всякий раз, коли змінюються</w:t>
      </w:r>
    </w:p>
    <w:p w:rsidR="00D33CB5" w:rsidRDefault="00D33CB5">
      <w:pPr>
        <w:divId w:val="180626615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вироблені на етапах операції.</w:t>
      </w:r>
    </w:p>
    <w:p w:rsidR="00D33CB5" w:rsidRDefault="00D33CB5">
      <w:pPr>
        <w:divId w:val="96180841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Ці системи повинні застосовуватися по всьому харчовому ланцюжку для контролю гігієни</w:t>
      </w:r>
    </w:p>
    <w:p w:rsidR="00D33CB5" w:rsidRDefault="00D33CB5">
      <w:pPr>
        <w:divId w:val="178645958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харчових продуктів протягом усього терміну придатності продукту шляхом правильного</w:t>
      </w:r>
    </w:p>
    <w:p w:rsidR="00D33CB5" w:rsidRDefault="00D33CB5">
      <w:pPr>
        <w:divId w:val="22252124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проектування виробів і процесів.</w:t>
      </w:r>
    </w:p>
    <w:p w:rsidR="00D33CB5" w:rsidRDefault="00D33CB5">
      <w:pPr>
        <w:divId w:val="6107451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Процедури контролю можуть бути простими - наприклад, перевірка обладнання для</w:t>
      </w:r>
    </w:p>
    <w:p w:rsidR="00D33CB5" w:rsidRDefault="00D33CB5">
      <w:pPr>
        <w:divId w:val="125902116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калібрування обертання запасу або правильна завантаження охолоджуваних вітрин. В</w:t>
      </w:r>
    </w:p>
    <w:p w:rsidR="00D33CB5" w:rsidRDefault="00D33CB5">
      <w:pPr>
        <w:divId w:val="38425935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деяких випадках може бути доцільною система, заснована на консультаціях</w:t>
      </w:r>
    </w:p>
    <w:p w:rsidR="00D33CB5" w:rsidRDefault="00D33CB5">
      <w:pPr>
        <w:divId w:val="140313450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експертів і включає документацію. Модель такої системи продовольчої</w:t>
      </w:r>
    </w:p>
    <w:p w:rsidR="00D33CB5" w:rsidRDefault="00D33CB5">
      <w:pPr>
        <w:divId w:val="198535484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безпеки описана в </w:t>
      </w:r>
      <w:r>
        <w:rPr>
          <w:rFonts w:ascii="Times" w:eastAsia="Times New Roman" w:hAnsi="Times" w:cs="Times"/>
          <w:i/>
          <w:iCs/>
          <w:sz w:val="23"/>
          <w:szCs w:val="23"/>
        </w:rPr>
        <w:t>Системі аналізу ризиків та критичного контролю</w:t>
      </w:r>
      <w:r>
        <w:rPr>
          <w:rFonts w:ascii="Times" w:eastAsia="Times New Roman" w:hAnsi="Times" w:cs="Times"/>
          <w:sz w:val="23"/>
          <w:szCs w:val="23"/>
        </w:rPr>
        <w:t xml:space="preserve"> ( </w:t>
      </w:r>
      <w:r>
        <w:rPr>
          <w:rFonts w:ascii="Times" w:eastAsia="Times New Roman" w:hAnsi="Times" w:cs="Times"/>
          <w:i/>
          <w:iCs/>
          <w:sz w:val="23"/>
          <w:szCs w:val="23"/>
        </w:rPr>
        <w:t>HACCP</w:t>
      </w:r>
      <w:r>
        <w:rPr>
          <w:rFonts w:ascii="Times" w:eastAsia="Times New Roman" w:hAnsi="Times" w:cs="Times"/>
          <w:sz w:val="23"/>
          <w:szCs w:val="23"/>
        </w:rPr>
        <w:t xml:space="preserve"> ) і</w:t>
      </w:r>
    </w:p>
    <w:p w:rsidR="00D33CB5" w:rsidRDefault="00D33CB5">
      <w:pPr>
        <w:divId w:val="131513919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i/>
          <w:iCs/>
          <w:sz w:val="23"/>
          <w:szCs w:val="23"/>
        </w:rPr>
        <w:t>Керівництві по її застосуванню</w:t>
      </w:r>
      <w:r>
        <w:rPr>
          <w:rFonts w:ascii="Times" w:eastAsia="Times New Roman" w:hAnsi="Times" w:cs="Times"/>
          <w:sz w:val="23"/>
          <w:szCs w:val="23"/>
        </w:rPr>
        <w:t xml:space="preserve"> (Додаток).</w:t>
      </w:r>
    </w:p>
    <w:p w:rsidR="00D33CB5" w:rsidRDefault="00D33CB5">
      <w:pPr>
        <w:divId w:val="143427855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4.3.2 Ключові аспекти систем контролю гігієни</w:t>
      </w:r>
    </w:p>
    <w:p w:rsidR="00D33CB5" w:rsidRDefault="00D33CB5">
      <w:pPr>
        <w:divId w:val="92703716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4.3.2.1 </w:t>
      </w:r>
      <w:r>
        <w:rPr>
          <w:rFonts w:ascii="Times" w:eastAsia="Times New Roman" w:hAnsi="Times" w:cs="Times"/>
          <w:sz w:val="23"/>
          <w:szCs w:val="23"/>
        </w:rPr>
        <w:t>Контроль часу і температури</w:t>
      </w:r>
    </w:p>
    <w:p w:rsidR="00D33CB5" w:rsidRDefault="00D33CB5">
      <w:pPr>
        <w:divId w:val="47232995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Недостатній контроль температури їжі є однією з найбільш</w:t>
      </w:r>
    </w:p>
    <w:p w:rsidR="00D33CB5" w:rsidRDefault="00D33CB5">
      <w:pPr>
        <w:divId w:val="18509824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поширених причин </w:t>
      </w:r>
      <w:proofErr w:type="spellStart"/>
      <w:r>
        <w:rPr>
          <w:rFonts w:ascii="Times" w:eastAsia="Times New Roman" w:hAnsi="Times" w:cs="Times"/>
          <w:sz w:val="23"/>
          <w:szCs w:val="23"/>
        </w:rPr>
        <w:t>хвороб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харчового походження або псування продуктів</w:t>
      </w:r>
    </w:p>
    <w:p w:rsidR="00D33CB5" w:rsidRDefault="00D33CB5">
      <w:pPr>
        <w:divId w:val="195030971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харчування. Такі засоби управління включають час і температуру приготування,</w:t>
      </w:r>
    </w:p>
    <w:p w:rsidR="00D33CB5" w:rsidRDefault="00D33CB5">
      <w:pPr>
        <w:divId w:val="208983911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охолодження, обробки і зберігання. Повинні бути встановлені системи,</w:t>
      </w:r>
    </w:p>
    <w:p w:rsidR="00D33CB5" w:rsidRDefault="00D33CB5">
      <w:pPr>
        <w:divId w:val="98370435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забезпечують ефективний контроль температури там, де це має вирішальне</w:t>
      </w:r>
    </w:p>
    <w:p w:rsidR="00D33CB5" w:rsidRDefault="00D33CB5">
      <w:pPr>
        <w:divId w:val="51230820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значення для безпеки та придатності харчових продуктів.</w:t>
      </w:r>
    </w:p>
    <w:p w:rsidR="00D33CB5" w:rsidRDefault="00D33CB5">
      <w:pPr>
        <w:divId w:val="98647328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Системи контролю температури повинні враховувати:</w:t>
      </w:r>
    </w:p>
    <w:p w:rsidR="00D33CB5" w:rsidRDefault="00D33CB5">
      <w:pPr>
        <w:pStyle w:val="a6"/>
        <w:numPr>
          <w:ilvl w:val="0"/>
          <w:numId w:val="18"/>
        </w:numPr>
        <w:divId w:val="1844203914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 xml:space="preserve">природу їжі, наприклад, його активність у воді, </w:t>
      </w:r>
      <w:proofErr w:type="spellStart"/>
      <w:r>
        <w:rPr>
          <w:rFonts w:ascii="Times" w:eastAsia="Times New Roman" w:hAnsi="Times" w:cs="Times"/>
          <w:sz w:val="23"/>
          <w:szCs w:val="23"/>
        </w:rPr>
        <w:t>pH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і, ймовірно, початковий рівень</w:t>
      </w:r>
    </w:p>
    <w:p w:rsidR="00D33CB5" w:rsidRDefault="00D33CB5">
      <w:pPr>
        <w:divId w:val="129880449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і типи мікроорганізмів;</w:t>
      </w:r>
    </w:p>
    <w:p w:rsidR="00D33CB5" w:rsidRDefault="00D33CB5">
      <w:pPr>
        <w:pStyle w:val="a6"/>
        <w:numPr>
          <w:ilvl w:val="0"/>
          <w:numId w:val="18"/>
        </w:numPr>
        <w:divId w:val="704254597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передбачуваний термін придатності продукту;</w:t>
      </w:r>
    </w:p>
    <w:p w:rsidR="00D33CB5" w:rsidRDefault="00D33CB5">
      <w:pPr>
        <w:pStyle w:val="a6"/>
        <w:numPr>
          <w:ilvl w:val="0"/>
          <w:numId w:val="18"/>
        </w:numPr>
        <w:divId w:val="1995796520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спосіб упаковки і переробки; а також</w:t>
      </w:r>
    </w:p>
    <w:p w:rsidR="00D33CB5" w:rsidRDefault="00D33CB5">
      <w:pPr>
        <w:pStyle w:val="a6"/>
        <w:numPr>
          <w:ilvl w:val="0"/>
          <w:numId w:val="18"/>
        </w:numPr>
        <w:jc w:val="both"/>
        <w:divId w:val="1487209900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призначення використання продукту, наприклад, необхідність подальшого</w:t>
      </w:r>
    </w:p>
    <w:p w:rsidR="00D33CB5" w:rsidRDefault="00D33CB5">
      <w:pPr>
        <w:divId w:val="60661846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приготування / обробки або готовність до вживання.</w:t>
      </w:r>
    </w:p>
    <w:p w:rsidR="00D33CB5" w:rsidRDefault="00D33CB5">
      <w:pPr>
        <w:divId w:val="10922421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Такі системи повинні також вказувати допустимі межі для змін часу і</w:t>
      </w:r>
    </w:p>
    <w:p w:rsidR="00D33CB5" w:rsidRDefault="00D33CB5">
      <w:pPr>
        <w:divId w:val="212568686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температури.</w:t>
      </w:r>
    </w:p>
    <w:p w:rsidR="00D33CB5" w:rsidRDefault="00D33CB5">
      <w:pPr>
        <w:divId w:val="16752611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Пристрої реєстрації температури повинні регулярно перевірятися і тестуватися на</w:t>
      </w:r>
    </w:p>
    <w:p w:rsidR="00D33CB5" w:rsidRDefault="00D33CB5">
      <w:pPr>
        <w:divId w:val="102440770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точність.</w:t>
      </w:r>
    </w:p>
    <w:p w:rsidR="00D33CB5" w:rsidRDefault="00D33CB5">
      <w:pPr>
        <w:divId w:val="101928365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4.3.2.2 </w:t>
      </w:r>
      <w:r>
        <w:rPr>
          <w:rFonts w:ascii="Times" w:eastAsia="Times New Roman" w:hAnsi="Times" w:cs="Times"/>
          <w:sz w:val="23"/>
          <w:szCs w:val="23"/>
        </w:rPr>
        <w:t>Конкретні етапи процесу</w:t>
      </w:r>
    </w:p>
    <w:p w:rsidR="00D33CB5" w:rsidRDefault="00D33CB5">
      <w:pPr>
        <w:divId w:val="157188844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Інші етапи, які сприяють гігієну харчових продуктів, можуть включати,</w:t>
      </w:r>
    </w:p>
    <w:p w:rsidR="00D33CB5" w:rsidRDefault="00D33CB5">
      <w:pPr>
        <w:divId w:val="80697633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наприклад:</w:t>
      </w:r>
    </w:p>
    <w:p w:rsidR="00D33CB5" w:rsidRDefault="00D33CB5">
      <w:pPr>
        <w:pStyle w:val="a6"/>
        <w:numPr>
          <w:ilvl w:val="0"/>
          <w:numId w:val="20"/>
        </w:numPr>
        <w:divId w:val="1149438231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охолодження</w:t>
      </w:r>
    </w:p>
    <w:p w:rsidR="00D33CB5" w:rsidRDefault="00D33CB5">
      <w:pPr>
        <w:pStyle w:val="a6"/>
        <w:numPr>
          <w:ilvl w:val="0"/>
          <w:numId w:val="20"/>
        </w:numPr>
        <w:divId w:val="1291323047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термічну обробку</w:t>
      </w:r>
    </w:p>
    <w:p w:rsidR="00D33CB5" w:rsidRDefault="00D33CB5">
      <w:pPr>
        <w:divId w:val="1183547347"/>
        <w:rPr>
          <w:rFonts w:eastAsia="Times New Roman"/>
        </w:rPr>
      </w:pPr>
    </w:p>
    <w:p w:rsidR="00D33CB5" w:rsidRDefault="00D33CB5">
      <w:pPr>
        <w:divId w:val="1834367251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34367251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34367251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3436725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40090414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366415059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366415059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pStyle w:val="a6"/>
        <w:numPr>
          <w:ilvl w:val="0"/>
          <w:numId w:val="22"/>
        </w:numPr>
        <w:divId w:val="767236420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опромінення</w:t>
      </w:r>
    </w:p>
    <w:p w:rsidR="00D33CB5" w:rsidRDefault="00D33CB5">
      <w:pPr>
        <w:pStyle w:val="a6"/>
        <w:numPr>
          <w:ilvl w:val="0"/>
          <w:numId w:val="22"/>
        </w:numPr>
        <w:divId w:val="1148128722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сушку</w:t>
      </w:r>
    </w:p>
    <w:p w:rsidR="00D33CB5" w:rsidRDefault="00D33CB5">
      <w:pPr>
        <w:pStyle w:val="a6"/>
        <w:numPr>
          <w:ilvl w:val="0"/>
          <w:numId w:val="22"/>
        </w:numPr>
        <w:divId w:val="990599429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хімічну консервацію</w:t>
      </w:r>
    </w:p>
    <w:p w:rsidR="00D33CB5" w:rsidRDefault="00D33CB5">
      <w:pPr>
        <w:pStyle w:val="a6"/>
        <w:numPr>
          <w:ilvl w:val="0"/>
          <w:numId w:val="22"/>
        </w:numPr>
        <w:divId w:val="788086964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вакуумну або модифіковану атмосферну упаковку</w:t>
      </w:r>
    </w:p>
    <w:p w:rsidR="00D33CB5" w:rsidRDefault="00D33CB5">
      <w:pPr>
        <w:divId w:val="123150258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4.3.2.3 </w:t>
      </w:r>
      <w:r>
        <w:rPr>
          <w:rFonts w:ascii="Times" w:eastAsia="Times New Roman" w:hAnsi="Times" w:cs="Times"/>
          <w:sz w:val="23"/>
          <w:szCs w:val="23"/>
        </w:rPr>
        <w:t>Мікробіологічні та інші характеристики</w:t>
      </w:r>
    </w:p>
    <w:p w:rsidR="00D33CB5" w:rsidRDefault="00D33CB5">
      <w:pPr>
        <w:divId w:val="65163909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Системи управління, описані в пункті 4.3.1, пропонують ефективний спосіб</w:t>
      </w:r>
    </w:p>
    <w:p w:rsidR="00D33CB5" w:rsidRDefault="00D33CB5">
      <w:pPr>
        <w:divId w:val="207199817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забезпечення безпеки та придатності харчових продуктів. У тих випадках, коли</w:t>
      </w:r>
    </w:p>
    <w:p w:rsidR="00D33CB5" w:rsidRDefault="00D33CB5">
      <w:pPr>
        <w:divId w:val="65603859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мікробіологічні, хімічні або фізичні характеристики використовуються в</w:t>
      </w:r>
    </w:p>
    <w:p w:rsidR="00D33CB5" w:rsidRDefault="00D33CB5">
      <w:pPr>
        <w:divId w:val="166697423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будь-якій системі контролю харчових продуктів, такі специфікації повинні</w:t>
      </w:r>
    </w:p>
    <w:p w:rsidR="00D33CB5" w:rsidRDefault="00D33CB5">
      <w:pPr>
        <w:divId w:val="23366454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ґрунтуватися на надійних наукових принципах і визначати, де це необхідно,</w:t>
      </w:r>
    </w:p>
    <w:p w:rsidR="00D33CB5" w:rsidRDefault="00D33CB5">
      <w:pPr>
        <w:divId w:val="57581917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процедури моніторингу, аналітичних методів і обмеження застосування.</w:t>
      </w:r>
    </w:p>
    <w:p w:rsidR="00D33CB5" w:rsidRDefault="00D33CB5">
      <w:pPr>
        <w:divId w:val="16000162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4.3.2.4 </w:t>
      </w:r>
      <w:r>
        <w:rPr>
          <w:rFonts w:ascii="Times" w:eastAsia="Times New Roman" w:hAnsi="Times" w:cs="Times"/>
          <w:sz w:val="23"/>
          <w:szCs w:val="23"/>
        </w:rPr>
        <w:t>Мікробіологічне перехресне забруднення</w:t>
      </w:r>
    </w:p>
    <w:p w:rsidR="00D33CB5" w:rsidRDefault="00D33CB5">
      <w:pPr>
        <w:divId w:val="2136500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Патогенні мікроорганізми можуть передаватися від одного харчового продукту до</w:t>
      </w:r>
    </w:p>
    <w:p w:rsidR="00D33CB5" w:rsidRDefault="00D33CB5">
      <w:pPr>
        <w:divId w:val="17801124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Інакше як прямим контактом, так і через обробники їжі, контактні поверхні</w:t>
      </w:r>
    </w:p>
    <w:p w:rsidR="00D33CB5" w:rsidRDefault="00D33CB5">
      <w:pPr>
        <w:divId w:val="82813566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або повітря. Сирі необроблені харчові продукти повинні бути ефективно</w:t>
      </w:r>
    </w:p>
    <w:p w:rsidR="00D33CB5" w:rsidRDefault="00D33CB5">
      <w:pPr>
        <w:divId w:val="149101978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відділені, фізично або за часом, від готових до вживання харчових продуктів з</w:t>
      </w:r>
    </w:p>
    <w:p w:rsidR="00D33CB5" w:rsidRDefault="00D33CB5">
      <w:pPr>
        <w:divId w:val="110542262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ефективної проміжної очищенням і, при необхідності, дезінфекцією.</w:t>
      </w:r>
    </w:p>
    <w:p w:rsidR="00D33CB5" w:rsidRDefault="00D33CB5">
      <w:pPr>
        <w:divId w:val="28797985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Може знадобитися необхідність обмеження або контролю доступу до зон</w:t>
      </w:r>
    </w:p>
    <w:p w:rsidR="00D33CB5" w:rsidRDefault="00D33CB5">
      <w:pPr>
        <w:divId w:val="22560455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обробки. Там, де ризики особливо високі, доступ до зон обробки повинен</w:t>
      </w:r>
    </w:p>
    <w:p w:rsidR="00D33CB5" w:rsidRDefault="00D33CB5">
      <w:pPr>
        <w:divId w:val="137462137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здійснюватися тільки через мінливий об'єкт. Від персоналу може знадобитися</w:t>
      </w:r>
    </w:p>
    <w:p w:rsidR="00D33CB5" w:rsidRDefault="00D33CB5">
      <w:pPr>
        <w:divId w:val="3757359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надіти чисту захисний одяг, включаючи взуття, і вимити руки перед входом.</w:t>
      </w:r>
    </w:p>
    <w:p w:rsidR="00D33CB5" w:rsidRDefault="00D33CB5">
      <w:pPr>
        <w:divId w:val="21404656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Поверхні, посуд, обладнання, пристосування і арматура повинні бути</w:t>
      </w:r>
    </w:p>
    <w:p w:rsidR="00D33CB5" w:rsidRDefault="00D33CB5">
      <w:pPr>
        <w:divId w:val="201394448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ретельно очищені і, при необхідності, продезінфіковані після обробки</w:t>
      </w:r>
    </w:p>
    <w:p w:rsidR="00D33CB5" w:rsidRDefault="00D33CB5">
      <w:pPr>
        <w:divId w:val="144179736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сирої їжі, м'яса і птиці зокрема.</w:t>
      </w:r>
    </w:p>
    <w:p w:rsidR="00D33CB5" w:rsidRDefault="00D33CB5">
      <w:pPr>
        <w:divId w:val="164446196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4.3.2.5 </w:t>
      </w:r>
      <w:r>
        <w:rPr>
          <w:rFonts w:ascii="Times" w:eastAsia="Times New Roman" w:hAnsi="Times" w:cs="Times"/>
          <w:sz w:val="23"/>
          <w:szCs w:val="23"/>
        </w:rPr>
        <w:t>Фізичне та хімічне забруднення</w:t>
      </w:r>
    </w:p>
    <w:p w:rsidR="00D33CB5" w:rsidRDefault="00D33CB5">
      <w:pPr>
        <w:divId w:val="204964391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Повинні бути встановлені системи для запобігання забруднення харчових</w:t>
      </w:r>
    </w:p>
    <w:p w:rsidR="00D33CB5" w:rsidRDefault="00D33CB5">
      <w:pPr>
        <w:divId w:val="11892232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продуктів сторонніми предметами, такими як скляні або металеві</w:t>
      </w:r>
    </w:p>
    <w:p w:rsidR="00D33CB5" w:rsidRDefault="00D33CB5">
      <w:pPr>
        <w:divId w:val="26557931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осколки від обладнання, пилу, шкідливих парів і небажаних хімічних речовин.</w:t>
      </w:r>
    </w:p>
    <w:p w:rsidR="00D33CB5" w:rsidRDefault="00D33CB5">
      <w:pPr>
        <w:divId w:val="77902893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 виготовленні та обробці, при необхідності, слід використовувати відповідні</w:t>
      </w:r>
    </w:p>
    <w:p w:rsidR="00D33CB5" w:rsidRDefault="00D33CB5">
      <w:pPr>
        <w:divId w:val="27683594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пристрою виявлення або перевірки.</w:t>
      </w:r>
    </w:p>
    <w:p w:rsidR="00D33CB5" w:rsidRDefault="00D33CB5">
      <w:pPr>
        <w:divId w:val="8618685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4.3.3 Вимоги до входить сировини</w:t>
      </w:r>
    </w:p>
    <w:p w:rsidR="00D33CB5" w:rsidRDefault="00D33CB5">
      <w:pPr>
        <w:divId w:val="172105550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Підприємство не повинно приймати сировину або інгредієнти, якщо відомо, що вони</w:t>
      </w:r>
    </w:p>
    <w:p w:rsidR="00D33CB5" w:rsidRDefault="00D33CB5">
      <w:pPr>
        <w:divId w:val="89293266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містять паразитів, небажані мікроорганізми, пестициди, ветеринарні</w:t>
      </w:r>
    </w:p>
    <w:p w:rsidR="00D33CB5" w:rsidRDefault="00D33CB5">
      <w:pPr>
        <w:divId w:val="80669940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препарати або токсичні, що розклалися або сторонні речовини, вміст</w:t>
      </w:r>
    </w:p>
    <w:p w:rsidR="00D33CB5" w:rsidRDefault="00D33CB5">
      <w:pPr>
        <w:divId w:val="207285007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яких не може бути зменшено до прийнятного рівня шляхом звичайної сортування</w:t>
      </w:r>
    </w:p>
    <w:p w:rsidR="00D33CB5" w:rsidRDefault="00D33CB5">
      <w:pPr>
        <w:divId w:val="30451051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і / або обробки. Де це доречно, повинні бути визначені і застосовані специфікації</w:t>
      </w:r>
    </w:p>
    <w:p w:rsidR="00D33CB5" w:rsidRDefault="00D33CB5">
      <w:pPr>
        <w:divId w:val="141073622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для сировини.</w:t>
      </w:r>
    </w:p>
    <w:p w:rsidR="00D33CB5" w:rsidRDefault="00D33CB5">
      <w:pPr>
        <w:divId w:val="18518745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Сировина або інгредієнти повинні, при необхідності, перевірятися і сортуватися</w:t>
      </w:r>
    </w:p>
    <w:p w:rsidR="00D33CB5" w:rsidRDefault="00D33CB5">
      <w:pPr>
        <w:divId w:val="43197238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перед обробкою. При необхідності слід провести лабораторні дослідження для</w:t>
      </w:r>
    </w:p>
    <w:p w:rsidR="00D33CB5" w:rsidRDefault="00D33CB5">
      <w:pPr>
        <w:divId w:val="91266005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визначення придатності для використання. Слід використовувати тільки здорове</w:t>
      </w:r>
    </w:p>
    <w:p w:rsidR="00D33CB5" w:rsidRDefault="00D33CB5">
      <w:pPr>
        <w:divId w:val="187723550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підходяще сировину або інгредієнти.</w:t>
      </w:r>
    </w:p>
    <w:p w:rsidR="00D33CB5" w:rsidRDefault="00D33CB5">
      <w:pPr>
        <w:divId w:val="66474800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Запаси сировини та інгредієнтів повинні піддаватися ефективному обороту.</w:t>
      </w:r>
    </w:p>
    <w:p w:rsidR="00D33CB5" w:rsidRDefault="00D33CB5">
      <w:pPr>
        <w:divId w:val="64154130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4.3.4 Упаковка</w:t>
      </w:r>
    </w:p>
    <w:p w:rsidR="00D33CB5" w:rsidRDefault="00D33CB5">
      <w:pPr>
        <w:divId w:val="88376042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Дизайн упаковки та матеріали повинні забезпечувати відповідний захист</w:t>
      </w:r>
    </w:p>
    <w:p w:rsidR="00D33CB5" w:rsidRDefault="00D33CB5">
      <w:pPr>
        <w:divId w:val="127991821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продуктів, щоб звести до мінімуму забруднення, запобігти пошкодженню і</w:t>
      </w:r>
    </w:p>
    <w:p w:rsidR="00D33CB5" w:rsidRDefault="00D33CB5">
      <w:pPr>
        <w:divId w:val="125909369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забезпечити належне маркування. Пакувальні матеріали або гази, якщо вони</w:t>
      </w:r>
    </w:p>
    <w:p w:rsidR="00D33CB5" w:rsidRDefault="00D33CB5">
      <w:pPr>
        <w:divId w:val="68278566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використовуються, повинні бути нетоксичними і не становитиме загрози </w:t>
      </w:r>
    </w:p>
    <w:p w:rsidR="00D33CB5" w:rsidRDefault="00D33CB5">
      <w:pPr>
        <w:divId w:val="61681604"/>
        <w:rPr>
          <w:rFonts w:eastAsia="Times New Roman"/>
        </w:rPr>
      </w:pPr>
    </w:p>
    <w:p w:rsidR="00D33CB5" w:rsidRDefault="00D33CB5">
      <w:pPr>
        <w:divId w:val="205372801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205372801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2053728015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58807990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821585775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821585775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divId w:val="114238975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для безпеки і придатності харчових продуктів при певних умовах</w:t>
      </w:r>
    </w:p>
    <w:p w:rsidR="00D33CB5" w:rsidRDefault="00D33CB5">
      <w:pPr>
        <w:divId w:val="73689874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зберігання і використання. Там, де це можливо, багаторазова упаковка повинна бути</w:t>
      </w:r>
    </w:p>
    <w:p w:rsidR="00D33CB5" w:rsidRDefault="00D33CB5">
      <w:pPr>
        <w:divId w:val="114808582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досить міцними, легкими для очищення і, при необхідності, дезінфекційної.</w:t>
      </w:r>
    </w:p>
    <w:p w:rsidR="00D33CB5" w:rsidRDefault="00D33CB5">
      <w:pPr>
        <w:divId w:val="3738940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4.3.5 Вода</w:t>
      </w:r>
    </w:p>
    <w:p w:rsidR="00D33CB5" w:rsidRDefault="00D33CB5">
      <w:pPr>
        <w:divId w:val="10434862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4.3.5.1 </w:t>
      </w:r>
      <w:r>
        <w:rPr>
          <w:rFonts w:ascii="Times" w:eastAsia="Times New Roman" w:hAnsi="Times" w:cs="Times"/>
          <w:sz w:val="23"/>
          <w:szCs w:val="23"/>
        </w:rPr>
        <w:t>Контакт з продуктами харчування</w:t>
      </w:r>
    </w:p>
    <w:p w:rsidR="00D33CB5" w:rsidRDefault="00D33CB5">
      <w:pPr>
        <w:divId w:val="43405622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Для обробки та обробки харчових продуктів повинна використовуватися тільки питна</w:t>
      </w:r>
    </w:p>
    <w:p w:rsidR="00D33CB5" w:rsidRDefault="00D33CB5">
      <w:pPr>
        <w:divId w:val="16131512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вода, за наступними виключеннями:</w:t>
      </w:r>
    </w:p>
    <w:p w:rsidR="00D33CB5" w:rsidRDefault="00D33CB5">
      <w:pPr>
        <w:pStyle w:val="a6"/>
        <w:numPr>
          <w:ilvl w:val="0"/>
          <w:numId w:val="24"/>
        </w:numPr>
        <w:divId w:val="53951662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для виробництва пари, контролю вогню та інших аналогічних цілей, не пов'язаних з</w:t>
      </w:r>
    </w:p>
    <w:p w:rsidR="00D33CB5" w:rsidRDefault="00D33CB5">
      <w:pPr>
        <w:divId w:val="182539563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харчовими продуктами; а також</w:t>
      </w:r>
    </w:p>
    <w:p w:rsidR="00D33CB5" w:rsidRDefault="00D33CB5">
      <w:pPr>
        <w:pStyle w:val="a6"/>
        <w:numPr>
          <w:ilvl w:val="0"/>
          <w:numId w:val="24"/>
        </w:numPr>
        <w:divId w:val="150327440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 певних харчових процесах, наприклад охолодження і в зонах обробки</w:t>
      </w:r>
    </w:p>
    <w:p w:rsidR="00D33CB5" w:rsidRDefault="00D33CB5">
      <w:pPr>
        <w:divId w:val="140287077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харчових продуктів, за умови, що це не становить небезпеки для</w:t>
      </w:r>
    </w:p>
    <w:p w:rsidR="00D33CB5" w:rsidRDefault="00D33CB5">
      <w:pPr>
        <w:divId w:val="77359433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безпеки і придатності харчових продуктів (наприклад, використання чистої</w:t>
      </w:r>
    </w:p>
    <w:p w:rsidR="00D33CB5" w:rsidRDefault="00D33CB5">
      <w:pPr>
        <w:divId w:val="122410269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морської води).</w:t>
      </w:r>
    </w:p>
    <w:p w:rsidR="00D33CB5" w:rsidRDefault="00D33CB5">
      <w:pPr>
        <w:divId w:val="8471324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Вода, яка циркулює для повторного використання, повинна оброблятися і</w:t>
      </w:r>
    </w:p>
    <w:p w:rsidR="00D33CB5" w:rsidRDefault="00D33CB5">
      <w:pPr>
        <w:divId w:val="19866998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підтримуватися в такому стані, щоб не було ризику для безпеки і</w:t>
      </w:r>
    </w:p>
    <w:p w:rsidR="00D33CB5" w:rsidRDefault="00D33CB5">
      <w:pPr>
        <w:divId w:val="124179610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придатності їжі в результаті її використання. Процес обробки повинен</w:t>
      </w:r>
    </w:p>
    <w:p w:rsidR="00D33CB5" w:rsidRDefault="00D33CB5">
      <w:pPr>
        <w:divId w:val="141708846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ефективно </w:t>
      </w:r>
      <w:proofErr w:type="spellStart"/>
      <w:r>
        <w:rPr>
          <w:rFonts w:ascii="Times" w:eastAsia="Times New Roman" w:hAnsi="Times" w:cs="Times"/>
          <w:sz w:val="23"/>
          <w:szCs w:val="23"/>
        </w:rPr>
        <w:t>моніториться</w:t>
      </w:r>
      <w:proofErr w:type="spellEnd"/>
      <w:r>
        <w:rPr>
          <w:rFonts w:ascii="Times" w:eastAsia="Times New Roman" w:hAnsi="Times" w:cs="Times"/>
          <w:sz w:val="23"/>
          <w:szCs w:val="23"/>
        </w:rPr>
        <w:t>. Циркулювати воду, яка не зазнала</w:t>
      </w:r>
    </w:p>
    <w:p w:rsidR="00D33CB5" w:rsidRDefault="00D33CB5">
      <w:pPr>
        <w:divId w:val="16626587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подальшій обробці, і вода, витягнута з обробки харчових продуктів шляхом</w:t>
      </w:r>
    </w:p>
    <w:p w:rsidR="00D33CB5" w:rsidRDefault="00D33CB5">
      <w:pPr>
        <w:divId w:val="214049150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випарювання або сушки, можуть використовуватися за умови, що її використання не</w:t>
      </w:r>
    </w:p>
    <w:p w:rsidR="00D33CB5" w:rsidRDefault="00D33CB5">
      <w:pPr>
        <w:divId w:val="120364001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представляє ризику для безпеки і придатності харчових продуктів.</w:t>
      </w:r>
    </w:p>
    <w:p w:rsidR="00D33CB5" w:rsidRDefault="00D33CB5">
      <w:pPr>
        <w:divId w:val="157700821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4.3.5.2 </w:t>
      </w:r>
      <w:r>
        <w:rPr>
          <w:rFonts w:ascii="Times" w:eastAsia="Times New Roman" w:hAnsi="Times" w:cs="Times"/>
          <w:sz w:val="23"/>
          <w:szCs w:val="23"/>
        </w:rPr>
        <w:t>В якості інгредієнта</w:t>
      </w:r>
    </w:p>
    <w:p w:rsidR="00D33CB5" w:rsidRDefault="00D33CB5">
      <w:pPr>
        <w:divId w:val="10268350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Питна вода повинна використовуватися всюди, де необхідно, щоб уникнути</w:t>
      </w:r>
    </w:p>
    <w:p w:rsidR="00D33CB5" w:rsidRDefault="00D33CB5">
      <w:pPr>
        <w:divId w:val="205927628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забруднення їжі.</w:t>
      </w:r>
    </w:p>
    <w:p w:rsidR="00D33CB5" w:rsidRDefault="00D33CB5">
      <w:pPr>
        <w:divId w:val="113695069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</w:rPr>
        <w:t xml:space="preserve">4.3.5.3 </w:t>
      </w:r>
      <w:r>
        <w:rPr>
          <w:rFonts w:ascii="Times" w:eastAsia="Times New Roman" w:hAnsi="Times" w:cs="Times"/>
          <w:sz w:val="23"/>
          <w:szCs w:val="23"/>
        </w:rPr>
        <w:t>Лід і пар</w:t>
      </w:r>
    </w:p>
    <w:p w:rsidR="00D33CB5" w:rsidRDefault="00D33CB5">
      <w:pPr>
        <w:divId w:val="149187306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Лід повинен бути зроблений з води відповідно до пункту 4.2.4.1. Лід і пар повинні</w:t>
      </w:r>
    </w:p>
    <w:p w:rsidR="00D33CB5" w:rsidRDefault="00D33CB5">
      <w:pPr>
        <w:divId w:val="23351374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бути зроблені, оброблені і збережені, щоб захистити їх від забруднення.</w:t>
      </w:r>
    </w:p>
    <w:p w:rsidR="00D33CB5" w:rsidRDefault="00D33CB5">
      <w:pPr>
        <w:divId w:val="39501029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Пар, який використовується в прямому контакті з харчовими продуктами або поверхнями,</w:t>
      </w:r>
    </w:p>
    <w:p w:rsidR="00D33CB5" w:rsidRDefault="00D33CB5">
      <w:pPr>
        <w:divId w:val="43000887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контактуючими з харчовими продуктами, не повинен становити загрозу для</w:t>
      </w:r>
    </w:p>
    <w:p w:rsidR="00D33CB5" w:rsidRDefault="00D33CB5">
      <w:pPr>
        <w:divId w:val="50745064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безпеки і придатності харчових продуктів.</w:t>
      </w:r>
    </w:p>
    <w:p w:rsidR="00D33CB5" w:rsidRDefault="00D33CB5">
      <w:pPr>
        <w:divId w:val="58661740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4.3.6 Управління та нагляд</w:t>
      </w:r>
    </w:p>
    <w:p w:rsidR="00D33CB5" w:rsidRDefault="00D33CB5">
      <w:pPr>
        <w:divId w:val="183888407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Тип необхідного контролю і нагляду буде залежати від розміру підприємства, характеру</w:t>
      </w:r>
    </w:p>
    <w:p w:rsidR="00D33CB5" w:rsidRDefault="00D33CB5">
      <w:pPr>
        <w:divId w:val="6141169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його діяльності та типів продуктів харчування. Менеджери і </w:t>
      </w:r>
      <w:proofErr w:type="spellStart"/>
      <w:r>
        <w:rPr>
          <w:rFonts w:ascii="Times" w:eastAsia="Times New Roman" w:hAnsi="Times" w:cs="Times"/>
          <w:sz w:val="23"/>
          <w:szCs w:val="23"/>
        </w:rPr>
        <w:t>супервайзери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повинні</w:t>
      </w:r>
    </w:p>
    <w:p w:rsidR="00D33CB5" w:rsidRDefault="00D33CB5">
      <w:pPr>
        <w:divId w:val="39081555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мати достатні знання про принципи і практику гігієни харчових продуктів,</w:t>
      </w:r>
    </w:p>
    <w:p w:rsidR="00D33CB5" w:rsidRDefault="00D33CB5">
      <w:pPr>
        <w:divId w:val="56776335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щоб зуміти оцінити потенційні ризики, вжити відповідних</w:t>
      </w:r>
    </w:p>
    <w:p w:rsidR="00D33CB5" w:rsidRDefault="00D33CB5">
      <w:pPr>
        <w:divId w:val="78088028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профілактичні та коригувальні дії та забезпечити ефективний моніторинг</w:t>
      </w:r>
    </w:p>
    <w:p w:rsidR="00D33CB5" w:rsidRDefault="00D33CB5">
      <w:pPr>
        <w:divId w:val="88521658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і нагляд.</w:t>
      </w:r>
    </w:p>
    <w:p w:rsidR="00D33CB5" w:rsidRDefault="00D33CB5">
      <w:pPr>
        <w:divId w:val="176233934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4.3.7 Документація і записи</w:t>
      </w:r>
    </w:p>
    <w:p w:rsidR="00D33CB5" w:rsidRDefault="00D33CB5">
      <w:pPr>
        <w:divId w:val="179686907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Там, де це необхідно, належні записи про обробку, виробництві і</w:t>
      </w:r>
    </w:p>
    <w:p w:rsidR="00D33CB5" w:rsidRDefault="00D33CB5">
      <w:pPr>
        <w:divId w:val="28731893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поширенні повинні зберігатися протягом періоду, що перевищує термін придатності</w:t>
      </w:r>
    </w:p>
    <w:p w:rsidR="00D33CB5" w:rsidRDefault="00D33CB5">
      <w:pPr>
        <w:divId w:val="177775116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продукту. Документація може підвищити довіру і ефективність системи контролю</w:t>
      </w:r>
    </w:p>
    <w:p w:rsidR="00D33CB5" w:rsidRDefault="00D33CB5">
      <w:pPr>
        <w:divId w:val="167950675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продовольчої безпеки.</w:t>
      </w:r>
    </w:p>
    <w:p w:rsidR="00D33CB5" w:rsidRDefault="00D33CB5">
      <w:pPr>
        <w:divId w:val="124730234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4.3.8 Процедури відкликання</w:t>
      </w:r>
    </w:p>
    <w:p w:rsidR="00D33CB5" w:rsidRDefault="00D33CB5">
      <w:pPr>
        <w:divId w:val="106345275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Менеджери повинні переконатися, що існують ефективні процедури для боротьби з</w:t>
      </w:r>
    </w:p>
    <w:p w:rsidR="00D33CB5" w:rsidRDefault="00D33CB5">
      <w:pPr>
        <w:divId w:val="102131637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будь-якою загрозою продовольчої безпеки і забезпечення повного і швидкого</w:t>
      </w:r>
    </w:p>
    <w:p w:rsidR="00D33CB5" w:rsidRDefault="00D33CB5">
      <w:pPr>
        <w:divId w:val="2248747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відкликання будь-якої передбачуваної партії готової їжі з ринку. Якщо продукт був вилучений</w:t>
      </w:r>
    </w:p>
    <w:p w:rsidR="00D33CB5" w:rsidRDefault="00D33CB5">
      <w:pPr>
        <w:divId w:val="177112398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через безпосередньої небезпеки для здоров'я, інші продукти, які виробляються</w:t>
      </w:r>
    </w:p>
    <w:p w:rsidR="00D33CB5" w:rsidRDefault="00D33CB5">
      <w:pPr>
        <w:divId w:val="56272171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в аналогічних </w:t>
      </w:r>
    </w:p>
    <w:p w:rsidR="00D33CB5" w:rsidRDefault="00D33CB5">
      <w:pPr>
        <w:divId w:val="731972862"/>
        <w:rPr>
          <w:rFonts w:eastAsia="Times New Roman"/>
        </w:rPr>
      </w:pPr>
    </w:p>
    <w:p w:rsidR="00D33CB5" w:rsidRDefault="00D33CB5">
      <w:pPr>
        <w:divId w:val="346177992"/>
        <w:rPr>
          <w:rFonts w:ascii="Times" w:eastAsia="Times New Roman" w:hAnsi="Times" w:cs="Times"/>
        </w:rPr>
      </w:pPr>
    </w:p>
    <w:p w:rsidR="00D33CB5" w:rsidRDefault="00D33CB5">
      <w:pPr>
        <w:divId w:val="346177992"/>
        <w:rPr>
          <w:rFonts w:ascii="Times" w:eastAsia="Times New Roman" w:hAnsi="Times" w:cs="Times"/>
        </w:rPr>
      </w:pPr>
    </w:p>
    <w:p w:rsidR="00D33CB5" w:rsidRDefault="00D33CB5">
      <w:pPr>
        <w:divId w:val="346177992"/>
        <w:rPr>
          <w:rFonts w:ascii="Times" w:eastAsia="Times New Roman" w:hAnsi="Times" w:cs="Times"/>
        </w:rPr>
      </w:pPr>
    </w:p>
    <w:p w:rsidR="00D33CB5" w:rsidRDefault="00D33CB5">
      <w:pPr>
        <w:divId w:val="67731665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38619360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2124957593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44024926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умовах і можуть представляти аналогічну небезпеку для здоров'я населення,</w:t>
      </w:r>
    </w:p>
    <w:p w:rsidR="00D33CB5" w:rsidRDefault="00D33CB5">
      <w:pPr>
        <w:divId w:val="18371492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оцінені на предмет безпеки і, можливо, повинні бути вилучені.</w:t>
      </w:r>
    </w:p>
    <w:p w:rsidR="00D33CB5" w:rsidRDefault="00D33CB5">
      <w:pPr>
        <w:divId w:val="18208897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Повинна бути розглянута необхідність публічних попереджень.</w:t>
      </w:r>
    </w:p>
    <w:p w:rsidR="00D33CB5" w:rsidRDefault="00D33CB5">
      <w:pPr>
        <w:divId w:val="172644604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Відкликані продукти повинні знаходитися під наглядом до тих пір, поки вони не</w:t>
      </w:r>
    </w:p>
    <w:p w:rsidR="00D33CB5" w:rsidRDefault="00D33CB5">
      <w:pPr>
        <w:divId w:val="9551726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будуть знищені, використані для інших цілей, крім споживання людиною,</w:t>
      </w:r>
    </w:p>
    <w:p w:rsidR="00D33CB5" w:rsidRDefault="00D33CB5">
      <w:pPr>
        <w:divId w:val="67090931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визначені як безпечні для споживання людьми або перероблені таким</w:t>
      </w:r>
    </w:p>
    <w:p w:rsidR="00D33CB5" w:rsidRDefault="00D33CB5">
      <w:pPr>
        <w:divId w:val="8730077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чином, щоб забезпечити їх безпеку.</w:t>
      </w:r>
    </w:p>
    <w:p w:rsidR="00D33CB5" w:rsidRDefault="00D33CB5">
      <w:pPr>
        <w:divId w:val="551305282"/>
        <w:rPr>
          <w:rFonts w:ascii="Times" w:eastAsia="Times New Roman" w:hAnsi="Times" w:cs="Times"/>
          <w:b/>
          <w:bCs/>
        </w:rPr>
      </w:pPr>
    </w:p>
    <w:p w:rsidR="00D33CB5" w:rsidRDefault="00D33CB5">
      <w:pPr>
        <w:divId w:val="551305282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4.4 Господарство: вимоги до технічного обслуговування і санітарії</w:t>
      </w:r>
    </w:p>
    <w:p w:rsidR="00D33CB5" w:rsidRDefault="00D33CB5">
      <w:pPr>
        <w:divId w:val="551305282"/>
        <w:rPr>
          <w:rFonts w:ascii="Times" w:eastAsia="Times New Roman" w:hAnsi="Times" w:cs="Times"/>
        </w:rPr>
      </w:pPr>
    </w:p>
    <w:p w:rsidR="00D33CB5" w:rsidRDefault="00D33CB5">
      <w:pPr>
        <w:divId w:val="77498112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4.4.1 Обслуговування та чистка</w:t>
      </w:r>
    </w:p>
    <w:p w:rsidR="00D33CB5" w:rsidRDefault="00D33CB5">
      <w:pPr>
        <w:divId w:val="23497388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4.4.1.1 Загальні відомості</w:t>
      </w:r>
    </w:p>
    <w:p w:rsidR="00D33CB5" w:rsidRDefault="00D33CB5">
      <w:pPr>
        <w:divId w:val="20702297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Установи і обладнання повинні утримуватися в належному стані ремонту</w:t>
      </w:r>
    </w:p>
    <w:p w:rsidR="00D33CB5" w:rsidRDefault="00D33CB5">
      <w:pPr>
        <w:divId w:val="7775247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умов, що дозволяють:</w:t>
      </w:r>
    </w:p>
    <w:p w:rsidR="00D33CB5" w:rsidRDefault="00D33CB5">
      <w:pPr>
        <w:pStyle w:val="a6"/>
        <w:numPr>
          <w:ilvl w:val="0"/>
          <w:numId w:val="24"/>
        </w:numPr>
        <w:divId w:val="262299567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сприяти проведенню всіх санітарних процедур;</w:t>
      </w:r>
    </w:p>
    <w:p w:rsidR="00D33CB5" w:rsidRDefault="00D33CB5">
      <w:pPr>
        <w:pStyle w:val="a6"/>
        <w:numPr>
          <w:ilvl w:val="0"/>
          <w:numId w:val="24"/>
        </w:numPr>
        <w:divId w:val="138054492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функціонувати за призначенням, особливо на критичних етапах (див. Пункт 5.1)</w:t>
      </w:r>
    </w:p>
    <w:p w:rsidR="00D33CB5" w:rsidRDefault="00D33CB5">
      <w:pPr>
        <w:pStyle w:val="a6"/>
        <w:numPr>
          <w:ilvl w:val="0"/>
          <w:numId w:val="26"/>
        </w:numPr>
        <w:divId w:val="70229299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запобігти забрудненню їжі, наприклад, металевими осколками, відшаровується штукатуркою, сміттям і хімікатами.</w:t>
      </w:r>
    </w:p>
    <w:p w:rsidR="00D33CB5" w:rsidRDefault="00D33CB5">
      <w:pPr>
        <w:divId w:val="71107739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Чистка повинна видаляти залишки їжі і бруд, які можуть бути джерелом</w:t>
      </w:r>
    </w:p>
    <w:p w:rsidR="00D33CB5" w:rsidRDefault="00D33CB5">
      <w:pPr>
        <w:divId w:val="20283620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забруднення. Необхідні методи очищення і матеріали будуть залежати від характеру</w:t>
      </w:r>
    </w:p>
    <w:p w:rsidR="00D33CB5" w:rsidRDefault="00D33CB5">
      <w:pPr>
        <w:divId w:val="91019413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харчового підприємства. Після очищення може знадобитися дезінфекція.</w:t>
      </w:r>
    </w:p>
    <w:p w:rsidR="00D33CB5" w:rsidRDefault="00D33CB5">
      <w:pPr>
        <w:divId w:val="1729958113"/>
        <w:rPr>
          <w:rFonts w:ascii="Times" w:eastAsia="Times New Roman" w:hAnsi="Times" w:cs="Times"/>
        </w:rPr>
      </w:pPr>
      <w:proofErr w:type="spellStart"/>
      <w:r>
        <w:rPr>
          <w:rFonts w:ascii="Times" w:eastAsia="Times New Roman" w:hAnsi="Times" w:cs="Times"/>
        </w:rPr>
        <w:t>Чистячі</w:t>
      </w:r>
      <w:proofErr w:type="spellEnd"/>
      <w:r>
        <w:rPr>
          <w:rFonts w:ascii="Times" w:eastAsia="Times New Roman" w:hAnsi="Times" w:cs="Times"/>
        </w:rPr>
        <w:t xml:space="preserve"> хімікати повинні оброблятися і використовуватися обережно і в</w:t>
      </w:r>
    </w:p>
    <w:p w:rsidR="00D33CB5" w:rsidRDefault="00D33CB5">
      <w:pPr>
        <w:divId w:val="53904800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відповідно до інструкцій виробників і зберігатися, при необхідності,</w:t>
      </w:r>
    </w:p>
    <w:p w:rsidR="00D33CB5" w:rsidRDefault="00D33CB5">
      <w:pPr>
        <w:divId w:val="181321003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окремо від продуктів харчування в чітко визначених контейнерах, щоб уникнути</w:t>
      </w:r>
    </w:p>
    <w:p w:rsidR="00D33CB5" w:rsidRDefault="00D33CB5">
      <w:pPr>
        <w:divId w:val="8396581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ризику забруднення продуктів харчування.</w:t>
      </w:r>
    </w:p>
    <w:p w:rsidR="00D33CB5" w:rsidRDefault="00D33CB5">
      <w:pPr>
        <w:divId w:val="105809366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4.4.1.2 Процедури і методи очищення</w:t>
      </w:r>
    </w:p>
    <w:p w:rsidR="00D33CB5" w:rsidRDefault="00D33CB5">
      <w:pPr>
        <w:divId w:val="174583130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Очищення може проводитися за допомогою окремого або комбінованого</w:t>
      </w:r>
    </w:p>
    <w:p w:rsidR="00D33CB5" w:rsidRDefault="00D33CB5">
      <w:pPr>
        <w:divId w:val="9386181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використання фізичних методів, таких як нагрівання, очищення, турбулентний</w:t>
      </w:r>
    </w:p>
    <w:p w:rsidR="00D33CB5" w:rsidRDefault="00D33CB5">
      <w:pPr>
        <w:divId w:val="80088071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потік, вакуумна очищення або інші методи, в яких не використовується вода, і</w:t>
      </w:r>
    </w:p>
    <w:p w:rsidR="00D33CB5" w:rsidRDefault="00D33CB5">
      <w:pPr>
        <w:divId w:val="159404677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хімічні методи з використанням миючих засобів, лугів або кислот.</w:t>
      </w:r>
    </w:p>
    <w:p w:rsidR="00D33CB5" w:rsidRDefault="00D33CB5">
      <w:pPr>
        <w:pStyle w:val="a6"/>
        <w:numPr>
          <w:ilvl w:val="0"/>
          <w:numId w:val="26"/>
        </w:numPr>
        <w:divId w:val="1476214606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Процедури очищення будуть включати, де це доречно:</w:t>
      </w:r>
    </w:p>
    <w:p w:rsidR="00D33CB5" w:rsidRDefault="00D33CB5">
      <w:pPr>
        <w:pStyle w:val="a6"/>
        <w:numPr>
          <w:ilvl w:val="0"/>
          <w:numId w:val="26"/>
        </w:numPr>
        <w:divId w:val="1027489984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видалення крупного сміття з поверхонь;</w:t>
      </w:r>
    </w:p>
    <w:p w:rsidR="00D33CB5" w:rsidRDefault="00D33CB5">
      <w:pPr>
        <w:pStyle w:val="a6"/>
        <w:numPr>
          <w:ilvl w:val="0"/>
          <w:numId w:val="26"/>
        </w:numPr>
        <w:divId w:val="402416583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 xml:space="preserve">застосування миючого розчину для розпушення </w:t>
      </w:r>
      <w:proofErr w:type="spellStart"/>
      <w:r>
        <w:rPr>
          <w:rFonts w:ascii="Times" w:eastAsia="Times New Roman" w:hAnsi="Times" w:cs="Times"/>
        </w:rPr>
        <w:t>грунту</w:t>
      </w:r>
      <w:proofErr w:type="spellEnd"/>
      <w:r>
        <w:rPr>
          <w:rFonts w:ascii="Times" w:eastAsia="Times New Roman" w:hAnsi="Times" w:cs="Times"/>
        </w:rPr>
        <w:t xml:space="preserve"> і бактеріальної плівки,</w:t>
      </w:r>
    </w:p>
    <w:p w:rsidR="00D33CB5" w:rsidRDefault="00D33CB5">
      <w:pPr>
        <w:divId w:val="182905833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утримання їх в розчині або суспензії;</w:t>
      </w:r>
    </w:p>
    <w:p w:rsidR="00D33CB5" w:rsidRDefault="00D33CB5">
      <w:pPr>
        <w:pStyle w:val="a6"/>
        <w:numPr>
          <w:ilvl w:val="0"/>
          <w:numId w:val="28"/>
        </w:numPr>
        <w:divId w:val="182905833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промивання водою відповідно до пункту 4.2 для видалення розпушеному </w:t>
      </w:r>
      <w:proofErr w:type="spellStart"/>
      <w:r>
        <w:rPr>
          <w:rFonts w:ascii="Times" w:eastAsia="Times New Roman" w:hAnsi="Times" w:cs="Times"/>
        </w:rPr>
        <w:t>грунту</w:t>
      </w:r>
      <w:proofErr w:type="spellEnd"/>
    </w:p>
    <w:p w:rsidR="00D33CB5" w:rsidRDefault="00D33CB5">
      <w:pPr>
        <w:divId w:val="111648102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залишків миючого засобу;</w:t>
      </w:r>
    </w:p>
    <w:p w:rsidR="00D33CB5" w:rsidRDefault="00D33CB5">
      <w:pPr>
        <w:pStyle w:val="a6"/>
        <w:numPr>
          <w:ilvl w:val="0"/>
          <w:numId w:val="28"/>
        </w:numPr>
        <w:divId w:val="251162387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хімічне чищення або інші відповідні методи видалення та збору залишків і</w:t>
      </w:r>
    </w:p>
    <w:p w:rsidR="00D33CB5" w:rsidRDefault="00D33CB5">
      <w:pPr>
        <w:divId w:val="123227492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сміття; а також</w:t>
      </w:r>
    </w:p>
    <w:p w:rsidR="00D33CB5" w:rsidRDefault="00D33CB5">
      <w:pPr>
        <w:pStyle w:val="a6"/>
        <w:numPr>
          <w:ilvl w:val="0"/>
          <w:numId w:val="28"/>
        </w:numPr>
        <w:divId w:val="159713499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дезінфекцію, якщо це необхідно.</w:t>
      </w:r>
    </w:p>
    <w:p w:rsidR="00D33CB5" w:rsidRDefault="00D33CB5">
      <w:pPr>
        <w:divId w:val="125130561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4.4.2 Програми очищення</w:t>
      </w:r>
    </w:p>
    <w:p w:rsidR="00D33CB5" w:rsidRDefault="00D33CB5">
      <w:pPr>
        <w:divId w:val="79286462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Програми очищення і дезінфекції повинні забезпечувати належну чистоту всіх</w:t>
      </w:r>
    </w:p>
    <w:p w:rsidR="00D33CB5" w:rsidRDefault="00D33CB5">
      <w:pPr>
        <w:divId w:val="19820676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частин господарства і включати очистку обладнання для очищення. </w:t>
      </w:r>
    </w:p>
    <w:p w:rsidR="00D33CB5" w:rsidRDefault="00D33CB5">
      <w:pPr>
        <w:divId w:val="114153824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Програми очищення і дезінфекції повинні постійно і ефективно</w:t>
      </w:r>
    </w:p>
    <w:p w:rsidR="00D33CB5" w:rsidRDefault="00D33CB5">
      <w:pPr>
        <w:divId w:val="139665968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контролюватися на предмет їх придатності та ефективності і, при</w:t>
      </w:r>
    </w:p>
    <w:p w:rsidR="00D33CB5" w:rsidRDefault="00D33CB5">
      <w:pPr>
        <w:divId w:val="30316983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необхідності, документуватися.</w:t>
      </w:r>
    </w:p>
    <w:p w:rsidR="00D33CB5" w:rsidRDefault="00D33CB5">
      <w:pPr>
        <w:divId w:val="80281797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Там, де використовуються письмові програми очищення, вони повинні вказувати:</w:t>
      </w:r>
    </w:p>
    <w:p w:rsidR="00D33CB5" w:rsidRDefault="00D33CB5">
      <w:pPr>
        <w:pStyle w:val="a6"/>
        <w:numPr>
          <w:ilvl w:val="0"/>
          <w:numId w:val="28"/>
        </w:numPr>
        <w:divId w:val="1277717160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зони, обладнання та посуд, що підлягають очищенню;</w:t>
      </w:r>
    </w:p>
    <w:p w:rsidR="00D33CB5" w:rsidRDefault="00D33CB5">
      <w:pPr>
        <w:pStyle w:val="a6"/>
        <w:numPr>
          <w:ilvl w:val="0"/>
          <w:numId w:val="28"/>
        </w:numPr>
        <w:divId w:val="1689523140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відповідальність за конкретні завдання;</w:t>
      </w:r>
    </w:p>
    <w:p w:rsidR="00D33CB5" w:rsidRDefault="00D33CB5">
      <w:pPr>
        <w:pStyle w:val="a6"/>
        <w:numPr>
          <w:ilvl w:val="0"/>
          <w:numId w:val="28"/>
        </w:numPr>
        <w:divId w:val="1393888645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метод і періодичність очищення; а також</w:t>
      </w:r>
    </w:p>
    <w:p w:rsidR="00D33CB5" w:rsidRDefault="00D33CB5">
      <w:pPr>
        <w:pStyle w:val="a6"/>
        <w:numPr>
          <w:ilvl w:val="0"/>
          <w:numId w:val="28"/>
        </w:numPr>
        <w:divId w:val="59632962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t>заходи з моніторингу.</w:t>
      </w:r>
    </w:p>
    <w:p w:rsidR="00D33CB5" w:rsidRDefault="00D33CB5">
      <w:pPr>
        <w:divId w:val="72889186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72889186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728891861"/>
        <w:rPr>
          <w:rFonts w:ascii="Symbol" w:eastAsia="Times New Roman" w:hAnsi="Symbol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GSO 1694/2005</w:t>
      </w:r>
    </w:p>
    <w:p w:rsidR="00D33CB5" w:rsidRDefault="00D33CB5">
      <w:pPr>
        <w:divId w:val="10346981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Де це доречно, програми повинні складатися в консультації з відповідними фахівцями-консультантами.</w:t>
      </w:r>
    </w:p>
    <w:p w:rsidR="00D33CB5" w:rsidRDefault="00D33CB5">
      <w:pPr>
        <w:divId w:val="197960899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4.4.3 Системи боротьби з шкідниками</w:t>
      </w:r>
    </w:p>
    <w:p w:rsidR="00D33CB5" w:rsidRDefault="00D33CB5">
      <w:pPr>
        <w:divId w:val="12289220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4.4.3.1 Загальні відомості</w:t>
      </w:r>
    </w:p>
    <w:p w:rsidR="00D33CB5" w:rsidRDefault="00D33CB5">
      <w:pPr>
        <w:divId w:val="5912807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Шкідники представляють серйозну загрозу безпеці та придатності харчових</w:t>
      </w:r>
    </w:p>
    <w:p w:rsidR="00D33CB5" w:rsidRDefault="00D33CB5">
      <w:pPr>
        <w:divId w:val="147529402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продуктів. Зараження шкідниками може відбуватися там, де є місця їх</w:t>
      </w:r>
    </w:p>
    <w:p w:rsidR="00D33CB5" w:rsidRDefault="00D33CB5">
      <w:pPr>
        <w:divId w:val="58984979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розмноження і запаси їжі. Повинна застосовуватися належна гігієнічна</w:t>
      </w:r>
    </w:p>
    <w:p w:rsidR="00D33CB5" w:rsidRDefault="00D33CB5">
      <w:pPr>
        <w:divId w:val="169299527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практика, щоб уникнути створення сприятливих умов для шкідників. хороша</w:t>
      </w:r>
    </w:p>
    <w:p w:rsidR="00D33CB5" w:rsidRDefault="00D33CB5">
      <w:pPr>
        <w:divId w:val="9930032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санітарія, перевірка матеріалів, що надходять і достатній моніторинг можуть</w:t>
      </w:r>
    </w:p>
    <w:p w:rsidR="00D33CB5" w:rsidRDefault="00D33CB5">
      <w:pPr>
        <w:divId w:val="165918961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мінімізувати ймовірність зараження і тим самим обмежити потребу в</w:t>
      </w:r>
    </w:p>
    <w:p w:rsidR="00D33CB5" w:rsidRDefault="00D33CB5">
      <w:pPr>
        <w:divId w:val="195266125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пестициди.</w:t>
      </w:r>
    </w:p>
    <w:p w:rsidR="00D33CB5" w:rsidRDefault="00D33CB5">
      <w:pPr>
        <w:divId w:val="10226850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4.4.3.2 Запобігання доступу</w:t>
      </w:r>
    </w:p>
    <w:p w:rsidR="00D33CB5" w:rsidRDefault="00D33CB5">
      <w:pPr>
        <w:divId w:val="16854756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Будинки повинні міститися в хорошому ремонті і стані, щоб запобігти</w:t>
      </w:r>
    </w:p>
    <w:p w:rsidR="00D33CB5" w:rsidRDefault="00D33CB5">
      <w:pPr>
        <w:divId w:val="25529266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доступ шкідників і усунути потенційні місця розмноження. Отвори, стоки</w:t>
      </w:r>
    </w:p>
    <w:p w:rsidR="00D33CB5" w:rsidRDefault="00D33CB5">
      <w:pPr>
        <w:divId w:val="71231377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та інші місця, куди можуть потрапити шкідники, повинні бути закриті. дротові</w:t>
      </w:r>
    </w:p>
    <w:p w:rsidR="00D33CB5" w:rsidRDefault="00D33CB5">
      <w:pPr>
        <w:divId w:val="952557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сітки, наприклад, на відкритих вікнах, дверях і вентиляторах, зменшать проблему</w:t>
      </w:r>
    </w:p>
    <w:p w:rsidR="00D33CB5" w:rsidRDefault="00D33CB5">
      <w:pPr>
        <w:divId w:val="186890632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проникнення шкідників. Тварин слід, по можливості, виключати з</w:t>
      </w:r>
    </w:p>
    <w:p w:rsidR="00D33CB5" w:rsidRDefault="00D33CB5">
      <w:pPr>
        <w:divId w:val="19187112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території заводів і підприємств по переробці харчових продуктів.</w:t>
      </w:r>
    </w:p>
    <w:p w:rsidR="00D33CB5" w:rsidRDefault="00D33CB5">
      <w:pPr>
        <w:divId w:val="63618264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4.4.3.3 Гнізда шкідників та </w:t>
      </w:r>
      <w:proofErr w:type="spellStart"/>
      <w:r>
        <w:rPr>
          <w:rFonts w:ascii="Times" w:eastAsia="Times New Roman" w:hAnsi="Times" w:cs="Times"/>
        </w:rPr>
        <w:t>інфестація</w:t>
      </w:r>
      <w:proofErr w:type="spellEnd"/>
    </w:p>
    <w:p w:rsidR="00D33CB5" w:rsidRDefault="00D33CB5">
      <w:pPr>
        <w:divId w:val="146253267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Потенційне продовольча сировина повинна зберігатися в захищених від</w:t>
      </w:r>
    </w:p>
    <w:p w:rsidR="00D33CB5" w:rsidRDefault="00D33CB5">
      <w:pPr>
        <w:divId w:val="203800478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шкідників контейнерах і / або укладатися над землею і далеко від стін. приміщення</w:t>
      </w:r>
    </w:p>
    <w:p w:rsidR="00D33CB5" w:rsidRDefault="00D33CB5">
      <w:pPr>
        <w:divId w:val="13168096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як всередині, так і зовні харчових приміщень повинні міститися в чистоті. там,</w:t>
      </w:r>
    </w:p>
    <w:p w:rsidR="00D33CB5" w:rsidRDefault="00D33CB5">
      <w:pPr>
        <w:divId w:val="50163027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де це доречно, відходи слід зберігати в закритих, захищених від шкідників</w:t>
      </w:r>
    </w:p>
    <w:p w:rsidR="00D33CB5" w:rsidRDefault="00D33CB5">
      <w:pPr>
        <w:divId w:val="113738329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контейнерах.</w:t>
      </w:r>
    </w:p>
    <w:p w:rsidR="00D33CB5" w:rsidRDefault="00D33CB5">
      <w:pPr>
        <w:divId w:val="34243921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4.4.3.4 Моніторинг та виявлення</w:t>
      </w:r>
    </w:p>
    <w:p w:rsidR="00D33CB5" w:rsidRDefault="00D33CB5">
      <w:pPr>
        <w:divId w:val="106525255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Установи та прилеглі райони повинні регулярно перевірятися на наявність</w:t>
      </w:r>
    </w:p>
    <w:p w:rsidR="00D33CB5" w:rsidRDefault="00D33CB5">
      <w:pPr>
        <w:divId w:val="173345635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ознак зараження.</w:t>
      </w:r>
    </w:p>
    <w:p w:rsidR="00D33CB5" w:rsidRDefault="00D33CB5">
      <w:pPr>
        <w:divId w:val="136590484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4.4.3.5 Ліквідація</w:t>
      </w:r>
    </w:p>
    <w:p w:rsidR="00D33CB5" w:rsidRDefault="00D33CB5">
      <w:pPr>
        <w:divId w:val="201481951"/>
        <w:rPr>
          <w:rFonts w:ascii="Times" w:eastAsia="Times New Roman" w:hAnsi="Times" w:cs="Times"/>
        </w:rPr>
      </w:pPr>
      <w:proofErr w:type="spellStart"/>
      <w:r>
        <w:rPr>
          <w:rFonts w:ascii="Times" w:eastAsia="Times New Roman" w:hAnsi="Times" w:cs="Times"/>
        </w:rPr>
        <w:t>Інфестація</w:t>
      </w:r>
      <w:proofErr w:type="spellEnd"/>
      <w:r>
        <w:rPr>
          <w:rFonts w:ascii="Times" w:eastAsia="Times New Roman" w:hAnsi="Times" w:cs="Times"/>
        </w:rPr>
        <w:t xml:space="preserve"> шкідників слід усувати негайно і без шкоди для</w:t>
      </w:r>
    </w:p>
    <w:p w:rsidR="00D33CB5" w:rsidRDefault="00D33CB5">
      <w:pPr>
        <w:divId w:val="64285679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безпеки або придатності харчових продуктів. Обробка хімічними,</w:t>
      </w:r>
    </w:p>
    <w:p w:rsidR="00D33CB5" w:rsidRDefault="00D33CB5">
      <w:pPr>
        <w:divId w:val="9567169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фізичними або біологічними агентами повинна проводитися без загрози для</w:t>
      </w:r>
    </w:p>
    <w:p w:rsidR="00D33CB5" w:rsidRDefault="00D33CB5">
      <w:pPr>
        <w:divId w:val="54422075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безпеки або придатності їжі.</w:t>
      </w:r>
    </w:p>
    <w:p w:rsidR="00D33CB5" w:rsidRDefault="00D33CB5">
      <w:pPr>
        <w:divId w:val="172544391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4.4.4 Обробка відходів</w:t>
      </w:r>
    </w:p>
    <w:p w:rsidR="00D33CB5" w:rsidRDefault="00D33CB5">
      <w:pPr>
        <w:divId w:val="451120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передбачені відповідні умови для вивозу і зберігання</w:t>
      </w:r>
    </w:p>
    <w:p w:rsidR="00D33CB5" w:rsidRDefault="00D33CB5">
      <w:pPr>
        <w:divId w:val="167086830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відходів. Не можна допускати накопичення відходів в місцях їх обробки, зберігання і</w:t>
      </w:r>
    </w:p>
    <w:p w:rsidR="00D33CB5" w:rsidRDefault="00D33CB5">
      <w:pPr>
        <w:divId w:val="1982114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інших робочих приміщеннях, а також в прилеглій середовищі, за винятком випадків,</w:t>
      </w:r>
    </w:p>
    <w:p w:rsidR="00D33CB5" w:rsidRDefault="00D33CB5">
      <w:pPr>
        <w:divId w:val="196269115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коли це неминуче для належного функціонування підприємства. </w:t>
      </w:r>
    </w:p>
    <w:p w:rsidR="00D33CB5" w:rsidRDefault="00D33CB5">
      <w:pPr>
        <w:divId w:val="41451858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Склади відходів повинні міститися в належній чистоті.</w:t>
      </w:r>
    </w:p>
    <w:p w:rsidR="00D33CB5" w:rsidRDefault="00D33CB5">
      <w:pPr>
        <w:divId w:val="154405236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4.4.5 Моніторинг ефективності</w:t>
      </w:r>
    </w:p>
    <w:p w:rsidR="00D33CB5" w:rsidRDefault="00D33CB5">
      <w:pPr>
        <w:divId w:val="7633064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Системи санітарії повинні контролюватися на предмет ефективності,</w:t>
      </w:r>
    </w:p>
    <w:p w:rsidR="00D33CB5" w:rsidRDefault="00D33CB5">
      <w:pPr>
        <w:divId w:val="3471760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періодично перевірятися за допомогою таких засобів, як контрольні перевірки</w:t>
      </w:r>
    </w:p>
    <w:p w:rsidR="00D33CB5" w:rsidRDefault="00D33CB5">
      <w:pPr>
        <w:divId w:val="12442939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перед експлуатацією або, при необхідності, мікробіологічний відбір проб</w:t>
      </w:r>
    </w:p>
    <w:p w:rsidR="00D33CB5" w:rsidRDefault="00D33CB5">
      <w:pPr>
        <w:divId w:val="133006476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довкілля і поверхонь, що контактують з харчовими продуктами, і</w:t>
      </w:r>
    </w:p>
    <w:p w:rsidR="00D33CB5" w:rsidRDefault="00D33CB5">
      <w:pPr>
        <w:divId w:val="14675249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регулярно перевірятися і адаптуватися з урахуванням обставин, що змінилися.</w:t>
      </w:r>
    </w:p>
    <w:p w:rsidR="00D33CB5" w:rsidRDefault="00D33CB5">
      <w:pPr>
        <w:divId w:val="1865750336"/>
        <w:rPr>
          <w:rFonts w:ascii="Times" w:eastAsia="Times New Roman" w:hAnsi="Times" w:cs="Times"/>
          <w:b/>
          <w:bCs/>
        </w:rPr>
      </w:pPr>
    </w:p>
    <w:p w:rsidR="00D33CB5" w:rsidRDefault="00D33CB5">
      <w:pPr>
        <w:divId w:val="1865750336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4.5 Господарство: вимоги особистої гігієни</w:t>
      </w:r>
    </w:p>
    <w:p w:rsidR="00D33CB5" w:rsidRDefault="00D33CB5">
      <w:pPr>
        <w:divId w:val="1865750336"/>
        <w:rPr>
          <w:rFonts w:ascii="Times" w:eastAsia="Times New Roman" w:hAnsi="Times" w:cs="Times"/>
        </w:rPr>
      </w:pPr>
    </w:p>
    <w:p w:rsidR="00D33CB5" w:rsidRDefault="00D33CB5">
      <w:pPr>
        <w:divId w:val="214534632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4.5.1 Статус здоров'я</w:t>
      </w:r>
    </w:p>
    <w:p w:rsidR="00D33CB5" w:rsidRDefault="00D33CB5">
      <w:pPr>
        <w:divId w:val="209986087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Людям, які, як відомо або підозрюються, страждають або є</w:t>
      </w:r>
    </w:p>
    <w:p w:rsidR="00D33CB5" w:rsidRDefault="00D33CB5">
      <w:pPr>
        <w:divId w:val="32501437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носіями хвороби або захворювання, яке може передаватися через їжу, не</w:t>
      </w:r>
    </w:p>
    <w:p w:rsidR="00D33CB5" w:rsidRDefault="00D33CB5">
      <w:pPr>
        <w:divId w:val="184235778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t>слід вирішувати входити в яку-небудь ділянку обробки харчових продуктів,</w:t>
      </w:r>
    </w:p>
    <w:p w:rsidR="00D33CB5" w:rsidRDefault="00D33CB5">
      <w:pPr>
        <w:divId w:val="184235778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84235778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842357789"/>
        <w:rPr>
          <w:rFonts w:ascii="Symbol" w:eastAsia="Times New Roman" w:hAnsi="Symbol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GSO 1694/2005</w:t>
      </w:r>
    </w:p>
    <w:p w:rsidR="00D33CB5" w:rsidRDefault="00D33CB5">
      <w:pPr>
        <w:divId w:val="1842357789"/>
        <w:rPr>
          <w:rFonts w:ascii="Times" w:eastAsia="Times New Roman" w:hAnsi="Times" w:cs="Times"/>
        </w:rPr>
      </w:pPr>
    </w:p>
    <w:p w:rsidR="00D33CB5" w:rsidRDefault="00D33CB5">
      <w:pPr>
        <w:divId w:val="78847109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якщо існує ймовірність зараження ними їжі. Будь потерпілий повинен</w:t>
      </w:r>
    </w:p>
    <w:p w:rsidR="00D33CB5" w:rsidRDefault="00D33CB5">
      <w:pPr>
        <w:divId w:val="99676259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негайно повідомити про хворобу або симптомах захворювання керівництву.</w:t>
      </w:r>
    </w:p>
    <w:p w:rsidR="00D33CB5" w:rsidRDefault="00D33CB5">
      <w:pPr>
        <w:divId w:val="60759001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Має проводитися медичне обстеження особи, що займається обробкою</w:t>
      </w:r>
    </w:p>
    <w:p w:rsidR="00D33CB5" w:rsidRDefault="00D33CB5">
      <w:pPr>
        <w:divId w:val="131722519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харчових продуктів, якщо це зазначено клінічно або </w:t>
      </w:r>
      <w:proofErr w:type="spellStart"/>
      <w:r>
        <w:rPr>
          <w:rFonts w:ascii="Times" w:eastAsia="Times New Roman" w:hAnsi="Times" w:cs="Times"/>
        </w:rPr>
        <w:t>епідеміологічно</w:t>
      </w:r>
      <w:proofErr w:type="spellEnd"/>
      <w:r>
        <w:rPr>
          <w:rFonts w:ascii="Times" w:eastAsia="Times New Roman" w:hAnsi="Times" w:cs="Times"/>
        </w:rPr>
        <w:t>.</w:t>
      </w:r>
    </w:p>
    <w:p w:rsidR="00D33CB5" w:rsidRDefault="00D33CB5">
      <w:pPr>
        <w:divId w:val="212141182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4.5.2 Хвороби і травми</w:t>
      </w:r>
    </w:p>
    <w:p w:rsidR="00D33CB5" w:rsidRDefault="00D33CB5">
      <w:pPr>
        <w:divId w:val="14085718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Умови, про які слід повідомляти керівництву, щоб можна було розглянути</w:t>
      </w:r>
    </w:p>
    <w:p w:rsidR="00D33CB5" w:rsidRDefault="00D33CB5">
      <w:pPr>
        <w:divId w:val="55019088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необхідність медичного огляду та / або можливого вилучення з обігу з</w:t>
      </w:r>
    </w:p>
    <w:p w:rsidR="00D33CB5" w:rsidRDefault="00D33CB5">
      <w:pPr>
        <w:divId w:val="122417745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харчовими продуктами, включають:</w:t>
      </w:r>
    </w:p>
    <w:p w:rsidR="00D33CB5" w:rsidRDefault="00D33CB5">
      <w:pPr>
        <w:pStyle w:val="a6"/>
        <w:numPr>
          <w:ilvl w:val="0"/>
          <w:numId w:val="30"/>
        </w:numPr>
        <w:divId w:val="1173422253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жовтяниця</w:t>
      </w:r>
    </w:p>
    <w:p w:rsidR="00D33CB5" w:rsidRDefault="00D33CB5">
      <w:pPr>
        <w:pStyle w:val="a6"/>
        <w:numPr>
          <w:ilvl w:val="0"/>
          <w:numId w:val="30"/>
        </w:numPr>
        <w:divId w:val="1844084120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діарея</w:t>
      </w:r>
    </w:p>
    <w:p w:rsidR="00D33CB5" w:rsidRDefault="00D33CB5">
      <w:pPr>
        <w:pStyle w:val="a6"/>
        <w:numPr>
          <w:ilvl w:val="0"/>
          <w:numId w:val="30"/>
        </w:numPr>
        <w:divId w:val="1594246407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блювота</w:t>
      </w:r>
    </w:p>
    <w:p w:rsidR="00D33CB5" w:rsidRDefault="00D33CB5">
      <w:pPr>
        <w:pStyle w:val="a6"/>
        <w:numPr>
          <w:ilvl w:val="0"/>
          <w:numId w:val="30"/>
        </w:numPr>
        <w:divId w:val="846214950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лихоманка</w:t>
      </w:r>
    </w:p>
    <w:p w:rsidR="00D33CB5" w:rsidRDefault="00D33CB5">
      <w:pPr>
        <w:pStyle w:val="a6"/>
        <w:numPr>
          <w:ilvl w:val="0"/>
          <w:numId w:val="30"/>
        </w:numPr>
        <w:divId w:val="911696948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біль в горлі з лихоманкою</w:t>
      </w:r>
    </w:p>
    <w:p w:rsidR="00D33CB5" w:rsidRDefault="00D33CB5">
      <w:pPr>
        <w:pStyle w:val="a6"/>
        <w:numPr>
          <w:ilvl w:val="0"/>
          <w:numId w:val="30"/>
        </w:numPr>
        <w:divId w:val="870143230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видимі інфіковані ділянки шкіри (нариви, порізи і т. Д.)</w:t>
      </w:r>
    </w:p>
    <w:p w:rsidR="00D33CB5" w:rsidRDefault="00D33CB5">
      <w:pPr>
        <w:pStyle w:val="a6"/>
        <w:numPr>
          <w:ilvl w:val="0"/>
          <w:numId w:val="30"/>
        </w:numPr>
        <w:divId w:val="108819090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виділення з вух, очей або носа</w:t>
      </w:r>
    </w:p>
    <w:p w:rsidR="00D33CB5" w:rsidRDefault="00D33CB5">
      <w:pPr>
        <w:divId w:val="21391805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4.5.3 Особиста гігієна</w:t>
      </w:r>
    </w:p>
    <w:p w:rsidR="00D33CB5" w:rsidRDefault="00D33CB5">
      <w:pPr>
        <w:divId w:val="99942722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Особи, що працюють з харчовими продуктами, повинні підтримувати високий ступінь</w:t>
      </w:r>
    </w:p>
    <w:p w:rsidR="00D33CB5" w:rsidRDefault="00D33CB5">
      <w:pPr>
        <w:divId w:val="5304868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особистої гігієни і, при необхідності, носити відповідну захисний одяг,</w:t>
      </w:r>
    </w:p>
    <w:p w:rsidR="00D33CB5" w:rsidRDefault="00D33CB5">
      <w:pPr>
        <w:divId w:val="158761811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головні убори та взуття. Порізи і рани, при яких персоналу дозволено</w:t>
      </w:r>
    </w:p>
    <w:p w:rsidR="00D33CB5" w:rsidRDefault="00D33CB5">
      <w:pPr>
        <w:divId w:val="55031272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продовжувати роботу, повинні бути закриті відповідними водонепроникними</w:t>
      </w:r>
    </w:p>
    <w:p w:rsidR="00D33CB5" w:rsidRDefault="00D33CB5">
      <w:pPr>
        <w:divId w:val="11221405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пов'язками.</w:t>
      </w:r>
    </w:p>
    <w:p w:rsidR="00D33CB5" w:rsidRDefault="00D33CB5">
      <w:pPr>
        <w:divId w:val="18389561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Персонал завжди повинен мити руки, коли особиста гігієна може вплинути на</w:t>
      </w:r>
    </w:p>
    <w:p w:rsidR="00D33CB5" w:rsidRDefault="00D33CB5">
      <w:pPr>
        <w:divId w:val="57783618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продовольчу безпеку, наприклад:</w:t>
      </w:r>
    </w:p>
    <w:p w:rsidR="00D33CB5" w:rsidRDefault="00D33CB5">
      <w:pPr>
        <w:pStyle w:val="a6"/>
        <w:numPr>
          <w:ilvl w:val="0"/>
          <w:numId w:val="32"/>
        </w:numPr>
        <w:divId w:val="110437686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на початку роботи з харчовими продуктами;</w:t>
      </w:r>
    </w:p>
    <w:p w:rsidR="00D33CB5" w:rsidRDefault="00D33CB5">
      <w:pPr>
        <w:pStyle w:val="a6"/>
        <w:numPr>
          <w:ilvl w:val="0"/>
          <w:numId w:val="32"/>
        </w:numPr>
        <w:divId w:val="1450123697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відразу після відвідування туалету; а також</w:t>
      </w:r>
    </w:p>
    <w:p w:rsidR="00D33CB5" w:rsidRDefault="00D33CB5">
      <w:pPr>
        <w:pStyle w:val="a6"/>
        <w:numPr>
          <w:ilvl w:val="0"/>
          <w:numId w:val="32"/>
        </w:numPr>
        <w:divId w:val="442462225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після обробки сирої їжі або будь-якого забрудненого матеріалу, де це</w:t>
      </w:r>
    </w:p>
    <w:p w:rsidR="00D33CB5" w:rsidRDefault="00D33CB5">
      <w:pPr>
        <w:divId w:val="197482491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може привести до забруднення інших продуктів харчування; персонал повинен</w:t>
      </w:r>
    </w:p>
    <w:p w:rsidR="00D33CB5" w:rsidRDefault="00D33CB5">
      <w:pPr>
        <w:divId w:val="142306259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уникати обробки готової до вживання їжі, де це можливо.</w:t>
      </w:r>
    </w:p>
    <w:p w:rsidR="00D33CB5" w:rsidRDefault="00D33CB5">
      <w:pPr>
        <w:divId w:val="170224394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4.5.4 Особиста поведінка </w:t>
      </w:r>
    </w:p>
    <w:p w:rsidR="00D33CB5" w:rsidRDefault="00D33CB5">
      <w:pPr>
        <w:divId w:val="132346501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Люди, що займаються обробкою харчових продуктів, повинні утримуватися від</w:t>
      </w:r>
    </w:p>
    <w:p w:rsidR="00D33CB5" w:rsidRDefault="00D33CB5">
      <w:pPr>
        <w:divId w:val="35018689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поведінки, яке може привести до забруднення їжі, наприклад:</w:t>
      </w:r>
    </w:p>
    <w:p w:rsidR="00D33CB5" w:rsidRDefault="00D33CB5">
      <w:pPr>
        <w:pStyle w:val="a6"/>
        <w:numPr>
          <w:ilvl w:val="0"/>
          <w:numId w:val="34"/>
        </w:numPr>
        <w:divId w:val="1482847175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куріння;</w:t>
      </w:r>
    </w:p>
    <w:p w:rsidR="00D33CB5" w:rsidRDefault="00D33CB5">
      <w:pPr>
        <w:pStyle w:val="a6"/>
        <w:numPr>
          <w:ilvl w:val="0"/>
          <w:numId w:val="34"/>
        </w:numPr>
        <w:divId w:val="1359966434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плювання;</w:t>
      </w:r>
    </w:p>
    <w:p w:rsidR="00D33CB5" w:rsidRDefault="00D33CB5">
      <w:pPr>
        <w:pStyle w:val="a6"/>
        <w:numPr>
          <w:ilvl w:val="0"/>
          <w:numId w:val="34"/>
        </w:numPr>
        <w:divId w:val="66447929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жування або вживання їжі;</w:t>
      </w:r>
    </w:p>
    <w:p w:rsidR="00D33CB5" w:rsidRDefault="00D33CB5">
      <w:pPr>
        <w:pStyle w:val="a6"/>
        <w:numPr>
          <w:ilvl w:val="0"/>
          <w:numId w:val="34"/>
        </w:numPr>
        <w:divId w:val="1631741458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чхання або кашлю над незахищеними харчовими продуктами.</w:t>
      </w:r>
    </w:p>
    <w:p w:rsidR="00D33CB5" w:rsidRDefault="00D33CB5">
      <w:pPr>
        <w:divId w:val="180462022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Особисті речі, такі як прикраси, годинники, шпильки або інші предмети, не слід</w:t>
      </w:r>
    </w:p>
    <w:p w:rsidR="00D33CB5" w:rsidRDefault="00D33CB5">
      <w:pPr>
        <w:divId w:val="2507031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носити або приносити в зони обробки харчових продуктів, якщо вони представляють</w:t>
      </w:r>
    </w:p>
    <w:p w:rsidR="00D33CB5" w:rsidRDefault="00D33CB5">
      <w:pPr>
        <w:divId w:val="189688940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загрозу безпеці та придатності продуктів харчування.</w:t>
      </w:r>
    </w:p>
    <w:p w:rsidR="00D33CB5" w:rsidRDefault="00D33CB5">
      <w:pPr>
        <w:divId w:val="7097627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4.5.5 Відвідувачі</w:t>
      </w:r>
    </w:p>
    <w:p w:rsidR="00D33CB5" w:rsidRDefault="00D33CB5">
      <w:pPr>
        <w:divId w:val="78789190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Відвідувачі в місцях виробництва, обробки або обробки харчових продуктів</w:t>
      </w:r>
    </w:p>
    <w:p w:rsidR="00D33CB5" w:rsidRDefault="00D33CB5">
      <w:pPr>
        <w:divId w:val="211590305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повинні, при необхідності, носити захисний одяг і дотримуватися інші</w:t>
      </w:r>
    </w:p>
    <w:p w:rsidR="00D33CB5" w:rsidRDefault="00D33CB5">
      <w:pPr>
        <w:divId w:val="147124745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положення особистої гігієни, зазначені в пункті 4.5.</w:t>
      </w:r>
    </w:p>
    <w:p w:rsidR="00D33CB5" w:rsidRDefault="00D33CB5">
      <w:pPr>
        <w:divId w:val="1901860398"/>
        <w:rPr>
          <w:rFonts w:ascii="Times" w:eastAsia="Times New Roman" w:hAnsi="Times" w:cs="Times"/>
          <w:b/>
          <w:bCs/>
        </w:rPr>
      </w:pPr>
    </w:p>
    <w:p w:rsidR="00D33CB5" w:rsidRDefault="00D33CB5">
      <w:pPr>
        <w:divId w:val="1901860398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4.6 Транспортування</w:t>
      </w:r>
    </w:p>
    <w:p w:rsidR="00D33CB5" w:rsidRDefault="00D33CB5">
      <w:pPr>
        <w:divId w:val="1901860398"/>
        <w:rPr>
          <w:rFonts w:ascii="Times" w:eastAsia="Times New Roman" w:hAnsi="Times" w:cs="Times"/>
        </w:rPr>
      </w:pPr>
    </w:p>
    <w:p w:rsidR="00D33CB5" w:rsidRDefault="00D33CB5">
      <w:pPr>
        <w:divId w:val="174044595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4.6.1 Загальні відомості</w:t>
      </w:r>
    </w:p>
    <w:p w:rsidR="00D33CB5" w:rsidRDefault="00D33CB5">
      <w:pPr>
        <w:divId w:val="56931701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Їжа повинна бути належним чином захищена під час транспортування.</w:t>
      </w:r>
    </w:p>
    <w:p w:rsidR="00D33CB5" w:rsidRDefault="00D33CB5">
      <w:pPr>
        <w:divId w:val="62793108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Необхідний тип транспортних засобів або контейнерів залежить від характеру їжі і</w:t>
      </w:r>
    </w:p>
    <w:p w:rsidR="00D33CB5" w:rsidRDefault="00D33CB5">
      <w:pPr>
        <w:divId w:val="100443555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t>умов, при яких вона повинна перевозитися.</w:t>
      </w:r>
    </w:p>
    <w:p w:rsidR="00D33CB5" w:rsidRDefault="00D33CB5">
      <w:pPr>
        <w:divId w:val="100443555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00443555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004435558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GSO 1694/2005</w:t>
      </w:r>
    </w:p>
    <w:p w:rsidR="00D33CB5" w:rsidRDefault="00D33CB5">
      <w:pPr>
        <w:divId w:val="1004435558"/>
        <w:rPr>
          <w:rFonts w:ascii="Times" w:eastAsia="Times New Roman" w:hAnsi="Times" w:cs="Times"/>
        </w:rPr>
      </w:pPr>
    </w:p>
    <w:p w:rsidR="00D33CB5" w:rsidRDefault="00D33CB5">
      <w:pPr>
        <w:divId w:val="44816368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4.6.2 Вимоги</w:t>
      </w:r>
    </w:p>
    <w:p w:rsidR="00D33CB5" w:rsidRDefault="00D33CB5">
      <w:pPr>
        <w:divId w:val="47083253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 необхідності транспортні засоби та контейнери для масових вантажів</w:t>
      </w:r>
    </w:p>
    <w:p w:rsidR="00D33CB5" w:rsidRDefault="00D33CB5">
      <w:pPr>
        <w:divId w:val="36190680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спроектовані і виготовлені таким чином, щоб вони:</w:t>
      </w:r>
    </w:p>
    <w:p w:rsidR="00D33CB5" w:rsidRDefault="00D33CB5">
      <w:pPr>
        <w:pStyle w:val="a6"/>
        <w:numPr>
          <w:ilvl w:val="0"/>
          <w:numId w:val="36"/>
        </w:numPr>
        <w:divId w:val="1474636505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не забруднювати їжу або упаковку;</w:t>
      </w:r>
    </w:p>
    <w:p w:rsidR="00D33CB5" w:rsidRDefault="00D33CB5">
      <w:pPr>
        <w:pStyle w:val="a6"/>
        <w:numPr>
          <w:ilvl w:val="0"/>
          <w:numId w:val="36"/>
        </w:numPr>
        <w:divId w:val="1817605766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могли бути ефективно очищені і, при необхідності, продезінфіковані;</w:t>
      </w:r>
    </w:p>
    <w:p w:rsidR="00D33CB5" w:rsidRDefault="00D33CB5">
      <w:pPr>
        <w:pStyle w:val="a6"/>
        <w:numPr>
          <w:ilvl w:val="0"/>
          <w:numId w:val="36"/>
        </w:numPr>
        <w:divId w:val="32016211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допускали ефективне відділення різних харчових продуктів від</w:t>
      </w:r>
    </w:p>
    <w:p w:rsidR="00D33CB5" w:rsidRDefault="00D33CB5">
      <w:pPr>
        <w:divId w:val="113044249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непродовольчих товарів, де це необхідно під час транспортування;</w:t>
      </w:r>
    </w:p>
    <w:p w:rsidR="00D33CB5" w:rsidRDefault="00D33CB5">
      <w:pPr>
        <w:pStyle w:val="a6"/>
        <w:numPr>
          <w:ilvl w:val="0"/>
          <w:numId w:val="38"/>
        </w:numPr>
        <w:divId w:val="1187211290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забезпечували ефективний захист від забруднень, включаючи пил і випаровування;</w:t>
      </w:r>
    </w:p>
    <w:p w:rsidR="00D33CB5" w:rsidRDefault="00D33CB5">
      <w:pPr>
        <w:pStyle w:val="a6"/>
        <w:numPr>
          <w:ilvl w:val="0"/>
          <w:numId w:val="38"/>
        </w:numPr>
        <w:divId w:val="1394111901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могли ефективно підтримувати температуру, вологість, атмосферу і інші</w:t>
      </w:r>
    </w:p>
    <w:p w:rsidR="00D33CB5" w:rsidRDefault="00D33CB5">
      <w:pPr>
        <w:divId w:val="100999243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умови, необхідні для захисту їжі від шкідливого або небажаного зростання</w:t>
      </w:r>
    </w:p>
    <w:p w:rsidR="00D33CB5" w:rsidRDefault="00D33CB5">
      <w:pPr>
        <w:divId w:val="191766721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мікробів і погіршення якості, які можуть зробити її непридатною для</w:t>
      </w:r>
    </w:p>
    <w:p w:rsidR="00D33CB5" w:rsidRDefault="00D33CB5">
      <w:pPr>
        <w:divId w:val="106568270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споживання; а також</w:t>
      </w:r>
    </w:p>
    <w:p w:rsidR="00D33CB5" w:rsidRDefault="00D33CB5">
      <w:pPr>
        <w:pStyle w:val="a6"/>
        <w:numPr>
          <w:ilvl w:val="0"/>
          <w:numId w:val="40"/>
        </w:numPr>
        <w:divId w:val="1753820492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дозволяли перевіряти будь-які необхідні показники, такі як температура,</w:t>
      </w:r>
    </w:p>
    <w:p w:rsidR="00D33CB5" w:rsidRDefault="00D33CB5">
      <w:pPr>
        <w:divId w:val="158121167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вологість і інші.</w:t>
      </w:r>
    </w:p>
    <w:p w:rsidR="00D33CB5" w:rsidRDefault="00D33CB5">
      <w:pPr>
        <w:divId w:val="1516053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4.6.3 Використання і обслуговування</w:t>
      </w:r>
    </w:p>
    <w:p w:rsidR="00D33CB5" w:rsidRDefault="00D33CB5">
      <w:pPr>
        <w:divId w:val="17742559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Транспортні засоби та контейнери для транспортування продуктів повинні</w:t>
      </w:r>
    </w:p>
    <w:p w:rsidR="00D33CB5" w:rsidRDefault="00D33CB5">
      <w:pPr>
        <w:divId w:val="21010200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утримуватися в належному стані чистоти, ремонту та стану. У тих випадках,</w:t>
      </w:r>
    </w:p>
    <w:p w:rsidR="00D33CB5" w:rsidRDefault="00D33CB5">
      <w:pPr>
        <w:divId w:val="85183969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коли один і той же транспорт або контейнер використовується для перевезення різних</w:t>
      </w:r>
    </w:p>
    <w:p w:rsidR="00D33CB5" w:rsidRDefault="00D33CB5">
      <w:pPr>
        <w:divId w:val="72163329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харчових або нехарчових продуктів, між навантаженнями повинна здійснюватися</w:t>
      </w:r>
    </w:p>
    <w:p w:rsidR="00D33CB5" w:rsidRDefault="00D33CB5">
      <w:pPr>
        <w:divId w:val="41644052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ефективне очищення і, при необхідності, дезінфекція.</w:t>
      </w:r>
    </w:p>
    <w:p w:rsidR="00D33CB5" w:rsidRDefault="00D33CB5">
      <w:pPr>
        <w:divId w:val="182828306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Там, де це необхідно, особливо під час перевезення великих обсягів, контейнери та</w:t>
      </w:r>
    </w:p>
    <w:p w:rsidR="00D33CB5" w:rsidRDefault="00D33CB5">
      <w:pPr>
        <w:divId w:val="162465033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транспортні засоби повинні бути позначені і марковані тільки для</w:t>
      </w:r>
    </w:p>
    <w:p w:rsidR="00D33CB5" w:rsidRDefault="00D33CB5">
      <w:pPr>
        <w:divId w:val="203156387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використання з харчовими продуктами і застосовуватися тільки для цієї мети </w:t>
      </w:r>
    </w:p>
    <w:p w:rsidR="00D33CB5" w:rsidRDefault="00D33CB5">
      <w:pPr>
        <w:divId w:val="919563697"/>
        <w:rPr>
          <w:rFonts w:eastAsia="Times New Roman"/>
        </w:rPr>
      </w:pPr>
    </w:p>
    <w:p w:rsidR="00D33CB5" w:rsidRDefault="00D33CB5">
      <w:pPr>
        <w:divId w:val="1043410102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4.7 Інформація щодо виробу та вимоги до обізнаності споживачів </w:t>
      </w:r>
    </w:p>
    <w:p w:rsidR="00D33CB5" w:rsidRDefault="00D33CB5">
      <w:pPr>
        <w:divId w:val="1043410102"/>
        <w:rPr>
          <w:rFonts w:ascii="Times" w:eastAsia="Times New Roman" w:hAnsi="Times" w:cs="Times"/>
        </w:rPr>
      </w:pPr>
    </w:p>
    <w:p w:rsidR="00D33CB5" w:rsidRDefault="00D33CB5">
      <w:pPr>
        <w:divId w:val="14836202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4.7.1 Ідентифікація партія</w:t>
      </w:r>
    </w:p>
    <w:p w:rsidR="00D33CB5" w:rsidRDefault="00D33CB5">
      <w:pPr>
        <w:divId w:val="168775295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Кожен контейнер з їжею повинен мати постійне маркування для ідентифікації</w:t>
      </w:r>
    </w:p>
    <w:p w:rsidR="00D33CB5" w:rsidRDefault="00D33CB5">
      <w:pPr>
        <w:divId w:val="204501223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виробника і партії. Застосовується стандарт GSO, згаданий в пункті 2.2.</w:t>
      </w:r>
    </w:p>
    <w:p w:rsidR="00D33CB5" w:rsidRDefault="00D33CB5">
      <w:pPr>
        <w:divId w:val="128931660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4.7.2 Інформація про продукт</w:t>
      </w:r>
    </w:p>
    <w:p w:rsidR="00D33CB5" w:rsidRDefault="00D33CB5">
      <w:pPr>
        <w:divId w:val="26280319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Всі харчові продукти повинні супроводжуватися або мати відповідну</w:t>
      </w:r>
    </w:p>
    <w:p w:rsidR="00D33CB5" w:rsidRDefault="00D33CB5">
      <w:pPr>
        <w:divId w:val="106175401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інформацію, щоб наступна людина в харчовому ланцюгу міг безпечно і правильно</w:t>
      </w:r>
    </w:p>
    <w:p w:rsidR="00D33CB5" w:rsidRDefault="00D33CB5">
      <w:pPr>
        <w:divId w:val="1562087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обробляти, демонструвати, зберігати, готувати і використовувати продукт.</w:t>
      </w:r>
    </w:p>
    <w:p w:rsidR="00D33CB5" w:rsidRDefault="00D33CB5">
      <w:pPr>
        <w:divId w:val="199749480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4.7.3 Етикетування</w:t>
      </w:r>
    </w:p>
    <w:p w:rsidR="00D33CB5" w:rsidRDefault="00D33CB5">
      <w:pPr>
        <w:divId w:val="8507596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На попередньо упаковані продукти слід наносити чіткі інструкції,</w:t>
      </w:r>
    </w:p>
    <w:p w:rsidR="00D33CB5" w:rsidRDefault="00D33CB5">
      <w:pPr>
        <w:divId w:val="174136559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дозволяють наступного людині в харчовому ланцюгу безпечно поводитися з</w:t>
      </w:r>
    </w:p>
    <w:p w:rsidR="00D33CB5" w:rsidRDefault="00D33CB5">
      <w:pPr>
        <w:divId w:val="194834142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продуктом, демонструвати його, зберігати і використовувати. застосовується стандарт</w:t>
      </w:r>
    </w:p>
    <w:p w:rsidR="00D33CB5" w:rsidRDefault="00D33CB5">
      <w:pPr>
        <w:divId w:val="104826166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GSO, згаданий в пункті 2.2.</w:t>
      </w:r>
    </w:p>
    <w:p w:rsidR="00D33CB5" w:rsidRDefault="00D33CB5">
      <w:pPr>
        <w:divId w:val="70440644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4.7.4 Споживчу освіту</w:t>
      </w:r>
    </w:p>
    <w:p w:rsidR="00D33CB5" w:rsidRDefault="00D33CB5">
      <w:pPr>
        <w:divId w:val="15815348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Програми санітарної освіти повинні охоплювати загальну гігієну харчових</w:t>
      </w:r>
    </w:p>
    <w:p w:rsidR="00D33CB5" w:rsidRDefault="00D33CB5">
      <w:pPr>
        <w:divId w:val="132909511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продуктів. Такі програми повинні дозволяти споживачам розуміти важливість</w:t>
      </w:r>
    </w:p>
    <w:p w:rsidR="00D33CB5" w:rsidRDefault="00D33CB5">
      <w:pPr>
        <w:divId w:val="14039119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будь-якої інформації про продукт, виконувати будь-які інструкції, які супроводжують</w:t>
      </w:r>
    </w:p>
    <w:p w:rsidR="00D33CB5" w:rsidRDefault="00D33CB5">
      <w:pPr>
        <w:divId w:val="44015297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продукти, і робити усвідомлений вибір. Зокрема, споживачі повинні бути</w:t>
      </w:r>
    </w:p>
    <w:p w:rsidR="00D33CB5" w:rsidRDefault="00D33CB5">
      <w:pPr>
        <w:divId w:val="4964559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проінформовані про взаємозв'язок між контролем часу / температури і</w:t>
      </w:r>
    </w:p>
    <w:p w:rsidR="00D33CB5" w:rsidRDefault="00D33CB5">
      <w:pPr>
        <w:divId w:val="149711438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хворобами харчового походження.</w:t>
      </w:r>
    </w:p>
    <w:p w:rsidR="00D33CB5" w:rsidRDefault="00D33CB5">
      <w:pPr>
        <w:divId w:val="1497114389"/>
        <w:rPr>
          <w:rFonts w:ascii="Times" w:eastAsia="Times New Roman" w:hAnsi="Times" w:cs="Times"/>
        </w:rPr>
      </w:pPr>
    </w:p>
    <w:p w:rsidR="00D33CB5" w:rsidRDefault="00D33CB5">
      <w:pPr>
        <w:divId w:val="1531338449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4.8 Вимоги до навчання</w:t>
      </w:r>
    </w:p>
    <w:p w:rsidR="00D33CB5" w:rsidRDefault="00D33CB5">
      <w:pPr>
        <w:divId w:val="1531338449"/>
        <w:rPr>
          <w:rFonts w:ascii="Times" w:eastAsia="Times New Roman" w:hAnsi="Times" w:cs="Times"/>
        </w:rPr>
      </w:pPr>
    </w:p>
    <w:p w:rsidR="00D33CB5" w:rsidRDefault="00D33CB5">
      <w:pPr>
        <w:divId w:val="19196343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t>4.8.1 Поінформованість та відповідальність</w:t>
      </w:r>
    </w:p>
    <w:p w:rsidR="00D33CB5" w:rsidRDefault="00D33CB5">
      <w:pPr>
        <w:divId w:val="1167550340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167550340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167550340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GSO 1694/2005</w:t>
      </w:r>
    </w:p>
    <w:p w:rsidR="00D33CB5" w:rsidRDefault="00D33CB5">
      <w:pPr>
        <w:divId w:val="1167550340"/>
        <w:rPr>
          <w:rFonts w:ascii="Times" w:eastAsia="Times New Roman" w:hAnsi="Times" w:cs="Times"/>
        </w:rPr>
      </w:pPr>
    </w:p>
    <w:p w:rsidR="00D33CB5" w:rsidRDefault="00D33CB5">
      <w:pPr>
        <w:divId w:val="116755034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Навчання харчової гігієни має принципове значення. Весь персонал повинен</w:t>
      </w:r>
    </w:p>
    <w:p w:rsidR="00D33CB5" w:rsidRDefault="00D33CB5">
      <w:pPr>
        <w:divId w:val="181575622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усвідомлювати свою роль і відповідальність у захисті харчових продуктів від забруднення</w:t>
      </w:r>
    </w:p>
    <w:p w:rsidR="00D33CB5" w:rsidRDefault="00D33CB5">
      <w:pPr>
        <w:divId w:val="16196081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або псування. Працівники, які займаються їжею, повинні володіти необхідними</w:t>
      </w:r>
    </w:p>
    <w:p w:rsidR="00D33CB5" w:rsidRDefault="00D33CB5">
      <w:pPr>
        <w:divId w:val="116943992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знаннями і навичками, що дозволяють їм гігієнічно поводитися з харчовими продуктами. Ті, хто звертається з сильними миючими хімікатами або іншими потенційно небезпечними хімічними речовинами, повинні бути проінструктовані про методи безпечної обробки.</w:t>
      </w:r>
    </w:p>
    <w:p w:rsidR="00D33CB5" w:rsidRDefault="00D33CB5">
      <w:pPr>
        <w:divId w:val="38765304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4.8.2 Навчальні програми</w:t>
      </w:r>
    </w:p>
    <w:p w:rsidR="00D33CB5" w:rsidRDefault="00D33CB5">
      <w:pPr>
        <w:divId w:val="142352736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Фактори, які необхідно враховувати при оцінці рівня підготовки, включають</w:t>
      </w:r>
    </w:p>
    <w:p w:rsidR="00D33CB5" w:rsidRDefault="00D33CB5">
      <w:pPr>
        <w:divId w:val="35470011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 себе:</w:t>
      </w:r>
    </w:p>
    <w:p w:rsidR="00D33CB5" w:rsidRDefault="00D33CB5">
      <w:pPr>
        <w:pStyle w:val="a6"/>
        <w:numPr>
          <w:ilvl w:val="0"/>
          <w:numId w:val="40"/>
        </w:numPr>
        <w:divId w:val="7831580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характер їжі, зокрема її здатність підтримувати зростання патогенних</w:t>
      </w:r>
    </w:p>
    <w:p w:rsidR="00D33CB5" w:rsidRDefault="00D33CB5">
      <w:pPr>
        <w:divId w:val="194126056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організмів або мікроорганізмів, що викликають псування продуктів;</w:t>
      </w:r>
    </w:p>
    <w:p w:rsidR="00D33CB5" w:rsidRDefault="00D33CB5">
      <w:pPr>
        <w:pStyle w:val="a6"/>
        <w:numPr>
          <w:ilvl w:val="0"/>
          <w:numId w:val="40"/>
        </w:numPr>
        <w:divId w:val="115456874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спосіб обробки і упаковки харчових продуктів, включаючи вірогідність забруднення;</w:t>
      </w:r>
    </w:p>
    <w:p w:rsidR="00D33CB5" w:rsidRDefault="00D33CB5">
      <w:pPr>
        <w:pStyle w:val="a6"/>
        <w:numPr>
          <w:ilvl w:val="0"/>
          <w:numId w:val="40"/>
        </w:numPr>
        <w:divId w:val="3390483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ступінь і характер обробки або подальшої підготовки перед кінцевим</w:t>
      </w:r>
    </w:p>
    <w:p w:rsidR="00D33CB5" w:rsidRDefault="00D33CB5">
      <w:pPr>
        <w:divId w:val="24126030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споживанням;</w:t>
      </w:r>
    </w:p>
    <w:p w:rsidR="00D33CB5" w:rsidRDefault="00D33CB5">
      <w:pPr>
        <w:pStyle w:val="a6"/>
        <w:numPr>
          <w:ilvl w:val="0"/>
          <w:numId w:val="42"/>
        </w:numPr>
        <w:divId w:val="54198968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умови, в яких їжа буде зберігатися; а також</w:t>
      </w:r>
    </w:p>
    <w:p w:rsidR="00D33CB5" w:rsidRDefault="00D33CB5">
      <w:pPr>
        <w:pStyle w:val="a6"/>
        <w:numPr>
          <w:ilvl w:val="0"/>
          <w:numId w:val="42"/>
        </w:numPr>
        <w:divId w:val="62111059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очікувана тривалість часу до споживання.</w:t>
      </w:r>
    </w:p>
    <w:p w:rsidR="00D33CB5" w:rsidRDefault="00D33CB5">
      <w:pPr>
        <w:divId w:val="156186416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4.8.3 Інструктаж і нагляд</w:t>
      </w:r>
    </w:p>
    <w:p w:rsidR="00D33CB5" w:rsidRDefault="00D33CB5">
      <w:pPr>
        <w:divId w:val="209789882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Слід проводити періодичну оцінку ефективності програм навчання і</w:t>
      </w:r>
    </w:p>
    <w:p w:rsidR="00D33CB5" w:rsidRDefault="00D33CB5">
      <w:pPr>
        <w:divId w:val="16009159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інструктажу, а також регулярний нагляд і перевірки для забезпечення ефективного</w:t>
      </w:r>
    </w:p>
    <w:p w:rsidR="00D33CB5" w:rsidRDefault="00D33CB5">
      <w:pPr>
        <w:divId w:val="169557212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виконання процедур. </w:t>
      </w:r>
    </w:p>
    <w:p w:rsidR="00D33CB5" w:rsidRDefault="00D33CB5">
      <w:pPr>
        <w:divId w:val="127690442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Менеджери і супервізори харчових процесів повинні володіти необхідними</w:t>
      </w:r>
    </w:p>
    <w:p w:rsidR="00D33CB5" w:rsidRDefault="00D33CB5">
      <w:pPr>
        <w:divId w:val="137464871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знаннями принципів і практики гігієни харчових продуктів, щоб зуміти оцінити</w:t>
      </w:r>
    </w:p>
    <w:p w:rsidR="00D33CB5" w:rsidRDefault="00D33CB5">
      <w:pPr>
        <w:divId w:val="37893657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потенційні ризики і вжити необхідних заходів для усунення</w:t>
      </w:r>
    </w:p>
    <w:p w:rsidR="00D33CB5" w:rsidRDefault="00D33CB5">
      <w:pPr>
        <w:divId w:val="83148334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недоліків.</w:t>
      </w:r>
    </w:p>
    <w:p w:rsidR="00D33CB5" w:rsidRDefault="00D33CB5">
      <w:pPr>
        <w:divId w:val="177258259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4.8.4 Оновлення програм навчання</w:t>
      </w:r>
    </w:p>
    <w:p w:rsidR="00D33CB5" w:rsidRDefault="00D33CB5">
      <w:pPr>
        <w:divId w:val="127686400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Програми навчання повинні регулярно переглядатися і оновлюватися при</w:t>
      </w:r>
    </w:p>
    <w:p w:rsidR="00D33CB5" w:rsidRDefault="00D33CB5">
      <w:pPr>
        <w:divId w:val="3978507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необхідності. Повинні бути встановлені системи, що гарантують, щоб</w:t>
      </w:r>
    </w:p>
    <w:p w:rsidR="00D33CB5" w:rsidRDefault="00D33CB5">
      <w:pPr>
        <w:divId w:val="168697766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постачальники харчових продуктів були інформовані про всі процедури,</w:t>
      </w:r>
    </w:p>
    <w:p w:rsidR="00D33CB5" w:rsidRDefault="00D33CB5">
      <w:pPr>
        <w:divId w:val="205326477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необхідних для забезпечення безпеки та придатності харчових продуктів. </w:t>
      </w:r>
    </w:p>
    <w:p w:rsidR="00D33CB5" w:rsidRDefault="00D33CB5">
      <w:pPr>
        <w:divId w:val="618026726"/>
        <w:rPr>
          <w:rFonts w:eastAsia="Times New Roman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567838175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04020321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905914661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jc w:val="center"/>
        <w:divId w:val="214584841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АНАЛІЗ НЕБЕЗПЕКИ І КРИТИЧНА Контрольна ТОЧКА</w:t>
      </w:r>
    </w:p>
    <w:p w:rsidR="00D33CB5" w:rsidRDefault="00D33CB5">
      <w:pPr>
        <w:jc w:val="center"/>
        <w:divId w:val="94630396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(ХАССП) СИСТЕМА І КЕРІВНИЦТВО ПО ЇЇ</w:t>
      </w:r>
    </w:p>
    <w:p w:rsidR="00D33CB5" w:rsidRDefault="00D33CB5">
      <w:pPr>
        <w:jc w:val="center"/>
        <w:divId w:val="694431047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ЗАСТОСУВАННЯ</w:t>
      </w:r>
    </w:p>
    <w:p w:rsidR="00D33CB5" w:rsidRDefault="00D33CB5">
      <w:pPr>
        <w:jc w:val="center"/>
        <w:divId w:val="694431047"/>
        <w:rPr>
          <w:rFonts w:ascii="Times" w:eastAsia="Times New Roman" w:hAnsi="Times" w:cs="Times"/>
        </w:rPr>
      </w:pPr>
    </w:p>
    <w:p w:rsidR="00D33CB5" w:rsidRDefault="00D33CB5">
      <w:pPr>
        <w:jc w:val="center"/>
        <w:divId w:val="424418999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Додаток</w:t>
      </w:r>
    </w:p>
    <w:p w:rsidR="00D33CB5" w:rsidRDefault="00D33CB5">
      <w:pPr>
        <w:jc w:val="center"/>
        <w:divId w:val="424418999"/>
        <w:rPr>
          <w:rFonts w:ascii="Times" w:eastAsia="Times New Roman" w:hAnsi="Times" w:cs="Times"/>
        </w:rPr>
      </w:pPr>
    </w:p>
    <w:p w:rsidR="00D33CB5" w:rsidRDefault="00D33CB5">
      <w:pPr>
        <w:divId w:val="1464469572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Преамбула</w:t>
      </w:r>
    </w:p>
    <w:p w:rsidR="00D33CB5" w:rsidRDefault="00D33CB5">
      <w:pPr>
        <w:divId w:val="1464469572"/>
        <w:rPr>
          <w:rFonts w:ascii="Times" w:eastAsia="Times New Roman" w:hAnsi="Times" w:cs="Times"/>
        </w:rPr>
      </w:pPr>
    </w:p>
    <w:p w:rsidR="00D33CB5" w:rsidRDefault="00D33CB5">
      <w:pPr>
        <w:divId w:val="79475859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 першому розділі цього документа викладено принципи системи аналізу ризиків та</w:t>
      </w:r>
    </w:p>
    <w:p w:rsidR="00D33CB5" w:rsidRDefault="00D33CB5">
      <w:pPr>
        <w:divId w:val="159667216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критичних контрольних точок (HACCP). У другому розділі наведені загальні</w:t>
      </w:r>
    </w:p>
    <w:p w:rsidR="00D33CB5" w:rsidRDefault="00D33CB5">
      <w:pPr>
        <w:divId w:val="7917746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рекомендації щодо застосування системи, при цьому слід розуміти, що деталі</w:t>
      </w:r>
    </w:p>
    <w:p w:rsidR="00D33CB5" w:rsidRDefault="00D33CB5">
      <w:pPr>
        <w:divId w:val="106464432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застосування можуть відрізнятися в залежності від обставин роботи з харчовими</w:t>
      </w:r>
    </w:p>
    <w:p w:rsidR="00D33CB5" w:rsidRDefault="00D33CB5">
      <w:pPr>
        <w:divId w:val="29722914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продуктами. </w:t>
      </w:r>
      <w:r>
        <w:rPr>
          <w:rFonts w:ascii="Times" w:eastAsia="Times New Roman" w:hAnsi="Times" w:cs="Times"/>
          <w:sz w:val="15"/>
          <w:szCs w:val="15"/>
        </w:rPr>
        <w:t>1</w:t>
      </w:r>
    </w:p>
    <w:p w:rsidR="00D33CB5" w:rsidRDefault="00D33CB5">
      <w:pPr>
        <w:divId w:val="12177677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Система HACCP, систематизована і заснована на наукових даних, визначає</w:t>
      </w:r>
    </w:p>
    <w:p w:rsidR="00D33CB5" w:rsidRDefault="00D33CB5">
      <w:pPr>
        <w:divId w:val="25979592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конкретні небезпеки і заходи їх контролю для забезпечення безпеки харчових</w:t>
      </w:r>
    </w:p>
    <w:p w:rsidR="00D33CB5" w:rsidRDefault="00D33CB5">
      <w:pPr>
        <w:divId w:val="4773790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продуктів. HACCP - це інструмент для оцінки небезпек і створення систем контролю,</w:t>
      </w:r>
    </w:p>
    <w:p w:rsidR="00D33CB5" w:rsidRDefault="00D33CB5">
      <w:pPr>
        <w:divId w:val="52108855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які зосереджені на профілактиці, а не покладаються в основному на тестування</w:t>
      </w:r>
    </w:p>
    <w:p w:rsidR="00D33CB5" w:rsidRDefault="00D33CB5">
      <w:pPr>
        <w:divId w:val="13115966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кінцевого продукту. Будь-яка система HACCP здатна пристосовуватися до змін,</w:t>
      </w:r>
    </w:p>
    <w:p w:rsidR="00D33CB5" w:rsidRDefault="00D33CB5">
      <w:pPr>
        <w:divId w:val="51356776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таким як досягнення в розробці обладнання, процедурах обробки або</w:t>
      </w:r>
    </w:p>
    <w:p w:rsidR="00D33CB5" w:rsidRDefault="00D33CB5">
      <w:pPr>
        <w:divId w:val="58006126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технологічних розробках.</w:t>
      </w:r>
    </w:p>
    <w:p w:rsidR="00D33CB5" w:rsidRDefault="00D33CB5">
      <w:pPr>
        <w:divId w:val="3704230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HACCP може застосовуватися протягом усього харчового ланцюга від первинного</w:t>
      </w:r>
    </w:p>
    <w:p w:rsidR="00D33CB5" w:rsidRDefault="00D33CB5">
      <w:pPr>
        <w:divId w:val="152466132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виробництва до кінцевого споживання, і його реалізація повинна ґрунтуватися на</w:t>
      </w:r>
    </w:p>
    <w:p w:rsidR="00D33CB5" w:rsidRDefault="00D33CB5">
      <w:pPr>
        <w:divId w:val="107401347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наукових даних про ризики для здоров'я людини. Поряд з підвищенням</w:t>
      </w:r>
    </w:p>
    <w:p w:rsidR="00D33CB5" w:rsidRDefault="00D33CB5">
      <w:pPr>
        <w:divId w:val="3358606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продовольчої безпеки, впровадження HACCP може забезпечити і інші</w:t>
      </w:r>
    </w:p>
    <w:p w:rsidR="00D33CB5" w:rsidRDefault="00D33CB5">
      <w:pPr>
        <w:divId w:val="14197003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істотні переваги. Крім того, застосування систем HACCP може допомогти</w:t>
      </w:r>
    </w:p>
    <w:p w:rsidR="00D33CB5" w:rsidRDefault="00D33CB5">
      <w:pPr>
        <w:divId w:val="9535559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інспекції з боку регулюючих органів та сприяти міжнародній торгівлі,</w:t>
      </w:r>
    </w:p>
    <w:p w:rsidR="00D33CB5" w:rsidRDefault="00D33CB5">
      <w:pPr>
        <w:divId w:val="206066566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підвищуючи впевненість в продовольчої безпеки.</w:t>
      </w:r>
    </w:p>
    <w:p w:rsidR="00D33CB5" w:rsidRDefault="00D33CB5">
      <w:pPr>
        <w:divId w:val="120752104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Успішне застосування HACCP вимагає повної прихильності і участі керівництва та</w:t>
      </w:r>
    </w:p>
    <w:p w:rsidR="00D33CB5" w:rsidRDefault="00D33CB5">
      <w:pPr>
        <w:divId w:val="63796002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робочої сили. Це також вимагає міждисциплінарного підходу; цей</w:t>
      </w:r>
    </w:p>
    <w:p w:rsidR="00D33CB5" w:rsidRDefault="00D33CB5">
      <w:pPr>
        <w:divId w:val="167637510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міждисциплінарний підхід повинен включати, в разі потреби, експертні</w:t>
      </w:r>
    </w:p>
    <w:p w:rsidR="00D33CB5" w:rsidRDefault="00D33CB5">
      <w:pPr>
        <w:divId w:val="124677087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знання в області агрономії, ветеринарного охорони здоров'я, виробництва,</w:t>
      </w:r>
    </w:p>
    <w:p w:rsidR="00D33CB5" w:rsidRDefault="00D33CB5">
      <w:pPr>
        <w:divId w:val="159674187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мікробіології, медицини, громадського охорони здоров'я, харчових технологій,</w:t>
      </w:r>
    </w:p>
    <w:p w:rsidR="00D33CB5" w:rsidRDefault="00D33CB5">
      <w:pPr>
        <w:divId w:val="928691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гігієни навколишнього середовища, хімії і техніки, в залежності від конкретного</w:t>
      </w:r>
    </w:p>
    <w:p w:rsidR="00D33CB5" w:rsidRDefault="00D33CB5">
      <w:pPr>
        <w:divId w:val="172447528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дослідження. Застосування HACCP сумісно з впровадженням систем управління</w:t>
      </w:r>
    </w:p>
    <w:p w:rsidR="00D33CB5" w:rsidRDefault="00D33CB5">
      <w:pPr>
        <w:divId w:val="131880459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якістю, таких як серія ISO 9000, і є системою вибору в управлінні</w:t>
      </w:r>
    </w:p>
    <w:p w:rsidR="00D33CB5" w:rsidRDefault="00D33CB5">
      <w:pPr>
        <w:divId w:val="6324428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безпекою харчових продуктів в таких системах.</w:t>
      </w:r>
    </w:p>
    <w:p w:rsidR="00D33CB5" w:rsidRDefault="00D33CB5">
      <w:pPr>
        <w:divId w:val="9354819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У той час як тут розглядалося застосування HACCP до продовольчої</w:t>
      </w:r>
    </w:p>
    <w:p w:rsidR="00D33CB5" w:rsidRDefault="00D33CB5">
      <w:pPr>
        <w:divId w:val="4568972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безпеки, ця концепція може бути застосована і до інших аспектів якості</w:t>
      </w:r>
    </w:p>
    <w:p w:rsidR="00D33CB5" w:rsidRDefault="00D33CB5">
      <w:pPr>
        <w:divId w:val="11857678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харчових продуктів.</w:t>
      </w:r>
    </w:p>
    <w:p w:rsidR="00D33CB5" w:rsidRDefault="00D33CB5">
      <w:pPr>
        <w:divId w:val="1003244491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__________________________________</w:t>
      </w:r>
    </w:p>
    <w:p w:rsidR="00D33CB5" w:rsidRDefault="00D33CB5">
      <w:pPr>
        <w:divId w:val="1200162230"/>
        <w:rPr>
          <w:rFonts w:ascii="Times" w:eastAsia="Times New Roman" w:hAnsi="Times" w:cs="Times"/>
          <w:sz w:val="15"/>
          <w:szCs w:val="15"/>
        </w:rPr>
      </w:pPr>
      <w:r>
        <w:rPr>
          <w:rFonts w:ascii="Times" w:eastAsia="Times New Roman" w:hAnsi="Times" w:cs="Times"/>
          <w:sz w:val="15"/>
          <w:szCs w:val="15"/>
        </w:rPr>
        <w:t xml:space="preserve">1 </w:t>
      </w:r>
      <w:r>
        <w:rPr>
          <w:rFonts w:ascii="Times" w:eastAsia="Times New Roman" w:hAnsi="Times" w:cs="Times"/>
        </w:rPr>
        <w:t>Принципи системи HACCP встановлюють основу для вимог до застосування</w:t>
      </w:r>
    </w:p>
    <w:p w:rsidR="00D33CB5" w:rsidRDefault="00D33CB5">
      <w:pPr>
        <w:divId w:val="50062980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HACCP, в той час як Керівництва по застосуванню надають загальні</w:t>
      </w:r>
    </w:p>
    <w:p w:rsidR="00D33CB5" w:rsidRDefault="00D33CB5">
      <w:pPr>
        <w:divId w:val="7690872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рекомендації для практичного застосування. </w:t>
      </w:r>
    </w:p>
    <w:p w:rsidR="00D33CB5" w:rsidRDefault="00D33CB5">
      <w:pPr>
        <w:divId w:val="124564747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24564747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24564747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24564747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24564747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24564747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24564747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24564747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472337722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СТАНДАРТИЗАЦІЇ </w:t>
      </w:r>
    </w:p>
    <w:p w:rsidR="00D33CB5" w:rsidRDefault="00D33CB5">
      <w:pPr>
        <w:divId w:val="100941178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700206143"/>
        <w:rPr>
          <w:rFonts w:ascii="Times" w:eastAsia="Times New Roman" w:hAnsi="Times" w:cs="Times"/>
          <w:b/>
          <w:bCs/>
        </w:rPr>
      </w:pPr>
    </w:p>
    <w:p w:rsidR="00D33CB5" w:rsidRDefault="00D33CB5">
      <w:pPr>
        <w:divId w:val="700206143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ВИЗНАЧЕННЯ </w:t>
      </w:r>
    </w:p>
    <w:p w:rsidR="00D33CB5" w:rsidRDefault="00D33CB5">
      <w:pPr>
        <w:divId w:val="700206143"/>
        <w:rPr>
          <w:rFonts w:ascii="Times" w:eastAsia="Times New Roman" w:hAnsi="Times" w:cs="Times"/>
        </w:rPr>
      </w:pPr>
    </w:p>
    <w:p w:rsidR="00D33CB5" w:rsidRDefault="00D33CB5">
      <w:pPr>
        <w:divId w:val="83561507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Контролювати:</w:t>
      </w:r>
      <w:r>
        <w:rPr>
          <w:rFonts w:ascii="Times" w:eastAsia="Times New Roman" w:hAnsi="Times" w:cs="Times"/>
        </w:rPr>
        <w:t xml:space="preserve"> Вживати всі необхідні дії для забезпечення і</w:t>
      </w:r>
    </w:p>
    <w:p w:rsidR="00D33CB5" w:rsidRDefault="00D33CB5">
      <w:pPr>
        <w:divId w:val="143080809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підтримки відповідності критеріям, встановленим в плані HACCP.</w:t>
      </w:r>
    </w:p>
    <w:p w:rsidR="00D33CB5" w:rsidRDefault="00D33CB5">
      <w:pPr>
        <w:divId w:val="212194564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Контроль:</w:t>
      </w:r>
      <w:r>
        <w:rPr>
          <w:rFonts w:ascii="Times" w:eastAsia="Times New Roman" w:hAnsi="Times" w:cs="Times"/>
        </w:rPr>
        <w:t xml:space="preserve"> Стан, при якому дотримуються правильні процедури і критерії.</w:t>
      </w:r>
    </w:p>
    <w:p w:rsidR="00D33CB5" w:rsidRDefault="00D33CB5">
      <w:pPr>
        <w:divId w:val="94307481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Міра контролю:</w:t>
      </w:r>
      <w:r>
        <w:rPr>
          <w:rFonts w:ascii="Times" w:eastAsia="Times New Roman" w:hAnsi="Times" w:cs="Times"/>
        </w:rPr>
        <w:t xml:space="preserve"> Будь-які дії і активність, які можна використовувати для</w:t>
      </w:r>
    </w:p>
    <w:p w:rsidR="00D33CB5" w:rsidRDefault="00D33CB5">
      <w:pPr>
        <w:divId w:val="206294551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запобігання або усунення загрози продовольчій безпеці або зниження її до</w:t>
      </w:r>
    </w:p>
    <w:p w:rsidR="00D33CB5" w:rsidRDefault="00D33CB5">
      <w:pPr>
        <w:divId w:val="153092097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прийнятного рівня.</w:t>
      </w:r>
    </w:p>
    <w:p w:rsidR="00D33CB5" w:rsidRDefault="00D33CB5">
      <w:pPr>
        <w:divId w:val="163514052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Коригувальна дія:</w:t>
      </w:r>
      <w:r>
        <w:rPr>
          <w:rFonts w:ascii="Times" w:eastAsia="Times New Roman" w:hAnsi="Times" w:cs="Times"/>
        </w:rPr>
        <w:t xml:space="preserve"> Будь-яка дія, яке необхідно зробити, коли</w:t>
      </w:r>
    </w:p>
    <w:p w:rsidR="00D33CB5" w:rsidRDefault="00D33CB5">
      <w:pPr>
        <w:divId w:val="120961259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результати моніторингу ККТ вказують на втрату контролю.</w:t>
      </w:r>
    </w:p>
    <w:p w:rsidR="00D33CB5" w:rsidRDefault="00D33CB5">
      <w:pPr>
        <w:divId w:val="110830727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Критична контрольна точка (ККТ):</w:t>
      </w:r>
      <w:r>
        <w:rPr>
          <w:rFonts w:ascii="Times" w:eastAsia="Times New Roman" w:hAnsi="Times" w:cs="Times"/>
        </w:rPr>
        <w:t xml:space="preserve"> Етап, який має важливе значення для</w:t>
      </w:r>
    </w:p>
    <w:p w:rsidR="00D33CB5" w:rsidRDefault="00D33CB5">
      <w:pPr>
        <w:divId w:val="171889670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запобігання або усунення загрози продовольчій безпеці або зниження її до</w:t>
      </w:r>
    </w:p>
    <w:p w:rsidR="00D33CB5" w:rsidRDefault="00D33CB5">
      <w:pPr>
        <w:divId w:val="4741458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прийнятного рівня, на якому може застосовуватися контроль.</w:t>
      </w:r>
    </w:p>
    <w:p w:rsidR="00D33CB5" w:rsidRDefault="00D33CB5">
      <w:pPr>
        <w:divId w:val="186066223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Критична межа:</w:t>
      </w:r>
      <w:r>
        <w:rPr>
          <w:rFonts w:ascii="Times" w:eastAsia="Times New Roman" w:hAnsi="Times" w:cs="Times"/>
        </w:rPr>
        <w:t xml:space="preserve"> Критерій, який відокремлює прийнятність від неприйнятність.</w:t>
      </w:r>
    </w:p>
    <w:p w:rsidR="00D33CB5" w:rsidRDefault="00D33CB5">
      <w:pPr>
        <w:divId w:val="25948558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Відхилення:</w:t>
      </w:r>
      <w:r>
        <w:rPr>
          <w:rFonts w:ascii="Times" w:eastAsia="Times New Roman" w:hAnsi="Times" w:cs="Times"/>
        </w:rPr>
        <w:t xml:space="preserve"> Недосягнення критичної межі.</w:t>
      </w:r>
    </w:p>
    <w:p w:rsidR="00D33CB5" w:rsidRDefault="00D33CB5">
      <w:pPr>
        <w:divId w:val="166300215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Блок-схема:</w:t>
      </w:r>
    </w:p>
    <w:p w:rsidR="00D33CB5" w:rsidRDefault="00D33CB5">
      <w:pPr>
        <w:divId w:val="48687146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Систематичне уявлення послідовності етапів або операцій,</w:t>
      </w:r>
    </w:p>
    <w:p w:rsidR="00D33CB5" w:rsidRDefault="00D33CB5">
      <w:pPr>
        <w:divId w:val="208760914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використовуваних при виробництві або виготовленні конкретного продукту харчування.</w:t>
      </w:r>
    </w:p>
    <w:p w:rsidR="00D33CB5" w:rsidRDefault="00D33CB5">
      <w:pPr>
        <w:divId w:val="42861982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ХАССП:</w:t>
      </w:r>
      <w:r>
        <w:rPr>
          <w:rFonts w:ascii="Times" w:eastAsia="Times New Roman" w:hAnsi="Times" w:cs="Times"/>
        </w:rPr>
        <w:t xml:space="preserve"> ХАССП - система, яка ідентифікує, оцінює і контролює небезпеки,</w:t>
      </w:r>
    </w:p>
    <w:p w:rsidR="00D33CB5" w:rsidRDefault="00D33CB5">
      <w:pPr>
        <w:divId w:val="154298136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які відіграють важливу роль в питаннях продовольчої безпеки.</w:t>
      </w:r>
    </w:p>
    <w:p w:rsidR="00D33CB5" w:rsidRDefault="00D33CB5">
      <w:pPr>
        <w:divId w:val="87014687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План ХАССП:</w:t>
      </w:r>
      <w:r>
        <w:rPr>
          <w:rFonts w:ascii="Times" w:eastAsia="Times New Roman" w:hAnsi="Times" w:cs="Times"/>
        </w:rPr>
        <w:t xml:space="preserve"> Документ підготовлений відповідно до принципів HACCP, щоб</w:t>
      </w:r>
    </w:p>
    <w:p w:rsidR="00D33CB5" w:rsidRDefault="00D33CB5">
      <w:pPr>
        <w:divId w:val="69503655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забезпечити контроль небезпек, значно впливають на продовольчу безпеку в</w:t>
      </w:r>
    </w:p>
    <w:p w:rsidR="00D33CB5" w:rsidRDefault="00D33CB5">
      <w:pPr>
        <w:divId w:val="111236525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розглянутому сегменті харчового ланцюга.</w:t>
      </w:r>
    </w:p>
    <w:p w:rsidR="00D33CB5" w:rsidRDefault="00D33CB5">
      <w:pPr>
        <w:divId w:val="20305240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Небезпека:</w:t>
      </w:r>
      <w:r>
        <w:rPr>
          <w:rFonts w:ascii="Times" w:eastAsia="Times New Roman" w:hAnsi="Times" w:cs="Times"/>
        </w:rPr>
        <w:t xml:space="preserve"> біологічний, хімічний або фізичний речовина або стан продуктів</w:t>
      </w:r>
    </w:p>
    <w:p w:rsidR="00D33CB5" w:rsidRDefault="00D33CB5">
      <w:pPr>
        <w:divId w:val="127316877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харчування, потенційно здатне зробити шкідливий вплив на здоров'я.</w:t>
      </w:r>
    </w:p>
    <w:p w:rsidR="00D33CB5" w:rsidRDefault="00D33CB5">
      <w:pPr>
        <w:divId w:val="42291927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Аналіз небезпеки:</w:t>
      </w:r>
      <w:r>
        <w:rPr>
          <w:rFonts w:ascii="Times" w:eastAsia="Times New Roman" w:hAnsi="Times" w:cs="Times"/>
        </w:rPr>
        <w:t xml:space="preserve"> Процес збору та оцінки інформації про небезпеки і умов,</w:t>
      </w:r>
    </w:p>
    <w:p w:rsidR="00D33CB5" w:rsidRDefault="00D33CB5">
      <w:pPr>
        <w:divId w:val="10601353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призводять до їхньої присутності, дозволяє визначити, які з них важливі для</w:t>
      </w:r>
    </w:p>
    <w:p w:rsidR="00D33CB5" w:rsidRDefault="00D33CB5">
      <w:pPr>
        <w:divId w:val="17890045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продовольчої безпеки та, отже, повинні бути враховані в плані HACCP.</w:t>
      </w:r>
    </w:p>
    <w:p w:rsidR="00D33CB5" w:rsidRDefault="00D33CB5">
      <w:pPr>
        <w:divId w:val="200339145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Моніторинг:</w:t>
      </w:r>
      <w:r>
        <w:rPr>
          <w:rFonts w:ascii="Times" w:eastAsia="Times New Roman" w:hAnsi="Times" w:cs="Times"/>
        </w:rPr>
        <w:t xml:space="preserve"> Проведення запланованої послідовності спостережень або вимірювань</w:t>
      </w:r>
    </w:p>
    <w:p w:rsidR="00D33CB5" w:rsidRDefault="00D33CB5">
      <w:pPr>
        <w:divId w:val="57890876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контрольних параметрів для оцінки того, чи знаходиться ККТ під контролем.</w:t>
      </w:r>
    </w:p>
    <w:p w:rsidR="00D33CB5" w:rsidRDefault="00D33CB5">
      <w:pPr>
        <w:divId w:val="1315593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Крок:</w:t>
      </w:r>
      <w:r>
        <w:rPr>
          <w:rFonts w:ascii="Times" w:eastAsia="Times New Roman" w:hAnsi="Times" w:cs="Times"/>
        </w:rPr>
        <w:t xml:space="preserve"> Точка, процедура, операція або етап в харчовому ланцюгу, включаючи сировину, від первинного</w:t>
      </w:r>
    </w:p>
    <w:p w:rsidR="00D33CB5" w:rsidRDefault="00D33CB5">
      <w:pPr>
        <w:divId w:val="194402452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виробництва до кінцевого споживання.</w:t>
      </w:r>
    </w:p>
    <w:p w:rsidR="00D33CB5" w:rsidRDefault="00D33CB5">
      <w:pPr>
        <w:divId w:val="1560744002"/>
        <w:rPr>
          <w:rFonts w:ascii="Times" w:eastAsia="Times New Roman" w:hAnsi="Times" w:cs="Times"/>
        </w:rPr>
      </w:pPr>
      <w:proofErr w:type="spellStart"/>
      <w:r>
        <w:rPr>
          <w:rFonts w:ascii="Times" w:eastAsia="Times New Roman" w:hAnsi="Times" w:cs="Times"/>
          <w:b/>
          <w:bCs/>
        </w:rPr>
        <w:t>Валідація</w:t>
      </w:r>
      <w:proofErr w:type="spellEnd"/>
      <w:r>
        <w:rPr>
          <w:rFonts w:ascii="Times" w:eastAsia="Times New Roman" w:hAnsi="Times" w:cs="Times"/>
          <w:b/>
          <w:bCs/>
        </w:rPr>
        <w:t>:</w:t>
      </w:r>
      <w:r>
        <w:rPr>
          <w:rFonts w:ascii="Times" w:eastAsia="Times New Roman" w:hAnsi="Times" w:cs="Times"/>
        </w:rPr>
        <w:t xml:space="preserve"> Отримання доказів того, що елементи плану HACCP є</w:t>
      </w:r>
    </w:p>
    <w:p w:rsidR="00D33CB5" w:rsidRDefault="00D33CB5">
      <w:pPr>
        <w:divId w:val="80894016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ефективними.</w:t>
      </w:r>
    </w:p>
    <w:p w:rsidR="00D33CB5" w:rsidRDefault="00D33CB5">
      <w:pPr>
        <w:divId w:val="87978498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Верифікація:</w:t>
      </w:r>
      <w:r>
        <w:rPr>
          <w:rFonts w:ascii="Times" w:eastAsia="Times New Roman" w:hAnsi="Times" w:cs="Times"/>
        </w:rPr>
        <w:t xml:space="preserve"> Застосування методів, процедур, тестів та інших оцінок, на додаток до</w:t>
      </w:r>
    </w:p>
    <w:p w:rsidR="00D33CB5" w:rsidRDefault="00D33CB5">
      <w:pPr>
        <w:divId w:val="13786990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моніторингу для визначення відповідності плану HACCP. </w:t>
      </w:r>
    </w:p>
    <w:p w:rsidR="00D33CB5" w:rsidRDefault="00D33CB5">
      <w:pPr>
        <w:divId w:val="2145343375"/>
        <w:rPr>
          <w:rFonts w:eastAsia="Times New Roman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1790681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59863714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СТАНДАРТИЗАЦІЇ </w:t>
      </w:r>
    </w:p>
    <w:p w:rsidR="00D33CB5" w:rsidRDefault="00D33CB5">
      <w:pPr>
        <w:divId w:val="207571463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207571463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divId w:val="9668448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ПРИНЦИПИ СИСТЕМИ ХАССП</w:t>
      </w:r>
    </w:p>
    <w:p w:rsidR="00D33CB5" w:rsidRDefault="00D33CB5">
      <w:pPr>
        <w:divId w:val="126957823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Система HACCP складається з наступних семи принципів:</w:t>
      </w:r>
    </w:p>
    <w:p w:rsidR="00D33CB5" w:rsidRDefault="00D33CB5">
      <w:pPr>
        <w:divId w:val="43190129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 1</w:t>
      </w:r>
    </w:p>
    <w:p w:rsidR="00D33CB5" w:rsidRDefault="00D33CB5">
      <w:pPr>
        <w:divId w:val="199841147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Провести аналіз небезпеки.</w:t>
      </w:r>
    </w:p>
    <w:p w:rsidR="00D33CB5" w:rsidRDefault="00D33CB5">
      <w:pPr>
        <w:divId w:val="139632039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 2</w:t>
      </w:r>
    </w:p>
    <w:p w:rsidR="00D33CB5" w:rsidRDefault="00D33CB5">
      <w:pPr>
        <w:divId w:val="199028725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Визначити критичні контрольні точки (ККТ).</w:t>
      </w:r>
    </w:p>
    <w:p w:rsidR="00D33CB5" w:rsidRDefault="00D33CB5">
      <w:pPr>
        <w:divId w:val="174502738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 3</w:t>
      </w:r>
    </w:p>
    <w:p w:rsidR="00D33CB5" w:rsidRDefault="00D33CB5">
      <w:pPr>
        <w:divId w:val="97317278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Встановити критичний (-е) межа (и).</w:t>
      </w:r>
    </w:p>
    <w:p w:rsidR="00D33CB5" w:rsidRDefault="00D33CB5">
      <w:pPr>
        <w:divId w:val="100521043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 4</w:t>
      </w:r>
    </w:p>
    <w:p w:rsidR="00D33CB5" w:rsidRDefault="00D33CB5">
      <w:pPr>
        <w:divId w:val="206058669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Створити систему для моніторингу контролю ККТ.</w:t>
      </w:r>
    </w:p>
    <w:p w:rsidR="00D33CB5" w:rsidRDefault="00D33CB5">
      <w:pPr>
        <w:divId w:val="45699038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 5</w:t>
      </w:r>
    </w:p>
    <w:p w:rsidR="00D33CB5" w:rsidRDefault="00D33CB5">
      <w:pPr>
        <w:divId w:val="122244562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Встановити коригувальну дію, яке необхідно зробити, коли</w:t>
      </w:r>
    </w:p>
    <w:p w:rsidR="00D33CB5" w:rsidRDefault="00D33CB5">
      <w:pPr>
        <w:divId w:val="73328478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моніторинг показує, що конкретна ККТ не перебуває під контролем.</w:t>
      </w:r>
    </w:p>
    <w:p w:rsidR="00D33CB5" w:rsidRDefault="00D33CB5">
      <w:pPr>
        <w:divId w:val="171928009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 6</w:t>
      </w:r>
    </w:p>
    <w:p w:rsidR="00D33CB5" w:rsidRDefault="00D33CB5">
      <w:pPr>
        <w:divId w:val="4461928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Встановити процедури верифікації, щоб підтвердити, що система HACCP</w:t>
      </w:r>
    </w:p>
    <w:p w:rsidR="00D33CB5" w:rsidRDefault="00D33CB5">
      <w:pPr>
        <w:divId w:val="80485106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працює ефективно.</w:t>
      </w:r>
    </w:p>
    <w:p w:rsidR="00D33CB5" w:rsidRDefault="00D33CB5">
      <w:pPr>
        <w:divId w:val="39251074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ПРИНЦИП 7</w:t>
      </w:r>
    </w:p>
    <w:p w:rsidR="00D33CB5" w:rsidRDefault="00D33CB5">
      <w:pPr>
        <w:divId w:val="164993847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Створити систему документації, що стосується всіх процедур і записів,</w:t>
      </w:r>
    </w:p>
    <w:p w:rsidR="00D33CB5" w:rsidRDefault="00D33CB5">
      <w:pPr>
        <w:divId w:val="5937634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відповідних цим принципам і їх застосування.</w:t>
      </w:r>
    </w:p>
    <w:p w:rsidR="00D33CB5" w:rsidRDefault="00D33CB5">
      <w:pPr>
        <w:divId w:val="187114389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КЕРІВНИЦТВО ПО ЗАСТОСУВАННЯ СИСТЕМИ ХАССП</w:t>
      </w:r>
    </w:p>
    <w:p w:rsidR="00D33CB5" w:rsidRDefault="00D33CB5">
      <w:pPr>
        <w:divId w:val="17137273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 застосування HACCP в будь-якому секторі харчового ланцюга цей сектор повинен працювати в</w:t>
      </w:r>
    </w:p>
    <w:p w:rsidR="00D33CB5" w:rsidRDefault="00D33CB5">
      <w:pPr>
        <w:divId w:val="4124667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згідно з відповідними стандартами GSO Загальних принципів гігієни харчових</w:t>
      </w:r>
    </w:p>
    <w:p w:rsidR="00D33CB5" w:rsidRDefault="00D33CB5">
      <w:pPr>
        <w:divId w:val="116408160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продуктів і продовольчої безпеки. Для впровадження ефективної системи HACCP</w:t>
      </w:r>
    </w:p>
    <w:p w:rsidR="00D33CB5" w:rsidRDefault="00D33CB5">
      <w:pPr>
        <w:divId w:val="102008500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необхідно зобов'язання керівництва. Під час ідентифікації, оцінки та подальших</w:t>
      </w:r>
    </w:p>
    <w:p w:rsidR="00D33CB5" w:rsidRDefault="00D33CB5">
      <w:pPr>
        <w:divId w:val="84189559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операцій з проектування і застосування систем HACCP необхідно враховувати вплив</w:t>
      </w:r>
    </w:p>
    <w:p w:rsidR="00D33CB5" w:rsidRDefault="00D33CB5">
      <w:pPr>
        <w:divId w:val="179575654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сировини, інгредієнтів, методів виробництва харчових продуктів, роль виробничих</w:t>
      </w:r>
    </w:p>
    <w:p w:rsidR="00D33CB5" w:rsidRDefault="00D33CB5">
      <w:pPr>
        <w:divId w:val="50043562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процесів в управлінні небезпеками, ймовірне кінцеве використання продукту, категорії</w:t>
      </w:r>
    </w:p>
    <w:p w:rsidR="00D33CB5" w:rsidRDefault="00D33CB5">
      <w:pPr>
        <w:divId w:val="213000844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споживачів, що викликають заклопотаність, і епідеміологічних даних, що стосуються</w:t>
      </w:r>
    </w:p>
    <w:p w:rsidR="00D33CB5" w:rsidRDefault="00D33CB5">
      <w:pPr>
        <w:divId w:val="5239441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продовольчої безпеки. </w:t>
      </w:r>
    </w:p>
    <w:p w:rsidR="00D33CB5" w:rsidRDefault="00D33CB5">
      <w:pPr>
        <w:divId w:val="1343623217"/>
        <w:rPr>
          <w:rFonts w:eastAsia="Times New Roman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870919277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97875482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575890869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575890869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divId w:val="108599714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Мета системи HACCP - зосередження контролю на ККТ. Слід розглянути можливість</w:t>
      </w:r>
    </w:p>
    <w:p w:rsidR="00D33CB5" w:rsidRDefault="00D33CB5">
      <w:pPr>
        <w:divId w:val="127220655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перегляду операції, якщо виявлена ​​небезпека, яку необхідно контролювати, але не</w:t>
      </w:r>
    </w:p>
    <w:p w:rsidR="00D33CB5" w:rsidRDefault="00D33CB5">
      <w:pPr>
        <w:divId w:val="156572120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виявлені ККТ.</w:t>
      </w:r>
    </w:p>
    <w:p w:rsidR="00D33CB5" w:rsidRDefault="00D33CB5">
      <w:pPr>
        <w:divId w:val="168771073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HACCP слід окремо застосовувати до кожної конкретної операції. CCP,</w:t>
      </w:r>
    </w:p>
    <w:p w:rsidR="00D33CB5" w:rsidRDefault="00D33CB5">
      <w:pPr>
        <w:divId w:val="147718724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ідентифіковані в будь-якому конкретному прикладі в будь-якому Кодексі гігієнічної практики</w:t>
      </w:r>
    </w:p>
    <w:p w:rsidR="00D33CB5" w:rsidRDefault="00D33CB5">
      <w:pPr>
        <w:divId w:val="50371460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Кодексу, можуть бути не єдиними були ідентифіковані для конкретного застосування</w:t>
      </w:r>
    </w:p>
    <w:p w:rsidR="00D33CB5" w:rsidRDefault="00D33CB5">
      <w:pPr>
        <w:divId w:val="141092598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або можуть мати іншу природу.</w:t>
      </w:r>
    </w:p>
    <w:p w:rsidR="00D33CB5" w:rsidRDefault="00D33CB5">
      <w:pPr>
        <w:divId w:val="194183645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Застосування HACCP має бути переглянута з внесенням необхідних змін, якщо в</w:t>
      </w:r>
    </w:p>
    <w:p w:rsidR="00D33CB5" w:rsidRDefault="00D33CB5">
      <w:pPr>
        <w:divId w:val="112423154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продукт, процес або будь-який крок було </w:t>
      </w:r>
      <w:proofErr w:type="spellStart"/>
      <w:r>
        <w:rPr>
          <w:rFonts w:ascii="Times" w:eastAsia="Times New Roman" w:hAnsi="Times" w:cs="Times"/>
        </w:rPr>
        <w:t>внесено</w:t>
      </w:r>
      <w:proofErr w:type="spellEnd"/>
      <w:r>
        <w:rPr>
          <w:rFonts w:ascii="Times" w:eastAsia="Times New Roman" w:hAnsi="Times" w:cs="Times"/>
        </w:rPr>
        <w:t xml:space="preserve"> будь-які модифікації.</w:t>
      </w:r>
    </w:p>
    <w:p w:rsidR="00D33CB5" w:rsidRDefault="00D33CB5">
      <w:pPr>
        <w:divId w:val="1777663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 застосуванні HACCP важливо проявляти гнучкість, коли це необхідно, з огляду на контекст</w:t>
      </w:r>
    </w:p>
    <w:p w:rsidR="00D33CB5" w:rsidRDefault="00D33CB5">
      <w:pPr>
        <w:divId w:val="145189318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додатки, а також беручи до уваги характер і розмір операції.</w:t>
      </w:r>
    </w:p>
    <w:p w:rsidR="00D33CB5" w:rsidRDefault="00D33CB5">
      <w:pPr>
        <w:divId w:val="11221823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ЗАСТОСУВАННЯ</w:t>
      </w:r>
    </w:p>
    <w:p w:rsidR="00D33CB5" w:rsidRDefault="00D33CB5">
      <w:pPr>
        <w:divId w:val="14551686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Застосування принципів HACCP складається з наступних завдань, визначених в логічній</w:t>
      </w:r>
    </w:p>
    <w:p w:rsidR="00D33CB5" w:rsidRDefault="00D33CB5">
      <w:pPr>
        <w:divId w:val="7394430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послідовності для застосування HACCP (Схема 1).</w:t>
      </w:r>
    </w:p>
    <w:p w:rsidR="00D33CB5" w:rsidRDefault="00D33CB5">
      <w:pPr>
        <w:divId w:val="83561035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1. Зібрати команду HACCP</w:t>
      </w:r>
    </w:p>
    <w:p w:rsidR="00D33CB5" w:rsidRDefault="00D33CB5">
      <w:pPr>
        <w:divId w:val="70183139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Робота з харчовими продуктами повинна забезпечувати наявність відповідних знань і</w:t>
      </w:r>
    </w:p>
    <w:p w:rsidR="00D33CB5" w:rsidRDefault="00D33CB5">
      <w:pPr>
        <w:divId w:val="5336909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досвіду стосуються окремих товарів для розробки ефективного плану HACCP.</w:t>
      </w:r>
    </w:p>
    <w:p w:rsidR="00D33CB5" w:rsidRDefault="00D33CB5">
      <w:pPr>
        <w:divId w:val="203110324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Оптимально, це може бути досягнуто шляхом об'єднання міждисциплінарної</w:t>
      </w:r>
    </w:p>
    <w:p w:rsidR="00D33CB5" w:rsidRDefault="00D33CB5">
      <w:pPr>
        <w:divId w:val="73054488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команди. Якщо така експертиза не доступна на місці, консультація експерта повинна бути</w:t>
      </w:r>
    </w:p>
    <w:p w:rsidR="00D33CB5" w:rsidRDefault="00D33CB5">
      <w:pPr>
        <w:divId w:val="9091972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отримана з інших джерел. Повинна бути визначена область застосування плану</w:t>
      </w:r>
    </w:p>
    <w:p w:rsidR="00D33CB5" w:rsidRDefault="00D33CB5">
      <w:pPr>
        <w:divId w:val="174845948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HACCP. Область дії повинна описувати, який сегмент харчового ланцюга задіяний,</w:t>
      </w:r>
    </w:p>
    <w:p w:rsidR="00D33CB5" w:rsidRDefault="00D33CB5">
      <w:pPr>
        <w:divId w:val="82104163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загальні класи небезпек, які необхідно враховувати (наприклад, чи охоплює він</w:t>
      </w:r>
    </w:p>
    <w:p w:rsidR="00D33CB5" w:rsidRDefault="00D33CB5">
      <w:pPr>
        <w:divId w:val="212133729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всі класи небезпек або тільки окремі класи).</w:t>
      </w:r>
    </w:p>
    <w:p w:rsidR="00D33CB5" w:rsidRDefault="00D33CB5">
      <w:pPr>
        <w:divId w:val="23235573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2. Описати продукт</w:t>
      </w:r>
    </w:p>
    <w:p w:rsidR="00D33CB5" w:rsidRDefault="00D33CB5">
      <w:pPr>
        <w:divId w:val="132173156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Повинно бути складено повний опис продукту, включаючи відповідну</w:t>
      </w:r>
    </w:p>
    <w:p w:rsidR="00D33CB5" w:rsidRDefault="00D33CB5">
      <w:pPr>
        <w:divId w:val="55589941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інформацію про безпеку, таку як: склад, фізична / хімічна структура</w:t>
      </w:r>
    </w:p>
    <w:p w:rsidR="00D33CB5" w:rsidRDefault="00D33CB5">
      <w:pPr>
        <w:divId w:val="125497765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(включаючи A </w:t>
      </w:r>
      <w:r>
        <w:rPr>
          <w:rFonts w:ascii="Times" w:eastAsia="Times New Roman" w:hAnsi="Times" w:cs="Times"/>
          <w:sz w:val="15"/>
          <w:szCs w:val="15"/>
        </w:rPr>
        <w:t>w</w:t>
      </w:r>
      <w:r>
        <w:rPr>
          <w:rFonts w:ascii="Times" w:eastAsia="Times New Roman" w:hAnsi="Times" w:cs="Times"/>
        </w:rPr>
        <w:t xml:space="preserve"> , </w:t>
      </w:r>
      <w:proofErr w:type="spellStart"/>
      <w:r>
        <w:rPr>
          <w:rFonts w:ascii="Times" w:eastAsia="Times New Roman" w:hAnsi="Times" w:cs="Times"/>
        </w:rPr>
        <w:t>pH</w:t>
      </w:r>
      <w:proofErr w:type="spellEnd"/>
      <w:r>
        <w:rPr>
          <w:rFonts w:ascii="Times" w:eastAsia="Times New Roman" w:hAnsi="Times" w:cs="Times"/>
        </w:rPr>
        <w:t xml:space="preserve"> і </w:t>
      </w:r>
      <w:proofErr w:type="spellStart"/>
      <w:r>
        <w:rPr>
          <w:rFonts w:ascii="Times" w:eastAsia="Times New Roman" w:hAnsi="Times" w:cs="Times"/>
        </w:rPr>
        <w:t>т.д</w:t>
      </w:r>
      <w:proofErr w:type="spellEnd"/>
      <w:r>
        <w:rPr>
          <w:rFonts w:ascii="Times" w:eastAsia="Times New Roman" w:hAnsi="Times" w:cs="Times"/>
        </w:rPr>
        <w:t>.), бактерицидні / статичні обробки (термічної обробки,</w:t>
      </w:r>
    </w:p>
    <w:p w:rsidR="00D33CB5" w:rsidRDefault="00D33CB5">
      <w:pPr>
        <w:divId w:val="82158085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заморожування, засолювання, копчення і </w:t>
      </w:r>
      <w:proofErr w:type="spellStart"/>
      <w:r>
        <w:rPr>
          <w:rFonts w:ascii="Times" w:eastAsia="Times New Roman" w:hAnsi="Times" w:cs="Times"/>
        </w:rPr>
        <w:t>т.д</w:t>
      </w:r>
      <w:proofErr w:type="spellEnd"/>
      <w:r>
        <w:rPr>
          <w:rFonts w:ascii="Times" w:eastAsia="Times New Roman" w:hAnsi="Times" w:cs="Times"/>
        </w:rPr>
        <w:t>.), упаковка, довговічність і умови</w:t>
      </w:r>
    </w:p>
    <w:p w:rsidR="00D33CB5" w:rsidRDefault="00D33CB5">
      <w:pPr>
        <w:divId w:val="106106003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зберігання, а також спосіб поширення.</w:t>
      </w:r>
    </w:p>
    <w:p w:rsidR="00D33CB5" w:rsidRDefault="00D33CB5">
      <w:pPr>
        <w:divId w:val="142202160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3. Визначити передбачуване використання</w:t>
      </w:r>
    </w:p>
    <w:p w:rsidR="00D33CB5" w:rsidRDefault="00D33CB5">
      <w:pPr>
        <w:divId w:val="55570467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Передбачуване використання повинно </w:t>
      </w:r>
      <w:proofErr w:type="spellStart"/>
      <w:r>
        <w:rPr>
          <w:rFonts w:ascii="Times" w:eastAsia="Times New Roman" w:hAnsi="Times" w:cs="Times"/>
        </w:rPr>
        <w:t>грунтуватися</w:t>
      </w:r>
      <w:proofErr w:type="spellEnd"/>
      <w:r>
        <w:rPr>
          <w:rFonts w:ascii="Times" w:eastAsia="Times New Roman" w:hAnsi="Times" w:cs="Times"/>
        </w:rPr>
        <w:t xml:space="preserve"> на очікуваному використанні</w:t>
      </w:r>
    </w:p>
    <w:p w:rsidR="00D33CB5" w:rsidRDefault="00D33CB5">
      <w:pPr>
        <w:divId w:val="81572967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продукту кінцевим користувачем або споживачем. В особливих випадках, можливо,</w:t>
      </w:r>
    </w:p>
    <w:p w:rsidR="00D33CB5" w:rsidRDefault="00D33CB5">
      <w:pPr>
        <w:divId w:val="84197251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доведеться розглянути вразливі групи популяції, такі як, наприклад,</w:t>
      </w:r>
    </w:p>
    <w:p w:rsidR="00D33CB5" w:rsidRDefault="00D33CB5">
      <w:pPr>
        <w:divId w:val="209736319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інституційне харчування.</w:t>
      </w:r>
    </w:p>
    <w:p w:rsidR="00D33CB5" w:rsidRDefault="00D33CB5">
      <w:pPr>
        <w:divId w:val="196754239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4. Побудувати блок-схему</w:t>
      </w:r>
    </w:p>
    <w:p w:rsidR="00D33CB5" w:rsidRDefault="00D33CB5">
      <w:pPr>
        <w:divId w:val="67148993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Блок-схема повинна бути складена командою HACCP. Блок-схема повинна охоплювати всі</w:t>
      </w:r>
    </w:p>
    <w:p w:rsidR="00D33CB5" w:rsidRDefault="00D33CB5">
      <w:pPr>
        <w:divId w:val="197749079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етапи операції. При застосуванні HACCP до даної операції слід враховувати етапи,</w:t>
      </w:r>
    </w:p>
    <w:p w:rsidR="00D33CB5" w:rsidRDefault="00D33CB5">
      <w:pPr>
        <w:divId w:val="8047414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попередні і наступні за вказаною операцією.</w:t>
      </w:r>
    </w:p>
    <w:p w:rsidR="00D33CB5" w:rsidRDefault="00D33CB5">
      <w:pPr>
        <w:divId w:val="207966492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5. Підтвердження блок-схеми на місці</w:t>
      </w:r>
    </w:p>
    <w:p w:rsidR="00D33CB5" w:rsidRDefault="00D33CB5">
      <w:pPr>
        <w:divId w:val="73979526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Команда HACCP повинна звірити операцію обробки по блок-схемі на всіх етапах і</w:t>
      </w:r>
    </w:p>
    <w:p w:rsidR="00D33CB5" w:rsidRDefault="00D33CB5">
      <w:pPr>
        <w:divId w:val="104537008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години роботи і, при необхідності, внести зміни в блок-схему.</w:t>
      </w:r>
    </w:p>
    <w:p w:rsidR="00D33CB5" w:rsidRDefault="00D33CB5">
      <w:pPr>
        <w:divId w:val="3730442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6. Перелічити всі потенційні небезпеки, пов'язані з кожним кроком,</w:t>
      </w:r>
    </w:p>
    <w:p w:rsidR="00D33CB5" w:rsidRDefault="00D33CB5">
      <w:pPr>
        <w:divId w:val="191381436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провести аналіз небезпек і розглянути будь-які заходи по контролю</w:t>
      </w:r>
    </w:p>
    <w:p w:rsidR="00D33CB5" w:rsidRDefault="00D33CB5">
      <w:pPr>
        <w:divId w:val="43713781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виявлених небезпек.</w:t>
      </w:r>
    </w:p>
    <w:p w:rsidR="00D33CB5" w:rsidRDefault="00D33CB5">
      <w:pPr>
        <w:divId w:val="199899124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(Див. ПРИНЦИП 1) </w:t>
      </w:r>
    </w:p>
    <w:p w:rsidR="00D33CB5" w:rsidRDefault="00D33CB5">
      <w:pPr>
        <w:divId w:val="308170720"/>
        <w:rPr>
          <w:rFonts w:eastAsia="Times New Roman"/>
        </w:rPr>
      </w:pPr>
    </w:p>
    <w:p w:rsidR="00D33CB5" w:rsidRDefault="00D33CB5">
      <w:pPr>
        <w:divId w:val="137673780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t>21</w:t>
      </w:r>
    </w:p>
    <w:p w:rsidR="00D33CB5" w:rsidRDefault="00D33CB5">
      <w:pPr>
        <w:divId w:val="786437473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98627640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СТАНДАРТИЗАЦІЇ </w:t>
      </w:r>
    </w:p>
    <w:p w:rsidR="00D33CB5" w:rsidRDefault="00D33CB5">
      <w:pPr>
        <w:divId w:val="127405114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58630036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Команда HACCP повинна перерахувати всі небезпеки, які можуть очікуватися на</w:t>
      </w:r>
    </w:p>
    <w:p w:rsidR="00D33CB5" w:rsidRDefault="00D33CB5">
      <w:pPr>
        <w:divId w:val="21084462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кожному етапі, від первинних виробництва, обробки, виготовлення і розподілу до</w:t>
      </w:r>
    </w:p>
    <w:p w:rsidR="00D33CB5" w:rsidRDefault="00D33CB5">
      <w:pPr>
        <w:divId w:val="12059430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моменту споживання.</w:t>
      </w:r>
    </w:p>
    <w:p w:rsidR="00D33CB5" w:rsidRDefault="00D33CB5">
      <w:pPr>
        <w:divId w:val="102501470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Потім група HACCP повинна провести аналіз небезпек, щоб визначити для плану</w:t>
      </w:r>
    </w:p>
    <w:p w:rsidR="00D33CB5" w:rsidRDefault="00D33CB5">
      <w:pPr>
        <w:divId w:val="12025235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HACCP, які небезпеки є такими, що їх усунення або зниження до</w:t>
      </w:r>
    </w:p>
    <w:p w:rsidR="00D33CB5" w:rsidRDefault="00D33CB5">
      <w:pPr>
        <w:divId w:val="142292014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прийнятних рівнів має важливе значення для виробництва безпечної їжі.</w:t>
      </w:r>
    </w:p>
    <w:p w:rsidR="00D33CB5" w:rsidRDefault="00D33CB5">
      <w:pPr>
        <w:divId w:val="80054239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 проведенні аналізу небезпеки, де це можливо, слід включати наступне:</w:t>
      </w:r>
    </w:p>
    <w:p w:rsidR="00D33CB5" w:rsidRDefault="00D33CB5">
      <w:pPr>
        <w:pStyle w:val="a6"/>
        <w:numPr>
          <w:ilvl w:val="0"/>
          <w:numId w:val="44"/>
        </w:numPr>
        <w:divId w:val="1332416958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ймовірне виникнення небезпек і серйозність їх несприятливих</w:t>
      </w:r>
    </w:p>
    <w:p w:rsidR="00D33CB5" w:rsidRDefault="00D33CB5">
      <w:pPr>
        <w:divId w:val="75124062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наслідків для здоров'я;</w:t>
      </w:r>
    </w:p>
    <w:p w:rsidR="00D33CB5" w:rsidRDefault="00D33CB5">
      <w:pPr>
        <w:pStyle w:val="a6"/>
        <w:numPr>
          <w:ilvl w:val="0"/>
          <w:numId w:val="44"/>
        </w:numPr>
        <w:divId w:val="1159924653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якісну і / або кількісну оцінка наявності небезпек;</w:t>
      </w:r>
    </w:p>
    <w:p w:rsidR="00D33CB5" w:rsidRDefault="00D33CB5">
      <w:pPr>
        <w:pStyle w:val="a6"/>
        <w:numPr>
          <w:ilvl w:val="0"/>
          <w:numId w:val="44"/>
        </w:numPr>
        <w:divId w:val="1984849591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виживання або розмноження мікроорганізмів, які можуть представляти</w:t>
      </w:r>
    </w:p>
    <w:p w:rsidR="00D33CB5" w:rsidRDefault="00D33CB5">
      <w:pPr>
        <w:divId w:val="52648246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небезпека;</w:t>
      </w:r>
    </w:p>
    <w:p w:rsidR="00D33CB5" w:rsidRDefault="00D33CB5">
      <w:pPr>
        <w:pStyle w:val="a6"/>
        <w:numPr>
          <w:ilvl w:val="0"/>
          <w:numId w:val="46"/>
        </w:numPr>
        <w:divId w:val="180050462"/>
        <w:rPr>
          <w:rFonts w:ascii="Symbol" w:eastAsia="Times New Roman" w:hAnsi="Symbol"/>
        </w:rPr>
      </w:pPr>
      <w:r>
        <w:rPr>
          <w:rFonts w:ascii="Times" w:eastAsia="Times New Roman" w:hAnsi="Times" w:cs="Times"/>
          <w:sz w:val="23"/>
          <w:szCs w:val="23"/>
        </w:rPr>
        <w:t>виробництво або збереження в харчових продуктах токсинів, хімічних речовин</w:t>
      </w:r>
    </w:p>
    <w:p w:rsidR="00D33CB5" w:rsidRDefault="00D33CB5">
      <w:pPr>
        <w:divId w:val="141551270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або фізичних агентів; а також</w:t>
      </w:r>
    </w:p>
    <w:p w:rsidR="00D33CB5" w:rsidRDefault="00D33CB5">
      <w:pPr>
        <w:pStyle w:val="a6"/>
        <w:numPr>
          <w:ilvl w:val="0"/>
          <w:numId w:val="46"/>
        </w:numPr>
        <w:divId w:val="141551270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умови, що ведуть до попередніх пунктів.</w:t>
      </w:r>
    </w:p>
    <w:p w:rsidR="00D33CB5" w:rsidRDefault="00D33CB5">
      <w:pPr>
        <w:divId w:val="169367857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Потім група HACCP повинна розглянути, які заходи контролю існують, якщо</w:t>
      </w:r>
    </w:p>
    <w:p w:rsidR="00D33CB5" w:rsidRDefault="00D33CB5">
      <w:pPr>
        <w:divId w:val="39794548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такі є, які можна застосовувати для кожної небезпеки.</w:t>
      </w:r>
    </w:p>
    <w:p w:rsidR="00D33CB5" w:rsidRDefault="00D33CB5">
      <w:pPr>
        <w:divId w:val="88152567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Для контролю конкретної (-</w:t>
      </w:r>
      <w:proofErr w:type="spellStart"/>
      <w:r>
        <w:rPr>
          <w:rFonts w:ascii="Times" w:eastAsia="Times New Roman" w:hAnsi="Times" w:cs="Times"/>
          <w:sz w:val="23"/>
          <w:szCs w:val="23"/>
        </w:rPr>
        <w:t>их</w:t>
      </w:r>
      <w:proofErr w:type="spellEnd"/>
      <w:r>
        <w:rPr>
          <w:rFonts w:ascii="Times" w:eastAsia="Times New Roman" w:hAnsi="Times" w:cs="Times"/>
          <w:sz w:val="23"/>
          <w:szCs w:val="23"/>
        </w:rPr>
        <w:t>) небезпеки (-</w:t>
      </w:r>
      <w:proofErr w:type="spellStart"/>
      <w:r>
        <w:rPr>
          <w:rFonts w:ascii="Times" w:eastAsia="Times New Roman" w:hAnsi="Times" w:cs="Times"/>
          <w:sz w:val="23"/>
          <w:szCs w:val="23"/>
        </w:rPr>
        <w:t>ів</w:t>
      </w:r>
      <w:proofErr w:type="spellEnd"/>
      <w:r>
        <w:rPr>
          <w:rFonts w:ascii="Times" w:eastAsia="Times New Roman" w:hAnsi="Times" w:cs="Times"/>
          <w:sz w:val="23"/>
          <w:szCs w:val="23"/>
        </w:rPr>
        <w:t>) процес може тривати більше</w:t>
      </w:r>
    </w:p>
    <w:p w:rsidR="00D33CB5" w:rsidRDefault="00D33CB5">
      <w:pPr>
        <w:divId w:val="56421891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заходи контролю, а за допомогою вказаного заходу контролю можна контролювати</w:t>
      </w:r>
    </w:p>
    <w:p w:rsidR="00D33CB5" w:rsidRDefault="00D33CB5">
      <w:pPr>
        <w:divId w:val="190305584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більше однієї небезпеки.</w:t>
      </w:r>
    </w:p>
    <w:p w:rsidR="00D33CB5" w:rsidRDefault="00D33CB5">
      <w:pPr>
        <w:divId w:val="1903055844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205384219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7. </w:t>
      </w:r>
      <w:r>
        <w:rPr>
          <w:rFonts w:ascii="Times" w:eastAsia="Times New Roman" w:hAnsi="Times" w:cs="Times"/>
          <w:b/>
          <w:bCs/>
          <w:sz w:val="23"/>
          <w:szCs w:val="23"/>
        </w:rPr>
        <w:t>Визначити критичні контрольні точки</w:t>
      </w:r>
    </w:p>
    <w:p w:rsidR="00D33CB5" w:rsidRDefault="00D33CB5">
      <w:pPr>
        <w:divId w:val="47398550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(див. ПРИНЦИП 2) </w:t>
      </w:r>
      <w:r>
        <w:rPr>
          <w:rFonts w:ascii="Times" w:eastAsia="Times New Roman" w:hAnsi="Times" w:cs="Times"/>
          <w:sz w:val="14"/>
          <w:szCs w:val="14"/>
        </w:rPr>
        <w:t>2</w:t>
      </w:r>
    </w:p>
    <w:p w:rsidR="00D33CB5" w:rsidRDefault="00D33CB5">
      <w:pPr>
        <w:divId w:val="45209677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Може бути кілька ККТ, на яких застосовується контроль для усунення однієї і</w:t>
      </w:r>
    </w:p>
    <w:p w:rsidR="00D33CB5" w:rsidRDefault="00D33CB5">
      <w:pPr>
        <w:divId w:val="79849787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тієї ж небезпеки. Визначення ККТ в системі HACCP може бути полегшено шляхом</w:t>
      </w:r>
    </w:p>
    <w:p w:rsidR="00D33CB5" w:rsidRDefault="00D33CB5">
      <w:pPr>
        <w:divId w:val="65792509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застосування дерева рішень (див., наприклад, Схему 2), яке вказує на підхід</w:t>
      </w:r>
    </w:p>
    <w:p w:rsidR="00D33CB5" w:rsidRDefault="00D33CB5">
      <w:pPr>
        <w:divId w:val="56938772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логічного </w:t>
      </w:r>
      <w:proofErr w:type="spellStart"/>
      <w:r>
        <w:rPr>
          <w:rFonts w:ascii="Times" w:eastAsia="Times New Roman" w:hAnsi="Times" w:cs="Times"/>
          <w:sz w:val="23"/>
          <w:szCs w:val="23"/>
        </w:rPr>
        <w:t>обгрунтування</w:t>
      </w:r>
      <w:proofErr w:type="spellEnd"/>
      <w:r>
        <w:rPr>
          <w:rFonts w:ascii="Times" w:eastAsia="Times New Roman" w:hAnsi="Times" w:cs="Times"/>
          <w:sz w:val="23"/>
          <w:szCs w:val="23"/>
        </w:rPr>
        <w:t>. Застосування дерева рішень повинно бути гнучким, враховуючи,</w:t>
      </w:r>
    </w:p>
    <w:p w:rsidR="00D33CB5" w:rsidRDefault="00D33CB5">
      <w:pPr>
        <w:divId w:val="66906534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призначена операція для виробництва, забою, обробки, зберігання, розподілу</w:t>
      </w:r>
    </w:p>
    <w:p w:rsidR="00D33CB5" w:rsidRDefault="00D33CB5">
      <w:pPr>
        <w:divId w:val="175315760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або інших. Його слід використовувати в якості керівництва при визначенні ККТ.</w:t>
      </w:r>
    </w:p>
    <w:p w:rsidR="00D33CB5" w:rsidRDefault="00D33CB5">
      <w:pPr>
        <w:divId w:val="377439638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Цей приклад дерева рішень може бути можна застосувати не до всіх ситуацій. Можуть бути</w:t>
      </w:r>
    </w:p>
    <w:p w:rsidR="00D33CB5" w:rsidRDefault="00D33CB5">
      <w:pPr>
        <w:divId w:val="90179240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використані і інші підходи. Рекомендується навчання застосуванню дерева рішень.</w:t>
      </w:r>
    </w:p>
    <w:p w:rsidR="00D33CB5" w:rsidRDefault="00D33CB5">
      <w:pPr>
        <w:divId w:val="211871490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Якщо небезпека була виявлена ​​на етапі, коли контроль необхідний для забезпечення</w:t>
      </w:r>
    </w:p>
    <w:p w:rsidR="00D33CB5" w:rsidRDefault="00D33CB5">
      <w:pPr>
        <w:divId w:val="288559819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безпеки, і на цьому етапі або на будь-якому іншому етапі не існує заходів</w:t>
      </w:r>
    </w:p>
    <w:p w:rsidR="00D33CB5" w:rsidRDefault="00D33CB5">
      <w:pPr>
        <w:divId w:val="2984038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контролю, тоді продукт або процес слід модифікувати на цьому етапі або на</w:t>
      </w:r>
    </w:p>
    <w:p w:rsidR="00D33CB5" w:rsidRDefault="00D33CB5">
      <w:pPr>
        <w:divId w:val="821776314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будь-якому більш ранньому або більш пізньому етапі, щоб включити міру контролю.</w:t>
      </w:r>
    </w:p>
    <w:p w:rsidR="00D33CB5" w:rsidRDefault="00D33CB5">
      <w:pPr>
        <w:divId w:val="821776314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940377510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8. </w:t>
      </w:r>
      <w:r>
        <w:rPr>
          <w:rFonts w:ascii="Times" w:eastAsia="Times New Roman" w:hAnsi="Times" w:cs="Times"/>
          <w:b/>
          <w:bCs/>
          <w:sz w:val="23"/>
          <w:szCs w:val="23"/>
        </w:rPr>
        <w:t>Встановити критичні межі для кожної ККТ</w:t>
      </w:r>
    </w:p>
    <w:p w:rsidR="00D33CB5" w:rsidRDefault="00D33CB5">
      <w:pPr>
        <w:divId w:val="1214269753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(Див. ПРИНЦИП 3)</w:t>
      </w:r>
    </w:p>
    <w:p w:rsidR="00D33CB5" w:rsidRDefault="00D33CB5">
      <w:pPr>
        <w:divId w:val="51723841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Критичні межі повинні бути визначені і підтверджені, якщо це можливо,</w:t>
      </w:r>
    </w:p>
    <w:p w:rsidR="00D33CB5" w:rsidRDefault="00D33CB5">
      <w:pPr>
        <w:divId w:val="166003685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для кожної критичної контрольної точки. У деяких випадках більш одного</w:t>
      </w:r>
    </w:p>
    <w:p w:rsidR="00D33CB5" w:rsidRDefault="00D33CB5">
      <w:pPr>
        <w:divId w:val="11423883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критичної межі будуть розроблені на конкретному етапі. часто використовувані</w:t>
      </w:r>
    </w:p>
    <w:p w:rsidR="00D33CB5" w:rsidRDefault="00D33CB5">
      <w:pPr>
        <w:divId w:val="1405954330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критерії включають вимірювання температури, часу, рівня вологості, </w:t>
      </w:r>
      <w:proofErr w:type="spellStart"/>
      <w:r>
        <w:rPr>
          <w:rFonts w:ascii="Times" w:eastAsia="Times New Roman" w:hAnsi="Times" w:cs="Times"/>
          <w:sz w:val="23"/>
          <w:szCs w:val="23"/>
        </w:rPr>
        <w:t>pH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, A </w:t>
      </w:r>
      <w:r>
        <w:rPr>
          <w:rFonts w:ascii="Times" w:eastAsia="Times New Roman" w:hAnsi="Times" w:cs="Times"/>
          <w:sz w:val="14"/>
          <w:szCs w:val="14"/>
        </w:rPr>
        <w:t>w</w:t>
      </w:r>
      <w:r>
        <w:rPr>
          <w:rFonts w:ascii="Times" w:eastAsia="Times New Roman" w:hAnsi="Times" w:cs="Times"/>
          <w:sz w:val="23"/>
          <w:szCs w:val="23"/>
        </w:rPr>
        <w:t xml:space="preserve"> ,</w:t>
      </w:r>
    </w:p>
    <w:p w:rsidR="00D33CB5" w:rsidRDefault="00D33CB5">
      <w:pPr>
        <w:divId w:val="1466896652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доступного хлору і сенсорних параметрів, таких як зовнішній вигляд і текстура.</w:t>
      </w:r>
    </w:p>
    <w:p w:rsidR="00D33CB5" w:rsidRDefault="00D33CB5">
      <w:pPr>
        <w:divId w:val="1466896652"/>
        <w:rPr>
          <w:rFonts w:ascii="Times" w:eastAsia="Times New Roman" w:hAnsi="Times" w:cs="Times"/>
          <w:sz w:val="23"/>
          <w:szCs w:val="23"/>
        </w:rPr>
      </w:pPr>
    </w:p>
    <w:p w:rsidR="00D33CB5" w:rsidRDefault="00D33CB5">
      <w:pPr>
        <w:divId w:val="2020891987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b/>
          <w:bCs/>
        </w:rPr>
        <w:t xml:space="preserve">9. </w:t>
      </w:r>
      <w:r>
        <w:rPr>
          <w:rFonts w:ascii="Times" w:eastAsia="Times New Roman" w:hAnsi="Times" w:cs="Times"/>
          <w:b/>
          <w:bCs/>
          <w:sz w:val="23"/>
          <w:szCs w:val="23"/>
        </w:rPr>
        <w:t>Встановити систему моніторингу для кожної ККТ</w:t>
      </w:r>
    </w:p>
    <w:p w:rsidR="00D33CB5" w:rsidRDefault="00D33CB5">
      <w:pPr>
        <w:divId w:val="1857309521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(Див. ПРИНЦИП 4) </w:t>
      </w:r>
    </w:p>
    <w:p w:rsidR="00D33CB5" w:rsidRDefault="00D33CB5">
      <w:pPr>
        <w:divId w:val="306327132"/>
        <w:rPr>
          <w:rFonts w:eastAsia="Times New Roman"/>
        </w:rPr>
      </w:pPr>
      <w:r>
        <w:rPr>
          <w:rFonts w:eastAsia="Times New Roman"/>
        </w:rPr>
        <w:t>Моніторинг - це заплановане вимір або спостереження за ККТ щодо її критичних меж. Процедури моніторингу повинні бути в змозі виявити втрату контролю на  ККТ.</w:t>
      </w:r>
    </w:p>
    <w:p w:rsidR="00D33CB5" w:rsidRDefault="00D33CB5">
      <w:pPr>
        <w:divId w:val="533008436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533008436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533008436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533008436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523521872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199198922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199198922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divId w:val="111471714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Крім того, в ідеалі моніторинг повинен своєчасно надавати цю</w:t>
      </w:r>
    </w:p>
    <w:p w:rsidR="00D33CB5" w:rsidRDefault="00D33CB5">
      <w:pPr>
        <w:divId w:val="6599675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інформацію, щоб внести корективи, забезпечити контроль над процесом і</w:t>
      </w:r>
    </w:p>
    <w:p w:rsidR="00D33CB5" w:rsidRDefault="00D33CB5">
      <w:pPr>
        <w:divId w:val="11213367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запобігти порушенню критичних меж. Там, де це можливо, слід</w:t>
      </w:r>
    </w:p>
    <w:p w:rsidR="00D33CB5" w:rsidRDefault="00D33CB5">
      <w:pPr>
        <w:divId w:val="175139196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вносити корективи в процес, коли результати моніторингу вказують на</w:t>
      </w:r>
    </w:p>
    <w:p w:rsidR="00D33CB5" w:rsidRDefault="00D33CB5">
      <w:pPr>
        <w:divId w:val="80042222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тенденцію до втрати контролю в ККТ. Поправки повинні бути прийняті до того,</w:t>
      </w:r>
    </w:p>
    <w:p w:rsidR="00D33CB5" w:rsidRDefault="00D33CB5">
      <w:pPr>
        <w:divId w:val="17080266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як відбудеться відхилення. Дані, отримані в результаті моніторингу, повинні</w:t>
      </w:r>
    </w:p>
    <w:p w:rsidR="00D33CB5" w:rsidRDefault="00D33CB5">
      <w:pPr>
        <w:divId w:val="195405309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оцінюватися призначеною особою, що володіють знаннями і повноваженнями для</w:t>
      </w:r>
    </w:p>
    <w:p w:rsidR="00D33CB5" w:rsidRDefault="00D33CB5">
      <w:pPr>
        <w:divId w:val="44854651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виконання коригувальних дій, коли це зазначено. Якщо моніторинг не</w:t>
      </w:r>
    </w:p>
    <w:p w:rsidR="00D33CB5" w:rsidRDefault="00D33CB5">
      <w:pPr>
        <w:divId w:val="129139618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є безперервним, то обсяг або частота моніторингу повинні бути</w:t>
      </w:r>
    </w:p>
    <w:p w:rsidR="00D33CB5" w:rsidRDefault="00D33CB5">
      <w:pPr>
        <w:divId w:val="33607734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достатніми, щоб гарантувати контроль ККТ. більшість процедур</w:t>
      </w:r>
    </w:p>
    <w:p w:rsidR="00D33CB5" w:rsidRDefault="00D33CB5">
      <w:pPr>
        <w:divId w:val="164072317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моніторингу для ККТ має бути виконано швидко, тому що вони пов'язані з</w:t>
      </w:r>
    </w:p>
    <w:p w:rsidR="00D33CB5" w:rsidRDefault="00D33CB5">
      <w:pPr>
        <w:divId w:val="19574494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онлайн-процесами, і не буде часу для тривалих аналітичних випробувань.</w:t>
      </w:r>
    </w:p>
    <w:p w:rsidR="00D33CB5" w:rsidRDefault="00D33CB5">
      <w:pPr>
        <w:divId w:val="98474484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Фізичні та хімічні вимірювання часто краще мікробіологічних</w:t>
      </w:r>
    </w:p>
    <w:p w:rsidR="00D33CB5" w:rsidRDefault="00D33CB5">
      <w:pPr>
        <w:divId w:val="188516828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випробувань, тому що вони можуть бути виконані швидко і часто можуть вказувати</w:t>
      </w:r>
    </w:p>
    <w:p w:rsidR="00D33CB5" w:rsidRDefault="00D33CB5">
      <w:pPr>
        <w:divId w:val="30994823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на мікробіологічний контроль продукту. Всі записи та документи, пов'язані з</w:t>
      </w:r>
    </w:p>
    <w:p w:rsidR="00D33CB5" w:rsidRDefault="00D33CB5">
      <w:pPr>
        <w:divId w:val="2015109882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моніторингом ККТ, повинні бути підписані особою (особами), що здійснюють</w:t>
      </w:r>
    </w:p>
    <w:p w:rsidR="00D33CB5" w:rsidRDefault="00D33CB5">
      <w:pPr>
        <w:divId w:val="177235604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моніторинг, і відповідальним </w:t>
      </w:r>
      <w:proofErr w:type="spellStart"/>
      <w:r>
        <w:rPr>
          <w:rFonts w:ascii="Times" w:eastAsia="Times New Roman" w:hAnsi="Times" w:cs="Times"/>
        </w:rPr>
        <w:t>перевіряючим</w:t>
      </w:r>
      <w:proofErr w:type="spellEnd"/>
      <w:r>
        <w:rPr>
          <w:rFonts w:ascii="Times" w:eastAsia="Times New Roman" w:hAnsi="Times" w:cs="Times"/>
        </w:rPr>
        <w:t xml:space="preserve"> посадовою особою (</w:t>
      </w:r>
      <w:proofErr w:type="spellStart"/>
      <w:r>
        <w:rPr>
          <w:rFonts w:ascii="Times" w:eastAsia="Times New Roman" w:hAnsi="Times" w:cs="Times"/>
        </w:rPr>
        <w:t>ами</w:t>
      </w:r>
      <w:proofErr w:type="spellEnd"/>
      <w:r>
        <w:rPr>
          <w:rFonts w:ascii="Times" w:eastAsia="Times New Roman" w:hAnsi="Times" w:cs="Times"/>
        </w:rPr>
        <w:t>) компанії.</w:t>
      </w:r>
    </w:p>
    <w:p w:rsidR="00D33CB5" w:rsidRDefault="00D33CB5">
      <w:pPr>
        <w:divId w:val="1772356044"/>
        <w:rPr>
          <w:rFonts w:ascii="Times" w:eastAsia="Times New Roman" w:hAnsi="Times" w:cs="Times"/>
        </w:rPr>
      </w:pPr>
    </w:p>
    <w:p w:rsidR="00D33CB5" w:rsidRDefault="00D33CB5">
      <w:pPr>
        <w:divId w:val="188613548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10. Встановити коригувальні дії</w:t>
      </w:r>
    </w:p>
    <w:p w:rsidR="00D33CB5" w:rsidRDefault="00D33CB5">
      <w:pPr>
        <w:divId w:val="63930882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(Див. ПРИНЦИП 5)</w:t>
      </w:r>
    </w:p>
    <w:p w:rsidR="00D33CB5" w:rsidRDefault="00D33CB5">
      <w:pPr>
        <w:divId w:val="25293588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Конкретні коригувальні дії повинні бути розроблені для кожної ККТ в</w:t>
      </w:r>
    </w:p>
    <w:p w:rsidR="00D33CB5" w:rsidRDefault="00D33CB5">
      <w:pPr>
        <w:divId w:val="10665612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системі HACCP, щоб мати справу з відхиленнями, коли вони відбуваються.</w:t>
      </w:r>
    </w:p>
    <w:p w:rsidR="00D33CB5" w:rsidRDefault="00D33CB5">
      <w:pPr>
        <w:divId w:val="48824890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Дії повинні гарантувати, що ККТ була взята під контроль. вжиті</w:t>
      </w:r>
    </w:p>
    <w:p w:rsidR="00D33CB5" w:rsidRDefault="00D33CB5">
      <w:pPr>
        <w:divId w:val="9419596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дії повинні також включати належну утилізацію пошкодженого</w:t>
      </w:r>
    </w:p>
    <w:p w:rsidR="00D33CB5" w:rsidRDefault="00D33CB5">
      <w:pPr>
        <w:divId w:val="144580540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продукту. Процедури відхилення і утилізації продукту повинні бути</w:t>
      </w:r>
    </w:p>
    <w:p w:rsidR="00D33CB5" w:rsidRDefault="00D33CB5">
      <w:pPr>
        <w:divId w:val="16347761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задокументовані в списку записів ХАССП.</w:t>
      </w:r>
    </w:p>
    <w:p w:rsidR="00D33CB5" w:rsidRDefault="00D33CB5">
      <w:pPr>
        <w:divId w:val="163477610"/>
        <w:rPr>
          <w:rFonts w:ascii="Times" w:eastAsia="Times New Roman" w:hAnsi="Times" w:cs="Times"/>
        </w:rPr>
      </w:pPr>
    </w:p>
    <w:p w:rsidR="00D33CB5" w:rsidRDefault="00D33CB5">
      <w:pPr>
        <w:divId w:val="40534875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11. Встановити процедури верифікації</w:t>
      </w:r>
    </w:p>
    <w:p w:rsidR="00D33CB5" w:rsidRDefault="00D33CB5">
      <w:pPr>
        <w:divId w:val="123689142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(Див. ПРИНЦИП 6)</w:t>
      </w:r>
    </w:p>
    <w:p w:rsidR="00D33CB5" w:rsidRDefault="00D33CB5">
      <w:pPr>
        <w:divId w:val="92642208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Встановити процедури для верифікації. Методи верифікації та аудиту, процедури</w:t>
      </w:r>
    </w:p>
    <w:p w:rsidR="00D33CB5" w:rsidRDefault="00D33CB5">
      <w:pPr>
        <w:divId w:val="125863708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тести, включаючи випадковий відбір і аналіз, можуть бути використані для</w:t>
      </w:r>
    </w:p>
    <w:p w:rsidR="00D33CB5" w:rsidRDefault="00D33CB5">
      <w:pPr>
        <w:divId w:val="3429753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визначення правильності роботи системи HACCP. верифікація повинна</w:t>
      </w:r>
    </w:p>
    <w:p w:rsidR="00D33CB5" w:rsidRDefault="00D33CB5">
      <w:pPr>
        <w:divId w:val="171711820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проводитися з достатньою частотою, щоб підтвердити, що система HACCP</w:t>
      </w:r>
    </w:p>
    <w:p w:rsidR="00D33CB5" w:rsidRDefault="00D33CB5">
      <w:pPr>
        <w:divId w:val="179032007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працює ефективно. Приклади дій по верифікації включають в себе:</w:t>
      </w:r>
    </w:p>
    <w:p w:rsidR="00D33CB5" w:rsidRDefault="00D33CB5">
      <w:pPr>
        <w:pStyle w:val="a6"/>
        <w:numPr>
          <w:ilvl w:val="0"/>
          <w:numId w:val="46"/>
        </w:numPr>
        <w:divId w:val="180585543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Огляд системи HACCP та її записів;</w:t>
      </w:r>
    </w:p>
    <w:p w:rsidR="00D33CB5" w:rsidRDefault="00D33CB5">
      <w:pPr>
        <w:pStyle w:val="a6"/>
        <w:numPr>
          <w:ilvl w:val="0"/>
          <w:numId w:val="46"/>
        </w:numPr>
        <w:divId w:val="1424495711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Огляд відхилень і розташувань продукту;</w:t>
      </w:r>
    </w:p>
    <w:p w:rsidR="00D33CB5" w:rsidRDefault="00D33CB5">
      <w:pPr>
        <w:pStyle w:val="a6"/>
        <w:numPr>
          <w:ilvl w:val="0"/>
          <w:numId w:val="46"/>
        </w:numPr>
        <w:divId w:val="563177648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Підтвердження того, що ККТ знаходяться під контролем.</w:t>
      </w:r>
    </w:p>
    <w:p w:rsidR="00D33CB5" w:rsidRDefault="00D33CB5">
      <w:pPr>
        <w:divId w:val="129763734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Там, де це можливо, заходи щодо </w:t>
      </w:r>
      <w:proofErr w:type="spellStart"/>
      <w:r>
        <w:rPr>
          <w:rFonts w:ascii="Times" w:eastAsia="Times New Roman" w:hAnsi="Times" w:cs="Times"/>
        </w:rPr>
        <w:t>валідації</w:t>
      </w:r>
      <w:proofErr w:type="spellEnd"/>
      <w:r>
        <w:rPr>
          <w:rFonts w:ascii="Times" w:eastAsia="Times New Roman" w:hAnsi="Times" w:cs="Times"/>
        </w:rPr>
        <w:t xml:space="preserve"> мають включати дії по</w:t>
      </w:r>
    </w:p>
    <w:p w:rsidR="00D33CB5" w:rsidRDefault="00D33CB5">
      <w:pPr>
        <w:divId w:val="143662880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підтвердженню ефективності всіх елементів плану HACCP.</w:t>
      </w:r>
    </w:p>
    <w:p w:rsidR="00D33CB5" w:rsidRDefault="00D33CB5">
      <w:pPr>
        <w:divId w:val="1436628801"/>
        <w:rPr>
          <w:rFonts w:ascii="Times" w:eastAsia="Times New Roman" w:hAnsi="Times" w:cs="Times"/>
        </w:rPr>
      </w:pPr>
    </w:p>
    <w:p w:rsidR="00D33CB5" w:rsidRDefault="00D33CB5">
      <w:pPr>
        <w:divId w:val="15173787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12. Встановити документацію і ведення обліку</w:t>
      </w:r>
    </w:p>
    <w:p w:rsidR="00D33CB5" w:rsidRDefault="00D33CB5">
      <w:pPr>
        <w:divId w:val="1894220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(Див. ПРИНЦИП 7) </w:t>
      </w:r>
    </w:p>
    <w:p w:rsidR="00D33CB5" w:rsidRDefault="00D33CB5">
      <w:pPr>
        <w:divId w:val="189422039"/>
        <w:rPr>
          <w:rFonts w:ascii="Times" w:eastAsia="Times New Roman" w:hAnsi="Times" w:cs="Times"/>
        </w:rPr>
      </w:pPr>
    </w:p>
    <w:p w:rsidR="00D33CB5" w:rsidRDefault="00D33CB5">
      <w:pPr>
        <w:divId w:val="1894220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Ефективне і точне ведення записів має важливе значення для застосування</w:t>
      </w:r>
    </w:p>
    <w:p w:rsidR="00D33CB5" w:rsidRDefault="00D33CB5">
      <w:pPr>
        <w:divId w:val="1894220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системи HACCP. Процедури HACCP повинні бути задокументовані. документація</w:t>
      </w:r>
    </w:p>
    <w:p w:rsidR="00D33CB5" w:rsidRDefault="00D33CB5">
      <w:pPr>
        <w:divId w:val="1894220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 ведення записів повинні відповідати характеру і розміру операції.</w:t>
      </w:r>
    </w:p>
    <w:p w:rsidR="00D33CB5" w:rsidRDefault="00D33CB5">
      <w:pPr>
        <w:divId w:val="634994594"/>
        <w:rPr>
          <w:rFonts w:eastAsia="Times New Roman"/>
        </w:rPr>
      </w:pPr>
    </w:p>
    <w:p w:rsidR="00D33CB5" w:rsidRDefault="00D33CB5">
      <w:pPr>
        <w:divId w:val="104190361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041903615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041903615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49849323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250168074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250168074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divId w:val="8738960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Приклади документації:</w:t>
      </w:r>
    </w:p>
    <w:p w:rsidR="00D33CB5" w:rsidRDefault="00D33CB5">
      <w:pPr>
        <w:divId w:val="952531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- Аналіз небезпеки:</w:t>
      </w:r>
    </w:p>
    <w:p w:rsidR="00D33CB5" w:rsidRDefault="00D33CB5">
      <w:pPr>
        <w:divId w:val="81468475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- Визначення ККТ;</w:t>
      </w:r>
    </w:p>
    <w:p w:rsidR="00D33CB5" w:rsidRDefault="00D33CB5">
      <w:pPr>
        <w:divId w:val="1303387139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- Визначення критичної межі. </w:t>
      </w:r>
    </w:p>
    <w:p w:rsidR="00D33CB5" w:rsidRDefault="00D33CB5">
      <w:pPr>
        <w:divId w:val="884488834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Приклади записів:</w:t>
      </w:r>
    </w:p>
    <w:p w:rsidR="00D33CB5" w:rsidRDefault="00D33CB5">
      <w:pPr>
        <w:pStyle w:val="a6"/>
        <w:numPr>
          <w:ilvl w:val="0"/>
          <w:numId w:val="48"/>
        </w:numPr>
        <w:divId w:val="133367917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Діяльність з моніторингу ККТ;</w:t>
      </w:r>
    </w:p>
    <w:p w:rsidR="00D33CB5" w:rsidRDefault="00D33CB5">
      <w:pPr>
        <w:pStyle w:val="a6"/>
        <w:numPr>
          <w:ilvl w:val="0"/>
          <w:numId w:val="48"/>
        </w:numPr>
        <w:divId w:val="1538809428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Відхилення і пов'язані з ними коригувальні дії;</w:t>
      </w:r>
    </w:p>
    <w:p w:rsidR="00D33CB5" w:rsidRDefault="00D33CB5">
      <w:pPr>
        <w:pStyle w:val="a6"/>
        <w:numPr>
          <w:ilvl w:val="0"/>
          <w:numId w:val="48"/>
        </w:numPr>
        <w:divId w:val="1344239559"/>
        <w:rPr>
          <w:rFonts w:ascii="Symbol" w:eastAsia="Times New Roman" w:hAnsi="Symbol"/>
        </w:rPr>
      </w:pPr>
      <w:r>
        <w:rPr>
          <w:rFonts w:ascii="Times" w:eastAsia="Times New Roman" w:hAnsi="Times" w:cs="Times"/>
        </w:rPr>
        <w:t>Модифікації системи ХАССП.</w:t>
      </w:r>
    </w:p>
    <w:p w:rsidR="00D33CB5" w:rsidRDefault="00D33CB5">
      <w:pPr>
        <w:divId w:val="105291946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Приклад робочого листа HACCP додається у вигляді Схеми 3.</w:t>
      </w:r>
    </w:p>
    <w:p w:rsidR="00D33CB5" w:rsidRDefault="00D33CB5">
      <w:pPr>
        <w:divId w:val="1052919465"/>
        <w:rPr>
          <w:rFonts w:ascii="Times" w:eastAsia="Times New Roman" w:hAnsi="Times" w:cs="Times"/>
        </w:rPr>
      </w:pPr>
    </w:p>
    <w:p w:rsidR="00D33CB5" w:rsidRDefault="00D33CB5">
      <w:pPr>
        <w:divId w:val="138440758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НАВЧАННЯ</w:t>
      </w:r>
    </w:p>
    <w:p w:rsidR="00D33CB5" w:rsidRDefault="00D33CB5">
      <w:pPr>
        <w:divId w:val="1384407580"/>
        <w:rPr>
          <w:rFonts w:ascii="Times" w:eastAsia="Times New Roman" w:hAnsi="Times" w:cs="Times"/>
        </w:rPr>
      </w:pPr>
    </w:p>
    <w:p w:rsidR="00D33CB5" w:rsidRDefault="00D33CB5">
      <w:pPr>
        <w:divId w:val="2104109076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Навчання персоналу в промисловості, уряді і наукових колах принципам і</w:t>
      </w:r>
    </w:p>
    <w:p w:rsidR="00D33CB5" w:rsidRDefault="00D33CB5">
      <w:pPr>
        <w:divId w:val="51827382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додатків HACCP, а також підвищення обізнаності споживачів є важливими</w:t>
      </w:r>
    </w:p>
    <w:p w:rsidR="00D33CB5" w:rsidRDefault="00D33CB5">
      <w:pPr>
        <w:divId w:val="178337799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елементами для ефективного впровадження HACCP. В якості допомоги в розробці</w:t>
      </w:r>
    </w:p>
    <w:p w:rsidR="00D33CB5" w:rsidRDefault="00D33CB5">
      <w:pPr>
        <w:divId w:val="176831157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спеціального навчання для підтримки плану HACCP, повинні бути розроблені робочі</w:t>
      </w:r>
    </w:p>
    <w:p w:rsidR="00D33CB5" w:rsidRDefault="00D33CB5">
      <w:pPr>
        <w:divId w:val="887569061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інструкції та процедури, які визначають завдання обслуговуючого персоналу, який</w:t>
      </w:r>
    </w:p>
    <w:p w:rsidR="00D33CB5" w:rsidRDefault="00D33CB5">
      <w:pPr>
        <w:divId w:val="152004297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повинен бути розміщений в кожному критичному контрольному пункті.</w:t>
      </w:r>
    </w:p>
    <w:p w:rsidR="00D33CB5" w:rsidRDefault="00D33CB5">
      <w:pPr>
        <w:divId w:val="801653315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Співпраця між первинним виробником, промисловістю, торговими групами,</w:t>
      </w:r>
    </w:p>
    <w:p w:rsidR="00D33CB5" w:rsidRDefault="00D33CB5">
      <w:pPr>
        <w:divId w:val="40961745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організаціями споживачів і відповідальними органами має </w:t>
      </w:r>
      <w:proofErr w:type="spellStart"/>
      <w:r>
        <w:rPr>
          <w:rFonts w:ascii="Times" w:eastAsia="Times New Roman" w:hAnsi="Times" w:cs="Times"/>
        </w:rPr>
        <w:t>життєво</w:t>
      </w:r>
      <w:proofErr w:type="spellEnd"/>
      <w:r>
        <w:rPr>
          <w:rFonts w:ascii="Times" w:eastAsia="Times New Roman" w:hAnsi="Times" w:cs="Times"/>
        </w:rPr>
        <w:t xml:space="preserve"> важливе значення.</w:t>
      </w:r>
    </w:p>
    <w:p w:rsidR="00D33CB5" w:rsidRDefault="00D33CB5">
      <w:pPr>
        <w:divId w:val="655884778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Повинні бути надані можливості для спільної підготовки галузевих і</w:t>
      </w:r>
    </w:p>
    <w:p w:rsidR="00D33CB5" w:rsidRDefault="00D33CB5">
      <w:pPr>
        <w:divId w:val="188050650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контрольних органів для заохочення і підтримки постійного діалогу і створення</w:t>
      </w:r>
    </w:p>
    <w:p w:rsidR="00D33CB5" w:rsidRDefault="00D33CB5">
      <w:pPr>
        <w:divId w:val="55373962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атмосфери взаєморозуміння при практичному застосуванні HACCP. </w:t>
      </w: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844976003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440376178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758399017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621305539"/>
        <w:rPr>
          <w:rFonts w:ascii="Times" w:eastAsia="Times New Roman" w:hAnsi="Times" w:cs="Times"/>
          <w:b/>
          <w:bCs/>
        </w:rPr>
      </w:pPr>
    </w:p>
    <w:p w:rsidR="00D33CB5" w:rsidRDefault="00D33CB5">
      <w:pPr>
        <w:divId w:val="1621305539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СХЕМА 1</w:t>
      </w:r>
    </w:p>
    <w:p w:rsidR="00D33CB5" w:rsidRDefault="00D33CB5">
      <w:pPr>
        <w:divId w:val="1621305539"/>
        <w:rPr>
          <w:rFonts w:ascii="Times" w:eastAsia="Times New Roman" w:hAnsi="Times" w:cs="Times"/>
        </w:rPr>
      </w:pPr>
    </w:p>
    <w:p w:rsidR="00D33CB5" w:rsidRDefault="00D33CB5">
      <w:pPr>
        <w:divId w:val="1168131597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ЛОГИЧЕСКАЯ ПОСЛІДОВНІСТЬ ДЛЯ ЗАСТОСУВАННЯ HACCP</w:t>
      </w:r>
    </w:p>
    <w:p w:rsidR="00D33CB5" w:rsidRDefault="00D33CB5">
      <w:pPr>
        <w:divId w:val="1231578474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noProof/>
          <w:sz w:val="18"/>
          <w:szCs w:val="18"/>
        </w:rPr>
        <w:drawing>
          <wp:inline distT="0" distB="0" distL="0" distR="0">
            <wp:extent cx="4600575" cy="6010275"/>
            <wp:effectExtent l="0" t="0" r="9525" b="9525"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i/>
          <w:iCs/>
          <w:sz w:val="17"/>
          <w:szCs w:val="17"/>
        </w:rPr>
        <w:t xml:space="preserve">Див. </w:t>
      </w: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966012534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1834947130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44422618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133713293"/>
        <w:rPr>
          <w:rFonts w:ascii="Times" w:eastAsia="Times New Roman" w:hAnsi="Times" w:cs="Times"/>
          <w:b/>
          <w:bCs/>
        </w:rPr>
      </w:pPr>
    </w:p>
    <w:p w:rsidR="00D33CB5" w:rsidRDefault="00D33CB5">
      <w:pPr>
        <w:divId w:val="1133713293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  <w:b/>
          <w:bCs/>
        </w:rPr>
        <w:t>СХЕМА 2</w:t>
      </w:r>
    </w:p>
    <w:p w:rsidR="00D33CB5" w:rsidRDefault="00D33CB5">
      <w:pPr>
        <w:divId w:val="209995221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ПРИКЛАД ДЕРЕВА РІШЕНЬ ДЛЯ ВИЗНАЧЕННЯ ККТ</w:t>
      </w:r>
    </w:p>
    <w:p w:rsidR="00D33CB5" w:rsidRDefault="00D33CB5">
      <w:pPr>
        <w:divId w:val="209995221"/>
        <w:rPr>
          <w:rFonts w:ascii="Times" w:eastAsia="Times New Roman" w:hAnsi="Times" w:cs="Times"/>
        </w:rPr>
      </w:pPr>
    </w:p>
    <w:p w:rsidR="00D33CB5" w:rsidRDefault="00B8095A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  <w:r w:rsidRPr="00B8095A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2303BC0" wp14:editId="0F70F62A">
                <wp:extent cx="5021580" cy="6522271"/>
                <wp:effectExtent l="0" t="0" r="0" b="0"/>
                <wp:docPr id="26801" name="Group 26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1580" cy="6522271"/>
                          <a:chOff x="0" y="0"/>
                          <a:chExt cx="5021580" cy="6522271"/>
                        </a:xfrm>
                      </wpg:grpSpPr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580" cy="6440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2" name="Rectangle 2582"/>
                        <wps:cNvSpPr/>
                        <wps:spPr>
                          <a:xfrm>
                            <a:off x="817118" y="165050"/>
                            <a:ext cx="2851324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Существуют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профилактические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3" name="Rectangle 2583"/>
                        <wps:cNvSpPr/>
                        <wps:spPr>
                          <a:xfrm>
                            <a:off x="1719707" y="274778"/>
                            <a:ext cx="39547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меры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2035175" y="257787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1564259" y="386030"/>
                            <a:ext cx="80984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контроля?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2192147" y="33100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212090" y="263883"/>
                            <a:ext cx="25513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Q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422402" y="2258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853694" y="845135"/>
                            <a:ext cx="18244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3" name="Rectangle 2593"/>
                        <wps:cNvSpPr/>
                        <wps:spPr>
                          <a:xfrm>
                            <a:off x="1881251" y="835991"/>
                            <a:ext cx="27109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" name="Rectangle 2594"/>
                        <wps:cNvSpPr/>
                        <wps:spPr>
                          <a:xfrm>
                            <a:off x="2103755" y="78096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1305179" y="1169747"/>
                            <a:ext cx="118948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Необходим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6" name="Rectangle 2596"/>
                        <wps:cNvSpPr/>
                        <wps:spPr>
                          <a:xfrm>
                            <a:off x="1305179" y="1296240"/>
                            <a:ext cx="1464417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контроль на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этом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7" name="Rectangle 2597"/>
                        <wps:cNvSpPr/>
                        <wps:spPr>
                          <a:xfrm>
                            <a:off x="2908681" y="746075"/>
                            <a:ext cx="141589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Измените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шаги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2908681" y="857327"/>
                            <a:ext cx="187240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процессе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продукте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4337050" y="80230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3618865" y="1216991"/>
                            <a:ext cx="18244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3774313" y="116196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2626741" y="1645235"/>
                            <a:ext cx="111593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Не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является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ККТ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3471037" y="1643126"/>
                            <a:ext cx="28859" cy="13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4004818" y="1637615"/>
                            <a:ext cx="49903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Стоп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4399534" y="158259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1904111" y="1668095"/>
                            <a:ext cx="2710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2126615" y="161307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844550" y="2067384"/>
                            <a:ext cx="308270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предназначен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данный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шаг для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устранения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Rectangle 2613"/>
                        <wps:cNvSpPr/>
                        <wps:spPr>
                          <a:xfrm>
                            <a:off x="654050" y="2189304"/>
                            <a:ext cx="285987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снижения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вероятности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возникновения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4" name="Rectangle 2614"/>
                        <wps:cNvSpPr/>
                        <wps:spPr>
                          <a:xfrm>
                            <a:off x="654050" y="2312748"/>
                            <a:ext cx="253808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опасности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до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приемлемого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уровня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? 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5" name="Rectangle 2615"/>
                        <wps:cNvSpPr/>
                        <wps:spPr>
                          <a:xfrm>
                            <a:off x="2571877" y="2310638"/>
                            <a:ext cx="28859" cy="13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871982" y="2695526"/>
                            <a:ext cx="27109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824738" y="3032330"/>
                            <a:ext cx="2899592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Может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загрязнение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выявленной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824738" y="3151202"/>
                            <a:ext cx="991687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опасностью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1590167" y="313421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640459" y="3151202"/>
                            <a:ext cx="1834864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ями)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происходить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824738" y="3270074"/>
                            <a:ext cx="103957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превышении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628267" y="3280059"/>
                            <a:ext cx="931232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приемлемого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2347595" y="3253082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2394839" y="3270074"/>
                            <a:ext cx="60323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уровня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2867533" y="3253082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2917825" y="3270074"/>
                            <a:ext cx="29459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ей)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824738" y="3390470"/>
                            <a:ext cx="701817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увел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1373759" y="3390470"/>
                            <a:ext cx="220109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ичиться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до недопустимого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1477391" y="345431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940562" y="3840049"/>
                            <a:ext cx="18244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1096391" y="37850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2189099" y="3861386"/>
                            <a:ext cx="23662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2373503" y="3859276"/>
                            <a:ext cx="28859" cy="13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3195193" y="3840049"/>
                            <a:ext cx="1351151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Не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является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ККТ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940562" y="4269818"/>
                            <a:ext cx="228256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Будет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последующий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шаг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762254" y="4379545"/>
                            <a:ext cx="2855792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устранять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выявленную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опасность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2931541" y="4362554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2983357" y="4379545"/>
                            <a:ext cx="19741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и)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762254" y="4489274"/>
                            <a:ext cx="233670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уменьшать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вероятность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762254" y="4599383"/>
                            <a:ext cx="2622237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возникновения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до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приемлемого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1553591" y="465408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980567" y="5134369"/>
                            <a:ext cx="200314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1" name="Rectangle 2651"/>
                        <wps:cNvSpPr/>
                        <wps:spPr>
                          <a:xfrm>
                            <a:off x="1155827" y="5134369"/>
                            <a:ext cx="27161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" name="Rectangle 2653"/>
                        <wps:cNvSpPr/>
                        <wps:spPr>
                          <a:xfrm>
                            <a:off x="2067179" y="5087063"/>
                            <a:ext cx="27109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2289683" y="503203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286766" y="4432658"/>
                            <a:ext cx="255136" cy="14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Q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497078" y="439462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251714" y="3228698"/>
                            <a:ext cx="25513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Q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462026" y="319066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199898" y="2179932"/>
                            <a:ext cx="25513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Q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410210" y="214189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3562477" y="4187522"/>
                            <a:ext cx="499036" cy="120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Стоп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>
                            <a:off x="3957193" y="41324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3646297" y="5032961"/>
                            <a:ext cx="1201356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i/>
                                </w:rPr>
                                <w:t>Критическая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3397885" y="5212794"/>
                            <a:ext cx="1820580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i/>
                                </w:rPr>
                                <w:t>контрольная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  <w:i/>
                                </w:rPr>
                                <w:t xml:space="preserve"> точка: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9" name="Rectangle 2669"/>
                        <wps:cNvSpPr/>
                        <wps:spPr>
                          <a:xfrm>
                            <a:off x="4768342" y="5212794"/>
                            <a:ext cx="40538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rbel" w:eastAsia="Corbel" w:hAnsi="Corbel" w:cs="Corbe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" name="Rectangle 2671"/>
                        <wps:cNvSpPr/>
                        <wps:spPr>
                          <a:xfrm>
                            <a:off x="2158619" y="5664658"/>
                            <a:ext cx="42420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Стоп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2497201" y="5647667"/>
                            <a:ext cx="4969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2553589" y="560963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660146" y="5638751"/>
                            <a:ext cx="104953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Не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является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5" name="Rectangle 2675"/>
                        <wps:cNvSpPr/>
                        <wps:spPr>
                          <a:xfrm>
                            <a:off x="928370" y="5733239"/>
                            <a:ext cx="27850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ККТ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Rectangle 2676"/>
                        <wps:cNvSpPr/>
                        <wps:spPr>
                          <a:xfrm>
                            <a:off x="1155827" y="567821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434594" y="5903927"/>
                            <a:ext cx="2009040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* Перейти к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следующему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9" name="Rectangle 2679"/>
                        <wps:cNvSpPr/>
                        <wps:spPr>
                          <a:xfrm>
                            <a:off x="1965071" y="5886935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442214" y="6013655"/>
                            <a:ext cx="1986439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выявленная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опасность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" name="Rectangle 2682"/>
                        <wps:cNvSpPr/>
                        <wps:spPr>
                          <a:xfrm>
                            <a:off x="1955927" y="5996663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567182" y="6124907"/>
                            <a:ext cx="165570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описанном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процессе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" name="Rectangle 2685"/>
                        <wps:cNvSpPr/>
                        <wps:spPr>
                          <a:xfrm>
                            <a:off x="1832483" y="606988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7" name="Rectangle 2687"/>
                        <wps:cNvSpPr/>
                        <wps:spPr>
                          <a:xfrm>
                            <a:off x="2917825" y="5874970"/>
                            <a:ext cx="2354331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••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Приемлема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и недопустима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4708906" y="585797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0" name="Rectangle 2690"/>
                        <wps:cNvSpPr/>
                        <wps:spPr>
                          <a:xfrm>
                            <a:off x="2727325" y="5983175"/>
                            <a:ext cx="291989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уровни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должны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быть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определены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3525901" y="6092903"/>
                            <a:ext cx="73999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пределах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3" name="Rectangle 2693"/>
                        <wps:cNvSpPr/>
                        <wps:spPr>
                          <a:xfrm>
                            <a:off x="4100830" y="6075912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Rectangle 2695"/>
                        <wps:cNvSpPr/>
                        <wps:spPr>
                          <a:xfrm>
                            <a:off x="2992501" y="6202631"/>
                            <a:ext cx="2215525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в рамках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общих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целей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7" name="Rectangle 2697"/>
                        <wps:cNvSpPr/>
                        <wps:spPr>
                          <a:xfrm>
                            <a:off x="3416173" y="6312358"/>
                            <a:ext cx="1032933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определении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4212082" y="6295367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3225673" y="6422087"/>
                            <a:ext cx="1538736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ККТ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планов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HACCP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4402582" y="636706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4148074" y="2125296"/>
                            <a:ext cx="182448" cy="120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CB5" w:rsidRDefault="00D33CB5" w:rsidP="00B809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03BC0" id="Group 26801" o:spid="_x0000_s1026" style="width:395.4pt;height:513.55pt;mso-position-horizontal-relative:char;mso-position-vertical-relative:line" coordsize="50215,652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1" o:spid="_x0000_s1027" type="#_x0000_t75" style="position:absolute;width:50215;height:6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">
                  <v:imagedata r:id="rId8" o:title=""/>
                </v:shape>
                <v:rect id="Rectangle 2582" o:spid="_x0000_s1028" style="position:absolute;left:8171;top:1650;width:2851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q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T+JMq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Существуют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профилактические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3" o:spid="_x0000_s1029" style="position:absolute;left:17197;top:2747;width:3954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kx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IK7pMc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меры</w:t>
                        </w:r>
                        <w:proofErr w:type="spellEnd"/>
                      </w:p>
                    </w:txbxContent>
                  </v:textbox>
                </v:rect>
                <v:rect id="Rectangle 2584" o:spid="_x0000_s1030" style="position:absolute;left:20351;top:257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5" o:spid="_x0000_s1031" style="position:absolute;left:15642;top:3860;width:809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контроля?</w:t>
                        </w:r>
                      </w:p>
                    </w:txbxContent>
                  </v:textbox>
                </v:rect>
                <v:rect id="Rectangle 2586" o:spid="_x0000_s1032" style="position:absolute;left:21921;top:331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qp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DDZSqn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8" o:spid="_x0000_s1033" style="position:absolute;left:2120;top:2638;width:255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tA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AuCntAwgAAAN0AAAAPAAAA&#10;AAAAAAAAAAAAAAcCAABkcnMvZG93bnJldi54bWxQSwUGAAAAAAMAAwC3AAAA9g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Q 1</w:t>
                        </w:r>
                      </w:p>
                    </w:txbxContent>
                  </v:textbox>
                </v:rect>
                <v:rect id="Rectangle 2589" o:spid="_x0000_s1034" style="position:absolute;left:4224;top:225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7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QUbe28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1" o:spid="_x0000_s1035" style="position:absolute;left:8536;top:8451;width:182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UQ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DrpRAD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Да</w:t>
                        </w:r>
                      </w:p>
                    </w:txbxContent>
                  </v:textbox>
                </v:rect>
                <v:rect id="Rectangle 2593" o:spid="_x0000_s1036" style="position:absolute;left:18812;top:8359;width:271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/s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pXd/7M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594" o:spid="_x0000_s1037" style="position:absolute;left:21037;top:780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5" o:spid="_x0000_s1038" style="position:absolute;left:13051;top:11697;width:1189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ID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F0kID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Необходим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6" o:spid="_x0000_s1039" style="position:absolute;left:13051;top:12962;width:1464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x0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C1ANx0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контроль на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этом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7" o:spid="_x0000_s1040" style="position:absolute;left:29086;top:7460;width:14159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Измените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шаги в </w:t>
                        </w:r>
                      </w:p>
                    </w:txbxContent>
                  </v:textbox>
                </v:rect>
                <v:rect id="Rectangle 2598" o:spid="_x0000_s1041" style="position:absolute;left:29086;top:8573;width:1872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процессе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продукте</w:t>
                        </w:r>
                      </w:p>
                    </w:txbxContent>
                  </v:textbox>
                </v:rect>
                <v:rect id="Rectangle 2599" o:spid="_x0000_s1042" style="position:absolute;left:43370;top:802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gG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xJ9IB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1" o:spid="_x0000_s1043" style="position:absolute;left:36188;top:12169;width:182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Да</w:t>
                        </w:r>
                      </w:p>
                    </w:txbxContent>
                  </v:textbox>
                </v:rect>
                <v:rect id="Rectangle 2602" o:spid="_x0000_s1044" style="position:absolute;left:37743;top:1161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6M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ohueb8ATk7AEAAP//AwBQSwECLQAUAAYACAAAACEA2+H2y+4AAACFAQAAEwAAAAAAAAAA&#10;AAAAAAAAAAAAW0NvbnRlbnRfVHlwZXNdLnhtbFBLAQItABQABgAIAAAAIQBa9CxbvwAAABUBAAAL&#10;AAAAAAAAAAAAAAAAAB8BAABfcmVscy8ucmVsc1BLAQItABQABgAIAAAAIQD5FC6M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4" o:spid="_x0000_s1045" style="position:absolute;left:26267;top:16452;width:1115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Nj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GbETY8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Не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является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ККТ</w:t>
                        </w:r>
                      </w:p>
                    </w:txbxContent>
                  </v:textbox>
                </v:rect>
                <v:rect id="Rectangle 2605" o:spid="_x0000_s1046" style="position:absolute;left:34710;top:16431;width:288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7" o:spid="_x0000_s1047" style="position:absolute;left:40048;top:16376;width:499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Стоп *</w:t>
                        </w:r>
                      </w:p>
                    </w:txbxContent>
                  </v:textbox>
                </v:rect>
                <v:rect id="Rectangle 2608" o:spid="_x0000_s1048" style="position:absolute;left:43995;top:1582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0" o:spid="_x0000_s1049" style="position:absolute;left:19041;top:16680;width:271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611" o:spid="_x0000_s1050" style="position:absolute;left:21266;top:1613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Ym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abOIa/N+EJyN0vAAAA//8DAFBLAQItABQABgAIAAAAIQDb4fbL7gAAAIUBAAATAAAAAAAA&#10;AAAAAAAAAAAAAABbQ29udGVudF9UeXBlc10ueG1sUEsBAi0AFAAGAAgAAAAhAFr0LFu/AAAAFQEA&#10;AAsAAAAAAAAAAAAAAAAAHwEAAF9yZWxzLy5yZWxzUEsBAi0AFAAGAAgAAAAhAIwfJib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2" o:spid="_x0000_s1051" style="position:absolute;left:8445;top:20673;width:30827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hR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xDM834QnI5QMAAP//AwBQSwECLQAUAAYACAAAACEA2+H2y+4AAACFAQAAEwAAAAAAAAAA&#10;AAAAAAAAAAAAW0NvbnRlbnRfVHlwZXNdLnhtbFBLAQItABQABgAIAAAAIQBa9CxbvwAAABUBAAAL&#10;AAAAAAAAAAAAAAAAAB8BAABfcmVscy8ucmVsc1BLAQItABQABgAIAAAAIQB8zbhR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предназначен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данный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шаг для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устранения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3" o:spid="_x0000_s1052" style="position:absolute;left:6540;top:21893;width:2859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K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E4Edy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снижения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вероятности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возникновения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4" o:spid="_x0000_s1053" style="position:absolute;left:6540;top:23127;width:253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W+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nGiFv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опасности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до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приемлемого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уровня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? **</w:t>
                        </w:r>
                      </w:p>
                    </w:txbxContent>
                  </v:textbox>
                </v:rect>
                <v:rect id="Rectangle 2615" o:spid="_x0000_s1054" style="position:absolute;left:25718;top:23106;width:289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7" o:spid="_x0000_s1055" style="position:absolute;left:8719;top:26955;width:271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618" o:spid="_x0000_s1056" style="position:absolute;left:8247;top:30323;width:28996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Может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загрязнение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выявленной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57" style="position:absolute;left:8247;top:31512;width:991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опасностью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620" o:spid="_x0000_s1058" style="position:absolute;left:15901;top:31342;width:42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621" o:spid="_x0000_s1059" style="position:absolute;left:16404;top:31512;width:1834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ями)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происходить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при </w:t>
                        </w:r>
                      </w:p>
                    </w:txbxContent>
                  </v:textbox>
                </v:rect>
                <v:rect id="Rectangle 2622" o:spid="_x0000_s1060" style="position:absolute;left:8247;top:32700;width:1039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превышении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3" o:spid="_x0000_s1061" style="position:absolute;left:16282;top:32800;width:931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приемлемого</w:t>
                        </w:r>
                        <w:proofErr w:type="spellEnd"/>
                      </w:p>
                    </w:txbxContent>
                  </v:textbox>
                </v:rect>
                <v:rect id="Rectangle 2624" o:spid="_x0000_s1062" style="position:absolute;left:23475;top:32530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8D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FIETwP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5" o:spid="_x0000_s1063" style="position:absolute;left:23948;top:32700;width:6032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уровня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2626" o:spid="_x0000_s1064" style="position:absolute;left:28675;top:32530;width:42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627" o:spid="_x0000_s1065" style="position:absolute;left:29178;top:32700;width:294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F0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4hlc34QnINf/AAAA//8DAFBLAQItABQABgAIAAAAIQDb4fbL7gAAAIUBAAATAAAAAAAA&#10;AAAAAAAAAAAAAABbQ29udGVudF9UeXBlc10ueG1sUEsBAi0AFAAGAAgAAAAhAFr0LFu/AAAAFQEA&#10;AAsAAAAAAAAAAAAAAAAAHwEAAF9yZWxzLy5yZWxzUEsBAi0AFAAGAAgAAAAhAKLW0XT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ей) </w:t>
                        </w:r>
                      </w:p>
                    </w:txbxContent>
                  </v:textbox>
                </v:rect>
                <v:rect id="Rectangle 2628" o:spid="_x0000_s1066" style="position:absolute;left:8247;top:33904;width:701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UG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zA1vwhOQ6RsAAP//AwBQSwECLQAUAAYACAAAACEA2+H2y+4AAACFAQAAEwAAAAAAAAAAAAAA&#10;AAAAAAAAW0NvbnRlbnRfVHlwZXNdLnhtbFBLAQItABQABgAIAAAAIQBa9CxbvwAAABUBAAALAAAA&#10;AAAAAAAAAAAAAB8BAABfcmVscy8ucmVsc1BLAQItABQABgAIAAAAIQDTSUUGwgAAAN0AAAAPAAAA&#10;AAAAAAAAAAAAAAcCAABkcnMvZG93bnJldi54bWxQSwUGAAAAAAMAAwC3AAAA9g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увел</w:t>
                        </w:r>
                        <w:proofErr w:type="spellEnd"/>
                      </w:p>
                    </w:txbxContent>
                  </v:textbox>
                </v:rect>
                <v:rect id="Rectangle 2629" o:spid="_x0000_s1067" style="position:absolute;left:13737;top:33904;width:2201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ичиться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до недопустимого </w:t>
                        </w:r>
                      </w:p>
                    </w:txbxContent>
                  </v:textbox>
                </v:rect>
                <v:rect id="Rectangle 2630" o:spid="_x0000_s1068" style="position:absolute;left:14773;top:3454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2" o:spid="_x0000_s1069" style="position:absolute;left:9405;top:38400;width:182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Да</w:t>
                        </w:r>
                      </w:p>
                    </w:txbxContent>
                  </v:textbox>
                </v:rect>
                <v:rect id="Rectangle 2633" o:spid="_x0000_s1070" style="position:absolute;left:10963;top:3785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5" o:spid="_x0000_s1071" style="position:absolute;left:21890;top:38613;width:2367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636" o:spid="_x0000_s1072" style="position:absolute;left:23735;top:38592;width:28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Iy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BIQ+Iy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7" o:spid="_x0000_s1073" style="position:absolute;left:31951;top:38400;width:1351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Не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является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ККТ</w:t>
                        </w:r>
                      </w:p>
                    </w:txbxContent>
                  </v:textbox>
                </v:rect>
                <v:rect id="Rectangle 2639" o:spid="_x0000_s1074" style="position:absolute;left:9405;top:42698;width:22826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Будет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последующий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шаг </w:t>
                        </w:r>
                      </w:p>
                    </w:txbxContent>
                  </v:textbox>
                </v:rect>
                <v:rect id="Rectangle 2641" o:spid="_x0000_s1075" style="position:absolute;left:7622;top:43795;width:28558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k7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n6wJO8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устранять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выявленную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опасность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2642" o:spid="_x0000_s1076" style="position:absolute;left:29315;top:43625;width:42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643" o:spid="_x0000_s1077" style="position:absolute;left:29833;top:43795;width:197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и) </w:t>
                        </w:r>
                      </w:p>
                    </w:txbxContent>
                  </v:textbox>
                </v:rect>
                <v:rect id="Rectangle 2645" o:spid="_x0000_s1078" style="position:absolute;left:7622;top:44892;width:23367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84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OCXDzj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уменьшать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вероятность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7" o:spid="_x0000_s1079" style="position:absolute;left:7622;top:45993;width:26222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T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fwk01M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возникновения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до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приемлемого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8" o:spid="_x0000_s1080" style="position:absolute;left:15535;top:46540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m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Dpagps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0" o:spid="_x0000_s1081" style="position:absolute;left:9805;top:51343;width:2003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p9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dTk6fc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Corbel" w:eastAsia="Corbel" w:hAnsi="Corbel" w:cs="Corbel"/>
                            <w:sz w:val="16"/>
                          </w:rPr>
                          <w:t>Да</w:t>
                        </w:r>
                      </w:p>
                    </w:txbxContent>
                  </v:textbox>
                </v:rect>
                <v:rect id="Rectangle 2651" o:spid="_x0000_s1082" style="position:absolute;left:11558;top:51343;width:271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/m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GnWf5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Corbel" w:eastAsia="Corbel" w:hAnsi="Corbel" w:cs="Corbe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3" o:spid="_x0000_s1083" style="position:absolute;left:20671;top:50870;width:271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QK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IXrpAr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654" o:spid="_x0000_s1084" style="position:absolute;left:22896;top:5032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x+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oCPH7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6" o:spid="_x0000_s1085" style="position:absolute;left:2867;top:44326;width:255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eS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CVnAeS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Q 4</w:t>
                        </w:r>
                      </w:p>
                    </w:txbxContent>
                  </v:textbox>
                </v:rect>
                <v:rect id="Rectangle 2657" o:spid="_x0000_s1086" style="position:absolute;left:4970;top:4394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KIJ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+tCiCc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9" o:spid="_x0000_s1087" style="position:absolute;left:2517;top:32286;width:255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Pg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DkA5Pg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Q 3</w:t>
                        </w:r>
                      </w:p>
                    </w:txbxContent>
                  </v:textbox>
                </v:rect>
                <v:rect id="Rectangle 2660" o:spid="_x0000_s1088" style="position:absolute;left:4620;top:3190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DA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/3hTXgCcvsEAAD//wMAUEsBAi0AFAAGAAgAAAAhANvh9svuAAAAhQEAABMAAAAAAAAAAAAA&#10;AAAAAAAAAFtDb250ZW50X1R5cGVzXS54bWxQSwECLQAUAAYACAAAACEAWvQsW78AAAAVAQAACwAA&#10;AAAAAAAAAAAAAAAfAQAAX3JlbHMvLnJlbHNQSwECLQAUAAYACAAAACEAu1XwwM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2" o:spid="_x0000_s1089" style="position:absolute;left:1998;top:21799;width:255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ss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khueb8ATk7AEAAP//AwBQSwECLQAUAAYACAAAACEA2+H2y+4AAACFAQAAEwAAAAAAAAAA&#10;AAAAAAAAAAAAW0NvbnRlbnRfVHlwZXNdLnhtbFBLAQItABQABgAIAAAAIQBa9CxbvwAAABUBAAAL&#10;AAAAAAAAAAAAAAAAAB8BAABfcmVscy8ucmVsc1BLAQItABQABgAIAAAAIQAky8ss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Q 2</w:t>
                        </w:r>
                      </w:p>
                    </w:txbxContent>
                  </v:textbox>
                </v:rect>
                <v:rect id="Rectangle 2663" o:spid="_x0000_s1090" style="position:absolute;left:4102;top:2141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63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BLh263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5" o:spid="_x0000_s1091" style="position:absolute;left:35624;top:41875;width:499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NY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CrIlNY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Стоп *</w:t>
                        </w:r>
                      </w:p>
                    </w:txbxContent>
                  </v:textbox>
                </v:rect>
                <v:rect id="Rectangle 2666" o:spid="_x0000_s1092" style="position:absolute;left:39571;top:41324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0v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/D3JjwBuf0FAAD//wMAUEsBAi0AFAAGAAgAAAAhANvh9svuAAAAhQEAABMAAAAAAAAA&#10;AAAAAAAAAAAAAFtDb250ZW50X1R5cGVzXS54bWxQSwECLQAUAAYACAAAACEAWvQsW78AAAAVAQAA&#10;CwAAAAAAAAAAAAAAAAAfAQAAX3JlbHMvLnJlbHNQSwECLQAUAAYACAAAACEAW/DNL8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7" o:spid="_x0000_s1093" style="position:absolute;left:36462;top:50329;width:12014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i0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lZx/Ai/b8ITkPsfAAAA//8DAFBLAQItABQABgAIAAAAIQDb4fbL7gAAAIUBAAATAAAAAAAA&#10;AAAAAAAAAAAAAABbQ29udGVudF9UeXBlc10ueG1sUEsBAi0AFAAGAAgAAAAhAFr0LFu/AAAAFQEA&#10;AAsAAAAAAAAAAAAAAAAAHwEAAF9yZWxzLy5yZWxzUEsBAi0AFAAGAAgAAAAhADS8aLT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orbel" w:eastAsia="Corbel" w:hAnsi="Corbel" w:cs="Corbel"/>
                            <w:i/>
                          </w:rPr>
                          <w:t>Критическая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8" o:spid="_x0000_s1094" style="position:absolute;left:33978;top:52127;width:18206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zG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7nhTXgCcvsEAAD//wMAUEsBAi0AFAAGAAgAAAAhANvh9svuAAAAhQEAABMAAAAAAAAAAAAA&#10;AAAAAAAAAFtDb250ZW50X1R5cGVzXS54bWxQSwECLQAUAAYACAAAACEAWvQsW78AAAAVAQAACwAA&#10;AAAAAAAAAAAAAAAfAQAAX3JlbHMvLnJlbHNQSwECLQAUAAYACAAAACEARSP8xs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Corbel" w:eastAsia="Corbel" w:hAnsi="Corbel" w:cs="Corbel"/>
                            <w:i/>
                          </w:rPr>
                          <w:t>контрольная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  <w:i/>
                          </w:rPr>
                          <w:t xml:space="preserve"> точка:</w:t>
                        </w:r>
                      </w:p>
                    </w:txbxContent>
                  </v:textbox>
                </v:rect>
                <v:rect id="Rectangle 2669" o:spid="_x0000_s1095" style="position:absolute;left:47683;top:52127;width:405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ld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cQJ/b8ITkPkvAAAA//8DAFBLAQItABQABgAIAAAAIQDb4fbL7gAAAIUBAAATAAAAAAAA&#10;AAAAAAAAAAAAAABbQ29udGVudF9UeXBlc10ueG1sUEsBAi0AFAAGAAgAAAAhAFr0LFu/AAAAFQEA&#10;AAsAAAAAAAAAAAAAAAAAHwEAAF9yZWxzLy5yZWxzUEsBAi0AFAAGAAgAAAAhACpvWV3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Corbel" w:eastAsia="Corbel" w:hAnsi="Corbel" w:cs="Corbe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1" o:spid="_x0000_s1096" style="position:absolute;left:21586;top:56646;width:424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O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Lwlc34QnINf/AAAA//8DAFBLAQItABQABgAIAAAAIQDb4fbL7gAAAIUBAAATAAAAAAAA&#10;AAAAAAAAAAAAAABbQ29udGVudF9UeXBlc10ueG1sUEsBAi0AFAAGAAgAAAAhAFr0LFu/AAAAFQEA&#10;AAsAAAAAAAAAAAAAAAAAHwEAAF9yZWxzLy5yZWxzUEsBAi0AFAAGAAgAAAAhAFHAw4b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Стоп </w:t>
                        </w:r>
                      </w:p>
                    </w:txbxContent>
                  </v:textbox>
                </v:rect>
                <v:rect id="Rectangle 2672" o:spid="_x0000_s1097" style="position:absolute;left:24972;top:56476;width:4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3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ZjFc34QnINf/AAAA//8DAFBLAQItABQABgAIAAAAIQDb4fbL7gAAAIUBAAATAAAAAAAA&#10;AAAAAAAAAAAAAABbQ29udGVudF9UeXBlc10ueG1sUEsBAi0AFAAGAAgAAAAhAFr0LFu/AAAAFQEA&#10;AAsAAAAAAAAAAAAAAAAAHwEAAF9yZWxzLy5yZWxzUEsBAi0AFAAGAAgAAAAhAKESXfH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*</w:t>
                        </w:r>
                      </w:p>
                    </w:txbxContent>
                  </v:textbox>
                </v:rect>
                <v:rect id="Rectangle 2673" o:spid="_x0000_s1098" style="position:absolute;left:25535;top:5609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h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zl74a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4" o:spid="_x0000_s1099" style="position:absolute;left:6601;top:56387;width:1049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QbdgH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Не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является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5" o:spid="_x0000_s1100" style="position:absolute;left:9283;top:57332;width:278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WF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LvvFhc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ККТ</w:t>
                        </w:r>
                      </w:p>
                    </w:txbxContent>
                  </v:textbox>
                </v:rect>
                <v:rect id="Rectangle 2676" o:spid="_x0000_s1101" style="position:absolute;left:11558;top:5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vy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lbxYwy/b8ITkPsfAAAA//8DAFBLAQItABQABgAIAAAAIQDb4fbL7gAAAIUBAAATAAAAAAAA&#10;AAAAAAAAAAAAAABbQ29udGVudF9UeXBlc10ueG1sUEsBAi0AFAAGAAgAAAAhAFr0LFu/AAAAFQEA&#10;AAsAAAAAAAAAAAAAAAAAHwEAAF9yZWxzLy5yZWxzUEsBAi0AFAAGAAgAAAAhAN4pW/L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8" o:spid="_x0000_s1102" style="position:absolute;left:4345;top:59039;width:2009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o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mhjfhCcjZGwAA//8DAFBLAQItABQABgAIAAAAIQDb4fbL7gAAAIUBAAATAAAAAAAAAAAAAAAA&#10;AAAAAABbQ29udGVudF9UeXBlc10ueG1sUEsBAi0AFAAGAAgAAAAhAFr0LFu/AAAAFQEAAAsAAAAA&#10;AAAAAAAAAAAAHwEAAF9yZWxzLy5yZWxzUEsBAi0AFAAGAAgAAAAhAMD6ahvBAAAA3QAAAA8AAAAA&#10;AAAAAAAAAAAABwIAAGRycy9kb3ducmV2LnhtbFBLBQYAAAAAAwADALcAAAD1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* Перейти к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следующему</w:t>
                        </w:r>
                        <w:proofErr w:type="spellEnd"/>
                      </w:p>
                    </w:txbxContent>
                  </v:textbox>
                </v:rect>
                <v:rect id="Rectangle 2679" o:spid="_x0000_s1103" style="position:absolute;left:19650;top:5886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+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J7E8PsmPAG5eAMAAP//AwBQSwECLQAUAAYACAAAACEA2+H2y+4AAACFAQAAEwAAAAAAAAAA&#10;AAAAAAAAAAAAW0NvbnRlbnRfVHlwZXNdLnhtbFBLAQItABQABgAIAAAAIQBa9CxbvwAAABUBAAAL&#10;AAAAAAAAAAAAAAAAAB8BAABfcmVscy8ucmVsc1BLAQItABQABgAIAAAAIQCvts+A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1" o:spid="_x0000_s1104" style="position:absolute;left:4422;top:60136;width:1986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Oh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zuIJ/L0JT0AufwEAAP//AwBQSwECLQAUAAYACAAAACEA2+H2y+4AAACFAQAAEwAAAAAAAAAA&#10;AAAAAAAAAAAAW0NvbnRlbnRfVHlwZXNdLnhtbFBLAQItABQABgAIAAAAIQBa9CxbvwAAABUBAAAL&#10;AAAAAAAAAAAAAAAAAB8BAABfcmVscy8ucmVsc1BLAQItABQABgAIAAAAIQBkFbOh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выявленная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опасность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в</w:t>
                        </w:r>
                      </w:p>
                    </w:txbxContent>
                  </v:textbox>
                </v:rect>
                <v:rect id="Rectangle 2682" o:spid="_x0000_s1105" style="position:absolute;left:19559;top:5996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3W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B4mMTzfhCcgJw8AAAD//wMAUEsBAi0AFAAGAAgAAAAhANvh9svuAAAAhQEAABMAAAAAAAAA&#10;AAAAAAAAAAAAAFtDb250ZW50X1R5cGVzXS54bWxQSwECLQAUAAYACAAAACEAWvQsW78AAAAVAQAA&#10;CwAAAAAAAAAAAAAAAAAfAQAAX3JlbHMvLnJlbHNQSwECLQAUAAYACAAAACEAlMct1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4" o:spid="_x0000_s1106" style="position:absolute;left:5671;top:61249;width:1655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hA5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HRiEDn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описанном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процессе</w:t>
                        </w:r>
                        <w:proofErr w:type="spellEnd"/>
                      </w:p>
                    </w:txbxContent>
                  </v:textbox>
                </v:rect>
                <v:rect id="Rectangle 2685" o:spid="_x0000_s1107" style="position:absolute;left:18324;top:60698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Wi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BsutaL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7" o:spid="_x0000_s1108" style="position:absolute;left:29178;top:58749;width:23543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5O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Gsef8P8mPAE5fwIAAP//AwBQSwECLQAUAAYACAAAACEA2+H2y+4AAACFAQAAEwAAAAAAAAAA&#10;AAAAAAAAAAAAW0NvbnRlbnRfVHlwZXNdLnhtbFBLAQItABQABgAIAAAAIQBa9CxbvwAAABUBAAAL&#10;AAAAAAAAAAAAAAAAAB8BAABfcmVscy8ucmVsc1BLAQItABQABgAIAAAAIQCEsI5O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••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Приемлема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и недопустима</w:t>
                        </w:r>
                      </w:p>
                    </w:txbxContent>
                  </v:textbox>
                </v:rect>
                <v:rect id="Rectangle 2688" o:spid="_x0000_s1109" style="position:absolute;left:47089;top:58579;width:35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8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Zgb3oQnIPNfAAAA//8DAFBLAQItABQABgAIAAAAIQDb4fbL7gAAAIUBAAATAAAAAAAAAAAA&#10;AAAAAAAAAABbQ29udGVudF9UeXBlc10ueG1sUEsBAi0AFAAGAAgAAAAhAFr0LFu/AAAAFQEAAAsA&#10;AAAAAAAAAAAAAAAAHwEAAF9yZWxzLy5yZWxzUEsBAi0AFAAGAAgAAAAhAPUvGjzEAAAA3QAAAA8A&#10;AAAAAAAAAAAAAAAABwIAAGRycy9kb3ducmV2LnhtbFBLBQYAAAAAAwADALcAAAD4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0" o:spid="_x0000_s1110" style="position:absolute;left:27273;top:59831;width:29199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Dn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/7wJjwBufkHAAD//wMAUEsBAi0AFAAGAAgAAAAhANvh9svuAAAAhQEAABMAAAAAAAAAAAAA&#10;AAAAAAAAAFtDb250ZW50X1R5cGVzXS54bWxQSwECLQAUAAYACAAAACEAWvQsW78AAAAVAQAACwAA&#10;AAAAAAAAAAAAAAAfAQAAX3JlbHMvLnJlbHNQSwECLQAUAAYACAAAACEAjoCA58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уровни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должны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быть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определены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2692" o:spid="_x0000_s1111" style="position:absolute;left:35259;top:60929;width:7399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sL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khueb8ATk7AEAAP//AwBQSwECLQAUAAYACAAAACEA2+H2y+4AAACFAQAAEwAAAAAAAAAA&#10;AAAAAAAAAAAAW0NvbnRlbnRfVHlwZXNdLnhtbFBLAQItABQABgAIAAAAIQBa9CxbvwAAABUBAAAL&#10;AAAAAAAAAAAAAAAAAB8BAABfcmVscy8ucmVsc1BLAQItABQABgAIAAAAIQARHrsL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пределах</w:t>
                        </w:r>
                        <w:proofErr w:type="spellEnd"/>
                      </w:p>
                    </w:txbxContent>
                  </v:textbox>
                </v:rect>
                <v:rect id="Rectangle 2693" o:spid="_x0000_s1112" style="position:absolute;left:41008;top:60759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6Q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B+Uh6Q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5" o:spid="_x0000_s1113" style="position:absolute;left:29925;top:62026;width:221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/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Ce9yN/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в рамках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общих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целей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при </w:t>
                        </w:r>
                      </w:p>
                    </w:txbxContent>
                  </v:textbox>
                </v:rect>
                <v:rect id="Rectangle 2697" o:spid="_x0000_s1114" style="position:absolute;left:34161;top:63123;width:1033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i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4n8PsmPAG5eAMAAP//AwBQSwECLQAUAAYACAAAACEA2+H2y+4AAACFAQAAEwAAAAAAAAAA&#10;AAAAAAAAAAAAW0NvbnRlbnRfVHlwZXNdLnhtbFBLAQItABQABgAIAAAAIQBa9CxbvwAAABUBAAAL&#10;AAAAAAAAAAAAAAAAAB8BAABfcmVscy8ucmVsc1BLAQItABQABgAIAAAAIQABaRiTxQAAAN0AAAAP&#10;AAAAAAAAAAAAAAAAAAcCAABkcnMvZG93bnJldi54bWxQSwUGAAAAAAMAAwC3AAAA+QIAAAAA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определении</w:t>
                        </w:r>
                        <w:proofErr w:type="spellEnd"/>
                      </w:p>
                    </w:txbxContent>
                  </v:textbox>
                </v:rect>
                <v:rect id="Rectangle 2698" o:spid="_x0000_s1115" style="position:absolute;left:42120;top:6295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z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9zwJjwBufkHAAD//wMAUEsBAi0AFAAGAAgAAAAhANvh9svuAAAAhQEAABMAAAAAAAAAAAAA&#10;AAAAAAAAAFtDb250ZW50X1R5cGVzXS54bWxQSwECLQAUAAYACAAAACEAWvQsW78AAAAVAQAACwAA&#10;AAAAAAAAAAAAAAAfAQAAX3JlbHMvLnJlbHNQSwECLQAUAAYACAAAACEAcPaM4cMAAADdAAAADwAA&#10;AAAAAAAAAAAAAAAHAgAAZHJzL2Rvd25yZXYueG1sUEsFBgAAAAADAAMAtwAAAPc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0" o:spid="_x0000_s1116" style="position:absolute;left:32256;top:64220;width:15388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ККТ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планов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HACCP</w:t>
                        </w:r>
                      </w:p>
                    </w:txbxContent>
                  </v:textbox>
                </v:rect>
                <v:rect id="Rectangle 2701" o:spid="_x0000_s1117" style="position:absolute;left:44025;top:6367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3" o:spid="_x0000_s1118" style="position:absolute;left:41480;top:21252;width:1825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    <v:textbox inset="0,0,0,0">
                    <w:txbxContent>
                      <w:p w:rsidR="00D33CB5" w:rsidRDefault="00D33CB5" w:rsidP="00B8095A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Да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b/>
          <w:bCs/>
          <w:sz w:val="29"/>
          <w:szCs w:val="29"/>
        </w:rPr>
      </w:pPr>
    </w:p>
    <w:p w:rsidR="00D33CB5" w:rsidRDefault="00D33CB5">
      <w:pPr>
        <w:divId w:val="1451045763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 ОРГАНІЗАЦІЇ ПО</w:t>
      </w:r>
    </w:p>
    <w:p w:rsidR="00D33CB5" w:rsidRDefault="00D33CB5">
      <w:pPr>
        <w:divId w:val="846478649"/>
        <w:rPr>
          <w:rFonts w:ascii="Times" w:eastAsia="Times New Roman" w:hAnsi="Times" w:cs="Times"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>СТАНДАРТИЗАЦІЇ РСАДПЗ</w:t>
      </w:r>
    </w:p>
    <w:p w:rsidR="00D33CB5" w:rsidRDefault="00D33CB5">
      <w:pPr>
        <w:divId w:val="1482848751"/>
        <w:rPr>
          <w:rFonts w:ascii="Times" w:eastAsia="Times New Roman" w:hAnsi="Times" w:cs="Times"/>
          <w:b/>
          <w:bCs/>
          <w:sz w:val="29"/>
          <w:szCs w:val="29"/>
        </w:rPr>
      </w:pPr>
      <w:r>
        <w:rPr>
          <w:rFonts w:ascii="Times" w:eastAsia="Times New Roman" w:hAnsi="Times" w:cs="Times"/>
          <w:b/>
          <w:bCs/>
          <w:sz w:val="29"/>
          <w:szCs w:val="29"/>
        </w:rPr>
        <w:t xml:space="preserve">GSO 1694/2005 </w:t>
      </w:r>
    </w:p>
    <w:p w:rsidR="00D33CB5" w:rsidRDefault="00D33CB5">
      <w:pPr>
        <w:divId w:val="1482848751"/>
        <w:rPr>
          <w:rFonts w:ascii="Times" w:eastAsia="Times New Roman" w:hAnsi="Times" w:cs="Times"/>
          <w:sz w:val="29"/>
          <w:szCs w:val="29"/>
        </w:rPr>
      </w:pPr>
    </w:p>
    <w:p w:rsidR="00D33CB5" w:rsidRDefault="00D33CB5">
      <w:pPr>
        <w:jc w:val="center"/>
        <w:divId w:val="1801072524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СХЕМА 3</w:t>
      </w:r>
    </w:p>
    <w:p w:rsidR="00D33CB5" w:rsidRDefault="00D33CB5">
      <w:pPr>
        <w:jc w:val="center"/>
        <w:divId w:val="1801072524"/>
        <w:rPr>
          <w:rFonts w:ascii="Times" w:eastAsia="Times New Roman" w:hAnsi="Times" w:cs="Times"/>
        </w:rPr>
      </w:pPr>
    </w:p>
    <w:p w:rsidR="00D33CB5" w:rsidRDefault="00D33CB5">
      <w:pPr>
        <w:pStyle w:val="Default"/>
        <w:jc w:val="center"/>
        <w:divId w:val="405420286"/>
        <w:rPr>
          <w:sz w:val="23"/>
          <w:szCs w:val="23"/>
        </w:rPr>
      </w:pPr>
      <w:r>
        <w:rPr>
          <w:b/>
          <w:bCs/>
          <w:sz w:val="23"/>
          <w:szCs w:val="23"/>
        </w:rPr>
        <w:t>Приклад робочого листа HACCP</w:t>
      </w:r>
    </w:p>
    <w:p w:rsidR="00D33CB5" w:rsidRDefault="00D33CB5">
      <w:pPr>
        <w:pStyle w:val="Default"/>
        <w:divId w:val="405420286"/>
        <w:rPr>
          <w:sz w:val="32"/>
          <w:szCs w:val="32"/>
        </w:rPr>
      </w:pPr>
    </w:p>
    <w:p w:rsidR="00D33CB5" w:rsidRDefault="00D33CB5">
      <w:pPr>
        <w:pStyle w:val="Default"/>
        <w:divId w:val="405420286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24130</wp:posOffset>
                </wp:positionV>
                <wp:extent cx="5438775" cy="469265"/>
                <wp:effectExtent l="0" t="0" r="28575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775" cy="469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CB5" w:rsidRDefault="00D33C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Описати 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119" style="position:absolute;margin-left:24.95pt;margin-top:1.9pt;width:428.2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" fillcolor="white [3201]" strokecolor="#70ad47 [3209]" strokeweight="1pt">
                <v:path arrowok="t"/>
                <v:textbox>
                  <w:txbxContent>
                    <w:p w:rsidR="00D33CB5" w:rsidRDefault="00D33C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Описати продукт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1. </w:t>
      </w:r>
    </w:p>
    <w:p w:rsidR="00D33CB5" w:rsidRDefault="00D33CB5">
      <w:pPr>
        <w:pStyle w:val="Default"/>
        <w:divId w:val="405420286"/>
        <w:rPr>
          <w:sz w:val="32"/>
          <w:szCs w:val="32"/>
        </w:rPr>
      </w:pPr>
    </w:p>
    <w:p w:rsidR="00D33CB5" w:rsidRDefault="00D33CB5">
      <w:pPr>
        <w:pStyle w:val="Default"/>
        <w:divId w:val="405420286"/>
        <w:rPr>
          <w:sz w:val="32"/>
          <w:szCs w:val="32"/>
        </w:rPr>
      </w:pPr>
    </w:p>
    <w:p w:rsidR="00D33CB5" w:rsidRDefault="00D33CB5">
      <w:pPr>
        <w:pStyle w:val="Default"/>
        <w:divId w:val="405420286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5438775" cy="469265"/>
                <wp:effectExtent l="0" t="0" r="2857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775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CB5" w:rsidRDefault="00D33C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Схема технологічного процесу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20" style="position:absolute;margin-left:0;margin-top:12.15pt;width:428.25pt;height:36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" fillcolor="window" strokecolor="#70ad47" strokeweight="1pt">
                <v:path arrowok="t"/>
                <v:textbox>
                  <w:txbxContent>
                    <w:p w:rsidR="00D33CB5" w:rsidRDefault="00D33C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Схема технологічного процесу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3CB5" w:rsidRDefault="00D33CB5">
      <w:pPr>
        <w:pStyle w:val="Default"/>
        <w:divId w:val="405420286"/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D33CB5" w:rsidRDefault="00D33CB5">
      <w:pPr>
        <w:pStyle w:val="Default"/>
        <w:divId w:val="405420286"/>
        <w:rPr>
          <w:sz w:val="32"/>
          <w:szCs w:val="32"/>
        </w:rPr>
      </w:pPr>
    </w:p>
    <w:p w:rsidR="00D33CB5" w:rsidRDefault="00D33CB5">
      <w:pPr>
        <w:pStyle w:val="Default"/>
        <w:divId w:val="405420286"/>
        <w:rPr>
          <w:sz w:val="32"/>
          <w:szCs w:val="32"/>
        </w:rPr>
      </w:pPr>
    </w:p>
    <w:tbl>
      <w:tblPr>
        <w:tblW w:w="99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D33CB5">
        <w:trPr>
          <w:divId w:val="405420286"/>
          <w:trHeight w:val="117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CB5" w:rsidRDefault="00D33CB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  <w:tbl>
            <w:tblPr>
              <w:tblStyle w:val="a7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417"/>
              <w:gridCol w:w="1418"/>
              <w:gridCol w:w="850"/>
              <w:gridCol w:w="1276"/>
              <w:gridCol w:w="1701"/>
              <w:gridCol w:w="1413"/>
              <w:gridCol w:w="753"/>
              <w:gridCol w:w="6"/>
            </w:tblGrid>
            <w:tr w:rsidR="00D33CB5">
              <w:tc>
                <w:tcPr>
                  <w:tcW w:w="954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Перелік</w:t>
                  </w:r>
                </w:p>
              </w:tc>
            </w:tr>
            <w:tr w:rsidR="00D33CB5">
              <w:trPr>
                <w:gridAfter w:val="1"/>
                <w:wAfter w:w="6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Небезпека(-</w:t>
                  </w:r>
                  <w:proofErr w:type="spellStart"/>
                  <w:r>
                    <w:rPr>
                      <w:sz w:val="20"/>
                      <w:szCs w:val="20"/>
                    </w:rPr>
                    <w:t>ки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Міра (-</w:t>
                  </w:r>
                  <w:proofErr w:type="spellStart"/>
                  <w:r>
                    <w:rPr>
                      <w:sz w:val="20"/>
                      <w:szCs w:val="20"/>
                    </w:rPr>
                    <w:t>ри</w:t>
                  </w:r>
                  <w:proofErr w:type="spellEnd"/>
                  <w:r>
                    <w:rPr>
                      <w:sz w:val="20"/>
                      <w:szCs w:val="20"/>
                    </w:rPr>
                    <w:t>) контроля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Критичні</w:t>
                  </w:r>
                </w:p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Процедури </w:t>
                  </w:r>
                  <w:proofErr w:type="spellStart"/>
                  <w:r>
                    <w:rPr>
                      <w:sz w:val="20"/>
                      <w:szCs w:val="20"/>
                    </w:rPr>
                    <w:t>моніторинга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Коригувальні </w:t>
                  </w:r>
                </w:p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дії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CB5" w:rsidRDefault="00D33C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Документи</w:t>
                  </w:r>
                </w:p>
              </w:tc>
            </w:tr>
            <w:tr w:rsidR="00D33CB5">
              <w:trPr>
                <w:gridAfter w:val="1"/>
                <w:wAfter w:w="6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CB5" w:rsidRDefault="00D33CB5">
                  <w:pPr>
                    <w:pStyle w:val="Default"/>
                  </w:pPr>
                </w:p>
              </w:tc>
            </w:tr>
          </w:tbl>
          <w:p w:rsidR="00D33CB5" w:rsidRDefault="00D33CB5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33CB5" w:rsidRDefault="00D33CB5">
      <w:pPr>
        <w:shd w:val="clear" w:color="auto" w:fill="FFFFFF"/>
        <w:jc w:val="center"/>
        <w:textAlignment w:val="baseline"/>
        <w:divId w:val="307171444"/>
        <w:rPr>
          <w:rFonts w:ascii="Arial" w:eastAsia="Times New Roman" w:hAnsi="Arial" w:cs="Arial"/>
          <w:vanish/>
          <w:color w:val="222222"/>
          <w:sz w:val="20"/>
          <w:szCs w:val="20"/>
        </w:rPr>
      </w:pPr>
      <w:r>
        <w:rPr>
          <w:rFonts w:ascii="Arial" w:eastAsia="Times New Roman" w:hAnsi="Arial" w:cs="Arial"/>
          <w:vanish/>
          <w:color w:val="222222"/>
          <w:sz w:val="20"/>
          <w:szCs w:val="20"/>
        </w:rPr>
        <w:pict>
          <v:rect id="_x0000_i1084" style="width:.05pt;height:.75pt" o:hralign="center" o:hrstd="t" o:hrnoshade="t" o:hr="t" fillcolor="#ccc" stroked="f"/>
        </w:pict>
      </w:r>
    </w:p>
    <w:p w:rsidR="00D33CB5" w:rsidRDefault="00D33CB5">
      <w:pPr>
        <w:divId w:val="1142769920"/>
        <w:rPr>
          <w:rFonts w:eastAsia="Times New Roman"/>
          <w:vanish/>
        </w:rPr>
      </w:pP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47" name="Рисунок 47" descr="D:\РАБОТА\Вимоги країн світу\КСА\Стандарти_молоко\ОРГАНІЗАЦІЯ ПО СТАНДАРТИЗАЦІЇ РСАДПЗ (ОСС) GSO 1694_2005 Загальні принципи ГІГ_files\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РАБОТА\Вимоги країн світу\КСА\Стандарти_молоко\ОРГАНІЗАЦІЯ ПО СТАНДАРТИЗАЦІЇ РСАДПЗ (ОСС) GSO 1694_2005 Загальні принципи ГІГ_files\iws_n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46" name="Рисунок 46" descr="D:\РАБОТА\Вимоги країн світу\КСА\Стандарти_молоко\ОРГАНІЗАЦІЯ ПО СТАНДАРТИЗАЦІЇ РСАДПЗ (ОСС) GSO 1694_2005 Загальні принципи ГІГ_files\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РАБОТА\Вимоги країн світу\КСА\Стандарти_молоко\ОРГАНІЗАЦІЯ ПО СТАНДАРТИЗАЦІЇ РСАДПЗ (ОСС) GSO 1694_2005 Загальні принципи ГІГ_files\iws_n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76200" cy="6096000"/>
            <wp:effectExtent l="0" t="0" r="0" b="0"/>
            <wp:docPr id="45" name="Рисунок 45" descr="D:\РАБОТА\Вимоги країн світу\КСА\Стандарти_молоко\ОРГАНІЗАЦІЯ ПО СТАНДАРТИЗАЦІЇ РСАДПЗ (ОСС) GSO 1694_2005 Загальні принципи ГІГ_files\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РАБОТА\Вимоги країн світу\КСА\Стандарти_молоко\ОРГАНІЗАЦІЯ ПО СТАНДАРТИЗАЦІЇ РСАДПЗ (ОСС) GSO 1694_2005 Загальні принципи ГІГ_files\iws_w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76200" cy="6096000"/>
            <wp:effectExtent l="0" t="0" r="0" b="0"/>
            <wp:docPr id="44" name="Рисунок 44" descr="D:\РАБОТА\Вимоги країн світу\КСА\Стандарти_молоко\ОРГАНІЗАЦІЯ ПО СТАНДАРТИЗАЦІЇ РСАДПЗ (ОСС) GSO 1694_2005 Загальні принципи ГІГ_files\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РАБОТА\Вимоги країн світу\КСА\Стандарти_молоко\ОРГАНІЗАЦІЯ ПО СТАНДАРТИЗАЦІЇ РСАДПЗ (ОСС) GSO 1694_2005 Загальні принципи ГІГ_files\iws_e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43" name="Рисунок 43" descr="D:\РАБОТА\Вимоги країн світу\КСА\Стандарти_молоко\ОРГАНІЗАЦІЯ ПО СТАНДАРТИЗАЦІЇ РСАДПЗ (ОСС) GSO 1694_2005 Загальні принципи ГІГ_files\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РАБОТА\Вимоги країн світу\КСА\Стандарти_молоко\ОРГАНІЗАЦІЯ ПО СТАНДАРТИЗАЦІЇ РСАДПЗ (ОСС) GSO 1694_2005 Загальні принципи ГІГ_files\iws_s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76200"/>
            <wp:effectExtent l="0" t="0" r="0" b="0"/>
            <wp:docPr id="42" name="Рисунок 42" descr="D:\РАБОТА\Вимоги країн світу\КСА\Стандарти_молоко\ОРГАНІЗАЦІЯ ПО СТАНДАРТИЗАЦІЇ РСАДПЗ (ОСС) GSO 1694_2005 Загальні принципи ГІГ_files\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РАБОТА\Вимоги країн світу\КСА\Стандарти_молоко\ОРГАНІЗАЦІЯ ПО СТАНДАРТИЗАЦІЇ РСАДПЗ (ОСС) GSO 1694_2005 Загальні принципи ГІГ_files\iws_s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6096000"/>
            <wp:effectExtent l="0" t="0" r="0" b="0"/>
            <wp:docPr id="41" name="Рисунок 41" descr="D:\РАБОТА\Вимоги країн світу\КСА\Стандарти_молоко\ОРГАНІЗАЦІЯ ПО СТАНДАРТИЗАЦІЇ РСАДПЗ (ОСС) GSO 1694_2005 Загальні принципи ГІГ_files\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РАБОТА\Вимоги країн світу\КСА\Стандарти_молоко\ОРГАНІЗАЦІЯ ПО СТАНДАРТИЗАЦІЇ РСАДПЗ (ОСС) GSO 1694_2005 Загальні принципи ГІГ_files\iws_c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B5" w:rsidRDefault="00D33CB5">
      <w:pPr>
        <w:divId w:val="584458648"/>
        <w:rPr>
          <w:rFonts w:eastAsia="Times New Roman"/>
          <w:vanish/>
        </w:rPr>
      </w:pP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40" name="Рисунок 40" descr="D:\РАБОТА\Вимоги країн світу\КСА\Стандарти_молоко\ОРГАНІЗАЦІЯ ПО СТАНДАРТИЗАЦІЇ РСАДПЗ (ОСС) GSO 1694_2005 Загальні принципи ГІГ_files\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РАБОТА\Вимоги країн світу\КСА\Стандарти_молоко\ОРГАНІЗАЦІЯ ПО СТАНДАРТИЗАЦІЇ РСАДПЗ (ОСС) GSO 1694_2005 Загальні принципи ГІГ_files\iw_n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39" name="Рисунок 39" descr="D:\РАБОТА\Вимоги країн світу\КСА\Стандарти_молоко\ОРГАНІЗАЦІЯ ПО СТАНДАРТИЗАЦІЇ РСАДПЗ (ОСС) GSO 1694_2005 Загальні принципи ГІГ_files\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РАБОТА\Вимоги країн світу\КСА\Стандарти_молоко\ОРГАНІЗАЦІЯ ПО СТАНДАРТИЗАЦІЇ РСАДПЗ (ОСС) GSO 1694_2005 Загальні принципи ГІГ_files\iw_n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57150" cy="6096000"/>
            <wp:effectExtent l="0" t="0" r="0" b="0"/>
            <wp:docPr id="38" name="Рисунок 38" descr="D:\РАБОТА\Вимоги країн світу\КСА\Стандарти_молоко\ОРГАНІЗАЦІЯ ПО СТАНДАРТИЗАЦІЇ РСАДПЗ (ОСС) GSO 1694_2005 Загальні принципи ГІГ_files\iw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РАБОТА\Вимоги країн світу\КСА\Стандарти_молоко\ОРГАНІЗАЦІЯ ПО СТАНДАРТИЗАЦІЇ РСАДПЗ (ОСС) GSO 1694_2005 Загальні принципи ГІГ_files\iw_w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57150" cy="6096000"/>
            <wp:effectExtent l="0" t="0" r="0" b="0"/>
            <wp:docPr id="37" name="Рисунок 37" descr="D:\РАБОТА\Вимоги країн світу\КСА\Стандарти_молоко\ОРГАНІЗАЦІЯ ПО СТАНДАРТИЗАЦІЇ РСАДПЗ (ОСС) GSO 1694_2005 Загальні принципи ГІГ_files\i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РАБОТА\Вимоги країн світу\КСА\Стандарти_молоко\ОРГАНІЗАЦІЯ ПО СТАНДАРТИЗАЦІЇ РСАДПЗ (ОСС) GSO 1694_2005 Загальні принципи ГІГ_files\iw_e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36" name="Рисунок 36" descr="D:\РАБОТА\Вимоги країн світу\КСА\Стандарти_молоко\ОРГАНІЗАЦІЯ ПО СТАНДАРТИЗАЦІЇ РСАДПЗ (ОСС) GSO 1694_2005 Загальні принципи ГІГ_files\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РАБОТА\Вимоги країн світу\КСА\Стандарти_молоко\ОРГАНІЗАЦІЯ ПО СТАНДАРТИЗАЦІЇ РСАДПЗ (ОСС) GSO 1694_2005 Загальні принципи ГІГ_files\iw_s0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57150"/>
            <wp:effectExtent l="0" t="0" r="0" b="0"/>
            <wp:docPr id="35" name="Рисунок 35" descr="D:\РАБОТА\Вимоги країн світу\КСА\Стандарти_молоко\ОРГАНІЗАЦІЯ ПО СТАНДАРТИЗАЦІЇ РСАДПЗ (ОСС) GSO 1694_2005 Загальні принципи ГІГ_files\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РАБОТА\Вимоги країн світу\КСА\Стандарти_молоко\ОРГАНІЗАЦІЯ ПО СТАНДАРТИЗАЦІЇ РСАДПЗ (ОСС) GSO 1694_2005 Загальні принципи ГІГ_files\iw_s0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>
            <wp:extent cx="6096000" cy="6096000"/>
            <wp:effectExtent l="0" t="0" r="0" b="0"/>
            <wp:docPr id="34" name="Рисунок 34" descr="D:\РАБОТА\Вимоги країн світу\КСА\Стандарти_молоко\ОРГАНІЗАЦІЯ ПО СТАНДАРТИЗАЦІЇ РСАДПЗ (ОСС) GSO 1694_2005 Загальні принципи ГІГ_files\iw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РАБОТА\Вимоги країн світу\КСА\Стандарти_молоко\ОРГАНІЗАЦІЯ ПО СТАНДАРТИЗАЦІЇ РСАДПЗ (ОСС) GSO 1694_2005 Загальні принципи ГІГ_files\iw_c.pn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01"/>
    <w:multiLevelType w:val="hybridMultilevel"/>
    <w:tmpl w:val="DF8EE3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3DAF"/>
    <w:multiLevelType w:val="hybridMultilevel"/>
    <w:tmpl w:val="987408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5E2"/>
    <w:multiLevelType w:val="hybridMultilevel"/>
    <w:tmpl w:val="99665B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17AB"/>
    <w:multiLevelType w:val="hybridMultilevel"/>
    <w:tmpl w:val="E452B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214D"/>
    <w:multiLevelType w:val="hybridMultilevel"/>
    <w:tmpl w:val="0B5AB8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5BA6"/>
    <w:multiLevelType w:val="hybridMultilevel"/>
    <w:tmpl w:val="4D1E0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4E20"/>
    <w:multiLevelType w:val="hybridMultilevel"/>
    <w:tmpl w:val="1C50754E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B28762C"/>
    <w:multiLevelType w:val="hybridMultilevel"/>
    <w:tmpl w:val="72D27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789A"/>
    <w:multiLevelType w:val="hybridMultilevel"/>
    <w:tmpl w:val="60D68B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244B"/>
    <w:multiLevelType w:val="hybridMultilevel"/>
    <w:tmpl w:val="3ABE1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D6E"/>
    <w:multiLevelType w:val="hybridMultilevel"/>
    <w:tmpl w:val="45D447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A6086"/>
    <w:multiLevelType w:val="hybridMultilevel"/>
    <w:tmpl w:val="B622E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75371"/>
    <w:multiLevelType w:val="hybridMultilevel"/>
    <w:tmpl w:val="18BE9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1F1A"/>
    <w:multiLevelType w:val="hybridMultilevel"/>
    <w:tmpl w:val="1C9E3C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7765"/>
    <w:multiLevelType w:val="hybridMultilevel"/>
    <w:tmpl w:val="A59C05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239D6"/>
    <w:multiLevelType w:val="hybridMultilevel"/>
    <w:tmpl w:val="A7A03E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0E0F"/>
    <w:multiLevelType w:val="hybridMultilevel"/>
    <w:tmpl w:val="DF7C4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0A07"/>
    <w:multiLevelType w:val="hybridMultilevel"/>
    <w:tmpl w:val="6F8A95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C6B6D"/>
    <w:multiLevelType w:val="hybridMultilevel"/>
    <w:tmpl w:val="5E3489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661E"/>
    <w:multiLevelType w:val="hybridMultilevel"/>
    <w:tmpl w:val="1DB28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D175C"/>
    <w:multiLevelType w:val="hybridMultilevel"/>
    <w:tmpl w:val="D248BA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0A14"/>
    <w:multiLevelType w:val="hybridMultilevel"/>
    <w:tmpl w:val="9080E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3126E"/>
    <w:multiLevelType w:val="hybridMultilevel"/>
    <w:tmpl w:val="D7AA1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25F57"/>
    <w:multiLevelType w:val="hybridMultilevel"/>
    <w:tmpl w:val="EFC60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  <w:num w:numId="3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  <w:num w:numId="4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"/>
  </w:num>
  <w:num w:numId="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  <w:num w:numId="4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4"/>
  </w:num>
  <w:num w:numId="4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</w:num>
  <w:num w:numId="4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0645"/>
    <w:rsid w:val="00415D13"/>
    <w:rsid w:val="005C458B"/>
    <w:rsid w:val="00640645"/>
    <w:rsid w:val="00701426"/>
    <w:rsid w:val="00B8095A"/>
    <w:rsid w:val="00D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C0F30"/>
  <w15:chartTrackingRefBased/>
  <w15:docId w15:val="{EE1C7E85-B2AE-4ABB-BDCE-C15A0CE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google-src-active-text">
    <w:name w:val="google-src-active-tex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oog-te-banner-frame">
    <w:name w:val="goog-te-banner-frame"/>
    <w:basedOn w:val="a"/>
    <w:uiPriority w:val="99"/>
    <w:semiHidden/>
    <w:pPr>
      <w:pBdr>
        <w:bottom w:val="single" w:sz="6" w:space="0" w:color="6B90DA"/>
      </w:pBdr>
    </w:pPr>
  </w:style>
  <w:style w:type="paragraph" w:customStyle="1" w:styleId="goog-te-menu-frame">
    <w:name w:val="goog-te-menu-frame"/>
    <w:basedOn w:val="a"/>
    <w:uiPriority w:val="99"/>
    <w:semiHidden/>
    <w:pPr>
      <w:spacing w:before="100" w:beforeAutospacing="1" w:after="100" w:afterAutospacing="1"/>
    </w:pPr>
  </w:style>
  <w:style w:type="paragraph" w:customStyle="1" w:styleId="goog-te-ftab-frame">
    <w:name w:val="goog-te-ftab-frame"/>
    <w:basedOn w:val="a"/>
    <w:uiPriority w:val="99"/>
    <w:semiHidden/>
  </w:style>
  <w:style w:type="paragraph" w:customStyle="1" w:styleId="goog-te-gadget">
    <w:name w:val="goog-te-gadget"/>
    <w:basedOn w:val="a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goog-te-gadget-simple">
    <w:name w:val="goog-te-gadget-simple"/>
    <w:basedOn w:val="a"/>
    <w:uiPriority w:val="99"/>
    <w:semiHidden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goog-te-gadget-icon">
    <w:name w:val="goog-te-gadget-icon"/>
    <w:basedOn w:val="a"/>
    <w:uiPriority w:val="99"/>
    <w:semiHidden/>
    <w:pPr>
      <w:spacing w:before="100" w:beforeAutospacing="1" w:after="100" w:afterAutospacing="1"/>
      <w:ind w:left="30" w:right="30"/>
    </w:pPr>
  </w:style>
  <w:style w:type="paragraph" w:customStyle="1" w:styleId="goog-te-combo">
    <w:name w:val="goog-te-combo"/>
    <w:basedOn w:val="a"/>
    <w:uiPriority w:val="99"/>
    <w:semiHidden/>
    <w:pPr>
      <w:spacing w:before="100" w:beforeAutospacing="1" w:after="100" w:afterAutospacing="1"/>
      <w:ind w:left="60" w:right="60"/>
    </w:pPr>
  </w:style>
  <w:style w:type="paragraph" w:customStyle="1" w:styleId="goog-close-link">
    <w:name w:val="goog-close-link"/>
    <w:basedOn w:val="a"/>
    <w:uiPriority w:val="99"/>
    <w:semiHidden/>
    <w:pPr>
      <w:ind w:left="150" w:right="150"/>
    </w:pPr>
  </w:style>
  <w:style w:type="paragraph" w:customStyle="1" w:styleId="goog-te-banner">
    <w:name w:val="goog-te-banner"/>
    <w:basedOn w:val="a"/>
    <w:uiPriority w:val="99"/>
    <w:semiHidden/>
    <w:pPr>
      <w:shd w:val="clear" w:color="auto" w:fill="E4EFFB"/>
    </w:pPr>
  </w:style>
  <w:style w:type="paragraph" w:customStyle="1" w:styleId="goog-te-banner-content">
    <w:name w:val="goog-te-banner-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goog-te-banner-info">
    <w:name w:val="goog-te-banner-info"/>
    <w:basedOn w:val="a"/>
    <w:uiPriority w:val="99"/>
    <w:semiHidden/>
    <w:pPr>
      <w:spacing w:after="100" w:afterAutospacing="1"/>
    </w:pPr>
    <w:rPr>
      <w:sz w:val="14"/>
      <w:szCs w:val="14"/>
    </w:rPr>
  </w:style>
  <w:style w:type="paragraph" w:customStyle="1" w:styleId="goog-te-banner-margin">
    <w:name w:val="goog-te-banner-margin"/>
    <w:basedOn w:val="a"/>
    <w:uiPriority w:val="99"/>
    <w:semiHidden/>
    <w:pPr>
      <w:spacing w:before="100" w:beforeAutospacing="1" w:after="100" w:afterAutospacing="1"/>
    </w:pPr>
  </w:style>
  <w:style w:type="paragraph" w:customStyle="1" w:styleId="goog-te-button">
    <w:name w:val="goog-te-button"/>
    <w:basedOn w:val="a"/>
    <w:uiPriority w:val="99"/>
    <w:semiHidden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</w:pPr>
  </w:style>
  <w:style w:type="paragraph" w:customStyle="1" w:styleId="goog-te-ftab">
    <w:name w:val="goog-te-ftab"/>
    <w:basedOn w:val="a"/>
    <w:uiPriority w:val="99"/>
    <w:semiHidden/>
    <w:pPr>
      <w:shd w:val="clear" w:color="auto" w:fill="FFFFFF"/>
    </w:pPr>
  </w:style>
  <w:style w:type="paragraph" w:customStyle="1" w:styleId="goog-te-ftab-link">
    <w:name w:val="goog-te-ftab-link"/>
    <w:basedOn w:val="a"/>
    <w:uiPriority w:val="99"/>
    <w:semiHidden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">
    <w:name w:val="goog-te-menu-value"/>
    <w:basedOn w:val="a"/>
    <w:uiPriority w:val="99"/>
    <w:semiHidden/>
    <w:pPr>
      <w:spacing w:before="100" w:beforeAutospacing="1" w:after="100" w:afterAutospacing="1"/>
      <w:ind w:left="60" w:right="60"/>
    </w:pPr>
  </w:style>
  <w:style w:type="paragraph" w:customStyle="1" w:styleId="goog-te-menu">
    <w:name w:val="goog-te-menu"/>
    <w:basedOn w:val="a"/>
    <w:uiPriority w:val="99"/>
    <w:semiHidden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</w:pPr>
  </w:style>
  <w:style w:type="paragraph" w:customStyle="1" w:styleId="goog-te-menu-item">
    <w:name w:val="goog-te-menu-item"/>
    <w:basedOn w:val="a"/>
    <w:uiPriority w:val="99"/>
    <w:semiHidden/>
    <w:pPr>
      <w:spacing w:before="100" w:beforeAutospacing="1" w:after="100" w:afterAutospacing="1"/>
    </w:pPr>
  </w:style>
  <w:style w:type="paragraph" w:customStyle="1" w:styleId="goog-te-menu2">
    <w:name w:val="goog-te-menu2"/>
    <w:basedOn w:val="a"/>
    <w:uiPriority w:val="99"/>
    <w:semiHidden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menu2-colpad">
    <w:name w:val="goog-te-menu2-colpad"/>
    <w:basedOn w:val="a"/>
    <w:uiPriority w:val="99"/>
    <w:semiHidden/>
    <w:pPr>
      <w:spacing w:before="100" w:beforeAutospacing="1" w:after="100" w:afterAutospacing="1"/>
    </w:pPr>
  </w:style>
  <w:style w:type="paragraph" w:customStyle="1" w:styleId="goog-te-menu2-separator">
    <w:name w:val="goog-te-menu2-separator"/>
    <w:basedOn w:val="a"/>
    <w:uiPriority w:val="99"/>
    <w:semiHidden/>
    <w:pPr>
      <w:shd w:val="clear" w:color="auto" w:fill="AAAAAA"/>
      <w:spacing w:before="90" w:after="90"/>
    </w:pPr>
  </w:style>
  <w:style w:type="paragraph" w:customStyle="1" w:styleId="goog-te-menu2-item">
    <w:name w:val="goog-te-menu2-item"/>
    <w:basedOn w:val="a"/>
    <w:uiPriority w:val="99"/>
    <w:semiHidden/>
    <w:pPr>
      <w:spacing w:before="100" w:beforeAutospacing="1" w:after="100" w:afterAutospacing="1"/>
    </w:pPr>
  </w:style>
  <w:style w:type="paragraph" w:customStyle="1" w:styleId="goog-te-menu2-item-selected">
    <w:name w:val="goog-te-menu2-item-selected"/>
    <w:basedOn w:val="a"/>
    <w:uiPriority w:val="99"/>
    <w:semiHidden/>
    <w:pPr>
      <w:spacing w:before="100" w:beforeAutospacing="1" w:after="100" w:afterAutospacing="1"/>
    </w:pPr>
  </w:style>
  <w:style w:type="paragraph" w:customStyle="1" w:styleId="goog-te-balloon">
    <w:name w:val="goog-te-balloon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goog-te-balloon-frame">
    <w:name w:val="goog-te-balloon-frame"/>
    <w:basedOn w:val="a"/>
    <w:uiPriority w:val="99"/>
    <w:semiHidden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balloon-text">
    <w:name w:val="goog-te-balloon-text"/>
    <w:basedOn w:val="a"/>
    <w:uiPriority w:val="99"/>
    <w:semiHidden/>
    <w:pPr>
      <w:spacing w:before="90" w:after="100" w:afterAutospacing="1"/>
    </w:pPr>
  </w:style>
  <w:style w:type="paragraph" w:customStyle="1" w:styleId="goog-te-balloon-zippy">
    <w:name w:val="goog-te-balloon-zippy"/>
    <w:basedOn w:val="a"/>
    <w:uiPriority w:val="99"/>
    <w:semiHidden/>
    <w:pPr>
      <w:spacing w:before="90" w:after="100" w:afterAutospacing="1"/>
    </w:pPr>
  </w:style>
  <w:style w:type="paragraph" w:customStyle="1" w:styleId="goog-te-balloon-form">
    <w:name w:val="goog-te-balloon-form"/>
    <w:basedOn w:val="a"/>
    <w:uiPriority w:val="99"/>
    <w:semiHidden/>
    <w:pPr>
      <w:spacing w:before="90"/>
    </w:pPr>
  </w:style>
  <w:style w:type="paragraph" w:customStyle="1" w:styleId="goog-te-balloon-footer">
    <w:name w:val="goog-te-balloon-footer"/>
    <w:basedOn w:val="a"/>
    <w:uiPriority w:val="99"/>
    <w:semiHidden/>
    <w:pPr>
      <w:spacing w:before="90" w:after="60"/>
    </w:pPr>
  </w:style>
  <w:style w:type="paragraph" w:customStyle="1" w:styleId="goog-te-spinner-animation">
    <w:name w:val="goog-te-spinner-animation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goog-te-spinner">
    <w:name w:val="goog-te-spinner"/>
    <w:basedOn w:val="a"/>
    <w:uiPriority w:val="99"/>
    <w:semiHidden/>
    <w:pPr>
      <w:spacing w:before="30"/>
      <w:ind w:left="30"/>
    </w:pPr>
  </w:style>
  <w:style w:type="paragraph" w:customStyle="1" w:styleId="gt-hl-layer">
    <w:name w:val="gt-hl-layer"/>
    <w:basedOn w:val="a"/>
    <w:uiPriority w:val="99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goog-text-highlight">
    <w:name w:val="goog-text-highlight"/>
    <w:basedOn w:val="a"/>
    <w:uiPriority w:val="99"/>
    <w:semiHidden/>
    <w:pPr>
      <w:shd w:val="clear" w:color="auto" w:fill="C9D7F1"/>
      <w:spacing w:before="100" w:beforeAutospacing="1" w:after="100" w:afterAutospacing="1"/>
    </w:pPr>
  </w:style>
  <w:style w:type="paragraph" w:customStyle="1" w:styleId="spriteclose">
    <w:name w:val="sprite_close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maximize">
    <w:name w:val="sprite_maximize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restore">
    <w:name w:val="sprite_restore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ne">
    <w:name w:val="sprite_iw_ne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nw">
    <w:name w:val="sprite_iw_nw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e0">
    <w:name w:val="sprite_iw_se0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w0">
    <w:name w:val="sprite_iw_sw0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1dl">
    <w:name w:val="sprite_iw_tab_1d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1l">
    <w:name w:val="sprite_iw_tab_1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dl">
    <w:name w:val="sprite_iw_tab_d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dr">
    <w:name w:val="sprite_iw_tab_dr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l">
    <w:name w:val="sprite_iw_tab_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r">
    <w:name w:val="sprite_iw_tab_r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backl">
    <w:name w:val="sprite_iw_tabback_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tabbackr">
    <w:name w:val="sprite_iw_tabback_r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xtap">
    <w:name w:val="sprite_iw_xtap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xtapl">
    <w:name w:val="sprite_iw_xtap_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xtapld">
    <w:name w:val="sprite_iw_xtap_ld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xtaprd">
    <w:name w:val="sprite_iw_xtap_rd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xtapu">
    <w:name w:val="sprite_iw_xtap_u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xtapul">
    <w:name w:val="sprite_iw_xtap_u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ne">
    <w:name w:val="sprite_iws_ne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nw">
    <w:name w:val="sprite_iws_nw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se">
    <w:name w:val="sprite_iws_se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sw">
    <w:name w:val="sprite_iws_sw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1dl">
    <w:name w:val="sprite_iws_tab_1d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1l">
    <w:name w:val="sprite_iws_tab_1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dl">
    <w:name w:val="sprite_iws_tab_d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do">
    <w:name w:val="sprite_iws_tab_do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dr">
    <w:name w:val="sprite_iws_tab_dr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l">
    <w:name w:val="sprite_iws_tab_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o">
    <w:name w:val="sprite_iws_tab_o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br">
    <w:name w:val="sprite_iws_tab_r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p">
    <w:name w:val="sprite_iws_tap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pl">
    <w:name w:val="sprite_iws_tap_l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pld">
    <w:name w:val="sprite_iws_tap_ld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prd">
    <w:name w:val="sprite_iws_tap_rd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pu">
    <w:name w:val="sprite_iws_tap_u"/>
    <w:basedOn w:val="a"/>
    <w:uiPriority w:val="99"/>
    <w:semiHidden/>
    <w:pPr>
      <w:spacing w:before="100" w:beforeAutospacing="1" w:after="100" w:afterAutospacing="1"/>
    </w:pPr>
  </w:style>
  <w:style w:type="paragraph" w:customStyle="1" w:styleId="spriteiwstapul">
    <w:name w:val="sprite_iws_tap_ul"/>
    <w:basedOn w:val="a"/>
    <w:uiPriority w:val="99"/>
    <w:semiHidden/>
    <w:pPr>
      <w:spacing w:before="100" w:beforeAutospacing="1" w:after="100" w:afterAutospacing="1"/>
    </w:pPr>
  </w:style>
  <w:style w:type="paragraph" w:customStyle="1" w:styleId="goog-logo-link">
    <w:name w:val="goog-logo-link"/>
    <w:basedOn w:val="a"/>
    <w:uiPriority w:val="99"/>
    <w:semiHidden/>
    <w:pPr>
      <w:spacing w:before="100" w:beforeAutospacing="1" w:after="100" w:afterAutospacing="1"/>
    </w:pPr>
  </w:style>
  <w:style w:type="paragraph" w:customStyle="1" w:styleId="indicator">
    <w:name w:val="indicator"/>
    <w:basedOn w:val="a"/>
    <w:uiPriority w:val="99"/>
    <w:semiHidden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semiHidden/>
    <w:pPr>
      <w:spacing w:before="100" w:beforeAutospacing="1" w:after="100" w:afterAutospacing="1"/>
    </w:pPr>
  </w:style>
  <w:style w:type="paragraph" w:customStyle="1" w:styleId="minus">
    <w:name w:val="minus"/>
    <w:basedOn w:val="a"/>
    <w:uiPriority w:val="99"/>
    <w:semiHidden/>
    <w:pPr>
      <w:spacing w:before="100" w:beforeAutospacing="1" w:after="100" w:afterAutospacing="1"/>
    </w:pPr>
  </w:style>
  <w:style w:type="paragraph" w:customStyle="1" w:styleId="plus">
    <w:name w:val="plus"/>
    <w:basedOn w:val="a"/>
    <w:uiPriority w:val="99"/>
    <w:semiHidden/>
    <w:pPr>
      <w:spacing w:before="100" w:beforeAutospacing="1" w:after="100" w:afterAutospacing="1"/>
    </w:pPr>
  </w:style>
  <w:style w:type="paragraph" w:customStyle="1" w:styleId="original-text">
    <w:name w:val="original-text"/>
    <w:basedOn w:val="a"/>
    <w:uiPriority w:val="99"/>
    <w:semiHidden/>
    <w:pPr>
      <w:spacing w:before="100" w:beforeAutospacing="1" w:after="100" w:afterAutospacing="1"/>
    </w:pPr>
  </w:style>
  <w:style w:type="paragraph" w:customStyle="1" w:styleId="title">
    <w:name w:val="title"/>
    <w:basedOn w:val="a"/>
    <w:uiPriority w:val="99"/>
    <w:semiHidden/>
    <w:pPr>
      <w:spacing w:before="100" w:beforeAutospacing="1" w:after="100" w:afterAutospacing="1"/>
    </w:pPr>
  </w:style>
  <w:style w:type="paragraph" w:customStyle="1" w:styleId="close-button">
    <w:name w:val="close-button"/>
    <w:basedOn w:val="a"/>
    <w:uiPriority w:val="99"/>
    <w:semiHidden/>
    <w:pPr>
      <w:spacing w:before="100" w:beforeAutospacing="1" w:after="100" w:afterAutospacing="1"/>
    </w:pPr>
  </w:style>
  <w:style w:type="paragraph" w:customStyle="1" w:styleId="logo">
    <w:name w:val="logo"/>
    <w:basedOn w:val="a"/>
    <w:uiPriority w:val="99"/>
    <w:semiHidden/>
    <w:pPr>
      <w:spacing w:before="100" w:beforeAutospacing="1" w:after="100" w:afterAutospacing="1"/>
    </w:pPr>
  </w:style>
  <w:style w:type="paragraph" w:customStyle="1" w:styleId="started-activity-container">
    <w:name w:val="started-activity-container"/>
    <w:basedOn w:val="a"/>
    <w:uiPriority w:val="99"/>
    <w:semiHidden/>
    <w:pPr>
      <w:spacing w:before="100" w:beforeAutospacing="1" w:after="100" w:afterAutospacing="1"/>
    </w:pPr>
  </w:style>
  <w:style w:type="paragraph" w:customStyle="1" w:styleId="activity-root">
    <w:name w:val="activity-root"/>
    <w:basedOn w:val="a"/>
    <w:uiPriority w:val="99"/>
    <w:semiHidden/>
    <w:pPr>
      <w:spacing w:before="100" w:beforeAutospacing="1" w:after="100" w:afterAutospacing="1"/>
    </w:pPr>
  </w:style>
  <w:style w:type="paragraph" w:customStyle="1" w:styleId="status-message">
    <w:name w:val="status-message"/>
    <w:basedOn w:val="a"/>
    <w:uiPriority w:val="99"/>
    <w:semiHidden/>
    <w:pPr>
      <w:spacing w:before="100" w:beforeAutospacing="1" w:after="100" w:afterAutospacing="1"/>
    </w:pPr>
  </w:style>
  <w:style w:type="paragraph" w:customStyle="1" w:styleId="activity-link">
    <w:name w:val="activity-link"/>
    <w:basedOn w:val="a"/>
    <w:uiPriority w:val="99"/>
    <w:semiHidden/>
    <w:pPr>
      <w:spacing w:before="100" w:beforeAutospacing="1" w:after="100" w:afterAutospacing="1"/>
    </w:pPr>
  </w:style>
  <w:style w:type="paragraph" w:customStyle="1" w:styleId="activity-cancel">
    <w:name w:val="activity-cancel"/>
    <w:basedOn w:val="a"/>
    <w:uiPriority w:val="99"/>
    <w:semiHidden/>
    <w:pPr>
      <w:spacing w:before="100" w:beforeAutospacing="1" w:after="100" w:afterAutospacing="1"/>
    </w:pPr>
  </w:style>
  <w:style w:type="paragraph" w:customStyle="1" w:styleId="translate-form">
    <w:name w:val="translate-form"/>
    <w:basedOn w:val="a"/>
    <w:uiPriority w:val="99"/>
    <w:semiHidden/>
    <w:pPr>
      <w:spacing w:before="100" w:beforeAutospacing="1" w:after="100" w:afterAutospacing="1"/>
    </w:pPr>
  </w:style>
  <w:style w:type="paragraph" w:customStyle="1" w:styleId="gray">
    <w:name w:val="gray"/>
    <w:basedOn w:val="a"/>
    <w:uiPriority w:val="99"/>
    <w:semiHidden/>
    <w:pPr>
      <w:spacing w:before="100" w:beforeAutospacing="1" w:after="100" w:afterAutospacing="1"/>
    </w:pPr>
  </w:style>
  <w:style w:type="paragraph" w:customStyle="1" w:styleId="alt-helper-text">
    <w:name w:val="alt-helper-text"/>
    <w:basedOn w:val="a"/>
    <w:uiPriority w:val="99"/>
    <w:semiHidden/>
    <w:pPr>
      <w:spacing w:before="100" w:beforeAutospacing="1" w:after="100" w:afterAutospacing="1"/>
    </w:pPr>
  </w:style>
  <w:style w:type="paragraph" w:customStyle="1" w:styleId="alt-error-text">
    <w:name w:val="alt-error-text"/>
    <w:basedOn w:val="a"/>
    <w:uiPriority w:val="99"/>
    <w:semiHidden/>
    <w:pPr>
      <w:spacing w:before="100" w:beforeAutospacing="1" w:after="100" w:afterAutospacing="1"/>
    </w:pPr>
  </w:style>
  <w:style w:type="paragraph" w:customStyle="1" w:styleId="goog-submenu-arrow">
    <w:name w:val="goog-submenu-arrow"/>
    <w:basedOn w:val="a"/>
    <w:uiPriority w:val="99"/>
    <w:semiHidden/>
    <w:pPr>
      <w:spacing w:before="100" w:beforeAutospacing="1" w:after="100" w:afterAutospacing="1"/>
    </w:pPr>
  </w:style>
  <w:style w:type="paragraph" w:customStyle="1" w:styleId="gt-hl-text">
    <w:name w:val="gt-hl-text"/>
    <w:basedOn w:val="a"/>
    <w:uiPriority w:val="99"/>
    <w:semiHidden/>
    <w:pPr>
      <w:spacing w:before="100" w:beforeAutospacing="1" w:after="100" w:afterAutospacing="1"/>
    </w:pPr>
  </w:style>
  <w:style w:type="paragraph" w:customStyle="1" w:styleId="trans-target-highlight">
    <w:name w:val="trans-target-highlight"/>
    <w:basedOn w:val="a"/>
    <w:uiPriority w:val="99"/>
    <w:semiHidden/>
    <w:pPr>
      <w:spacing w:before="100" w:beforeAutospacing="1" w:after="100" w:afterAutospacing="1"/>
    </w:pPr>
  </w:style>
  <w:style w:type="paragraph" w:customStyle="1" w:styleId="trans-target">
    <w:name w:val="trans-target"/>
    <w:basedOn w:val="a"/>
    <w:uiPriority w:val="99"/>
    <w:semiHidden/>
    <w:pPr>
      <w:spacing w:before="100" w:beforeAutospacing="1" w:after="100" w:afterAutospacing="1"/>
    </w:pPr>
  </w:style>
  <w:style w:type="paragraph" w:customStyle="1" w:styleId="trans-edit">
    <w:name w:val="trans-edit"/>
    <w:basedOn w:val="a"/>
    <w:uiPriority w:val="99"/>
    <w:semiHidden/>
    <w:pPr>
      <w:spacing w:before="100" w:beforeAutospacing="1" w:after="100" w:afterAutospacing="1"/>
    </w:pPr>
  </w:style>
  <w:style w:type="paragraph" w:customStyle="1" w:styleId="gt-trans-highlight-l">
    <w:name w:val="gt-trans-highlight-l"/>
    <w:basedOn w:val="a"/>
    <w:uiPriority w:val="99"/>
    <w:semiHidden/>
    <w:pPr>
      <w:spacing w:before="100" w:beforeAutospacing="1" w:after="100" w:afterAutospacing="1"/>
    </w:pPr>
  </w:style>
  <w:style w:type="paragraph" w:customStyle="1" w:styleId="gt-trans-highlight-r">
    <w:name w:val="gt-trans-highlight-r"/>
    <w:basedOn w:val="a"/>
    <w:uiPriority w:val="99"/>
    <w:semiHidden/>
    <w:pPr>
      <w:spacing w:before="100" w:beforeAutospacing="1" w:after="100" w:afterAutospacing="1"/>
    </w:pPr>
  </w:style>
  <w:style w:type="paragraph" w:customStyle="1" w:styleId="activity-form">
    <w:name w:val="activity-form"/>
    <w:basedOn w:val="a"/>
    <w:uiPriority w:val="99"/>
    <w:semiHidden/>
    <w:pPr>
      <w:spacing w:before="100" w:beforeAutospacing="1" w:after="100" w:afterAutospacing="1"/>
    </w:pPr>
  </w:style>
  <w:style w:type="paragraph" w:customStyle="1" w:styleId="goog-menuitem">
    <w:name w:val="goog-menuitem"/>
    <w:basedOn w:val="a"/>
    <w:uiPriority w:val="99"/>
    <w:semiHidden/>
    <w:pPr>
      <w:spacing w:before="100" w:beforeAutospacing="1" w:after="100" w:afterAutospacing="1"/>
    </w:pPr>
  </w:style>
  <w:style w:type="paragraph" w:customStyle="1" w:styleId="google-src-text">
    <w:name w:val="google-src-text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goog-te-combo1">
    <w:name w:val="goog-te-combo1"/>
    <w:basedOn w:val="a"/>
    <w:uiPriority w:val="99"/>
    <w:semiHidden/>
    <w:pPr>
      <w:spacing w:before="60" w:after="60"/>
    </w:pPr>
  </w:style>
  <w:style w:type="paragraph" w:customStyle="1" w:styleId="goog-logo-link1">
    <w:name w:val="goog-logo-link1"/>
    <w:basedOn w:val="a"/>
    <w:uiPriority w:val="99"/>
    <w:semiHidden/>
    <w:pPr>
      <w:ind w:left="150" w:right="150"/>
    </w:pPr>
  </w:style>
  <w:style w:type="paragraph" w:customStyle="1" w:styleId="goog-te-ftab-link1">
    <w:name w:val="goog-te-ftab-link1"/>
    <w:basedOn w:val="a"/>
    <w:uiPriority w:val="99"/>
    <w:semiHidden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ftab-link2">
    <w:name w:val="goog-te-ftab-link2"/>
    <w:basedOn w:val="a"/>
    <w:uiPriority w:val="99"/>
    <w:semiHidden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1">
    <w:name w:val="goog-te-menu-value1"/>
    <w:basedOn w:val="a"/>
    <w:uiPriority w:val="99"/>
    <w:semiHidden/>
    <w:pPr>
      <w:spacing w:before="100" w:beforeAutospacing="1" w:after="100" w:afterAutospacing="1"/>
      <w:ind w:left="60" w:right="60"/>
    </w:pPr>
    <w:rPr>
      <w:color w:val="000000"/>
    </w:rPr>
  </w:style>
  <w:style w:type="paragraph" w:customStyle="1" w:styleId="indicator1">
    <w:name w:val="indicator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ext1">
    <w:name w:val="text1"/>
    <w:basedOn w:val="a"/>
    <w:uiPriority w:val="99"/>
    <w:semiHidden/>
    <w:pPr>
      <w:spacing w:before="100" w:beforeAutospacing="1" w:after="100" w:afterAutospacing="1"/>
    </w:pPr>
  </w:style>
  <w:style w:type="paragraph" w:customStyle="1" w:styleId="minus1">
    <w:name w:val="minus1"/>
    <w:basedOn w:val="a"/>
    <w:uiPriority w:val="99"/>
    <w:semiHidden/>
    <w:pPr>
      <w:spacing w:before="100" w:beforeAutospacing="1" w:after="100" w:afterAutospacing="1"/>
    </w:pPr>
  </w:style>
  <w:style w:type="paragraph" w:customStyle="1" w:styleId="plus1">
    <w:name w:val="plus1"/>
    <w:basedOn w:val="a"/>
    <w:uiPriority w:val="99"/>
    <w:semiHidden/>
    <w:pPr>
      <w:spacing w:before="100" w:beforeAutospacing="1" w:after="100" w:afterAutospacing="1"/>
    </w:pPr>
  </w:style>
  <w:style w:type="paragraph" w:customStyle="1" w:styleId="original-text1">
    <w:name w:val="original-text1"/>
    <w:basedOn w:val="a"/>
    <w:uiPriority w:val="99"/>
    <w:semiHidden/>
    <w:pPr>
      <w:jc w:val="both"/>
    </w:pPr>
    <w:rPr>
      <w:sz w:val="20"/>
      <w:szCs w:val="20"/>
    </w:rPr>
  </w:style>
  <w:style w:type="paragraph" w:customStyle="1" w:styleId="title1">
    <w:name w:val="title1"/>
    <w:basedOn w:val="a"/>
    <w:uiPriority w:val="99"/>
    <w:semiHidden/>
    <w:pPr>
      <w:spacing w:before="60" w:after="60"/>
    </w:pPr>
    <w:rPr>
      <w:rFonts w:ascii="Arial" w:hAnsi="Arial" w:cs="Arial"/>
      <w:color w:val="999999"/>
    </w:rPr>
  </w:style>
  <w:style w:type="paragraph" w:customStyle="1" w:styleId="close-button1">
    <w:name w:val="close-button1"/>
    <w:basedOn w:val="a"/>
    <w:uiPriority w:val="99"/>
    <w:semiHidden/>
    <w:rPr>
      <w:vanish/>
    </w:rPr>
  </w:style>
  <w:style w:type="paragraph" w:customStyle="1" w:styleId="logo1">
    <w:name w:val="logo1"/>
    <w:basedOn w:val="a"/>
    <w:uiPriority w:val="99"/>
    <w:semiHidden/>
  </w:style>
  <w:style w:type="paragraph" w:customStyle="1" w:styleId="started-activity-container1">
    <w:name w:val="started-activity-container1"/>
    <w:basedOn w:val="a"/>
    <w:uiPriority w:val="99"/>
    <w:semiHidden/>
    <w:rPr>
      <w:vanish/>
    </w:rPr>
  </w:style>
  <w:style w:type="paragraph" w:customStyle="1" w:styleId="activity-root1">
    <w:name w:val="activity-root1"/>
    <w:basedOn w:val="a"/>
    <w:uiPriority w:val="99"/>
    <w:semiHidden/>
    <w:pPr>
      <w:spacing w:before="300"/>
    </w:pPr>
  </w:style>
  <w:style w:type="paragraph" w:customStyle="1" w:styleId="status-message1">
    <w:name w:val="status-message1"/>
    <w:basedOn w:val="a"/>
    <w:uiPriority w:val="99"/>
    <w:semiHidden/>
    <w:pPr>
      <w:shd w:val="clear" w:color="auto" w:fill="29910D"/>
      <w:spacing w:before="180"/>
    </w:pPr>
    <w:rPr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uiPriority w:val="99"/>
    <w:semiHidden/>
    <w:pPr>
      <w:ind w:right="225"/>
    </w:pPr>
    <w:rPr>
      <w:rFonts w:ascii="Arial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uiPriority w:val="99"/>
    <w:semiHidden/>
    <w:pPr>
      <w:ind w:right="150"/>
    </w:pPr>
  </w:style>
  <w:style w:type="paragraph" w:customStyle="1" w:styleId="translate-form1">
    <w:name w:val="translate-form1"/>
    <w:basedOn w:val="a"/>
    <w:uiPriority w:val="99"/>
    <w:semiHidden/>
  </w:style>
  <w:style w:type="paragraph" w:customStyle="1" w:styleId="activity-form1">
    <w:name w:val="activity-form1"/>
    <w:basedOn w:val="a"/>
    <w:uiPriority w:val="99"/>
    <w:semiHidden/>
  </w:style>
  <w:style w:type="paragraph" w:customStyle="1" w:styleId="gray1">
    <w:name w:val="gray1"/>
    <w:basedOn w:val="a"/>
    <w:uiPriority w:val="99"/>
    <w:semiHidden/>
    <w:rPr>
      <w:rFonts w:ascii="Arial" w:hAnsi="Arial" w:cs="Arial"/>
      <w:color w:val="999999"/>
    </w:rPr>
  </w:style>
  <w:style w:type="paragraph" w:customStyle="1" w:styleId="alt-helper-text1">
    <w:name w:val="alt-helper-text1"/>
    <w:basedOn w:val="a"/>
    <w:uiPriority w:val="99"/>
    <w:semiHidden/>
    <w:pPr>
      <w:spacing w:before="225" w:after="75"/>
    </w:pPr>
    <w:rPr>
      <w:rFonts w:ascii="Arial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uiPriority w:val="99"/>
    <w:semiHidden/>
    <w:rPr>
      <w:vanish/>
      <w:color w:val="880000"/>
      <w:sz w:val="18"/>
      <w:szCs w:val="18"/>
    </w:rPr>
  </w:style>
  <w:style w:type="paragraph" w:customStyle="1" w:styleId="goog-menuitem1">
    <w:name w:val="goog-menuitem1"/>
    <w:basedOn w:val="a"/>
    <w:uiPriority w:val="99"/>
    <w:semiHidden/>
  </w:style>
  <w:style w:type="paragraph" w:customStyle="1" w:styleId="goog-submenu-arrow1">
    <w:name w:val="goog-submenu-arrow1"/>
    <w:basedOn w:val="a"/>
    <w:uiPriority w:val="99"/>
    <w:semiHidden/>
    <w:pPr>
      <w:jc w:val="right"/>
    </w:pPr>
  </w:style>
  <w:style w:type="paragraph" w:customStyle="1" w:styleId="goog-submenu-arrow2">
    <w:name w:val="goog-submenu-arrow2"/>
    <w:basedOn w:val="a"/>
    <w:uiPriority w:val="99"/>
    <w:semiHidden/>
  </w:style>
  <w:style w:type="paragraph" w:customStyle="1" w:styleId="gt-hl-text1">
    <w:name w:val="gt-hl-text1"/>
    <w:basedOn w:val="a"/>
    <w:uiPriority w:val="99"/>
    <w:semiHidden/>
    <w:pPr>
      <w:shd w:val="clear" w:color="auto" w:fill="F1EA00"/>
      <w:ind w:left="-45" w:right="-30"/>
    </w:pPr>
    <w:rPr>
      <w:color w:val="F1EA00"/>
    </w:rPr>
  </w:style>
  <w:style w:type="paragraph" w:customStyle="1" w:styleId="trans-target-highlight1">
    <w:name w:val="trans-target-highlight1"/>
    <w:basedOn w:val="a"/>
    <w:uiPriority w:val="99"/>
    <w:semiHidden/>
    <w:pPr>
      <w:shd w:val="clear" w:color="auto" w:fill="F1EA00"/>
      <w:ind w:left="-45" w:right="-30"/>
    </w:pPr>
    <w:rPr>
      <w:color w:val="222222"/>
    </w:rPr>
  </w:style>
  <w:style w:type="paragraph" w:customStyle="1" w:styleId="gt-hl-layer1">
    <w:name w:val="gt-hl-layer1"/>
    <w:basedOn w:val="a"/>
    <w:uiPriority w:val="99"/>
    <w:semiHidden/>
    <w:rPr>
      <w:color w:val="FFFFFF"/>
    </w:rPr>
  </w:style>
  <w:style w:type="paragraph" w:customStyle="1" w:styleId="trans-target1">
    <w:name w:val="trans-target1"/>
    <w:basedOn w:val="a"/>
    <w:uiPriority w:val="99"/>
    <w:semiHidden/>
    <w:pPr>
      <w:shd w:val="clear" w:color="auto" w:fill="C9D7F1"/>
      <w:ind w:left="-45" w:right="-30"/>
    </w:pPr>
  </w:style>
  <w:style w:type="paragraph" w:customStyle="1" w:styleId="trans-target-highlight2">
    <w:name w:val="trans-target-highlight2"/>
    <w:basedOn w:val="a"/>
    <w:uiPriority w:val="99"/>
    <w:semiHidden/>
    <w:pPr>
      <w:shd w:val="clear" w:color="auto" w:fill="C9D7F1"/>
      <w:ind w:left="-45" w:right="-30"/>
    </w:pPr>
    <w:rPr>
      <w:color w:val="222222"/>
    </w:rPr>
  </w:style>
  <w:style w:type="paragraph" w:customStyle="1" w:styleId="trans-edit1">
    <w:name w:val="trans-edit1"/>
    <w:basedOn w:val="a"/>
    <w:uiPriority w:val="99"/>
    <w:semiHidden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</w:pPr>
  </w:style>
  <w:style w:type="paragraph" w:customStyle="1" w:styleId="gt-trans-highlight-l1">
    <w:name w:val="gt-trans-highlight-l1"/>
    <w:basedOn w:val="a"/>
    <w:uiPriority w:val="99"/>
    <w:semiHidden/>
    <w:pPr>
      <w:pBdr>
        <w:left w:val="single" w:sz="12" w:space="0" w:color="FF0000"/>
      </w:pBdr>
      <w:ind w:left="-30"/>
    </w:pPr>
  </w:style>
  <w:style w:type="paragraph" w:customStyle="1" w:styleId="gt-trans-highlight-r1">
    <w:name w:val="gt-trans-highlight-r1"/>
    <w:basedOn w:val="a"/>
    <w:uiPriority w:val="99"/>
    <w:semiHidden/>
    <w:pPr>
      <w:pBdr>
        <w:right w:val="single" w:sz="12" w:space="0" w:color="FF0000"/>
      </w:pBdr>
      <w:ind w:right="-30"/>
    </w:pPr>
  </w:style>
  <w:style w:type="paragraph" w:customStyle="1" w:styleId="spinner-container">
    <w:name w:val="spinner-container"/>
    <w:basedOn w:val="a"/>
    <w:uiPriority w:val="99"/>
    <w:semiHidden/>
    <w:pPr>
      <w:shd w:val="clear" w:color="auto" w:fill="FFFFFF"/>
      <w:spacing w:before="100" w:beforeAutospacing="1" w:after="100" w:afterAutospacing="1"/>
      <w:ind w:left="-1428"/>
      <w:jc w:val="center"/>
    </w:pPr>
  </w:style>
  <w:style w:type="paragraph" w:customStyle="1" w:styleId="goog-te-combo2">
    <w:name w:val="goog-te-combo2"/>
    <w:basedOn w:val="a"/>
    <w:uiPriority w:val="99"/>
    <w:semiHidden/>
    <w:pPr>
      <w:spacing w:before="60" w:after="60"/>
    </w:pPr>
  </w:style>
  <w:style w:type="paragraph" w:customStyle="1" w:styleId="goog-logo-link2">
    <w:name w:val="goog-logo-link2"/>
    <w:basedOn w:val="a"/>
    <w:uiPriority w:val="99"/>
    <w:semiHidden/>
    <w:pPr>
      <w:ind w:left="150" w:right="150"/>
    </w:pPr>
  </w:style>
  <w:style w:type="paragraph" w:customStyle="1" w:styleId="goog-te-ftab-link3">
    <w:name w:val="goog-te-ftab-link3"/>
    <w:basedOn w:val="a"/>
    <w:uiPriority w:val="99"/>
    <w:semiHidden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ftab-link4">
    <w:name w:val="goog-te-ftab-link4"/>
    <w:basedOn w:val="a"/>
    <w:uiPriority w:val="99"/>
    <w:semiHidden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2">
    <w:name w:val="goog-te-menu-value2"/>
    <w:basedOn w:val="a"/>
    <w:uiPriority w:val="99"/>
    <w:semiHidden/>
    <w:pPr>
      <w:spacing w:before="100" w:beforeAutospacing="1" w:after="100" w:afterAutospacing="1"/>
      <w:ind w:left="60" w:right="60"/>
    </w:pPr>
    <w:rPr>
      <w:color w:val="000000"/>
    </w:rPr>
  </w:style>
  <w:style w:type="paragraph" w:customStyle="1" w:styleId="indicator2">
    <w:name w:val="indicator2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ext2">
    <w:name w:val="text2"/>
    <w:basedOn w:val="a"/>
    <w:uiPriority w:val="99"/>
    <w:semiHidden/>
    <w:pPr>
      <w:spacing w:before="100" w:beforeAutospacing="1" w:after="100" w:afterAutospacing="1"/>
    </w:pPr>
  </w:style>
  <w:style w:type="paragraph" w:customStyle="1" w:styleId="minus2">
    <w:name w:val="minus2"/>
    <w:basedOn w:val="a"/>
    <w:uiPriority w:val="99"/>
    <w:semiHidden/>
    <w:pPr>
      <w:spacing w:before="100" w:beforeAutospacing="1" w:after="100" w:afterAutospacing="1"/>
    </w:pPr>
  </w:style>
  <w:style w:type="paragraph" w:customStyle="1" w:styleId="plus2">
    <w:name w:val="plus2"/>
    <w:basedOn w:val="a"/>
    <w:uiPriority w:val="99"/>
    <w:semiHidden/>
    <w:pPr>
      <w:spacing w:before="100" w:beforeAutospacing="1" w:after="100" w:afterAutospacing="1"/>
    </w:pPr>
  </w:style>
  <w:style w:type="paragraph" w:customStyle="1" w:styleId="original-text2">
    <w:name w:val="original-text2"/>
    <w:basedOn w:val="a"/>
    <w:uiPriority w:val="99"/>
    <w:semiHidden/>
    <w:pPr>
      <w:jc w:val="both"/>
    </w:pPr>
    <w:rPr>
      <w:sz w:val="20"/>
      <w:szCs w:val="20"/>
    </w:rPr>
  </w:style>
  <w:style w:type="paragraph" w:customStyle="1" w:styleId="title2">
    <w:name w:val="title2"/>
    <w:basedOn w:val="a"/>
    <w:uiPriority w:val="99"/>
    <w:semiHidden/>
    <w:pPr>
      <w:spacing w:before="60" w:after="60"/>
    </w:pPr>
    <w:rPr>
      <w:rFonts w:ascii="Arial" w:hAnsi="Arial" w:cs="Arial"/>
      <w:color w:val="999999"/>
    </w:rPr>
  </w:style>
  <w:style w:type="paragraph" w:customStyle="1" w:styleId="close-button2">
    <w:name w:val="close-button2"/>
    <w:basedOn w:val="a"/>
    <w:uiPriority w:val="99"/>
    <w:semiHidden/>
    <w:rPr>
      <w:vanish/>
    </w:rPr>
  </w:style>
  <w:style w:type="paragraph" w:customStyle="1" w:styleId="logo2">
    <w:name w:val="logo2"/>
    <w:basedOn w:val="a"/>
    <w:uiPriority w:val="99"/>
    <w:semiHidden/>
  </w:style>
  <w:style w:type="paragraph" w:customStyle="1" w:styleId="started-activity-container2">
    <w:name w:val="started-activity-container2"/>
    <w:basedOn w:val="a"/>
    <w:uiPriority w:val="99"/>
    <w:semiHidden/>
    <w:rPr>
      <w:vanish/>
    </w:rPr>
  </w:style>
  <w:style w:type="paragraph" w:customStyle="1" w:styleId="activity-root2">
    <w:name w:val="activity-root2"/>
    <w:basedOn w:val="a"/>
    <w:uiPriority w:val="99"/>
    <w:semiHidden/>
    <w:pPr>
      <w:spacing w:before="300"/>
    </w:pPr>
  </w:style>
  <w:style w:type="paragraph" w:customStyle="1" w:styleId="status-message2">
    <w:name w:val="status-message2"/>
    <w:basedOn w:val="a"/>
    <w:uiPriority w:val="99"/>
    <w:semiHidden/>
    <w:pPr>
      <w:shd w:val="clear" w:color="auto" w:fill="29910D"/>
      <w:spacing w:before="180"/>
    </w:pPr>
    <w:rPr>
      <w:b/>
      <w:bCs/>
      <w:color w:val="FFFFFF"/>
      <w:sz w:val="18"/>
      <w:szCs w:val="18"/>
    </w:rPr>
  </w:style>
  <w:style w:type="paragraph" w:customStyle="1" w:styleId="activity-link2">
    <w:name w:val="activity-link2"/>
    <w:basedOn w:val="a"/>
    <w:uiPriority w:val="99"/>
    <w:semiHidden/>
    <w:pPr>
      <w:ind w:right="225"/>
    </w:pPr>
    <w:rPr>
      <w:rFonts w:ascii="Arial" w:hAnsi="Arial" w:cs="Arial"/>
      <w:color w:val="1155CC"/>
      <w:sz w:val="17"/>
      <w:szCs w:val="17"/>
    </w:rPr>
  </w:style>
  <w:style w:type="paragraph" w:customStyle="1" w:styleId="activity-cancel2">
    <w:name w:val="activity-cancel2"/>
    <w:basedOn w:val="a"/>
    <w:uiPriority w:val="99"/>
    <w:semiHidden/>
    <w:pPr>
      <w:ind w:right="150"/>
    </w:pPr>
  </w:style>
  <w:style w:type="paragraph" w:customStyle="1" w:styleId="translate-form2">
    <w:name w:val="translate-form2"/>
    <w:basedOn w:val="a"/>
    <w:uiPriority w:val="99"/>
    <w:semiHidden/>
  </w:style>
  <w:style w:type="paragraph" w:customStyle="1" w:styleId="activity-form2">
    <w:name w:val="activity-form2"/>
    <w:basedOn w:val="a"/>
    <w:uiPriority w:val="99"/>
    <w:semiHidden/>
  </w:style>
  <w:style w:type="paragraph" w:customStyle="1" w:styleId="gray2">
    <w:name w:val="gray2"/>
    <w:basedOn w:val="a"/>
    <w:uiPriority w:val="99"/>
    <w:semiHidden/>
    <w:rPr>
      <w:rFonts w:ascii="Arial" w:hAnsi="Arial" w:cs="Arial"/>
      <w:color w:val="999999"/>
    </w:rPr>
  </w:style>
  <w:style w:type="paragraph" w:customStyle="1" w:styleId="alt-helper-text2">
    <w:name w:val="alt-helper-text2"/>
    <w:basedOn w:val="a"/>
    <w:uiPriority w:val="99"/>
    <w:semiHidden/>
    <w:pPr>
      <w:spacing w:before="225" w:after="75"/>
    </w:pPr>
    <w:rPr>
      <w:rFonts w:ascii="Arial" w:hAnsi="Arial" w:cs="Arial"/>
      <w:color w:val="999999"/>
      <w:sz w:val="17"/>
      <w:szCs w:val="17"/>
    </w:rPr>
  </w:style>
  <w:style w:type="paragraph" w:customStyle="1" w:styleId="alt-error-text2">
    <w:name w:val="alt-error-text2"/>
    <w:basedOn w:val="a"/>
    <w:uiPriority w:val="99"/>
    <w:semiHidden/>
    <w:rPr>
      <w:vanish/>
      <w:color w:val="880000"/>
      <w:sz w:val="18"/>
      <w:szCs w:val="18"/>
    </w:rPr>
  </w:style>
  <w:style w:type="paragraph" w:customStyle="1" w:styleId="goog-menuitem2">
    <w:name w:val="goog-menuitem2"/>
    <w:basedOn w:val="a"/>
    <w:uiPriority w:val="99"/>
    <w:semiHidden/>
  </w:style>
  <w:style w:type="paragraph" w:customStyle="1" w:styleId="goog-submenu-arrow3">
    <w:name w:val="goog-submenu-arrow3"/>
    <w:basedOn w:val="a"/>
    <w:uiPriority w:val="99"/>
    <w:semiHidden/>
    <w:pPr>
      <w:jc w:val="right"/>
    </w:pPr>
  </w:style>
  <w:style w:type="paragraph" w:customStyle="1" w:styleId="goog-submenu-arrow4">
    <w:name w:val="goog-submenu-arrow4"/>
    <w:basedOn w:val="a"/>
    <w:uiPriority w:val="99"/>
    <w:semiHidden/>
  </w:style>
  <w:style w:type="paragraph" w:customStyle="1" w:styleId="gt-hl-text2">
    <w:name w:val="gt-hl-text2"/>
    <w:basedOn w:val="a"/>
    <w:uiPriority w:val="99"/>
    <w:semiHidden/>
    <w:pPr>
      <w:shd w:val="clear" w:color="auto" w:fill="F1EA00"/>
      <w:ind w:left="-45" w:right="-30"/>
    </w:pPr>
    <w:rPr>
      <w:color w:val="F1EA00"/>
    </w:rPr>
  </w:style>
  <w:style w:type="paragraph" w:customStyle="1" w:styleId="trans-target-highlight3">
    <w:name w:val="trans-target-highlight3"/>
    <w:basedOn w:val="a"/>
    <w:uiPriority w:val="99"/>
    <w:semiHidden/>
    <w:pPr>
      <w:shd w:val="clear" w:color="auto" w:fill="F1EA00"/>
      <w:ind w:left="-45" w:right="-30"/>
    </w:pPr>
    <w:rPr>
      <w:color w:val="222222"/>
    </w:rPr>
  </w:style>
  <w:style w:type="paragraph" w:customStyle="1" w:styleId="gt-hl-layer2">
    <w:name w:val="gt-hl-layer2"/>
    <w:basedOn w:val="a"/>
    <w:uiPriority w:val="99"/>
    <w:semiHidden/>
    <w:rPr>
      <w:color w:val="FFFFFF"/>
    </w:rPr>
  </w:style>
  <w:style w:type="paragraph" w:customStyle="1" w:styleId="trans-target2">
    <w:name w:val="trans-target2"/>
    <w:basedOn w:val="a"/>
    <w:uiPriority w:val="99"/>
    <w:semiHidden/>
    <w:pPr>
      <w:shd w:val="clear" w:color="auto" w:fill="C9D7F1"/>
      <w:ind w:left="-45" w:right="-30"/>
    </w:pPr>
  </w:style>
  <w:style w:type="paragraph" w:customStyle="1" w:styleId="trans-target-highlight4">
    <w:name w:val="trans-target-highlight4"/>
    <w:basedOn w:val="a"/>
    <w:uiPriority w:val="99"/>
    <w:semiHidden/>
    <w:pPr>
      <w:shd w:val="clear" w:color="auto" w:fill="C9D7F1"/>
      <w:ind w:left="-45" w:right="-30"/>
    </w:pPr>
    <w:rPr>
      <w:color w:val="222222"/>
    </w:rPr>
  </w:style>
  <w:style w:type="paragraph" w:customStyle="1" w:styleId="trans-edit2">
    <w:name w:val="trans-edit2"/>
    <w:basedOn w:val="a"/>
    <w:uiPriority w:val="99"/>
    <w:semiHidden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</w:pPr>
  </w:style>
  <w:style w:type="paragraph" w:customStyle="1" w:styleId="gt-trans-highlight-l2">
    <w:name w:val="gt-trans-highlight-l2"/>
    <w:basedOn w:val="a"/>
    <w:uiPriority w:val="99"/>
    <w:semiHidden/>
    <w:pPr>
      <w:pBdr>
        <w:left w:val="single" w:sz="12" w:space="0" w:color="FF0000"/>
      </w:pBdr>
      <w:ind w:left="-30"/>
    </w:pPr>
  </w:style>
  <w:style w:type="paragraph" w:customStyle="1" w:styleId="gt-trans-highlight-r2">
    <w:name w:val="gt-trans-highlight-r2"/>
    <w:basedOn w:val="a"/>
    <w:uiPriority w:val="99"/>
    <w:semiHidden/>
    <w:pPr>
      <w:pBdr>
        <w:right w:val="single" w:sz="12" w:space="0" w:color="FF0000"/>
      </w:pBdr>
      <w:ind w:right="-30"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tivity-link3">
    <w:name w:val="activity-link3"/>
    <w:basedOn w:val="a0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table" w:styleId="a7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444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3081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s_c.png" TargetMode="External"/><Relationship Id="rId18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_c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s_s.png" TargetMode="External"/><Relationship Id="rId17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_s0.png" TargetMode="External"/><Relationship Id="rId2" Type="http://schemas.openxmlformats.org/officeDocument/2006/relationships/styles" Target="styles.xml"/><Relationship Id="rId16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_e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s_e.png" TargetMode="External"/><Relationship Id="rId5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progress_spinner_color_20dp@2x.gif" TargetMode="External"/><Relationship Id="rId15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_w.png" TargetMode="External"/><Relationship Id="rId10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s_w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s_n.png" TargetMode="External"/><Relationship Id="rId14" Type="http://schemas.openxmlformats.org/officeDocument/2006/relationships/image" Target="file:///D:\&#1056;&#1040;&#1041;&#1054;&#1058;&#1040;\&#1042;&#1080;&#1084;&#1086;&#1075;&#1080;%20&#1082;&#1088;&#1072;&#1111;&#1085;%20&#1089;&#1074;&#1110;&#1090;&#1091;\&#1050;&#1057;&#1040;\&#1057;&#1090;&#1072;&#1085;&#1076;&#1072;&#1088;&#1090;&#1080;_&#1084;&#1086;&#1083;&#1086;&#1082;&#1086;\&#1054;&#1056;&#1043;&#1040;&#1053;&#1030;&#1047;&#1040;&#1062;&#1030;&#1071;%20&#1055;&#1054;%20&#1057;&#1058;&#1040;&#1053;&#1044;&#1040;&#1056;&#1058;&#1048;&#1047;&#1040;&#1062;&#1030;&#1031;%20&#1056;&#1057;&#1040;&#1044;&#1055;&#1047;%20(&#1054;&#1057;&#1057;)%20GSO%201694_2005%20&#1047;&#1072;&#1075;&#1072;&#1083;&#1100;&#1085;&#1110;%20&#1087;&#1088;&#1080;&#1085;&#1094;&#1080;&#1087;&#1080;%20&#1043;&#1030;&#1043;_files\iw_n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34074</Words>
  <Characters>19423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ПО СТАНДАРТИЗАЦІЇ РСАДПЗ (ОСС) GSO 1694/2005 Загальні принципи ГІГ</vt:lpstr>
    </vt:vector>
  </TitlesOfParts>
  <Company/>
  <LinksUpToDate>false</LinksUpToDate>
  <CharactersWithSpaces>53391</CharactersWithSpaces>
  <SharedDoc>false</SharedDoc>
  <HyperlinkBase>.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ПО СТАНДАРТИЗАЦІЇ РСАДПЗ (ОСС) GSO 1694/2005 Загальні принципи ГІГ</dc:title>
  <dc:subject/>
  <dc:creator>Tetiana Yakovenko</dc:creator>
  <cp:keywords/>
  <dc:description/>
  <cp:lastModifiedBy>Tetiana Yakovenko</cp:lastModifiedBy>
  <cp:revision>6</cp:revision>
  <dcterms:created xsi:type="dcterms:W3CDTF">2020-12-29T10:49:00Z</dcterms:created>
  <dcterms:modified xsi:type="dcterms:W3CDTF">2020-12-29T10:54:00Z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