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E26A4E"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2229E977" w:rsidR="00C948DB" w:rsidRPr="00D86F77" w:rsidRDefault="00E26A4E" w:rsidP="00C948DB">
            <w:pPr>
              <w:shd w:val="clear" w:color="auto" w:fill="FFFFFF"/>
              <w:jc w:val="center"/>
              <w:rPr>
                <w:bCs/>
                <w:color w:val="000000"/>
                <w:lang w:val="en-US"/>
              </w:rPr>
            </w:pPr>
            <w:r w:rsidRPr="00E26A4E">
              <w:rPr>
                <w:bCs/>
                <w:color w:val="000000"/>
                <w:sz w:val="18"/>
                <w:lang w:val="en-US"/>
              </w:rPr>
              <w:t>MODEL ANIMAL HEALTH/OFFICIAL CERTIFICATE FOR THE ENTRY INTO THE UNION OF NOT SHELF-STABLE COMPOSITE PRODUCTS AND SHELF-STABLE COMPOSITE PRODUCTS, CONTAINING ANY QUANTITY OF MEAT PRODUCTS EXCEPT GELATINE, COLLAGEN AND HIGHLY REFINED PRODUCTS, AND INTENDED FOR HUMAN CONSUMPTION (MODEL COMP</w:t>
            </w:r>
            <w:r w:rsidRPr="00E26A4E">
              <w:rPr>
                <w:bCs/>
                <w:color w:val="000000"/>
                <w:lang w:val="en-US"/>
              </w:rPr>
              <w:t>)</w:t>
            </w:r>
            <w:r w:rsidR="00683951" w:rsidRPr="00D86F77">
              <w:rPr>
                <w:bCs/>
                <w:color w:val="000000"/>
                <w:lang w:val="en-US"/>
              </w:rPr>
              <w:t xml:space="preserve">/ </w:t>
            </w:r>
          </w:p>
          <w:p w14:paraId="2A0CD82C" w14:textId="66F16430" w:rsidR="00D86F77" w:rsidRPr="00560BC9" w:rsidRDefault="00FD3BB1" w:rsidP="00E26A4E">
            <w:pPr>
              <w:shd w:val="clear" w:color="auto" w:fill="FFFFFF"/>
              <w:jc w:val="center"/>
              <w:rPr>
                <w:b/>
                <w:bCs/>
                <w:color w:val="000000"/>
                <w:lang w:val="uk-UA"/>
              </w:rPr>
            </w:pPr>
            <w:r>
              <w:rPr>
                <w:b/>
                <w:bCs/>
                <w:color w:val="000000"/>
                <w:lang w:val="en-US"/>
              </w:rPr>
              <w:t>C</w:t>
            </w:r>
            <w:proofErr w:type="spellStart"/>
            <w:r w:rsidR="00D86F77" w:rsidRPr="00560BC9">
              <w:rPr>
                <w:b/>
                <w:bCs/>
                <w:color w:val="000000"/>
                <w:lang w:val="uk-UA"/>
              </w:rPr>
              <w:t>ертифікат</w:t>
            </w:r>
            <w:proofErr w:type="spellEnd"/>
            <w:r>
              <w:rPr>
                <w:b/>
                <w:bCs/>
                <w:color w:val="000000"/>
                <w:lang w:val="uk-UA"/>
              </w:rPr>
              <w:t xml:space="preserve"> здоров’я/офіційний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E26A4E">
              <w:rPr>
                <w:b/>
                <w:bCs/>
                <w:color w:val="000000"/>
                <w:lang w:val="uk-UA"/>
              </w:rPr>
              <w:t>композитних продуктів не придатних для тривалого зберігання</w:t>
            </w:r>
            <w:r w:rsidR="00D86F77" w:rsidRPr="00560BC9">
              <w:rPr>
                <w:b/>
                <w:bCs/>
                <w:color w:val="000000"/>
                <w:lang w:val="uk-UA"/>
              </w:rPr>
              <w:t>,</w:t>
            </w:r>
            <w:r w:rsidR="00560BC9">
              <w:rPr>
                <w:b/>
                <w:bCs/>
                <w:color w:val="000000"/>
                <w:lang w:val="uk-UA"/>
              </w:rPr>
              <w:t xml:space="preserve"> </w:t>
            </w:r>
            <w:r w:rsidR="00E26A4E">
              <w:rPr>
                <w:b/>
                <w:bCs/>
                <w:color w:val="000000"/>
                <w:lang w:val="uk-UA"/>
              </w:rPr>
              <w:t>та композитних продуктів придатних для тривалого зберігання, що містять будь-яку кількість м’ясного продукту крім желатину, колагену та  високо очищених продуктів, та які призначені</w:t>
            </w:r>
            <w:r>
              <w:rPr>
                <w:b/>
                <w:bCs/>
                <w:color w:val="000000"/>
                <w:lang w:val="uk-UA"/>
              </w:rPr>
              <w:t xml:space="preserve"> для споживання л</w:t>
            </w:r>
            <w:r w:rsidR="00E26A4E">
              <w:rPr>
                <w:b/>
                <w:bCs/>
                <w:color w:val="000000"/>
                <w:lang w:val="uk-UA"/>
              </w:rPr>
              <w:t>юдиною</w:t>
            </w:r>
            <w:r w:rsidR="00945568" w:rsidRPr="00945568">
              <w:rPr>
                <w:b/>
                <w:bCs/>
                <w:color w:val="000000"/>
                <w:lang w:val="uk-UA"/>
              </w:rPr>
              <w:t>(</w:t>
            </w:r>
            <w:r w:rsidR="00E26A4E" w:rsidRPr="00E26A4E">
              <w:rPr>
                <w:b/>
                <w:bCs/>
                <w:color w:val="000000"/>
                <w:lang w:val="uk-UA"/>
              </w:rPr>
              <w:t>MODEL COMP</w:t>
            </w:r>
            <w:r w:rsidR="00945568" w:rsidRPr="00945568">
              <w:rPr>
                <w:b/>
                <w:bCs/>
                <w:color w:val="000000"/>
                <w:lang w:val="uk-UA"/>
              </w:rPr>
              <w:t>)</w:t>
            </w:r>
          </w:p>
        </w:tc>
      </w:tr>
      <w:tr w:rsidR="002B0884" w:rsidRPr="00D744B8"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46AAA86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1605E2CC" w:rsidR="002B0884" w:rsidRPr="00764B90" w:rsidRDefault="00945568" w:rsidP="00E26A4E">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D744B8" w14:paraId="11B1EB80"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Pr>
                <w:b/>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521795" w:rsidRPr="00C95451" w:rsidRDefault="00521795"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521795" w:rsidRPr="00C95451" w:rsidRDefault="00521795"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E26A4E">
        <w:trPr>
          <w:trHeight w:hRule="exact" w:val="593"/>
        </w:trPr>
        <w:tc>
          <w:tcPr>
            <w:tcW w:w="406"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D744B8" w14:paraId="61AE80BA" w14:textId="1D0B0697" w:rsidTr="00E26A4E">
        <w:trPr>
          <w:trHeight w:hRule="exact" w:val="449"/>
        </w:trPr>
        <w:tc>
          <w:tcPr>
            <w:tcW w:w="406"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3619CDA9"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E26A4E">
              <w:rPr>
                <w:b/>
                <w:color w:val="000000"/>
                <w:sz w:val="16"/>
                <w:szCs w:val="16"/>
                <w:lang w:val="uk-UA"/>
              </w:rPr>
              <w:t>Оператор</w:t>
            </w:r>
            <w:r w:rsidRPr="00B6491E">
              <w:rPr>
                <w:b/>
                <w:color w:val="000000"/>
                <w:sz w:val="16"/>
                <w:szCs w:val="16"/>
                <w:lang w:val="en-US"/>
              </w:rPr>
              <w:t xml:space="preserve">, </w:t>
            </w:r>
            <w:proofErr w:type="spellStart"/>
            <w:r w:rsidR="00E26A4E">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E26A4E">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D744B8" w14:paraId="678A348E"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7FD1D446" w:rsidR="00D7437B" w:rsidRPr="00D7437B" w:rsidRDefault="00692E3A"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5E6E5E8A" w:rsidR="00D7437B" w:rsidRPr="00B06841" w:rsidRDefault="00D7437B" w:rsidP="00692E3A">
            <w:pPr>
              <w:shd w:val="clear" w:color="auto" w:fill="FFFFFF"/>
              <w:tabs>
                <w:tab w:val="left" w:pos="200"/>
              </w:tabs>
              <w:spacing w:before="40"/>
              <w:rPr>
                <w:color w:val="000000"/>
                <w:sz w:val="16"/>
                <w:szCs w:val="16"/>
                <w:lang w:val="uk-UA"/>
              </w:rPr>
            </w:pPr>
            <w:r>
              <w:rPr>
                <w:color w:val="000000"/>
                <w:sz w:val="16"/>
                <w:szCs w:val="16"/>
                <w:lang w:val="en-US"/>
              </w:rPr>
              <w:tab/>
            </w:r>
            <w:r w:rsidR="00692E3A">
              <w:rPr>
                <w:color w:val="000000"/>
                <w:sz w:val="16"/>
                <w:szCs w:val="16"/>
                <w:lang w:val="en-US"/>
              </w:rPr>
              <w:t>I</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D744B8" w14:paraId="493DFF4C"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214F8C06" w:rsidR="00D86F77" w:rsidRDefault="00692E3A"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1D487172"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E26A4E">
              <w:rPr>
                <w:b/>
                <w:sz w:val="16"/>
                <w:szCs w:val="16"/>
                <w:lang w:val="uk-UA"/>
              </w:rPr>
              <w:t>відправлення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4B3519D1" w:rsidR="00D86F77" w:rsidRPr="0020415D" w:rsidRDefault="00692E3A"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20840CEA" w:rsidR="00D86F77" w:rsidRPr="00846275" w:rsidRDefault="00846275" w:rsidP="00846275">
            <w:pPr>
              <w:shd w:val="clear" w:color="auto" w:fill="FFFFFF"/>
              <w:spacing w:line="350" w:lineRule="exact"/>
              <w:ind w:right="3"/>
              <w:rPr>
                <w:sz w:val="16"/>
                <w:szCs w:val="16"/>
                <w:lang w:val="en-US"/>
              </w:rPr>
            </w:pPr>
            <w:r w:rsidRPr="008B4F12">
              <w:rPr>
                <w:sz w:val="16"/>
                <w:szCs w:val="16"/>
              </w:rPr>
              <w:t xml:space="preserve">        </w:t>
            </w:r>
            <w:r>
              <w:rPr>
                <w:b/>
                <w:sz w:val="16"/>
                <w:szCs w:val="16"/>
                <w:lang w:val="en-US"/>
              </w:rPr>
              <w:t>Country</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6E377660" w:rsidR="00D86F77" w:rsidRPr="00E26A4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E26A4E">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D744B8" w14:paraId="54674696" w14:textId="77777777" w:rsidTr="00E26A4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E26A4E">
        <w:trPr>
          <w:trHeight w:val="1678"/>
        </w:trPr>
        <w:tc>
          <w:tcPr>
            <w:tcW w:w="406"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616A9278"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інспекційний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D744B8" w14:paraId="5421E4E6" w14:textId="77777777" w:rsidTr="00E26A4E">
        <w:trPr>
          <w:trHeight w:val="1255"/>
        </w:trPr>
        <w:tc>
          <w:tcPr>
            <w:tcW w:w="406"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E26A4E">
        <w:trPr>
          <w:trHeight w:hRule="exact" w:val="584"/>
        </w:trPr>
        <w:tc>
          <w:tcPr>
            <w:tcW w:w="406"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D744B8" w14:paraId="259E6922" w14:textId="77777777" w:rsidTr="00E26A4E">
        <w:trPr>
          <w:trHeight w:hRule="exact" w:val="413"/>
        </w:trPr>
        <w:tc>
          <w:tcPr>
            <w:tcW w:w="406"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6B5603D1" w:rsidR="00A21EFD" w:rsidRPr="00BE37BF" w:rsidRDefault="00692E3A" w:rsidP="002D5665">
            <w:pPr>
              <w:rPr>
                <w:sz w:val="16"/>
                <w:lang w:val="uk-UA"/>
              </w:rPr>
            </w:pPr>
            <w:r>
              <w:rPr>
                <w:sz w:val="16"/>
                <w:lang w:val="en-US"/>
              </w:rPr>
              <w:t>I</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63253D" w14:paraId="7FE1E4A2" w14:textId="77777777" w:rsidTr="00E26A4E">
        <w:trPr>
          <w:trHeight w:hRule="exact" w:val="211"/>
        </w:trPr>
        <w:tc>
          <w:tcPr>
            <w:tcW w:w="406"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05BAF4ED" w:rsidR="00A21EFD" w:rsidRPr="00BE37BF" w:rsidRDefault="00692E3A" w:rsidP="00A21EFD">
            <w:pPr>
              <w:shd w:val="clear" w:color="auto" w:fill="FFFFFF"/>
              <w:rPr>
                <w:b/>
                <w:lang w:val="uk-UA"/>
              </w:rPr>
            </w:pPr>
            <w:proofErr w:type="gramStart"/>
            <w:r>
              <w:rPr>
                <w:color w:val="000000"/>
                <w:sz w:val="16"/>
                <w:szCs w:val="16"/>
                <w:lang w:val="en-US"/>
              </w:rPr>
              <w:t>I</w:t>
            </w:r>
            <w:r w:rsidR="00A21EFD">
              <w:rPr>
                <w:color w:val="000000"/>
                <w:sz w:val="16"/>
                <w:szCs w:val="16"/>
                <w:lang w:val="en-US"/>
              </w:rPr>
              <w:t>.20  Certified</w:t>
            </w:r>
            <w:proofErr w:type="gramEnd"/>
            <w:r w:rsidR="00A21EFD">
              <w:rPr>
                <w:color w:val="000000"/>
                <w:sz w:val="16"/>
                <w:szCs w:val="16"/>
                <w:lang w:val="en-US"/>
              </w:rPr>
              <w:t xml:space="preserve"> as 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14:paraId="35CFCC6B" w14:textId="3B2A12E9" w:rsidR="00A21EFD" w:rsidRPr="006B0410" w:rsidRDefault="00A21EFD" w:rsidP="00A21EFD">
            <w:pPr>
              <w:ind w:left="369"/>
              <w:rPr>
                <w:lang w:val="uk-UA"/>
              </w:rPr>
            </w:pPr>
          </w:p>
        </w:tc>
      </w:tr>
      <w:tr w:rsidR="00A21EFD" w:rsidRPr="00D744B8" w14:paraId="1FA32D22" w14:textId="77777777" w:rsidTr="00E26A4E">
        <w:trPr>
          <w:trHeight w:hRule="exact" w:val="360"/>
        </w:trPr>
        <w:tc>
          <w:tcPr>
            <w:tcW w:w="406"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E26A4E" w:rsidRPr="00D744B8" w14:paraId="61734101" w14:textId="6AD1E6CF" w:rsidTr="00E26A4E">
        <w:trPr>
          <w:trHeight w:hRule="exact" w:val="286"/>
        </w:trPr>
        <w:tc>
          <w:tcPr>
            <w:tcW w:w="406" w:type="dxa"/>
            <w:tcBorders>
              <w:top w:val="nil"/>
              <w:left w:val="nil"/>
              <w:bottom w:val="nil"/>
              <w:right w:val="single" w:sz="6" w:space="0" w:color="auto"/>
            </w:tcBorders>
            <w:shd w:val="clear" w:color="auto" w:fill="FFFFFF"/>
          </w:tcPr>
          <w:p w14:paraId="180D0ACC" w14:textId="77777777" w:rsidR="00E26A4E" w:rsidRPr="00344866" w:rsidRDefault="00E26A4E">
            <w:pPr>
              <w:rPr>
                <w:lang w:val="en-US"/>
              </w:rPr>
            </w:pPr>
          </w:p>
          <w:p w14:paraId="4763F5F9" w14:textId="77777777" w:rsidR="00E26A4E" w:rsidRPr="00344866" w:rsidRDefault="00E26A4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2C347EB6" w14:textId="41342313" w:rsidR="00E26A4E" w:rsidRPr="00BE37BF" w:rsidRDefault="00E26A4E" w:rsidP="00E26A4E">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14:paraId="29EC1876" w14:textId="57E5834E" w:rsidR="00E26A4E" w:rsidRPr="00A93904" w:rsidRDefault="00E26A4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FF584DF" w14:textId="46839994" w:rsidR="00E26A4E" w:rsidRPr="00BE37BF" w:rsidRDefault="00E26A4E">
            <w:pPr>
              <w:widowControl/>
              <w:autoSpaceDE/>
              <w:autoSpaceDN/>
              <w:adjustRightInd/>
              <w:rPr>
                <w:sz w:val="16"/>
                <w:lang w:val="uk-UA"/>
              </w:rPr>
            </w:pPr>
            <w:r>
              <w:rPr>
                <w:noProof/>
                <w:color w:val="000000"/>
                <w:sz w:val="16"/>
                <w:szCs w:val="16"/>
                <w:lang w:val="uk-UA" w:eastAsia="uk-UA"/>
              </w:rPr>
              <mc:AlternateContent>
                <mc:Choice Requires="wps">
                  <w:drawing>
                    <wp:anchor distT="0" distB="0" distL="114300" distR="114300" simplePos="0" relativeHeight="251692032" behindDoc="0" locked="0" layoutInCell="1" allowOverlap="1" wp14:anchorId="21A41180" wp14:editId="76291489">
                      <wp:simplePos x="0" y="0"/>
                      <wp:positionH relativeFrom="column">
                        <wp:posOffset>269875</wp:posOffset>
                      </wp:positionH>
                      <wp:positionV relativeFrom="paragraph">
                        <wp:posOffset>17780</wp:posOffset>
                      </wp:positionV>
                      <wp:extent cx="95250" cy="114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AC3D5" id="Прямоугольник 11" o:spid="_x0000_s1026"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" filled="f" strokecolor="black [3213]" strokeweight=".25pt"/>
                  </w:pict>
                </mc:Fallback>
              </mc:AlternateContent>
            </w:r>
            <w:r w:rsidR="00692E3A">
              <w:rPr>
                <w:sz w:val="16"/>
                <w:lang w:val="en-US"/>
              </w:rPr>
              <w:t>I</w:t>
            </w:r>
            <w:r w:rsidRPr="00EE7A1C">
              <w:rPr>
                <w:sz w:val="16"/>
                <w:lang w:val="en-US"/>
              </w:rPr>
              <w:t>.22</w:t>
            </w:r>
            <w:r>
              <w:rPr>
                <w:sz w:val="16"/>
                <w:lang w:val="en-US"/>
              </w:rPr>
              <w:t xml:space="preserve">           For internal market</w:t>
            </w:r>
            <w:r>
              <w:rPr>
                <w:sz w:val="16"/>
                <w:lang w:val="uk-UA"/>
              </w:rPr>
              <w:t>/</w:t>
            </w:r>
            <w:r w:rsidRPr="00BE37BF">
              <w:rPr>
                <w:b/>
                <w:sz w:val="16"/>
                <w:lang w:val="uk-UA"/>
              </w:rPr>
              <w:t>Для внутрішнього ринку</w:t>
            </w:r>
          </w:p>
          <w:p w14:paraId="38F75FE4" w14:textId="49786E5E" w:rsidR="00E26A4E" w:rsidRDefault="00E26A4E">
            <w:pPr>
              <w:widowControl/>
              <w:autoSpaceDE/>
              <w:autoSpaceDN/>
              <w:adjustRightInd/>
              <w:rPr>
                <w:lang w:val="uk-UA"/>
              </w:rPr>
            </w:pPr>
          </w:p>
          <w:p w14:paraId="0526717E" w14:textId="77777777" w:rsidR="00E26A4E" w:rsidRDefault="00E26A4E">
            <w:pPr>
              <w:widowControl/>
              <w:autoSpaceDE/>
              <w:autoSpaceDN/>
              <w:adjustRightInd/>
              <w:rPr>
                <w:lang w:val="uk-UA"/>
              </w:rPr>
            </w:pPr>
          </w:p>
          <w:p w14:paraId="119082C5" w14:textId="77777777" w:rsidR="00E26A4E" w:rsidRPr="00A93904" w:rsidRDefault="00E26A4E" w:rsidP="00AF66B7">
            <w:pPr>
              <w:tabs>
                <w:tab w:val="left" w:pos="9247"/>
              </w:tabs>
              <w:rPr>
                <w:lang w:val="uk-UA"/>
              </w:rPr>
            </w:pPr>
          </w:p>
        </w:tc>
      </w:tr>
      <w:tr w:rsidR="00E26A4E" w:rsidRPr="00D744B8" w14:paraId="4A32D432" w14:textId="4AFABC7E" w:rsidTr="00E26A4E">
        <w:trPr>
          <w:trHeight w:hRule="exact" w:val="80"/>
        </w:trPr>
        <w:tc>
          <w:tcPr>
            <w:tcW w:w="406" w:type="dxa"/>
            <w:tcBorders>
              <w:top w:val="nil"/>
              <w:left w:val="nil"/>
              <w:bottom w:val="nil"/>
              <w:right w:val="single" w:sz="6" w:space="0" w:color="auto"/>
            </w:tcBorders>
            <w:shd w:val="clear" w:color="auto" w:fill="FFFFFF"/>
          </w:tcPr>
          <w:p w14:paraId="1D91B0E9" w14:textId="77777777" w:rsidR="00E26A4E" w:rsidRPr="00344866" w:rsidRDefault="00E26A4E">
            <w:pPr>
              <w:rPr>
                <w:lang w:val="en-US"/>
              </w:rPr>
            </w:pPr>
          </w:p>
          <w:p w14:paraId="793CA38C" w14:textId="77777777" w:rsidR="00E26A4E" w:rsidRPr="00344866" w:rsidRDefault="00E26A4E">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E26A4E" w:rsidRPr="00AF66B7" w:rsidRDefault="00E26A4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E26A4E" w:rsidRPr="00AF66B7" w:rsidRDefault="00E26A4E" w:rsidP="00AF66B7">
            <w:pPr>
              <w:tabs>
                <w:tab w:val="left" w:pos="9247"/>
              </w:tabs>
              <w:rPr>
                <w:lang w:val="uk-UA"/>
              </w:rPr>
            </w:pPr>
          </w:p>
        </w:tc>
      </w:tr>
      <w:tr w:rsidR="00E26A4E" w:rsidRPr="00BE37BF" w14:paraId="2C9CEAF1" w14:textId="77777777" w:rsidTr="00E26A4E">
        <w:trPr>
          <w:trHeight w:hRule="exact" w:val="1029"/>
        </w:trPr>
        <w:tc>
          <w:tcPr>
            <w:tcW w:w="406" w:type="dxa"/>
            <w:tcBorders>
              <w:top w:val="nil"/>
              <w:left w:val="nil"/>
              <w:bottom w:val="nil"/>
              <w:right w:val="single" w:sz="6" w:space="0" w:color="auto"/>
            </w:tcBorders>
            <w:shd w:val="clear" w:color="auto" w:fill="FFFFFF"/>
          </w:tcPr>
          <w:p w14:paraId="1B036A8B" w14:textId="77777777" w:rsidR="00E26A4E" w:rsidRPr="00BE37BF" w:rsidRDefault="00E26A4E">
            <w:pPr>
              <w:rPr>
                <w:lang w:val="en-US"/>
              </w:rPr>
            </w:pPr>
          </w:p>
          <w:p w14:paraId="6D1B0AF2" w14:textId="77777777" w:rsidR="00E26A4E" w:rsidRPr="00BE37BF" w:rsidRDefault="00E26A4E">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A9DAB2C" w:rsidR="00E26A4E" w:rsidRPr="00BE37BF" w:rsidRDefault="00E26A4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0C27770F" w:rsidR="00E26A4E" w:rsidRPr="00E26A4E" w:rsidRDefault="00692E3A" w:rsidP="00E26A4E">
            <w:pPr>
              <w:shd w:val="clear" w:color="auto" w:fill="FFFFFF"/>
              <w:tabs>
                <w:tab w:val="left" w:leader="hyphen" w:pos="3998"/>
              </w:tabs>
              <w:rPr>
                <w:lang w:val="en-US"/>
              </w:rPr>
            </w:pPr>
            <w:r>
              <w:rPr>
                <w:sz w:val="16"/>
                <w:lang w:val="en-US"/>
              </w:rPr>
              <w:t>I</w:t>
            </w:r>
            <w:r w:rsidR="00E26A4E" w:rsidRPr="00E26A4E">
              <w:rPr>
                <w:sz w:val="16"/>
                <w:lang w:val="en-US"/>
              </w:rPr>
              <w:t>.23</w:t>
            </w:r>
          </w:p>
        </w:tc>
      </w:tr>
    </w:tbl>
    <w:p w14:paraId="1AEDE0D1" w14:textId="6DBC3EB3" w:rsidR="00C95451" w:rsidRDefault="00320CB3">
      <w:pPr>
        <w:rPr>
          <w:lang w:val="en-US"/>
        </w:rPr>
      </w:pPr>
      <w:r>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521795" w:rsidRPr="00A93904" w:rsidRDefault="00521795"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521795" w:rsidRPr="00A93904" w:rsidRDefault="00521795" w:rsidP="004468F7">
                      <w:pPr>
                        <w:jc w:val="center"/>
                        <w:rPr>
                          <w:sz w:val="16"/>
                          <w:szCs w:val="16"/>
                          <w:lang w:val="uk-UA"/>
                        </w:rPr>
                      </w:pPr>
                    </w:p>
                  </w:txbxContent>
                </v:textbox>
              </v:shape>
            </w:pict>
          </mc:Fallback>
        </mc:AlternateContent>
      </w:r>
      <w:r w:rsidR="00C95451" w:rsidRPr="00BE37BF">
        <w:rPr>
          <w:lang w:val="en-US"/>
        </w:rPr>
        <w:br w:type="page"/>
      </w:r>
    </w:p>
    <w:p w14:paraId="69BE4958" w14:textId="77777777" w:rsidR="00692E3A" w:rsidRPr="00BE37BF" w:rsidRDefault="00692E3A">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D744B8" w14:paraId="31C38D45" w14:textId="14F182E8" w:rsidTr="00EE7A1C">
        <w:trPr>
          <w:trHeight w:hRule="exact" w:val="615"/>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153C039" w14:textId="37CB7131" w:rsidR="00EE7A1C" w:rsidRPr="00BE37BF" w:rsidRDefault="00692E3A" w:rsidP="002608B6">
            <w:pPr>
              <w:shd w:val="clear" w:color="auto" w:fill="FFFFFF"/>
              <w:spacing w:before="120"/>
              <w:rPr>
                <w:b/>
                <w:color w:val="000000"/>
                <w:sz w:val="16"/>
                <w:szCs w:val="16"/>
                <w:lang w:val="uk-UA"/>
              </w:rPr>
            </w:pPr>
            <w:proofErr w:type="gramStart"/>
            <w:r>
              <w:rPr>
                <w:color w:val="000000"/>
                <w:sz w:val="16"/>
                <w:szCs w:val="16"/>
                <w:lang w:val="en-US"/>
              </w:rPr>
              <w:t>I</w:t>
            </w:r>
            <w:r w:rsidR="00EE7A1C">
              <w:rPr>
                <w:color w:val="000000"/>
                <w:sz w:val="16"/>
                <w:szCs w:val="16"/>
                <w:lang w:val="en-US"/>
              </w:rPr>
              <w:t>.24  Total</w:t>
            </w:r>
            <w:proofErr w:type="gramEnd"/>
            <w:r w:rsidR="00EE7A1C">
              <w:rPr>
                <w:color w:val="000000"/>
                <w:sz w:val="16"/>
                <w:szCs w:val="16"/>
                <w:lang w:val="en-US"/>
              </w:rPr>
              <w:t xml:space="preserve">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521795" w:rsidRPr="00C95451" w:rsidRDefault="00521795"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521795" w:rsidRPr="00C95451" w:rsidRDefault="00521795"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039FCBA" w14:textId="3A97DFA8" w:rsidR="00EE7A1C" w:rsidRPr="00BE37BF" w:rsidRDefault="00692E3A" w:rsidP="00EE7A1C">
            <w:pPr>
              <w:shd w:val="clear" w:color="auto" w:fill="FFFFFF"/>
              <w:spacing w:before="120"/>
              <w:rPr>
                <w:color w:val="000000"/>
                <w:sz w:val="16"/>
                <w:szCs w:val="16"/>
                <w:lang w:val="uk-UA"/>
              </w:rPr>
            </w:pPr>
            <w:proofErr w:type="gramStart"/>
            <w:r>
              <w:rPr>
                <w:color w:val="000000"/>
                <w:sz w:val="16"/>
                <w:szCs w:val="16"/>
                <w:lang w:val="en-US"/>
              </w:rPr>
              <w:t>I</w:t>
            </w:r>
            <w:r w:rsidR="00EE7A1C">
              <w:rPr>
                <w:color w:val="000000"/>
                <w:sz w:val="16"/>
                <w:szCs w:val="16"/>
                <w:lang w:val="en-US"/>
              </w:rPr>
              <w:t>.25  Total</w:t>
            </w:r>
            <w:proofErr w:type="gramEnd"/>
            <w:r w:rsidR="00EE7A1C">
              <w:rPr>
                <w:color w:val="000000"/>
                <w:sz w:val="16"/>
                <w:szCs w:val="16"/>
                <w:lang w:val="en-US"/>
              </w:rPr>
              <w:t xml:space="preserve"> </w:t>
            </w:r>
            <w:proofErr w:type="spellStart"/>
            <w:r w:rsidR="00EE7A1C">
              <w:rPr>
                <w:color w:val="000000"/>
                <w:sz w:val="16"/>
                <w:szCs w:val="16"/>
                <w:lang w:val="en-US"/>
              </w:rPr>
              <w:t>quanity</w:t>
            </w:r>
            <w:proofErr w:type="spellEnd"/>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DBCE743" w14:textId="270DAB0A" w:rsidR="00EE7A1C" w:rsidRPr="00BE37BF" w:rsidRDefault="00692E3A" w:rsidP="00EE7A1C">
            <w:pPr>
              <w:shd w:val="clear" w:color="auto" w:fill="FFFFFF"/>
              <w:spacing w:before="120"/>
              <w:rPr>
                <w:b/>
                <w:color w:val="000000"/>
                <w:sz w:val="16"/>
                <w:szCs w:val="16"/>
                <w:lang w:val="uk-UA"/>
              </w:rPr>
            </w:pPr>
            <w:proofErr w:type="gramStart"/>
            <w:r>
              <w:rPr>
                <w:color w:val="000000"/>
                <w:sz w:val="16"/>
                <w:szCs w:val="16"/>
                <w:lang w:val="en-US"/>
              </w:rPr>
              <w:t>I</w:t>
            </w:r>
            <w:r w:rsidR="00EE7A1C">
              <w:rPr>
                <w:color w:val="000000"/>
                <w:sz w:val="16"/>
                <w:szCs w:val="16"/>
                <w:lang w:val="en-US"/>
              </w:rPr>
              <w:t>.26  Total</w:t>
            </w:r>
            <w:proofErr w:type="gramEnd"/>
            <w:r w:rsidR="00EE7A1C">
              <w:rPr>
                <w:color w:val="000000"/>
                <w:sz w:val="16"/>
                <w:szCs w:val="16"/>
                <w:lang w:val="en-US"/>
              </w:rPr>
              <w:t xml:space="preserve">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D744B8"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0E76D519" w:rsidR="00EE7A1C" w:rsidRPr="00E26A4E" w:rsidRDefault="00692E3A" w:rsidP="002608B6">
            <w:pPr>
              <w:shd w:val="clear" w:color="auto" w:fill="FFFFFF"/>
              <w:spacing w:before="120"/>
              <w:rPr>
                <w:b/>
                <w:color w:val="000000"/>
                <w:sz w:val="16"/>
                <w:szCs w:val="16"/>
                <w:lang w:val="en-US"/>
              </w:rPr>
            </w:pPr>
            <w:proofErr w:type="gramStart"/>
            <w:r>
              <w:rPr>
                <w:color w:val="000000"/>
                <w:sz w:val="16"/>
                <w:szCs w:val="16"/>
                <w:lang w:val="en-US"/>
              </w:rPr>
              <w:t>I</w:t>
            </w:r>
            <w:r w:rsidR="00EE7A1C">
              <w:rPr>
                <w:color w:val="000000"/>
                <w:sz w:val="16"/>
                <w:szCs w:val="16"/>
                <w:lang w:val="en-US"/>
              </w:rPr>
              <w:t>.27  Description</w:t>
            </w:r>
            <w:proofErr w:type="gramEnd"/>
            <w:r w:rsidR="00EE7A1C">
              <w:rPr>
                <w:color w:val="000000"/>
                <w:sz w:val="16"/>
                <w:szCs w:val="16"/>
                <w:lang w:val="en-US"/>
              </w:rPr>
              <w:t xml:space="preserve"> of consignment</w:t>
            </w:r>
            <w:r w:rsidR="00BE37BF">
              <w:rPr>
                <w:color w:val="000000"/>
                <w:sz w:val="16"/>
                <w:szCs w:val="16"/>
                <w:lang w:val="uk-UA"/>
              </w:rPr>
              <w:t xml:space="preserve">/ </w:t>
            </w:r>
            <w:r w:rsidR="00BE37BF" w:rsidRPr="00BE37BF">
              <w:rPr>
                <w:b/>
                <w:color w:val="000000"/>
                <w:sz w:val="16"/>
                <w:szCs w:val="16"/>
                <w:lang w:val="uk-UA"/>
              </w:rPr>
              <w:t>Опис партії</w:t>
            </w:r>
            <w:r w:rsidR="00E26A4E">
              <w:rPr>
                <w:b/>
                <w:color w:val="000000"/>
                <w:sz w:val="16"/>
                <w:szCs w:val="16"/>
                <w:lang w:val="en-US"/>
              </w:rPr>
              <w:t xml:space="preserve">                                                                                                         Quantity/</w:t>
            </w:r>
          </w:p>
          <w:p w14:paraId="2CD9B4A4" w14:textId="4B59B00C" w:rsidR="00EE7A1C" w:rsidRPr="00E26A4E" w:rsidRDefault="00EE7A1C" w:rsidP="00E26A4E">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26A4E" w:rsidRPr="00E26A4E">
              <w:rPr>
                <w:color w:val="000000"/>
                <w:sz w:val="16"/>
                <w:szCs w:val="16"/>
                <w:lang w:val="en-US"/>
              </w:rPr>
              <w:t xml:space="preserve">                                                                                                                          </w:t>
            </w:r>
            <w:r w:rsidR="00E26A4E">
              <w:rPr>
                <w:color w:val="000000"/>
                <w:sz w:val="16"/>
                <w:szCs w:val="16"/>
                <w:lang w:val="uk-UA"/>
              </w:rPr>
              <w:t>Кількість</w:t>
            </w:r>
          </w:p>
        </w:tc>
      </w:tr>
      <w:tr w:rsidR="00EE7A1C" w:rsidRPr="00BE37BF"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389C758A"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E26A4E">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655610FD" w:rsidR="00EE7A1C" w:rsidRPr="00BE37BF" w:rsidRDefault="00EE7A1C" w:rsidP="00895F43">
            <w:pPr>
              <w:ind w:left="-22"/>
              <w:rPr>
                <w:b/>
                <w:sz w:val="16"/>
                <w:szCs w:val="16"/>
                <w:lang w:val="uk-UA"/>
              </w:rPr>
            </w:pPr>
            <w:r w:rsidRPr="00B75376">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E26A4E" w:rsidRPr="00E26A4E">
              <w:rPr>
                <w:b/>
                <w:sz w:val="16"/>
                <w:szCs w:val="16"/>
              </w:rPr>
              <w:t xml:space="preserve">                                            </w:t>
            </w:r>
            <w:r w:rsidR="00BE37BF">
              <w:rPr>
                <w:b/>
                <w:sz w:val="16"/>
                <w:szCs w:val="16"/>
                <w:lang w:val="uk-UA"/>
              </w:rPr>
              <w:t>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17936B33" w:rsidR="00EE7A1C" w:rsidRPr="00BE37BF" w:rsidRDefault="00EE7A1C" w:rsidP="00EE7A1C">
            <w:pPr>
              <w:shd w:val="clear" w:color="auto" w:fill="FFFFFF"/>
              <w:ind w:left="-22"/>
              <w:rPr>
                <w:bCs/>
                <w:sz w:val="16"/>
                <w:szCs w:val="16"/>
                <w:lang w:val="uk-UA"/>
              </w:rPr>
            </w:pPr>
            <w:r w:rsidRPr="00B75376">
              <w:rPr>
                <w:b/>
                <w:bCs/>
                <w:sz w:val="16"/>
                <w:szCs w:val="16"/>
              </w:rPr>
              <w:t xml:space="preserve"> </w:t>
            </w:r>
            <w:r w:rsidR="00B76274">
              <w:rPr>
                <w:b/>
                <w:bCs/>
                <w:sz w:val="16"/>
                <w:szCs w:val="16"/>
                <w:lang w:val="en-US"/>
              </w:rPr>
              <w:t xml:space="preserve">Slaughterhouse/              </w:t>
            </w:r>
            <w:r w:rsidRPr="00B762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27A00B16"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B76274">
              <w:rPr>
                <w:b/>
                <w:bCs/>
                <w:sz w:val="16"/>
                <w:szCs w:val="16"/>
                <w:lang w:val="uk-UA"/>
              </w:rPr>
              <w:t>Бійня</w:t>
            </w:r>
            <w:r>
              <w:rPr>
                <w:b/>
                <w:bCs/>
                <w:sz w:val="16"/>
                <w:szCs w:val="16"/>
                <w:lang w:val="uk-UA"/>
              </w:rPr>
              <w:t xml:space="preserve">                               </w:t>
            </w:r>
            <w:r w:rsidRPr="00BE37BF">
              <w:rPr>
                <w:bCs/>
                <w:sz w:val="16"/>
                <w:szCs w:val="16"/>
                <w:lang w:val="uk-UA"/>
              </w:rPr>
              <w:t>Тип обробки</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31D69C4B"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33976785"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E26A4E">
              <w:rPr>
                <w:bCs/>
                <w:sz w:val="16"/>
                <w:szCs w:val="16"/>
                <w:lang w:val="uk-UA"/>
              </w:rPr>
              <w:t xml:space="preserve"> </w:t>
            </w:r>
          </w:p>
          <w:p w14:paraId="06DBD875" w14:textId="3F8B88B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E26A4E">
              <w:rPr>
                <w:bCs/>
                <w:sz w:val="16"/>
                <w:szCs w:val="16"/>
                <w:lang w:val="en-US"/>
              </w:rPr>
              <w:t xml:space="preserve">                               </w:t>
            </w:r>
            <w:r w:rsidR="00BE37BF">
              <w:rPr>
                <w:bCs/>
                <w:sz w:val="16"/>
                <w:szCs w:val="16"/>
                <w:lang w:val="uk-UA"/>
              </w:rPr>
              <w:t xml:space="preserve">                                                              </w:t>
            </w:r>
          </w:p>
          <w:p w14:paraId="6DF90CFB" w14:textId="0ACABC45"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00E26A4E">
              <w:rPr>
                <w:b/>
                <w:bCs/>
                <w:sz w:val="16"/>
                <w:szCs w:val="16"/>
                <w:lang w:val="en-US"/>
              </w:rPr>
              <w:t xml:space="preserve">                               </w:t>
            </w:r>
          </w:p>
          <w:p w14:paraId="69712A51" w14:textId="4B0980BB"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r w:rsidR="00E26A4E">
              <w:rPr>
                <w:b/>
                <w:bCs/>
                <w:sz w:val="16"/>
                <w:szCs w:val="16"/>
                <w:lang w:val="uk-UA"/>
              </w:rPr>
              <w:t xml:space="preserve"> </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B75376">
              <w:rPr>
                <w:b/>
                <w:bCs/>
                <w:sz w:val="16"/>
                <w:szCs w:val="16"/>
                <w:lang w:val="en-US"/>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D744B8" w14:paraId="36C53EB2" w14:textId="77777777" w:rsidTr="008D3831">
        <w:trPr>
          <w:trHeight w:val="553"/>
        </w:trPr>
        <w:tc>
          <w:tcPr>
            <w:tcW w:w="2835" w:type="dxa"/>
            <w:gridSpan w:val="3"/>
            <w:shd w:val="clear" w:color="auto" w:fill="FFFFFF"/>
            <w:vAlign w:val="bottom"/>
          </w:tcPr>
          <w:p w14:paraId="704C4BCD" w14:textId="6C508E54" w:rsidR="0084552C" w:rsidRPr="00EE7A1C" w:rsidRDefault="0084552C" w:rsidP="00E51E8B">
            <w:pPr>
              <w:shd w:val="clear" w:color="auto" w:fill="FFFFFF"/>
              <w:spacing w:before="60" w:after="60"/>
              <w:rPr>
                <w:b/>
                <w:bCs/>
                <w:color w:val="000000"/>
                <w:sz w:val="16"/>
                <w:szCs w:val="16"/>
                <w:lang w:val="en-US"/>
              </w:rPr>
            </w:pPr>
          </w:p>
          <w:p w14:paraId="3A04EE62" w14:textId="77777777" w:rsidR="0084552C" w:rsidRPr="00EE7A1C" w:rsidRDefault="0084552C" w:rsidP="00E51E8B">
            <w:pPr>
              <w:shd w:val="clear" w:color="auto" w:fill="FFFFFF"/>
              <w:spacing w:before="60" w:after="60"/>
              <w:rPr>
                <w:b/>
                <w:bCs/>
                <w:color w:val="000000"/>
                <w:sz w:val="16"/>
                <w:szCs w:val="16"/>
                <w:lang w:val="en-US"/>
              </w:rPr>
            </w:pPr>
          </w:p>
          <w:p w14:paraId="6A3A09A1" w14:textId="77777777" w:rsidR="0084552C" w:rsidRPr="00EE7A1C" w:rsidRDefault="0084552C" w:rsidP="00E51E8B">
            <w:pPr>
              <w:shd w:val="clear" w:color="auto" w:fill="FFFFFF"/>
              <w:spacing w:before="60" w:after="60"/>
              <w:rPr>
                <w:b/>
                <w:bCs/>
                <w:color w:val="000000"/>
                <w:sz w:val="16"/>
                <w:szCs w:val="16"/>
                <w:lang w:val="en-US"/>
              </w:rPr>
            </w:pPr>
          </w:p>
          <w:p w14:paraId="4F905222" w14:textId="77777777" w:rsidR="0084552C" w:rsidRPr="00EE7A1C" w:rsidRDefault="0084552C" w:rsidP="00E51E8B">
            <w:pPr>
              <w:shd w:val="clear" w:color="auto" w:fill="FFFFFF"/>
              <w:spacing w:before="60" w:after="60"/>
              <w:rPr>
                <w:b/>
                <w:bCs/>
                <w:color w:val="000000"/>
                <w:sz w:val="16"/>
                <w:szCs w:val="16"/>
                <w:lang w:val="en-US"/>
              </w:rPr>
            </w:pPr>
          </w:p>
          <w:p w14:paraId="6EABCAB9" w14:textId="77777777" w:rsidR="0084552C" w:rsidRPr="00EE7A1C" w:rsidRDefault="0084552C" w:rsidP="00E51E8B">
            <w:pPr>
              <w:shd w:val="clear" w:color="auto" w:fill="FFFFFF"/>
              <w:spacing w:before="60" w:after="60"/>
              <w:rPr>
                <w:b/>
                <w:bCs/>
                <w:color w:val="000000"/>
                <w:sz w:val="16"/>
                <w:szCs w:val="16"/>
                <w:lang w:val="en-US"/>
              </w:rPr>
            </w:pPr>
          </w:p>
          <w:p w14:paraId="4F8D1C62" w14:textId="77777777" w:rsidR="0084552C" w:rsidRPr="00EE7A1C" w:rsidRDefault="0084552C" w:rsidP="00E51E8B">
            <w:pPr>
              <w:shd w:val="clear" w:color="auto" w:fill="FFFFFF"/>
              <w:spacing w:before="60" w:after="60"/>
              <w:rPr>
                <w:b/>
                <w:bCs/>
                <w:color w:val="000000"/>
                <w:sz w:val="16"/>
                <w:szCs w:val="16"/>
                <w:lang w:val="en-US"/>
              </w:rPr>
            </w:pPr>
          </w:p>
          <w:p w14:paraId="7386BB22" w14:textId="77777777" w:rsidR="0084552C" w:rsidRPr="00EE7A1C" w:rsidRDefault="0084552C" w:rsidP="00E51E8B">
            <w:pPr>
              <w:shd w:val="clear" w:color="auto" w:fill="FFFFFF"/>
              <w:spacing w:before="60" w:after="60"/>
              <w:rPr>
                <w:b/>
                <w:bCs/>
                <w:color w:val="000000"/>
                <w:sz w:val="16"/>
                <w:szCs w:val="16"/>
                <w:lang w:val="en-US"/>
              </w:rPr>
            </w:pPr>
          </w:p>
          <w:p w14:paraId="12C5F7E6" w14:textId="77777777" w:rsidR="0084552C" w:rsidRPr="00EE7A1C" w:rsidRDefault="0084552C" w:rsidP="00E51E8B">
            <w:pPr>
              <w:shd w:val="clear" w:color="auto" w:fill="FFFFFF"/>
              <w:spacing w:before="60" w:after="60"/>
              <w:rPr>
                <w:b/>
                <w:bCs/>
                <w:color w:val="000000"/>
                <w:sz w:val="16"/>
                <w:szCs w:val="16"/>
                <w:lang w:val="en-US"/>
              </w:rPr>
            </w:pPr>
          </w:p>
          <w:p w14:paraId="4FC3DF49" w14:textId="77777777" w:rsidR="0084552C" w:rsidRPr="00EE7A1C" w:rsidRDefault="0084552C" w:rsidP="00E51E8B">
            <w:pPr>
              <w:shd w:val="clear" w:color="auto" w:fill="FFFFFF"/>
              <w:spacing w:before="60" w:after="60"/>
              <w:rPr>
                <w:b/>
                <w:bCs/>
                <w:color w:val="000000"/>
                <w:sz w:val="16"/>
                <w:szCs w:val="16"/>
                <w:lang w:val="en-US"/>
              </w:rPr>
            </w:pPr>
          </w:p>
          <w:p w14:paraId="2859DE38" w14:textId="77777777" w:rsidR="0084552C" w:rsidRPr="00EE7A1C" w:rsidRDefault="0084552C" w:rsidP="00E51E8B">
            <w:pPr>
              <w:shd w:val="clear" w:color="auto" w:fill="FFFFFF"/>
              <w:spacing w:before="60" w:after="60"/>
              <w:rPr>
                <w:b/>
                <w:bCs/>
                <w:color w:val="000000"/>
                <w:sz w:val="16"/>
                <w:szCs w:val="16"/>
                <w:lang w:val="en-US"/>
              </w:rPr>
            </w:pPr>
          </w:p>
          <w:p w14:paraId="1AAED6FF" w14:textId="77777777" w:rsidR="0084552C" w:rsidRPr="00EE7A1C" w:rsidRDefault="0084552C" w:rsidP="00E51E8B">
            <w:pPr>
              <w:shd w:val="clear" w:color="auto" w:fill="FFFFFF"/>
              <w:spacing w:before="60" w:after="60"/>
              <w:rPr>
                <w:b/>
                <w:bCs/>
                <w:color w:val="000000"/>
                <w:sz w:val="16"/>
                <w:szCs w:val="16"/>
                <w:lang w:val="en-US"/>
              </w:rPr>
            </w:pPr>
          </w:p>
          <w:p w14:paraId="407AC782" w14:textId="77777777" w:rsidR="0084552C" w:rsidRPr="00EE7A1C" w:rsidRDefault="0084552C" w:rsidP="00E51E8B">
            <w:pPr>
              <w:shd w:val="clear" w:color="auto" w:fill="FFFFFF"/>
              <w:spacing w:before="60" w:after="60"/>
              <w:rPr>
                <w:b/>
                <w:bCs/>
                <w:color w:val="000000"/>
                <w:sz w:val="16"/>
                <w:szCs w:val="16"/>
                <w:lang w:val="en-US"/>
              </w:rPr>
            </w:pPr>
          </w:p>
          <w:p w14:paraId="41449C05" w14:textId="77777777" w:rsidR="0084552C" w:rsidRPr="00EE7A1C" w:rsidRDefault="0084552C" w:rsidP="00E51E8B">
            <w:pPr>
              <w:shd w:val="clear" w:color="auto" w:fill="FFFFFF"/>
              <w:spacing w:before="60" w:after="60"/>
              <w:rPr>
                <w:b/>
                <w:bCs/>
                <w:color w:val="000000"/>
                <w:sz w:val="16"/>
                <w:szCs w:val="16"/>
                <w:lang w:val="en-US"/>
              </w:rPr>
            </w:pPr>
          </w:p>
          <w:p w14:paraId="002244D6" w14:textId="77777777" w:rsidR="0084552C" w:rsidRPr="00EE7A1C" w:rsidRDefault="0084552C" w:rsidP="00E51E8B">
            <w:pPr>
              <w:shd w:val="clear" w:color="auto" w:fill="FFFFFF"/>
              <w:spacing w:before="60" w:after="60"/>
              <w:rPr>
                <w:b/>
                <w:bCs/>
                <w:color w:val="000000"/>
                <w:sz w:val="16"/>
                <w:szCs w:val="16"/>
                <w:lang w:val="en-US"/>
              </w:rPr>
            </w:pPr>
          </w:p>
          <w:p w14:paraId="3DB77120" w14:textId="77777777" w:rsidR="0084552C" w:rsidRPr="00EE7A1C" w:rsidRDefault="0084552C" w:rsidP="00E51E8B">
            <w:pPr>
              <w:shd w:val="clear" w:color="auto" w:fill="FFFFFF"/>
              <w:spacing w:before="60" w:after="60"/>
              <w:rPr>
                <w:b/>
                <w:bCs/>
                <w:color w:val="000000"/>
                <w:sz w:val="16"/>
                <w:szCs w:val="16"/>
                <w:lang w:val="en-US"/>
              </w:rPr>
            </w:pPr>
          </w:p>
          <w:p w14:paraId="417BB8FC" w14:textId="77777777" w:rsidR="0084552C" w:rsidRPr="00EE7A1C" w:rsidRDefault="0084552C" w:rsidP="00E51E8B">
            <w:pPr>
              <w:shd w:val="clear" w:color="auto" w:fill="FFFFFF"/>
              <w:spacing w:before="60" w:after="60"/>
              <w:rPr>
                <w:b/>
                <w:bCs/>
                <w:color w:val="000000"/>
                <w:sz w:val="16"/>
                <w:szCs w:val="16"/>
                <w:lang w:val="en-US"/>
              </w:rPr>
            </w:pPr>
          </w:p>
          <w:p w14:paraId="4274740A" w14:textId="77777777" w:rsidR="0084552C" w:rsidRPr="00EE7A1C" w:rsidRDefault="0084552C" w:rsidP="00E51E8B">
            <w:pPr>
              <w:shd w:val="clear" w:color="auto" w:fill="FFFFFF"/>
              <w:spacing w:before="60" w:after="60"/>
              <w:rPr>
                <w:b/>
                <w:bCs/>
                <w:color w:val="000000"/>
                <w:sz w:val="16"/>
                <w:szCs w:val="16"/>
                <w:lang w:val="en-US"/>
              </w:rPr>
            </w:pPr>
          </w:p>
          <w:p w14:paraId="08946AF8" w14:textId="77777777" w:rsidR="0084552C" w:rsidRPr="00EE7A1C" w:rsidRDefault="0084552C" w:rsidP="00E51E8B">
            <w:pPr>
              <w:shd w:val="clear" w:color="auto" w:fill="FFFFFF"/>
              <w:spacing w:before="60" w:after="60"/>
              <w:rPr>
                <w:b/>
                <w:bCs/>
                <w:color w:val="000000"/>
                <w:sz w:val="16"/>
                <w:szCs w:val="16"/>
                <w:lang w:val="en-US"/>
              </w:rPr>
            </w:pPr>
          </w:p>
          <w:p w14:paraId="40D85C93" w14:textId="77777777" w:rsidR="0084552C" w:rsidRPr="00EE7A1C" w:rsidRDefault="0084552C" w:rsidP="00E51E8B">
            <w:pPr>
              <w:shd w:val="clear" w:color="auto" w:fill="FFFFFF"/>
              <w:spacing w:before="60" w:after="60"/>
              <w:rPr>
                <w:b/>
                <w:bCs/>
                <w:color w:val="000000"/>
                <w:sz w:val="16"/>
                <w:szCs w:val="16"/>
                <w:lang w:val="en-US"/>
              </w:rPr>
            </w:pPr>
          </w:p>
          <w:p w14:paraId="47643AE2" w14:textId="77777777" w:rsidR="0084552C" w:rsidRPr="00EE7A1C" w:rsidRDefault="0084552C" w:rsidP="00E51E8B">
            <w:pPr>
              <w:shd w:val="clear" w:color="auto" w:fill="FFFFFF"/>
              <w:spacing w:before="60" w:after="60"/>
              <w:rPr>
                <w:b/>
                <w:bCs/>
                <w:color w:val="000000"/>
                <w:sz w:val="16"/>
                <w:szCs w:val="16"/>
                <w:lang w:val="en-US"/>
              </w:rPr>
            </w:pPr>
          </w:p>
          <w:p w14:paraId="01BCE03F" w14:textId="77777777" w:rsidR="00ED4DDE" w:rsidRDefault="00ED4DDE" w:rsidP="00E51E8B">
            <w:pPr>
              <w:shd w:val="clear" w:color="auto" w:fill="FFFFFF"/>
              <w:spacing w:before="60" w:after="60"/>
              <w:rPr>
                <w:b/>
                <w:bCs/>
                <w:color w:val="000000"/>
                <w:sz w:val="16"/>
                <w:szCs w:val="16"/>
                <w:lang w:val="en-US"/>
              </w:rPr>
            </w:pPr>
          </w:p>
          <w:p w14:paraId="45F390CD" w14:textId="77777777" w:rsidR="00E33D01" w:rsidRDefault="00E33D01" w:rsidP="00E51E8B">
            <w:pPr>
              <w:shd w:val="clear" w:color="auto" w:fill="FFFFFF"/>
              <w:spacing w:before="60" w:after="60"/>
              <w:rPr>
                <w:b/>
                <w:bCs/>
                <w:color w:val="000000"/>
                <w:sz w:val="16"/>
                <w:szCs w:val="16"/>
                <w:lang w:val="en-US"/>
              </w:rPr>
            </w:pPr>
          </w:p>
          <w:p w14:paraId="07E9A60F" w14:textId="018C6C23" w:rsidR="00E33D01" w:rsidRPr="002E543F" w:rsidRDefault="00E33D01" w:rsidP="00E51E8B">
            <w:pPr>
              <w:shd w:val="clear" w:color="auto" w:fill="FFFFFF"/>
              <w:spacing w:before="60" w:after="60"/>
              <w:rPr>
                <w:b/>
                <w:bCs/>
                <w:color w:val="000000"/>
                <w:sz w:val="16"/>
                <w:szCs w:val="16"/>
                <w:lang w:val="en-US"/>
              </w:rPr>
            </w:pPr>
          </w:p>
        </w:tc>
        <w:tc>
          <w:tcPr>
            <w:tcW w:w="7655" w:type="dxa"/>
            <w:gridSpan w:val="5"/>
            <w:shd w:val="clear" w:color="auto" w:fill="FFFFFF"/>
            <w:vAlign w:val="center"/>
          </w:tcPr>
          <w:p w14:paraId="678F3483" w14:textId="77777777" w:rsidR="0084552C" w:rsidRPr="00560BC9" w:rsidRDefault="0084552C" w:rsidP="00253F24">
            <w:pPr>
              <w:shd w:val="clear" w:color="auto" w:fill="FFFFFF"/>
              <w:spacing w:before="60" w:after="60"/>
              <w:jc w:val="right"/>
              <w:rPr>
                <w:bCs/>
                <w:color w:val="000000"/>
                <w:sz w:val="16"/>
                <w:szCs w:val="16"/>
                <w:lang w:val="en-US"/>
              </w:rPr>
            </w:pPr>
          </w:p>
          <w:p w14:paraId="7BDE6E1D" w14:textId="77777777" w:rsidR="0084552C" w:rsidRPr="00560BC9" w:rsidRDefault="0084552C" w:rsidP="00253F24">
            <w:pPr>
              <w:shd w:val="clear" w:color="auto" w:fill="FFFFFF"/>
              <w:spacing w:before="60" w:after="60"/>
              <w:jc w:val="right"/>
              <w:rPr>
                <w:bCs/>
                <w:color w:val="000000"/>
                <w:sz w:val="16"/>
                <w:szCs w:val="16"/>
                <w:lang w:val="en-US"/>
              </w:rPr>
            </w:pPr>
          </w:p>
          <w:p w14:paraId="48B64C0D" w14:textId="77777777" w:rsidR="0084552C" w:rsidRPr="00560BC9" w:rsidRDefault="0084552C" w:rsidP="00253F24">
            <w:pPr>
              <w:shd w:val="clear" w:color="auto" w:fill="FFFFFF"/>
              <w:spacing w:before="60" w:after="60"/>
              <w:jc w:val="right"/>
              <w:rPr>
                <w:bCs/>
                <w:color w:val="000000"/>
                <w:sz w:val="16"/>
                <w:szCs w:val="16"/>
                <w:lang w:val="en-US"/>
              </w:rPr>
            </w:pPr>
          </w:p>
          <w:p w14:paraId="149060EC" w14:textId="77777777" w:rsidR="0084552C" w:rsidRPr="00560BC9" w:rsidRDefault="0084552C" w:rsidP="00253F24">
            <w:pPr>
              <w:shd w:val="clear" w:color="auto" w:fill="FFFFFF"/>
              <w:spacing w:before="60" w:after="60"/>
              <w:jc w:val="right"/>
              <w:rPr>
                <w:bCs/>
                <w:color w:val="000000"/>
                <w:sz w:val="16"/>
                <w:szCs w:val="16"/>
                <w:lang w:val="en-US"/>
              </w:rPr>
            </w:pPr>
          </w:p>
          <w:p w14:paraId="01E2FB2E" w14:textId="77777777" w:rsidR="0084552C" w:rsidRPr="00560BC9" w:rsidRDefault="0084552C" w:rsidP="00253F24">
            <w:pPr>
              <w:shd w:val="clear" w:color="auto" w:fill="FFFFFF"/>
              <w:spacing w:before="60" w:after="60"/>
              <w:jc w:val="right"/>
              <w:rPr>
                <w:bCs/>
                <w:color w:val="000000"/>
                <w:sz w:val="16"/>
                <w:szCs w:val="16"/>
                <w:lang w:val="en-US"/>
              </w:rPr>
            </w:pPr>
          </w:p>
          <w:p w14:paraId="7BCAC516" w14:textId="77777777" w:rsidR="0084552C" w:rsidRPr="00560BC9" w:rsidRDefault="0084552C" w:rsidP="00253F24">
            <w:pPr>
              <w:shd w:val="clear" w:color="auto" w:fill="FFFFFF"/>
              <w:spacing w:before="60" w:after="60"/>
              <w:jc w:val="right"/>
              <w:rPr>
                <w:bCs/>
                <w:color w:val="000000"/>
                <w:sz w:val="16"/>
                <w:szCs w:val="16"/>
                <w:lang w:val="en-US"/>
              </w:rPr>
            </w:pPr>
          </w:p>
          <w:p w14:paraId="2CF7D1BC" w14:textId="77777777" w:rsidR="0084552C" w:rsidRPr="00560BC9" w:rsidRDefault="0084552C" w:rsidP="00253F24">
            <w:pPr>
              <w:shd w:val="clear" w:color="auto" w:fill="FFFFFF"/>
              <w:spacing w:before="60" w:after="60"/>
              <w:jc w:val="right"/>
              <w:rPr>
                <w:bCs/>
                <w:color w:val="000000"/>
                <w:sz w:val="16"/>
                <w:szCs w:val="16"/>
                <w:lang w:val="en-US"/>
              </w:rPr>
            </w:pPr>
          </w:p>
          <w:p w14:paraId="3A35E38D" w14:textId="77777777" w:rsidR="0084552C" w:rsidRPr="00560BC9" w:rsidRDefault="0084552C" w:rsidP="00253F24">
            <w:pPr>
              <w:shd w:val="clear" w:color="auto" w:fill="FFFFFF"/>
              <w:spacing w:before="60" w:after="60"/>
              <w:jc w:val="right"/>
              <w:rPr>
                <w:bCs/>
                <w:color w:val="000000"/>
                <w:sz w:val="16"/>
                <w:szCs w:val="16"/>
                <w:lang w:val="en-US"/>
              </w:rPr>
            </w:pPr>
          </w:p>
          <w:p w14:paraId="40677249" w14:textId="77777777" w:rsidR="0084552C" w:rsidRPr="00560BC9" w:rsidRDefault="0084552C" w:rsidP="00253F24">
            <w:pPr>
              <w:shd w:val="clear" w:color="auto" w:fill="FFFFFF"/>
              <w:spacing w:before="60" w:after="60"/>
              <w:jc w:val="right"/>
              <w:rPr>
                <w:bCs/>
                <w:color w:val="000000"/>
                <w:sz w:val="16"/>
                <w:szCs w:val="16"/>
                <w:lang w:val="en-US"/>
              </w:rPr>
            </w:pPr>
          </w:p>
          <w:p w14:paraId="5B984118" w14:textId="77777777" w:rsidR="0084552C" w:rsidRPr="00560BC9" w:rsidRDefault="0084552C" w:rsidP="00253F24">
            <w:pPr>
              <w:shd w:val="clear" w:color="auto" w:fill="FFFFFF"/>
              <w:spacing w:before="60" w:after="60"/>
              <w:jc w:val="right"/>
              <w:rPr>
                <w:bCs/>
                <w:color w:val="000000"/>
                <w:sz w:val="16"/>
                <w:szCs w:val="16"/>
                <w:lang w:val="en-US"/>
              </w:rPr>
            </w:pPr>
          </w:p>
          <w:p w14:paraId="7B06291B" w14:textId="77777777" w:rsidR="0084552C" w:rsidRPr="00560BC9" w:rsidRDefault="0084552C" w:rsidP="00253F24">
            <w:pPr>
              <w:shd w:val="clear" w:color="auto" w:fill="FFFFFF"/>
              <w:spacing w:before="60" w:after="60"/>
              <w:jc w:val="right"/>
              <w:rPr>
                <w:bCs/>
                <w:color w:val="000000"/>
                <w:sz w:val="16"/>
                <w:szCs w:val="16"/>
                <w:lang w:val="en-US"/>
              </w:rPr>
            </w:pPr>
          </w:p>
          <w:p w14:paraId="3663E686" w14:textId="77777777" w:rsidR="0084552C" w:rsidRPr="00560BC9" w:rsidRDefault="0084552C" w:rsidP="00253F24">
            <w:pPr>
              <w:shd w:val="clear" w:color="auto" w:fill="FFFFFF"/>
              <w:spacing w:before="60" w:after="60"/>
              <w:jc w:val="right"/>
              <w:rPr>
                <w:bCs/>
                <w:color w:val="000000"/>
                <w:sz w:val="16"/>
                <w:szCs w:val="16"/>
                <w:lang w:val="en-US"/>
              </w:rPr>
            </w:pPr>
          </w:p>
          <w:p w14:paraId="318F63F2" w14:textId="77777777" w:rsidR="0084552C" w:rsidRPr="00560BC9" w:rsidRDefault="0084552C" w:rsidP="00253F24">
            <w:pPr>
              <w:shd w:val="clear" w:color="auto" w:fill="FFFFFF"/>
              <w:spacing w:before="60" w:after="60"/>
              <w:jc w:val="right"/>
              <w:rPr>
                <w:bCs/>
                <w:color w:val="000000"/>
                <w:sz w:val="16"/>
                <w:szCs w:val="16"/>
                <w:lang w:val="en-US"/>
              </w:rPr>
            </w:pPr>
          </w:p>
          <w:p w14:paraId="64F9F668" w14:textId="77777777" w:rsidR="0084552C" w:rsidRPr="00560BC9" w:rsidRDefault="0084552C" w:rsidP="00253F24">
            <w:pPr>
              <w:shd w:val="clear" w:color="auto" w:fill="FFFFFF"/>
              <w:spacing w:before="60" w:after="60"/>
              <w:jc w:val="right"/>
              <w:rPr>
                <w:bCs/>
                <w:color w:val="000000"/>
                <w:sz w:val="16"/>
                <w:szCs w:val="16"/>
                <w:lang w:val="en-US"/>
              </w:rPr>
            </w:pPr>
          </w:p>
          <w:p w14:paraId="646ED629" w14:textId="77777777" w:rsidR="0084552C" w:rsidRPr="00560BC9" w:rsidRDefault="0084552C" w:rsidP="00253F24">
            <w:pPr>
              <w:shd w:val="clear" w:color="auto" w:fill="FFFFFF"/>
              <w:spacing w:before="60" w:after="60"/>
              <w:jc w:val="right"/>
              <w:rPr>
                <w:bCs/>
                <w:color w:val="000000"/>
                <w:sz w:val="16"/>
                <w:szCs w:val="16"/>
                <w:lang w:val="en-US"/>
              </w:rPr>
            </w:pPr>
          </w:p>
          <w:p w14:paraId="0B1ACFB2" w14:textId="77777777" w:rsidR="0084552C" w:rsidRPr="00560BC9" w:rsidRDefault="0084552C" w:rsidP="00253F24">
            <w:pPr>
              <w:shd w:val="clear" w:color="auto" w:fill="FFFFFF"/>
              <w:spacing w:before="60" w:after="60"/>
              <w:jc w:val="right"/>
              <w:rPr>
                <w:bCs/>
                <w:color w:val="000000"/>
                <w:sz w:val="16"/>
                <w:szCs w:val="16"/>
                <w:lang w:val="en-US"/>
              </w:rPr>
            </w:pPr>
          </w:p>
          <w:p w14:paraId="1E9E8940" w14:textId="77777777" w:rsidR="0084552C" w:rsidRPr="00560BC9" w:rsidRDefault="0084552C" w:rsidP="00253F24">
            <w:pPr>
              <w:shd w:val="clear" w:color="auto" w:fill="FFFFFF"/>
              <w:spacing w:before="60" w:after="60"/>
              <w:jc w:val="right"/>
              <w:rPr>
                <w:bCs/>
                <w:color w:val="000000"/>
                <w:sz w:val="16"/>
                <w:szCs w:val="16"/>
                <w:lang w:val="en-US"/>
              </w:rPr>
            </w:pPr>
          </w:p>
          <w:p w14:paraId="43042ED2" w14:textId="77777777" w:rsidR="0084552C" w:rsidRPr="00560BC9" w:rsidRDefault="0084552C" w:rsidP="00253F24">
            <w:pPr>
              <w:shd w:val="clear" w:color="auto" w:fill="FFFFFF"/>
              <w:spacing w:before="60" w:after="60"/>
              <w:jc w:val="right"/>
              <w:rPr>
                <w:bCs/>
                <w:color w:val="000000"/>
                <w:sz w:val="16"/>
                <w:szCs w:val="16"/>
                <w:lang w:val="en-US"/>
              </w:rPr>
            </w:pPr>
          </w:p>
          <w:p w14:paraId="12850E93" w14:textId="77777777" w:rsidR="0084552C" w:rsidRPr="00560BC9" w:rsidRDefault="0084552C" w:rsidP="00253F24">
            <w:pPr>
              <w:shd w:val="clear" w:color="auto" w:fill="FFFFFF"/>
              <w:spacing w:before="60" w:after="60"/>
              <w:jc w:val="right"/>
              <w:rPr>
                <w:bCs/>
                <w:color w:val="000000"/>
                <w:sz w:val="16"/>
                <w:szCs w:val="16"/>
                <w:lang w:val="en-US"/>
              </w:rPr>
            </w:pPr>
          </w:p>
          <w:p w14:paraId="158CE08A" w14:textId="77777777" w:rsidR="0084552C" w:rsidRPr="00560BC9" w:rsidRDefault="0084552C" w:rsidP="00253F24">
            <w:pPr>
              <w:shd w:val="clear" w:color="auto" w:fill="FFFFFF"/>
              <w:spacing w:before="60" w:after="60"/>
              <w:jc w:val="right"/>
              <w:rPr>
                <w:bCs/>
                <w:color w:val="000000"/>
                <w:sz w:val="16"/>
                <w:szCs w:val="16"/>
                <w:lang w:val="en-US"/>
              </w:rPr>
            </w:pPr>
          </w:p>
          <w:p w14:paraId="588EDE61" w14:textId="77777777" w:rsidR="0084552C" w:rsidRPr="00560BC9" w:rsidRDefault="0084552C" w:rsidP="00253F24">
            <w:pPr>
              <w:shd w:val="clear" w:color="auto" w:fill="FFFFFF"/>
              <w:spacing w:before="60" w:after="60"/>
              <w:jc w:val="right"/>
              <w:rPr>
                <w:bCs/>
                <w:color w:val="000000"/>
                <w:sz w:val="16"/>
                <w:szCs w:val="16"/>
                <w:lang w:val="en-US"/>
              </w:rPr>
            </w:pPr>
          </w:p>
          <w:p w14:paraId="7BF61DAE" w14:textId="77777777" w:rsidR="0084552C" w:rsidRPr="00560BC9" w:rsidRDefault="0084552C" w:rsidP="00253F24">
            <w:pPr>
              <w:shd w:val="clear" w:color="auto" w:fill="FFFFFF"/>
              <w:spacing w:before="60" w:after="60"/>
              <w:jc w:val="right"/>
              <w:rPr>
                <w:bCs/>
                <w:color w:val="000000"/>
                <w:sz w:val="16"/>
                <w:szCs w:val="16"/>
                <w:lang w:val="en-US"/>
              </w:rPr>
            </w:pPr>
          </w:p>
          <w:p w14:paraId="2BDD9260" w14:textId="77777777" w:rsidR="0084552C" w:rsidRPr="00560BC9" w:rsidRDefault="0084552C" w:rsidP="00253F24">
            <w:pPr>
              <w:shd w:val="clear" w:color="auto" w:fill="FFFFFF"/>
              <w:spacing w:before="60" w:after="60"/>
              <w:jc w:val="right"/>
              <w:rPr>
                <w:bCs/>
                <w:color w:val="000000"/>
                <w:sz w:val="16"/>
                <w:szCs w:val="16"/>
                <w:lang w:val="en-US"/>
              </w:rPr>
            </w:pPr>
          </w:p>
          <w:p w14:paraId="6E453195" w14:textId="77777777" w:rsidR="0084552C" w:rsidRPr="00560BC9" w:rsidRDefault="0084552C" w:rsidP="00253F24">
            <w:pPr>
              <w:shd w:val="clear" w:color="auto" w:fill="FFFFFF"/>
              <w:spacing w:before="60" w:after="60"/>
              <w:jc w:val="right"/>
              <w:rPr>
                <w:bCs/>
                <w:color w:val="000000"/>
                <w:sz w:val="16"/>
                <w:szCs w:val="16"/>
                <w:lang w:val="en-US"/>
              </w:rPr>
            </w:pPr>
          </w:p>
          <w:p w14:paraId="6F8C109F" w14:textId="77777777" w:rsidR="0084552C" w:rsidRPr="00560BC9" w:rsidRDefault="0084552C" w:rsidP="00253F24">
            <w:pPr>
              <w:shd w:val="clear" w:color="auto" w:fill="FFFFFF"/>
              <w:spacing w:before="60" w:after="60"/>
              <w:jc w:val="right"/>
              <w:rPr>
                <w:bCs/>
                <w:color w:val="000000"/>
                <w:sz w:val="16"/>
                <w:szCs w:val="16"/>
                <w:lang w:val="en-US"/>
              </w:rPr>
            </w:pPr>
          </w:p>
          <w:p w14:paraId="6B668863" w14:textId="77777777" w:rsidR="0084552C" w:rsidRPr="00560BC9" w:rsidRDefault="0084552C" w:rsidP="00253F24">
            <w:pPr>
              <w:shd w:val="clear" w:color="auto" w:fill="FFFFFF"/>
              <w:spacing w:before="60" w:after="60"/>
              <w:jc w:val="right"/>
              <w:rPr>
                <w:bCs/>
                <w:color w:val="000000"/>
                <w:sz w:val="16"/>
                <w:szCs w:val="16"/>
                <w:lang w:val="en-US"/>
              </w:rPr>
            </w:pPr>
          </w:p>
          <w:p w14:paraId="578B3C11" w14:textId="77777777" w:rsidR="0084552C" w:rsidRPr="00560BC9" w:rsidRDefault="0084552C" w:rsidP="00253F24">
            <w:pPr>
              <w:shd w:val="clear" w:color="auto" w:fill="FFFFFF"/>
              <w:spacing w:before="60" w:after="60"/>
              <w:jc w:val="right"/>
              <w:rPr>
                <w:bCs/>
                <w:color w:val="000000"/>
                <w:sz w:val="16"/>
                <w:szCs w:val="16"/>
                <w:lang w:val="en-US"/>
              </w:rPr>
            </w:pPr>
          </w:p>
          <w:p w14:paraId="138C4CFE" w14:textId="77777777" w:rsidR="0084552C" w:rsidRPr="00560BC9" w:rsidRDefault="0084552C" w:rsidP="00253F24">
            <w:pPr>
              <w:shd w:val="clear" w:color="auto" w:fill="FFFFFF"/>
              <w:spacing w:before="60" w:after="60"/>
              <w:jc w:val="right"/>
              <w:rPr>
                <w:bCs/>
                <w:color w:val="000000"/>
                <w:sz w:val="16"/>
                <w:szCs w:val="16"/>
                <w:lang w:val="en-US"/>
              </w:rPr>
            </w:pPr>
          </w:p>
          <w:p w14:paraId="08726692" w14:textId="77777777" w:rsidR="0084552C" w:rsidRPr="00560BC9" w:rsidRDefault="0084552C" w:rsidP="00253F24">
            <w:pPr>
              <w:shd w:val="clear" w:color="auto" w:fill="FFFFFF"/>
              <w:spacing w:before="60" w:after="60"/>
              <w:jc w:val="right"/>
              <w:rPr>
                <w:bCs/>
                <w:color w:val="000000"/>
                <w:sz w:val="16"/>
                <w:szCs w:val="16"/>
                <w:lang w:val="en-US"/>
              </w:rPr>
            </w:pPr>
          </w:p>
          <w:p w14:paraId="27D5AEA8" w14:textId="77777777" w:rsidR="0084552C" w:rsidRPr="00560BC9" w:rsidRDefault="0084552C" w:rsidP="00253F24">
            <w:pPr>
              <w:shd w:val="clear" w:color="auto" w:fill="FFFFFF"/>
              <w:spacing w:before="60" w:after="60"/>
              <w:jc w:val="right"/>
              <w:rPr>
                <w:bCs/>
                <w:color w:val="000000"/>
                <w:sz w:val="16"/>
                <w:szCs w:val="16"/>
                <w:lang w:val="en-US"/>
              </w:rPr>
            </w:pPr>
          </w:p>
          <w:p w14:paraId="4B9A1EAC" w14:textId="77777777" w:rsidR="0084552C" w:rsidRPr="00560BC9" w:rsidRDefault="0084552C" w:rsidP="00253F24">
            <w:pPr>
              <w:shd w:val="clear" w:color="auto" w:fill="FFFFFF"/>
              <w:spacing w:before="60" w:after="60"/>
              <w:jc w:val="right"/>
              <w:rPr>
                <w:bCs/>
                <w:color w:val="000000"/>
                <w:sz w:val="16"/>
                <w:szCs w:val="16"/>
                <w:lang w:val="en-US"/>
              </w:rPr>
            </w:pPr>
          </w:p>
          <w:p w14:paraId="72979CCD" w14:textId="77777777" w:rsidR="0084552C" w:rsidRPr="00560BC9" w:rsidRDefault="0084552C" w:rsidP="00253F24">
            <w:pPr>
              <w:shd w:val="clear" w:color="auto" w:fill="FFFFFF"/>
              <w:spacing w:before="60" w:after="60"/>
              <w:jc w:val="right"/>
              <w:rPr>
                <w:bCs/>
                <w:color w:val="000000"/>
                <w:sz w:val="16"/>
                <w:szCs w:val="16"/>
                <w:lang w:val="en-US"/>
              </w:rPr>
            </w:pPr>
          </w:p>
          <w:p w14:paraId="3D674907" w14:textId="77777777" w:rsidR="0084552C" w:rsidRPr="00560BC9" w:rsidRDefault="0084552C" w:rsidP="00253F24">
            <w:pPr>
              <w:shd w:val="clear" w:color="auto" w:fill="FFFFFF"/>
              <w:spacing w:before="60" w:after="60"/>
              <w:jc w:val="right"/>
              <w:rPr>
                <w:bCs/>
                <w:color w:val="000000"/>
                <w:sz w:val="16"/>
                <w:szCs w:val="16"/>
                <w:lang w:val="en-US"/>
              </w:rPr>
            </w:pPr>
          </w:p>
          <w:p w14:paraId="3E69623E" w14:textId="77777777" w:rsidR="0084552C" w:rsidRPr="00560BC9" w:rsidRDefault="0084552C" w:rsidP="00253F24">
            <w:pPr>
              <w:shd w:val="clear" w:color="auto" w:fill="FFFFFF"/>
              <w:spacing w:before="60" w:after="60"/>
              <w:jc w:val="right"/>
              <w:rPr>
                <w:bCs/>
                <w:color w:val="000000"/>
                <w:sz w:val="16"/>
                <w:szCs w:val="16"/>
                <w:lang w:val="en-US"/>
              </w:rPr>
            </w:pPr>
          </w:p>
          <w:p w14:paraId="6BEAB00C" w14:textId="77777777" w:rsidR="0084552C" w:rsidRPr="00560BC9" w:rsidRDefault="0084552C" w:rsidP="00253F24">
            <w:pPr>
              <w:shd w:val="clear" w:color="auto" w:fill="FFFFFF"/>
              <w:spacing w:before="60" w:after="60"/>
              <w:jc w:val="right"/>
              <w:rPr>
                <w:bCs/>
                <w:color w:val="000000"/>
                <w:sz w:val="16"/>
                <w:szCs w:val="16"/>
                <w:lang w:val="en-US"/>
              </w:rPr>
            </w:pPr>
          </w:p>
          <w:p w14:paraId="2570C029" w14:textId="77777777" w:rsidR="0084552C" w:rsidRPr="00560BC9" w:rsidRDefault="0084552C" w:rsidP="00253F24">
            <w:pPr>
              <w:shd w:val="clear" w:color="auto" w:fill="FFFFFF"/>
              <w:spacing w:before="60" w:after="60"/>
              <w:jc w:val="right"/>
              <w:rPr>
                <w:bCs/>
                <w:color w:val="000000"/>
                <w:sz w:val="16"/>
                <w:szCs w:val="16"/>
                <w:lang w:val="en-US"/>
              </w:rPr>
            </w:pPr>
          </w:p>
          <w:p w14:paraId="7188ABD9" w14:textId="77777777" w:rsidR="0084552C" w:rsidRPr="00560BC9" w:rsidRDefault="0084552C" w:rsidP="00253F24">
            <w:pPr>
              <w:shd w:val="clear" w:color="auto" w:fill="FFFFFF"/>
              <w:spacing w:before="60" w:after="60"/>
              <w:jc w:val="right"/>
              <w:rPr>
                <w:bCs/>
                <w:color w:val="000000"/>
                <w:sz w:val="16"/>
                <w:szCs w:val="16"/>
                <w:lang w:val="en-US"/>
              </w:rPr>
            </w:pPr>
          </w:p>
          <w:p w14:paraId="2335A490" w14:textId="77777777" w:rsidR="0084552C" w:rsidRPr="00560BC9" w:rsidRDefault="0084552C" w:rsidP="00253F24">
            <w:pPr>
              <w:shd w:val="clear" w:color="auto" w:fill="FFFFFF"/>
              <w:spacing w:before="60" w:after="60"/>
              <w:jc w:val="right"/>
              <w:rPr>
                <w:bCs/>
                <w:color w:val="000000"/>
                <w:sz w:val="16"/>
                <w:szCs w:val="16"/>
                <w:lang w:val="en-US"/>
              </w:rPr>
            </w:pPr>
          </w:p>
          <w:p w14:paraId="5BF6DE09" w14:textId="77777777" w:rsidR="0084552C" w:rsidRPr="00560BC9" w:rsidRDefault="0084552C" w:rsidP="00253F24">
            <w:pPr>
              <w:shd w:val="clear" w:color="auto" w:fill="FFFFFF"/>
              <w:spacing w:before="60" w:after="60"/>
              <w:jc w:val="right"/>
              <w:rPr>
                <w:bCs/>
                <w:color w:val="000000"/>
                <w:sz w:val="16"/>
                <w:szCs w:val="16"/>
                <w:lang w:val="en-US"/>
              </w:rPr>
            </w:pPr>
          </w:p>
          <w:p w14:paraId="28B0E22D" w14:textId="77777777" w:rsidR="0084552C" w:rsidRPr="00560BC9" w:rsidRDefault="0084552C" w:rsidP="00253F24">
            <w:pPr>
              <w:shd w:val="clear" w:color="auto" w:fill="FFFFFF"/>
              <w:spacing w:before="60" w:after="60"/>
              <w:jc w:val="right"/>
              <w:rPr>
                <w:bCs/>
                <w:color w:val="000000"/>
                <w:sz w:val="16"/>
                <w:szCs w:val="16"/>
                <w:lang w:val="en-US"/>
              </w:rPr>
            </w:pPr>
          </w:p>
          <w:p w14:paraId="24E1A932" w14:textId="77777777" w:rsidR="0084552C" w:rsidRPr="00560BC9" w:rsidRDefault="0084552C" w:rsidP="00253F24">
            <w:pPr>
              <w:shd w:val="clear" w:color="auto" w:fill="FFFFFF"/>
              <w:spacing w:before="60" w:after="60"/>
              <w:jc w:val="right"/>
              <w:rPr>
                <w:bCs/>
                <w:color w:val="000000"/>
                <w:sz w:val="16"/>
                <w:szCs w:val="16"/>
                <w:lang w:val="en-US"/>
              </w:rPr>
            </w:pPr>
          </w:p>
          <w:p w14:paraId="0024BCA2" w14:textId="77777777" w:rsidR="0084552C" w:rsidRPr="00560BC9" w:rsidRDefault="0084552C" w:rsidP="00253F24">
            <w:pPr>
              <w:shd w:val="clear" w:color="auto" w:fill="FFFFFF"/>
              <w:spacing w:before="60" w:after="60"/>
              <w:jc w:val="right"/>
              <w:rPr>
                <w:bCs/>
                <w:color w:val="000000"/>
                <w:sz w:val="16"/>
                <w:szCs w:val="16"/>
                <w:lang w:val="en-US"/>
              </w:rPr>
            </w:pPr>
          </w:p>
          <w:p w14:paraId="1C6541AF" w14:textId="77777777" w:rsidR="0084552C" w:rsidRPr="00560BC9" w:rsidRDefault="0084552C" w:rsidP="00253F24">
            <w:pPr>
              <w:shd w:val="clear" w:color="auto" w:fill="FFFFFF"/>
              <w:spacing w:before="60" w:after="60"/>
              <w:jc w:val="right"/>
              <w:rPr>
                <w:bCs/>
                <w:color w:val="000000"/>
                <w:sz w:val="16"/>
                <w:szCs w:val="16"/>
                <w:lang w:val="en-US"/>
              </w:rPr>
            </w:pPr>
          </w:p>
          <w:p w14:paraId="73959E34" w14:textId="77777777" w:rsidR="0084552C" w:rsidRPr="00560BC9" w:rsidRDefault="0084552C" w:rsidP="00253F24">
            <w:pPr>
              <w:shd w:val="clear" w:color="auto" w:fill="FFFFFF"/>
              <w:spacing w:before="60" w:after="60"/>
              <w:jc w:val="right"/>
              <w:rPr>
                <w:bCs/>
                <w:color w:val="000000"/>
                <w:sz w:val="16"/>
                <w:szCs w:val="16"/>
                <w:lang w:val="en-US"/>
              </w:rPr>
            </w:pPr>
          </w:p>
          <w:p w14:paraId="4DE331FE" w14:textId="77777777" w:rsidR="0084552C" w:rsidRPr="00560BC9" w:rsidRDefault="0084552C" w:rsidP="00253F24">
            <w:pPr>
              <w:shd w:val="clear" w:color="auto" w:fill="FFFFFF"/>
              <w:spacing w:before="60" w:after="60"/>
              <w:jc w:val="right"/>
              <w:rPr>
                <w:bCs/>
                <w:color w:val="000000"/>
                <w:sz w:val="16"/>
                <w:szCs w:val="16"/>
                <w:lang w:val="en-US"/>
              </w:rPr>
            </w:pPr>
          </w:p>
          <w:p w14:paraId="2001B5EA" w14:textId="77777777" w:rsidR="0084552C" w:rsidRPr="00560BC9" w:rsidRDefault="0084552C" w:rsidP="00253F24">
            <w:pPr>
              <w:shd w:val="clear" w:color="auto" w:fill="FFFFFF"/>
              <w:spacing w:before="60" w:after="60"/>
              <w:jc w:val="right"/>
              <w:rPr>
                <w:bCs/>
                <w:color w:val="000000"/>
                <w:sz w:val="16"/>
                <w:szCs w:val="16"/>
                <w:lang w:val="en-US"/>
              </w:rPr>
            </w:pPr>
          </w:p>
          <w:p w14:paraId="7CACA746" w14:textId="77777777" w:rsidR="0084552C" w:rsidRPr="00560BC9" w:rsidRDefault="0084552C" w:rsidP="00253F24">
            <w:pPr>
              <w:shd w:val="clear" w:color="auto" w:fill="FFFFFF"/>
              <w:spacing w:before="60" w:after="60"/>
              <w:jc w:val="right"/>
              <w:rPr>
                <w:bCs/>
                <w:color w:val="000000"/>
                <w:sz w:val="16"/>
                <w:szCs w:val="16"/>
                <w:lang w:val="en-US"/>
              </w:rPr>
            </w:pPr>
          </w:p>
          <w:p w14:paraId="069A1D66" w14:textId="77777777" w:rsidR="0084552C" w:rsidRPr="00560BC9" w:rsidRDefault="0084552C" w:rsidP="00253F24">
            <w:pPr>
              <w:shd w:val="clear" w:color="auto" w:fill="FFFFFF"/>
              <w:spacing w:before="60" w:after="60"/>
              <w:jc w:val="right"/>
              <w:rPr>
                <w:bCs/>
                <w:color w:val="000000"/>
                <w:sz w:val="16"/>
                <w:szCs w:val="16"/>
                <w:lang w:val="en-US"/>
              </w:rPr>
            </w:pPr>
          </w:p>
          <w:p w14:paraId="0ABC2E63" w14:textId="36114EFD" w:rsidR="0084552C" w:rsidRPr="00560BC9" w:rsidRDefault="008D3831" w:rsidP="00253F24">
            <w:pPr>
              <w:shd w:val="clear" w:color="auto" w:fill="FFFFFF"/>
              <w:spacing w:before="60" w:after="60"/>
              <w:jc w:val="right"/>
              <w:rPr>
                <w:bCs/>
                <w:color w:val="000000"/>
                <w:sz w:val="16"/>
                <w:szCs w:val="16"/>
                <w:lang w:val="en-US"/>
              </w:rPr>
            </w:pPr>
            <w:r>
              <w:rPr>
                <w:bCs/>
                <w:noProof/>
                <w:color w:val="000000"/>
                <w:sz w:val="16"/>
                <w:szCs w:val="16"/>
                <w:lang w:val="uk-UA" w:eastAsia="uk-UA"/>
              </w:rPr>
              <mc:AlternateContent>
                <mc:Choice Requires="wps">
                  <w:drawing>
                    <wp:anchor distT="0" distB="0" distL="114300" distR="114300" simplePos="0" relativeHeight="251697152" behindDoc="0" locked="0" layoutInCell="1" allowOverlap="1" wp14:anchorId="51101986" wp14:editId="19631B6B">
                      <wp:simplePos x="0" y="0"/>
                      <wp:positionH relativeFrom="column">
                        <wp:posOffset>-1826156</wp:posOffset>
                      </wp:positionH>
                      <wp:positionV relativeFrom="paragraph">
                        <wp:posOffset>296473</wp:posOffset>
                      </wp:positionV>
                      <wp:extent cx="335666" cy="8542116"/>
                      <wp:effectExtent l="0" t="0" r="26670" b="11430"/>
                      <wp:wrapNone/>
                      <wp:docPr id="29" name="Прямоугольник 29"/>
                      <wp:cNvGraphicFramePr/>
                      <a:graphic xmlns:a="http://schemas.openxmlformats.org/drawingml/2006/main">
                        <a:graphicData uri="http://schemas.microsoft.com/office/word/2010/wordprocessingShape">
                          <wps:wsp>
                            <wps:cNvSpPr/>
                            <wps:spPr>
                              <a:xfrm>
                                <a:off x="0" y="0"/>
                                <a:ext cx="335666" cy="85421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3520A" id="Прямоугольник 29" o:spid="_x0000_s1026" style="position:absolute;margin-left:-143.8pt;margin-top:23.35pt;width:26.45pt;height:67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" filled="f" strokecolor="black [3213]" strokeweight=".25pt"/>
                  </w:pict>
                </mc:Fallback>
              </mc:AlternateContent>
            </w:r>
            <w:r>
              <w:rPr>
                <w:bCs/>
                <w:noProof/>
                <w:color w:val="000000"/>
                <w:sz w:val="16"/>
                <w:szCs w:val="16"/>
                <w:lang w:val="uk-UA" w:eastAsia="uk-UA"/>
              </w:rPr>
              <mc:AlternateContent>
                <mc:Choice Requires="wps">
                  <w:drawing>
                    <wp:anchor distT="0" distB="0" distL="114300" distR="114300" simplePos="0" relativeHeight="251693056" behindDoc="0" locked="0" layoutInCell="1" allowOverlap="1" wp14:anchorId="14C6F311" wp14:editId="3CB879E9">
                      <wp:simplePos x="0" y="0"/>
                      <wp:positionH relativeFrom="column">
                        <wp:posOffset>-1482090</wp:posOffset>
                      </wp:positionH>
                      <wp:positionV relativeFrom="paragraph">
                        <wp:posOffset>302260</wp:posOffset>
                      </wp:positionV>
                      <wp:extent cx="13970" cy="8524875"/>
                      <wp:effectExtent l="0" t="0" r="2413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4068" cy="8525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3E619" id="Прямая соединительная линия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23.8pt" to="-115.6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" strokecolor="black [3200]" strokeweight=".5pt">
                      <v:stroke joinstyle="miter"/>
                    </v:line>
                  </w:pict>
                </mc:Fallback>
              </mc:AlternateContent>
            </w:r>
          </w:p>
          <w:p w14:paraId="29943BC2" w14:textId="6C7B5187" w:rsidR="00D86F77" w:rsidRPr="00D14463" w:rsidRDefault="00E33D01" w:rsidP="00A67299">
            <w:pPr>
              <w:shd w:val="clear" w:color="auto" w:fill="FFFFFF"/>
              <w:spacing w:before="60" w:after="60"/>
              <w:jc w:val="right"/>
              <w:rPr>
                <w:b/>
                <w:bCs/>
                <w:i/>
                <w:color w:val="000000"/>
                <w:sz w:val="16"/>
                <w:szCs w:val="16"/>
                <w:lang w:val="en-US"/>
              </w:rPr>
            </w:pPr>
            <w:r w:rsidRPr="00D14463">
              <w:rPr>
                <w:bCs/>
                <w:i/>
                <w:noProof/>
                <w:color w:val="000000"/>
                <w:sz w:val="16"/>
                <w:szCs w:val="16"/>
                <w:lang w:val="en-US" w:eastAsia="uk-UA"/>
              </w:rPr>
              <w:t xml:space="preserve">Certificate model </w:t>
            </w:r>
            <w:r w:rsidR="00A67299" w:rsidRPr="00D14463">
              <w:rPr>
                <w:bCs/>
                <w:i/>
                <w:noProof/>
                <w:color w:val="000000"/>
                <w:sz w:val="16"/>
                <w:szCs w:val="16"/>
                <w:lang w:val="en-US" w:eastAsia="uk-UA"/>
              </w:rPr>
              <w:t>COMP</w:t>
            </w:r>
            <w:r w:rsidR="00D86F77" w:rsidRPr="00D14463">
              <w:rPr>
                <w:bCs/>
                <w:i/>
                <w:color w:val="000000"/>
                <w:sz w:val="16"/>
                <w:szCs w:val="16"/>
                <w:lang w:val="en-US"/>
              </w:rPr>
              <w:t>/</w:t>
            </w:r>
            <w:r w:rsidRPr="00D14463">
              <w:rPr>
                <w:bCs/>
                <w:i/>
                <w:color w:val="000000"/>
                <w:sz w:val="16"/>
                <w:szCs w:val="16"/>
                <w:lang w:val="en-US"/>
              </w:rPr>
              <w:t xml:space="preserve"> </w:t>
            </w:r>
            <w:r w:rsidRPr="00D14463">
              <w:rPr>
                <w:bCs/>
                <w:i/>
                <w:color w:val="000000"/>
                <w:sz w:val="16"/>
                <w:szCs w:val="16"/>
                <w:lang w:val="uk-UA"/>
              </w:rPr>
              <w:t xml:space="preserve">Форма </w:t>
            </w:r>
            <w:r w:rsidRPr="00D14463">
              <w:rPr>
                <w:bCs/>
                <w:i/>
                <w:color w:val="000000"/>
                <w:sz w:val="16"/>
                <w:szCs w:val="16"/>
                <w:lang w:val="en-US"/>
              </w:rPr>
              <w:t>с</w:t>
            </w:r>
            <w:proofErr w:type="spellStart"/>
            <w:r w:rsidRPr="00D14463">
              <w:rPr>
                <w:bCs/>
                <w:i/>
                <w:color w:val="000000"/>
                <w:sz w:val="16"/>
                <w:szCs w:val="16"/>
                <w:lang w:val="uk-UA"/>
              </w:rPr>
              <w:t>ертифіката</w:t>
            </w:r>
            <w:proofErr w:type="spellEnd"/>
            <w:r w:rsidRPr="00D14463">
              <w:rPr>
                <w:bCs/>
                <w:i/>
                <w:color w:val="000000"/>
                <w:sz w:val="16"/>
                <w:szCs w:val="16"/>
                <w:lang w:val="uk-UA"/>
              </w:rPr>
              <w:t xml:space="preserve"> </w:t>
            </w:r>
            <w:r w:rsidR="00A67299" w:rsidRPr="00D14463">
              <w:rPr>
                <w:bCs/>
                <w:i/>
                <w:noProof/>
                <w:color w:val="000000"/>
                <w:sz w:val="16"/>
                <w:szCs w:val="16"/>
                <w:lang w:val="en-US" w:eastAsia="uk-UA"/>
              </w:rPr>
              <w:t>COMP</w:t>
            </w:r>
          </w:p>
        </w:tc>
      </w:tr>
      <w:tr w:rsidR="00C948DB" w:rsidRPr="00D744B8" w14:paraId="5F6AA16C" w14:textId="77777777" w:rsidTr="008D3831">
        <w:trPr>
          <w:trHeight w:val="20"/>
        </w:trPr>
        <w:tc>
          <w:tcPr>
            <w:tcW w:w="528" w:type="dxa"/>
            <w:gridSpan w:val="2"/>
            <w:vMerge w:val="restart"/>
            <w:shd w:val="clear" w:color="auto" w:fill="FFFFFF"/>
            <w:textDirection w:val="btLr"/>
            <w:vAlign w:val="center"/>
          </w:tcPr>
          <w:p w14:paraId="4802F580" w14:textId="4C0EFB92" w:rsidR="00895F43" w:rsidRDefault="00306752" w:rsidP="00C948DB">
            <w:pPr>
              <w:jc w:val="center"/>
              <w:rPr>
                <w:b/>
                <w:sz w:val="16"/>
                <w:szCs w:val="16"/>
                <w:lang w:val="en-US"/>
              </w:rPr>
            </w:pPr>
            <w:r>
              <w:rPr>
                <w:b/>
                <w:sz w:val="16"/>
                <w:szCs w:val="16"/>
                <w:lang w:val="en-US"/>
              </w:rPr>
              <w:lastRenderedPageBreak/>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2901DB17"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40976725" w:rsidR="00C948DB" w:rsidRPr="00344866" w:rsidRDefault="008D3831" w:rsidP="00046348">
            <w:pPr>
              <w:shd w:val="clear" w:color="auto" w:fill="FFFFFF"/>
              <w:tabs>
                <w:tab w:val="left" w:pos="992"/>
              </w:tabs>
              <w:spacing w:before="60" w:after="60"/>
              <w:ind w:left="72"/>
              <w:rPr>
                <w:lang w:val="en-US"/>
              </w:rPr>
            </w:pPr>
            <w:r>
              <w:rPr>
                <w:bCs/>
                <w:noProof/>
                <w:color w:val="000000"/>
                <w:sz w:val="16"/>
                <w:szCs w:val="16"/>
                <w:lang w:val="uk-UA" w:eastAsia="uk-UA"/>
              </w:rPr>
              <mc:AlternateContent>
                <mc:Choice Requires="wps">
                  <w:drawing>
                    <wp:anchor distT="0" distB="0" distL="114300" distR="114300" simplePos="0" relativeHeight="251696128" behindDoc="0" locked="0" layoutInCell="1" allowOverlap="1" wp14:anchorId="0B5CC5CB" wp14:editId="610D531B">
                      <wp:simplePos x="0" y="0"/>
                      <wp:positionH relativeFrom="column">
                        <wp:posOffset>-3212</wp:posOffset>
                      </wp:positionH>
                      <wp:positionV relativeFrom="paragraph">
                        <wp:posOffset>483085</wp:posOffset>
                      </wp:positionV>
                      <wp:extent cx="6303981" cy="37"/>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303981" cy="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DC610" id="Прямая соединительная линия 2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8.05pt" to="49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" strokecolor="black [3200]" strokeweight=".5pt">
                      <v:stroke joinstyle="miter"/>
                    </v:line>
                  </w:pict>
                </mc:Fallback>
              </mc:AlternateContent>
            </w:r>
            <w:r w:rsidR="001D5672"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521795" w:rsidRDefault="00521795">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521795" w:rsidRDefault="00521795">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sidRPr="00F51851">
              <w:rPr>
                <w:bCs/>
                <w:sz w:val="16"/>
                <w:szCs w:val="16"/>
                <w:lang w:val="uk-UA" w:eastAsia="uk-UA"/>
              </w:rPr>
              <w:t xml:space="preserve">Інформація про </w:t>
            </w:r>
            <w:proofErr w:type="spellStart"/>
            <w:r w:rsidR="00751DEA" w:rsidRPr="00F51851">
              <w:rPr>
                <w:bCs/>
                <w:sz w:val="16"/>
                <w:szCs w:val="16"/>
                <w:lang w:val="uk-UA" w:eastAsia="uk-UA"/>
              </w:rPr>
              <w:t>здоров</w:t>
            </w:r>
            <w:proofErr w:type="spellEnd"/>
            <w:r w:rsidR="00751DEA" w:rsidRPr="00F51851">
              <w:rPr>
                <w:bCs/>
                <w:sz w:val="16"/>
                <w:szCs w:val="16"/>
                <w:lang w:val="en-US" w:eastAsia="uk-UA"/>
              </w:rPr>
              <w:t>’</w:t>
            </w:r>
            <w:r w:rsidR="00751DEA" w:rsidRPr="00F51851">
              <w:rPr>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05D013E0" w14:textId="05D4DA4A" w:rsidR="00C948DB" w:rsidRPr="00D14463" w:rsidRDefault="00320CB3" w:rsidP="00046348">
            <w:pPr>
              <w:shd w:val="clear" w:color="auto" w:fill="FFFFFF"/>
              <w:spacing w:before="60" w:after="60"/>
              <w:rPr>
                <w:b/>
                <w:sz w:val="16"/>
                <w:szCs w:val="16"/>
                <w:lang w:val="uk-UA"/>
              </w:rPr>
            </w:pPr>
            <w:r>
              <w:rPr>
                <w:noProof/>
                <w:color w:val="000000"/>
                <w:sz w:val="16"/>
                <w:szCs w:val="16"/>
                <w:lang w:val="uk-UA" w:eastAsia="uk-UA"/>
              </w:rPr>
              <mc:AlternateContent>
                <mc:Choice Requires="wps">
                  <w:drawing>
                    <wp:anchor distT="0" distB="0" distL="114300" distR="114300" simplePos="0" relativeHeight="251643904" behindDoc="0" locked="0" layoutInCell="1" allowOverlap="1" wp14:anchorId="4C90883F" wp14:editId="0D436CF5">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521795" w:rsidRPr="00C95451" w:rsidRDefault="00521795"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30"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SZ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Z9IyDzkDrYQA9s4d3KLMLVQ/3svqmkZDLlooNu1VKji2jNbgX2p/+xdcJ&#10;R1uQ9fhR1mCHbo10QPtG9TZ3kA0E6FCmp1NprC+VNRm+m0dJjFEFsjCdJb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gxz5Yy/oJ&#10;GKwkEAxoCnMPDq1UPzAaYYbkWH/fUsUw6j4I6II0JMQOHXch8TyCi7qUrC8lVFQAlWOD0XRcmmlQ&#10;bQfFNy1YmvpOyFvonIY7UtsWm7w69BvMCRfbYabZQXR5d1rnybv4DQ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19kmboC&#10;AADBBQAADgAAAAAAAAAAAAAAAAAuAgAAZHJzL2Uyb0RvYy54bWxQSwECLQAUAAYACAAAACEA7ON/&#10;W90AAAAIAQAADwAAAAAAAAAAAAAAAAAUBQAAZHJzL2Rvd25yZXYueG1sUEsFBgAAAAAEAAQA8wAA&#10;AB4GAAAAAA==&#10;" filled="f" stroked="f">
                      <v:textbox>
                        <w:txbxContent>
                          <w:p w14:paraId="23F6738A" w14:textId="77777777" w:rsidR="00521795" w:rsidRPr="00C95451" w:rsidRDefault="00521795" w:rsidP="00C95451">
                            <w:pPr>
                              <w:rPr>
                                <w:sz w:val="16"/>
                                <w:szCs w:val="16"/>
                                <w:lang w:val="uk-UA"/>
                              </w:rPr>
                            </w:pPr>
                          </w:p>
                        </w:txbxContent>
                      </v:textbox>
                    </v:shape>
                  </w:pict>
                </mc:Fallback>
              </mc:AlternateConten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w:t>
            </w:r>
            <w:r w:rsidR="00C948DB" w:rsidRPr="00D14463">
              <w:rPr>
                <w:b/>
                <w:sz w:val="16"/>
                <w:szCs w:val="16"/>
                <w:lang w:val="uk-UA"/>
              </w:rPr>
              <w:t>Номер</w:t>
            </w:r>
            <w:r w:rsidR="00326D3B" w:rsidRPr="00D14463">
              <w:rPr>
                <w:b/>
                <w:sz w:val="16"/>
                <w:szCs w:val="16"/>
                <w:lang w:val="uk-UA"/>
              </w:rPr>
              <w:t xml:space="preserve"> </w:t>
            </w:r>
            <w:r w:rsidR="00C948DB" w:rsidRPr="00D14463">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right w:val="single" w:sz="6" w:space="0" w:color="auto"/>
            </w:tcBorders>
            <w:shd w:val="clear" w:color="auto" w:fill="FFFFFF"/>
          </w:tcPr>
          <w:p w14:paraId="33690827" w14:textId="5DBB9D1A"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D14463">
              <w:rPr>
                <w:b/>
                <w:color w:val="000000"/>
                <w:sz w:val="16"/>
                <w:szCs w:val="16"/>
                <w:lang w:val="uk-UA"/>
              </w:rPr>
              <w:t xml:space="preserve">Номер </w:t>
            </w:r>
            <w:r w:rsidR="00E923F1" w:rsidRPr="00D14463">
              <w:rPr>
                <w:b/>
                <w:color w:val="000000"/>
                <w:sz w:val="16"/>
                <w:szCs w:val="16"/>
                <w:lang w:val="en-US"/>
              </w:rPr>
              <w:t>IMSOC</w:t>
            </w:r>
          </w:p>
        </w:tc>
      </w:tr>
      <w:tr w:rsidR="00C948DB" w:rsidRPr="008B4F12" w14:paraId="6BC621DC" w14:textId="77777777" w:rsidTr="008D3831">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0AF3E5A0" w14:textId="0186D52D" w:rsidR="00C948DB" w:rsidRPr="00D14463" w:rsidRDefault="008D3831" w:rsidP="00E24C3F">
            <w:pPr>
              <w:shd w:val="clear" w:color="auto" w:fill="FFFFFF"/>
              <w:spacing w:before="60" w:after="60"/>
              <w:ind w:left="992" w:hanging="939"/>
              <w:jc w:val="both"/>
              <w:rPr>
                <w:b/>
                <w:lang w:val="en-US"/>
              </w:rPr>
            </w:pPr>
            <w:r>
              <w:rPr>
                <w:noProof/>
                <w:sz w:val="16"/>
                <w:szCs w:val="16"/>
                <w:lang w:val="uk-UA" w:eastAsia="uk-UA"/>
              </w:rPr>
              <mc:AlternateContent>
                <mc:Choice Requires="wps">
                  <w:drawing>
                    <wp:anchor distT="0" distB="0" distL="114300" distR="114300" simplePos="0" relativeHeight="251694080" behindDoc="0" locked="0" layoutInCell="1" allowOverlap="1" wp14:anchorId="11D5BA67" wp14:editId="14E4DFBF">
                      <wp:simplePos x="0" y="0"/>
                      <wp:positionH relativeFrom="column">
                        <wp:posOffset>6290011</wp:posOffset>
                      </wp:positionH>
                      <wp:positionV relativeFrom="paragraph">
                        <wp:posOffset>-10944</wp:posOffset>
                      </wp:positionV>
                      <wp:extent cx="97827" cy="8014447"/>
                      <wp:effectExtent l="0" t="0" r="35560" b="2476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97827" cy="80144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C6ACB" id="Прямая соединительная линия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3pt,-.85pt" to="503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" strokecolor="black [3200]" strokeweight=".5pt">
                      <v:stroke joinstyle="miter"/>
                    </v:line>
                  </w:pict>
                </mc:Fallback>
              </mc:AlternateContent>
            </w:r>
            <w:r w:rsidR="00C948DB" w:rsidRPr="00D86F77">
              <w:rPr>
                <w:color w:val="000000"/>
                <w:sz w:val="16"/>
                <w:szCs w:val="16"/>
                <w:lang w:val="en-US"/>
              </w:rPr>
              <w:t>ll.1</w:t>
            </w:r>
            <w:r w:rsidR="00C948DB" w:rsidRPr="00D86F77">
              <w:rPr>
                <w:color w:val="000000"/>
                <w:sz w:val="16"/>
                <w:szCs w:val="16"/>
                <w:lang w:val="en-US"/>
              </w:rPr>
              <w:tab/>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r w:rsidR="00C948DB" w:rsidRPr="002052EA">
              <w:rPr>
                <w:b/>
                <w:bCs/>
                <w:color w:val="000000"/>
                <w:sz w:val="16"/>
                <w:szCs w:val="16"/>
                <w:lang w:val="en-US"/>
              </w:rPr>
              <w:t>attestation</w:t>
            </w:r>
            <w:r w:rsidR="00CE13D3" w:rsidRPr="002052EA">
              <w:rPr>
                <w:b/>
                <w:bCs/>
                <w:color w:val="000000"/>
                <w:sz w:val="16"/>
                <w:szCs w:val="16"/>
                <w:lang w:val="uk-UA"/>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D14463">
              <w:rPr>
                <w:b/>
                <w:color w:val="000000"/>
                <w:sz w:val="16"/>
                <w:szCs w:val="16"/>
                <w:lang w:val="uk-UA"/>
              </w:rPr>
              <w:t>Підтверджен</w:t>
            </w:r>
            <w:r w:rsidR="00D22E53" w:rsidRPr="00D14463">
              <w:rPr>
                <w:b/>
                <w:color w:val="000000"/>
                <w:sz w:val="16"/>
                <w:szCs w:val="16"/>
                <w:lang w:val="uk-UA"/>
              </w:rPr>
              <w:t xml:space="preserve">ня безпечності для </w:t>
            </w:r>
            <w:r w:rsidR="00CE13D3" w:rsidRPr="00D14463">
              <w:rPr>
                <w:b/>
                <w:color w:val="000000"/>
                <w:sz w:val="16"/>
                <w:szCs w:val="16"/>
                <w:lang w:val="uk-UA"/>
              </w:rPr>
              <w:t xml:space="preserve">публічного </w:t>
            </w:r>
            <w:r w:rsidR="00D22E53" w:rsidRPr="00D14463">
              <w:rPr>
                <w:b/>
                <w:color w:val="000000"/>
                <w:sz w:val="16"/>
                <w:szCs w:val="16"/>
                <w:lang w:val="uk-UA"/>
              </w:rPr>
              <w:t>здоров’я</w:t>
            </w:r>
            <w:r w:rsidR="00E728A1" w:rsidRPr="00D14463">
              <w:rPr>
                <w:b/>
                <w:color w:val="000000"/>
                <w:sz w:val="16"/>
                <w:szCs w:val="16"/>
                <w:lang w:val="en-US"/>
              </w:rPr>
              <w:t xml:space="preserve"> </w:t>
            </w:r>
          </w:p>
          <w:p w14:paraId="4DAA24C7" w14:textId="0CFC6838" w:rsidR="00A67299" w:rsidRPr="00D14463" w:rsidRDefault="00A67299" w:rsidP="00E24C3F">
            <w:pPr>
              <w:shd w:val="clear" w:color="auto" w:fill="FFFFFF"/>
              <w:tabs>
                <w:tab w:val="left" w:pos="766"/>
              </w:tabs>
              <w:spacing w:before="60" w:after="60" w:line="197" w:lineRule="exact"/>
              <w:ind w:right="67"/>
              <w:jc w:val="both"/>
              <w:rPr>
                <w:b/>
                <w:color w:val="000000"/>
                <w:sz w:val="16"/>
                <w:szCs w:val="16"/>
                <w:lang w:val="en-US"/>
              </w:rPr>
            </w:pPr>
            <w:r>
              <w:rPr>
                <w:bCs/>
                <w:color w:val="000000"/>
                <w:sz w:val="16"/>
                <w:szCs w:val="16"/>
                <w:lang w:val="en-US"/>
              </w:rPr>
              <w:t xml:space="preserve">       </w:t>
            </w:r>
            <w:r w:rsidR="00C948DB" w:rsidRPr="00D86F77">
              <w:rPr>
                <w:bCs/>
                <w:color w:val="000000"/>
                <w:sz w:val="16"/>
                <w:szCs w:val="16"/>
                <w:lang w:val="en-US"/>
              </w:rPr>
              <w:t>I</w:t>
            </w:r>
            <w:r w:rsidR="00C948DB" w:rsidRPr="00D86F77">
              <w:rPr>
                <w:b/>
                <w:bCs/>
                <w:color w:val="000000"/>
                <w:sz w:val="16"/>
                <w:szCs w:val="16"/>
                <w:lang w:val="en-US"/>
              </w:rPr>
              <w:t xml:space="preserve">, </w:t>
            </w:r>
            <w:r w:rsidR="00C948DB" w:rsidRPr="00D86F77">
              <w:rPr>
                <w:color w:val="000000"/>
                <w:sz w:val="16"/>
                <w:szCs w:val="16"/>
                <w:lang w:val="en-US"/>
              </w:rPr>
              <w:t>the undersigned</w:t>
            </w:r>
            <w:r w:rsidR="00CE13D3">
              <w:rPr>
                <w:color w:val="000000"/>
                <w:sz w:val="16"/>
                <w:szCs w:val="16"/>
                <w:lang w:val="uk-UA"/>
              </w:rPr>
              <w:t>,</w:t>
            </w:r>
            <w:r w:rsidR="00C948DB" w:rsidRPr="00D86F77">
              <w:rPr>
                <w:color w:val="000000"/>
                <w:sz w:val="16"/>
                <w:szCs w:val="16"/>
                <w:lang w:val="en-US"/>
              </w:rPr>
              <w:t xml:space="preserve"> </w:t>
            </w:r>
            <w:r>
              <w:rPr>
                <w:color w:val="000000"/>
                <w:sz w:val="16"/>
                <w:szCs w:val="16"/>
                <w:lang w:val="en-US"/>
              </w:rPr>
              <w:t>hereby certify that</w:t>
            </w:r>
            <w:r w:rsidR="003668EB">
              <w:rPr>
                <w:color w:val="000000"/>
                <w:sz w:val="16"/>
                <w:szCs w:val="16"/>
                <w:lang w:val="en-US"/>
              </w:rPr>
              <w:t>/</w:t>
            </w:r>
            <w:r w:rsidR="003668EB">
              <w:rPr>
                <w:color w:val="000000"/>
                <w:sz w:val="16"/>
                <w:szCs w:val="16"/>
                <w:lang w:val="uk-UA"/>
              </w:rPr>
              <w:t xml:space="preserve"> </w:t>
            </w:r>
            <w:r w:rsidR="003668EB" w:rsidRPr="00D14463">
              <w:rPr>
                <w:b/>
                <w:color w:val="000000"/>
                <w:sz w:val="16"/>
                <w:szCs w:val="16"/>
                <w:lang w:val="uk-UA"/>
              </w:rPr>
              <w:t>Я, що нижче підписався, засвідчую, що</w:t>
            </w:r>
          </w:p>
          <w:p w14:paraId="007A7100" w14:textId="5B20311E" w:rsidR="00493C27" w:rsidRPr="00D14463" w:rsidRDefault="00A67299" w:rsidP="00E24C3F">
            <w:pPr>
              <w:shd w:val="clear" w:color="auto" w:fill="FFFFFF"/>
              <w:tabs>
                <w:tab w:val="left" w:pos="766"/>
              </w:tabs>
              <w:spacing w:before="60" w:after="60" w:line="197" w:lineRule="exact"/>
              <w:ind w:left="1093" w:right="67" w:hanging="992"/>
              <w:jc w:val="both"/>
              <w:rPr>
                <w:b/>
                <w:color w:val="000000"/>
                <w:sz w:val="16"/>
                <w:szCs w:val="16"/>
                <w:lang w:val="uk-UA"/>
              </w:rPr>
            </w:pPr>
            <w:r>
              <w:rPr>
                <w:color w:val="000000"/>
                <w:sz w:val="16"/>
                <w:szCs w:val="16"/>
                <w:lang w:val="en-US"/>
              </w:rPr>
              <w:t xml:space="preserve">              </w:t>
            </w:r>
            <w:r w:rsidR="000B6B9C" w:rsidRPr="000B6B9C">
              <w:rPr>
                <w:color w:val="000000"/>
                <w:sz w:val="16"/>
                <w:szCs w:val="16"/>
                <w:lang w:val="en-US"/>
              </w:rPr>
              <w:t xml:space="preserve"> </w:t>
            </w:r>
            <w:r w:rsidRPr="00D86F77">
              <w:rPr>
                <w:color w:val="000000"/>
                <w:sz w:val="16"/>
                <w:szCs w:val="16"/>
                <w:lang w:val="en-US"/>
              </w:rPr>
              <w:t>ll.1</w:t>
            </w:r>
            <w:r>
              <w:rPr>
                <w:color w:val="000000"/>
                <w:sz w:val="16"/>
                <w:szCs w:val="16"/>
                <w:lang w:val="en-US"/>
              </w:rPr>
              <w:t xml:space="preserve">. </w:t>
            </w:r>
            <w:r w:rsidR="000B6B9C" w:rsidRPr="000B6B9C">
              <w:rPr>
                <w:color w:val="000000"/>
                <w:sz w:val="16"/>
                <w:szCs w:val="16"/>
                <w:lang w:val="en-US"/>
              </w:rPr>
              <w:t xml:space="preserve">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w:t>
            </w:r>
            <w:proofErr w:type="spellStart"/>
            <w:r w:rsidR="000B6B9C" w:rsidRPr="000B6B9C">
              <w:rPr>
                <w:color w:val="000000"/>
                <w:sz w:val="16"/>
                <w:szCs w:val="16"/>
                <w:lang w:val="en-US"/>
              </w:rPr>
              <w:t>оf</w:t>
            </w:r>
            <w:proofErr w:type="spellEnd"/>
            <w:r w:rsidR="000B6B9C" w:rsidRPr="000B6B9C">
              <w:rPr>
                <w:color w:val="000000"/>
                <w:sz w:val="16"/>
                <w:szCs w:val="16"/>
                <w:lang w:val="en-US"/>
              </w:rPr>
              <w:t xml:space="preserve">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493C27" w:rsidRPr="00493C27">
              <w:rPr>
                <w:color w:val="000000"/>
                <w:sz w:val="16"/>
                <w:szCs w:val="16"/>
                <w:vertAlign w:val="superscript"/>
                <w:lang w:val="en-US"/>
              </w:rPr>
              <w:t>B</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w:t>
            </w:r>
            <w:r>
              <w:rPr>
                <w:color w:val="000000"/>
                <w:sz w:val="16"/>
                <w:szCs w:val="16"/>
                <w:lang w:val="en-US"/>
              </w:rPr>
              <w:t>,</w:t>
            </w:r>
            <w:r w:rsidR="000B6B9C" w:rsidRPr="000B6B9C">
              <w:rPr>
                <w:color w:val="000000"/>
                <w:sz w:val="16"/>
                <w:szCs w:val="16"/>
                <w:lang w:val="en-US"/>
              </w:rPr>
              <w:t xml:space="preserve"> </w:t>
            </w:r>
            <w:r w:rsidRPr="00A67299">
              <w:rPr>
                <w:color w:val="000000"/>
                <w:sz w:val="16"/>
                <w:szCs w:val="16"/>
                <w:lang w:val="en-US"/>
              </w:rPr>
              <w:t xml:space="preserve">Regulation (EC) No 396/2005 of the European Parliament and of the </w:t>
            </w:r>
            <w:proofErr w:type="spellStart"/>
            <w:r w:rsidRPr="00A67299">
              <w:rPr>
                <w:color w:val="000000"/>
                <w:sz w:val="16"/>
                <w:szCs w:val="16"/>
                <w:lang w:val="en-US"/>
              </w:rPr>
              <w:t>Council</w:t>
            </w:r>
            <w:r w:rsidR="003668EB" w:rsidRPr="003668EB">
              <w:rPr>
                <w:color w:val="000000"/>
                <w:sz w:val="16"/>
                <w:szCs w:val="16"/>
                <w:vertAlign w:val="superscript"/>
                <w:lang w:val="en-US"/>
              </w:rPr>
              <w:t>C</w:t>
            </w:r>
            <w:proofErr w:type="spellEnd"/>
            <w:r w:rsidRPr="00A67299">
              <w:rPr>
                <w:color w:val="000000"/>
                <w:sz w:val="16"/>
                <w:szCs w:val="16"/>
                <w:lang w:val="en-US"/>
              </w:rPr>
              <w:t xml:space="preserve"> </w:t>
            </w:r>
            <w:r w:rsidR="003668EB">
              <w:rPr>
                <w:color w:val="000000"/>
                <w:sz w:val="16"/>
                <w:szCs w:val="16"/>
                <w:lang w:val="en-US"/>
              </w:rPr>
              <w:t>,</w:t>
            </w:r>
            <w:r w:rsidRPr="00A67299">
              <w:rPr>
                <w:color w:val="000000"/>
                <w:sz w:val="16"/>
                <w:szCs w:val="16"/>
                <w:lang w:val="en-US"/>
              </w:rPr>
              <w:t>Commissi</w:t>
            </w:r>
            <w:r w:rsidR="003668EB">
              <w:rPr>
                <w:color w:val="000000"/>
                <w:sz w:val="16"/>
                <w:szCs w:val="16"/>
                <w:lang w:val="en-US"/>
              </w:rPr>
              <w:t>on Regulation (EC) No 1881/2006</w:t>
            </w:r>
            <w:r w:rsidR="003668EB" w:rsidRPr="003668EB">
              <w:rPr>
                <w:color w:val="000000"/>
                <w:sz w:val="16"/>
                <w:szCs w:val="16"/>
                <w:vertAlign w:val="superscript"/>
                <w:lang w:val="en-US"/>
              </w:rPr>
              <w:t>D</w:t>
            </w:r>
            <w:r w:rsidR="00B15F85">
              <w:rPr>
                <w:color w:val="000000"/>
                <w:sz w:val="16"/>
                <w:szCs w:val="16"/>
                <w:lang w:val="en-US"/>
              </w:rPr>
              <w:t xml:space="preserve">, </w:t>
            </w:r>
            <w:r w:rsidRPr="00A67299">
              <w:rPr>
                <w:color w:val="000000"/>
                <w:sz w:val="16"/>
                <w:szCs w:val="16"/>
                <w:lang w:val="en-US"/>
              </w:rPr>
              <w:t>Regulation (EU) 2017/625 of the European Parliament and of the Council, Commission Delegated Regulations (EU) 2019/624 and (EU) 2019/625, Commission Implementing Regulation (EU) 2019/627</w:t>
            </w:r>
            <w:r w:rsidR="003668EB" w:rsidRPr="003668EB">
              <w:rPr>
                <w:color w:val="000000"/>
                <w:sz w:val="16"/>
                <w:szCs w:val="16"/>
                <w:vertAlign w:val="superscript"/>
                <w:lang w:val="en-US"/>
              </w:rPr>
              <w:t>E</w:t>
            </w:r>
            <w:r w:rsidRPr="00A67299">
              <w:rPr>
                <w:color w:val="000000"/>
                <w:sz w:val="16"/>
                <w:szCs w:val="16"/>
                <w:lang w:val="en-US"/>
              </w:rPr>
              <w:t xml:space="preserve"> and Commission Decision 2011/163/EU</w:t>
            </w:r>
            <w:r w:rsidR="003668EB" w:rsidRPr="003668EB">
              <w:rPr>
                <w:color w:val="000000"/>
                <w:sz w:val="16"/>
                <w:szCs w:val="16"/>
                <w:vertAlign w:val="superscript"/>
                <w:lang w:val="uk-UA"/>
              </w:rPr>
              <w:t>F</w:t>
            </w:r>
            <w:r w:rsidR="00E923F1">
              <w:rPr>
                <w:color w:val="000000"/>
                <w:sz w:val="16"/>
                <w:szCs w:val="16"/>
                <w:lang w:val="uk-UA"/>
              </w:rPr>
              <w:t xml:space="preserve"> </w:t>
            </w:r>
            <w:r w:rsidR="003668EB">
              <w:rPr>
                <w:color w:val="000000"/>
                <w:sz w:val="16"/>
                <w:szCs w:val="16"/>
                <w:lang w:val="en-US"/>
              </w:rPr>
              <w:t xml:space="preserve">/ </w:t>
            </w:r>
            <w:r w:rsidR="003668EB" w:rsidRPr="00D14463">
              <w:rPr>
                <w:b/>
                <w:color w:val="000000"/>
                <w:sz w:val="16"/>
                <w:szCs w:val="16"/>
                <w:lang w:val="uk-UA"/>
              </w:rPr>
              <w:t>Я</w:t>
            </w:r>
            <w:r w:rsidR="00E923F1" w:rsidRPr="00D14463">
              <w:rPr>
                <w:b/>
                <w:color w:val="000000"/>
                <w:sz w:val="16"/>
                <w:szCs w:val="16"/>
                <w:lang w:val="uk-UA"/>
              </w:rPr>
              <w:t xml:space="preserve"> ознайомився </w:t>
            </w:r>
            <w:r w:rsidR="003668EB" w:rsidRPr="00D14463">
              <w:rPr>
                <w:b/>
                <w:color w:val="000000"/>
                <w:sz w:val="16"/>
                <w:szCs w:val="16"/>
                <w:lang w:val="uk-UA"/>
              </w:rPr>
              <w:t xml:space="preserve">з відповідними вимогами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178/2002 Європейського Парламенту та Ради </w:t>
            </w:r>
            <w:r w:rsidR="003668EB" w:rsidRPr="00D14463">
              <w:rPr>
                <w:b/>
                <w:color w:val="000000"/>
                <w:sz w:val="16"/>
                <w:szCs w:val="16"/>
                <w:vertAlign w:val="superscript"/>
                <w:lang w:val="uk-UA"/>
              </w:rPr>
              <w:t>A</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852/2004 Європейського Парламенту та Ради </w:t>
            </w:r>
            <w:r w:rsidR="003668EB" w:rsidRPr="00D14463">
              <w:rPr>
                <w:b/>
                <w:color w:val="000000"/>
                <w:sz w:val="16"/>
                <w:szCs w:val="16"/>
                <w:vertAlign w:val="superscript"/>
                <w:lang w:val="uk-UA"/>
              </w:rPr>
              <w:t>B</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853 / 2004 Європейського Парламенту та Ради, Регламенту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396/2005 Європейського Парламенту та </w:t>
            </w:r>
            <w:proofErr w:type="spellStart"/>
            <w:r w:rsidR="003668EB" w:rsidRPr="00D14463">
              <w:rPr>
                <w:b/>
                <w:color w:val="000000"/>
                <w:sz w:val="16"/>
                <w:szCs w:val="16"/>
                <w:lang w:val="uk-UA"/>
              </w:rPr>
              <w:t>Ради</w:t>
            </w:r>
            <w:r w:rsidR="003668EB" w:rsidRPr="00D14463">
              <w:rPr>
                <w:b/>
                <w:color w:val="000000"/>
                <w:sz w:val="16"/>
                <w:szCs w:val="16"/>
                <w:vertAlign w:val="superscript"/>
                <w:lang w:val="uk-UA"/>
              </w:rPr>
              <w:t>C</w:t>
            </w:r>
            <w:proofErr w:type="spellEnd"/>
            <w:r w:rsidR="003668EB" w:rsidRPr="00D14463">
              <w:rPr>
                <w:b/>
                <w:color w:val="000000"/>
                <w:sz w:val="16"/>
                <w:szCs w:val="16"/>
                <w:lang w:val="uk-UA"/>
              </w:rPr>
              <w:t xml:space="preserve">, Регламенту Комісії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1881 / 2006</w:t>
            </w:r>
            <w:r w:rsidR="003668EB" w:rsidRPr="00D14463">
              <w:rPr>
                <w:b/>
                <w:color w:val="000000"/>
                <w:sz w:val="16"/>
                <w:szCs w:val="16"/>
                <w:vertAlign w:val="superscript"/>
                <w:lang w:val="uk-UA"/>
              </w:rPr>
              <w:t>D</w:t>
            </w:r>
            <w:r w:rsidR="00B15F85">
              <w:rPr>
                <w:b/>
                <w:color w:val="000000"/>
                <w:sz w:val="16"/>
                <w:szCs w:val="16"/>
                <w:lang w:val="en-US"/>
              </w:rPr>
              <w:t>,</w:t>
            </w:r>
            <w:r w:rsidR="003668EB" w:rsidRPr="00D14463">
              <w:rPr>
                <w:b/>
                <w:color w:val="000000"/>
                <w:sz w:val="16"/>
                <w:szCs w:val="16"/>
                <w:lang w:val="uk-UA"/>
              </w:rPr>
              <w:t xml:space="preserve"> Регламенту (ЄС) 2017/625 Європейського Парламенту та Ради, Делегованого Регламенту Комісії (ЄС) 2019/624 та (ЄС) 2019/625, Виконавчого Регламенту Комісії (ЄС) 2019 / 627</w:t>
            </w:r>
            <w:r w:rsidR="003668EB" w:rsidRPr="00D14463">
              <w:rPr>
                <w:b/>
                <w:color w:val="000000"/>
                <w:sz w:val="16"/>
                <w:szCs w:val="16"/>
                <w:vertAlign w:val="superscript"/>
                <w:lang w:val="uk-UA"/>
              </w:rPr>
              <w:t>E</w:t>
            </w:r>
            <w:r w:rsidR="003668EB" w:rsidRPr="00D14463">
              <w:rPr>
                <w:b/>
                <w:color w:val="000000"/>
                <w:sz w:val="16"/>
                <w:szCs w:val="16"/>
                <w:lang w:val="uk-UA"/>
              </w:rPr>
              <w:t xml:space="preserve"> та Рішення Комісії 2011/163 / ЄС</w:t>
            </w:r>
            <w:r w:rsidR="009E1FCA" w:rsidRPr="00D14463">
              <w:rPr>
                <w:b/>
                <w:color w:val="000000"/>
                <w:sz w:val="16"/>
                <w:szCs w:val="16"/>
                <w:vertAlign w:val="superscript"/>
                <w:lang w:val="uk-UA"/>
              </w:rPr>
              <w:t>F</w:t>
            </w:r>
            <w:r w:rsidR="00904B7F" w:rsidRPr="00D14463">
              <w:rPr>
                <w:b/>
                <w:color w:val="000000"/>
                <w:sz w:val="16"/>
                <w:szCs w:val="16"/>
                <w:lang w:val="uk-UA"/>
              </w:rPr>
              <w:t>:</w:t>
            </w:r>
          </w:p>
          <w:p w14:paraId="5485EE3E" w14:textId="768A260B" w:rsidR="003668EB" w:rsidRPr="00B15F85" w:rsidRDefault="003668EB" w:rsidP="00E24C3F">
            <w:pPr>
              <w:shd w:val="clear" w:color="auto" w:fill="FFFFFF"/>
              <w:tabs>
                <w:tab w:val="left" w:pos="766"/>
              </w:tabs>
              <w:spacing w:before="60" w:after="60" w:line="197" w:lineRule="exact"/>
              <w:ind w:right="67"/>
              <w:jc w:val="both"/>
              <w:rPr>
                <w:b/>
                <w:color w:val="000000"/>
                <w:sz w:val="16"/>
                <w:szCs w:val="16"/>
                <w:lang w:val="en-US"/>
              </w:rPr>
            </w:pPr>
            <w:r>
              <w:rPr>
                <w:color w:val="000000"/>
                <w:sz w:val="16"/>
                <w:szCs w:val="16"/>
                <w:lang w:val="uk-UA"/>
              </w:rPr>
              <w:t xml:space="preserve">              </w:t>
            </w:r>
            <w:r>
              <w:rPr>
                <w:color w:val="000000"/>
                <w:sz w:val="16"/>
                <w:szCs w:val="16"/>
                <w:lang w:val="en-US"/>
              </w:rPr>
              <w:t>ll.2.</w:t>
            </w:r>
            <w:r w:rsidR="00493C27" w:rsidRPr="003668EB">
              <w:rPr>
                <w:color w:val="000000"/>
                <w:sz w:val="16"/>
                <w:szCs w:val="16"/>
                <w:lang w:val="uk-UA"/>
              </w:rPr>
              <w:t xml:space="preserve">   </w:t>
            </w:r>
            <w:r w:rsidR="000B6B9C" w:rsidRPr="003668EB">
              <w:rPr>
                <w:color w:val="000000"/>
                <w:sz w:val="16"/>
                <w:szCs w:val="16"/>
                <w:lang w:val="uk-UA"/>
              </w:rPr>
              <w:t xml:space="preserve"> </w:t>
            </w:r>
            <w:r w:rsidRPr="003668EB">
              <w:rPr>
                <w:color w:val="000000"/>
                <w:sz w:val="16"/>
                <w:szCs w:val="16"/>
                <w:lang w:val="en-US"/>
              </w:rPr>
              <w:t>The composite products described in Part I</w:t>
            </w:r>
            <w:r w:rsidR="007A6AE4">
              <w:rPr>
                <w:color w:val="000000"/>
                <w:sz w:val="16"/>
                <w:szCs w:val="16"/>
                <w:lang w:val="uk-UA"/>
              </w:rPr>
              <w:t xml:space="preserve">/ </w:t>
            </w:r>
            <w:r w:rsidR="007A6AE4" w:rsidRPr="00B15F85">
              <w:rPr>
                <w:b/>
                <w:color w:val="000000"/>
                <w:sz w:val="16"/>
                <w:szCs w:val="16"/>
                <w:lang w:val="uk-UA"/>
              </w:rPr>
              <w:t>Композитні продукти зазначені у Частині І</w:t>
            </w:r>
            <w:r w:rsidRPr="00B15F85">
              <w:rPr>
                <w:b/>
                <w:color w:val="000000"/>
                <w:sz w:val="16"/>
                <w:szCs w:val="16"/>
                <w:lang w:val="en-US"/>
              </w:rPr>
              <w:t xml:space="preserve">: </w:t>
            </w:r>
          </w:p>
          <w:p w14:paraId="4CFBE0C2" w14:textId="0119A603" w:rsidR="003668EB" w:rsidRPr="00B15F85" w:rsidRDefault="007A6AE4" w:rsidP="00E24C3F">
            <w:pPr>
              <w:shd w:val="clear" w:color="auto" w:fill="FFFFFF"/>
              <w:tabs>
                <w:tab w:val="left" w:pos="766"/>
              </w:tabs>
              <w:spacing w:before="60" w:after="60" w:line="197" w:lineRule="exact"/>
              <w:ind w:left="1377" w:hanging="1377"/>
              <w:jc w:val="both"/>
              <w:rPr>
                <w:b/>
                <w:color w:val="000000"/>
                <w:sz w:val="16"/>
                <w:szCs w:val="16"/>
                <w:lang w:val="en-US"/>
              </w:rPr>
            </w:pPr>
            <w:r>
              <w:rPr>
                <w:color w:val="000000"/>
                <w:sz w:val="16"/>
                <w:szCs w:val="16"/>
                <w:lang w:val="uk-UA"/>
              </w:rPr>
              <w:t xml:space="preserve">                        (а)   </w:t>
            </w:r>
            <w:r w:rsidR="003668EB">
              <w:rPr>
                <w:color w:val="000000"/>
                <w:sz w:val="16"/>
                <w:szCs w:val="16"/>
                <w:lang w:val="en-US"/>
              </w:rPr>
              <w:t>comply with Articl</w:t>
            </w:r>
            <w:r w:rsidR="003668EB" w:rsidRPr="003668EB">
              <w:rPr>
                <w:color w:val="000000"/>
                <w:sz w:val="16"/>
                <w:szCs w:val="16"/>
                <w:lang w:val="en-US"/>
              </w:rPr>
              <w:t>e 5 of Regulation (EC) No 852/2004, in particular they come from (an) establishment(s) implementing a programme based on the hazard analysis and critical control points (HACCP) principles, regularly audited by the competent authorities</w:t>
            </w:r>
            <w:r>
              <w:rPr>
                <w:color w:val="000000"/>
                <w:sz w:val="16"/>
                <w:szCs w:val="16"/>
                <w:lang w:val="uk-UA"/>
              </w:rPr>
              <w:t xml:space="preserve">/ </w:t>
            </w:r>
            <w:r w:rsidRPr="00B15F85">
              <w:rPr>
                <w:b/>
                <w:color w:val="000000"/>
                <w:sz w:val="16"/>
                <w:szCs w:val="16"/>
                <w:lang w:val="uk-UA"/>
              </w:rPr>
              <w:t>відповідають статті 5 Регламенту (ЄС) № 852/2004, зокрема, вони походять із потужності (-</w:t>
            </w:r>
            <w:proofErr w:type="spellStart"/>
            <w:r w:rsidRPr="00B15F85">
              <w:rPr>
                <w:b/>
                <w:color w:val="000000"/>
                <w:sz w:val="16"/>
                <w:szCs w:val="16"/>
                <w:lang w:val="uk-UA"/>
              </w:rPr>
              <w:t>стей</w:t>
            </w:r>
            <w:proofErr w:type="spellEnd"/>
            <w:r w:rsidRPr="00B15F85">
              <w:rPr>
                <w:b/>
                <w:color w:val="000000"/>
                <w:sz w:val="16"/>
                <w:szCs w:val="16"/>
                <w:lang w:val="uk-UA"/>
              </w:rPr>
              <w:t>), що реалізує програму, засновану на принципах HACCP, що регулярно перевіряється компетентними органами</w:t>
            </w:r>
            <w:r w:rsidR="003668EB" w:rsidRPr="00B15F85">
              <w:rPr>
                <w:b/>
                <w:color w:val="000000"/>
                <w:sz w:val="16"/>
                <w:szCs w:val="16"/>
                <w:lang w:val="en-US"/>
              </w:rPr>
              <w:t xml:space="preserve">;  </w:t>
            </w:r>
          </w:p>
          <w:p w14:paraId="3C817A35" w14:textId="41881BE3" w:rsidR="003668EB" w:rsidRPr="00B15F85" w:rsidRDefault="003668EB" w:rsidP="00E24C3F">
            <w:pPr>
              <w:shd w:val="clear" w:color="auto" w:fill="FFFFFF"/>
              <w:tabs>
                <w:tab w:val="left" w:pos="766"/>
              </w:tabs>
              <w:spacing w:before="60" w:after="60" w:line="197" w:lineRule="exact"/>
              <w:ind w:left="1377" w:right="67" w:hanging="1377"/>
              <w:jc w:val="both"/>
              <w:rPr>
                <w:b/>
                <w:color w:val="000000"/>
                <w:sz w:val="16"/>
                <w:szCs w:val="16"/>
                <w:lang w:val="en-US"/>
              </w:rPr>
            </w:pPr>
            <w:r>
              <w:rPr>
                <w:color w:val="000000"/>
                <w:sz w:val="16"/>
                <w:szCs w:val="16"/>
                <w:lang w:val="en-US"/>
              </w:rPr>
              <w:t xml:space="preserve">                         </w:t>
            </w:r>
            <w:r w:rsidRPr="003668EB">
              <w:rPr>
                <w:color w:val="000000"/>
                <w:sz w:val="16"/>
                <w:szCs w:val="16"/>
                <w:lang w:val="en-US"/>
              </w:rPr>
              <w:t>(b) comply with Article 6(1)(b) of Regulation (EC) No 853/2004 on the origin of the products of animal origin used in their production</w:t>
            </w:r>
            <w:r w:rsidR="007A6AE4">
              <w:rPr>
                <w:color w:val="000000"/>
                <w:sz w:val="16"/>
                <w:szCs w:val="16"/>
                <w:lang w:val="uk-UA"/>
              </w:rPr>
              <w:t>/</w:t>
            </w:r>
            <w:r w:rsidR="007A6AE4" w:rsidRPr="007A6AE4">
              <w:rPr>
                <w:lang w:val="en-US"/>
              </w:rPr>
              <w:t xml:space="preserve"> </w:t>
            </w:r>
            <w:r w:rsidR="007A6AE4" w:rsidRPr="00B15F85">
              <w:rPr>
                <w:b/>
                <w:color w:val="000000"/>
                <w:sz w:val="16"/>
                <w:szCs w:val="16"/>
                <w:lang w:val="uk-UA"/>
              </w:rPr>
              <w:t>відповідають статті 6 (1) (b) Регламенту (ЄС) № 853/2004 щодо походження продуктів тваринного походження, що використовуються у їх виробництві</w:t>
            </w:r>
            <w:r w:rsidRPr="00B15F85">
              <w:rPr>
                <w:b/>
                <w:color w:val="000000"/>
                <w:sz w:val="16"/>
                <w:szCs w:val="16"/>
                <w:lang w:val="en-US"/>
              </w:rPr>
              <w:t xml:space="preserve"> </w:t>
            </w:r>
          </w:p>
          <w:p w14:paraId="73B1A501" w14:textId="56C140C6" w:rsidR="00493C27" w:rsidRPr="00B15F85" w:rsidRDefault="003668EB" w:rsidP="00E24C3F">
            <w:pPr>
              <w:shd w:val="clear" w:color="auto" w:fill="FFFFFF"/>
              <w:tabs>
                <w:tab w:val="left" w:pos="766"/>
              </w:tabs>
              <w:spacing w:before="60" w:after="60" w:line="197" w:lineRule="exact"/>
              <w:ind w:left="1377" w:right="67" w:hanging="1377"/>
              <w:jc w:val="both"/>
              <w:rPr>
                <w:b/>
                <w:color w:val="000000"/>
                <w:sz w:val="16"/>
                <w:szCs w:val="16"/>
                <w:lang w:val="en-US"/>
              </w:rPr>
            </w:pPr>
            <w:r>
              <w:rPr>
                <w:color w:val="000000"/>
                <w:sz w:val="16"/>
                <w:szCs w:val="16"/>
                <w:lang w:val="en-US"/>
              </w:rPr>
              <w:t xml:space="preserve">                         </w:t>
            </w:r>
            <w:r w:rsidRPr="003668EB">
              <w:rPr>
                <w:color w:val="000000"/>
                <w:sz w:val="16"/>
                <w:szCs w:val="16"/>
                <w:lang w:val="en-US"/>
              </w:rPr>
              <w:t>(c) were produced in accordance with the req</w:t>
            </w:r>
            <w:r w:rsidR="00422441">
              <w:rPr>
                <w:color w:val="000000"/>
                <w:sz w:val="16"/>
                <w:szCs w:val="16"/>
                <w:lang w:val="en-US"/>
              </w:rPr>
              <w:t>uirements referred to under II.</w:t>
            </w:r>
            <w:r w:rsidRPr="003668EB">
              <w:rPr>
                <w:color w:val="000000"/>
                <w:sz w:val="16"/>
                <w:szCs w:val="16"/>
                <w:lang w:val="en-US"/>
              </w:rPr>
              <w:t>1</w:t>
            </w:r>
            <w:r w:rsidR="007D3159" w:rsidRPr="007D3159">
              <w:rPr>
                <w:color w:val="000000"/>
                <w:sz w:val="16"/>
                <w:szCs w:val="16"/>
                <w:lang w:val="en-US"/>
              </w:rPr>
              <w:t xml:space="preserve">/ </w:t>
            </w:r>
            <w:proofErr w:type="spellStart"/>
            <w:r w:rsidR="007D3159" w:rsidRPr="00B15F85">
              <w:rPr>
                <w:b/>
                <w:color w:val="000000"/>
                <w:sz w:val="16"/>
                <w:szCs w:val="16"/>
              </w:rPr>
              <w:t>були</w:t>
            </w:r>
            <w:proofErr w:type="spellEnd"/>
            <w:r w:rsidR="007D3159" w:rsidRPr="00B15F85">
              <w:rPr>
                <w:b/>
                <w:color w:val="000000"/>
                <w:sz w:val="16"/>
                <w:szCs w:val="16"/>
                <w:lang w:val="en-US"/>
              </w:rPr>
              <w:t xml:space="preserve"> </w:t>
            </w:r>
            <w:proofErr w:type="spellStart"/>
            <w:r w:rsidR="007D3159" w:rsidRPr="00B15F85">
              <w:rPr>
                <w:b/>
                <w:color w:val="000000"/>
                <w:sz w:val="16"/>
                <w:szCs w:val="16"/>
              </w:rPr>
              <w:t>вироблен</w:t>
            </w:r>
            <w:proofErr w:type="spellEnd"/>
            <w:r w:rsidR="007D3159" w:rsidRPr="00B15F85">
              <w:rPr>
                <w:b/>
                <w:color w:val="000000"/>
                <w:sz w:val="16"/>
                <w:szCs w:val="16"/>
                <w:lang w:val="uk-UA"/>
              </w:rPr>
              <w:t xml:space="preserve">і відповідно до вимог вказаних у пункті </w:t>
            </w:r>
            <w:r w:rsidR="007D3159" w:rsidRPr="00B15F85">
              <w:rPr>
                <w:b/>
                <w:color w:val="000000"/>
                <w:sz w:val="16"/>
                <w:szCs w:val="16"/>
                <w:lang w:val="en-US"/>
              </w:rPr>
              <w:t>II.1</w:t>
            </w:r>
            <w:r w:rsidRPr="00B15F85">
              <w:rPr>
                <w:b/>
                <w:color w:val="000000"/>
                <w:sz w:val="16"/>
                <w:szCs w:val="16"/>
                <w:lang w:val="en-US"/>
              </w:rPr>
              <w:t>;</w:t>
            </w:r>
            <w:r w:rsidR="000B6B9C" w:rsidRPr="00B15F85">
              <w:rPr>
                <w:b/>
                <w:color w:val="000000"/>
                <w:sz w:val="16"/>
                <w:szCs w:val="16"/>
                <w:lang w:val="en-US"/>
              </w:rPr>
              <w:t xml:space="preserve"> </w:t>
            </w:r>
          </w:p>
          <w:p w14:paraId="3CBEC106" w14:textId="77777777" w:rsidR="00A06A56" w:rsidRDefault="00A06A56" w:rsidP="00E24C3F">
            <w:pPr>
              <w:widowControl/>
              <w:shd w:val="clear" w:color="auto" w:fill="FFFFFF"/>
              <w:autoSpaceDE/>
              <w:autoSpaceDN/>
              <w:adjustRightInd/>
              <w:ind w:left="1944" w:right="142" w:hanging="1944"/>
              <w:jc w:val="both"/>
              <w:rPr>
                <w:rFonts w:ascii="Tahoma" w:hAnsi="Tahoma" w:cs="Tahoma"/>
                <w:color w:val="000000"/>
                <w:sz w:val="16"/>
                <w:lang w:val="en-US" w:eastAsia="uk-UA"/>
              </w:rPr>
            </w:pPr>
          </w:p>
          <w:p w14:paraId="3BCF176D" w14:textId="03944D03" w:rsidR="00422441" w:rsidRDefault="00422441" w:rsidP="00E24C3F">
            <w:pPr>
              <w:widowControl/>
              <w:shd w:val="clear" w:color="auto" w:fill="FFFFFF"/>
              <w:autoSpaceDE/>
              <w:autoSpaceDN/>
              <w:adjustRightInd/>
              <w:ind w:left="1377" w:hanging="1377"/>
              <w:jc w:val="both"/>
              <w:rPr>
                <w:rFonts w:ascii="Tahoma" w:hAnsi="Tahoma" w:cs="Tahoma"/>
                <w:b/>
                <w:color w:val="000000"/>
                <w:sz w:val="16"/>
                <w:lang w:val="uk-UA" w:eastAsia="uk-UA"/>
              </w:rPr>
            </w:pPr>
            <w:r>
              <w:rPr>
                <w:rFonts w:ascii="Tahoma" w:hAnsi="Tahoma" w:cs="Tahoma"/>
                <w:color w:val="000000"/>
                <w:sz w:val="16"/>
                <w:lang w:val="en-US" w:eastAsia="uk-UA"/>
              </w:rPr>
              <w:t xml:space="preserve">                      </w:t>
            </w:r>
            <w:r w:rsidRPr="00422441">
              <w:rPr>
                <w:rFonts w:ascii="Tahoma" w:hAnsi="Tahoma" w:cs="Tahoma"/>
                <w:color w:val="000000"/>
                <w:sz w:val="16"/>
                <w:lang w:val="uk-UA" w:eastAsia="uk-UA"/>
              </w:rPr>
              <w:t xml:space="preserve">(d) </w:t>
            </w:r>
            <w:proofErr w:type="spellStart"/>
            <w:r w:rsidRPr="00422441">
              <w:rPr>
                <w:rFonts w:ascii="Tahoma" w:hAnsi="Tahoma" w:cs="Tahoma"/>
                <w:color w:val="000000"/>
                <w:sz w:val="16"/>
                <w:lang w:val="uk-UA" w:eastAsia="uk-UA"/>
              </w:rPr>
              <w:t>fulfil</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guarantees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covering</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live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animals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thereof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provided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by</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residue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plans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submitted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accordance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with</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Artice</w:t>
            </w:r>
            <w:proofErr w:type="spellEnd"/>
            <w:r w:rsidRPr="00422441">
              <w:rPr>
                <w:rFonts w:ascii="Tahoma" w:hAnsi="Tahoma" w:cs="Tahoma"/>
                <w:color w:val="000000"/>
                <w:sz w:val="16"/>
                <w:lang w:val="uk-UA" w:eastAsia="uk-UA"/>
              </w:rPr>
              <w:t xml:space="preserve"> 29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Council</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Directive</w:t>
            </w:r>
            <w:proofErr w:type="spellEnd"/>
            <w:r w:rsidRPr="00422441">
              <w:rPr>
                <w:rFonts w:ascii="Tahoma" w:hAnsi="Tahoma" w:cs="Tahoma"/>
                <w:color w:val="000000"/>
                <w:sz w:val="16"/>
                <w:lang w:val="uk-UA" w:eastAsia="uk-UA"/>
              </w:rPr>
              <w:t xml:space="preserve"> 96/23/EC</w:t>
            </w:r>
            <w:r>
              <w:rPr>
                <w:rFonts w:ascii="Tahoma" w:hAnsi="Tahoma" w:cs="Tahoma"/>
                <w:color w:val="000000"/>
                <w:sz w:val="16"/>
                <w:lang w:val="en-US" w:eastAsia="uk-UA"/>
              </w:rPr>
              <w:t xml:space="preserve"> </w:t>
            </w:r>
            <w:r w:rsidRPr="00422441">
              <w:rPr>
                <w:rFonts w:ascii="Tahoma" w:hAnsi="Tahoma" w:cs="Tahoma"/>
                <w:color w:val="000000"/>
                <w:sz w:val="16"/>
                <w:vertAlign w:val="superscript"/>
                <w:lang w:val="en-US" w:eastAsia="uk-UA"/>
              </w:rPr>
              <w:t>G</w:t>
            </w:r>
            <w:r w:rsidR="007D3159">
              <w:rPr>
                <w:rFonts w:ascii="Tahoma" w:hAnsi="Tahoma" w:cs="Tahoma"/>
                <w:color w:val="000000"/>
                <w:sz w:val="16"/>
                <w:lang w:val="uk-UA" w:eastAsia="uk-UA"/>
              </w:rPr>
              <w:t>/</w:t>
            </w:r>
            <w:r w:rsidR="007D3159" w:rsidRPr="007D3159">
              <w:rPr>
                <w:lang w:val="en-US"/>
              </w:rPr>
              <w:t xml:space="preserve"> </w:t>
            </w:r>
            <w:r w:rsidR="007D3159" w:rsidRPr="00B15F85">
              <w:rPr>
                <w:b/>
                <w:sz w:val="16"/>
                <w:lang w:val="uk-UA"/>
              </w:rPr>
              <w:t xml:space="preserve">щодо яких </w:t>
            </w:r>
            <w:r w:rsidR="007D3159" w:rsidRPr="00B15F85">
              <w:rPr>
                <w:rFonts w:ascii="Tahoma" w:hAnsi="Tahoma" w:cs="Tahoma"/>
                <w:b/>
                <w:color w:val="000000"/>
                <w:sz w:val="16"/>
                <w:lang w:val="uk-UA" w:eastAsia="uk-UA"/>
              </w:rPr>
              <w:t xml:space="preserve">виконуються гарантії, що стосуються живих тварин та продуктів з них, передбачені планами залишків, поданими відповідно до статті 29 Директиви Ради 96/23 / ЄС </w:t>
            </w:r>
            <w:r w:rsidR="007D3159" w:rsidRPr="00B15F85">
              <w:rPr>
                <w:rFonts w:ascii="Tahoma" w:hAnsi="Tahoma" w:cs="Tahoma"/>
                <w:b/>
                <w:color w:val="000000"/>
                <w:sz w:val="16"/>
                <w:vertAlign w:val="superscript"/>
                <w:lang w:val="uk-UA" w:eastAsia="uk-UA"/>
              </w:rPr>
              <w:t>G</w:t>
            </w:r>
            <w:r w:rsidRPr="00B15F85">
              <w:rPr>
                <w:rFonts w:ascii="Tahoma" w:hAnsi="Tahoma" w:cs="Tahoma"/>
                <w:b/>
                <w:color w:val="000000"/>
                <w:sz w:val="16"/>
                <w:lang w:val="uk-UA" w:eastAsia="uk-UA"/>
              </w:rPr>
              <w:t xml:space="preserve">, </w:t>
            </w:r>
          </w:p>
          <w:p w14:paraId="6B5B0BA2" w14:textId="77777777" w:rsidR="00B15F85" w:rsidRPr="00B15F85" w:rsidRDefault="00B15F85" w:rsidP="00E24C3F">
            <w:pPr>
              <w:widowControl/>
              <w:shd w:val="clear" w:color="auto" w:fill="FFFFFF"/>
              <w:autoSpaceDE/>
              <w:autoSpaceDN/>
              <w:adjustRightInd/>
              <w:ind w:left="1377" w:hanging="1377"/>
              <w:jc w:val="both"/>
              <w:rPr>
                <w:rFonts w:ascii="Tahoma" w:hAnsi="Tahoma" w:cs="Tahoma"/>
                <w:b/>
                <w:color w:val="000000"/>
                <w:sz w:val="16"/>
                <w:lang w:val="uk-UA" w:eastAsia="uk-UA"/>
              </w:rPr>
            </w:pPr>
          </w:p>
          <w:p w14:paraId="1C29C7B0" w14:textId="7236CFA5" w:rsidR="00422441" w:rsidRPr="00CB4308" w:rsidRDefault="00422441" w:rsidP="00E24C3F">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7D3159">
              <w:rPr>
                <w:rFonts w:ascii="Tahoma" w:hAnsi="Tahoma" w:cs="Tahoma"/>
                <w:color w:val="000000"/>
                <w:sz w:val="16"/>
                <w:lang w:val="uk-UA" w:eastAsia="uk-UA"/>
              </w:rPr>
              <w:t xml:space="preserve">                      (</w:t>
            </w:r>
            <w:r>
              <w:rPr>
                <w:rFonts w:ascii="Tahoma" w:hAnsi="Tahoma" w:cs="Tahoma"/>
                <w:color w:val="000000"/>
                <w:sz w:val="16"/>
                <w:lang w:val="en-US" w:eastAsia="uk-UA"/>
              </w:rPr>
              <w:t>e</w:t>
            </w:r>
            <w:r w:rsidRPr="007D3159">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contain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processed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animal</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origin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that</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where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establishments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located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EU </w:t>
            </w:r>
            <w:proofErr w:type="spellStart"/>
            <w:r w:rsidRPr="00422441">
              <w:rPr>
                <w:rFonts w:ascii="Tahoma" w:hAnsi="Tahoma" w:cs="Tahoma"/>
                <w:color w:val="000000"/>
                <w:sz w:val="16"/>
                <w:lang w:val="uk-UA" w:eastAsia="uk-UA"/>
              </w:rPr>
              <w:t>Member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States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third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countries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authorised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for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export</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to</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European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Union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those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processed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animal</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origin</w:t>
            </w:r>
            <w:proofErr w:type="spellEnd"/>
            <w:r w:rsidR="007D3159">
              <w:rPr>
                <w:rFonts w:ascii="Tahoma" w:hAnsi="Tahoma" w:cs="Tahoma"/>
                <w:color w:val="000000"/>
                <w:sz w:val="16"/>
                <w:lang w:val="uk-UA" w:eastAsia="uk-UA"/>
              </w:rPr>
              <w:t>/</w:t>
            </w:r>
            <w:r w:rsidR="007D3159" w:rsidRPr="00CB4308">
              <w:rPr>
                <w:rFonts w:ascii="Tahoma" w:hAnsi="Tahoma" w:cs="Tahoma"/>
                <w:b/>
                <w:color w:val="000000"/>
                <w:sz w:val="16"/>
                <w:lang w:val="uk-UA" w:eastAsia="uk-UA"/>
              </w:rPr>
              <w:t xml:space="preserve">містять перероблені продукти тваринного походження, які були вироблені на </w:t>
            </w:r>
            <w:proofErr w:type="spellStart"/>
            <w:r w:rsidR="007D3159" w:rsidRPr="00CB4308">
              <w:rPr>
                <w:rFonts w:ascii="Tahoma" w:hAnsi="Tahoma" w:cs="Tahoma"/>
                <w:b/>
                <w:color w:val="000000"/>
                <w:sz w:val="16"/>
                <w:lang w:val="uk-UA" w:eastAsia="uk-UA"/>
              </w:rPr>
              <w:t>потужностях</w:t>
            </w:r>
            <w:proofErr w:type="spellEnd"/>
            <w:r w:rsidR="007D3159" w:rsidRPr="00CB4308">
              <w:rPr>
                <w:rFonts w:ascii="Tahoma" w:hAnsi="Tahoma" w:cs="Tahoma"/>
                <w:b/>
                <w:color w:val="000000"/>
                <w:sz w:val="16"/>
                <w:lang w:val="uk-UA" w:eastAsia="uk-UA"/>
              </w:rPr>
              <w:t>, розташованих у державах-членах ЄС або в третіх країнах, яким дозволено експортувати до Європейського Союзу перероблені продукти тваринного походження</w:t>
            </w:r>
            <w:r w:rsidRPr="00CB4308">
              <w:rPr>
                <w:rFonts w:ascii="Tahoma" w:hAnsi="Tahoma" w:cs="Tahoma"/>
                <w:b/>
                <w:color w:val="000000"/>
                <w:sz w:val="16"/>
                <w:lang w:val="uk-UA" w:eastAsia="uk-UA"/>
              </w:rPr>
              <w:t xml:space="preserve">, </w:t>
            </w:r>
          </w:p>
          <w:p w14:paraId="372E6843" w14:textId="77777777" w:rsidR="00422441" w:rsidRDefault="00422441" w:rsidP="00E24C3F">
            <w:pPr>
              <w:widowControl/>
              <w:shd w:val="clear" w:color="auto" w:fill="FFFFFF"/>
              <w:autoSpaceDE/>
              <w:autoSpaceDN/>
              <w:adjustRightInd/>
              <w:jc w:val="both"/>
              <w:rPr>
                <w:rFonts w:ascii="Tahoma" w:hAnsi="Tahoma" w:cs="Tahoma"/>
                <w:color w:val="000000"/>
                <w:sz w:val="16"/>
                <w:lang w:val="uk-UA" w:eastAsia="uk-UA"/>
              </w:rPr>
            </w:pPr>
          </w:p>
          <w:p w14:paraId="1139ADF2" w14:textId="02F4F411" w:rsidR="00422441" w:rsidRPr="00CB4308" w:rsidRDefault="00422441" w:rsidP="00E24C3F">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7D3159">
              <w:rPr>
                <w:rFonts w:ascii="Tahoma" w:hAnsi="Tahoma" w:cs="Tahoma"/>
                <w:color w:val="000000"/>
                <w:sz w:val="16"/>
                <w:lang w:val="uk-UA" w:eastAsia="uk-UA"/>
              </w:rPr>
              <w:t xml:space="preserve">                      (</w:t>
            </w:r>
            <w:r>
              <w:rPr>
                <w:rFonts w:ascii="Tahoma" w:hAnsi="Tahoma" w:cs="Tahoma"/>
                <w:color w:val="000000"/>
                <w:sz w:val="16"/>
                <w:lang w:val="en-US" w:eastAsia="uk-UA"/>
              </w:rPr>
              <w:t>f</w:t>
            </w:r>
            <w:r w:rsidRPr="007D3159">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have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been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under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conditions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guaranteeing</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compliance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with</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maximum</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residue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levels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for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pesticides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laid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down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Regulation</w:t>
            </w:r>
            <w:proofErr w:type="spellEnd"/>
            <w:r w:rsidRPr="00422441">
              <w:rPr>
                <w:rFonts w:ascii="Tahoma" w:hAnsi="Tahoma" w:cs="Tahoma"/>
                <w:color w:val="000000"/>
                <w:sz w:val="16"/>
                <w:lang w:val="uk-UA" w:eastAsia="uk-UA"/>
              </w:rPr>
              <w:t xml:space="preserve"> (EC) </w:t>
            </w:r>
            <w:proofErr w:type="spellStart"/>
            <w:r w:rsidRPr="00422441">
              <w:rPr>
                <w:rFonts w:ascii="Tahoma" w:hAnsi="Tahoma" w:cs="Tahoma"/>
                <w:color w:val="000000"/>
                <w:sz w:val="16"/>
                <w:lang w:val="uk-UA" w:eastAsia="uk-UA"/>
              </w:rPr>
              <w:t>No</w:t>
            </w:r>
            <w:proofErr w:type="spellEnd"/>
            <w:r w:rsidRPr="00422441">
              <w:rPr>
                <w:rFonts w:ascii="Tahoma" w:hAnsi="Tahoma" w:cs="Tahoma"/>
                <w:color w:val="000000"/>
                <w:sz w:val="16"/>
                <w:lang w:val="uk-UA" w:eastAsia="uk-UA"/>
              </w:rPr>
              <w:t xml:space="preserve"> 396/2005, </w:t>
            </w:r>
            <w:proofErr w:type="spellStart"/>
            <w:r w:rsidRPr="00422441">
              <w:rPr>
                <w:rFonts w:ascii="Tahoma" w:hAnsi="Tahoma" w:cs="Tahoma"/>
                <w:color w:val="000000"/>
                <w:sz w:val="16"/>
                <w:lang w:val="uk-UA" w:eastAsia="uk-UA"/>
              </w:rPr>
              <w:t>and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maximum</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levels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for</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contaminants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laid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down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Regulation</w:t>
            </w:r>
            <w:proofErr w:type="spellEnd"/>
            <w:r w:rsidRPr="00422441">
              <w:rPr>
                <w:rFonts w:ascii="Tahoma" w:hAnsi="Tahoma" w:cs="Tahoma"/>
                <w:color w:val="000000"/>
                <w:sz w:val="16"/>
                <w:lang w:val="uk-UA" w:eastAsia="uk-UA"/>
              </w:rPr>
              <w:t xml:space="preserve"> (EC) </w:t>
            </w:r>
            <w:proofErr w:type="spellStart"/>
            <w:r w:rsidRPr="00422441">
              <w:rPr>
                <w:rFonts w:ascii="Tahoma" w:hAnsi="Tahoma" w:cs="Tahoma"/>
                <w:color w:val="000000"/>
                <w:sz w:val="16"/>
                <w:lang w:val="uk-UA" w:eastAsia="uk-UA"/>
              </w:rPr>
              <w:t>No</w:t>
            </w:r>
            <w:proofErr w:type="spellEnd"/>
            <w:r w:rsidRPr="00422441">
              <w:rPr>
                <w:rFonts w:ascii="Tahoma" w:hAnsi="Tahoma" w:cs="Tahoma"/>
                <w:color w:val="000000"/>
                <w:sz w:val="16"/>
                <w:lang w:val="uk-UA" w:eastAsia="uk-UA"/>
              </w:rPr>
              <w:t xml:space="preserve"> 1881/2006</w:t>
            </w:r>
            <w:r w:rsidR="007D3159">
              <w:rPr>
                <w:rFonts w:ascii="Tahoma" w:hAnsi="Tahoma" w:cs="Tahoma"/>
                <w:color w:val="000000"/>
                <w:sz w:val="16"/>
                <w:lang w:val="uk-UA" w:eastAsia="uk-UA"/>
              </w:rPr>
              <w:t>/</w:t>
            </w:r>
            <w:r w:rsidR="007D3159" w:rsidRPr="007D3159">
              <w:rPr>
                <w:lang w:val="uk-UA"/>
              </w:rPr>
              <w:t xml:space="preserve"> </w:t>
            </w:r>
            <w:r w:rsidR="007D3159" w:rsidRPr="00CB4308">
              <w:rPr>
                <w:rFonts w:ascii="Tahoma" w:hAnsi="Tahoma" w:cs="Tahoma"/>
                <w:b/>
                <w:color w:val="000000"/>
                <w:sz w:val="16"/>
                <w:lang w:val="uk-UA" w:eastAsia="uk-UA"/>
              </w:rPr>
              <w:t>були вироблені за умов, що гарантують відповідність максимальним рівням залишків пестицидів, встановлених у Регламенті (ЄС) № 396/2005, та максимальним рівням забруднювачів, встановленим у Регламенті (ЄС) № 1881/2006</w:t>
            </w:r>
            <w:r w:rsidRPr="00CB4308">
              <w:rPr>
                <w:rFonts w:ascii="Tahoma" w:hAnsi="Tahoma" w:cs="Tahoma"/>
                <w:b/>
                <w:color w:val="000000"/>
                <w:sz w:val="16"/>
                <w:lang w:val="uk-UA" w:eastAsia="uk-UA"/>
              </w:rPr>
              <w:t xml:space="preserve">. </w:t>
            </w:r>
          </w:p>
          <w:p w14:paraId="6F82D322" w14:textId="77777777" w:rsidR="00422441" w:rsidRPr="00CB4308" w:rsidRDefault="00422441" w:rsidP="00E24C3F">
            <w:pPr>
              <w:widowControl/>
              <w:shd w:val="clear" w:color="auto" w:fill="FFFFFF"/>
              <w:autoSpaceDE/>
              <w:autoSpaceDN/>
              <w:adjustRightInd/>
              <w:jc w:val="both"/>
              <w:rPr>
                <w:rFonts w:ascii="Tahoma" w:hAnsi="Tahoma" w:cs="Tahoma"/>
                <w:b/>
                <w:color w:val="000000"/>
                <w:sz w:val="16"/>
                <w:lang w:val="uk-UA" w:eastAsia="uk-UA"/>
              </w:rPr>
            </w:pPr>
          </w:p>
          <w:p w14:paraId="1C65262A" w14:textId="3FE34036" w:rsidR="00422441" w:rsidRPr="00CB4308" w:rsidRDefault="00422441" w:rsidP="00E24C3F">
            <w:pPr>
              <w:widowControl/>
              <w:shd w:val="clear" w:color="auto" w:fill="FFFFFF"/>
              <w:autoSpaceDE/>
              <w:autoSpaceDN/>
              <w:adjustRightInd/>
              <w:jc w:val="both"/>
              <w:rPr>
                <w:rFonts w:ascii="Tahoma" w:hAnsi="Tahoma" w:cs="Tahoma"/>
                <w:b/>
                <w:color w:val="000000"/>
                <w:sz w:val="16"/>
                <w:lang w:val="uk-UA" w:eastAsia="uk-UA"/>
              </w:rPr>
            </w:pPr>
            <w:r w:rsidRPr="007D3159">
              <w:rPr>
                <w:color w:val="000000"/>
                <w:sz w:val="16"/>
                <w:szCs w:val="16"/>
                <w:lang w:val="uk-UA"/>
              </w:rPr>
              <w:t xml:space="preserve">               </w:t>
            </w:r>
            <w:r>
              <w:rPr>
                <w:color w:val="000000"/>
                <w:sz w:val="16"/>
                <w:szCs w:val="16"/>
                <w:lang w:val="en-US"/>
              </w:rPr>
              <w:t>ll.3.</w:t>
            </w:r>
            <w:r w:rsidRPr="003668EB">
              <w:rPr>
                <w:color w:val="000000"/>
                <w:sz w:val="16"/>
                <w:szCs w:val="16"/>
                <w:lang w:val="uk-UA"/>
              </w:rPr>
              <w:t xml:space="preserve">    </w:t>
            </w:r>
            <w:proofErr w:type="spellStart"/>
            <w:r w:rsidRPr="00422441">
              <w:rPr>
                <w:rFonts w:ascii="Tahoma" w:hAnsi="Tahoma" w:cs="Tahoma"/>
                <w:color w:val="000000"/>
                <w:sz w:val="16"/>
                <w:lang w:val="uk-UA" w:eastAsia="uk-UA"/>
              </w:rPr>
              <w:t>the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composite</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products</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described</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in</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Part</w:t>
            </w:r>
            <w:proofErr w:type="spellEnd"/>
            <w:r w:rsidRPr="00422441">
              <w:rPr>
                <w:rFonts w:ascii="Tahoma" w:hAnsi="Tahoma" w:cs="Tahoma"/>
                <w:color w:val="000000"/>
                <w:sz w:val="16"/>
                <w:lang w:val="uk-UA" w:eastAsia="uk-UA"/>
              </w:rPr>
              <w:t xml:space="preserve"> I </w:t>
            </w:r>
            <w:proofErr w:type="spellStart"/>
            <w:r w:rsidRPr="00422441">
              <w:rPr>
                <w:rFonts w:ascii="Tahoma" w:hAnsi="Tahoma" w:cs="Tahoma"/>
                <w:color w:val="000000"/>
                <w:sz w:val="16"/>
                <w:lang w:val="uk-UA" w:eastAsia="uk-UA"/>
              </w:rPr>
              <w:t>contain</w:t>
            </w:r>
            <w:proofErr w:type="spellEnd"/>
            <w:r w:rsidR="007D3159">
              <w:rPr>
                <w:rFonts w:ascii="Tahoma" w:hAnsi="Tahoma" w:cs="Tahoma"/>
                <w:color w:val="000000"/>
                <w:sz w:val="16"/>
                <w:lang w:val="uk-UA" w:eastAsia="uk-UA"/>
              </w:rPr>
              <w:t>/</w:t>
            </w:r>
            <w:r w:rsidR="007D3159" w:rsidRPr="007D3159">
              <w:rPr>
                <w:lang w:val="en-US"/>
              </w:rPr>
              <w:t xml:space="preserve"> </w:t>
            </w:r>
            <w:r w:rsidR="007D3159" w:rsidRPr="00CB4308">
              <w:rPr>
                <w:rFonts w:ascii="Tahoma" w:hAnsi="Tahoma" w:cs="Tahoma"/>
                <w:b/>
                <w:color w:val="000000"/>
                <w:sz w:val="16"/>
                <w:lang w:val="uk-UA" w:eastAsia="uk-UA"/>
              </w:rPr>
              <w:t>композитні продукти, зазначені в Частині I, містять</w:t>
            </w:r>
            <w:r w:rsidRPr="00CB4308">
              <w:rPr>
                <w:rFonts w:ascii="Tahoma" w:hAnsi="Tahoma" w:cs="Tahoma"/>
                <w:b/>
                <w:color w:val="000000"/>
                <w:sz w:val="16"/>
                <w:lang w:val="uk-UA" w:eastAsia="uk-UA"/>
              </w:rPr>
              <w:t xml:space="preserve">: </w:t>
            </w:r>
          </w:p>
          <w:p w14:paraId="18F38F2A" w14:textId="77777777" w:rsidR="00422441" w:rsidRDefault="00422441" w:rsidP="00E24C3F">
            <w:pPr>
              <w:widowControl/>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 xml:space="preserve">           </w:t>
            </w:r>
          </w:p>
          <w:p w14:paraId="74ADE4F9" w14:textId="77777777" w:rsidR="00CB4308" w:rsidRDefault="004D645D" w:rsidP="00E24C3F">
            <w:pPr>
              <w:pStyle w:val="a9"/>
              <w:widowControl/>
              <w:numPr>
                <w:ilvl w:val="0"/>
                <w:numId w:val="2"/>
              </w:numPr>
              <w:shd w:val="clear" w:color="auto" w:fill="FFFFFF"/>
              <w:autoSpaceDE/>
              <w:autoSpaceDN/>
              <w:adjustRightInd/>
              <w:jc w:val="both"/>
              <w:rPr>
                <w:rFonts w:ascii="Tahoma" w:hAnsi="Tahoma" w:cs="Tahoma"/>
                <w:color w:val="000000"/>
                <w:sz w:val="16"/>
                <w:lang w:val="uk-UA" w:eastAsia="uk-UA"/>
              </w:rPr>
            </w:pPr>
            <w:proofErr w:type="spellStart"/>
            <w:r>
              <w:rPr>
                <w:rFonts w:ascii="Tahoma" w:hAnsi="Tahoma" w:cs="Tahoma"/>
                <w:color w:val="000000"/>
                <w:sz w:val="16"/>
                <w:lang w:val="uk-UA" w:eastAsia="uk-UA"/>
              </w:rPr>
              <w:t>either</w:t>
            </w:r>
            <w:proofErr w:type="spellEnd"/>
            <w:r w:rsidR="007D3159">
              <w:rPr>
                <w:rFonts w:ascii="Tahoma" w:hAnsi="Tahoma" w:cs="Tahoma"/>
                <w:color w:val="000000"/>
                <w:sz w:val="16"/>
                <w:lang w:val="uk-UA" w:eastAsia="uk-UA"/>
              </w:rPr>
              <w:t>/або</w:t>
            </w:r>
            <w:r>
              <w:rPr>
                <w:rFonts w:ascii="Tahoma" w:hAnsi="Tahoma" w:cs="Tahoma"/>
                <w:color w:val="000000"/>
                <w:sz w:val="16"/>
                <w:lang w:val="uk-UA" w:eastAsia="uk-UA"/>
              </w:rPr>
              <w:t xml:space="preserve"> </w:t>
            </w:r>
            <w:r w:rsidR="007D3159">
              <w:rPr>
                <w:rFonts w:ascii="Tahoma" w:hAnsi="Tahoma" w:cs="Tahoma"/>
                <w:color w:val="000000"/>
                <w:sz w:val="16"/>
                <w:lang w:val="uk-UA" w:eastAsia="uk-UA"/>
              </w:rPr>
              <w:t xml:space="preserve">     </w:t>
            </w:r>
            <w:r w:rsidR="00CB4308" w:rsidRPr="00CB4308">
              <w:rPr>
                <w:rFonts w:ascii="Tahoma" w:hAnsi="Tahoma" w:cs="Tahoma"/>
                <w:color w:val="000000"/>
                <w:sz w:val="16"/>
                <w:lang w:val="uk-UA" w:eastAsia="uk-UA"/>
              </w:rPr>
              <w:t>[</w:t>
            </w:r>
            <w:r>
              <w:rPr>
                <w:rFonts w:ascii="Tahoma" w:hAnsi="Tahoma" w:cs="Tahoma"/>
                <w:color w:val="000000"/>
                <w:sz w:val="16"/>
                <w:lang w:val="uk-UA" w:eastAsia="uk-UA"/>
              </w:rPr>
              <w:t>I</w:t>
            </w:r>
            <w:r>
              <w:rPr>
                <w:rFonts w:ascii="Tahoma" w:hAnsi="Tahoma" w:cs="Tahoma"/>
                <w:color w:val="000000"/>
                <w:sz w:val="16"/>
                <w:lang w:val="en-US" w:eastAsia="uk-UA"/>
              </w:rPr>
              <w:t>I</w:t>
            </w:r>
            <w:r w:rsidR="00422441" w:rsidRPr="00422441">
              <w:rPr>
                <w:rFonts w:ascii="Tahoma" w:hAnsi="Tahoma" w:cs="Tahoma"/>
                <w:color w:val="000000"/>
                <w:sz w:val="16"/>
                <w:lang w:val="uk-UA" w:eastAsia="uk-UA"/>
              </w:rPr>
              <w:t xml:space="preserve">.3.A </w:t>
            </w:r>
            <w:r w:rsidR="0074623D">
              <w:rPr>
                <w:rFonts w:ascii="Tahoma" w:hAnsi="Tahoma" w:cs="Tahoma"/>
                <w:color w:val="000000"/>
                <w:sz w:val="16"/>
                <w:lang w:val="en-US" w:eastAsia="uk-UA"/>
              </w:rPr>
              <w:t xml:space="preserve"> </w:t>
            </w:r>
            <w:proofErr w:type="spellStart"/>
            <w:r w:rsidR="00422441" w:rsidRPr="00CB4308">
              <w:rPr>
                <w:rFonts w:ascii="Tahoma" w:hAnsi="Tahoma" w:cs="Tahoma"/>
                <w:color w:val="000000"/>
                <w:sz w:val="16"/>
                <w:lang w:val="uk-UA" w:eastAsia="uk-UA"/>
              </w:rPr>
              <w:t>Meat</w:t>
            </w:r>
            <w:proofErr w:type="spellEnd"/>
            <w:r w:rsidR="00422441" w:rsidRPr="00CB4308">
              <w:rPr>
                <w:rFonts w:ascii="Tahoma" w:hAnsi="Tahoma" w:cs="Tahoma"/>
                <w:color w:val="000000"/>
                <w:sz w:val="16"/>
                <w:lang w:val="uk-UA" w:eastAsia="uk-UA"/>
              </w:rPr>
              <w:t xml:space="preserve"> </w:t>
            </w:r>
            <w:proofErr w:type="spellStart"/>
            <w:r w:rsidR="00422441" w:rsidRPr="00CB4308">
              <w:rPr>
                <w:rFonts w:ascii="Tahoma" w:hAnsi="Tahoma" w:cs="Tahoma"/>
                <w:color w:val="000000"/>
                <w:sz w:val="16"/>
                <w:lang w:val="uk-UA" w:eastAsia="uk-UA"/>
              </w:rPr>
              <w:t>products</w:t>
            </w:r>
            <w:proofErr w:type="spellEnd"/>
            <w:r w:rsidR="0074623D">
              <w:rPr>
                <w:rFonts w:ascii="Tahoma" w:hAnsi="Tahoma" w:cs="Tahoma"/>
                <w:b/>
                <w:color w:val="000000"/>
                <w:sz w:val="16"/>
                <w:lang w:val="en-US" w:eastAsia="uk-UA"/>
              </w:rPr>
              <w:t xml:space="preserve"> </w:t>
            </w:r>
            <w:r w:rsidR="0074623D" w:rsidRPr="0074623D">
              <w:rPr>
                <w:rFonts w:ascii="Tahoma" w:hAnsi="Tahoma" w:cs="Tahoma"/>
                <w:color w:val="000000"/>
                <w:sz w:val="16"/>
                <w:lang w:val="en-US" w:eastAsia="uk-UA"/>
              </w:rPr>
              <w:t>(</w:t>
            </w:r>
            <w:r w:rsidR="0074623D" w:rsidRPr="0074623D">
              <w:rPr>
                <w:rFonts w:ascii="Tahoma" w:hAnsi="Tahoma" w:cs="Tahoma"/>
                <w:color w:val="000000"/>
                <w:sz w:val="16"/>
                <w:vertAlign w:val="superscript"/>
                <w:lang w:val="en-US" w:eastAsia="uk-UA"/>
              </w:rPr>
              <w:t>2</w:t>
            </w:r>
            <w:r w:rsidR="0074623D" w:rsidRPr="0074623D">
              <w:rPr>
                <w:rFonts w:ascii="Tahoma" w:hAnsi="Tahoma" w:cs="Tahoma"/>
                <w:color w:val="000000"/>
                <w:sz w:val="16"/>
                <w:lang w:val="en-US" w:eastAsia="uk-UA"/>
              </w:rPr>
              <w:t>)</w:t>
            </w:r>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in</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any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quantity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except</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gelatine</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collagen</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and</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highly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refined</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products</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referred</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to</w:t>
            </w:r>
            <w:proofErr w:type="spellEnd"/>
            <w:r w:rsidR="00422441" w:rsidRPr="00422441">
              <w:rPr>
                <w:rFonts w:ascii="Tahoma" w:hAnsi="Tahoma" w:cs="Tahoma"/>
                <w:color w:val="000000"/>
                <w:sz w:val="16"/>
                <w:lang w:val="uk-UA" w:eastAsia="uk-UA"/>
              </w:rPr>
              <w:t xml:space="preserve"> </w:t>
            </w:r>
          </w:p>
          <w:p w14:paraId="2A751942" w14:textId="3578C1C1" w:rsidR="0074623D" w:rsidRPr="00CB4308" w:rsidRDefault="00422441" w:rsidP="00E24C3F">
            <w:pPr>
              <w:pStyle w:val="a9"/>
              <w:widowControl/>
              <w:shd w:val="clear" w:color="auto" w:fill="FFFFFF"/>
              <w:autoSpaceDE/>
              <w:autoSpaceDN/>
              <w:adjustRightInd/>
              <w:ind w:left="2086"/>
              <w:jc w:val="both"/>
              <w:rPr>
                <w:rFonts w:ascii="Tahoma" w:hAnsi="Tahoma" w:cs="Tahoma"/>
                <w:b/>
                <w:color w:val="000000"/>
                <w:sz w:val="16"/>
                <w:lang w:val="uk-UA" w:eastAsia="uk-UA"/>
              </w:rPr>
            </w:pPr>
            <w:proofErr w:type="spellStart"/>
            <w:r w:rsidRPr="00422441">
              <w:rPr>
                <w:rFonts w:ascii="Tahoma" w:hAnsi="Tahoma" w:cs="Tahoma"/>
                <w:color w:val="000000"/>
                <w:sz w:val="16"/>
                <w:lang w:val="uk-UA" w:eastAsia="uk-UA"/>
              </w:rPr>
              <w:t>in</w:t>
            </w:r>
            <w:proofErr w:type="spellEnd"/>
            <w:r w:rsidR="00CB4308">
              <w:rPr>
                <w:rFonts w:ascii="Tahoma" w:hAnsi="Tahoma" w:cs="Tahoma"/>
                <w:color w:val="000000"/>
                <w:sz w:val="16"/>
                <w:lang w:val="en-US" w:eastAsia="uk-UA"/>
              </w:rPr>
              <w:t xml:space="preserve"> </w:t>
            </w:r>
            <w:proofErr w:type="spellStart"/>
            <w:r w:rsidRPr="00422441">
              <w:rPr>
                <w:rFonts w:ascii="Tahoma" w:hAnsi="Tahoma" w:cs="Tahoma"/>
                <w:color w:val="000000"/>
                <w:sz w:val="16"/>
                <w:lang w:val="uk-UA" w:eastAsia="uk-UA"/>
              </w:rPr>
              <w:t>Section</w:t>
            </w:r>
            <w:proofErr w:type="spellEnd"/>
            <w:r w:rsidRPr="00422441">
              <w:rPr>
                <w:rFonts w:ascii="Tahoma" w:hAnsi="Tahoma" w:cs="Tahoma"/>
                <w:color w:val="000000"/>
                <w:sz w:val="16"/>
                <w:lang w:val="uk-UA" w:eastAsia="uk-UA"/>
              </w:rPr>
              <w:t xml:space="preserve"> XVI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Annex</w:t>
            </w:r>
            <w:proofErr w:type="spellEnd"/>
            <w:r w:rsidRPr="00422441">
              <w:rPr>
                <w:rFonts w:ascii="Tahoma" w:hAnsi="Tahoma" w:cs="Tahoma"/>
                <w:color w:val="000000"/>
                <w:sz w:val="16"/>
                <w:lang w:val="uk-UA" w:eastAsia="uk-UA"/>
              </w:rPr>
              <w:t xml:space="preserve"> III </w:t>
            </w:r>
            <w:proofErr w:type="spellStart"/>
            <w:r w:rsidRPr="00422441">
              <w:rPr>
                <w:rFonts w:ascii="Tahoma" w:hAnsi="Tahoma" w:cs="Tahoma"/>
                <w:color w:val="000000"/>
                <w:sz w:val="16"/>
                <w:lang w:val="uk-UA" w:eastAsia="uk-UA"/>
              </w:rPr>
              <w:t>to</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Regulation</w:t>
            </w:r>
            <w:proofErr w:type="spellEnd"/>
            <w:r w:rsidRPr="00422441">
              <w:rPr>
                <w:rFonts w:ascii="Tahoma" w:hAnsi="Tahoma" w:cs="Tahoma"/>
                <w:color w:val="000000"/>
                <w:sz w:val="16"/>
                <w:lang w:val="uk-UA" w:eastAsia="uk-UA"/>
              </w:rPr>
              <w:t xml:space="preserve"> (EC) </w:t>
            </w:r>
            <w:proofErr w:type="spellStart"/>
            <w:r w:rsidRPr="00422441">
              <w:rPr>
                <w:rFonts w:ascii="Tahoma" w:hAnsi="Tahoma" w:cs="Tahoma"/>
                <w:color w:val="000000"/>
                <w:sz w:val="16"/>
                <w:lang w:val="uk-UA" w:eastAsia="uk-UA"/>
              </w:rPr>
              <w:t>No</w:t>
            </w:r>
            <w:proofErr w:type="spellEnd"/>
            <w:r w:rsidRPr="00422441">
              <w:rPr>
                <w:rFonts w:ascii="Tahoma" w:hAnsi="Tahoma" w:cs="Tahoma"/>
                <w:color w:val="000000"/>
                <w:sz w:val="16"/>
                <w:lang w:val="uk-UA" w:eastAsia="uk-UA"/>
              </w:rPr>
              <w:t xml:space="preserve"> 853/2004, </w:t>
            </w:r>
            <w:proofErr w:type="spellStart"/>
            <w:r w:rsidRPr="00422441">
              <w:rPr>
                <w:rFonts w:ascii="Tahoma" w:hAnsi="Tahoma" w:cs="Tahoma"/>
                <w:color w:val="000000"/>
                <w:sz w:val="16"/>
                <w:lang w:val="uk-UA" w:eastAsia="uk-UA"/>
              </w:rPr>
              <w:t>which</w:t>
            </w:r>
            <w:proofErr w:type="spellEnd"/>
            <w:r w:rsidR="007D3159">
              <w:rPr>
                <w:rFonts w:ascii="Tahoma" w:hAnsi="Tahoma" w:cs="Tahoma"/>
                <w:color w:val="000000"/>
                <w:sz w:val="16"/>
                <w:lang w:val="uk-UA" w:eastAsia="uk-UA"/>
              </w:rPr>
              <w:t>/</w:t>
            </w:r>
            <w:r w:rsidR="007D3159" w:rsidRPr="007D3159">
              <w:rPr>
                <w:lang w:val="en-US"/>
              </w:rPr>
              <w:t xml:space="preserve"> </w:t>
            </w:r>
            <w:r w:rsidR="007D3159" w:rsidRPr="00CB4308">
              <w:rPr>
                <w:rFonts w:ascii="Tahoma" w:hAnsi="Tahoma" w:cs="Tahoma"/>
                <w:b/>
                <w:color w:val="000000"/>
                <w:sz w:val="16"/>
                <w:lang w:val="uk-UA" w:eastAsia="uk-UA"/>
              </w:rPr>
              <w:t>М'ясні продукти (</w:t>
            </w:r>
            <w:r w:rsidR="007D3159" w:rsidRPr="00CB4308">
              <w:rPr>
                <w:rFonts w:ascii="Tahoma" w:hAnsi="Tahoma" w:cs="Tahoma"/>
                <w:b/>
                <w:color w:val="000000"/>
                <w:sz w:val="16"/>
                <w:vertAlign w:val="superscript"/>
                <w:lang w:val="uk-UA" w:eastAsia="uk-UA"/>
              </w:rPr>
              <w:t>2</w:t>
            </w:r>
            <w:r w:rsidR="007D3159" w:rsidRPr="00CB4308">
              <w:rPr>
                <w:rFonts w:ascii="Tahoma" w:hAnsi="Tahoma" w:cs="Tahoma"/>
                <w:b/>
                <w:color w:val="000000"/>
                <w:sz w:val="16"/>
                <w:lang w:val="uk-UA" w:eastAsia="uk-UA"/>
              </w:rPr>
              <w:t xml:space="preserve">) у будь-якій кількості, крім желатину, колагену та </w:t>
            </w:r>
            <w:proofErr w:type="spellStart"/>
            <w:r w:rsidR="007D3159" w:rsidRPr="00CB4308">
              <w:rPr>
                <w:rFonts w:ascii="Tahoma" w:hAnsi="Tahoma" w:cs="Tahoma"/>
                <w:b/>
                <w:color w:val="000000"/>
                <w:sz w:val="16"/>
                <w:lang w:val="uk-UA" w:eastAsia="uk-UA"/>
              </w:rPr>
              <w:t>високо</w:t>
            </w:r>
            <w:r w:rsidR="00C7067E" w:rsidRPr="00CB4308">
              <w:rPr>
                <w:rFonts w:ascii="Tahoma" w:hAnsi="Tahoma" w:cs="Tahoma"/>
                <w:b/>
                <w:color w:val="000000"/>
                <w:sz w:val="16"/>
                <w:lang w:val="uk-UA" w:eastAsia="uk-UA"/>
              </w:rPr>
              <w:t>очищених</w:t>
            </w:r>
            <w:proofErr w:type="spellEnd"/>
            <w:r w:rsidR="007D3159" w:rsidRPr="00CB4308">
              <w:rPr>
                <w:rFonts w:ascii="Tahoma" w:hAnsi="Tahoma" w:cs="Tahoma"/>
                <w:b/>
                <w:color w:val="000000"/>
                <w:sz w:val="16"/>
                <w:lang w:val="uk-UA" w:eastAsia="uk-UA"/>
              </w:rPr>
              <w:t xml:space="preserve"> продуктів, зазначених у Розділі XVI Додатка III до </w:t>
            </w:r>
            <w:r w:rsidR="00C7067E" w:rsidRPr="00CB4308">
              <w:rPr>
                <w:rFonts w:ascii="Tahoma" w:hAnsi="Tahoma" w:cs="Tahoma"/>
                <w:b/>
                <w:color w:val="000000"/>
                <w:sz w:val="16"/>
                <w:lang w:val="uk-UA" w:eastAsia="uk-UA"/>
              </w:rPr>
              <w:t>Регламенту (ЄС) № 853/2004, які</w:t>
            </w:r>
            <w:r w:rsidRPr="00CB4308">
              <w:rPr>
                <w:rFonts w:ascii="Tahoma" w:hAnsi="Tahoma" w:cs="Tahoma"/>
                <w:b/>
                <w:color w:val="000000"/>
                <w:sz w:val="16"/>
                <w:lang w:val="uk-UA" w:eastAsia="uk-UA"/>
              </w:rPr>
              <w:t xml:space="preserve">: </w:t>
            </w:r>
          </w:p>
          <w:p w14:paraId="6DC53665" w14:textId="7A6B8A1E" w:rsidR="00D85DC3" w:rsidRPr="00404F16" w:rsidRDefault="00422441" w:rsidP="00E24C3F">
            <w:pPr>
              <w:pStyle w:val="a9"/>
              <w:widowControl/>
              <w:numPr>
                <w:ilvl w:val="0"/>
                <w:numId w:val="3"/>
              </w:numPr>
              <w:shd w:val="clear" w:color="auto" w:fill="FFFFFF"/>
              <w:autoSpaceDE/>
              <w:autoSpaceDN/>
              <w:adjustRightInd/>
              <w:ind w:right="142"/>
              <w:jc w:val="both"/>
              <w:rPr>
                <w:rFonts w:ascii="Tahoma" w:hAnsi="Tahoma" w:cs="Tahoma"/>
                <w:b/>
                <w:color w:val="000000"/>
                <w:sz w:val="16"/>
                <w:lang w:val="uk-UA" w:eastAsia="uk-UA"/>
              </w:rPr>
            </w:pPr>
            <w:proofErr w:type="spellStart"/>
            <w:r w:rsidRPr="0074623D">
              <w:rPr>
                <w:rFonts w:ascii="Tahoma" w:hAnsi="Tahoma" w:cs="Tahoma"/>
                <w:color w:val="000000"/>
                <w:sz w:val="16"/>
                <w:lang w:val="uk-UA" w:eastAsia="uk-UA"/>
              </w:rPr>
              <w:t>meet</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the</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animal</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health</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requirements</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in</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Commission</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Delegated</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Regulation</w:t>
            </w:r>
            <w:proofErr w:type="spellEnd"/>
            <w:r w:rsidRPr="0074623D">
              <w:rPr>
                <w:rFonts w:ascii="Tahoma" w:hAnsi="Tahoma" w:cs="Tahoma"/>
                <w:color w:val="000000"/>
                <w:sz w:val="16"/>
                <w:lang w:val="uk-UA" w:eastAsia="uk-UA"/>
              </w:rPr>
              <w:t xml:space="preserve"> (EU) 2020/692</w:t>
            </w:r>
            <w:r w:rsidR="0074623D" w:rsidRPr="00C7067E">
              <w:rPr>
                <w:rFonts w:ascii="Tahoma" w:hAnsi="Tahoma" w:cs="Tahoma"/>
                <w:color w:val="000000"/>
                <w:sz w:val="16"/>
                <w:lang w:val="uk-UA" w:eastAsia="uk-UA"/>
              </w:rPr>
              <w:t xml:space="preserve"> </w:t>
            </w:r>
            <w:r w:rsidR="0074623D" w:rsidRPr="0074623D">
              <w:rPr>
                <w:rFonts w:ascii="Tahoma" w:hAnsi="Tahoma" w:cs="Tahoma"/>
                <w:color w:val="000000"/>
                <w:sz w:val="16"/>
                <w:vertAlign w:val="superscript"/>
                <w:lang w:val="en-US" w:eastAsia="uk-UA"/>
              </w:rPr>
              <w:t>H</w:t>
            </w:r>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and</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contain</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the</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followin</w:t>
            </w:r>
            <w:r w:rsidR="0074623D" w:rsidRPr="0074623D">
              <w:rPr>
                <w:rFonts w:ascii="Tahoma" w:hAnsi="Tahoma" w:cs="Tahoma"/>
                <w:color w:val="000000"/>
                <w:sz w:val="16"/>
                <w:lang w:val="uk-UA" w:eastAsia="uk-UA"/>
              </w:rPr>
              <w:t>g</w:t>
            </w:r>
            <w:proofErr w:type="spellEnd"/>
            <w:r w:rsidR="0074623D" w:rsidRPr="0074623D">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uk-UA" w:eastAsia="uk-UA"/>
              </w:rPr>
              <w:t>meat</w:t>
            </w:r>
            <w:proofErr w:type="spellEnd"/>
            <w:r w:rsidR="0074623D" w:rsidRPr="0074623D">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uk-UA" w:eastAsia="uk-UA"/>
              </w:rPr>
              <w:t>constituents</w:t>
            </w:r>
            <w:proofErr w:type="spellEnd"/>
            <w:r w:rsidR="0074623D" w:rsidRPr="0074623D">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uk-UA" w:eastAsia="uk-UA"/>
              </w:rPr>
              <w:t>which</w:t>
            </w:r>
            <w:proofErr w:type="spellEnd"/>
            <w:r w:rsidR="0074623D" w:rsidRPr="0074623D">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uk-UA" w:eastAsia="uk-UA"/>
              </w:rPr>
              <w:t>are</w:t>
            </w:r>
            <w:proofErr w:type="spellEnd"/>
            <w:r w:rsidR="0074623D" w:rsidRPr="0074623D">
              <w:rPr>
                <w:rFonts w:ascii="Tahoma" w:hAnsi="Tahoma" w:cs="Tahoma"/>
                <w:color w:val="000000"/>
                <w:sz w:val="16"/>
                <w:lang w:val="uk-UA" w:eastAsia="uk-UA"/>
              </w:rPr>
              <w:t xml:space="preserve"> e</w:t>
            </w:r>
            <w:r w:rsidR="0074623D" w:rsidRPr="0074623D">
              <w:rPr>
                <w:rFonts w:ascii="Tahoma" w:hAnsi="Tahoma" w:cs="Tahoma"/>
                <w:color w:val="000000"/>
                <w:sz w:val="16"/>
                <w:lang w:val="en-US" w:eastAsia="uk-UA"/>
              </w:rPr>
              <w:t>li</w:t>
            </w:r>
            <w:proofErr w:type="spellStart"/>
            <w:r w:rsidRPr="0074623D">
              <w:rPr>
                <w:rFonts w:ascii="Tahoma" w:hAnsi="Tahoma" w:cs="Tahoma"/>
                <w:color w:val="000000"/>
                <w:sz w:val="16"/>
                <w:lang w:val="uk-UA" w:eastAsia="uk-UA"/>
              </w:rPr>
              <w:t>gible</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for</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entry</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into</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the</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Union</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as</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such</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and</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meet</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the</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criteria</w:t>
            </w:r>
            <w:proofErr w:type="spellEnd"/>
            <w:r w:rsidRPr="0074623D">
              <w:rPr>
                <w:rFonts w:ascii="Tahoma" w:hAnsi="Tahoma" w:cs="Tahoma"/>
                <w:color w:val="000000"/>
                <w:sz w:val="16"/>
                <w:lang w:val="uk-UA" w:eastAsia="uk-UA"/>
              </w:rPr>
              <w:t xml:space="preserve"> </w:t>
            </w:r>
            <w:proofErr w:type="spellStart"/>
            <w:r w:rsidRPr="0074623D">
              <w:rPr>
                <w:rFonts w:ascii="Tahoma" w:hAnsi="Tahoma" w:cs="Tahoma"/>
                <w:color w:val="000000"/>
                <w:sz w:val="16"/>
                <w:lang w:val="uk-UA" w:eastAsia="uk-UA"/>
              </w:rPr>
              <w:t>indicated</w:t>
            </w:r>
            <w:proofErr w:type="spellEnd"/>
            <w:r w:rsidRPr="0074623D">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below</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C7067E" w:rsidRPr="00404F16">
              <w:rPr>
                <w:rFonts w:ascii="Tahoma" w:hAnsi="Tahoma" w:cs="Tahoma"/>
                <w:b/>
                <w:color w:val="000000"/>
                <w:sz w:val="16"/>
                <w:vertAlign w:val="superscript"/>
                <w:lang w:val="uk-UA" w:eastAsia="uk-UA"/>
              </w:rPr>
              <w:t>H</w:t>
            </w:r>
            <w:r w:rsidR="00C7067E" w:rsidRPr="00404F16">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критеріям, зазначеним нижче</w:t>
            </w:r>
            <w:r w:rsidR="0074623D" w:rsidRPr="00404F16">
              <w:rPr>
                <w:rFonts w:ascii="Tahoma" w:hAnsi="Tahoma" w:cs="Tahoma"/>
                <w:b/>
                <w:color w:val="000000"/>
                <w:sz w:val="16"/>
                <w:lang w:val="uk-UA" w:eastAsia="uk-UA"/>
              </w:rPr>
              <w:t>:</w:t>
            </w:r>
          </w:p>
          <w:p w14:paraId="75574A56" w14:textId="77777777" w:rsidR="00F859A8" w:rsidRDefault="00F859A8" w:rsidP="00E24C3F">
            <w:pPr>
              <w:widowControl/>
              <w:shd w:val="clear" w:color="auto" w:fill="FFFFFF"/>
              <w:autoSpaceDE/>
              <w:autoSpaceDN/>
              <w:adjustRightInd/>
              <w:ind w:left="1455"/>
              <w:jc w:val="both"/>
              <w:rPr>
                <w:rFonts w:ascii="Tahoma" w:hAnsi="Tahoma" w:cs="Tahoma"/>
                <w:color w:val="000000"/>
                <w:sz w:val="16"/>
                <w:lang w:val="en-US" w:eastAsia="uk-UA"/>
              </w:rPr>
            </w:pPr>
          </w:p>
          <w:p w14:paraId="4327EABC" w14:textId="6885F00E" w:rsidR="0074623D" w:rsidRPr="00C7067E" w:rsidRDefault="0074623D" w:rsidP="00E24C3F">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en-US" w:eastAsia="uk-UA"/>
              </w:rPr>
              <w:t>Species</w:t>
            </w:r>
            <w:r w:rsidR="00C7067E">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Види</w:t>
            </w:r>
            <w:r w:rsidR="00C7067E">
              <w:rPr>
                <w:rFonts w:ascii="Tahoma" w:hAnsi="Tahoma" w:cs="Tahoma"/>
                <w:color w:val="000000"/>
                <w:sz w:val="16"/>
                <w:lang w:val="uk-UA" w:eastAsia="uk-UA"/>
              </w:rPr>
              <w:t xml:space="preserve"> </w:t>
            </w:r>
            <w:r w:rsidRPr="0074623D">
              <w:rPr>
                <w:rFonts w:ascii="Tahoma" w:hAnsi="Tahoma" w:cs="Tahoma"/>
                <w:color w:val="000000"/>
                <w:sz w:val="16"/>
                <w:vertAlign w:val="superscript"/>
                <w:lang w:val="en-US" w:eastAsia="uk-UA"/>
              </w:rPr>
              <w:t>(3)</w:t>
            </w:r>
            <w:r w:rsidR="00404F16">
              <w:rPr>
                <w:rFonts w:ascii="Tahoma" w:hAnsi="Tahoma" w:cs="Tahoma"/>
                <w:color w:val="000000"/>
                <w:sz w:val="16"/>
                <w:lang w:val="en-US" w:eastAsia="uk-UA"/>
              </w:rPr>
              <w:t xml:space="preserve">       </w:t>
            </w:r>
            <w:r>
              <w:rPr>
                <w:rFonts w:ascii="Tahoma" w:hAnsi="Tahoma" w:cs="Tahoma"/>
                <w:color w:val="000000"/>
                <w:sz w:val="16"/>
                <w:lang w:val="en-US" w:eastAsia="uk-UA"/>
              </w:rPr>
              <w:t xml:space="preserve">     Treatment</w:t>
            </w:r>
            <w:r w:rsidR="00C7067E">
              <w:rPr>
                <w:rFonts w:ascii="Tahoma" w:hAnsi="Tahoma" w:cs="Tahoma"/>
                <w:color w:val="000000"/>
                <w:sz w:val="16"/>
                <w:lang w:val="uk-UA" w:eastAsia="uk-UA"/>
              </w:rPr>
              <w:t>/</w:t>
            </w:r>
            <w:proofErr w:type="gramStart"/>
            <w:r w:rsidR="00C7067E" w:rsidRPr="00404F16">
              <w:rPr>
                <w:rFonts w:ascii="Tahoma" w:hAnsi="Tahoma" w:cs="Tahoma"/>
                <w:b/>
                <w:color w:val="000000"/>
                <w:sz w:val="16"/>
                <w:lang w:val="uk-UA" w:eastAsia="uk-UA"/>
              </w:rPr>
              <w:t>Обробка</w:t>
            </w:r>
            <w:r w:rsidR="00C7067E">
              <w:rPr>
                <w:rFonts w:ascii="Tahoma" w:hAnsi="Tahoma" w:cs="Tahoma"/>
                <w:color w:val="000000"/>
                <w:sz w:val="16"/>
                <w:lang w:val="uk-UA" w:eastAsia="uk-UA"/>
              </w:rPr>
              <w:t xml:space="preserve"> </w:t>
            </w:r>
            <w:r>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w:t>
            </w:r>
            <w:proofErr w:type="gramEnd"/>
            <w:r w:rsidRPr="0074623D">
              <w:rPr>
                <w:rFonts w:ascii="Tahoma" w:hAnsi="Tahoma" w:cs="Tahoma"/>
                <w:color w:val="000000"/>
                <w:sz w:val="16"/>
                <w:vertAlign w:val="superscript"/>
                <w:lang w:val="en-US" w:eastAsia="uk-UA"/>
              </w:rPr>
              <w:t>4)</w:t>
            </w:r>
            <w:r w:rsidR="00404F16">
              <w:rPr>
                <w:rFonts w:ascii="Tahoma" w:hAnsi="Tahoma" w:cs="Tahoma"/>
                <w:color w:val="000000"/>
                <w:sz w:val="16"/>
                <w:lang w:val="en-US" w:eastAsia="uk-UA"/>
              </w:rPr>
              <w:t xml:space="preserve">      </w:t>
            </w:r>
            <w:r w:rsidR="00C7067E">
              <w:rPr>
                <w:rFonts w:ascii="Tahoma" w:hAnsi="Tahoma" w:cs="Tahoma"/>
                <w:color w:val="000000"/>
                <w:sz w:val="16"/>
                <w:lang w:val="en-US" w:eastAsia="uk-UA"/>
              </w:rPr>
              <w:t xml:space="preserve">   </w:t>
            </w:r>
            <w:r>
              <w:rPr>
                <w:rFonts w:ascii="Tahoma" w:hAnsi="Tahoma" w:cs="Tahoma"/>
                <w:color w:val="000000"/>
                <w:sz w:val="16"/>
                <w:lang w:val="en-US" w:eastAsia="uk-UA"/>
              </w:rPr>
              <w:t xml:space="preserve"> Origin</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Походження</w:t>
            </w:r>
            <w:r>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(5)</w:t>
            </w:r>
            <w:r w:rsidR="00C7067E">
              <w:rPr>
                <w:rFonts w:ascii="Tahoma" w:hAnsi="Tahoma" w:cs="Tahoma"/>
                <w:color w:val="000000"/>
                <w:sz w:val="16"/>
                <w:lang w:val="en-US" w:eastAsia="uk-UA"/>
              </w:rPr>
              <w:t xml:space="preserve">     </w:t>
            </w:r>
            <w:r>
              <w:rPr>
                <w:rFonts w:ascii="Tahoma" w:hAnsi="Tahoma" w:cs="Tahoma"/>
                <w:color w:val="000000"/>
                <w:sz w:val="16"/>
                <w:lang w:val="en-US" w:eastAsia="uk-UA"/>
              </w:rPr>
              <w:t xml:space="preserve">  Approved Establishment(s) </w:t>
            </w:r>
            <w:r w:rsidRPr="0074623D">
              <w:rPr>
                <w:rFonts w:ascii="Tahoma" w:hAnsi="Tahoma" w:cs="Tahoma"/>
                <w:color w:val="000000"/>
                <w:sz w:val="16"/>
                <w:vertAlign w:val="superscript"/>
                <w:lang w:val="en-US" w:eastAsia="uk-UA"/>
              </w:rPr>
              <w:t>(6)</w:t>
            </w:r>
            <w:r w:rsidR="00C7067E">
              <w:rPr>
                <w:rFonts w:ascii="Tahoma" w:hAnsi="Tahoma" w:cs="Tahoma"/>
                <w:color w:val="000000"/>
                <w:sz w:val="16"/>
                <w:lang w:val="uk-UA" w:eastAsia="uk-UA"/>
              </w:rPr>
              <w:t>/</w:t>
            </w:r>
          </w:p>
          <w:p w14:paraId="6D650E47" w14:textId="0F77B94A" w:rsidR="0074623D" w:rsidRPr="00C7067E" w:rsidRDefault="00C7067E" w:rsidP="00E24C3F">
            <w:pPr>
              <w:widowControl/>
              <w:shd w:val="clear" w:color="auto" w:fill="FFFFFF"/>
              <w:autoSpaceDE/>
              <w:autoSpaceDN/>
              <w:adjustRightInd/>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404F16">
              <w:rPr>
                <w:rFonts w:ascii="Tahoma" w:hAnsi="Tahoma" w:cs="Tahoma"/>
                <w:b/>
                <w:color w:val="000000"/>
                <w:sz w:val="16"/>
                <w:lang w:val="uk-UA" w:eastAsia="uk-UA"/>
              </w:rPr>
              <w:t>Ухвалена потужність (-</w:t>
            </w:r>
            <w:proofErr w:type="spellStart"/>
            <w:r w:rsidRPr="00404F16">
              <w:rPr>
                <w:rFonts w:ascii="Tahoma" w:hAnsi="Tahoma" w:cs="Tahoma"/>
                <w:b/>
                <w:color w:val="000000"/>
                <w:sz w:val="16"/>
                <w:lang w:val="uk-UA" w:eastAsia="uk-UA"/>
              </w:rPr>
              <w:t>сті</w:t>
            </w:r>
            <w:proofErr w:type="spellEnd"/>
            <w:r w:rsidRPr="00404F16">
              <w:rPr>
                <w:rFonts w:ascii="Tahoma" w:hAnsi="Tahoma" w:cs="Tahoma"/>
                <w:b/>
                <w:color w:val="000000"/>
                <w:sz w:val="16"/>
                <w:lang w:val="uk-UA" w:eastAsia="uk-UA"/>
              </w:rPr>
              <w:t>)</w:t>
            </w:r>
            <w:r w:rsidRPr="00404F16">
              <w:rPr>
                <w:rFonts w:ascii="Tahoma" w:hAnsi="Tahoma" w:cs="Tahoma"/>
                <w:b/>
                <w:color w:val="000000"/>
                <w:sz w:val="16"/>
                <w:vertAlign w:val="superscript"/>
                <w:lang w:val="en-US" w:eastAsia="uk-UA"/>
              </w:rPr>
              <w:t xml:space="preserve"> </w:t>
            </w:r>
            <w:r w:rsidRPr="00404F16">
              <w:rPr>
                <w:rFonts w:ascii="Tahoma" w:hAnsi="Tahoma" w:cs="Tahoma"/>
                <w:color w:val="000000"/>
                <w:sz w:val="16"/>
                <w:vertAlign w:val="superscript"/>
                <w:lang w:val="en-US" w:eastAsia="uk-UA"/>
              </w:rPr>
              <w:t>(6)</w:t>
            </w:r>
          </w:p>
          <w:p w14:paraId="58E1ADC8" w14:textId="5BAED9AD" w:rsidR="0074623D" w:rsidRPr="00404F16" w:rsidRDefault="0074623D" w:rsidP="00E24C3F">
            <w:pPr>
              <w:pStyle w:val="a9"/>
              <w:widowControl/>
              <w:numPr>
                <w:ilvl w:val="0"/>
                <w:numId w:val="4"/>
              </w:numPr>
              <w:shd w:val="clear" w:color="auto" w:fill="FFFFFF"/>
              <w:autoSpaceDE/>
              <w:autoSpaceDN/>
              <w:adjustRightInd/>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2)   originate from</w:t>
            </w:r>
            <w:r w:rsidR="00C7067E">
              <w:rPr>
                <w:rFonts w:ascii="Tahoma" w:hAnsi="Tahoma" w:cs="Tahoma"/>
                <w:color w:val="000000"/>
                <w:sz w:val="16"/>
                <w:shd w:val="clear" w:color="auto" w:fill="FFFFFF"/>
                <w:lang w:val="uk-UA"/>
              </w:rPr>
              <w:t>/</w:t>
            </w:r>
            <w:r w:rsidR="00C7067E" w:rsidRPr="00404F16">
              <w:rPr>
                <w:rFonts w:ascii="Tahoma" w:hAnsi="Tahoma" w:cs="Tahoma"/>
                <w:b/>
                <w:color w:val="000000"/>
                <w:sz w:val="16"/>
                <w:shd w:val="clear" w:color="auto" w:fill="FFFFFF"/>
                <w:lang w:val="uk-UA"/>
              </w:rPr>
              <w:t>походять з</w:t>
            </w:r>
          </w:p>
          <w:p w14:paraId="77AFF07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5431AD9" w14:textId="12640BCB" w:rsidR="0074623D" w:rsidRPr="00404F16" w:rsidRDefault="00C7067E" w:rsidP="00E24C3F">
            <w:pPr>
              <w:pStyle w:val="a9"/>
              <w:widowControl/>
              <w:numPr>
                <w:ilvl w:val="0"/>
                <w:numId w:val="5"/>
              </w:numPr>
              <w:shd w:val="clear" w:color="auto" w:fill="FFFFFF"/>
              <w:autoSpaceDE/>
              <w:autoSpaceDN/>
              <w:adjustRightInd/>
              <w:jc w:val="both"/>
              <w:rPr>
                <w:rFonts w:ascii="Tahoma" w:hAnsi="Tahoma" w:cs="Tahoma"/>
                <w:b/>
                <w:color w:val="000000"/>
                <w:sz w:val="16"/>
                <w:vertAlign w:val="superscript"/>
                <w:lang w:val="en-US" w:eastAsia="uk-UA"/>
              </w:rPr>
            </w:pPr>
            <w:r>
              <w:rPr>
                <w:rFonts w:ascii="Tahoma" w:hAnsi="Tahoma" w:cs="Tahoma"/>
                <w:color w:val="000000"/>
                <w:sz w:val="16"/>
                <w:lang w:val="en-US" w:eastAsia="uk-UA"/>
              </w:rPr>
              <w:t>e</w:t>
            </w:r>
            <w:proofErr w:type="spellStart"/>
            <w:r w:rsidR="0074623D">
              <w:rPr>
                <w:rFonts w:ascii="Tahoma" w:hAnsi="Tahoma" w:cs="Tahoma"/>
                <w:color w:val="000000"/>
                <w:sz w:val="16"/>
                <w:lang w:val="uk-UA" w:eastAsia="uk-UA"/>
              </w:rPr>
              <w:t>ither</w:t>
            </w:r>
            <w:proofErr w:type="spellEnd"/>
            <w:r>
              <w:rPr>
                <w:rFonts w:ascii="Tahoma" w:hAnsi="Tahoma" w:cs="Tahoma"/>
                <w:color w:val="000000"/>
                <w:sz w:val="16"/>
                <w:lang w:val="uk-UA" w:eastAsia="uk-UA"/>
              </w:rPr>
              <w:t>/або</w:t>
            </w:r>
            <w:proofErr w:type="gramStart"/>
            <w:r w:rsidR="0074623D">
              <w:rPr>
                <w:rFonts w:ascii="Tahoma" w:hAnsi="Tahoma" w:cs="Tahoma"/>
                <w:color w:val="000000"/>
                <w:sz w:val="16"/>
                <w:lang w:val="en-US" w:eastAsia="uk-UA"/>
              </w:rPr>
              <w:t xml:space="preserve">   </w:t>
            </w:r>
            <w:r w:rsidR="0074623D" w:rsidRPr="00E30A94">
              <w:rPr>
                <w:rFonts w:ascii="Tahoma" w:hAnsi="Tahoma" w:cs="Tahoma"/>
                <w:color w:val="000000"/>
                <w:sz w:val="16"/>
                <w:shd w:val="clear" w:color="auto" w:fill="FFFFFF"/>
                <w:lang w:val="en-US"/>
              </w:rPr>
              <w:t>[</w:t>
            </w:r>
            <w:proofErr w:type="gramEnd"/>
            <w:r w:rsidR="0074623D">
              <w:rPr>
                <w:rFonts w:ascii="Tahoma" w:hAnsi="Tahoma" w:cs="Tahoma"/>
                <w:color w:val="000000"/>
                <w:sz w:val="16"/>
                <w:shd w:val="clear" w:color="auto" w:fill="FFFFFF"/>
                <w:lang w:val="en-US"/>
              </w:rPr>
              <w:t>the same country as the country of origin in box 1.7</w:t>
            </w:r>
            <w:r>
              <w:rPr>
                <w:rFonts w:ascii="Tahoma" w:hAnsi="Tahoma" w:cs="Tahoma"/>
                <w:color w:val="000000"/>
                <w:sz w:val="16"/>
                <w:shd w:val="clear" w:color="auto" w:fill="FFFFFF"/>
                <w:lang w:val="uk-UA"/>
              </w:rPr>
              <w:t xml:space="preserve">/ </w:t>
            </w:r>
            <w:r w:rsidRPr="00404F16">
              <w:rPr>
                <w:rFonts w:ascii="Tahoma" w:hAnsi="Tahoma" w:cs="Tahoma"/>
                <w:b/>
                <w:color w:val="000000"/>
                <w:sz w:val="16"/>
                <w:shd w:val="clear" w:color="auto" w:fill="FFFFFF"/>
                <w:lang w:val="uk-UA"/>
              </w:rPr>
              <w:t>тієї самої країни, що і країна походження у пункті 1.7</w:t>
            </w:r>
            <w:r w:rsidR="0074623D" w:rsidRPr="00404F16">
              <w:rPr>
                <w:rFonts w:ascii="Tahoma" w:hAnsi="Tahoma" w:cs="Tahoma"/>
                <w:b/>
                <w:color w:val="000000"/>
                <w:sz w:val="16"/>
                <w:shd w:val="clear" w:color="auto" w:fill="FFFFFF"/>
                <w:lang w:val="en-US"/>
              </w:rPr>
              <w:t>;</w:t>
            </w:r>
            <w:r w:rsidR="0074623D" w:rsidRPr="00404F16">
              <w:rPr>
                <w:b/>
                <w:lang w:val="en-US"/>
              </w:rPr>
              <w:t xml:space="preserve"> </w:t>
            </w:r>
            <w:r w:rsidR="0074623D" w:rsidRPr="00404F16">
              <w:rPr>
                <w:rFonts w:ascii="Tahoma" w:hAnsi="Tahoma" w:cs="Tahoma"/>
                <w:b/>
                <w:color w:val="000000"/>
                <w:sz w:val="16"/>
                <w:shd w:val="clear" w:color="auto" w:fill="FFFFFF"/>
                <w:lang w:val="en-US"/>
              </w:rPr>
              <w:t>]</w:t>
            </w:r>
          </w:p>
          <w:p w14:paraId="6A69D910" w14:textId="68B72DBD"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79B919AB" w14:textId="339876AA" w:rsidR="0074623D" w:rsidRPr="00F859A8" w:rsidRDefault="0074623D" w:rsidP="00E24C3F">
            <w:pPr>
              <w:pStyle w:val="a9"/>
              <w:widowControl/>
              <w:numPr>
                <w:ilvl w:val="0"/>
                <w:numId w:val="6"/>
              </w:numPr>
              <w:shd w:val="clear" w:color="auto" w:fill="FFFFFF"/>
              <w:autoSpaceDE/>
              <w:autoSpaceDN/>
              <w:adjustRightInd/>
              <w:jc w:val="both"/>
              <w:rPr>
                <w:rFonts w:ascii="Tahoma" w:hAnsi="Tahoma" w:cs="Tahoma"/>
                <w:b/>
                <w:color w:val="000000"/>
                <w:sz w:val="16"/>
                <w:lang w:val="en-US" w:eastAsia="uk-UA"/>
              </w:rPr>
            </w:pPr>
            <w:r>
              <w:rPr>
                <w:rFonts w:ascii="Tahoma" w:hAnsi="Tahoma" w:cs="Tahoma"/>
                <w:color w:val="000000"/>
                <w:sz w:val="16"/>
                <w:lang w:val="en-US" w:eastAsia="uk-UA"/>
              </w:rPr>
              <w:t>or</w:t>
            </w:r>
            <w:r w:rsidR="00C7067E">
              <w:rPr>
                <w:rFonts w:ascii="Tahoma" w:hAnsi="Tahoma" w:cs="Tahoma"/>
                <w:color w:val="000000"/>
                <w:sz w:val="16"/>
                <w:lang w:val="en-US" w:eastAsia="uk-UA"/>
              </w:rPr>
              <w:t>/</w:t>
            </w:r>
            <w:r w:rsidR="00C7067E">
              <w:rPr>
                <w:rFonts w:ascii="Tahoma" w:hAnsi="Tahoma" w:cs="Tahoma"/>
                <w:color w:val="000000"/>
                <w:sz w:val="16"/>
                <w:lang w:val="uk-UA" w:eastAsia="uk-UA"/>
              </w:rPr>
              <w:t>або</w:t>
            </w:r>
            <w:r>
              <w:rPr>
                <w:rFonts w:ascii="Tahoma" w:hAnsi="Tahoma" w:cs="Tahoma"/>
                <w:color w:val="000000"/>
                <w:sz w:val="16"/>
                <w:lang w:val="en-US" w:eastAsia="uk-UA"/>
              </w:rPr>
              <w:t xml:space="preserve">     </w:t>
            </w:r>
            <w:proofErr w:type="gramStart"/>
            <w:r>
              <w:rPr>
                <w:rFonts w:ascii="Tahoma" w:hAnsi="Tahoma" w:cs="Tahoma"/>
                <w:color w:val="000000"/>
                <w:sz w:val="16"/>
                <w:lang w:val="en-US" w:eastAsia="uk-UA"/>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 xml:space="preserve"> a member State</w:t>
            </w:r>
            <w:r w:rsidR="00C7067E">
              <w:rPr>
                <w:rFonts w:ascii="Tahoma" w:hAnsi="Tahoma" w:cs="Tahoma"/>
                <w:color w:val="000000"/>
                <w:sz w:val="16"/>
                <w:shd w:val="clear" w:color="auto" w:fill="FFFFFF"/>
                <w:lang w:val="uk-UA"/>
              </w:rPr>
              <w:t xml:space="preserve">/ </w:t>
            </w:r>
            <w:r w:rsidR="00C7067E" w:rsidRPr="00404F16">
              <w:rPr>
                <w:rFonts w:ascii="Tahoma" w:hAnsi="Tahoma" w:cs="Tahoma"/>
                <w:b/>
                <w:color w:val="000000"/>
                <w:sz w:val="16"/>
                <w:shd w:val="clear" w:color="auto" w:fill="FFFFFF"/>
                <w:lang w:val="uk-UA"/>
              </w:rPr>
              <w:t>держава-член ЄС</w:t>
            </w:r>
            <w:r w:rsidRPr="00404F16">
              <w:rPr>
                <w:rFonts w:ascii="Tahoma" w:hAnsi="Tahoma" w:cs="Tahoma"/>
                <w:b/>
                <w:color w:val="000000"/>
                <w:sz w:val="16"/>
                <w:shd w:val="clear" w:color="auto" w:fill="FFFFFF"/>
                <w:lang w:val="en-US"/>
              </w:rPr>
              <w:t xml:space="preserve"> ;</w:t>
            </w:r>
            <w:r w:rsidRPr="00404F16">
              <w:rPr>
                <w:b/>
                <w:lang w:val="en-US"/>
              </w:rPr>
              <w:t xml:space="preserve"> </w:t>
            </w:r>
            <w:r w:rsidRPr="00404F16">
              <w:rPr>
                <w:rFonts w:ascii="Tahoma" w:hAnsi="Tahoma" w:cs="Tahoma"/>
                <w:b/>
                <w:color w:val="000000"/>
                <w:sz w:val="16"/>
                <w:shd w:val="clear" w:color="auto" w:fill="FFFFFF"/>
                <w:lang w:val="en-US"/>
              </w:rPr>
              <w:t>]</w:t>
            </w:r>
          </w:p>
          <w:p w14:paraId="7B0D3617" w14:textId="5EDDA4F8" w:rsidR="00F859A8" w:rsidRPr="00404F16" w:rsidRDefault="00F859A8" w:rsidP="00E24C3F">
            <w:pPr>
              <w:pStyle w:val="a9"/>
              <w:widowControl/>
              <w:shd w:val="clear" w:color="auto" w:fill="FFFFFF"/>
              <w:autoSpaceDE/>
              <w:autoSpaceDN/>
              <w:adjustRightInd/>
              <w:ind w:left="1905"/>
              <w:jc w:val="both"/>
              <w:rPr>
                <w:rFonts w:ascii="Tahoma" w:hAnsi="Tahoma" w:cs="Tahoma"/>
                <w:b/>
                <w:color w:val="000000"/>
                <w:sz w:val="16"/>
                <w:lang w:val="en-US" w:eastAsia="uk-UA"/>
              </w:rPr>
            </w:pPr>
            <w:r>
              <w:rPr>
                <w:rFonts w:ascii="Tahoma" w:hAnsi="Tahoma" w:cs="Tahoma"/>
                <w:b/>
                <w:noProof/>
                <w:color w:val="000000"/>
                <w:sz w:val="16"/>
                <w:lang w:val="uk-UA" w:eastAsia="uk-UA"/>
              </w:rPr>
              <mc:AlternateContent>
                <mc:Choice Requires="wps">
                  <w:drawing>
                    <wp:anchor distT="0" distB="0" distL="114300" distR="114300" simplePos="0" relativeHeight="251721728" behindDoc="0" locked="0" layoutInCell="1" allowOverlap="1" wp14:anchorId="780EB441" wp14:editId="521B58AE">
                      <wp:simplePos x="0" y="0"/>
                      <wp:positionH relativeFrom="column">
                        <wp:posOffset>1887</wp:posOffset>
                      </wp:positionH>
                      <wp:positionV relativeFrom="paragraph">
                        <wp:posOffset>41260</wp:posOffset>
                      </wp:positionV>
                      <wp:extent cx="6402070" cy="19700"/>
                      <wp:effectExtent l="0" t="0" r="36830" b="3746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402070" cy="1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27E86" id="Прямая соединительная линия 9"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5pt,3.25pt" to="504.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" strokecolor="black [3200]" strokeweight=".5pt">
                      <v:stroke joinstyle="miter"/>
                    </v:line>
                  </w:pict>
                </mc:Fallback>
              </mc:AlternateContent>
            </w:r>
          </w:p>
          <w:p w14:paraId="4D1AB3AD" w14:textId="0100F6E0" w:rsidR="0074623D" w:rsidRDefault="00F51851" w:rsidP="00E24C3F">
            <w:pPr>
              <w:widowControl/>
              <w:shd w:val="clear" w:color="auto" w:fill="FFFFFF"/>
              <w:autoSpaceDE/>
              <w:autoSpaceDN/>
              <w:adjustRightInd/>
              <w:jc w:val="both"/>
              <w:rPr>
                <w:rFonts w:ascii="Tahoma" w:hAnsi="Tahoma" w:cs="Tahoma"/>
                <w:color w:val="000000"/>
                <w:sz w:val="16"/>
                <w:lang w:val="en-US" w:eastAsia="uk-UA"/>
              </w:rPr>
            </w:pPr>
            <w:r w:rsidRPr="008D3831">
              <w:rPr>
                <w:rFonts w:ascii="Tahoma" w:hAnsi="Tahoma" w:cs="Tahoma"/>
                <w:noProof/>
                <w:color w:val="000000"/>
                <w:sz w:val="16"/>
                <w:lang w:val="uk-UA" w:eastAsia="uk-UA"/>
              </w:rPr>
              <mc:AlternateContent>
                <mc:Choice Requires="wps">
                  <w:drawing>
                    <wp:anchor distT="45720" distB="45720" distL="114300" distR="114300" simplePos="0" relativeHeight="251699200" behindDoc="0" locked="0" layoutInCell="1" allowOverlap="1" wp14:anchorId="59CCE163" wp14:editId="5D444199">
                      <wp:simplePos x="0" y="0"/>
                      <wp:positionH relativeFrom="column">
                        <wp:posOffset>70069</wp:posOffset>
                      </wp:positionH>
                      <wp:positionV relativeFrom="paragraph">
                        <wp:posOffset>30918</wp:posOffset>
                      </wp:positionV>
                      <wp:extent cx="6292739" cy="14935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739" cy="1493520"/>
                              </a:xfrm>
                              <a:prstGeom prst="rect">
                                <a:avLst/>
                              </a:prstGeom>
                              <a:noFill/>
                              <a:ln w="9525">
                                <a:noFill/>
                                <a:miter lim="800000"/>
                                <a:headEnd/>
                                <a:tailEnd/>
                              </a:ln>
                            </wps:spPr>
                            <wps:txbx>
                              <w:txbxContent>
                                <w:p w14:paraId="751B389D" w14:textId="0679C3B6"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A  Regulation</w:t>
                                  </w:r>
                                  <w:proofErr w:type="gramEnd"/>
                                  <w:r w:rsidRPr="00404F16">
                                    <w:rPr>
                                      <w:rFonts w:ascii="Tahoma" w:hAnsi="Tahoma" w:cs="Tahoma"/>
                                      <w:color w:val="000000"/>
                                      <w:sz w:val="10"/>
                                      <w:szCs w:val="10"/>
                                      <w:shd w:val="clear" w:color="auto" w:fill="FFFFFF"/>
                                      <w:lang w:val="en-US"/>
                                    </w:rPr>
                                    <w:t xml:space="preserve">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33199B91" w14:textId="623BA2A1" w:rsidR="00521795" w:rsidRPr="00404F16" w:rsidRDefault="00521795" w:rsidP="00F51851">
                                  <w:pPr>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B  Regulation</w:t>
                                  </w:r>
                                  <w:proofErr w:type="gramEnd"/>
                                  <w:r w:rsidRPr="00404F16">
                                    <w:rPr>
                                      <w:rFonts w:ascii="Tahoma" w:hAnsi="Tahoma" w:cs="Tahoma"/>
                                      <w:color w:val="000000"/>
                                      <w:sz w:val="10"/>
                                      <w:szCs w:val="10"/>
                                      <w:shd w:val="clear" w:color="auto" w:fill="FFFFFF"/>
                                      <w:lang w:val="en-US"/>
                                    </w:rPr>
                                    <w:t xml:space="preserve"> (EC) No 852/2004 of the European Parliament and of the Council of 29 April 2004 on the hygiene of foodstuffs (OJL 139, 30.4.2004, p. 1). </w:t>
                                  </w:r>
                                </w:p>
                                <w:p w14:paraId="43F5B357" w14:textId="24DAF466"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C  Regulation</w:t>
                                  </w:r>
                                  <w:proofErr w:type="gramEnd"/>
                                  <w:r w:rsidRPr="00404F16">
                                    <w:rPr>
                                      <w:rFonts w:ascii="Tahoma" w:hAnsi="Tahoma" w:cs="Tahoma"/>
                                      <w:color w:val="000000"/>
                                      <w:sz w:val="10"/>
                                      <w:szCs w:val="10"/>
                                      <w:shd w:val="clear" w:color="auto" w:fill="FFFFFF"/>
                                      <w:lang w:val="en-US"/>
                                    </w:rPr>
                                    <w:t xml:space="preserve"> (EC) No 396/2005 of the European Parliament and of the Council of 23 February 2005 on maximum residue levels of pesticides in or on food and feed of plant and animal origin and amending Council Directive 91/414/EEC (OJ L 70, 16.3.2005, p. 1). </w:t>
                                  </w:r>
                                </w:p>
                                <w:p w14:paraId="6895DD83" w14:textId="6BD46513" w:rsidR="00521795" w:rsidRPr="00404F16" w:rsidRDefault="00521795" w:rsidP="00F51851">
                                  <w:pPr>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D  Commission</w:t>
                                  </w:r>
                                  <w:proofErr w:type="gramEnd"/>
                                  <w:r w:rsidRPr="00404F16">
                                    <w:rPr>
                                      <w:rFonts w:ascii="Tahoma" w:hAnsi="Tahoma" w:cs="Tahoma"/>
                                      <w:color w:val="000000"/>
                                      <w:sz w:val="10"/>
                                      <w:szCs w:val="10"/>
                                      <w:shd w:val="clear" w:color="auto" w:fill="FFFFFF"/>
                                      <w:lang w:val="en-US"/>
                                    </w:rPr>
                                    <w:t xml:space="preserve"> Regulation (EC) No 1881/2006 of 19 December 2006 setting maximum levels for certain contaminants in foodstuffs (OJ L 364, 20.12.2006, p. 5). </w:t>
                                  </w:r>
                                </w:p>
                                <w:p w14:paraId="72BC5F8B" w14:textId="4E367C9E"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E  Commission</w:t>
                                  </w:r>
                                  <w:proofErr w:type="gramEnd"/>
                                  <w:r w:rsidRPr="00404F16">
                                    <w:rPr>
                                      <w:rFonts w:ascii="Tahoma" w:hAnsi="Tahoma" w:cs="Tahoma"/>
                                      <w:color w:val="000000"/>
                                      <w:sz w:val="10"/>
                                      <w:szCs w:val="10"/>
                                      <w:shd w:val="clear" w:color="auto" w:fill="FFFFFF"/>
                                      <w:lang w:val="en-US"/>
                                    </w:rPr>
                                    <w:t xml:space="preserve">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 </w:t>
                                  </w:r>
                                </w:p>
                                <w:p w14:paraId="55C677B7" w14:textId="1F80CD87"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F  Commission</w:t>
                                  </w:r>
                                  <w:proofErr w:type="gramEnd"/>
                                  <w:r w:rsidRPr="00404F16">
                                    <w:rPr>
                                      <w:rFonts w:ascii="Tahoma" w:hAnsi="Tahoma" w:cs="Tahoma"/>
                                      <w:color w:val="000000"/>
                                      <w:sz w:val="10"/>
                                      <w:szCs w:val="10"/>
                                      <w:shd w:val="clear" w:color="auto" w:fill="FFFFFF"/>
                                      <w:lang w:val="en-US"/>
                                    </w:rPr>
                                    <w:t xml:space="preserve"> Decision 2011/163/EU of 16 March 2011 on the approval of plans </w:t>
                                  </w:r>
                                  <w:proofErr w:type="spellStart"/>
                                  <w:r w:rsidRPr="00404F16">
                                    <w:rPr>
                                      <w:rFonts w:ascii="Tahoma" w:hAnsi="Tahoma" w:cs="Tahoma"/>
                                      <w:color w:val="000000"/>
                                      <w:sz w:val="10"/>
                                      <w:szCs w:val="10"/>
                                      <w:shd w:val="clear" w:color="auto" w:fill="FFFFFF"/>
                                      <w:lang w:val="en-US"/>
                                    </w:rPr>
                                    <w:t>subroitted</w:t>
                                  </w:r>
                                  <w:proofErr w:type="spellEnd"/>
                                  <w:r w:rsidRPr="00404F16">
                                    <w:rPr>
                                      <w:rFonts w:ascii="Tahoma" w:hAnsi="Tahoma" w:cs="Tahoma"/>
                                      <w:color w:val="000000"/>
                                      <w:sz w:val="10"/>
                                      <w:szCs w:val="10"/>
                                      <w:shd w:val="clear" w:color="auto" w:fill="FFFFFF"/>
                                      <w:lang w:val="en-US"/>
                                    </w:rPr>
                                    <w:t xml:space="preserve"> by third countries in accordance with Article 29 of Council Directive 96/23/EC (OJL 70, 17.3.2011, p. 40)</w:t>
                                  </w:r>
                                </w:p>
                                <w:p w14:paraId="7C0415E7" w14:textId="77777777"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G  Council</w:t>
                                  </w:r>
                                  <w:proofErr w:type="gramEnd"/>
                                  <w:r w:rsidRPr="00404F16">
                                    <w:rPr>
                                      <w:rFonts w:ascii="Tahoma" w:hAnsi="Tahoma" w:cs="Tahoma"/>
                                      <w:color w:val="000000"/>
                                      <w:sz w:val="10"/>
                                      <w:szCs w:val="10"/>
                                      <w:shd w:val="clear" w:color="auto" w:fill="FFFFFF"/>
                                      <w:lang w:val="en-US"/>
                                    </w:rPr>
                                    <w:t xml:space="preserve"> Directive 96/23/EC of 29 April 1996 on measures to monitor certain substances and residues thereof in live animals and animal products and repealing Directives 85/358/EEC and 86/469/EEC and Decisions 89/187/EEC and 91/664/EEC (OJL 125, 23.5. 1996, p. 10). </w:t>
                                  </w:r>
                                </w:p>
                                <w:p w14:paraId="3BE1C767" w14:textId="6FC3D132" w:rsidR="00521795" w:rsidRPr="00F51851" w:rsidRDefault="00521795" w:rsidP="00F51851">
                                  <w:pPr>
                                    <w:ind w:left="142" w:hanging="142"/>
                                    <w:jc w:val="both"/>
                                    <w:rPr>
                                      <w:sz w:val="4"/>
                                      <w:szCs w:val="14"/>
                                      <w:lang w:val="en-US"/>
                                    </w:rPr>
                                  </w:pPr>
                                  <w:proofErr w:type="gramStart"/>
                                  <w:r w:rsidRPr="00404F16">
                                    <w:rPr>
                                      <w:rFonts w:ascii="Tahoma" w:hAnsi="Tahoma" w:cs="Tahoma"/>
                                      <w:color w:val="000000"/>
                                      <w:sz w:val="10"/>
                                      <w:szCs w:val="10"/>
                                      <w:shd w:val="clear" w:color="auto" w:fill="FFFFFF"/>
                                      <w:lang w:val="en-US"/>
                                    </w:rPr>
                                    <w:t>H  Commission</w:t>
                                  </w:r>
                                  <w:proofErr w:type="gramEnd"/>
                                  <w:r w:rsidRPr="00404F16">
                                    <w:rPr>
                                      <w:rFonts w:ascii="Tahoma" w:hAnsi="Tahoma" w:cs="Tahoma"/>
                                      <w:color w:val="000000"/>
                                      <w:sz w:val="10"/>
                                      <w:szCs w:val="10"/>
                                      <w:shd w:val="clear" w:color="auto" w:fill="FFFFFF"/>
                                      <w:lang w:val="en-US"/>
                                    </w:rPr>
                                    <w:t xml:space="preserve"> Delegated Regulation (EU) 2020/692 of 30 January 2020 supplementing Regulation (EU) 2016/429 of the European Parliament and of the Council as regards rules for</w:t>
                                  </w:r>
                                  <w:r w:rsidRPr="00F51851">
                                    <w:rPr>
                                      <w:rFonts w:ascii="Tahoma" w:hAnsi="Tahoma" w:cs="Tahoma"/>
                                      <w:color w:val="000000"/>
                                      <w:sz w:val="12"/>
                                      <w:shd w:val="clear" w:color="auto" w:fill="FFFFFF"/>
                                      <w:lang w:val="en-US"/>
                                    </w:rPr>
                                    <w:t xml:space="preserve"> entry into the Union, and the movement and handling after entry of consignments of certain animals, germinal products and products of animal origin (OJ L 174, 3.6.2020, P. 379)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CE163" id="_x0000_s1031" type="#_x0000_t202" style="position:absolute;left:0;text-align:left;margin-left:5.5pt;margin-top:2.45pt;width:495.5pt;height:117.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" filled="f" stroked="f">
                      <v:textbox>
                        <w:txbxContent>
                          <w:p w14:paraId="751B389D" w14:textId="0679C3B6"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A  Regulation</w:t>
                            </w:r>
                            <w:proofErr w:type="gramEnd"/>
                            <w:r w:rsidRPr="00404F16">
                              <w:rPr>
                                <w:rFonts w:ascii="Tahoma" w:hAnsi="Tahoma" w:cs="Tahoma"/>
                                <w:color w:val="000000"/>
                                <w:sz w:val="10"/>
                                <w:szCs w:val="10"/>
                                <w:shd w:val="clear" w:color="auto" w:fill="FFFFFF"/>
                                <w:lang w:val="en-US"/>
                              </w:rPr>
                              <w:t xml:space="preserve">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33199B91" w14:textId="623BA2A1" w:rsidR="00521795" w:rsidRPr="00404F16" w:rsidRDefault="00521795" w:rsidP="00F51851">
                            <w:pPr>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B  Regulation</w:t>
                            </w:r>
                            <w:proofErr w:type="gramEnd"/>
                            <w:r w:rsidRPr="00404F16">
                              <w:rPr>
                                <w:rFonts w:ascii="Tahoma" w:hAnsi="Tahoma" w:cs="Tahoma"/>
                                <w:color w:val="000000"/>
                                <w:sz w:val="10"/>
                                <w:szCs w:val="10"/>
                                <w:shd w:val="clear" w:color="auto" w:fill="FFFFFF"/>
                                <w:lang w:val="en-US"/>
                              </w:rPr>
                              <w:t xml:space="preserve"> (EC) No 852/2004 of the European Parliament and of the Council of 29 April 2004 on the hygiene of foodstuffs (OJL 139, 30.4.2004, p. 1). </w:t>
                            </w:r>
                          </w:p>
                          <w:p w14:paraId="43F5B357" w14:textId="24DAF466"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C  Regulation</w:t>
                            </w:r>
                            <w:proofErr w:type="gramEnd"/>
                            <w:r w:rsidRPr="00404F16">
                              <w:rPr>
                                <w:rFonts w:ascii="Tahoma" w:hAnsi="Tahoma" w:cs="Tahoma"/>
                                <w:color w:val="000000"/>
                                <w:sz w:val="10"/>
                                <w:szCs w:val="10"/>
                                <w:shd w:val="clear" w:color="auto" w:fill="FFFFFF"/>
                                <w:lang w:val="en-US"/>
                              </w:rPr>
                              <w:t xml:space="preserve"> (EC) No 396/2005 of the European Parliament and of the Council of 23 February 2005 on maximum residue levels of pesticides in or on food and feed of plant and animal origin and amending Council Directive 91/414/EEC (OJ L 70, 16.3.2005, p. 1). </w:t>
                            </w:r>
                          </w:p>
                          <w:p w14:paraId="6895DD83" w14:textId="6BD46513" w:rsidR="00521795" w:rsidRPr="00404F16" w:rsidRDefault="00521795" w:rsidP="00F51851">
                            <w:pPr>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D  Commission</w:t>
                            </w:r>
                            <w:proofErr w:type="gramEnd"/>
                            <w:r w:rsidRPr="00404F16">
                              <w:rPr>
                                <w:rFonts w:ascii="Tahoma" w:hAnsi="Tahoma" w:cs="Tahoma"/>
                                <w:color w:val="000000"/>
                                <w:sz w:val="10"/>
                                <w:szCs w:val="10"/>
                                <w:shd w:val="clear" w:color="auto" w:fill="FFFFFF"/>
                                <w:lang w:val="en-US"/>
                              </w:rPr>
                              <w:t xml:space="preserve"> Regulation (EC) No 1881/2006 of 19 December 2006 setting maximum levels for certain contaminants in foodstuffs (OJ L 364, 20.12.2006, p. 5). </w:t>
                            </w:r>
                          </w:p>
                          <w:p w14:paraId="72BC5F8B" w14:textId="4E367C9E"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E  Commission</w:t>
                            </w:r>
                            <w:proofErr w:type="gramEnd"/>
                            <w:r w:rsidRPr="00404F16">
                              <w:rPr>
                                <w:rFonts w:ascii="Tahoma" w:hAnsi="Tahoma" w:cs="Tahoma"/>
                                <w:color w:val="000000"/>
                                <w:sz w:val="10"/>
                                <w:szCs w:val="10"/>
                                <w:shd w:val="clear" w:color="auto" w:fill="FFFFFF"/>
                                <w:lang w:val="en-US"/>
                              </w:rPr>
                              <w:t xml:space="preserve">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 </w:t>
                            </w:r>
                          </w:p>
                          <w:p w14:paraId="55C677B7" w14:textId="1F80CD87"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F  Commission</w:t>
                            </w:r>
                            <w:proofErr w:type="gramEnd"/>
                            <w:r w:rsidRPr="00404F16">
                              <w:rPr>
                                <w:rFonts w:ascii="Tahoma" w:hAnsi="Tahoma" w:cs="Tahoma"/>
                                <w:color w:val="000000"/>
                                <w:sz w:val="10"/>
                                <w:szCs w:val="10"/>
                                <w:shd w:val="clear" w:color="auto" w:fill="FFFFFF"/>
                                <w:lang w:val="en-US"/>
                              </w:rPr>
                              <w:t xml:space="preserve"> Decision 2011/163/EU of 16 March 2011 on the approval of plans </w:t>
                            </w:r>
                            <w:proofErr w:type="spellStart"/>
                            <w:r w:rsidRPr="00404F16">
                              <w:rPr>
                                <w:rFonts w:ascii="Tahoma" w:hAnsi="Tahoma" w:cs="Tahoma"/>
                                <w:color w:val="000000"/>
                                <w:sz w:val="10"/>
                                <w:szCs w:val="10"/>
                                <w:shd w:val="clear" w:color="auto" w:fill="FFFFFF"/>
                                <w:lang w:val="en-US"/>
                              </w:rPr>
                              <w:t>subroitted</w:t>
                            </w:r>
                            <w:proofErr w:type="spellEnd"/>
                            <w:r w:rsidRPr="00404F16">
                              <w:rPr>
                                <w:rFonts w:ascii="Tahoma" w:hAnsi="Tahoma" w:cs="Tahoma"/>
                                <w:color w:val="000000"/>
                                <w:sz w:val="10"/>
                                <w:szCs w:val="10"/>
                                <w:shd w:val="clear" w:color="auto" w:fill="FFFFFF"/>
                                <w:lang w:val="en-US"/>
                              </w:rPr>
                              <w:t xml:space="preserve"> by third countries in accordance with Article 29 of Council Directive 96/23/EC (OJL 70, 17.3.2011, p. 40)</w:t>
                            </w:r>
                          </w:p>
                          <w:p w14:paraId="7C0415E7" w14:textId="77777777" w:rsidR="00521795" w:rsidRPr="00404F16" w:rsidRDefault="00521795" w:rsidP="00F51851">
                            <w:pPr>
                              <w:ind w:left="142" w:hanging="142"/>
                              <w:jc w:val="both"/>
                              <w:rPr>
                                <w:rFonts w:ascii="Tahoma" w:hAnsi="Tahoma" w:cs="Tahoma"/>
                                <w:color w:val="000000"/>
                                <w:sz w:val="10"/>
                                <w:szCs w:val="10"/>
                                <w:shd w:val="clear" w:color="auto" w:fill="FFFFFF"/>
                                <w:lang w:val="en-US"/>
                              </w:rPr>
                            </w:pPr>
                            <w:proofErr w:type="gramStart"/>
                            <w:r w:rsidRPr="00404F16">
                              <w:rPr>
                                <w:rFonts w:ascii="Tahoma" w:hAnsi="Tahoma" w:cs="Tahoma"/>
                                <w:color w:val="000000"/>
                                <w:sz w:val="10"/>
                                <w:szCs w:val="10"/>
                                <w:shd w:val="clear" w:color="auto" w:fill="FFFFFF"/>
                                <w:lang w:val="en-US"/>
                              </w:rPr>
                              <w:t>G  Council</w:t>
                            </w:r>
                            <w:proofErr w:type="gramEnd"/>
                            <w:r w:rsidRPr="00404F16">
                              <w:rPr>
                                <w:rFonts w:ascii="Tahoma" w:hAnsi="Tahoma" w:cs="Tahoma"/>
                                <w:color w:val="000000"/>
                                <w:sz w:val="10"/>
                                <w:szCs w:val="10"/>
                                <w:shd w:val="clear" w:color="auto" w:fill="FFFFFF"/>
                                <w:lang w:val="en-US"/>
                              </w:rPr>
                              <w:t xml:space="preserve"> Directive 96/23/EC of 29 April 1996 on measures to monitor certain substances and residues thereof in live animals and animal products and repealing Directives 85/358/EEC and 86/469/EEC and Decisions 89/187/EEC and 91/664/EEC (OJL 125, 23.5. 1996, p. 10). </w:t>
                            </w:r>
                          </w:p>
                          <w:p w14:paraId="3BE1C767" w14:textId="6FC3D132" w:rsidR="00521795" w:rsidRPr="00F51851" w:rsidRDefault="00521795" w:rsidP="00F51851">
                            <w:pPr>
                              <w:ind w:left="142" w:hanging="142"/>
                              <w:jc w:val="both"/>
                              <w:rPr>
                                <w:sz w:val="4"/>
                                <w:szCs w:val="14"/>
                                <w:lang w:val="en-US"/>
                              </w:rPr>
                            </w:pPr>
                            <w:proofErr w:type="gramStart"/>
                            <w:r w:rsidRPr="00404F16">
                              <w:rPr>
                                <w:rFonts w:ascii="Tahoma" w:hAnsi="Tahoma" w:cs="Tahoma"/>
                                <w:color w:val="000000"/>
                                <w:sz w:val="10"/>
                                <w:szCs w:val="10"/>
                                <w:shd w:val="clear" w:color="auto" w:fill="FFFFFF"/>
                                <w:lang w:val="en-US"/>
                              </w:rPr>
                              <w:t>H  Commission</w:t>
                            </w:r>
                            <w:proofErr w:type="gramEnd"/>
                            <w:r w:rsidRPr="00404F16">
                              <w:rPr>
                                <w:rFonts w:ascii="Tahoma" w:hAnsi="Tahoma" w:cs="Tahoma"/>
                                <w:color w:val="000000"/>
                                <w:sz w:val="10"/>
                                <w:szCs w:val="10"/>
                                <w:shd w:val="clear" w:color="auto" w:fill="FFFFFF"/>
                                <w:lang w:val="en-US"/>
                              </w:rPr>
                              <w:t xml:space="preserve"> Delegated Regulation (EU) 2020/692 of 30 January 2020 supplementing Regulation (EU) 2016/429 of the European Parliament and of the Council as regards rules for</w:t>
                            </w:r>
                            <w:r w:rsidRPr="00F51851">
                              <w:rPr>
                                <w:rFonts w:ascii="Tahoma" w:hAnsi="Tahoma" w:cs="Tahoma"/>
                                <w:color w:val="000000"/>
                                <w:sz w:val="12"/>
                                <w:shd w:val="clear" w:color="auto" w:fill="FFFFFF"/>
                                <w:lang w:val="en-US"/>
                              </w:rPr>
                              <w:t xml:space="preserve"> entry into the Union, and the movement and handling after entry of consignments of certain animals, germinal products and products of animal origin (OJ L 174, 3.6.2020, P. 379)</w:t>
                            </w:r>
                          </w:p>
                        </w:txbxContent>
                      </v:textbox>
                    </v:shape>
                  </w:pict>
                </mc:Fallback>
              </mc:AlternateContent>
            </w:r>
            <w:r w:rsidR="008D3831">
              <w:rPr>
                <w:rFonts w:ascii="Tahoma" w:hAnsi="Tahoma" w:cs="Tahoma"/>
                <w:noProof/>
                <w:color w:val="000000"/>
                <w:sz w:val="16"/>
                <w:lang w:val="uk-UA" w:eastAsia="uk-UA"/>
              </w:rPr>
              <mc:AlternateContent>
                <mc:Choice Requires="wps">
                  <w:drawing>
                    <wp:anchor distT="0" distB="0" distL="114300" distR="114300" simplePos="0" relativeHeight="251695104" behindDoc="0" locked="0" layoutInCell="1" allowOverlap="1" wp14:anchorId="30C5DEA6" wp14:editId="0CB142A0">
                      <wp:simplePos x="0" y="0"/>
                      <wp:positionH relativeFrom="column">
                        <wp:posOffset>0</wp:posOffset>
                      </wp:positionH>
                      <wp:positionV relativeFrom="paragraph">
                        <wp:posOffset>48596</wp:posOffset>
                      </wp:positionV>
                      <wp:extent cx="6402406" cy="0"/>
                      <wp:effectExtent l="0" t="0" r="3683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402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0D53D" id="Прямая соединительная линия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3.85pt" to="504.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dN4wEAANsDAAAOAAAAZHJzL2Uyb0RvYy54bWysU82O0zAQviPxDpbvNGlZVSh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" strokecolor="black [3200]" strokeweight=".5pt">
                      <v:stroke joinstyle="miter"/>
                    </v:line>
                  </w:pict>
                </mc:Fallback>
              </mc:AlternateContent>
            </w:r>
          </w:p>
          <w:p w14:paraId="146BC5BF" w14:textId="46F21EA6"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058DF852" w14:textId="630288AB"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27C23A7" w14:textId="12A92A0B"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F708A8B"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7B7FDE4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737EECDB"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4D4B263"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ECC6CE9" w14:textId="63F6542C"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2DDFABBA" w14:textId="7FD3D2D9"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78CBBB8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AE7579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818BC7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803BF7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37B0488"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1C4B1C2" w14:textId="77777777" w:rsidR="00D85DC3"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3A1F543E" w14:textId="6044C709" w:rsidR="00D85DC3" w:rsidRDefault="00D85DC3" w:rsidP="00E24C3F">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B6FB0FC" w14:textId="49947B1C" w:rsidR="00D85DC3" w:rsidRDefault="00D85DC3" w:rsidP="00E24C3F">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272BC69B" w14:textId="6043CF04"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proofErr w:type="gramStart"/>
            <w:r>
              <w:rPr>
                <w:rFonts w:ascii="Tahoma" w:hAnsi="Tahoma" w:cs="Tahoma"/>
                <w:color w:val="000000"/>
                <w:sz w:val="14"/>
                <w:shd w:val="clear" w:color="auto" w:fill="FFFFFF"/>
                <w:lang w:val="en-US"/>
              </w:rPr>
              <w:t xml:space="preserve">C  </w:t>
            </w:r>
            <w:r w:rsidR="00C65EF6" w:rsidRPr="00C65EF6">
              <w:rPr>
                <w:rFonts w:ascii="Tahoma" w:hAnsi="Tahoma" w:cs="Tahoma"/>
                <w:color w:val="000000"/>
                <w:sz w:val="14"/>
                <w:shd w:val="clear" w:color="auto" w:fill="FFFFFF"/>
                <w:lang w:val="en-US"/>
              </w:rPr>
              <w:t>Commission</w:t>
            </w:r>
            <w:proofErr w:type="gramEnd"/>
            <w:r w:rsidR="00C65EF6" w:rsidRPr="00C65EF6">
              <w:rPr>
                <w:rFonts w:ascii="Tahoma" w:hAnsi="Tahoma" w:cs="Tahoma"/>
                <w:color w:val="000000"/>
                <w:sz w:val="14"/>
                <w:shd w:val="clear" w:color="auto" w:fill="FFFFFF"/>
                <w:lang w:val="en-US"/>
              </w:rPr>
              <w:t xml:space="preserve">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w:t>
            </w:r>
            <w:r w:rsidR="00C65EF6" w:rsidRPr="00C65EF6">
              <w:rPr>
                <w:rFonts w:ascii="Tahoma" w:hAnsi="Tahoma" w:cs="Tahoma"/>
                <w:color w:val="000000"/>
                <w:sz w:val="8"/>
                <w:shd w:val="clear" w:color="auto" w:fill="FFFFFF"/>
                <w:lang w:val="en-US"/>
              </w:rPr>
              <w:t>).</w:t>
            </w:r>
            <w:r w:rsidR="00C65EF6" w:rsidRPr="00C65EF6">
              <w:rPr>
                <w:rFonts w:ascii="Tahoma" w:hAnsi="Tahoma" w:cs="Tahoma"/>
                <w:color w:val="000000"/>
                <w:sz w:val="14"/>
                <w:shd w:val="clear" w:color="auto" w:fill="FFFFFF"/>
                <w:lang w:val="en-US"/>
              </w:rPr>
              <w:t xml:space="preserve"> </w:t>
            </w:r>
          </w:p>
          <w:p w14:paraId="1C5C5861" w14:textId="2469B13C" w:rsidR="00D85DC3" w:rsidRDefault="00D85DC3" w:rsidP="00E24C3F">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00C65EF6"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1A56CC2B" w14:textId="05C10A0A"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00C65EF6"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4150B7F3" w14:textId="59AAE0CC" w:rsidR="00A06A56" w:rsidRPr="00C65EF6" w:rsidRDefault="00D85DC3" w:rsidP="00E24C3F">
            <w:pPr>
              <w:widowControl/>
              <w:shd w:val="clear" w:color="auto" w:fill="FFFFFF"/>
              <w:autoSpaceDE/>
              <w:autoSpaceDN/>
              <w:adjustRightInd/>
              <w:ind w:left="385" w:right="142" w:hanging="142"/>
              <w:jc w:val="both"/>
              <w:rPr>
                <w:rFonts w:ascii="Tahoma" w:hAnsi="Tahoma" w:cs="Tahoma"/>
                <w:color w:val="000000"/>
                <w:sz w:val="16"/>
                <w:lang w:val="uk-UA" w:eastAsia="uk-UA"/>
              </w:rPr>
            </w:pPr>
            <w:r>
              <w:rPr>
                <w:rFonts w:ascii="Tahoma" w:hAnsi="Tahoma" w:cs="Tahoma"/>
                <w:color w:val="000000"/>
                <w:sz w:val="14"/>
                <w:shd w:val="clear" w:color="auto" w:fill="FFFFFF"/>
                <w:lang w:val="en-US"/>
              </w:rPr>
              <w:t xml:space="preserve">F  </w:t>
            </w:r>
            <w:r w:rsidR="00C65EF6" w:rsidRPr="00C65EF6">
              <w:rPr>
                <w:rFonts w:ascii="Tahoma" w:hAnsi="Tahoma" w:cs="Tahoma"/>
                <w:color w:val="000000"/>
                <w:sz w:val="14"/>
                <w:shd w:val="clear" w:color="auto" w:fill="FFFFFF"/>
                <w:lang w:val="en-US"/>
              </w:rPr>
              <w:t>Commission Regulation (EU) No 37/2010 of 22 December 2009 on pharmacologically active substances and their classification regarding maximum residue limits in foodstuffs of animal origin (OJL 15, 20.1.2010, p. 1).</w:t>
            </w:r>
          </w:p>
          <w:p w14:paraId="2FA682FA" w14:textId="17002A9A" w:rsidR="008B4F12" w:rsidRDefault="008B4F12" w:rsidP="00E24C3F">
            <w:pPr>
              <w:widowControl/>
              <w:shd w:val="clear" w:color="auto" w:fill="FFFFFF"/>
              <w:autoSpaceDE/>
              <w:autoSpaceDN/>
              <w:adjustRightInd/>
              <w:jc w:val="both"/>
              <w:rPr>
                <w:rFonts w:ascii="Tahoma" w:hAnsi="Tahoma" w:cs="Tahoma"/>
                <w:color w:val="000000"/>
                <w:lang w:val="uk-UA" w:eastAsia="uk-UA"/>
              </w:rPr>
            </w:pPr>
            <w:r w:rsidRPr="008B4F12">
              <w:rPr>
                <w:rFonts w:ascii="Tahoma" w:hAnsi="Tahoma" w:cs="Tahoma"/>
                <w:noProof/>
                <w:color w:val="000000"/>
                <w:lang w:val="uk-UA" w:eastAsia="uk-UA"/>
              </w:rPr>
              <mc:AlternateContent>
                <mc:Choice Requires="wps">
                  <w:drawing>
                    <wp:inline distT="0" distB="0" distL="0" distR="0" wp14:anchorId="16725EA3" wp14:editId="20784229">
                      <wp:extent cx="304800" cy="304800"/>
                      <wp:effectExtent l="0" t="0" r="0" b="0"/>
                      <wp:docPr id="16" name="Прямоугольник 16" descr="blob:https://xn--80affa3aj0al.xn--80asehdb/18f0ccd6-f002-4e4e-8b44-0a96a5c39f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B1657" id="Прямоугольник 16" o:spid="_x0000_s1026" alt="blob:https://xn--80affa3aj0al.xn--80asehdb/18f0ccd6-f002-4e4e-8b44-0a96a5c39f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gBIh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055B5B02"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1CBF20BD"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6B57B14C" w14:textId="77777777" w:rsidR="00E923F1" w:rsidRPr="008B4F12" w:rsidRDefault="00E923F1" w:rsidP="00E24C3F">
            <w:pPr>
              <w:widowControl/>
              <w:shd w:val="clear" w:color="auto" w:fill="FFFFFF"/>
              <w:autoSpaceDE/>
              <w:autoSpaceDN/>
              <w:adjustRightInd/>
              <w:jc w:val="both"/>
              <w:rPr>
                <w:rFonts w:ascii="Tahoma" w:hAnsi="Tahoma" w:cs="Tahoma"/>
                <w:color w:val="000000"/>
                <w:lang w:val="uk-UA" w:eastAsia="uk-UA"/>
              </w:rPr>
            </w:pPr>
          </w:p>
          <w:p w14:paraId="21FB73A9" w14:textId="77777777" w:rsidR="008B4F12" w:rsidRPr="008B4F12" w:rsidRDefault="008B4F12" w:rsidP="00E24C3F">
            <w:pPr>
              <w:widowControl/>
              <w:pBdr>
                <w:bottom w:val="single" w:sz="6" w:space="1" w:color="auto"/>
              </w:pBdr>
              <w:autoSpaceDE/>
              <w:autoSpaceDN/>
              <w:adjustRightInd/>
              <w:jc w:val="both"/>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E24C3F">
            <w:pPr>
              <w:widowControl/>
              <w:pBdr>
                <w:top w:val="single" w:sz="6" w:space="1" w:color="auto"/>
              </w:pBdr>
              <w:autoSpaceDE/>
              <w:autoSpaceDN/>
              <w:adjustRightInd/>
              <w:jc w:val="both"/>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8B4F12" w14:paraId="6D482CD3" w14:textId="77777777" w:rsidTr="008D3831">
        <w:trPr>
          <w:trHeight w:hRule="exact" w:val="80"/>
        </w:trPr>
        <w:tc>
          <w:tcPr>
            <w:tcW w:w="528" w:type="dxa"/>
            <w:gridSpan w:val="2"/>
            <w:vMerge/>
            <w:shd w:val="clear" w:color="auto" w:fill="FFFFFF"/>
            <w:textDirection w:val="btLr"/>
          </w:tcPr>
          <w:p w14:paraId="2B0DE098" w14:textId="52C8025E"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8B4F12" w14:paraId="3E3B7E81" w14:textId="77777777" w:rsidTr="008D3831">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E24C3F">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D744B8" w14:paraId="1F077D3D" w14:textId="77777777" w:rsidTr="00DD0E1E">
        <w:trPr>
          <w:trHeight w:val="345"/>
        </w:trPr>
        <w:tc>
          <w:tcPr>
            <w:tcW w:w="528" w:type="dxa"/>
            <w:gridSpan w:val="2"/>
            <w:vMerge w:val="restart"/>
            <w:tcBorders>
              <w:left w:val="nil"/>
            </w:tcBorders>
            <w:shd w:val="clear" w:color="auto" w:fill="FFFFFF"/>
          </w:tcPr>
          <w:p w14:paraId="0B70FADA" w14:textId="096CE731" w:rsidR="00E30A94" w:rsidRPr="00344866" w:rsidRDefault="004F07AC">
            <w:pPr>
              <w:shd w:val="clear" w:color="auto" w:fill="FFFFFF"/>
              <w:rPr>
                <w:lang w:val="en-US"/>
              </w:rPr>
            </w:pPr>
            <w:r>
              <w:rPr>
                <w:noProof/>
                <w:lang w:val="uk-UA" w:eastAsia="uk-UA"/>
              </w:rPr>
              <mc:AlternateContent>
                <mc:Choice Requires="wps">
                  <w:drawing>
                    <wp:anchor distT="0" distB="0" distL="114300" distR="114300" simplePos="0" relativeHeight="251700224" behindDoc="0" locked="0" layoutInCell="1" allowOverlap="1" wp14:anchorId="3AF0AAAF" wp14:editId="72BED080">
                      <wp:simplePos x="0" y="0"/>
                      <wp:positionH relativeFrom="column">
                        <wp:posOffset>-99104</wp:posOffset>
                      </wp:positionH>
                      <wp:positionV relativeFrom="paragraph">
                        <wp:posOffset>399392</wp:posOffset>
                      </wp:positionV>
                      <wp:extent cx="398780" cy="9543349"/>
                      <wp:effectExtent l="0" t="0" r="20320" b="20320"/>
                      <wp:wrapNone/>
                      <wp:docPr id="30" name="Прямоугольник 30"/>
                      <wp:cNvGraphicFramePr/>
                      <a:graphic xmlns:a="http://schemas.openxmlformats.org/drawingml/2006/main">
                        <a:graphicData uri="http://schemas.microsoft.com/office/word/2010/wordprocessingShape">
                          <wps:wsp>
                            <wps:cNvSpPr/>
                            <wps:spPr>
                              <a:xfrm>
                                <a:off x="0" y="0"/>
                                <a:ext cx="398780" cy="95433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32129" id="Прямоугольник 30" o:spid="_x0000_s1026" style="position:absolute;margin-left:-7.8pt;margin-top:31.45pt;width:31.4pt;height:751.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" filled="f" strokecolor="black [3213]" strokeweight=".25pt"/>
                  </w:pict>
                </mc:Fallback>
              </mc:AlternateContent>
            </w:r>
            <w:r w:rsidR="00DD0E1E">
              <w:rPr>
                <w:noProof/>
                <w:lang w:val="uk-UA" w:eastAsia="uk-UA"/>
              </w:rPr>
              <mc:AlternateContent>
                <mc:Choice Requires="wps">
                  <w:drawing>
                    <wp:anchor distT="0" distB="0" distL="114300" distR="114300" simplePos="0" relativeHeight="251701248" behindDoc="0" locked="0" layoutInCell="1" allowOverlap="1" wp14:anchorId="7A498208" wp14:editId="31EDEC3D">
                      <wp:simplePos x="0" y="0"/>
                      <wp:positionH relativeFrom="column">
                        <wp:posOffset>300289</wp:posOffset>
                      </wp:positionH>
                      <wp:positionV relativeFrom="paragraph">
                        <wp:posOffset>399393</wp:posOffset>
                      </wp:positionV>
                      <wp:extent cx="6348862" cy="9543349"/>
                      <wp:effectExtent l="0" t="0" r="13970" b="20320"/>
                      <wp:wrapNone/>
                      <wp:docPr id="31" name="Прямоугольник 31"/>
                      <wp:cNvGraphicFramePr/>
                      <a:graphic xmlns:a="http://schemas.openxmlformats.org/drawingml/2006/main">
                        <a:graphicData uri="http://schemas.microsoft.com/office/word/2010/wordprocessingShape">
                          <wps:wsp>
                            <wps:cNvSpPr/>
                            <wps:spPr>
                              <a:xfrm>
                                <a:off x="0" y="0"/>
                                <a:ext cx="6348862" cy="95433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12534" id="Прямоугольник 31" o:spid="_x0000_s1026" style="position:absolute;margin-left:23.65pt;margin-top:31.45pt;width:499.9pt;height:751.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" filled="f" strokecolor="black [3213]" strokeweight=".25pt"/>
                  </w:pict>
                </mc:Fallback>
              </mc:AlternateContent>
            </w:r>
          </w:p>
        </w:tc>
        <w:tc>
          <w:tcPr>
            <w:tcW w:w="9962" w:type="dxa"/>
            <w:gridSpan w:val="6"/>
            <w:tcBorders>
              <w:top w:val="nil"/>
              <w:left w:val="nil"/>
            </w:tcBorders>
            <w:shd w:val="clear" w:color="auto" w:fill="FFFFFF"/>
          </w:tcPr>
          <w:p w14:paraId="111DB8AC" w14:textId="77777777" w:rsidR="00E923F1" w:rsidRDefault="00E923F1" w:rsidP="00E24C3F">
            <w:pPr>
              <w:shd w:val="clear" w:color="auto" w:fill="FFFFFF"/>
              <w:spacing w:before="60" w:after="60"/>
              <w:ind w:left="53"/>
              <w:jc w:val="both"/>
              <w:rPr>
                <w:b/>
                <w:sz w:val="18"/>
                <w:lang w:val="en-US"/>
              </w:rPr>
            </w:pPr>
          </w:p>
          <w:p w14:paraId="08542476" w14:textId="3E2D9375" w:rsidR="00E30A94" w:rsidRPr="00E30A94" w:rsidRDefault="00E30A94" w:rsidP="00E24C3F">
            <w:pPr>
              <w:shd w:val="clear" w:color="auto" w:fill="FFFFFF"/>
              <w:spacing w:before="60" w:after="60"/>
              <w:ind w:left="53"/>
              <w:jc w:val="both"/>
              <w:rPr>
                <w:lang w:val="en-US"/>
              </w:rPr>
            </w:pPr>
            <w:r w:rsidRPr="00071539">
              <w:rPr>
                <w:sz w:val="16"/>
                <w:lang w:val="en-US"/>
              </w:rPr>
              <w:t>Country</w:t>
            </w:r>
            <w:r w:rsidR="00FF4550" w:rsidRPr="00071539">
              <w:rPr>
                <w:sz w:val="16"/>
                <w:lang w:val="en-US"/>
              </w:rPr>
              <w:t>/</w:t>
            </w:r>
            <w:r w:rsidRPr="00071539">
              <w:rPr>
                <w:sz w:val="16"/>
                <w:lang w:val="en-US"/>
              </w:rPr>
              <w:t xml:space="preserve"> </w:t>
            </w:r>
            <w:r w:rsidR="00FF4550" w:rsidRPr="00071539">
              <w:rPr>
                <w:b/>
                <w:sz w:val="16"/>
                <w:lang w:val="uk-UA"/>
              </w:rPr>
              <w:t>Країна</w:t>
            </w:r>
            <w:r w:rsidRPr="00071539">
              <w:rPr>
                <w:sz w:val="14"/>
                <w:lang w:val="en-US"/>
              </w:rPr>
              <w:t xml:space="preserve">  </w:t>
            </w:r>
            <w:r w:rsidRPr="00FF4550">
              <w:rPr>
                <w:b/>
                <w:sz w:val="14"/>
                <w:lang w:val="en-US"/>
              </w:rPr>
              <w:t xml:space="preserve">                           </w:t>
            </w:r>
            <w:r w:rsidR="00FF4550" w:rsidRPr="00FF4550">
              <w:rPr>
                <w:b/>
                <w:sz w:val="14"/>
                <w:lang w:val="en-US"/>
              </w:rPr>
              <w:t xml:space="preserve">         </w:t>
            </w:r>
            <w:r w:rsidR="0024759D">
              <w:rPr>
                <w:b/>
                <w:sz w:val="14"/>
                <w:lang w:val="en-US"/>
              </w:rPr>
              <w:t xml:space="preserve">    </w:t>
            </w:r>
            <w:r w:rsidR="00FF4550" w:rsidRPr="00FF4550">
              <w:rPr>
                <w:b/>
                <w:sz w:val="14"/>
                <w:lang w:val="en-US"/>
              </w:rPr>
              <w:t xml:space="preserve">                                     </w:t>
            </w:r>
            <w:r w:rsidR="00FF4550">
              <w:rPr>
                <w:b/>
                <w:sz w:val="14"/>
                <w:lang w:val="uk-UA"/>
              </w:rPr>
              <w:t xml:space="preserve">           </w:t>
            </w:r>
            <w:r w:rsidR="0074623D">
              <w:rPr>
                <w:b/>
                <w:sz w:val="14"/>
                <w:lang w:val="en-US"/>
              </w:rPr>
              <w:t xml:space="preserve">                                               </w:t>
            </w:r>
            <w:r w:rsidRPr="00FF4550">
              <w:rPr>
                <w:b/>
                <w:sz w:val="14"/>
                <w:lang w:val="en-US"/>
              </w:rPr>
              <w:t xml:space="preserve">Certificate model </w:t>
            </w:r>
            <w:r w:rsidR="0074623D" w:rsidRPr="0074623D">
              <w:rPr>
                <w:b/>
                <w:sz w:val="14"/>
                <w:lang w:val="en-US"/>
              </w:rPr>
              <w:t xml:space="preserve">COMP </w:t>
            </w:r>
            <w:r w:rsidR="00FF4550" w:rsidRPr="00FF4550">
              <w:rPr>
                <w:b/>
                <w:sz w:val="14"/>
                <w:lang w:val="en-US"/>
              </w:rPr>
              <w:t>/</w:t>
            </w:r>
            <w:r w:rsidR="00FF4550" w:rsidRPr="00FF4550">
              <w:rPr>
                <w:b/>
                <w:bCs/>
                <w:color w:val="000000"/>
                <w:sz w:val="12"/>
                <w:szCs w:val="16"/>
                <w:lang w:val="uk-UA"/>
              </w:rPr>
              <w:t xml:space="preserve"> Форма </w:t>
            </w:r>
            <w:r w:rsidR="00C7067E" w:rsidRPr="00FF4550">
              <w:rPr>
                <w:b/>
                <w:bCs/>
                <w:color w:val="000000"/>
                <w:sz w:val="12"/>
                <w:szCs w:val="16"/>
                <w:lang w:val="uk-UA"/>
              </w:rPr>
              <w:t>сертифіката</w:t>
            </w:r>
            <w:r w:rsidR="00FF4550" w:rsidRPr="00FF4550">
              <w:rPr>
                <w:b/>
                <w:bCs/>
                <w:color w:val="000000"/>
                <w:sz w:val="12"/>
                <w:szCs w:val="16"/>
                <w:lang w:val="uk-UA"/>
              </w:rPr>
              <w:t xml:space="preserve"> </w:t>
            </w:r>
            <w:r w:rsidR="0074623D" w:rsidRPr="0074623D">
              <w:rPr>
                <w:b/>
                <w:bCs/>
                <w:noProof/>
                <w:color w:val="000000"/>
                <w:sz w:val="12"/>
                <w:szCs w:val="16"/>
                <w:lang w:val="en-US" w:eastAsia="uk-UA"/>
              </w:rPr>
              <w:t>COMP</w:t>
            </w:r>
          </w:p>
        </w:tc>
      </w:tr>
      <w:tr w:rsidR="00E30A94" w:rsidRPr="00F41B12" w14:paraId="40EEE066" w14:textId="77777777" w:rsidTr="00304053">
        <w:trPr>
          <w:trHeight w:val="274"/>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left w:val="nil"/>
            </w:tcBorders>
            <w:shd w:val="clear" w:color="auto" w:fill="FFFFFF"/>
          </w:tcPr>
          <w:p w14:paraId="7442FED0"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 xml:space="preserve">        </w:t>
            </w:r>
          </w:p>
          <w:p w14:paraId="58BB7584" w14:textId="545B11F6" w:rsidR="00013C99" w:rsidRDefault="00013C99" w:rsidP="00E24C3F">
            <w:pPr>
              <w:pStyle w:val="a9"/>
              <w:widowControl/>
              <w:numPr>
                <w:ilvl w:val="0"/>
                <w:numId w:val="7"/>
              </w:numPr>
              <w:shd w:val="clear" w:color="auto" w:fill="FFFFFF"/>
              <w:autoSpaceDE/>
              <w:autoSpaceDN/>
              <w:adjustRightInd/>
              <w:ind w:left="1944" w:right="142" w:hanging="249"/>
              <w:jc w:val="both"/>
              <w:rPr>
                <w:rFonts w:ascii="Tahoma" w:hAnsi="Tahoma" w:cs="Tahoma"/>
                <w:color w:val="000000"/>
                <w:sz w:val="16"/>
                <w:lang w:val="en-US" w:eastAsia="uk-UA"/>
              </w:rPr>
            </w:pPr>
            <w:r>
              <w:rPr>
                <w:rFonts w:ascii="Tahoma" w:hAnsi="Tahoma" w:cs="Tahoma"/>
                <w:color w:val="000000"/>
                <w:sz w:val="16"/>
                <w:lang w:val="en-US" w:eastAsia="uk-UA"/>
              </w:rPr>
              <w:t>or</w:t>
            </w:r>
            <w:r w:rsidR="00C7067E">
              <w:rPr>
                <w:rFonts w:ascii="Tahoma" w:hAnsi="Tahoma" w:cs="Tahoma"/>
                <w:color w:val="000000"/>
                <w:sz w:val="16"/>
                <w:lang w:val="uk-UA" w:eastAsia="uk-UA"/>
              </w:rPr>
              <w:t>/</w:t>
            </w:r>
            <w:r w:rsidR="00C7067E" w:rsidRPr="0024759D">
              <w:rPr>
                <w:rFonts w:ascii="Tahoma" w:hAnsi="Tahoma" w:cs="Tahoma"/>
                <w:b/>
                <w:color w:val="000000"/>
                <w:sz w:val="16"/>
                <w:lang w:val="uk-UA" w:eastAsia="uk-UA"/>
              </w:rPr>
              <w:t>або</w:t>
            </w:r>
            <w:r>
              <w:rPr>
                <w:rFonts w:ascii="Tahoma" w:hAnsi="Tahoma" w:cs="Tahoma"/>
                <w:color w:val="000000"/>
                <w:sz w:val="16"/>
                <w:lang w:val="en-US" w:eastAsia="uk-UA"/>
              </w:rPr>
              <w:t xml:space="preserve">    </w:t>
            </w: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 </w:t>
            </w:r>
            <w:r>
              <w:rPr>
                <w:rFonts w:ascii="Tahoma" w:hAnsi="Tahoma" w:cs="Tahoma"/>
                <w:color w:val="000000"/>
                <w:sz w:val="16"/>
                <w:lang w:val="en-US" w:eastAsia="uk-UA"/>
              </w:rPr>
              <w:t xml:space="preserve"> </w:t>
            </w:r>
            <w:r w:rsidR="0074623D" w:rsidRPr="0074623D">
              <w:rPr>
                <w:rFonts w:ascii="Tahoma" w:hAnsi="Tahoma" w:cs="Tahoma"/>
                <w:color w:val="000000"/>
                <w:sz w:val="16"/>
                <w:lang w:val="en-US" w:eastAsia="uk-UA"/>
              </w:rPr>
              <w:t xml:space="preserve">a third country or parts </w:t>
            </w:r>
            <w:r w:rsidRPr="0074623D">
              <w:rPr>
                <w:rFonts w:ascii="Tahoma" w:hAnsi="Tahoma" w:cs="Tahoma"/>
                <w:color w:val="000000"/>
                <w:sz w:val="16"/>
                <w:lang w:val="en-US" w:eastAsia="uk-UA"/>
              </w:rPr>
              <w:t>thereof</w:t>
            </w:r>
            <w:r w:rsidR="0074623D" w:rsidRPr="0074623D">
              <w:rPr>
                <w:rFonts w:ascii="Tahoma" w:hAnsi="Tahoma" w:cs="Tahoma"/>
                <w:color w:val="000000"/>
                <w:sz w:val="16"/>
                <w:lang w:val="en-US" w:eastAsia="uk-UA"/>
              </w:rPr>
              <w:t xml:space="preserve"> authorised for exporting to the Union meat products not required to undergo a specific </w:t>
            </w:r>
            <w:r w:rsidRPr="0074623D">
              <w:rPr>
                <w:rFonts w:ascii="Tahoma" w:hAnsi="Tahoma" w:cs="Tahoma"/>
                <w:color w:val="000000"/>
                <w:sz w:val="16"/>
                <w:lang w:val="en-US" w:eastAsia="uk-UA"/>
              </w:rPr>
              <w:t>risk</w:t>
            </w:r>
            <w:r w:rsidR="0074623D" w:rsidRPr="0074623D">
              <w:rPr>
                <w:rFonts w:ascii="Tahoma" w:hAnsi="Tahoma" w:cs="Tahoma"/>
                <w:color w:val="000000"/>
                <w:sz w:val="16"/>
                <w:lang w:val="en-US" w:eastAsia="uk-UA"/>
              </w:rPr>
              <w:t xml:space="preserve">-mitigating treatment as set out in a list of third countries and territories adopted by the Commission in accordance with </w:t>
            </w:r>
            <w:r w:rsidRPr="0074623D">
              <w:rPr>
                <w:rFonts w:ascii="Tahoma" w:hAnsi="Tahoma" w:cs="Tahoma"/>
                <w:color w:val="000000"/>
                <w:sz w:val="16"/>
                <w:lang w:val="en-US" w:eastAsia="uk-UA"/>
              </w:rPr>
              <w:t>Article</w:t>
            </w:r>
            <w:r w:rsidR="0074623D" w:rsidRPr="0074623D">
              <w:rPr>
                <w:rFonts w:ascii="Tahoma" w:hAnsi="Tahoma" w:cs="Tahoma"/>
                <w:color w:val="000000"/>
                <w:sz w:val="16"/>
                <w:lang w:val="en-US" w:eastAsia="uk-UA"/>
              </w:rPr>
              <w:t xml:space="preserve"> 230(1) of Regulation (EU) 2016/</w:t>
            </w:r>
            <w:r>
              <w:rPr>
                <w:rFonts w:ascii="Tahoma" w:hAnsi="Tahoma" w:cs="Tahoma"/>
                <w:color w:val="000000"/>
                <w:sz w:val="16"/>
                <w:lang w:val="en-US" w:eastAsia="uk-UA"/>
              </w:rPr>
              <w:t>,</w:t>
            </w:r>
            <w:r w:rsidR="0074623D" w:rsidRPr="0074623D">
              <w:rPr>
                <w:rFonts w:ascii="Tahoma" w:hAnsi="Tahoma" w:cs="Tahoma"/>
                <w:color w:val="000000"/>
                <w:sz w:val="16"/>
                <w:lang w:val="en-US" w:eastAsia="uk-UA"/>
              </w:rPr>
              <w:t xml:space="preserve"> and the third country where the composite product is produced is also authorised to export to the Union meat products treated with that treatment</w:t>
            </w:r>
            <w:r w:rsidR="00C7067E">
              <w:rPr>
                <w:rFonts w:ascii="Tahoma" w:hAnsi="Tahoma" w:cs="Tahoma"/>
                <w:color w:val="000000"/>
                <w:sz w:val="16"/>
                <w:lang w:val="uk-UA" w:eastAsia="uk-UA"/>
              </w:rPr>
              <w:t xml:space="preserve">/ </w:t>
            </w:r>
            <w:r w:rsidR="00C7067E" w:rsidRPr="0024759D">
              <w:rPr>
                <w:rFonts w:ascii="Tahoma" w:hAnsi="Tahoma" w:cs="Tahoma"/>
                <w:b/>
                <w:color w:val="000000"/>
                <w:sz w:val="16"/>
                <w:lang w:val="uk-UA" w:eastAsia="uk-UA"/>
              </w:rPr>
              <w:t>третя країна або її частини, яким дозволено експортувати до Союзу м'ясні продукти, як</w:t>
            </w:r>
            <w:r w:rsidR="00C7067E" w:rsidRPr="0024759D">
              <w:rPr>
                <w:rFonts w:ascii="Tahoma" w:hAnsi="Tahoma" w:cs="Tahoma"/>
                <w:b/>
                <w:color w:val="000000"/>
                <w:sz w:val="16"/>
                <w:lang w:val="en-US" w:eastAsia="uk-UA"/>
              </w:rPr>
              <w:t>і</w:t>
            </w:r>
            <w:r w:rsidR="00C7067E" w:rsidRPr="0024759D">
              <w:rPr>
                <w:rFonts w:ascii="Tahoma" w:hAnsi="Tahoma" w:cs="Tahoma"/>
                <w:b/>
                <w:color w:val="000000"/>
                <w:sz w:val="16"/>
                <w:lang w:val="uk-UA" w:eastAsia="uk-UA"/>
              </w:rPr>
              <w:t xml:space="preserve"> не підлягають обов’язковій спеціальній </w:t>
            </w:r>
            <w:r w:rsidR="0024759D">
              <w:rPr>
                <w:rFonts w:ascii="Tahoma" w:hAnsi="Tahoma" w:cs="Tahoma"/>
                <w:b/>
                <w:color w:val="000000"/>
                <w:sz w:val="16"/>
                <w:lang w:val="uk-UA" w:eastAsia="uk-UA"/>
              </w:rPr>
              <w:t>обробці</w:t>
            </w:r>
            <w:r w:rsidR="00C7067E" w:rsidRPr="0024759D">
              <w:rPr>
                <w:rFonts w:ascii="Tahoma" w:hAnsi="Tahoma" w:cs="Tahoma"/>
                <w:b/>
                <w:color w:val="000000"/>
                <w:sz w:val="16"/>
                <w:lang w:val="uk-UA" w:eastAsia="uk-UA"/>
              </w:rPr>
              <w:t xml:space="preserve"> щодо зниження ризику, як визначено у переліку третіх країн та територій, прийнятому Комісією відповідно до статті 230 (1) Регламенту ЄС) 2016/, та третя країна, де виробл</w:t>
            </w:r>
            <w:r w:rsidR="0024759D">
              <w:rPr>
                <w:rFonts w:ascii="Tahoma" w:hAnsi="Tahoma" w:cs="Tahoma"/>
                <w:b/>
                <w:color w:val="000000"/>
                <w:sz w:val="16"/>
                <w:lang w:val="uk-UA" w:eastAsia="uk-UA"/>
              </w:rPr>
              <w:t>ений</w:t>
            </w:r>
            <w:r w:rsidR="00C7067E" w:rsidRPr="0024759D">
              <w:rPr>
                <w:rFonts w:ascii="Tahoma" w:hAnsi="Tahoma" w:cs="Tahoma"/>
                <w:b/>
                <w:color w:val="000000"/>
                <w:sz w:val="16"/>
                <w:lang w:val="uk-UA" w:eastAsia="uk-UA"/>
              </w:rPr>
              <w:t xml:space="preserve"> композитний продукт, також має право експорту до Союзу м’ясних продуктів, оброблених відповідно до зазначеної обробки</w:t>
            </w:r>
            <w:r w:rsidRPr="0024759D">
              <w:rPr>
                <w:rFonts w:ascii="Tahoma" w:hAnsi="Tahoma" w:cs="Tahoma"/>
                <w:b/>
                <w:color w:val="000000"/>
                <w:sz w:val="16"/>
                <w:shd w:val="clear" w:color="auto" w:fill="FFFFFF"/>
                <w:lang w:val="en-US"/>
              </w:rPr>
              <w:t>]]</w:t>
            </w:r>
            <w:r w:rsidRPr="0074623D">
              <w:rPr>
                <w:rFonts w:ascii="Tahoma" w:hAnsi="Tahoma" w:cs="Tahoma"/>
                <w:color w:val="000000"/>
                <w:sz w:val="16"/>
                <w:shd w:val="clear" w:color="auto" w:fill="FFFFFF"/>
                <w:lang w:val="en-US"/>
              </w:rPr>
              <w:t xml:space="preserve"> </w:t>
            </w:r>
            <w:r w:rsidRPr="00013C99">
              <w:rPr>
                <w:rFonts w:ascii="Tahoma" w:hAnsi="Tahoma" w:cs="Tahoma"/>
                <w:color w:val="000000"/>
                <w:sz w:val="16"/>
                <w:shd w:val="clear" w:color="auto" w:fill="FFFFFF"/>
                <w:vertAlign w:val="superscript"/>
                <w:lang w:val="en-US"/>
              </w:rPr>
              <w:t>(7)</w:t>
            </w:r>
            <w:r>
              <w:rPr>
                <w:rFonts w:ascii="Tahoma" w:hAnsi="Tahoma" w:cs="Tahoma"/>
                <w:color w:val="000000"/>
                <w:sz w:val="16"/>
                <w:lang w:val="en-US" w:eastAsia="uk-UA"/>
              </w:rPr>
              <w:t xml:space="preserve"> </w:t>
            </w:r>
          </w:p>
          <w:p w14:paraId="34B55669" w14:textId="77777777" w:rsidR="00013C99" w:rsidRDefault="00013C99" w:rsidP="00E24C3F">
            <w:pPr>
              <w:pStyle w:val="a9"/>
              <w:widowControl/>
              <w:shd w:val="clear" w:color="auto" w:fill="FFFFFF"/>
              <w:autoSpaceDE/>
              <w:autoSpaceDN/>
              <w:adjustRightInd/>
              <w:ind w:left="1944" w:right="142" w:hanging="249"/>
              <w:jc w:val="both"/>
              <w:rPr>
                <w:rFonts w:ascii="Tahoma" w:hAnsi="Tahoma" w:cs="Tahoma"/>
                <w:color w:val="000000"/>
                <w:sz w:val="16"/>
                <w:lang w:val="en-US" w:eastAsia="uk-UA"/>
              </w:rPr>
            </w:pPr>
          </w:p>
          <w:p w14:paraId="1EB7A3F3" w14:textId="38EFF7DD" w:rsidR="00013C99" w:rsidRDefault="00013C99" w:rsidP="00E24C3F">
            <w:pPr>
              <w:pStyle w:val="a9"/>
              <w:widowControl/>
              <w:numPr>
                <w:ilvl w:val="0"/>
                <w:numId w:val="8"/>
              </w:numPr>
              <w:shd w:val="clear" w:color="auto" w:fill="FFFFFF"/>
              <w:autoSpaceDE/>
              <w:autoSpaceDN/>
              <w:adjustRightInd/>
              <w:ind w:left="1093" w:hanging="343"/>
              <w:jc w:val="both"/>
              <w:rPr>
                <w:rFonts w:ascii="Tahoma" w:hAnsi="Tahoma" w:cs="Tahoma"/>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3)   </w:t>
            </w:r>
            <w:r w:rsidR="0074623D" w:rsidRPr="00013C99">
              <w:rPr>
                <w:rFonts w:ascii="Tahoma" w:hAnsi="Tahoma" w:cs="Tahoma"/>
                <w:color w:val="000000"/>
                <w:sz w:val="16"/>
                <w:lang w:val="en-US" w:eastAsia="uk-UA"/>
              </w:rPr>
              <w:t>if containing material from bovine, ovine or caprine animals, with regard to bovine spongiform encephalopathy (BSE)</w:t>
            </w:r>
            <w:r w:rsidR="002F5406">
              <w:rPr>
                <w:rFonts w:ascii="Tahoma" w:hAnsi="Tahoma" w:cs="Tahoma"/>
                <w:color w:val="000000"/>
                <w:sz w:val="16"/>
                <w:lang w:val="uk-UA" w:eastAsia="uk-UA"/>
              </w:rPr>
              <w:t>/</w:t>
            </w:r>
            <w:r w:rsidR="002F5406" w:rsidRPr="002F5406">
              <w:rPr>
                <w:lang w:val="en-US"/>
              </w:rPr>
              <w:t xml:space="preserve"> </w:t>
            </w:r>
            <w:r w:rsidR="002F5406" w:rsidRPr="002347B7">
              <w:rPr>
                <w:rFonts w:ascii="Tahoma" w:hAnsi="Tahoma" w:cs="Tahoma"/>
                <w:b/>
                <w:color w:val="000000"/>
                <w:sz w:val="16"/>
                <w:lang w:val="uk-UA" w:eastAsia="uk-UA"/>
              </w:rPr>
              <w:t>якщо містить матеріали від великої рогатої худоби, овець або кіз, щодо губчастої енцефалопатії великої рогатої худоби:</w:t>
            </w:r>
          </w:p>
          <w:p w14:paraId="1581BA07" w14:textId="77777777" w:rsidR="00013C99" w:rsidRDefault="00013C99" w:rsidP="00E24C3F">
            <w:pPr>
              <w:pStyle w:val="a9"/>
              <w:widowControl/>
              <w:shd w:val="clear" w:color="auto" w:fill="FFFFFF"/>
              <w:autoSpaceDE/>
              <w:autoSpaceDN/>
              <w:adjustRightInd/>
              <w:ind w:left="1110"/>
              <w:jc w:val="both"/>
              <w:rPr>
                <w:rFonts w:ascii="Tahoma" w:hAnsi="Tahoma" w:cs="Tahoma"/>
                <w:color w:val="000000"/>
                <w:sz w:val="16"/>
                <w:lang w:val="en-US" w:eastAsia="uk-UA"/>
              </w:rPr>
            </w:pPr>
          </w:p>
          <w:p w14:paraId="4320860D" w14:textId="77777777" w:rsidR="002347B7" w:rsidRDefault="002F5406" w:rsidP="00E24C3F">
            <w:pPr>
              <w:pStyle w:val="a9"/>
              <w:widowControl/>
              <w:numPr>
                <w:ilvl w:val="0"/>
                <w:numId w:val="9"/>
              </w:numPr>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e</w:t>
            </w:r>
            <w:r w:rsidR="00013C99">
              <w:rPr>
                <w:rFonts w:ascii="Tahoma" w:hAnsi="Tahoma" w:cs="Tahoma"/>
                <w:color w:val="000000"/>
                <w:sz w:val="16"/>
                <w:lang w:val="en-US" w:eastAsia="uk-UA"/>
              </w:rPr>
              <w:t>ither</w:t>
            </w:r>
            <w:r>
              <w:rPr>
                <w:rFonts w:ascii="Tahoma" w:hAnsi="Tahoma" w:cs="Tahoma"/>
                <w:color w:val="000000"/>
                <w:sz w:val="16"/>
                <w:lang w:val="uk-UA" w:eastAsia="uk-UA"/>
              </w:rPr>
              <w:t>/</w:t>
            </w:r>
            <w:proofErr w:type="gramStart"/>
            <w:r w:rsidRPr="002347B7">
              <w:rPr>
                <w:rFonts w:ascii="Tahoma" w:hAnsi="Tahoma" w:cs="Tahoma"/>
                <w:b/>
                <w:color w:val="000000"/>
                <w:sz w:val="16"/>
                <w:lang w:val="uk-UA" w:eastAsia="uk-UA"/>
              </w:rPr>
              <w:t>або</w:t>
            </w:r>
            <w:r>
              <w:rPr>
                <w:rFonts w:ascii="Tahoma" w:hAnsi="Tahoma" w:cs="Tahoma"/>
                <w:color w:val="000000"/>
                <w:sz w:val="16"/>
                <w:lang w:val="uk-UA" w:eastAsia="uk-UA"/>
              </w:rPr>
              <w:t xml:space="preserve"> </w:t>
            </w:r>
            <w:r w:rsidR="00013C99">
              <w:rPr>
                <w:rFonts w:ascii="Tahoma" w:hAnsi="Tahoma" w:cs="Tahoma"/>
                <w:color w:val="000000"/>
                <w:sz w:val="16"/>
                <w:lang w:val="en-US" w:eastAsia="uk-UA"/>
              </w:rPr>
              <w:t xml:space="preserve"> </w:t>
            </w:r>
            <w:r w:rsidR="00013C99" w:rsidRPr="00E30A94">
              <w:rPr>
                <w:rFonts w:ascii="Tahoma" w:hAnsi="Tahoma" w:cs="Tahoma"/>
                <w:color w:val="000000"/>
                <w:sz w:val="16"/>
                <w:shd w:val="clear" w:color="auto" w:fill="FFFFFF"/>
                <w:lang w:val="en-US"/>
              </w:rPr>
              <w:t>[</w:t>
            </w:r>
            <w:proofErr w:type="gramEnd"/>
            <w:r w:rsidR="0074623D" w:rsidRPr="00013C99">
              <w:rPr>
                <w:rFonts w:ascii="Tahoma" w:hAnsi="Tahoma" w:cs="Tahoma"/>
                <w:color w:val="000000"/>
                <w:sz w:val="16"/>
                <w:lang w:val="en-US" w:eastAsia="uk-UA"/>
              </w:rPr>
              <w:t>the country or region of origin is classified in accordance with Commission Decision 2007/453/EC</w:t>
            </w:r>
            <w:r w:rsidR="00013C99" w:rsidRPr="00013C99">
              <w:rPr>
                <w:rFonts w:ascii="Tahoma" w:hAnsi="Tahoma" w:cs="Tahoma"/>
                <w:color w:val="000000"/>
                <w:sz w:val="16"/>
                <w:vertAlign w:val="superscript"/>
                <w:lang w:val="en-US" w:eastAsia="uk-UA"/>
              </w:rPr>
              <w:t>I</w:t>
            </w:r>
            <w:r w:rsidR="0074623D" w:rsidRPr="00013C99">
              <w:rPr>
                <w:rFonts w:ascii="Tahoma" w:hAnsi="Tahoma" w:cs="Tahoma"/>
                <w:color w:val="000000"/>
                <w:sz w:val="16"/>
                <w:lang w:val="en-US" w:eastAsia="uk-UA"/>
              </w:rPr>
              <w:t xml:space="preserve"> as a </w:t>
            </w:r>
          </w:p>
          <w:p w14:paraId="52BBEDB7" w14:textId="4C4DBE6E" w:rsidR="00013C99" w:rsidRPr="002347B7" w:rsidRDefault="002347B7" w:rsidP="00E24C3F">
            <w:pPr>
              <w:pStyle w:val="a9"/>
              <w:widowControl/>
              <w:shd w:val="clear" w:color="auto" w:fill="FFFFFF"/>
              <w:autoSpaceDE/>
              <w:autoSpaceDN/>
              <w:adjustRightInd/>
              <w:ind w:left="2227" w:hanging="899"/>
              <w:jc w:val="both"/>
              <w:rPr>
                <w:rFonts w:ascii="Tahoma" w:hAnsi="Tahoma" w:cs="Tahoma"/>
                <w:b/>
                <w:color w:val="000000"/>
                <w:sz w:val="16"/>
                <w:lang w:val="en-US" w:eastAsia="uk-UA"/>
              </w:rPr>
            </w:pPr>
            <w:r>
              <w:rPr>
                <w:rFonts w:ascii="Tahoma" w:hAnsi="Tahoma" w:cs="Tahoma"/>
                <w:color w:val="000000"/>
                <w:sz w:val="16"/>
                <w:lang w:val="uk-UA" w:eastAsia="uk-UA"/>
              </w:rPr>
              <w:t xml:space="preserve">                   с</w:t>
            </w:r>
            <w:proofErr w:type="spellStart"/>
            <w:r w:rsidR="0074623D" w:rsidRPr="00013C99">
              <w:rPr>
                <w:rFonts w:ascii="Tahoma" w:hAnsi="Tahoma" w:cs="Tahoma"/>
                <w:color w:val="000000"/>
                <w:sz w:val="16"/>
                <w:lang w:val="en-US" w:eastAsia="uk-UA"/>
              </w:rPr>
              <w:t>ountry</w:t>
            </w:r>
            <w:proofErr w:type="spellEnd"/>
            <w:r w:rsidR="0074623D" w:rsidRPr="00013C99">
              <w:rPr>
                <w:rFonts w:ascii="Tahoma" w:hAnsi="Tahoma" w:cs="Tahoma"/>
                <w:color w:val="000000"/>
                <w:sz w:val="16"/>
                <w:lang w:val="en-US" w:eastAsia="uk-UA"/>
              </w:rPr>
              <w:t xml:space="preserve"> or region po</w:t>
            </w:r>
            <w:r w:rsidR="00013C99">
              <w:rPr>
                <w:rFonts w:ascii="Tahoma" w:hAnsi="Tahoma" w:cs="Tahoma"/>
                <w:color w:val="000000"/>
                <w:sz w:val="16"/>
                <w:lang w:val="en-US" w:eastAsia="uk-UA"/>
              </w:rPr>
              <w:t>sing a negligible BSE risk, and</w:t>
            </w:r>
            <w:r w:rsidR="002F5406" w:rsidRPr="00013C99">
              <w:rPr>
                <w:rFonts w:ascii="Tahoma" w:hAnsi="Tahoma" w:cs="Tahoma"/>
                <w:color w:val="000000"/>
                <w:sz w:val="16"/>
                <w:vertAlign w:val="superscript"/>
                <w:lang w:val="en-US" w:eastAsia="uk-UA"/>
              </w:rPr>
              <w:t>(14)</w:t>
            </w:r>
            <w:r w:rsidR="002F5406" w:rsidRPr="00013C99">
              <w:rPr>
                <w:rFonts w:ascii="Tahoma" w:hAnsi="Tahoma" w:cs="Tahoma"/>
                <w:color w:val="000000"/>
                <w:sz w:val="16"/>
                <w:lang w:val="en-US" w:eastAsia="uk-UA"/>
              </w:rPr>
              <w:t xml:space="preserve"> </w:t>
            </w:r>
            <w:r w:rsidR="002F5406">
              <w:rPr>
                <w:rFonts w:ascii="Tahoma" w:hAnsi="Tahoma" w:cs="Tahoma"/>
                <w:color w:val="000000"/>
                <w:sz w:val="16"/>
                <w:lang w:val="en-US" w:eastAsia="uk-UA"/>
              </w:rPr>
              <w:t>/</w:t>
            </w:r>
            <w:r w:rsidR="002F5406" w:rsidRPr="002F5406">
              <w:rPr>
                <w:lang w:val="en-US"/>
              </w:rPr>
              <w:t xml:space="preserve"> </w:t>
            </w:r>
            <w:proofErr w:type="spellStart"/>
            <w:r w:rsidR="002F5406" w:rsidRPr="002347B7">
              <w:rPr>
                <w:rFonts w:ascii="Tahoma" w:hAnsi="Tahoma" w:cs="Tahoma"/>
                <w:b/>
                <w:color w:val="000000"/>
                <w:sz w:val="16"/>
                <w:lang w:val="en-US" w:eastAsia="uk-UA"/>
              </w:rPr>
              <w:t>країна</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або</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регіон</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походження</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класифікується</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відповідно</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до</w:t>
            </w:r>
            <w:proofErr w:type="spellEnd"/>
            <w:r w:rsidRPr="002347B7">
              <w:rPr>
                <w:rFonts w:ascii="Tahoma" w:hAnsi="Tahoma" w:cs="Tahoma"/>
                <w:b/>
                <w:color w:val="000000"/>
                <w:sz w:val="16"/>
                <w:lang w:val="uk-UA" w:eastAsia="uk-UA"/>
              </w:rPr>
              <w:t xml:space="preserve"> </w:t>
            </w:r>
            <w:proofErr w:type="spellStart"/>
            <w:r w:rsidR="002F5406" w:rsidRPr="002347B7">
              <w:rPr>
                <w:rFonts w:ascii="Tahoma" w:hAnsi="Tahoma" w:cs="Tahoma"/>
                <w:b/>
                <w:color w:val="000000"/>
                <w:sz w:val="16"/>
                <w:lang w:val="en-US" w:eastAsia="uk-UA"/>
              </w:rPr>
              <w:t>Рішення</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Комісії</w:t>
            </w:r>
            <w:proofErr w:type="spellEnd"/>
            <w:r w:rsidR="002F5406" w:rsidRPr="002347B7">
              <w:rPr>
                <w:rFonts w:ascii="Tahoma" w:hAnsi="Tahoma" w:cs="Tahoma"/>
                <w:b/>
                <w:color w:val="000000"/>
                <w:sz w:val="16"/>
                <w:lang w:val="en-US" w:eastAsia="uk-UA"/>
              </w:rPr>
              <w:t xml:space="preserve"> 2007/453 / Є</w:t>
            </w:r>
            <w:r w:rsidR="002F5406" w:rsidRPr="002347B7">
              <w:rPr>
                <w:rFonts w:ascii="Tahoma" w:hAnsi="Tahoma" w:cs="Tahoma"/>
                <w:b/>
                <w:color w:val="000000"/>
                <w:sz w:val="16"/>
                <w:vertAlign w:val="superscript"/>
                <w:lang w:val="en-US" w:eastAsia="uk-UA"/>
              </w:rPr>
              <w:t>І</w:t>
            </w:r>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як</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країна</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або</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регіон</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що</w:t>
            </w:r>
            <w:proofErr w:type="spellEnd"/>
            <w:r w:rsidR="002F5406" w:rsidRPr="002347B7">
              <w:rPr>
                <w:rFonts w:ascii="Tahoma" w:hAnsi="Tahoma" w:cs="Tahoma"/>
                <w:b/>
                <w:color w:val="000000"/>
                <w:sz w:val="16"/>
                <w:lang w:val="en-US" w:eastAsia="uk-UA"/>
              </w:rPr>
              <w:t xml:space="preserve"> </w:t>
            </w:r>
            <w:r w:rsidR="002F5406" w:rsidRPr="002347B7">
              <w:rPr>
                <w:rFonts w:ascii="Tahoma" w:hAnsi="Tahoma" w:cs="Tahoma"/>
                <w:b/>
                <w:color w:val="000000"/>
                <w:sz w:val="16"/>
                <w:lang w:val="uk-UA" w:eastAsia="uk-UA"/>
              </w:rPr>
              <w:t xml:space="preserve">із </w:t>
            </w:r>
            <w:proofErr w:type="spellStart"/>
            <w:r w:rsidR="002F5406" w:rsidRPr="002347B7">
              <w:rPr>
                <w:rFonts w:ascii="Tahoma" w:hAnsi="Tahoma" w:cs="Tahoma"/>
                <w:b/>
                <w:color w:val="000000"/>
                <w:sz w:val="16"/>
                <w:lang w:val="en-US" w:eastAsia="uk-UA"/>
              </w:rPr>
              <w:t>незначним</w:t>
            </w:r>
            <w:proofErr w:type="spellEnd"/>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ризик</w:t>
            </w:r>
            <w:r w:rsidR="002F5406" w:rsidRPr="002347B7">
              <w:rPr>
                <w:rFonts w:ascii="Tahoma" w:hAnsi="Tahoma" w:cs="Tahoma"/>
                <w:b/>
                <w:color w:val="000000"/>
                <w:sz w:val="16"/>
                <w:lang w:val="uk-UA" w:eastAsia="uk-UA"/>
              </w:rPr>
              <w:t>ом</w:t>
            </w:r>
            <w:proofErr w:type="spellEnd"/>
            <w:r w:rsidR="002F5406" w:rsidRPr="002347B7">
              <w:rPr>
                <w:rFonts w:ascii="Tahoma" w:hAnsi="Tahoma" w:cs="Tahoma"/>
                <w:b/>
                <w:color w:val="000000"/>
                <w:sz w:val="16"/>
                <w:lang w:val="uk-UA" w:eastAsia="uk-UA"/>
              </w:rPr>
              <w:t xml:space="preserve"> </w:t>
            </w:r>
            <w:r w:rsidR="002F5406" w:rsidRPr="002347B7">
              <w:rPr>
                <w:rFonts w:ascii="Tahoma" w:hAnsi="Tahoma" w:cs="Tahoma"/>
                <w:b/>
                <w:color w:val="000000"/>
                <w:sz w:val="16"/>
                <w:lang w:val="en-US" w:eastAsia="uk-UA"/>
              </w:rPr>
              <w:t xml:space="preserve"> </w:t>
            </w:r>
            <w:r w:rsidR="002F5406" w:rsidRPr="002347B7">
              <w:rPr>
                <w:rFonts w:ascii="Tahoma" w:hAnsi="Tahoma" w:cs="Tahoma"/>
                <w:b/>
                <w:color w:val="000000"/>
                <w:sz w:val="16"/>
                <w:lang w:val="uk-UA" w:eastAsia="uk-UA"/>
              </w:rPr>
              <w:t>щодо ГЕ ВРХ</w:t>
            </w:r>
            <w:r w:rsidR="002F5406" w:rsidRPr="002347B7">
              <w:rPr>
                <w:rFonts w:ascii="Tahoma" w:hAnsi="Tahoma" w:cs="Tahoma"/>
                <w:b/>
                <w:color w:val="000000"/>
                <w:sz w:val="16"/>
                <w:lang w:val="en-US" w:eastAsia="uk-UA"/>
              </w:rPr>
              <w:t xml:space="preserve">, </w:t>
            </w:r>
            <w:proofErr w:type="spellStart"/>
            <w:r w:rsidR="002F5406" w:rsidRPr="002347B7">
              <w:rPr>
                <w:rFonts w:ascii="Tahoma" w:hAnsi="Tahoma" w:cs="Tahoma"/>
                <w:b/>
                <w:color w:val="000000"/>
                <w:sz w:val="16"/>
                <w:lang w:val="en-US" w:eastAsia="uk-UA"/>
              </w:rPr>
              <w:t>та</w:t>
            </w:r>
            <w:proofErr w:type="spellEnd"/>
            <w:r w:rsidR="002F5406" w:rsidRPr="002347B7">
              <w:rPr>
                <w:rFonts w:ascii="Tahoma" w:hAnsi="Tahoma" w:cs="Tahoma"/>
                <w:b/>
                <w:color w:val="000000"/>
                <w:sz w:val="16"/>
                <w:vertAlign w:val="superscript"/>
                <w:lang w:val="en-US" w:eastAsia="uk-UA"/>
              </w:rPr>
              <w:t>(14)</w:t>
            </w:r>
            <w:r w:rsidR="002F5406" w:rsidRPr="002347B7">
              <w:rPr>
                <w:rFonts w:ascii="Tahoma" w:hAnsi="Tahoma" w:cs="Tahoma"/>
                <w:b/>
                <w:color w:val="000000"/>
                <w:sz w:val="16"/>
                <w:lang w:val="en-US" w:eastAsia="uk-UA"/>
              </w:rPr>
              <w:t xml:space="preserve"> </w:t>
            </w:r>
            <w:r w:rsidR="00013C99" w:rsidRPr="002347B7">
              <w:rPr>
                <w:rFonts w:ascii="Tahoma" w:hAnsi="Tahoma" w:cs="Tahoma"/>
                <w:b/>
                <w:color w:val="000000"/>
                <w:sz w:val="16"/>
                <w:lang w:val="en-US" w:eastAsia="uk-UA"/>
              </w:rPr>
              <w:t xml:space="preserve"> </w:t>
            </w:r>
          </w:p>
          <w:p w14:paraId="79BB9D6C" w14:textId="77777777" w:rsidR="00013C99" w:rsidRDefault="00013C99" w:rsidP="00E24C3F">
            <w:pPr>
              <w:pStyle w:val="a9"/>
              <w:widowControl/>
              <w:shd w:val="clear" w:color="auto" w:fill="FFFFFF"/>
              <w:autoSpaceDE/>
              <w:autoSpaceDN/>
              <w:adjustRightInd/>
              <w:ind w:left="1470"/>
              <w:jc w:val="both"/>
              <w:rPr>
                <w:rFonts w:ascii="Tahoma" w:hAnsi="Tahoma" w:cs="Tahoma"/>
                <w:color w:val="000000"/>
                <w:sz w:val="16"/>
                <w:lang w:val="en-US" w:eastAsia="uk-UA"/>
              </w:rPr>
            </w:pPr>
          </w:p>
          <w:p w14:paraId="48E16757" w14:textId="221435E4" w:rsidR="00013C99" w:rsidRPr="00723C37" w:rsidRDefault="00013C99" w:rsidP="00E24C3F">
            <w:pPr>
              <w:pStyle w:val="a9"/>
              <w:widowControl/>
              <w:numPr>
                <w:ilvl w:val="0"/>
                <w:numId w:val="10"/>
              </w:numPr>
              <w:shd w:val="clear" w:color="auto" w:fill="FFFFFF"/>
              <w:autoSpaceDE/>
              <w:autoSpaceDN/>
              <w:adjustRightInd/>
              <w:ind w:right="142"/>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 </w:t>
            </w:r>
            <w:r w:rsidR="0074623D" w:rsidRPr="00013C99">
              <w:rPr>
                <w:rFonts w:ascii="Tahoma" w:hAnsi="Tahoma" w:cs="Tahoma"/>
                <w:color w:val="000000"/>
                <w:sz w:val="16"/>
                <w:lang w:val="en-US" w:eastAsia="uk-UA"/>
              </w:rPr>
              <w:t>the animals from which the meat products are derived were born, continuously reared and slaughtered in a country or region classified in accordance with Decision 2007/453/EC as a country or region posing a negligible BSE risk in which there have been no BSE indigenous cases</w:t>
            </w:r>
            <w:r w:rsidR="002F5406">
              <w:rPr>
                <w:rFonts w:ascii="Tahoma" w:hAnsi="Tahoma" w:cs="Tahoma"/>
                <w:color w:val="000000"/>
                <w:sz w:val="16"/>
                <w:lang w:val="uk-UA" w:eastAsia="uk-UA"/>
              </w:rPr>
              <w:t>/</w:t>
            </w:r>
            <w:r w:rsidR="002F5406" w:rsidRPr="00723C37">
              <w:rPr>
                <w:rFonts w:ascii="Tahoma" w:hAnsi="Tahoma" w:cs="Tahoma"/>
                <w:b/>
                <w:color w:val="000000"/>
                <w:sz w:val="16"/>
                <w:lang w:val="uk-UA" w:eastAsia="uk-UA"/>
              </w:rPr>
              <w:t>тварини, від яких отримано м'ясні продукти, народжені, постійно вирощувались і були забиті в країні або регіоні, класифікованому відповідно до Рішення 2007/453 / ЄС як країна або регіон, із незначним ризиком  щодо ГЕ ВРХ, в яких не було фіксовано ендемічних випадків захворювання</w:t>
            </w:r>
            <w:r w:rsidRPr="00723C37">
              <w:rPr>
                <w:rFonts w:ascii="Tahoma" w:hAnsi="Tahoma" w:cs="Tahoma"/>
                <w:b/>
                <w:color w:val="000000"/>
                <w:sz w:val="16"/>
                <w:lang w:val="en-US" w:eastAsia="uk-UA"/>
              </w:rPr>
              <w:t>;</w:t>
            </w:r>
            <w:r w:rsidR="0074623D" w:rsidRPr="00723C37">
              <w:rPr>
                <w:rFonts w:ascii="Tahoma" w:hAnsi="Tahoma" w:cs="Tahoma"/>
                <w:b/>
                <w:color w:val="000000"/>
                <w:sz w:val="16"/>
                <w:lang w:val="en-US" w:eastAsia="uk-UA"/>
              </w:rPr>
              <w:t xml:space="preserve">] </w:t>
            </w:r>
          </w:p>
          <w:p w14:paraId="749FC80E" w14:textId="5A1348AD" w:rsidR="00013C99" w:rsidRPr="00723C37" w:rsidRDefault="00013C99" w:rsidP="00E24C3F">
            <w:pPr>
              <w:pStyle w:val="a9"/>
              <w:widowControl/>
              <w:numPr>
                <w:ilvl w:val="0"/>
                <w:numId w:val="11"/>
              </w:numPr>
              <w:shd w:val="clear" w:color="auto" w:fill="FFFFFF"/>
              <w:autoSpaceDE/>
              <w:autoSpaceDN/>
              <w:adjustRightInd/>
              <w:ind w:left="1802" w:right="142" w:hanging="283"/>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sidR="0074623D" w:rsidRPr="00013C99">
              <w:rPr>
                <w:rFonts w:ascii="Tahoma" w:hAnsi="Tahoma" w:cs="Tahoma"/>
                <w:color w:val="000000"/>
                <w:sz w:val="16"/>
                <w:lang w:val="en-US" w:eastAsia="uk-UA"/>
              </w:rPr>
              <w:t>the animals from which the meat products are derived orig</w:t>
            </w:r>
            <w:r>
              <w:rPr>
                <w:rFonts w:ascii="Tahoma" w:hAnsi="Tahoma" w:cs="Tahoma"/>
                <w:color w:val="000000"/>
                <w:sz w:val="16"/>
                <w:lang w:val="en-US" w:eastAsia="uk-UA"/>
              </w:rPr>
              <w:t xml:space="preserve">inate from a </w:t>
            </w:r>
            <w:r w:rsidR="00723C37">
              <w:rPr>
                <w:rFonts w:ascii="Tahoma" w:hAnsi="Tahoma" w:cs="Tahoma"/>
                <w:color w:val="000000"/>
                <w:sz w:val="16"/>
                <w:lang w:val="uk-UA" w:eastAsia="uk-UA"/>
              </w:rPr>
              <w:t>с</w:t>
            </w:r>
            <w:proofErr w:type="spellStart"/>
            <w:r>
              <w:rPr>
                <w:rFonts w:ascii="Tahoma" w:hAnsi="Tahoma" w:cs="Tahoma"/>
                <w:color w:val="000000"/>
                <w:sz w:val="16"/>
                <w:lang w:val="en-US" w:eastAsia="uk-UA"/>
              </w:rPr>
              <w:t>ountry</w:t>
            </w:r>
            <w:proofErr w:type="spellEnd"/>
            <w:r>
              <w:rPr>
                <w:rFonts w:ascii="Tahoma" w:hAnsi="Tahoma" w:cs="Tahoma"/>
                <w:color w:val="000000"/>
                <w:sz w:val="16"/>
                <w:lang w:val="en-US" w:eastAsia="uk-UA"/>
              </w:rPr>
              <w:t xml:space="preserve"> or region cl</w:t>
            </w:r>
            <w:r w:rsidR="0074623D" w:rsidRPr="00013C99">
              <w:rPr>
                <w:rFonts w:ascii="Tahoma" w:hAnsi="Tahoma" w:cs="Tahoma"/>
                <w:color w:val="000000"/>
                <w:sz w:val="16"/>
                <w:lang w:val="en-US" w:eastAsia="uk-UA"/>
              </w:rPr>
              <w:t xml:space="preserve">assified in accordance with Decision 2007/453/EC as a country or region posing a negligible BSE risk in which there has been at least one BSE indigenous case, and the meat products do not contain and are not derived from </w:t>
            </w:r>
            <w:r w:rsidRPr="00013C99">
              <w:rPr>
                <w:rFonts w:ascii="Tahoma" w:hAnsi="Tahoma" w:cs="Tahoma"/>
                <w:color w:val="000000"/>
                <w:sz w:val="16"/>
                <w:lang w:val="en-US" w:eastAsia="uk-UA"/>
              </w:rPr>
              <w:t>mechanically</w:t>
            </w:r>
            <w:r w:rsidR="0074623D" w:rsidRPr="00013C99">
              <w:rPr>
                <w:rFonts w:ascii="Tahoma" w:hAnsi="Tahoma" w:cs="Tahoma"/>
                <w:color w:val="000000"/>
                <w:sz w:val="16"/>
                <w:lang w:val="en-US" w:eastAsia="uk-UA"/>
              </w:rPr>
              <w:t xml:space="preserve"> separated meat </w:t>
            </w:r>
            <w:r>
              <w:rPr>
                <w:rFonts w:ascii="Tahoma" w:hAnsi="Tahoma" w:cs="Tahoma"/>
                <w:color w:val="000000"/>
                <w:sz w:val="16"/>
                <w:lang w:val="en-US" w:eastAsia="uk-UA"/>
              </w:rPr>
              <w:t>obtained from bones of bovine, ovine and caprine animals</w:t>
            </w:r>
            <w:r w:rsidR="002F5406">
              <w:rPr>
                <w:rFonts w:ascii="Tahoma" w:hAnsi="Tahoma" w:cs="Tahoma"/>
                <w:color w:val="000000"/>
                <w:sz w:val="16"/>
                <w:lang w:val="uk-UA" w:eastAsia="uk-UA"/>
              </w:rPr>
              <w:t>/</w:t>
            </w:r>
            <w:r w:rsidR="002F5406" w:rsidRPr="00723C37">
              <w:rPr>
                <w:rFonts w:ascii="Tahoma" w:hAnsi="Tahoma" w:cs="Tahoma"/>
                <w:b/>
                <w:color w:val="000000"/>
                <w:sz w:val="16"/>
                <w:lang w:val="uk-UA" w:eastAsia="uk-UA"/>
              </w:rPr>
              <w:t>тварини, від яких отримано м'ясні продукти, походять із країни або регіону, класифікованого відповідно до Рішення 2007/453 / ЄС як країна або регіон, із незначним ризиком щодо ГЕ ВРХ, де був принаймні один ендемічний випадок ГЕ ВРХ , та м'ясні продукти не містять і не отримані з м’яса механічного обвалювання, отриманого з кісток великої рогатої худоби, овець та кіз</w:t>
            </w:r>
            <w:r w:rsidRPr="00723C37">
              <w:rPr>
                <w:rFonts w:ascii="Tahoma" w:hAnsi="Tahoma" w:cs="Tahoma"/>
                <w:b/>
                <w:color w:val="000000"/>
                <w:sz w:val="16"/>
                <w:lang w:val="en-US" w:eastAsia="uk-UA"/>
              </w:rPr>
              <w:t>;</w:t>
            </w:r>
            <w:r w:rsidR="0074623D" w:rsidRPr="00723C37">
              <w:rPr>
                <w:rFonts w:ascii="Tahoma" w:hAnsi="Tahoma" w:cs="Tahoma"/>
                <w:b/>
                <w:color w:val="000000"/>
                <w:sz w:val="16"/>
                <w:lang w:val="en-US" w:eastAsia="uk-UA"/>
              </w:rPr>
              <w:t xml:space="preserve">] </w:t>
            </w:r>
          </w:p>
          <w:p w14:paraId="28C69C75" w14:textId="1FA1FE3A" w:rsidR="00EA111D" w:rsidRPr="00723C37" w:rsidRDefault="0074623D" w:rsidP="00E24C3F">
            <w:pPr>
              <w:pStyle w:val="a9"/>
              <w:widowControl/>
              <w:numPr>
                <w:ilvl w:val="0"/>
                <w:numId w:val="12"/>
              </w:numPr>
              <w:shd w:val="clear" w:color="auto" w:fill="FFFFFF"/>
              <w:autoSpaceDE/>
              <w:autoSpaceDN/>
              <w:adjustRightInd/>
              <w:ind w:left="1802" w:right="142"/>
              <w:jc w:val="both"/>
              <w:rPr>
                <w:rFonts w:ascii="Tahoma" w:hAnsi="Tahoma" w:cs="Tahoma"/>
                <w:b/>
                <w:color w:val="000000"/>
                <w:sz w:val="16"/>
                <w:lang w:val="en-US" w:eastAsia="uk-UA"/>
              </w:rPr>
            </w:pPr>
            <w:r w:rsidRPr="00013C99">
              <w:rPr>
                <w:rFonts w:ascii="Tahoma" w:hAnsi="Tahoma" w:cs="Tahoma"/>
                <w:color w:val="000000"/>
                <w:sz w:val="16"/>
                <w:lang w:val="en-US" w:eastAsia="uk-UA"/>
              </w:rPr>
              <w:t>[the animals from which the meat products are derived orig</w:t>
            </w:r>
            <w:r w:rsidR="00013C99">
              <w:rPr>
                <w:rFonts w:ascii="Tahoma" w:hAnsi="Tahoma" w:cs="Tahoma"/>
                <w:color w:val="000000"/>
                <w:sz w:val="16"/>
                <w:lang w:val="en-US" w:eastAsia="uk-UA"/>
              </w:rPr>
              <w:t>inate from a country or region cl</w:t>
            </w:r>
            <w:r w:rsidRPr="00013C99">
              <w:rPr>
                <w:rFonts w:ascii="Tahoma" w:hAnsi="Tahoma" w:cs="Tahoma"/>
                <w:color w:val="000000"/>
                <w:sz w:val="16"/>
                <w:lang w:val="en-US" w:eastAsia="uk-UA"/>
              </w:rPr>
              <w:t>assified in accordance with Decision 2007/453/EC as a country or region posing a controlled BSE risk and</w:t>
            </w:r>
            <w:r w:rsidR="002F5406">
              <w:rPr>
                <w:rFonts w:ascii="Tahoma" w:hAnsi="Tahoma" w:cs="Tahoma"/>
                <w:color w:val="000000"/>
                <w:sz w:val="16"/>
                <w:lang w:val="uk-UA" w:eastAsia="uk-UA"/>
              </w:rPr>
              <w:t>/</w:t>
            </w:r>
            <w:r w:rsidR="002F5406" w:rsidRPr="002F5406">
              <w:rPr>
                <w:lang w:val="en-US"/>
              </w:rPr>
              <w:t xml:space="preserve"> </w:t>
            </w:r>
            <w:r w:rsidR="002F5406" w:rsidRPr="00723C37">
              <w:rPr>
                <w:rFonts w:ascii="Tahoma" w:hAnsi="Tahoma" w:cs="Tahoma"/>
                <w:b/>
                <w:color w:val="000000"/>
                <w:sz w:val="16"/>
                <w:lang w:val="uk-UA" w:eastAsia="uk-UA"/>
              </w:rPr>
              <w:t>тварини, від яких отримано м'ясні продукти, походять з країни або регіону, класифікованого відповідно до Рішення 2007/453 / ЄС як країна або регіон із контрольованим ризик</w:t>
            </w:r>
            <w:r w:rsidR="00723C37" w:rsidRPr="00723C37">
              <w:rPr>
                <w:rFonts w:ascii="Tahoma" w:hAnsi="Tahoma" w:cs="Tahoma"/>
                <w:b/>
                <w:color w:val="000000"/>
                <w:sz w:val="16"/>
                <w:lang w:val="uk-UA" w:eastAsia="uk-UA"/>
              </w:rPr>
              <w:t>ом щодо</w:t>
            </w:r>
            <w:r w:rsidR="002F5406" w:rsidRPr="00723C37">
              <w:rPr>
                <w:rFonts w:ascii="Tahoma" w:hAnsi="Tahoma" w:cs="Tahoma"/>
                <w:b/>
                <w:color w:val="000000"/>
                <w:sz w:val="16"/>
                <w:lang w:val="uk-UA" w:eastAsia="uk-UA"/>
              </w:rPr>
              <w:t xml:space="preserve"> ГЕ ВРХ, та</w:t>
            </w:r>
            <w:r w:rsidR="00013C99" w:rsidRPr="00723C37">
              <w:rPr>
                <w:rFonts w:ascii="Tahoma" w:hAnsi="Tahoma" w:cs="Tahoma"/>
                <w:b/>
                <w:color w:val="000000"/>
                <w:sz w:val="16"/>
                <w:lang w:val="en-US" w:eastAsia="uk-UA"/>
              </w:rPr>
              <w:t>:</w:t>
            </w:r>
          </w:p>
          <w:p w14:paraId="2890438C" w14:textId="77777777" w:rsidR="00013C99" w:rsidRPr="00B75376" w:rsidRDefault="00013C99" w:rsidP="00E24C3F">
            <w:pPr>
              <w:pStyle w:val="a9"/>
              <w:widowControl/>
              <w:shd w:val="clear" w:color="auto" w:fill="FFFFFF"/>
              <w:autoSpaceDE/>
              <w:autoSpaceDN/>
              <w:adjustRightInd/>
              <w:ind w:left="1802"/>
              <w:jc w:val="both"/>
              <w:rPr>
                <w:rFonts w:ascii="Tahoma" w:hAnsi="Tahoma" w:cs="Tahoma"/>
                <w:color w:val="000000"/>
                <w:sz w:val="18"/>
                <w:lang w:val="en-US" w:eastAsia="uk-UA"/>
              </w:rPr>
            </w:pPr>
          </w:p>
          <w:p w14:paraId="2248C171" w14:textId="3BCF6D5D" w:rsidR="00013C99" w:rsidRPr="00CC08AD" w:rsidRDefault="00013C99" w:rsidP="00E24C3F">
            <w:pPr>
              <w:pStyle w:val="a9"/>
              <w:widowControl/>
              <w:numPr>
                <w:ilvl w:val="0"/>
                <w:numId w:val="13"/>
              </w:numPr>
              <w:shd w:val="clear" w:color="auto" w:fill="FFFFFF"/>
              <w:autoSpaceDE/>
              <w:autoSpaceDN/>
              <w:adjustRightInd/>
              <w:ind w:left="2227" w:right="142" w:hanging="425"/>
              <w:jc w:val="both"/>
              <w:rPr>
                <w:rFonts w:ascii="Tahoma" w:hAnsi="Tahoma" w:cs="Tahoma"/>
                <w:b/>
                <w:color w:val="000000"/>
                <w:sz w:val="16"/>
                <w:lang w:val="en-US" w:eastAsia="uk-UA"/>
              </w:rPr>
            </w:pPr>
            <w:r w:rsidRPr="00013C99">
              <w:rPr>
                <w:rFonts w:ascii="Tahoma" w:hAnsi="Tahoma" w:cs="Tahoma"/>
                <w:color w:val="000000"/>
                <w:sz w:val="16"/>
                <w:lang w:val="en-US" w:eastAsia="uk-UA"/>
              </w:rPr>
              <w:t xml:space="preserve">the meat products do not contain and are not derived from specified risk material as defined in point 1 of Annex V to Regulation (EC) No 999/2001 of the European Parliament and of the Council </w:t>
            </w:r>
            <w:r w:rsidRPr="00013C99">
              <w:rPr>
                <w:rFonts w:ascii="Tahoma" w:hAnsi="Tahoma" w:cs="Tahoma"/>
                <w:color w:val="000000"/>
                <w:sz w:val="16"/>
                <w:vertAlign w:val="superscript"/>
                <w:lang w:val="en-US" w:eastAsia="uk-UA"/>
              </w:rPr>
              <w:t>J</w:t>
            </w:r>
            <w:r w:rsidR="002F5406">
              <w:rPr>
                <w:rFonts w:ascii="Tahoma" w:hAnsi="Tahoma" w:cs="Tahoma"/>
                <w:color w:val="000000"/>
                <w:sz w:val="16"/>
                <w:lang w:val="uk-UA" w:eastAsia="uk-UA"/>
              </w:rPr>
              <w:t>/</w:t>
            </w:r>
            <w:r w:rsidR="002F5406" w:rsidRPr="002F5406">
              <w:rPr>
                <w:lang w:val="en-US"/>
              </w:rPr>
              <w:t xml:space="preserve"> </w:t>
            </w:r>
            <w:r w:rsidR="002F5406" w:rsidRPr="00CC08AD">
              <w:rPr>
                <w:rFonts w:ascii="Tahoma" w:hAnsi="Tahoma" w:cs="Tahoma"/>
                <w:b/>
                <w:color w:val="000000"/>
                <w:sz w:val="16"/>
                <w:lang w:val="uk-UA" w:eastAsia="uk-UA"/>
              </w:rPr>
              <w:t xml:space="preserve">м'ясні продукти не містять і не є отримані із ризикового матеріалу, як визначено у пункті 1 Додатка V до Регламенту (ЄС) </w:t>
            </w:r>
            <w:proofErr w:type="spellStart"/>
            <w:r w:rsidR="002F5406" w:rsidRPr="00CC08AD">
              <w:rPr>
                <w:rFonts w:ascii="Tahoma" w:hAnsi="Tahoma" w:cs="Tahoma"/>
                <w:b/>
                <w:color w:val="000000"/>
                <w:sz w:val="16"/>
                <w:lang w:val="uk-UA" w:eastAsia="uk-UA"/>
              </w:rPr>
              <w:t>No</w:t>
            </w:r>
            <w:proofErr w:type="spellEnd"/>
            <w:r w:rsidR="002F5406" w:rsidRPr="00CC08AD">
              <w:rPr>
                <w:rFonts w:ascii="Tahoma" w:hAnsi="Tahoma" w:cs="Tahoma"/>
                <w:b/>
                <w:color w:val="000000"/>
                <w:sz w:val="16"/>
                <w:lang w:val="uk-UA" w:eastAsia="uk-UA"/>
              </w:rPr>
              <w:t xml:space="preserve"> 999/2001 Європейського Парламенту та Ради </w:t>
            </w:r>
            <w:r w:rsidR="002F5406" w:rsidRPr="00CC08AD">
              <w:rPr>
                <w:rFonts w:ascii="Tahoma" w:hAnsi="Tahoma" w:cs="Tahoma"/>
                <w:b/>
                <w:color w:val="000000"/>
                <w:sz w:val="16"/>
                <w:vertAlign w:val="superscript"/>
                <w:lang w:val="uk-UA" w:eastAsia="uk-UA"/>
              </w:rPr>
              <w:t>J</w:t>
            </w:r>
            <w:r w:rsidRPr="00CC08AD">
              <w:rPr>
                <w:rFonts w:ascii="Tahoma" w:hAnsi="Tahoma" w:cs="Tahoma"/>
                <w:b/>
                <w:color w:val="000000"/>
                <w:sz w:val="16"/>
                <w:lang w:val="en-US" w:eastAsia="uk-UA"/>
              </w:rPr>
              <w:t>;</w:t>
            </w:r>
          </w:p>
          <w:p w14:paraId="4E35CD4A" w14:textId="5BABBB62" w:rsidR="00013C99" w:rsidRPr="00CC08AD" w:rsidRDefault="00013C99" w:rsidP="00E24C3F">
            <w:pPr>
              <w:widowControl/>
              <w:shd w:val="clear" w:color="auto" w:fill="FFFFFF"/>
              <w:autoSpaceDE/>
              <w:autoSpaceDN/>
              <w:adjustRightInd/>
              <w:ind w:left="2227" w:right="142" w:hanging="2227"/>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003C4076">
              <w:rPr>
                <w:rFonts w:ascii="Tahoma" w:hAnsi="Tahoma" w:cs="Tahoma"/>
                <w:color w:val="000000"/>
                <w:sz w:val="16"/>
                <w:lang w:val="en-US" w:eastAsia="uk-UA"/>
              </w:rPr>
              <w:t xml:space="preserve"> </w:t>
            </w:r>
            <w:r w:rsidRPr="00013C99">
              <w:rPr>
                <w:rFonts w:ascii="Tahoma" w:hAnsi="Tahoma" w:cs="Tahoma"/>
                <w:color w:val="000000"/>
                <w:sz w:val="16"/>
                <w:lang w:val="en-US" w:eastAsia="uk-UA"/>
              </w:rPr>
              <w:t>(i</w:t>
            </w:r>
            <w:r>
              <w:rPr>
                <w:rFonts w:ascii="Tahoma" w:hAnsi="Tahoma" w:cs="Tahoma"/>
                <w:color w:val="000000"/>
                <w:sz w:val="16"/>
                <w:lang w:val="en-US" w:eastAsia="uk-UA"/>
              </w:rPr>
              <w:t>i</w:t>
            </w:r>
            <w:r w:rsidRPr="00013C99">
              <w:rPr>
                <w:rFonts w:ascii="Tahoma" w:hAnsi="Tahoma" w:cs="Tahoma"/>
                <w:color w:val="000000"/>
                <w:sz w:val="16"/>
                <w:lang w:val="en-US" w:eastAsia="uk-UA"/>
              </w:rPr>
              <w:t xml:space="preserve">) </w:t>
            </w:r>
            <w:r>
              <w:rPr>
                <w:rFonts w:ascii="Tahoma" w:hAnsi="Tahoma" w:cs="Tahoma"/>
                <w:color w:val="000000"/>
                <w:sz w:val="16"/>
                <w:lang w:val="en-US" w:eastAsia="uk-UA"/>
              </w:rPr>
              <w:t xml:space="preserve">   </w:t>
            </w:r>
            <w:r w:rsidRPr="00013C99">
              <w:rPr>
                <w:rFonts w:ascii="Tahoma" w:hAnsi="Tahoma" w:cs="Tahoma"/>
                <w:color w:val="000000"/>
                <w:sz w:val="16"/>
                <w:lang w:val="en-US" w:eastAsia="uk-UA"/>
              </w:rPr>
              <w:t>the meat products do not contain and are not derived from mechanically separated meat obtained from bones of bovin</w:t>
            </w:r>
            <w:r>
              <w:rPr>
                <w:rFonts w:ascii="Tahoma" w:hAnsi="Tahoma" w:cs="Tahoma"/>
                <w:color w:val="000000"/>
                <w:sz w:val="16"/>
                <w:lang w:val="en-US" w:eastAsia="uk-UA"/>
              </w:rPr>
              <w:t>e, ovine and caprine animals</w:t>
            </w:r>
            <w:r w:rsidR="002F5406">
              <w:rPr>
                <w:rFonts w:ascii="Tahoma" w:hAnsi="Tahoma" w:cs="Tahoma"/>
                <w:color w:val="000000"/>
                <w:sz w:val="16"/>
                <w:lang w:val="uk-UA" w:eastAsia="uk-UA"/>
              </w:rPr>
              <w:t>/</w:t>
            </w:r>
            <w:r w:rsidR="002F5406" w:rsidRPr="002F5406">
              <w:rPr>
                <w:lang w:val="en-US"/>
              </w:rPr>
              <w:t xml:space="preserve"> </w:t>
            </w:r>
            <w:r w:rsidR="002F5406" w:rsidRPr="00CC08AD">
              <w:rPr>
                <w:rFonts w:ascii="Tahoma" w:hAnsi="Tahoma" w:cs="Tahoma"/>
                <w:b/>
                <w:color w:val="000000"/>
                <w:sz w:val="16"/>
                <w:lang w:val="uk-UA" w:eastAsia="uk-UA"/>
              </w:rPr>
              <w:t xml:space="preserve">м'ясні продукти не містять і не є отримані з м’яса механічного обвалювання, отриманого з кісток великої рогатої худоби, </w:t>
            </w:r>
            <w:proofErr w:type="spellStart"/>
            <w:r w:rsidR="002F5406" w:rsidRPr="00CC08AD">
              <w:rPr>
                <w:rFonts w:ascii="Tahoma" w:hAnsi="Tahoma" w:cs="Tahoma"/>
                <w:b/>
                <w:color w:val="000000"/>
                <w:sz w:val="16"/>
                <w:lang w:val="uk-UA" w:eastAsia="uk-UA"/>
              </w:rPr>
              <w:t>овець</w:t>
            </w:r>
            <w:proofErr w:type="spellEnd"/>
            <w:r w:rsidR="002F5406" w:rsidRPr="00CC08AD">
              <w:rPr>
                <w:rFonts w:ascii="Tahoma" w:hAnsi="Tahoma" w:cs="Tahoma"/>
                <w:b/>
                <w:color w:val="000000"/>
                <w:sz w:val="16"/>
                <w:lang w:val="uk-UA" w:eastAsia="uk-UA"/>
              </w:rPr>
              <w:t xml:space="preserve"> та кіз</w:t>
            </w:r>
            <w:r w:rsidR="003C4076" w:rsidRPr="00CC08AD">
              <w:rPr>
                <w:rFonts w:ascii="Tahoma" w:hAnsi="Tahoma" w:cs="Tahoma"/>
                <w:b/>
                <w:color w:val="000000"/>
                <w:sz w:val="16"/>
                <w:lang w:val="en-US" w:eastAsia="uk-UA"/>
              </w:rPr>
              <w:t>;</w:t>
            </w:r>
          </w:p>
          <w:p w14:paraId="7FAADA47" w14:textId="7E92C567" w:rsidR="00EA111D" w:rsidRPr="00CC08AD" w:rsidRDefault="00013C99" w:rsidP="00E24C3F">
            <w:pPr>
              <w:pStyle w:val="a9"/>
              <w:widowControl/>
              <w:numPr>
                <w:ilvl w:val="0"/>
                <w:numId w:val="14"/>
              </w:numPr>
              <w:shd w:val="clear" w:color="auto" w:fill="FFFFFF"/>
              <w:autoSpaceDE/>
              <w:autoSpaceDN/>
              <w:adjustRightInd/>
              <w:ind w:left="2227" w:right="284" w:hanging="425"/>
              <w:jc w:val="both"/>
              <w:rPr>
                <w:rFonts w:ascii="Tahoma" w:hAnsi="Tahoma" w:cs="Tahoma"/>
                <w:b/>
                <w:color w:val="000000"/>
                <w:sz w:val="16"/>
                <w:shd w:val="clear" w:color="auto" w:fill="FFFFFF"/>
                <w:lang w:val="en-US"/>
              </w:rPr>
            </w:pPr>
            <w:r w:rsidRPr="003C4076">
              <w:rPr>
                <w:rFonts w:ascii="Tahoma" w:hAnsi="Tahoma" w:cs="Tahoma"/>
                <w:color w:val="000000"/>
                <w:sz w:val="16"/>
                <w:lang w:val="en-US" w:eastAsia="uk-UA"/>
              </w:rPr>
              <w:t xml:space="preserve">the animals from which the meat products are derived were not slaughtered after stunning by means of gas injected into the cranial cavity or killed by the same method or slaughtered by laceration after stunning </w:t>
            </w:r>
            <w:r w:rsidR="003C4076" w:rsidRPr="003C4076">
              <w:rPr>
                <w:rFonts w:ascii="Tahoma" w:hAnsi="Tahoma" w:cs="Tahoma"/>
                <w:color w:val="000000"/>
                <w:sz w:val="16"/>
                <w:lang w:val="en-US" w:eastAsia="uk-UA"/>
              </w:rPr>
              <w:t>of central nervous tissue by means of an elongated rod-shaped instrument introduced into the cranial cavity</w:t>
            </w:r>
            <w:r w:rsidR="002F5406">
              <w:rPr>
                <w:rFonts w:ascii="Tahoma" w:hAnsi="Tahoma" w:cs="Tahoma"/>
                <w:color w:val="000000"/>
                <w:sz w:val="16"/>
                <w:lang w:val="uk-UA" w:eastAsia="uk-UA"/>
              </w:rPr>
              <w:t>/</w:t>
            </w:r>
            <w:r w:rsidR="002F5406" w:rsidRPr="00CC08AD">
              <w:rPr>
                <w:rFonts w:ascii="Tahoma" w:hAnsi="Tahoma" w:cs="Tahoma"/>
                <w:b/>
                <w:color w:val="000000"/>
                <w:sz w:val="16"/>
                <w:lang w:val="uk-UA" w:eastAsia="uk-UA"/>
              </w:rPr>
              <w:t xml:space="preserve">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w:t>
            </w:r>
            <w:r w:rsidR="00EA6944" w:rsidRPr="00CC08AD">
              <w:rPr>
                <w:rFonts w:ascii="Tahoma" w:hAnsi="Tahoma" w:cs="Tahoma"/>
                <w:b/>
                <w:color w:val="000000"/>
                <w:sz w:val="16"/>
                <w:lang w:val="uk-UA" w:eastAsia="uk-UA"/>
              </w:rPr>
              <w:t>після оглушення ,</w:t>
            </w:r>
            <w:r w:rsidR="002F5406" w:rsidRPr="00CC08AD">
              <w:rPr>
                <w:rFonts w:ascii="Tahoma" w:hAnsi="Tahoma" w:cs="Tahoma"/>
                <w:b/>
                <w:color w:val="000000"/>
                <w:sz w:val="16"/>
                <w:lang w:val="uk-UA" w:eastAsia="uk-UA"/>
              </w:rPr>
              <w:t xml:space="preserve">за допомогою стрижневого інструменту, введеного в </w:t>
            </w:r>
            <w:r w:rsidR="00EA6944" w:rsidRPr="00CC08AD">
              <w:rPr>
                <w:rFonts w:ascii="Tahoma" w:hAnsi="Tahoma" w:cs="Tahoma"/>
                <w:b/>
                <w:color w:val="000000"/>
                <w:sz w:val="16"/>
                <w:lang w:val="uk-UA" w:eastAsia="uk-UA"/>
              </w:rPr>
              <w:t>порожнину черепу</w:t>
            </w:r>
            <w:r w:rsidR="003C4076" w:rsidRPr="00CC08AD">
              <w:rPr>
                <w:rFonts w:ascii="Tahoma" w:hAnsi="Tahoma" w:cs="Tahoma"/>
                <w:b/>
                <w:color w:val="000000"/>
                <w:sz w:val="16"/>
                <w:lang w:val="en-US" w:eastAsia="uk-UA"/>
              </w:rPr>
              <w:t>;</w:t>
            </w:r>
            <w:r w:rsidR="003C4076" w:rsidRPr="00CC08AD">
              <w:rPr>
                <w:rFonts w:ascii="Tahoma" w:hAnsi="Tahoma" w:cs="Tahoma"/>
                <w:b/>
                <w:color w:val="000000"/>
                <w:sz w:val="16"/>
                <w:shd w:val="clear" w:color="auto" w:fill="FFFFFF"/>
                <w:lang w:val="en-US"/>
              </w:rPr>
              <w:t>]</w:t>
            </w:r>
          </w:p>
          <w:p w14:paraId="3DA4933B" w14:textId="77777777" w:rsidR="003C4076" w:rsidRPr="003C4076" w:rsidRDefault="003C4076" w:rsidP="00E24C3F">
            <w:pPr>
              <w:pStyle w:val="a9"/>
              <w:widowControl/>
              <w:shd w:val="clear" w:color="auto" w:fill="FFFFFF"/>
              <w:autoSpaceDE/>
              <w:autoSpaceDN/>
              <w:adjustRightInd/>
              <w:ind w:left="2685"/>
              <w:jc w:val="both"/>
              <w:rPr>
                <w:rFonts w:ascii="Tahoma" w:hAnsi="Tahoma" w:cs="Tahoma"/>
                <w:color w:val="000000"/>
                <w:sz w:val="16"/>
                <w:lang w:val="en-US" w:eastAsia="uk-UA"/>
              </w:rPr>
            </w:pPr>
          </w:p>
          <w:p w14:paraId="293EB09E" w14:textId="695924BD" w:rsidR="00CC541C" w:rsidRPr="00CC08AD" w:rsidRDefault="00CC541C" w:rsidP="00E24C3F">
            <w:pPr>
              <w:pStyle w:val="a9"/>
              <w:widowControl/>
              <w:numPr>
                <w:ilvl w:val="0"/>
                <w:numId w:val="15"/>
              </w:numPr>
              <w:shd w:val="clear" w:color="auto" w:fill="FFFFFF"/>
              <w:autoSpaceDE/>
              <w:autoSpaceDN/>
              <w:adjustRightInd/>
              <w:ind w:right="142"/>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sidR="003C4076" w:rsidRPr="00CC541C">
              <w:rPr>
                <w:rFonts w:ascii="Tahoma" w:hAnsi="Tahoma" w:cs="Tahoma"/>
                <w:color w:val="000000"/>
                <w:sz w:val="16"/>
                <w:lang w:val="en-US" w:eastAsia="uk-UA"/>
              </w:rPr>
              <w:t>the animals from which the meat products are derived originate from a country or region classified in accordance with Decision 2007/453/EC as a country or region posing an undetermined BSE risk and</w:t>
            </w:r>
            <w:r w:rsidR="00EA6944">
              <w:rPr>
                <w:rFonts w:ascii="Tahoma" w:hAnsi="Tahoma" w:cs="Tahoma"/>
                <w:color w:val="000000"/>
                <w:sz w:val="16"/>
                <w:lang w:val="uk-UA" w:eastAsia="uk-UA"/>
              </w:rPr>
              <w:t>/</w:t>
            </w:r>
            <w:r w:rsidR="00EA6944" w:rsidRPr="00EA6944">
              <w:rPr>
                <w:lang w:val="en-US"/>
              </w:rPr>
              <w:t xml:space="preserve"> </w:t>
            </w:r>
            <w:r w:rsidR="00EA6944"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 відповідно до Рішення 2007/453 / ЄС як країна або регіон, із невизначеним ризиком щодо ГЕ ВРХ та</w:t>
            </w:r>
            <w:r w:rsidR="003C4076" w:rsidRPr="00CC08AD">
              <w:rPr>
                <w:rFonts w:ascii="Tahoma" w:hAnsi="Tahoma" w:cs="Tahoma"/>
                <w:b/>
                <w:color w:val="000000"/>
                <w:sz w:val="16"/>
                <w:lang w:val="en-US" w:eastAsia="uk-UA"/>
              </w:rPr>
              <w:t xml:space="preserve">: </w:t>
            </w:r>
          </w:p>
          <w:p w14:paraId="7177B910" w14:textId="237DA4FC" w:rsidR="00CC541C" w:rsidRPr="00CC08AD" w:rsidRDefault="003C4076" w:rsidP="00E24C3F">
            <w:pPr>
              <w:pStyle w:val="a9"/>
              <w:widowControl/>
              <w:numPr>
                <w:ilvl w:val="0"/>
                <w:numId w:val="16"/>
              </w:numPr>
              <w:shd w:val="clear" w:color="auto" w:fill="FFFFFF"/>
              <w:autoSpaceDE/>
              <w:autoSpaceDN/>
              <w:adjustRightInd/>
              <w:ind w:left="2227" w:right="284" w:hanging="283"/>
              <w:jc w:val="both"/>
              <w:rPr>
                <w:rFonts w:ascii="Tahoma" w:hAnsi="Tahoma" w:cs="Tahoma"/>
                <w:b/>
                <w:color w:val="000000"/>
                <w:sz w:val="16"/>
                <w:lang w:val="en-US" w:eastAsia="uk-UA"/>
              </w:rPr>
            </w:pPr>
            <w:r w:rsidRPr="00CC541C">
              <w:rPr>
                <w:rFonts w:ascii="Tahoma" w:hAnsi="Tahoma" w:cs="Tahoma"/>
                <w:color w:val="000000"/>
                <w:sz w:val="16"/>
                <w:lang w:val="en-US" w:eastAsia="uk-UA"/>
              </w:rPr>
              <w:t>the meat products do not contain and are not derived from specified risk material as defined in point 1 of Annex V to Regulation (EC) No 999/2001</w:t>
            </w:r>
            <w:r w:rsidR="00EA6944">
              <w:rPr>
                <w:rFonts w:ascii="Tahoma" w:hAnsi="Tahoma" w:cs="Tahoma"/>
                <w:color w:val="000000"/>
                <w:sz w:val="16"/>
                <w:lang w:val="uk-UA" w:eastAsia="uk-UA"/>
              </w:rPr>
              <w:t>/</w:t>
            </w:r>
            <w:r w:rsidR="00EA6944" w:rsidRPr="00EA6944">
              <w:rPr>
                <w:lang w:val="en-US"/>
              </w:rPr>
              <w:t xml:space="preserve"> </w:t>
            </w:r>
            <w:r w:rsidR="00EA6944" w:rsidRPr="00CC08AD">
              <w:rPr>
                <w:rFonts w:ascii="Tahoma" w:hAnsi="Tahoma" w:cs="Tahoma"/>
                <w:b/>
                <w:color w:val="000000"/>
                <w:sz w:val="16"/>
                <w:lang w:val="uk-UA" w:eastAsia="uk-UA"/>
              </w:rPr>
              <w:t>м'ясні продукти не містять і не походять із ризикового матеріалу, як визначено у пункті 1 Додатка V до Регламенту (ЄС) № 999/2001</w:t>
            </w:r>
            <w:r w:rsidR="00CC541C" w:rsidRPr="00CC08AD">
              <w:rPr>
                <w:rFonts w:ascii="Tahoma" w:hAnsi="Tahoma" w:cs="Tahoma"/>
                <w:b/>
                <w:color w:val="000000"/>
                <w:sz w:val="16"/>
                <w:lang w:val="en-US" w:eastAsia="uk-UA"/>
              </w:rPr>
              <w:t>;</w:t>
            </w:r>
          </w:p>
          <w:p w14:paraId="3E9F7E5D" w14:textId="63119FDB" w:rsidR="00D507BD" w:rsidRDefault="00CC541C" w:rsidP="00E24C3F">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en-US" w:eastAsia="uk-UA"/>
              </w:rPr>
            </w:pPr>
            <w:r>
              <w:rPr>
                <w:rFonts w:ascii="Tahoma" w:hAnsi="Tahoma" w:cs="Tahoma"/>
                <w:color w:val="000000"/>
                <w:sz w:val="16"/>
                <w:lang w:val="en-US" w:eastAsia="uk-UA"/>
              </w:rPr>
              <w:t xml:space="preserve"> </w:t>
            </w:r>
            <w:r w:rsidR="003C4076" w:rsidRPr="00CC541C">
              <w:rPr>
                <w:rFonts w:ascii="Tahoma" w:hAnsi="Tahoma" w:cs="Tahoma"/>
                <w:color w:val="000000"/>
                <w:sz w:val="16"/>
                <w:lang w:val="en-US" w:eastAsia="uk-UA"/>
              </w:rPr>
              <w:t>the meat products do not contain and are not derived from mechanically separated meat obtained from bones of bov</w:t>
            </w:r>
            <w:r w:rsidR="00D507BD">
              <w:rPr>
                <w:rFonts w:ascii="Tahoma" w:hAnsi="Tahoma" w:cs="Tahoma"/>
                <w:color w:val="000000"/>
                <w:sz w:val="16"/>
                <w:lang w:val="en-US" w:eastAsia="uk-UA"/>
              </w:rPr>
              <w:t>ine, ovine and caprine animals</w:t>
            </w:r>
            <w:r w:rsidR="00EA6944">
              <w:rPr>
                <w:rFonts w:ascii="Tahoma" w:hAnsi="Tahoma" w:cs="Tahoma"/>
                <w:color w:val="000000"/>
                <w:sz w:val="16"/>
                <w:lang w:val="uk-UA" w:eastAsia="uk-UA"/>
              </w:rPr>
              <w:t>/</w:t>
            </w:r>
            <w:r w:rsidR="00EA6944" w:rsidRPr="00EA6944">
              <w:rPr>
                <w:lang w:val="en-US"/>
              </w:rPr>
              <w:t xml:space="preserve"> </w:t>
            </w:r>
            <w:r w:rsidR="00EA6944" w:rsidRPr="00CC08AD">
              <w:rPr>
                <w:rFonts w:ascii="Tahoma" w:hAnsi="Tahoma" w:cs="Tahoma"/>
                <w:b/>
                <w:color w:val="000000"/>
                <w:sz w:val="16"/>
                <w:lang w:val="uk-UA" w:eastAsia="uk-UA"/>
              </w:rPr>
              <w:t xml:space="preserve">м'ясні продукти не містять і не отримані з </w:t>
            </w:r>
            <w:proofErr w:type="spellStart"/>
            <w:r w:rsidR="00EA6944" w:rsidRPr="00CC08AD">
              <w:rPr>
                <w:rFonts w:ascii="Tahoma" w:hAnsi="Tahoma" w:cs="Tahoma"/>
                <w:b/>
                <w:color w:val="000000"/>
                <w:sz w:val="16"/>
                <w:lang w:val="uk-UA" w:eastAsia="uk-UA"/>
              </w:rPr>
              <w:t>мяса</w:t>
            </w:r>
            <w:proofErr w:type="spellEnd"/>
            <w:r w:rsidR="00EA6944" w:rsidRPr="00CC08AD">
              <w:rPr>
                <w:rFonts w:ascii="Tahoma" w:hAnsi="Tahoma" w:cs="Tahoma"/>
                <w:b/>
                <w:color w:val="000000"/>
                <w:sz w:val="16"/>
                <w:lang w:val="uk-UA" w:eastAsia="uk-UA"/>
              </w:rPr>
              <w:t xml:space="preserve"> механічного обвалювання, отриманого з кісток великої рогатої худоби, овець та кіз</w:t>
            </w:r>
            <w:r w:rsidR="00D507BD" w:rsidRPr="00CC08AD">
              <w:rPr>
                <w:rFonts w:ascii="Tahoma" w:hAnsi="Tahoma" w:cs="Tahoma"/>
                <w:b/>
                <w:color w:val="000000"/>
                <w:sz w:val="16"/>
                <w:lang w:val="en-US" w:eastAsia="uk-UA"/>
              </w:rPr>
              <w:t>;</w:t>
            </w:r>
          </w:p>
          <w:p w14:paraId="5ADB8656" w14:textId="15245B5F" w:rsidR="00D507BD" w:rsidRDefault="003C4076" w:rsidP="00E24C3F">
            <w:pPr>
              <w:pStyle w:val="a9"/>
              <w:widowControl/>
              <w:numPr>
                <w:ilvl w:val="0"/>
                <w:numId w:val="16"/>
              </w:numPr>
              <w:shd w:val="clear" w:color="auto" w:fill="FFFFFF"/>
              <w:autoSpaceDE/>
              <w:autoSpaceDN/>
              <w:adjustRightInd/>
              <w:ind w:left="2227" w:right="284" w:hanging="308"/>
              <w:jc w:val="both"/>
              <w:rPr>
                <w:rFonts w:ascii="Tahoma" w:hAnsi="Tahoma" w:cs="Tahoma"/>
                <w:color w:val="000000"/>
                <w:sz w:val="16"/>
                <w:lang w:val="en-US" w:eastAsia="uk-UA"/>
              </w:rPr>
            </w:pPr>
            <w:r w:rsidRPr="00CC541C">
              <w:rPr>
                <w:rFonts w:ascii="Tahoma" w:hAnsi="Tahoma" w:cs="Tahoma"/>
                <w:color w:val="000000"/>
                <w:sz w:val="16"/>
                <w:lang w:val="en-US" w:eastAsia="uk-UA"/>
              </w:rPr>
              <w:t>the animals from which the meat products are derived have not been slaughtered after stunning by means of gas injected into the cranial cavity or killed by the same method or slaughtered by laceration after stunning of central nervous tissue by means of an elongated rod shaped instrument introdu</w:t>
            </w:r>
            <w:r w:rsidR="00D507BD">
              <w:rPr>
                <w:rFonts w:ascii="Tahoma" w:hAnsi="Tahoma" w:cs="Tahoma"/>
                <w:color w:val="000000"/>
                <w:sz w:val="16"/>
                <w:lang w:val="en-US" w:eastAsia="uk-UA"/>
              </w:rPr>
              <w:t>ced into the cranial cavity</w:t>
            </w:r>
            <w:r w:rsidR="00EA6944">
              <w:rPr>
                <w:rFonts w:ascii="Tahoma" w:hAnsi="Tahoma" w:cs="Tahoma"/>
                <w:color w:val="000000"/>
                <w:sz w:val="16"/>
                <w:lang w:val="uk-UA" w:eastAsia="uk-UA"/>
              </w:rPr>
              <w:t>/</w:t>
            </w:r>
            <w:r w:rsidR="00EA6944" w:rsidRPr="00CC08AD">
              <w:rPr>
                <w:rFonts w:ascii="Tahoma" w:hAnsi="Tahoma" w:cs="Tahoma"/>
                <w:b/>
                <w:color w:val="000000"/>
                <w:sz w:val="16"/>
                <w:lang w:val="uk-UA" w:eastAsia="uk-UA"/>
              </w:rPr>
              <w:t>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00D507BD" w:rsidRPr="00CC08AD">
              <w:rPr>
                <w:rFonts w:ascii="Tahoma" w:hAnsi="Tahoma" w:cs="Tahoma"/>
                <w:b/>
                <w:color w:val="000000"/>
                <w:sz w:val="16"/>
                <w:lang w:val="en-US" w:eastAsia="uk-UA"/>
              </w:rPr>
              <w:t>;]</w:t>
            </w:r>
            <w:r w:rsidR="00D507BD" w:rsidRPr="00013C99">
              <w:rPr>
                <w:rFonts w:ascii="Tahoma" w:hAnsi="Tahoma" w:cs="Tahoma"/>
                <w:color w:val="000000"/>
                <w:sz w:val="16"/>
                <w:lang w:val="en-US" w:eastAsia="uk-UA"/>
              </w:rPr>
              <w:t xml:space="preserve"> </w:t>
            </w:r>
          </w:p>
          <w:p w14:paraId="7D5A29FE" w14:textId="7381438B" w:rsidR="00D507BD" w:rsidRPr="00C730EA" w:rsidRDefault="003C4076" w:rsidP="00E24C3F">
            <w:pPr>
              <w:pStyle w:val="a9"/>
              <w:widowControl/>
              <w:numPr>
                <w:ilvl w:val="0"/>
                <w:numId w:val="16"/>
              </w:numPr>
              <w:shd w:val="clear" w:color="auto" w:fill="FFFFFF"/>
              <w:autoSpaceDE/>
              <w:autoSpaceDN/>
              <w:adjustRightInd/>
              <w:ind w:left="2227" w:right="284" w:hanging="425"/>
              <w:jc w:val="both"/>
              <w:rPr>
                <w:rFonts w:ascii="Tahoma" w:hAnsi="Tahoma" w:cs="Tahoma"/>
                <w:b/>
                <w:color w:val="000000"/>
                <w:sz w:val="16"/>
                <w:lang w:val="en-US" w:eastAsia="uk-UA"/>
              </w:rPr>
            </w:pPr>
            <w:r w:rsidRPr="00CC541C">
              <w:rPr>
                <w:rFonts w:ascii="Tahoma" w:hAnsi="Tahoma" w:cs="Tahoma"/>
                <w:color w:val="000000"/>
                <w:sz w:val="16"/>
                <w:lang w:val="en-US" w:eastAsia="uk-UA"/>
              </w:rPr>
              <w:t xml:space="preserve"> the animals from which the meat products are derived have not been fed with meat-and-bone meal or greaves, as defined in the Terrestrial Animal Health Code of the World Organisation for Animal Health </w:t>
            </w:r>
            <w:r w:rsidR="00D507BD" w:rsidRPr="00D507BD">
              <w:rPr>
                <w:rFonts w:ascii="Tahoma" w:hAnsi="Tahoma" w:cs="Tahoma"/>
                <w:color w:val="000000"/>
                <w:sz w:val="16"/>
                <w:vertAlign w:val="superscript"/>
                <w:lang w:val="en-US" w:eastAsia="uk-UA"/>
              </w:rPr>
              <w:t>K</w:t>
            </w:r>
            <w:r w:rsidR="00EA6944">
              <w:rPr>
                <w:rFonts w:ascii="Tahoma" w:hAnsi="Tahoma" w:cs="Tahoma"/>
                <w:color w:val="000000"/>
                <w:sz w:val="16"/>
                <w:lang w:val="uk-UA" w:eastAsia="uk-UA"/>
              </w:rPr>
              <w:t>/</w:t>
            </w:r>
            <w:r w:rsidR="00EA6944" w:rsidRPr="00C730EA">
              <w:rPr>
                <w:rFonts w:ascii="Tahoma" w:hAnsi="Tahoma" w:cs="Tahoma"/>
                <w:b/>
                <w:color w:val="000000"/>
                <w:sz w:val="16"/>
                <w:lang w:val="uk-UA" w:eastAsia="uk-UA"/>
              </w:rPr>
              <w:t xml:space="preserve">тварин, з яких отримано м’ясні продукти, не годували м’ясо-кістковим борошном або шкварками, як це визначено в </w:t>
            </w:r>
            <w:proofErr w:type="gramStart"/>
            <w:r w:rsidR="00EA6944" w:rsidRPr="00C730EA">
              <w:rPr>
                <w:rFonts w:ascii="Tahoma" w:hAnsi="Tahoma" w:cs="Tahoma"/>
                <w:b/>
                <w:color w:val="000000"/>
                <w:sz w:val="16"/>
                <w:lang w:val="uk-UA" w:eastAsia="uk-UA"/>
              </w:rPr>
              <w:t>Кодексі  здоров’я</w:t>
            </w:r>
            <w:proofErr w:type="gramEnd"/>
            <w:r w:rsidR="00EA6944" w:rsidRPr="00C730EA">
              <w:rPr>
                <w:rFonts w:ascii="Tahoma" w:hAnsi="Tahoma" w:cs="Tahoma"/>
                <w:b/>
                <w:color w:val="000000"/>
                <w:sz w:val="16"/>
                <w:lang w:val="uk-UA" w:eastAsia="uk-UA"/>
              </w:rPr>
              <w:t xml:space="preserve"> наземних тварин МЕБ </w:t>
            </w:r>
            <w:r w:rsidR="00EA6944" w:rsidRPr="00C730EA">
              <w:rPr>
                <w:rFonts w:ascii="Tahoma" w:hAnsi="Tahoma" w:cs="Tahoma"/>
                <w:b/>
                <w:color w:val="000000"/>
                <w:sz w:val="16"/>
                <w:vertAlign w:val="superscript"/>
                <w:lang w:val="uk-UA" w:eastAsia="uk-UA"/>
              </w:rPr>
              <w:t>K</w:t>
            </w:r>
          </w:p>
          <w:p w14:paraId="61502A98" w14:textId="20883655" w:rsidR="001D24AD" w:rsidRPr="00EA6944" w:rsidRDefault="00204BE0" w:rsidP="00E24C3F">
            <w:pPr>
              <w:shd w:val="clear" w:color="auto" w:fill="FFFFFF"/>
              <w:tabs>
                <w:tab w:val="left" w:pos="992"/>
              </w:tabs>
              <w:spacing w:before="60" w:after="60" w:line="202" w:lineRule="exact"/>
              <w:ind w:right="67"/>
              <w:jc w:val="both"/>
              <w:rPr>
                <w:color w:val="000000"/>
                <w:sz w:val="16"/>
                <w:szCs w:val="16"/>
                <w:lang w:val="uk-UA"/>
              </w:rPr>
            </w:pPr>
            <w:r w:rsidRPr="00DD0E1E">
              <w:rPr>
                <w:rFonts w:ascii="Tahoma" w:hAnsi="Tahoma" w:cs="Tahoma"/>
                <w:noProof/>
                <w:color w:val="000000"/>
                <w:sz w:val="16"/>
                <w:lang w:val="uk-UA" w:eastAsia="uk-UA"/>
              </w:rPr>
              <mc:AlternateContent>
                <mc:Choice Requires="wps">
                  <w:drawing>
                    <wp:anchor distT="45720" distB="45720" distL="114300" distR="114300" simplePos="0" relativeHeight="251703296" behindDoc="0" locked="0" layoutInCell="1" allowOverlap="1" wp14:anchorId="4411E6B3" wp14:editId="5C83DEFA">
                      <wp:simplePos x="0" y="0"/>
                      <wp:positionH relativeFrom="column">
                        <wp:posOffset>-162064</wp:posOffset>
                      </wp:positionH>
                      <wp:positionV relativeFrom="paragraph">
                        <wp:posOffset>162057</wp:posOffset>
                      </wp:positionV>
                      <wp:extent cx="6236049" cy="459842"/>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049" cy="459842"/>
                              </a:xfrm>
                              <a:prstGeom prst="rect">
                                <a:avLst/>
                              </a:prstGeom>
                              <a:noFill/>
                              <a:ln w="9525">
                                <a:noFill/>
                                <a:miter lim="800000"/>
                                <a:headEnd/>
                                <a:tailEnd/>
                              </a:ln>
                            </wps:spPr>
                            <wps:txbx>
                              <w:txbxContent>
                                <w:p w14:paraId="360A6B28" w14:textId="77777777" w:rsidR="00521795" w:rsidRPr="00204BE0" w:rsidRDefault="00521795" w:rsidP="00354F3F">
                                  <w:pPr>
                                    <w:ind w:left="142" w:hanging="142"/>
                                    <w:jc w:val="both"/>
                                    <w:rPr>
                                      <w:rFonts w:ascii="Tahoma" w:hAnsi="Tahoma" w:cs="Tahoma"/>
                                      <w:color w:val="000000"/>
                                      <w:sz w:val="10"/>
                                      <w:szCs w:val="10"/>
                                      <w:shd w:val="clear" w:color="auto" w:fill="FFFFFF"/>
                                      <w:lang w:val="en-US"/>
                                    </w:rPr>
                                  </w:pPr>
                                  <w:r w:rsidRPr="00204BE0">
                                    <w:rPr>
                                      <w:rFonts w:ascii="Tahoma" w:hAnsi="Tahoma" w:cs="Tahoma"/>
                                      <w:color w:val="000000"/>
                                      <w:sz w:val="10"/>
                                      <w:szCs w:val="10"/>
                                      <w:shd w:val="clear" w:color="auto" w:fill="FFFFFF"/>
                                      <w:lang w:val="en-US"/>
                                    </w:rPr>
                                    <w:t xml:space="preserve">I Commission Decision 2007/453/EC of 29 June 2007 establishing the BSE status of Member States or third countries or regions thereof according to their BSE risk (OJ L 172, 30.6.2007, p. 84). </w:t>
                                  </w:r>
                                </w:p>
                                <w:p w14:paraId="5359ABBF" w14:textId="3B0B61E7" w:rsidR="00521795" w:rsidRPr="00204BE0" w:rsidRDefault="00521795" w:rsidP="00354F3F">
                                  <w:pPr>
                                    <w:ind w:left="142" w:hanging="142"/>
                                    <w:jc w:val="both"/>
                                    <w:rPr>
                                      <w:rFonts w:ascii="Tahoma" w:hAnsi="Tahoma" w:cs="Tahoma"/>
                                      <w:color w:val="000000"/>
                                      <w:sz w:val="10"/>
                                      <w:szCs w:val="10"/>
                                      <w:shd w:val="clear" w:color="auto" w:fill="FFFFFF"/>
                                      <w:lang w:val="en-US"/>
                                    </w:rPr>
                                  </w:pPr>
                                  <w:r w:rsidRPr="00204BE0">
                                    <w:rPr>
                                      <w:rFonts w:ascii="Tahoma" w:hAnsi="Tahoma" w:cs="Tahoma"/>
                                      <w:color w:val="000000"/>
                                      <w:sz w:val="10"/>
                                      <w:szCs w:val="10"/>
                                      <w:shd w:val="clear" w:color="auto" w:fill="FFFFFF"/>
                                      <w:lang w:val="en-US"/>
                                    </w:rPr>
                                    <w:t>J Regulation (EC) No 999/2001 of the European Parliament and of the Council of 22 May 2001 laying down rules for the prevention, control and eradication of certain transmissible spongiform encephalopathies (OJ L 147, 31.5.2001, p. 1).</w:t>
                                  </w:r>
                                </w:p>
                                <w:p w14:paraId="44FE948D" w14:textId="5AD957B6" w:rsidR="00521795" w:rsidRPr="00204BE0" w:rsidRDefault="00521795" w:rsidP="00354F3F">
                                  <w:pPr>
                                    <w:ind w:left="142" w:hanging="142"/>
                                    <w:jc w:val="both"/>
                                    <w:rPr>
                                      <w:sz w:val="10"/>
                                      <w:szCs w:val="10"/>
                                      <w:lang w:val="en-US"/>
                                    </w:rPr>
                                  </w:pPr>
                                  <w:r w:rsidRPr="00204BE0">
                                    <w:rPr>
                                      <w:rFonts w:ascii="Tahoma" w:hAnsi="Tahoma" w:cs="Tahoma"/>
                                      <w:color w:val="000000"/>
                                      <w:sz w:val="10"/>
                                      <w:szCs w:val="10"/>
                                      <w:shd w:val="clear" w:color="auto" w:fill="FFFFFF"/>
                                      <w:lang w:val="en-US"/>
                                    </w:rPr>
                                    <w:t>K https://www.oie.int/en/standars-setting/terrestrial-code/access-online/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E6B3" id="_x0000_s1032" type="#_x0000_t202" style="position:absolute;left:0;text-align:left;margin-left:-12.75pt;margin-top:12.75pt;width:491.05pt;height:36.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" filled="f" stroked="f">
                      <v:textbox>
                        <w:txbxContent>
                          <w:p w14:paraId="360A6B28" w14:textId="77777777" w:rsidR="00521795" w:rsidRPr="00204BE0" w:rsidRDefault="00521795" w:rsidP="00354F3F">
                            <w:pPr>
                              <w:ind w:left="142" w:hanging="142"/>
                              <w:jc w:val="both"/>
                              <w:rPr>
                                <w:rFonts w:ascii="Tahoma" w:hAnsi="Tahoma" w:cs="Tahoma"/>
                                <w:color w:val="000000"/>
                                <w:sz w:val="10"/>
                                <w:szCs w:val="10"/>
                                <w:shd w:val="clear" w:color="auto" w:fill="FFFFFF"/>
                                <w:lang w:val="en-US"/>
                              </w:rPr>
                            </w:pPr>
                            <w:r w:rsidRPr="00204BE0">
                              <w:rPr>
                                <w:rFonts w:ascii="Tahoma" w:hAnsi="Tahoma" w:cs="Tahoma"/>
                                <w:color w:val="000000"/>
                                <w:sz w:val="10"/>
                                <w:szCs w:val="10"/>
                                <w:shd w:val="clear" w:color="auto" w:fill="FFFFFF"/>
                                <w:lang w:val="en-US"/>
                              </w:rPr>
                              <w:t xml:space="preserve">I Commission Decision 2007/453/EC of 29 June 2007 establishing the BSE status of Member States or third countries or regions thereof according to their BSE risk (OJ L 172, 30.6.2007, p. 84). </w:t>
                            </w:r>
                          </w:p>
                          <w:p w14:paraId="5359ABBF" w14:textId="3B0B61E7" w:rsidR="00521795" w:rsidRPr="00204BE0" w:rsidRDefault="00521795" w:rsidP="00354F3F">
                            <w:pPr>
                              <w:ind w:left="142" w:hanging="142"/>
                              <w:jc w:val="both"/>
                              <w:rPr>
                                <w:rFonts w:ascii="Tahoma" w:hAnsi="Tahoma" w:cs="Tahoma"/>
                                <w:color w:val="000000"/>
                                <w:sz w:val="10"/>
                                <w:szCs w:val="10"/>
                                <w:shd w:val="clear" w:color="auto" w:fill="FFFFFF"/>
                                <w:lang w:val="en-US"/>
                              </w:rPr>
                            </w:pPr>
                            <w:r w:rsidRPr="00204BE0">
                              <w:rPr>
                                <w:rFonts w:ascii="Tahoma" w:hAnsi="Tahoma" w:cs="Tahoma"/>
                                <w:color w:val="000000"/>
                                <w:sz w:val="10"/>
                                <w:szCs w:val="10"/>
                                <w:shd w:val="clear" w:color="auto" w:fill="FFFFFF"/>
                                <w:lang w:val="en-US"/>
                              </w:rPr>
                              <w:t>J Regulation (EC) No 999/2001 of the European Parliament and of the Council of 22 May 2001 laying down rules for the prevention, control and eradication of certain transmissible spongiform encephalopathies (OJ L 147, 31.5.2001, p. 1).</w:t>
                            </w:r>
                          </w:p>
                          <w:p w14:paraId="44FE948D" w14:textId="5AD957B6" w:rsidR="00521795" w:rsidRPr="00204BE0" w:rsidRDefault="00521795" w:rsidP="00354F3F">
                            <w:pPr>
                              <w:ind w:left="142" w:hanging="142"/>
                              <w:jc w:val="both"/>
                              <w:rPr>
                                <w:sz w:val="10"/>
                                <w:szCs w:val="10"/>
                                <w:lang w:val="en-US"/>
                              </w:rPr>
                            </w:pPr>
                            <w:r w:rsidRPr="00204BE0">
                              <w:rPr>
                                <w:rFonts w:ascii="Tahoma" w:hAnsi="Tahoma" w:cs="Tahoma"/>
                                <w:color w:val="000000"/>
                                <w:sz w:val="10"/>
                                <w:szCs w:val="10"/>
                                <w:shd w:val="clear" w:color="auto" w:fill="FFFFFF"/>
                                <w:lang w:val="en-US"/>
                              </w:rPr>
                              <w:t>K https://www.oie.int/en/standars-setting/terrestrial-code/access-online/</w:t>
                            </w:r>
                          </w:p>
                        </w:txbxContent>
                      </v:textbox>
                    </v:shape>
                  </w:pict>
                </mc:Fallback>
              </mc:AlternateContent>
            </w:r>
          </w:p>
          <w:p w14:paraId="752A037B" w14:textId="5D3A4C26" w:rsidR="00F51851" w:rsidRDefault="00F51851" w:rsidP="00E24C3F">
            <w:pPr>
              <w:shd w:val="clear" w:color="auto" w:fill="FFFFFF"/>
              <w:spacing w:before="60" w:after="60"/>
              <w:ind w:left="53"/>
              <w:jc w:val="both"/>
              <w:rPr>
                <w:color w:val="000000"/>
                <w:sz w:val="14"/>
                <w:szCs w:val="16"/>
                <w:lang w:val="en-US"/>
              </w:rPr>
            </w:pPr>
          </w:p>
          <w:p w14:paraId="7D6648B6" w14:textId="61CD7666" w:rsidR="00D85DC3" w:rsidRDefault="00D85DC3" w:rsidP="00E24C3F">
            <w:pPr>
              <w:shd w:val="clear" w:color="auto" w:fill="FFFFFF"/>
              <w:spacing w:before="60" w:after="60"/>
              <w:ind w:left="53"/>
              <w:jc w:val="both"/>
              <w:rPr>
                <w:color w:val="000000"/>
                <w:sz w:val="16"/>
                <w:szCs w:val="16"/>
                <w:lang w:val="en-US"/>
              </w:rPr>
            </w:pPr>
          </w:p>
          <w:p w14:paraId="7AE981EC" w14:textId="5BF9D1B5" w:rsidR="00F41B12" w:rsidRDefault="004F07AC" w:rsidP="00E24C3F">
            <w:pPr>
              <w:shd w:val="clear" w:color="auto" w:fill="FFFFFF"/>
              <w:spacing w:before="60" w:after="60"/>
              <w:ind w:left="53"/>
              <w:jc w:val="both"/>
              <w:rPr>
                <w:color w:val="000000"/>
                <w:sz w:val="16"/>
                <w:szCs w:val="16"/>
                <w:lang w:val="en-US"/>
              </w:rPr>
            </w:pPr>
            <w:r>
              <w:rPr>
                <w:b/>
                <w:noProof/>
                <w:sz w:val="16"/>
                <w:lang w:val="uk-UA" w:eastAsia="uk-UA"/>
              </w:rPr>
              <mc:AlternateContent>
                <mc:Choice Requires="wps">
                  <w:drawing>
                    <wp:anchor distT="0" distB="0" distL="114300" distR="114300" simplePos="0" relativeHeight="251705344" behindDoc="0" locked="0" layoutInCell="1" allowOverlap="1" wp14:anchorId="19EEFD09" wp14:editId="4B875773">
                      <wp:simplePos x="0" y="0"/>
                      <wp:positionH relativeFrom="column">
                        <wp:posOffset>-381832</wp:posOffset>
                      </wp:positionH>
                      <wp:positionV relativeFrom="paragraph">
                        <wp:posOffset>107819</wp:posOffset>
                      </wp:positionV>
                      <wp:extent cx="430924" cy="10110951"/>
                      <wp:effectExtent l="0" t="0" r="26670" b="24130"/>
                      <wp:wrapNone/>
                      <wp:docPr id="34" name="Прямоугольник 34"/>
                      <wp:cNvGraphicFramePr/>
                      <a:graphic xmlns:a="http://schemas.openxmlformats.org/drawingml/2006/main">
                        <a:graphicData uri="http://schemas.microsoft.com/office/word/2010/wordprocessingShape">
                          <wps:wsp>
                            <wps:cNvSpPr/>
                            <wps:spPr>
                              <a:xfrm>
                                <a:off x="0" y="0"/>
                                <a:ext cx="430924" cy="101109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34B45" id="Прямоугольник 34" o:spid="_x0000_s1026" style="position:absolute;margin-left:-30.05pt;margin-top:8.5pt;width:33.95pt;height:796.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" filled="f" strokecolor="black [3213]" strokeweight=".25pt"/>
                  </w:pict>
                </mc:Fallback>
              </mc:AlternateContent>
            </w:r>
            <w:r>
              <w:rPr>
                <w:b/>
                <w:noProof/>
                <w:sz w:val="16"/>
                <w:lang w:val="uk-UA" w:eastAsia="uk-UA"/>
              </w:rPr>
              <mc:AlternateContent>
                <mc:Choice Requires="wps">
                  <w:drawing>
                    <wp:anchor distT="0" distB="0" distL="114300" distR="114300" simplePos="0" relativeHeight="251704320" behindDoc="0" locked="0" layoutInCell="1" allowOverlap="1" wp14:anchorId="479BB4C0" wp14:editId="00C138B3">
                      <wp:simplePos x="0" y="0"/>
                      <wp:positionH relativeFrom="column">
                        <wp:posOffset>38582</wp:posOffset>
                      </wp:positionH>
                      <wp:positionV relativeFrom="paragraph">
                        <wp:posOffset>107819</wp:posOffset>
                      </wp:positionV>
                      <wp:extent cx="6295696" cy="10121462"/>
                      <wp:effectExtent l="0" t="0" r="10160" b="13335"/>
                      <wp:wrapNone/>
                      <wp:docPr id="33" name="Прямоугольник 33"/>
                      <wp:cNvGraphicFramePr/>
                      <a:graphic xmlns:a="http://schemas.openxmlformats.org/drawingml/2006/main">
                        <a:graphicData uri="http://schemas.microsoft.com/office/word/2010/wordprocessingShape">
                          <wps:wsp>
                            <wps:cNvSpPr/>
                            <wps:spPr>
                              <a:xfrm>
                                <a:off x="0" y="0"/>
                                <a:ext cx="6295696" cy="101214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353D9" id="Прямоугольник 33" o:spid="_x0000_s1026" style="position:absolute;margin-left:3.05pt;margin-top:8.5pt;width:495.7pt;height:796.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" filled="f" strokecolor="black [3213]" strokeweight=".25pt"/>
                  </w:pict>
                </mc:Fallback>
              </mc:AlternateContent>
            </w:r>
            <w:r w:rsidR="00FF4550" w:rsidRPr="00FF4550">
              <w:rPr>
                <w:b/>
                <w:sz w:val="16"/>
                <w:lang w:val="en-US"/>
              </w:rPr>
              <w:t>Country/</w:t>
            </w:r>
            <w:r w:rsidR="00FF4550" w:rsidRPr="00FF4550">
              <w:rPr>
                <w:sz w:val="16"/>
                <w:lang w:val="en-US"/>
              </w:rPr>
              <w:t xml:space="preserve"> </w:t>
            </w:r>
            <w:r w:rsidR="00FF4550">
              <w:rPr>
                <w:sz w:val="16"/>
                <w:lang w:val="uk-UA"/>
              </w:rPr>
              <w:t>Країна</w:t>
            </w:r>
            <w:r w:rsidR="00FF4550" w:rsidRPr="00FF4550">
              <w:rPr>
                <w:b/>
                <w:sz w:val="14"/>
                <w:lang w:val="en-US"/>
              </w:rPr>
              <w:t xml:space="preserve">                                                                           </w:t>
            </w:r>
            <w:r w:rsidR="00FF4550">
              <w:rPr>
                <w:b/>
                <w:sz w:val="14"/>
                <w:lang w:val="uk-UA"/>
              </w:rPr>
              <w:t xml:space="preserve">           </w:t>
            </w:r>
            <w:r w:rsidR="00CF1F50">
              <w:rPr>
                <w:b/>
                <w:sz w:val="14"/>
                <w:lang w:val="uk-UA"/>
              </w:rPr>
              <w:t xml:space="preserve">                                             </w:t>
            </w:r>
            <w:r w:rsidR="00CF1F50" w:rsidRPr="00FF4550">
              <w:rPr>
                <w:b/>
                <w:sz w:val="14"/>
                <w:lang w:val="en-US"/>
              </w:rPr>
              <w:t xml:space="preserve">Certificate model </w:t>
            </w:r>
            <w:r w:rsidR="00CF1F50" w:rsidRPr="0074623D">
              <w:rPr>
                <w:b/>
                <w:sz w:val="14"/>
                <w:lang w:val="en-US"/>
              </w:rPr>
              <w:t xml:space="preserve">COMP </w:t>
            </w:r>
            <w:r w:rsidR="00CF1F50" w:rsidRPr="00FF4550">
              <w:rPr>
                <w:b/>
                <w:sz w:val="14"/>
                <w:lang w:val="en-US"/>
              </w:rPr>
              <w:t>/</w:t>
            </w:r>
            <w:r w:rsidR="00CF1F50" w:rsidRPr="00FF4550">
              <w:rPr>
                <w:b/>
                <w:bCs/>
                <w:color w:val="000000"/>
                <w:sz w:val="12"/>
                <w:szCs w:val="16"/>
                <w:lang w:val="uk-UA"/>
              </w:rPr>
              <w:t xml:space="preserve"> Форма сертифіката </w:t>
            </w:r>
            <w:r w:rsidR="00CF1F50" w:rsidRPr="0074623D">
              <w:rPr>
                <w:b/>
                <w:bCs/>
                <w:noProof/>
                <w:color w:val="000000"/>
                <w:sz w:val="12"/>
                <w:szCs w:val="16"/>
                <w:lang w:val="en-US" w:eastAsia="uk-UA"/>
              </w:rPr>
              <w:t>COMP</w:t>
            </w:r>
          </w:p>
          <w:p w14:paraId="3A4F9EF2" w14:textId="0F2D64EB" w:rsidR="00204BE0" w:rsidRPr="00C730EA" w:rsidRDefault="00C730EA" w:rsidP="00E24C3F">
            <w:pPr>
              <w:pStyle w:val="a9"/>
              <w:shd w:val="clear" w:color="auto" w:fill="FFFFFF"/>
              <w:spacing w:before="60" w:after="60"/>
              <w:ind w:left="2227" w:right="142" w:hanging="425"/>
              <w:jc w:val="both"/>
              <w:rPr>
                <w:b/>
                <w:color w:val="000000"/>
                <w:sz w:val="16"/>
                <w:szCs w:val="16"/>
                <w:lang w:val="en-US"/>
              </w:rPr>
            </w:pPr>
            <w:r>
              <w:rPr>
                <w:color w:val="000000"/>
                <w:sz w:val="16"/>
                <w:szCs w:val="16"/>
                <w:lang w:val="en-US"/>
              </w:rPr>
              <w:t>(v</w:t>
            </w:r>
            <w:r w:rsidR="00204BE0" w:rsidRPr="00204BE0">
              <w:rPr>
                <w:color w:val="000000"/>
                <w:sz w:val="16"/>
                <w:szCs w:val="16"/>
                <w:lang w:val="en-US"/>
              </w:rPr>
              <w:t>)</w:t>
            </w:r>
            <w:r w:rsidR="00204BE0" w:rsidRPr="00204BE0">
              <w:rPr>
                <w:color w:val="000000"/>
                <w:sz w:val="16"/>
                <w:szCs w:val="16"/>
                <w:lang w:val="en-US"/>
              </w:rPr>
              <w:tab/>
              <w:t xml:space="preserve"> the meat products were produced and handled in a manner which ensures that they do not contain and were not contaminated with nervous and lymphatic tissues exposed during the deboning process/ </w:t>
            </w:r>
            <w:proofErr w:type="spellStart"/>
            <w:r w:rsidR="00204BE0" w:rsidRPr="00C730EA">
              <w:rPr>
                <w:b/>
                <w:color w:val="000000"/>
                <w:sz w:val="16"/>
                <w:szCs w:val="16"/>
                <w:lang w:val="en-US"/>
              </w:rPr>
              <w:t>м'ясні</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продукти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були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виготовлені</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та</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оброблені</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таким</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чином</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що</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забезпечує</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відсутність</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забруднення</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нервовими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та</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лімфатичними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тканинами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оголеними</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під</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час</w:t>
            </w:r>
            <w:proofErr w:type="spellEnd"/>
            <w:r w:rsidR="00204BE0" w:rsidRPr="00C730EA">
              <w:rPr>
                <w:b/>
                <w:color w:val="000000"/>
                <w:sz w:val="16"/>
                <w:szCs w:val="16"/>
                <w:lang w:val="en-US"/>
              </w:rPr>
              <w:t xml:space="preserve"> </w:t>
            </w:r>
            <w:proofErr w:type="spellStart"/>
            <w:r w:rsidR="00204BE0" w:rsidRPr="00C730EA">
              <w:rPr>
                <w:b/>
                <w:color w:val="000000"/>
                <w:sz w:val="16"/>
                <w:szCs w:val="16"/>
                <w:lang w:val="en-US"/>
              </w:rPr>
              <w:t>обвалення</w:t>
            </w:r>
            <w:proofErr w:type="spellEnd"/>
            <w:r w:rsidR="00204BE0" w:rsidRPr="00C730EA">
              <w:rPr>
                <w:b/>
                <w:color w:val="000000"/>
                <w:sz w:val="16"/>
                <w:szCs w:val="16"/>
                <w:lang w:val="en-US"/>
              </w:rPr>
              <w:t>;]]</w:t>
            </w:r>
          </w:p>
          <w:p w14:paraId="06A3EE43" w14:textId="77777777" w:rsidR="00204BE0" w:rsidRPr="00204BE0" w:rsidRDefault="00204BE0" w:rsidP="00E24C3F">
            <w:pPr>
              <w:pStyle w:val="a9"/>
              <w:shd w:val="clear" w:color="auto" w:fill="FFFFFF"/>
              <w:spacing w:before="60" w:after="60"/>
              <w:ind w:left="1433" w:right="142"/>
              <w:jc w:val="both"/>
              <w:rPr>
                <w:color w:val="000000"/>
                <w:sz w:val="16"/>
                <w:szCs w:val="16"/>
                <w:lang w:val="en-US"/>
              </w:rPr>
            </w:pPr>
          </w:p>
          <w:p w14:paraId="2AECBF41" w14:textId="77777777" w:rsidR="00BC22FF" w:rsidRPr="00BC22FF" w:rsidRDefault="00EA6944" w:rsidP="00E24C3F">
            <w:pPr>
              <w:pStyle w:val="a9"/>
              <w:numPr>
                <w:ilvl w:val="0"/>
                <w:numId w:val="17"/>
              </w:numPr>
              <w:shd w:val="clear" w:color="auto" w:fill="FFFFFF"/>
              <w:spacing w:before="60" w:after="60"/>
              <w:ind w:left="1802" w:right="142"/>
              <w:jc w:val="both"/>
              <w:rPr>
                <w:b/>
                <w:color w:val="000000"/>
                <w:sz w:val="16"/>
                <w:szCs w:val="16"/>
                <w:lang w:val="en-US"/>
              </w:rPr>
            </w:pPr>
            <w:r>
              <w:rPr>
                <w:color w:val="000000"/>
                <w:sz w:val="16"/>
                <w:szCs w:val="16"/>
                <w:lang w:val="uk-UA"/>
              </w:rPr>
              <w:t>о</w:t>
            </w:r>
            <w:r w:rsidR="00D507BD">
              <w:rPr>
                <w:color w:val="000000"/>
                <w:sz w:val="16"/>
                <w:szCs w:val="16"/>
                <w:lang w:val="en-US"/>
              </w:rPr>
              <w:t>r</w:t>
            </w:r>
            <w:r>
              <w:rPr>
                <w:color w:val="000000"/>
                <w:sz w:val="16"/>
                <w:szCs w:val="16"/>
                <w:lang w:val="uk-UA"/>
              </w:rPr>
              <w:t>/чи</w:t>
            </w:r>
            <w:r w:rsidR="00D507BD">
              <w:rPr>
                <w:color w:val="000000"/>
                <w:sz w:val="16"/>
                <w:szCs w:val="16"/>
                <w:lang w:val="en-US"/>
              </w:rPr>
              <w:t xml:space="preserve">       </w:t>
            </w:r>
            <w:r w:rsidR="00D507BD" w:rsidRPr="00E30A94">
              <w:rPr>
                <w:rFonts w:ascii="Tahoma" w:hAnsi="Tahoma" w:cs="Tahoma"/>
                <w:color w:val="000000"/>
                <w:sz w:val="16"/>
                <w:shd w:val="clear" w:color="auto" w:fill="FFFFFF"/>
                <w:lang w:val="en-US"/>
              </w:rPr>
              <w:t>[</w:t>
            </w:r>
            <w:r w:rsidR="00D507BD" w:rsidRPr="00013C99">
              <w:rPr>
                <w:rFonts w:ascii="Tahoma" w:hAnsi="Tahoma" w:cs="Tahoma"/>
                <w:color w:val="000000"/>
                <w:sz w:val="16"/>
                <w:lang w:val="en-US" w:eastAsia="uk-UA"/>
              </w:rPr>
              <w:t>the country or region of origin is classified in accordance with Commi</w:t>
            </w:r>
            <w:r w:rsidR="00352FBB">
              <w:rPr>
                <w:rFonts w:ascii="Tahoma" w:hAnsi="Tahoma" w:cs="Tahoma"/>
                <w:color w:val="000000"/>
                <w:sz w:val="16"/>
                <w:lang w:val="en-US" w:eastAsia="uk-UA"/>
              </w:rPr>
              <w:t xml:space="preserve">ssion Decision 2007/453/EC as           </w:t>
            </w:r>
          </w:p>
          <w:p w14:paraId="1CC0FFEB" w14:textId="0D284974" w:rsidR="00D507BD" w:rsidRPr="00352FBB" w:rsidRDefault="00BC22FF" w:rsidP="00E24C3F">
            <w:pPr>
              <w:pStyle w:val="a9"/>
              <w:shd w:val="clear" w:color="auto" w:fill="FFFFFF"/>
              <w:spacing w:before="60" w:after="60"/>
              <w:ind w:left="2511" w:right="142" w:hanging="709"/>
              <w:jc w:val="both"/>
              <w:rPr>
                <w:b/>
                <w:color w:val="000000"/>
                <w:sz w:val="16"/>
                <w:szCs w:val="16"/>
                <w:lang w:val="en-US"/>
              </w:rPr>
            </w:pPr>
            <w:r>
              <w:rPr>
                <w:rFonts w:ascii="Tahoma" w:hAnsi="Tahoma" w:cs="Tahoma"/>
                <w:color w:val="000000"/>
                <w:sz w:val="16"/>
                <w:lang w:val="en-US" w:eastAsia="uk-UA"/>
              </w:rPr>
              <w:t xml:space="preserve">             </w:t>
            </w:r>
            <w:r w:rsidR="00352FBB">
              <w:rPr>
                <w:rFonts w:ascii="Tahoma" w:hAnsi="Tahoma" w:cs="Tahoma"/>
                <w:color w:val="000000"/>
                <w:sz w:val="16"/>
                <w:lang w:val="en-US" w:eastAsia="uk-UA"/>
              </w:rPr>
              <w:t>c</w:t>
            </w:r>
            <w:r w:rsidR="00D507BD" w:rsidRPr="00013C99">
              <w:rPr>
                <w:rFonts w:ascii="Tahoma" w:hAnsi="Tahoma" w:cs="Tahoma"/>
                <w:color w:val="000000"/>
                <w:sz w:val="16"/>
                <w:lang w:val="en-US" w:eastAsia="uk-UA"/>
              </w:rPr>
              <w:t>ountry or region po</w:t>
            </w:r>
            <w:r w:rsidR="00D507BD">
              <w:rPr>
                <w:rFonts w:ascii="Tahoma" w:hAnsi="Tahoma" w:cs="Tahoma"/>
                <w:color w:val="000000"/>
                <w:sz w:val="16"/>
                <w:lang w:val="en-US" w:eastAsia="uk-UA"/>
              </w:rPr>
              <w:t>sing a controlled BSE risk, and</w:t>
            </w:r>
            <w:r w:rsidR="00EA6944">
              <w:rPr>
                <w:rFonts w:ascii="Tahoma" w:hAnsi="Tahoma" w:cs="Tahoma"/>
                <w:color w:val="000000"/>
                <w:sz w:val="16"/>
                <w:lang w:val="uk-UA" w:eastAsia="uk-UA"/>
              </w:rPr>
              <w:t>/</w:t>
            </w:r>
            <w:r w:rsidR="00EA6944" w:rsidRPr="00EA6944">
              <w:rPr>
                <w:lang w:val="en-US"/>
              </w:rPr>
              <w:t xml:space="preserve"> </w:t>
            </w:r>
            <w:r w:rsidR="00EA6944" w:rsidRPr="00352FBB">
              <w:rPr>
                <w:rFonts w:ascii="Tahoma" w:hAnsi="Tahoma" w:cs="Tahoma"/>
                <w:b/>
                <w:color w:val="000000"/>
                <w:sz w:val="16"/>
                <w:lang w:val="uk-UA" w:eastAsia="uk-UA"/>
              </w:rPr>
              <w:t>країна або регіон походження класифікується відповідно до Рішення Комісії 2007/453 / ЄС як країна або регіон, із контрольованим ризиком ГЕ ВРХ, та</w:t>
            </w:r>
          </w:p>
          <w:p w14:paraId="7C184965" w14:textId="77777777" w:rsidR="00D507BD" w:rsidRPr="00352FBB" w:rsidRDefault="00D507BD" w:rsidP="00E24C3F">
            <w:pPr>
              <w:pStyle w:val="a9"/>
              <w:shd w:val="clear" w:color="auto" w:fill="FFFFFF"/>
              <w:spacing w:before="60" w:after="60"/>
              <w:ind w:left="1433"/>
              <w:jc w:val="both"/>
              <w:rPr>
                <w:rFonts w:ascii="Tahoma" w:hAnsi="Tahoma" w:cs="Tahoma"/>
                <w:b/>
                <w:color w:val="000000"/>
                <w:sz w:val="16"/>
                <w:lang w:val="en-US" w:eastAsia="uk-UA"/>
              </w:rPr>
            </w:pPr>
          </w:p>
          <w:p w14:paraId="4AC4B395" w14:textId="229984A5" w:rsidR="00D507BD" w:rsidRPr="00521795" w:rsidRDefault="00F71E11" w:rsidP="00E24C3F">
            <w:pPr>
              <w:pStyle w:val="a9"/>
              <w:numPr>
                <w:ilvl w:val="0"/>
                <w:numId w:val="18"/>
              </w:numPr>
              <w:shd w:val="clear" w:color="auto" w:fill="FFFFFF"/>
              <w:spacing w:before="60" w:after="60"/>
              <w:ind w:right="142"/>
              <w:jc w:val="both"/>
              <w:rPr>
                <w:b/>
                <w:color w:val="000000"/>
                <w:sz w:val="16"/>
                <w:szCs w:val="16"/>
                <w:lang w:val="en-US"/>
              </w:rPr>
            </w:pPr>
            <w:r w:rsidRPr="00CC541C">
              <w:rPr>
                <w:rFonts w:ascii="Tahoma" w:hAnsi="Tahoma" w:cs="Tahoma"/>
                <w:color w:val="000000"/>
                <w:sz w:val="16"/>
                <w:lang w:val="en-US" w:eastAsia="uk-UA"/>
              </w:rPr>
              <w:t>the animals from which the meat products are derived have not been slaughtered after stunning by means of gas injected into the cranial cavity or killed by the same method or slaughtered by laceration after stunning of central nervous tissue by means of an elongated rod shaped instrument introdu</w:t>
            </w:r>
            <w:r>
              <w:rPr>
                <w:rFonts w:ascii="Tahoma" w:hAnsi="Tahoma" w:cs="Tahoma"/>
                <w:color w:val="000000"/>
                <w:sz w:val="16"/>
                <w:lang w:val="en-US" w:eastAsia="uk-UA"/>
              </w:rPr>
              <w:t>ced into the cranial cavity</w:t>
            </w:r>
            <w:r w:rsidR="00EA6944">
              <w:rPr>
                <w:rFonts w:ascii="Tahoma" w:hAnsi="Tahoma" w:cs="Tahoma"/>
                <w:color w:val="000000"/>
                <w:sz w:val="16"/>
                <w:lang w:val="uk-UA" w:eastAsia="uk-UA"/>
              </w:rPr>
              <w:t>/</w:t>
            </w:r>
            <w:r w:rsidR="00EA6944" w:rsidRPr="00521795">
              <w:rPr>
                <w:rFonts w:ascii="Tahoma" w:hAnsi="Tahoma" w:cs="Tahoma"/>
                <w:b/>
                <w:color w:val="000000"/>
                <w:sz w:val="16"/>
                <w:lang w:val="uk-UA" w:eastAsia="uk-UA"/>
              </w:rPr>
              <w:t>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521795">
              <w:rPr>
                <w:rFonts w:ascii="Tahoma" w:hAnsi="Tahoma" w:cs="Tahoma"/>
                <w:b/>
                <w:color w:val="000000"/>
                <w:sz w:val="16"/>
                <w:lang w:val="en-US" w:eastAsia="uk-UA"/>
              </w:rPr>
              <w:t>;</w:t>
            </w:r>
          </w:p>
          <w:p w14:paraId="2902796C" w14:textId="1D7434BC" w:rsidR="00F71E11" w:rsidRPr="00521795" w:rsidRDefault="00F71E11" w:rsidP="00E24C3F">
            <w:pPr>
              <w:pStyle w:val="a9"/>
              <w:numPr>
                <w:ilvl w:val="0"/>
                <w:numId w:val="19"/>
              </w:numPr>
              <w:shd w:val="clear" w:color="auto" w:fill="FFFFFF"/>
              <w:spacing w:before="60" w:after="60"/>
              <w:ind w:right="142"/>
              <w:jc w:val="both"/>
              <w:rPr>
                <w:b/>
                <w:color w:val="000000"/>
                <w:sz w:val="16"/>
                <w:szCs w:val="16"/>
                <w:lang w:val="en-US"/>
              </w:rPr>
            </w:pPr>
            <w:r>
              <w:rPr>
                <w:color w:val="000000"/>
                <w:sz w:val="16"/>
                <w:szCs w:val="16"/>
                <w:lang w:val="en-US"/>
              </w:rPr>
              <w:t>either</w:t>
            </w:r>
            <w:r w:rsidR="00EA6944">
              <w:rPr>
                <w:color w:val="000000"/>
                <w:sz w:val="16"/>
                <w:szCs w:val="16"/>
                <w:lang w:val="uk-UA"/>
              </w:rPr>
              <w:t>/</w:t>
            </w:r>
            <w:proofErr w:type="gramStart"/>
            <w:r w:rsidR="00EA6944">
              <w:rPr>
                <w:color w:val="000000"/>
                <w:sz w:val="16"/>
                <w:szCs w:val="16"/>
                <w:lang w:val="uk-UA"/>
              </w:rPr>
              <w:t>або</w:t>
            </w:r>
            <w:r>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 xml:space="preserve">(b) </w:t>
            </w:r>
            <w:r>
              <w:rPr>
                <w:color w:val="000000"/>
                <w:sz w:val="16"/>
                <w:szCs w:val="16"/>
                <w:lang w:val="en-US"/>
              </w:rPr>
              <w:t xml:space="preserve"> </w:t>
            </w:r>
            <w:r w:rsidRPr="00F71E11">
              <w:rPr>
                <w:color w:val="000000"/>
                <w:sz w:val="16"/>
                <w:szCs w:val="16"/>
                <w:lang w:val="en-US"/>
              </w:rPr>
              <w:t>the meat products do not contain and are not derived from</w:t>
            </w:r>
            <w:r w:rsidR="00EA6944">
              <w:rPr>
                <w:color w:val="000000"/>
                <w:sz w:val="16"/>
                <w:szCs w:val="16"/>
                <w:lang w:val="uk-UA"/>
              </w:rPr>
              <w:t>/</w:t>
            </w:r>
            <w:r w:rsidR="00EA6944" w:rsidRPr="00EA6944">
              <w:rPr>
                <w:lang w:val="en-US"/>
              </w:rPr>
              <w:t xml:space="preserve"> </w:t>
            </w:r>
            <w:r w:rsidR="00EA6944" w:rsidRPr="00521795">
              <w:rPr>
                <w:b/>
                <w:color w:val="000000"/>
                <w:sz w:val="16"/>
                <w:szCs w:val="16"/>
                <w:lang w:val="uk-UA"/>
              </w:rPr>
              <w:t>м'ясні продукти не містять і не є отримані з</w:t>
            </w:r>
            <w:r w:rsidRPr="00521795">
              <w:rPr>
                <w:b/>
                <w:color w:val="000000"/>
                <w:sz w:val="16"/>
                <w:szCs w:val="16"/>
                <w:lang w:val="en-US"/>
              </w:rPr>
              <w:t>:</w:t>
            </w:r>
          </w:p>
          <w:p w14:paraId="60E7EB38" w14:textId="1513D983" w:rsidR="00F71E11" w:rsidRDefault="00F71E11" w:rsidP="00E24C3F">
            <w:pPr>
              <w:pStyle w:val="a9"/>
              <w:numPr>
                <w:ilvl w:val="0"/>
                <w:numId w:val="20"/>
              </w:numPr>
              <w:shd w:val="clear" w:color="auto" w:fill="FFFFFF"/>
              <w:spacing w:before="60" w:after="60"/>
              <w:ind w:left="3078" w:hanging="284"/>
              <w:jc w:val="both"/>
              <w:rPr>
                <w:color w:val="000000"/>
                <w:sz w:val="16"/>
                <w:szCs w:val="16"/>
                <w:lang w:val="en-US"/>
              </w:rPr>
            </w:pPr>
            <w:r w:rsidRPr="00F71E11">
              <w:rPr>
                <w:color w:val="000000"/>
                <w:sz w:val="16"/>
                <w:szCs w:val="16"/>
                <w:lang w:val="en-US"/>
              </w:rPr>
              <w:t>specified risk material as defined in point 1 of Annex V t</w:t>
            </w:r>
            <w:r>
              <w:rPr>
                <w:color w:val="000000"/>
                <w:sz w:val="16"/>
                <w:szCs w:val="16"/>
                <w:lang w:val="en-US"/>
              </w:rPr>
              <w:t>o Regulation (EC) No 999/2001</w:t>
            </w:r>
            <w:r w:rsidR="00EA6944">
              <w:rPr>
                <w:color w:val="000000"/>
                <w:sz w:val="16"/>
                <w:szCs w:val="16"/>
                <w:lang w:val="uk-UA"/>
              </w:rPr>
              <w:t>/</w:t>
            </w:r>
            <w:r w:rsidR="00EA6944" w:rsidRPr="00EA6944">
              <w:rPr>
                <w:lang w:val="en-US"/>
              </w:rPr>
              <w:t xml:space="preserve"> </w:t>
            </w:r>
            <w:r w:rsidR="00EA6944" w:rsidRPr="00521795">
              <w:rPr>
                <w:b/>
                <w:sz w:val="16"/>
                <w:lang w:val="uk-UA"/>
              </w:rPr>
              <w:t>ризикового</w:t>
            </w:r>
            <w:r w:rsidR="00EA6944" w:rsidRPr="00521795">
              <w:rPr>
                <w:b/>
                <w:lang w:val="uk-UA"/>
              </w:rPr>
              <w:t xml:space="preserve"> </w:t>
            </w:r>
            <w:r w:rsidR="00EA6944" w:rsidRPr="00521795">
              <w:rPr>
                <w:b/>
                <w:color w:val="000000"/>
                <w:sz w:val="16"/>
                <w:szCs w:val="16"/>
                <w:lang w:val="uk-UA"/>
              </w:rPr>
              <w:t xml:space="preserve">матеріалу, як визначено у пункті 1 Додатка V до Регламенту (ЄС) </w:t>
            </w:r>
            <w:proofErr w:type="spellStart"/>
            <w:r w:rsidR="00EA6944" w:rsidRPr="00521795">
              <w:rPr>
                <w:b/>
                <w:color w:val="000000"/>
                <w:sz w:val="16"/>
                <w:szCs w:val="16"/>
                <w:lang w:val="uk-UA"/>
              </w:rPr>
              <w:t>No</w:t>
            </w:r>
            <w:proofErr w:type="spellEnd"/>
            <w:r w:rsidR="00EA6944" w:rsidRPr="00521795">
              <w:rPr>
                <w:b/>
                <w:color w:val="000000"/>
                <w:sz w:val="16"/>
                <w:szCs w:val="16"/>
                <w:lang w:val="uk-UA"/>
              </w:rPr>
              <w:t xml:space="preserve"> 999/2001</w:t>
            </w:r>
            <w:r>
              <w:rPr>
                <w:color w:val="000000"/>
                <w:sz w:val="16"/>
                <w:szCs w:val="16"/>
                <w:lang w:val="en-US"/>
              </w:rPr>
              <w:t>;</w:t>
            </w:r>
          </w:p>
          <w:p w14:paraId="620CE03F" w14:textId="488E9BC7" w:rsidR="00F71E11" w:rsidRDefault="00F71E11" w:rsidP="00E24C3F">
            <w:pPr>
              <w:pStyle w:val="a9"/>
              <w:numPr>
                <w:ilvl w:val="0"/>
                <w:numId w:val="20"/>
              </w:numPr>
              <w:shd w:val="clear" w:color="auto" w:fill="FFFFFF"/>
              <w:spacing w:before="60" w:after="60"/>
              <w:ind w:left="3078" w:hanging="284"/>
              <w:jc w:val="both"/>
              <w:rPr>
                <w:color w:val="000000"/>
                <w:sz w:val="16"/>
                <w:szCs w:val="16"/>
                <w:lang w:val="en-US"/>
              </w:rPr>
            </w:pPr>
            <w:r w:rsidRPr="00F71E11">
              <w:rPr>
                <w:color w:val="000000"/>
                <w:sz w:val="16"/>
                <w:szCs w:val="16"/>
                <w:lang w:val="en-US"/>
              </w:rPr>
              <w:t xml:space="preserve"> mechanically separated</w:t>
            </w:r>
            <w:r>
              <w:rPr>
                <w:color w:val="000000"/>
                <w:sz w:val="16"/>
                <w:szCs w:val="16"/>
                <w:lang w:val="en-US"/>
              </w:rPr>
              <w:t xml:space="preserve"> </w:t>
            </w:r>
            <w:r w:rsidRPr="00F71E11">
              <w:rPr>
                <w:color w:val="000000"/>
                <w:sz w:val="16"/>
                <w:szCs w:val="16"/>
                <w:lang w:val="en-US"/>
              </w:rPr>
              <w:t>meat obtained from bones of bovine, ovine and cap</w:t>
            </w:r>
            <w:r>
              <w:rPr>
                <w:color w:val="000000"/>
                <w:sz w:val="16"/>
                <w:szCs w:val="16"/>
                <w:lang w:val="en-US"/>
              </w:rPr>
              <w:t>r</w:t>
            </w:r>
            <w:r w:rsidRPr="00F71E11">
              <w:rPr>
                <w:color w:val="000000"/>
                <w:sz w:val="16"/>
                <w:szCs w:val="16"/>
                <w:lang w:val="en-US"/>
              </w:rPr>
              <w:t>ine animals</w:t>
            </w:r>
            <w:r w:rsidR="00EA6944">
              <w:rPr>
                <w:color w:val="000000"/>
                <w:sz w:val="16"/>
                <w:szCs w:val="16"/>
                <w:lang w:val="uk-UA"/>
              </w:rPr>
              <w:t>/</w:t>
            </w:r>
            <w:r w:rsidR="00EA6944" w:rsidRPr="00EA6944">
              <w:rPr>
                <w:lang w:val="en-US"/>
              </w:rPr>
              <w:t xml:space="preserve"> </w:t>
            </w:r>
            <w:r w:rsidR="00EA6944" w:rsidRPr="00521795">
              <w:rPr>
                <w:b/>
                <w:color w:val="000000"/>
                <w:sz w:val="16"/>
                <w:szCs w:val="16"/>
                <w:lang w:val="uk-UA"/>
              </w:rPr>
              <w:t>м’яса механічного обвалювання, отриманого з кісток великої рогатої худоби, овець та кіз</w:t>
            </w:r>
            <w:proofErr w:type="gramStart"/>
            <w:r w:rsidRPr="00521795">
              <w:rPr>
                <w:b/>
                <w:color w:val="000000"/>
                <w:sz w:val="16"/>
                <w:szCs w:val="16"/>
                <w:lang w:val="en-US"/>
              </w:rPr>
              <w:t xml:space="preserve">. </w:t>
            </w:r>
            <w:r w:rsidRPr="00521795">
              <w:rPr>
                <w:rFonts w:ascii="Tahoma" w:hAnsi="Tahoma" w:cs="Tahoma"/>
                <w:b/>
                <w:color w:val="000000"/>
                <w:sz w:val="16"/>
                <w:shd w:val="clear" w:color="auto" w:fill="FFFFFF"/>
                <w:lang w:val="en-US"/>
              </w:rPr>
              <w:t>]</w:t>
            </w:r>
            <w:proofErr w:type="gramEnd"/>
          </w:p>
          <w:p w14:paraId="5ED631F3" w14:textId="77777777" w:rsidR="00F71E11" w:rsidRDefault="00F71E11" w:rsidP="00E24C3F">
            <w:pPr>
              <w:pStyle w:val="a9"/>
              <w:shd w:val="clear" w:color="auto" w:fill="FFFFFF"/>
              <w:spacing w:before="60" w:after="60"/>
              <w:ind w:left="3078"/>
              <w:jc w:val="both"/>
              <w:rPr>
                <w:color w:val="000000"/>
                <w:sz w:val="16"/>
                <w:szCs w:val="16"/>
                <w:lang w:val="en-US"/>
              </w:rPr>
            </w:pPr>
          </w:p>
          <w:p w14:paraId="7ECB3071" w14:textId="77777777" w:rsidR="00521795" w:rsidRDefault="00EA6944" w:rsidP="00E24C3F">
            <w:pPr>
              <w:pStyle w:val="a9"/>
              <w:numPr>
                <w:ilvl w:val="0"/>
                <w:numId w:val="21"/>
              </w:numPr>
              <w:shd w:val="clear" w:color="auto" w:fill="FFFFFF"/>
              <w:spacing w:before="60" w:after="60"/>
              <w:ind w:left="2086" w:right="142"/>
              <w:jc w:val="both"/>
              <w:rPr>
                <w:color w:val="000000"/>
                <w:sz w:val="16"/>
                <w:szCs w:val="16"/>
                <w:lang w:val="en-US"/>
              </w:rPr>
            </w:pPr>
            <w:r>
              <w:rPr>
                <w:color w:val="000000"/>
                <w:sz w:val="16"/>
                <w:szCs w:val="16"/>
                <w:lang w:val="uk-UA"/>
              </w:rPr>
              <w:t>о</w:t>
            </w:r>
            <w:r w:rsidR="00F71E11">
              <w:rPr>
                <w:color w:val="000000"/>
                <w:sz w:val="16"/>
                <w:szCs w:val="16"/>
                <w:lang w:val="en-US"/>
              </w:rPr>
              <w:t>r</w:t>
            </w:r>
            <w:r>
              <w:rPr>
                <w:color w:val="000000"/>
                <w:sz w:val="16"/>
                <w:szCs w:val="16"/>
                <w:lang w:val="uk-UA"/>
              </w:rPr>
              <w:t>/чи</w:t>
            </w:r>
            <w:r w:rsidR="00F71E11">
              <w:rPr>
                <w:color w:val="000000"/>
                <w:sz w:val="16"/>
                <w:szCs w:val="16"/>
                <w:lang w:val="en-US"/>
              </w:rPr>
              <w:t xml:space="preserve">      </w:t>
            </w:r>
            <w:r w:rsidR="00F71E11" w:rsidRPr="00E30A94">
              <w:rPr>
                <w:rFonts w:ascii="Tahoma" w:hAnsi="Tahoma" w:cs="Tahoma"/>
                <w:color w:val="000000"/>
                <w:sz w:val="16"/>
                <w:shd w:val="clear" w:color="auto" w:fill="FFFFFF"/>
                <w:lang w:val="en-US"/>
              </w:rPr>
              <w:t>[</w:t>
            </w:r>
            <w:r w:rsidR="00F71E11">
              <w:rPr>
                <w:color w:val="000000"/>
                <w:sz w:val="16"/>
                <w:szCs w:val="16"/>
                <w:lang w:val="en-US"/>
              </w:rPr>
              <w:t xml:space="preserve"> </w:t>
            </w:r>
            <w:r w:rsidR="00F71E11" w:rsidRPr="00F71E11">
              <w:rPr>
                <w:color w:val="000000"/>
                <w:sz w:val="16"/>
                <w:szCs w:val="16"/>
                <w:lang w:val="en-US"/>
              </w:rPr>
              <w:t xml:space="preserve">b) the meat products contain and are derived from treated intestines sourced from animals which </w:t>
            </w:r>
          </w:p>
          <w:p w14:paraId="100A0B3D" w14:textId="04C1F32F" w:rsidR="00F71E11" w:rsidRPr="00BC22FF" w:rsidRDefault="00BC22FF" w:rsidP="00E24C3F">
            <w:pPr>
              <w:pStyle w:val="a9"/>
              <w:shd w:val="clear" w:color="auto" w:fill="FFFFFF"/>
              <w:spacing w:before="60" w:after="60"/>
              <w:ind w:left="2794" w:right="142" w:hanging="708"/>
              <w:jc w:val="both"/>
              <w:rPr>
                <w:b/>
                <w:color w:val="000000"/>
                <w:sz w:val="16"/>
                <w:szCs w:val="16"/>
                <w:lang w:val="en-US"/>
              </w:rPr>
            </w:pPr>
            <w:r>
              <w:rPr>
                <w:color w:val="000000"/>
                <w:sz w:val="16"/>
                <w:szCs w:val="16"/>
                <w:lang w:val="en-US"/>
              </w:rPr>
              <w:t xml:space="preserve">                </w:t>
            </w:r>
            <w:r w:rsidR="00521795">
              <w:rPr>
                <w:color w:val="000000"/>
                <w:sz w:val="16"/>
                <w:szCs w:val="16"/>
                <w:lang w:val="en-US"/>
              </w:rPr>
              <w:t>w</w:t>
            </w:r>
            <w:r w:rsidR="00F71E11" w:rsidRPr="00F71E11">
              <w:rPr>
                <w:color w:val="000000"/>
                <w:sz w:val="16"/>
                <w:szCs w:val="16"/>
                <w:lang w:val="en-US"/>
              </w:rPr>
              <w:t xml:space="preserve">ere </w:t>
            </w:r>
            <w:r w:rsidR="00F704C2" w:rsidRPr="00F71E11">
              <w:rPr>
                <w:color w:val="000000"/>
                <w:sz w:val="16"/>
                <w:szCs w:val="16"/>
                <w:lang w:val="en-US"/>
              </w:rPr>
              <w:t>born</w:t>
            </w:r>
            <w:r w:rsidR="00F704C2">
              <w:rPr>
                <w:color w:val="000000"/>
                <w:sz w:val="16"/>
                <w:szCs w:val="16"/>
                <w:lang w:val="en-US"/>
              </w:rPr>
              <w:t>,</w:t>
            </w:r>
            <w:r w:rsidR="00F71E11" w:rsidRPr="00F71E11">
              <w:rPr>
                <w:color w:val="000000"/>
                <w:sz w:val="16"/>
                <w:szCs w:val="16"/>
                <w:lang w:val="en-US"/>
              </w:rPr>
              <w:t xml:space="preserve"> continuously reared and slaughtered</w:t>
            </w:r>
            <w:r w:rsidR="00F71E11">
              <w:rPr>
                <w:color w:val="000000"/>
                <w:sz w:val="16"/>
                <w:szCs w:val="16"/>
                <w:lang w:val="en-US"/>
              </w:rPr>
              <w:t xml:space="preserve"> in a country or region cl</w:t>
            </w:r>
            <w:r w:rsidR="00F71E11" w:rsidRPr="00F71E11">
              <w:rPr>
                <w:color w:val="000000"/>
                <w:sz w:val="16"/>
                <w:szCs w:val="16"/>
                <w:lang w:val="en-US"/>
              </w:rPr>
              <w:t>assified in ac</w:t>
            </w:r>
            <w:r w:rsidR="00F704C2">
              <w:rPr>
                <w:color w:val="000000"/>
                <w:sz w:val="16"/>
                <w:szCs w:val="16"/>
                <w:lang w:val="en-US"/>
              </w:rPr>
              <w:t>cordance with Decision 2007/453/</w:t>
            </w:r>
            <w:r w:rsidR="00F71E11" w:rsidRPr="00F71E11">
              <w:rPr>
                <w:color w:val="000000"/>
                <w:sz w:val="16"/>
                <w:szCs w:val="16"/>
                <w:lang w:val="en-US"/>
              </w:rPr>
              <w:t>EC as a country or region posing a negligible BSE risk in which there have been no BSE indigenous cases</w:t>
            </w:r>
            <w:r w:rsidR="00EE71A9">
              <w:rPr>
                <w:color w:val="000000"/>
                <w:sz w:val="16"/>
                <w:szCs w:val="16"/>
                <w:lang w:val="uk-UA"/>
              </w:rPr>
              <w:t>/</w:t>
            </w:r>
            <w:r w:rsidR="00EE71A9" w:rsidRPr="00BC22FF">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 відповідно до Рішення 2007/453 / ЄС як країна чи регіон, із незначним ризиком щодо ГЕ ВРХ, де не було ендемічних випадків захворювання на ГЕ ВРХ</w:t>
            </w:r>
            <w:r w:rsidR="00F704C2" w:rsidRPr="00BC22FF">
              <w:rPr>
                <w:b/>
                <w:color w:val="000000"/>
                <w:sz w:val="16"/>
                <w:szCs w:val="16"/>
                <w:lang w:val="en-US"/>
              </w:rPr>
              <w:t>;</w:t>
            </w:r>
            <w:r w:rsidR="00F704C2" w:rsidRPr="00BC22FF">
              <w:rPr>
                <w:rFonts w:ascii="Tahoma" w:hAnsi="Tahoma" w:cs="Tahoma"/>
                <w:b/>
                <w:color w:val="000000"/>
                <w:sz w:val="16"/>
                <w:shd w:val="clear" w:color="auto" w:fill="FFFFFF"/>
                <w:lang w:val="en-US"/>
              </w:rPr>
              <w:t>]</w:t>
            </w:r>
            <w:r w:rsidR="00F71E11" w:rsidRPr="00BC22FF">
              <w:rPr>
                <w:b/>
                <w:color w:val="000000"/>
                <w:sz w:val="16"/>
                <w:szCs w:val="16"/>
                <w:lang w:val="en-US"/>
              </w:rPr>
              <w:t xml:space="preserve"> </w:t>
            </w:r>
          </w:p>
          <w:p w14:paraId="6716FBDA" w14:textId="77777777" w:rsidR="00F71E11" w:rsidRDefault="00F71E11" w:rsidP="00E24C3F">
            <w:pPr>
              <w:pStyle w:val="a9"/>
              <w:shd w:val="clear" w:color="auto" w:fill="FFFFFF"/>
              <w:spacing w:before="60" w:after="60"/>
              <w:ind w:left="2235"/>
              <w:jc w:val="both"/>
              <w:rPr>
                <w:color w:val="000000"/>
                <w:sz w:val="16"/>
                <w:szCs w:val="16"/>
                <w:lang w:val="en-US"/>
              </w:rPr>
            </w:pPr>
          </w:p>
          <w:p w14:paraId="251345A9" w14:textId="77777777" w:rsidR="00BC22FF" w:rsidRDefault="00F71E11" w:rsidP="00E24C3F">
            <w:pPr>
              <w:pStyle w:val="a9"/>
              <w:numPr>
                <w:ilvl w:val="0"/>
                <w:numId w:val="22"/>
              </w:numPr>
              <w:shd w:val="clear" w:color="auto" w:fill="FFFFFF"/>
              <w:spacing w:before="60" w:after="60"/>
              <w:ind w:left="2086" w:right="142" w:hanging="284"/>
              <w:jc w:val="both"/>
              <w:rPr>
                <w:color w:val="000000"/>
                <w:sz w:val="16"/>
                <w:szCs w:val="16"/>
                <w:lang w:val="en-US"/>
              </w:rPr>
            </w:pPr>
            <w:r w:rsidRPr="00F704C2">
              <w:rPr>
                <w:color w:val="000000"/>
                <w:sz w:val="16"/>
                <w:szCs w:val="16"/>
                <w:lang w:val="en-US"/>
              </w:rPr>
              <w:t>or</w:t>
            </w:r>
            <w:r w:rsidR="00EE71A9">
              <w:rPr>
                <w:color w:val="000000"/>
                <w:sz w:val="16"/>
                <w:szCs w:val="16"/>
                <w:lang w:val="uk-UA"/>
              </w:rPr>
              <w:t>/чи</w:t>
            </w:r>
            <w:r w:rsidRPr="00F704C2">
              <w:rPr>
                <w:color w:val="000000"/>
                <w:sz w:val="16"/>
                <w:szCs w:val="16"/>
                <w:lang w:val="en-US"/>
              </w:rPr>
              <w:t xml:space="preserve"> </w:t>
            </w:r>
            <w:r w:rsidR="00F704C2">
              <w:rPr>
                <w:color w:val="000000"/>
                <w:sz w:val="16"/>
                <w:szCs w:val="16"/>
                <w:lang w:val="en-US"/>
              </w:rPr>
              <w:t xml:space="preserve"> </w:t>
            </w:r>
            <w:proofErr w:type="gramStart"/>
            <w:r w:rsidR="00F704C2">
              <w:rPr>
                <w:color w:val="000000"/>
                <w:sz w:val="16"/>
                <w:szCs w:val="16"/>
                <w:lang w:val="en-US"/>
              </w:rPr>
              <w:t xml:space="preserve">   </w:t>
            </w:r>
            <w:r w:rsidR="00F704C2" w:rsidRPr="00E30A94">
              <w:rPr>
                <w:rFonts w:ascii="Tahoma" w:hAnsi="Tahoma" w:cs="Tahoma"/>
                <w:color w:val="000000"/>
                <w:sz w:val="16"/>
                <w:shd w:val="clear" w:color="auto" w:fill="FFFFFF"/>
                <w:lang w:val="en-US"/>
              </w:rPr>
              <w:t>[</w:t>
            </w:r>
            <w:proofErr w:type="gramEnd"/>
            <w:r w:rsidR="00F704C2">
              <w:rPr>
                <w:color w:val="000000"/>
                <w:sz w:val="16"/>
                <w:szCs w:val="16"/>
                <w:lang w:val="en-US"/>
              </w:rPr>
              <w:t xml:space="preserve"> </w:t>
            </w:r>
            <w:r w:rsidR="00F704C2" w:rsidRPr="00F71E11">
              <w:rPr>
                <w:color w:val="000000"/>
                <w:sz w:val="16"/>
                <w:szCs w:val="16"/>
                <w:lang w:val="en-US"/>
              </w:rPr>
              <w:t xml:space="preserve">b) </w:t>
            </w:r>
            <w:r w:rsidRPr="00F704C2">
              <w:rPr>
                <w:color w:val="000000"/>
                <w:sz w:val="16"/>
                <w:szCs w:val="16"/>
                <w:lang w:val="en-US"/>
              </w:rPr>
              <w:t>the meat products contain and are derived from treated intestin</w:t>
            </w:r>
            <w:r w:rsidR="00BC22FF">
              <w:rPr>
                <w:color w:val="000000"/>
                <w:sz w:val="16"/>
                <w:szCs w:val="16"/>
                <w:lang w:val="en-US"/>
              </w:rPr>
              <w:t xml:space="preserve">es sourced from animals which </w:t>
            </w:r>
          </w:p>
          <w:p w14:paraId="0EB41BFA" w14:textId="10C07B84" w:rsidR="00F704C2" w:rsidRDefault="00BC22FF" w:rsidP="00E24C3F">
            <w:pPr>
              <w:pStyle w:val="a9"/>
              <w:shd w:val="clear" w:color="auto" w:fill="FFFFFF"/>
              <w:spacing w:before="60" w:after="60"/>
              <w:ind w:left="2653" w:right="142"/>
              <w:jc w:val="both"/>
              <w:rPr>
                <w:color w:val="000000"/>
                <w:sz w:val="16"/>
                <w:szCs w:val="16"/>
                <w:lang w:val="en-US"/>
              </w:rPr>
            </w:pPr>
            <w:r>
              <w:rPr>
                <w:color w:val="000000"/>
                <w:sz w:val="16"/>
                <w:szCs w:val="16"/>
                <w:lang w:val="en-US"/>
              </w:rPr>
              <w:t>ori</w:t>
            </w:r>
            <w:r w:rsidR="00F71E11" w:rsidRPr="00F704C2">
              <w:rPr>
                <w:color w:val="000000"/>
                <w:sz w:val="16"/>
                <w:szCs w:val="16"/>
                <w:lang w:val="en-US"/>
              </w:rPr>
              <w:t>ginate from a country or region classified in accordance with Decision 2007</w:t>
            </w:r>
            <w:r w:rsidR="00B3116D">
              <w:rPr>
                <w:color w:val="000000"/>
                <w:sz w:val="16"/>
                <w:szCs w:val="16"/>
                <w:lang w:val="en-US"/>
              </w:rPr>
              <w:t>/</w:t>
            </w:r>
            <w:r w:rsidR="00F71E11" w:rsidRPr="00F704C2">
              <w:rPr>
                <w:color w:val="000000"/>
                <w:sz w:val="16"/>
                <w:szCs w:val="16"/>
                <w:lang w:val="en-US"/>
              </w:rPr>
              <w:t xml:space="preserve">1453/EC as a country or region posing a negligible BSE risk in which there has been at least one BSE </w:t>
            </w:r>
            <w:r w:rsidR="00F704C2" w:rsidRPr="00F704C2">
              <w:rPr>
                <w:color w:val="000000"/>
                <w:sz w:val="16"/>
                <w:szCs w:val="16"/>
                <w:lang w:val="en-US"/>
              </w:rPr>
              <w:t>indigenous</w:t>
            </w:r>
            <w:r w:rsidR="00F71E11" w:rsidRPr="00F704C2">
              <w:rPr>
                <w:color w:val="000000"/>
                <w:sz w:val="16"/>
                <w:szCs w:val="16"/>
                <w:lang w:val="en-US"/>
              </w:rPr>
              <w:t xml:space="preserve"> case, and</w:t>
            </w:r>
            <w:r w:rsidR="00EE71A9">
              <w:rPr>
                <w:color w:val="000000"/>
                <w:sz w:val="16"/>
                <w:szCs w:val="16"/>
                <w:lang w:val="uk-UA"/>
              </w:rPr>
              <w:t>/</w:t>
            </w:r>
            <w:r w:rsidR="00EE71A9" w:rsidRPr="00BC22FF">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w:t>
            </w:r>
            <w:r w:rsidR="00B3116D">
              <w:rPr>
                <w:b/>
                <w:color w:val="000000"/>
                <w:sz w:val="16"/>
                <w:szCs w:val="16"/>
                <w:lang w:val="en-US"/>
              </w:rPr>
              <w:t>/</w:t>
            </w:r>
            <w:r w:rsidR="00EE71A9" w:rsidRPr="00BC22FF">
              <w:rPr>
                <w:b/>
                <w:color w:val="000000"/>
                <w:sz w:val="16"/>
                <w:szCs w:val="16"/>
                <w:lang w:val="uk-UA"/>
              </w:rPr>
              <w:t xml:space="preserve">1453 / ЄС як країна або регіон, із незначним ризик </w:t>
            </w:r>
            <w:proofErr w:type="spellStart"/>
            <w:r w:rsidR="00EE71A9" w:rsidRPr="00BC22FF">
              <w:rPr>
                <w:b/>
                <w:color w:val="000000"/>
                <w:sz w:val="16"/>
                <w:szCs w:val="16"/>
                <w:lang w:val="uk-UA"/>
              </w:rPr>
              <w:t>ом</w:t>
            </w:r>
            <w:proofErr w:type="spellEnd"/>
            <w:r w:rsidR="00EE71A9" w:rsidRPr="00BC22FF">
              <w:rPr>
                <w:b/>
                <w:color w:val="000000"/>
                <w:sz w:val="16"/>
                <w:szCs w:val="16"/>
                <w:lang w:val="uk-UA"/>
              </w:rPr>
              <w:t xml:space="preserve"> ГЕ ВРХ, де був принаймні один ендемічний випадок захворювання на ГЕ ВРХ, та</w:t>
            </w:r>
            <w:r w:rsidR="00F71E11" w:rsidRPr="00BC22FF">
              <w:rPr>
                <w:b/>
                <w:color w:val="000000"/>
                <w:sz w:val="16"/>
                <w:szCs w:val="16"/>
                <w:lang w:val="en-US"/>
              </w:rPr>
              <w:t>:</w:t>
            </w:r>
            <w:r w:rsidR="00F71E11" w:rsidRPr="00F704C2">
              <w:rPr>
                <w:color w:val="000000"/>
                <w:sz w:val="16"/>
                <w:szCs w:val="16"/>
                <w:lang w:val="en-US"/>
              </w:rPr>
              <w:t xml:space="preserve"> </w:t>
            </w:r>
          </w:p>
          <w:p w14:paraId="17F6BDFF" w14:textId="77777777" w:rsidR="00F704C2" w:rsidRDefault="00F704C2" w:rsidP="00E24C3F">
            <w:pPr>
              <w:pStyle w:val="a9"/>
              <w:shd w:val="clear" w:color="auto" w:fill="FFFFFF"/>
              <w:spacing w:before="60" w:after="60"/>
              <w:ind w:left="1802"/>
              <w:jc w:val="both"/>
              <w:rPr>
                <w:color w:val="000000"/>
                <w:sz w:val="16"/>
                <w:szCs w:val="16"/>
                <w:lang w:val="en-US"/>
              </w:rPr>
            </w:pPr>
          </w:p>
          <w:p w14:paraId="6E377B61" w14:textId="1C867E43" w:rsidR="00F704C2" w:rsidRPr="00B3116D" w:rsidRDefault="00F704C2" w:rsidP="00E24C3F">
            <w:pPr>
              <w:pStyle w:val="a9"/>
              <w:shd w:val="clear" w:color="auto" w:fill="FFFFFF"/>
              <w:spacing w:before="60" w:after="60"/>
              <w:ind w:left="3220" w:right="142" w:hanging="1418"/>
              <w:jc w:val="both"/>
              <w:rPr>
                <w:b/>
                <w:color w:val="000000"/>
                <w:sz w:val="16"/>
                <w:szCs w:val="16"/>
                <w:lang w:val="en-US"/>
              </w:rPr>
            </w:pPr>
            <w:r>
              <w:rPr>
                <w:color w:val="000000"/>
                <w:sz w:val="16"/>
                <w:szCs w:val="16"/>
                <w:lang w:val="en-US"/>
              </w:rPr>
              <w:t xml:space="preserve">         </w:t>
            </w:r>
            <w:r w:rsidR="00F71E11" w:rsidRPr="00F704C2">
              <w:rPr>
                <w:color w:val="000000"/>
                <w:sz w:val="16"/>
                <w:szCs w:val="16"/>
                <w:vertAlign w:val="superscript"/>
                <w:lang w:val="en-US"/>
              </w:rPr>
              <w:t>(</w:t>
            </w:r>
            <w:r w:rsidRPr="00F704C2">
              <w:rPr>
                <w:color w:val="000000"/>
                <w:sz w:val="16"/>
                <w:szCs w:val="16"/>
                <w:vertAlign w:val="superscript"/>
                <w:lang w:val="en-US"/>
              </w:rPr>
              <w:t>1</w:t>
            </w:r>
            <w:r w:rsidR="00F71E11" w:rsidRPr="00F704C2">
              <w:rPr>
                <w:color w:val="000000"/>
                <w:sz w:val="16"/>
                <w:szCs w:val="16"/>
                <w:vertAlign w:val="superscript"/>
                <w:lang w:val="en-US"/>
              </w:rPr>
              <w:t>)</w:t>
            </w:r>
            <w:r>
              <w:rPr>
                <w:color w:val="000000"/>
                <w:sz w:val="16"/>
                <w:szCs w:val="16"/>
                <w:lang w:val="en-US"/>
              </w:rPr>
              <w:t xml:space="preserve"> either</w:t>
            </w:r>
            <w:r w:rsidR="00EE71A9">
              <w:rPr>
                <w:color w:val="000000"/>
                <w:sz w:val="16"/>
                <w:szCs w:val="16"/>
                <w:lang w:val="uk-UA"/>
              </w:rPr>
              <w:t>/або</w:t>
            </w:r>
            <w:proofErr w:type="gramStart"/>
            <w:r>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w:t>
            </w:r>
            <w:proofErr w:type="spellStart"/>
            <w:r>
              <w:rPr>
                <w:rFonts w:ascii="Tahoma" w:hAnsi="Tahoma" w:cs="Tahoma"/>
                <w:color w:val="000000"/>
                <w:sz w:val="16"/>
                <w:shd w:val="clear" w:color="auto" w:fill="FFFFFF"/>
                <w:lang w:val="en-US"/>
              </w:rPr>
              <w:t>i</w:t>
            </w:r>
            <w:proofErr w:type="spellEnd"/>
            <w:r>
              <w:rPr>
                <w:rFonts w:ascii="Tahoma" w:hAnsi="Tahoma" w:cs="Tahoma"/>
                <w:color w:val="000000"/>
                <w:sz w:val="16"/>
                <w:shd w:val="clear" w:color="auto" w:fill="FFFFFF"/>
                <w:lang w:val="en-US"/>
              </w:rPr>
              <w:t xml:space="preserve">) </w:t>
            </w:r>
            <w:r>
              <w:rPr>
                <w:color w:val="000000"/>
                <w:sz w:val="16"/>
                <w:szCs w:val="16"/>
                <w:lang w:val="en-US"/>
              </w:rPr>
              <w:t xml:space="preserve">  </w:t>
            </w:r>
            <w:r w:rsidR="00F71E11" w:rsidRPr="00F704C2">
              <w:rPr>
                <w:color w:val="000000"/>
                <w:sz w:val="16"/>
                <w:szCs w:val="16"/>
                <w:lang w:val="en-US"/>
              </w:rPr>
              <w:t>the animals were born after the date from which the ban on the feeding of ruminants with meat-and-bone meal and greaves derived from ruminants has been enforced</w:t>
            </w:r>
            <w:r w:rsidR="00EE71A9">
              <w:rPr>
                <w:color w:val="000000"/>
                <w:sz w:val="16"/>
                <w:szCs w:val="16"/>
                <w:lang w:val="uk-UA"/>
              </w:rPr>
              <w:t>/</w:t>
            </w:r>
            <w:r w:rsidR="00EE71A9" w:rsidRPr="00EE71A9">
              <w:rPr>
                <w:lang w:val="en-US"/>
              </w:rPr>
              <w:t xml:space="preserve"> </w:t>
            </w:r>
            <w:r w:rsidR="00EE71A9" w:rsidRPr="00B3116D">
              <w:rPr>
                <w:b/>
                <w:color w:val="000000"/>
                <w:sz w:val="16"/>
                <w:szCs w:val="16"/>
                <w:lang w:val="uk-UA"/>
              </w:rPr>
              <w:t>тварини народилися після дати введення в дію заборони на годування жуйних тварин м'ясо-кістковим борошном та шкварками, отриманими від жуйних тварин</w:t>
            </w:r>
            <w:r w:rsidR="00F71E11" w:rsidRPr="00B3116D">
              <w:rPr>
                <w:b/>
                <w:color w:val="000000"/>
                <w:sz w:val="16"/>
                <w:szCs w:val="16"/>
                <w:lang w:val="en-US"/>
              </w:rPr>
              <w:t>:</w:t>
            </w:r>
          </w:p>
          <w:p w14:paraId="33269198" w14:textId="4AA4C4CD" w:rsidR="00D507BD" w:rsidRPr="00B3116D" w:rsidRDefault="00F704C2" w:rsidP="00E24C3F">
            <w:pPr>
              <w:pStyle w:val="a9"/>
              <w:shd w:val="clear" w:color="auto" w:fill="FFFFFF"/>
              <w:spacing w:before="60" w:after="60"/>
              <w:ind w:left="3220" w:right="142" w:hanging="1418"/>
              <w:jc w:val="both"/>
              <w:rPr>
                <w:b/>
                <w:color w:val="000000"/>
                <w:sz w:val="16"/>
                <w:szCs w:val="16"/>
                <w:lang w:val="uk-UA"/>
              </w:rPr>
            </w:pPr>
            <w:r>
              <w:rPr>
                <w:color w:val="000000"/>
                <w:sz w:val="16"/>
                <w:szCs w:val="16"/>
                <w:lang w:val="en-US"/>
              </w:rPr>
              <w:t xml:space="preserve">         </w:t>
            </w:r>
            <w:r w:rsidR="00F71E11" w:rsidRPr="00F704C2">
              <w:rPr>
                <w:color w:val="000000"/>
                <w:sz w:val="16"/>
                <w:szCs w:val="16"/>
                <w:lang w:val="en-US"/>
              </w:rPr>
              <w:t xml:space="preserve"> </w:t>
            </w:r>
            <w:r w:rsidR="00F71E11" w:rsidRPr="00F704C2">
              <w:rPr>
                <w:color w:val="000000"/>
                <w:sz w:val="16"/>
                <w:szCs w:val="16"/>
                <w:vertAlign w:val="superscript"/>
                <w:lang w:val="en-US"/>
              </w:rPr>
              <w:t>(</w:t>
            </w:r>
            <w:r w:rsidRPr="00F704C2">
              <w:rPr>
                <w:color w:val="000000"/>
                <w:sz w:val="16"/>
                <w:szCs w:val="16"/>
                <w:vertAlign w:val="superscript"/>
                <w:lang w:val="en-US"/>
              </w:rPr>
              <w:t>1</w:t>
            </w:r>
            <w:r w:rsidR="00F71E11" w:rsidRPr="00F704C2">
              <w:rPr>
                <w:color w:val="000000"/>
                <w:sz w:val="16"/>
                <w:szCs w:val="16"/>
                <w:vertAlign w:val="superscript"/>
                <w:lang w:val="en-US"/>
              </w:rPr>
              <w:t>)</w:t>
            </w:r>
            <w:r>
              <w:rPr>
                <w:color w:val="000000"/>
                <w:sz w:val="16"/>
                <w:szCs w:val="16"/>
                <w:lang w:val="en-US"/>
              </w:rPr>
              <w:t xml:space="preserve"> </w:t>
            </w:r>
            <w:r w:rsidR="00F71E11" w:rsidRPr="00F704C2">
              <w:rPr>
                <w:color w:val="000000"/>
                <w:sz w:val="16"/>
                <w:szCs w:val="16"/>
                <w:lang w:val="en-US"/>
              </w:rPr>
              <w:t xml:space="preserve"> or</w:t>
            </w:r>
            <w:r w:rsidR="00EE71A9">
              <w:rPr>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00F71E11" w:rsidRPr="00F704C2">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 xml:space="preserve">(ii) </w:t>
            </w:r>
            <w:r>
              <w:rPr>
                <w:color w:val="000000"/>
                <w:sz w:val="16"/>
                <w:szCs w:val="16"/>
                <w:lang w:val="en-US"/>
              </w:rPr>
              <w:t xml:space="preserve">  </w:t>
            </w:r>
            <w:r w:rsidR="00F71E11" w:rsidRPr="00F704C2">
              <w:rPr>
                <w:color w:val="000000"/>
                <w:sz w:val="16"/>
                <w:szCs w:val="16"/>
                <w:lang w:val="en-US"/>
              </w:rPr>
              <w:t>the treated intestines of bovine,</w:t>
            </w:r>
            <w:r>
              <w:rPr>
                <w:color w:val="000000"/>
                <w:sz w:val="16"/>
                <w:szCs w:val="16"/>
                <w:lang w:val="en-US"/>
              </w:rPr>
              <w:t xml:space="preserve"> ovine and capri</w:t>
            </w:r>
            <w:r w:rsidR="00F71E11" w:rsidRPr="00F704C2">
              <w:rPr>
                <w:color w:val="000000"/>
                <w:sz w:val="16"/>
                <w:szCs w:val="16"/>
                <w:lang w:val="en-US"/>
              </w:rPr>
              <w:t>ne animal origin do not contain and are not derived from specified risk material as defined</w:t>
            </w:r>
            <w:r>
              <w:rPr>
                <w:color w:val="000000"/>
                <w:sz w:val="16"/>
                <w:szCs w:val="16"/>
                <w:lang w:val="en-US"/>
              </w:rPr>
              <w:t xml:space="preserve"> in point 1 of Annex V to Regulation (EC) No 999/2001</w:t>
            </w:r>
            <w:r w:rsidR="00EE71A9">
              <w:rPr>
                <w:color w:val="000000"/>
                <w:sz w:val="16"/>
                <w:szCs w:val="16"/>
                <w:lang w:val="uk-UA"/>
              </w:rPr>
              <w:t>/</w:t>
            </w:r>
            <w:r w:rsidR="00EE71A9" w:rsidRPr="00EE71A9">
              <w:rPr>
                <w:lang w:val="en-US"/>
              </w:rPr>
              <w:t xml:space="preserve"> </w:t>
            </w:r>
            <w:r w:rsidR="00EE71A9" w:rsidRPr="00B3116D">
              <w:rPr>
                <w:b/>
                <w:color w:val="000000"/>
                <w:sz w:val="16"/>
                <w:szCs w:val="16"/>
                <w:lang w:val="uk-UA"/>
              </w:rPr>
              <w:t>оброблені кишки великої рогатої худоби, овець та кіз не містять і не походять із ризикового матеріалу, як визначено у пункті 1 Додатка V до Регламенту (ЄС) № 999/2001</w:t>
            </w:r>
            <w:r w:rsidRPr="00B3116D">
              <w:rPr>
                <w:b/>
                <w:color w:val="000000"/>
                <w:sz w:val="16"/>
                <w:szCs w:val="16"/>
                <w:lang w:val="en-US"/>
              </w:rPr>
              <w:t>.</w:t>
            </w:r>
            <w:r w:rsidRPr="00B3116D">
              <w:rPr>
                <w:rFonts w:ascii="Tahoma" w:hAnsi="Tahoma" w:cs="Tahoma"/>
                <w:b/>
                <w:color w:val="000000"/>
                <w:sz w:val="16"/>
                <w:shd w:val="clear" w:color="auto" w:fill="FFFFFF"/>
                <w:lang w:val="en-US"/>
              </w:rPr>
              <w:t xml:space="preserve"> ]]]</w:t>
            </w:r>
          </w:p>
          <w:p w14:paraId="673A5BCA" w14:textId="1F487188" w:rsidR="00B3116D" w:rsidRPr="00B3116D" w:rsidRDefault="00B75376" w:rsidP="00E24C3F">
            <w:pPr>
              <w:pStyle w:val="a9"/>
              <w:numPr>
                <w:ilvl w:val="0"/>
                <w:numId w:val="23"/>
              </w:numPr>
              <w:shd w:val="clear" w:color="auto" w:fill="FFFFFF"/>
              <w:spacing w:before="60" w:after="60"/>
              <w:ind w:left="1802" w:right="142" w:hanging="369"/>
              <w:jc w:val="both"/>
              <w:rPr>
                <w:color w:val="000000"/>
                <w:sz w:val="16"/>
                <w:szCs w:val="16"/>
                <w:lang w:val="uk-UA"/>
              </w:rPr>
            </w:pPr>
            <w:r>
              <w:rPr>
                <w:color w:val="000000"/>
                <w:sz w:val="16"/>
                <w:szCs w:val="16"/>
                <w:lang w:val="en-US"/>
              </w:rPr>
              <w:t>or</w:t>
            </w:r>
            <w:r w:rsidR="00EE71A9">
              <w:rPr>
                <w:color w:val="000000"/>
                <w:sz w:val="16"/>
                <w:szCs w:val="16"/>
                <w:lang w:val="uk-UA"/>
              </w:rPr>
              <w:t>/чи</w:t>
            </w:r>
            <w:r w:rsidRPr="00D744B8">
              <w:rPr>
                <w:color w:val="000000"/>
                <w:sz w:val="16"/>
                <w:szCs w:val="16"/>
                <w:lang w:val="uk-UA"/>
              </w:rPr>
              <w:t xml:space="preserve">    </w:t>
            </w:r>
            <w:proofErr w:type="gramStart"/>
            <w:r w:rsidRPr="00D744B8">
              <w:rPr>
                <w:color w:val="000000"/>
                <w:sz w:val="16"/>
                <w:szCs w:val="16"/>
                <w:lang w:val="uk-UA"/>
              </w:rPr>
              <w:t xml:space="preserve">   </w:t>
            </w:r>
            <w:r w:rsidRPr="00D744B8">
              <w:rPr>
                <w:rFonts w:ascii="Tahoma" w:hAnsi="Tahoma" w:cs="Tahoma"/>
                <w:color w:val="000000"/>
                <w:sz w:val="16"/>
                <w:shd w:val="clear" w:color="auto" w:fill="FFFFFF"/>
                <w:lang w:val="uk-UA"/>
              </w:rPr>
              <w:t>[</w:t>
            </w:r>
            <w:proofErr w:type="gramEnd"/>
            <w:r w:rsidRPr="00013C99">
              <w:rPr>
                <w:rFonts w:ascii="Tahoma" w:hAnsi="Tahoma" w:cs="Tahoma"/>
                <w:color w:val="000000"/>
                <w:sz w:val="16"/>
                <w:lang w:val="en-US" w:eastAsia="uk-UA"/>
              </w:rPr>
              <w:t>the</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origin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has</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not</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been</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classified</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accordance</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with</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Decision</w:t>
            </w:r>
            <w:r w:rsidRPr="00D744B8">
              <w:rPr>
                <w:rFonts w:ascii="Tahoma" w:hAnsi="Tahoma" w:cs="Tahoma"/>
                <w:color w:val="000000"/>
                <w:sz w:val="16"/>
                <w:lang w:val="uk-UA" w:eastAsia="uk-UA"/>
              </w:rPr>
              <w:t xml:space="preserve"> 2007/453/</w:t>
            </w:r>
            <w:r w:rsidRPr="00013C99">
              <w:rPr>
                <w:rFonts w:ascii="Tahoma" w:hAnsi="Tahoma" w:cs="Tahoma"/>
                <w:color w:val="000000"/>
                <w:sz w:val="16"/>
                <w:lang w:val="en-US" w:eastAsia="uk-UA"/>
              </w:rPr>
              <w:t>EC</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or</w:t>
            </w:r>
            <w:r w:rsidRPr="00D744B8">
              <w:rPr>
                <w:rFonts w:ascii="Tahoma" w:hAnsi="Tahoma" w:cs="Tahoma"/>
                <w:color w:val="000000"/>
                <w:sz w:val="16"/>
                <w:lang w:val="uk-UA" w:eastAsia="uk-UA"/>
              </w:rPr>
              <w:t xml:space="preserve"> </w:t>
            </w:r>
            <w:r w:rsidR="00B3116D">
              <w:rPr>
                <w:rFonts w:ascii="Tahoma" w:hAnsi="Tahoma" w:cs="Tahoma"/>
                <w:color w:val="000000"/>
                <w:sz w:val="16"/>
                <w:lang w:val="en-US" w:eastAsia="uk-UA"/>
              </w:rPr>
              <w:t>is</w:t>
            </w:r>
          </w:p>
          <w:p w14:paraId="6AA6A1D4" w14:textId="51D804BB" w:rsidR="00B75376" w:rsidRPr="00B3116D" w:rsidRDefault="00B75376" w:rsidP="00E24C3F">
            <w:pPr>
              <w:pStyle w:val="a9"/>
              <w:shd w:val="clear" w:color="auto" w:fill="FFFFFF"/>
              <w:spacing w:before="60" w:after="60"/>
              <w:ind w:left="2511" w:right="142"/>
              <w:jc w:val="both"/>
              <w:rPr>
                <w:b/>
                <w:color w:val="000000"/>
                <w:sz w:val="16"/>
                <w:szCs w:val="16"/>
                <w:lang w:val="uk-UA"/>
              </w:rPr>
            </w:pPr>
            <w:r>
              <w:rPr>
                <w:rFonts w:ascii="Tahoma" w:hAnsi="Tahoma" w:cs="Tahoma"/>
                <w:color w:val="000000"/>
                <w:sz w:val="16"/>
                <w:lang w:val="en-US" w:eastAsia="uk-UA"/>
              </w:rPr>
              <w:t>classified</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as</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744B8">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with</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undetermined</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BSE</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risk</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and</w:t>
            </w:r>
            <w:r w:rsidR="00D744B8" w:rsidRPr="00D744B8">
              <w:rPr>
                <w:rFonts w:ascii="Tahoma" w:hAnsi="Tahoma" w:cs="Tahoma"/>
                <w:color w:val="000000"/>
                <w:sz w:val="16"/>
                <w:lang w:val="uk-UA" w:eastAsia="uk-UA"/>
              </w:rPr>
              <w:t>/</w:t>
            </w:r>
            <w:r w:rsidR="00D744B8" w:rsidRPr="00D744B8">
              <w:rPr>
                <w:lang w:val="uk-UA"/>
              </w:rPr>
              <w:t xml:space="preserve"> </w:t>
            </w:r>
            <w:r w:rsidR="00D744B8" w:rsidRPr="00B3116D">
              <w:rPr>
                <w:rFonts w:ascii="Tahoma" w:hAnsi="Tahoma" w:cs="Tahoma"/>
                <w:b/>
                <w:color w:val="000000"/>
                <w:sz w:val="16"/>
                <w:lang w:val="uk-UA" w:eastAsia="uk-UA"/>
              </w:rPr>
              <w:t>країна або регіон походження не була класифікована відповідно до Рішення 2007/453 / ЄС або не класифікована як країна чи регіон з невизначеним ризиком ГЕ ВРХ, та</w:t>
            </w:r>
          </w:p>
          <w:p w14:paraId="415997FB" w14:textId="7A485BBA" w:rsidR="00B75376" w:rsidRPr="00B3116D" w:rsidRDefault="00B75376" w:rsidP="00E24C3F">
            <w:pPr>
              <w:pStyle w:val="a9"/>
              <w:numPr>
                <w:ilvl w:val="0"/>
                <w:numId w:val="24"/>
              </w:numPr>
              <w:shd w:val="clear" w:color="auto" w:fill="FFFFFF"/>
              <w:spacing w:before="60" w:after="60"/>
              <w:ind w:right="142"/>
              <w:jc w:val="both"/>
              <w:rPr>
                <w:b/>
                <w:color w:val="000000"/>
                <w:sz w:val="16"/>
                <w:szCs w:val="16"/>
                <w:lang w:val="en-US"/>
              </w:rPr>
            </w:pPr>
            <w:r w:rsidRPr="00B75376">
              <w:rPr>
                <w:rFonts w:ascii="Tahoma" w:hAnsi="Tahoma" w:cs="Tahoma"/>
                <w:color w:val="000000"/>
                <w:sz w:val="16"/>
                <w:lang w:val="en-US" w:eastAsia="uk-UA"/>
              </w:rPr>
              <w:t>the animals from which the meat pro</w:t>
            </w:r>
            <w:r>
              <w:rPr>
                <w:rFonts w:ascii="Tahoma" w:hAnsi="Tahoma" w:cs="Tahoma"/>
                <w:color w:val="000000"/>
                <w:sz w:val="16"/>
                <w:lang w:val="en-US" w:eastAsia="uk-UA"/>
              </w:rPr>
              <w:t>ducts are derived have not been</w:t>
            </w:r>
            <w:r w:rsidR="00D744B8">
              <w:rPr>
                <w:rFonts w:ascii="Tahoma" w:hAnsi="Tahoma" w:cs="Tahoma"/>
                <w:color w:val="000000"/>
                <w:sz w:val="16"/>
                <w:lang w:val="uk-UA" w:eastAsia="uk-UA"/>
              </w:rPr>
              <w:t>/</w:t>
            </w:r>
            <w:r w:rsidR="00D744B8" w:rsidRPr="00D744B8">
              <w:rPr>
                <w:lang w:val="en-US"/>
              </w:rPr>
              <w:t xml:space="preserve"> </w:t>
            </w:r>
            <w:r w:rsidR="00D744B8" w:rsidRPr="00B3116D">
              <w:rPr>
                <w:rFonts w:ascii="Tahoma" w:hAnsi="Tahoma" w:cs="Tahoma"/>
                <w:b/>
                <w:color w:val="000000"/>
                <w:sz w:val="16"/>
                <w:lang w:val="uk-UA" w:eastAsia="uk-UA"/>
              </w:rPr>
              <w:t xml:space="preserve">тварини, </w:t>
            </w:r>
            <w:r w:rsidR="00B3116D">
              <w:rPr>
                <w:rFonts w:ascii="Tahoma" w:hAnsi="Tahoma" w:cs="Tahoma"/>
                <w:b/>
                <w:color w:val="000000"/>
                <w:sz w:val="16"/>
                <w:lang w:val="uk-UA" w:eastAsia="uk-UA"/>
              </w:rPr>
              <w:t>з</w:t>
            </w:r>
            <w:r w:rsidR="00D744B8" w:rsidRPr="00B3116D">
              <w:rPr>
                <w:rFonts w:ascii="Tahoma" w:hAnsi="Tahoma" w:cs="Tahoma"/>
                <w:b/>
                <w:color w:val="000000"/>
                <w:sz w:val="16"/>
                <w:lang w:val="uk-UA" w:eastAsia="uk-UA"/>
              </w:rPr>
              <w:t xml:space="preserve"> яких отрим</w:t>
            </w:r>
            <w:r w:rsidR="00B3116D">
              <w:rPr>
                <w:rFonts w:ascii="Tahoma" w:hAnsi="Tahoma" w:cs="Tahoma"/>
                <w:b/>
                <w:color w:val="000000"/>
                <w:sz w:val="16"/>
                <w:lang w:val="uk-UA" w:eastAsia="uk-UA"/>
              </w:rPr>
              <w:t xml:space="preserve">ано </w:t>
            </w:r>
            <w:r w:rsidR="00D744B8" w:rsidRPr="00B3116D">
              <w:rPr>
                <w:rFonts w:ascii="Tahoma" w:hAnsi="Tahoma" w:cs="Tahoma"/>
                <w:b/>
                <w:color w:val="000000"/>
                <w:sz w:val="16"/>
                <w:lang w:val="uk-UA" w:eastAsia="uk-UA"/>
              </w:rPr>
              <w:t>м'ясні продукти, не були</w:t>
            </w:r>
            <w:r w:rsidRPr="00B3116D">
              <w:rPr>
                <w:rFonts w:ascii="Tahoma" w:hAnsi="Tahoma" w:cs="Tahoma"/>
                <w:b/>
                <w:color w:val="000000"/>
                <w:sz w:val="16"/>
                <w:lang w:val="en-US" w:eastAsia="uk-UA"/>
              </w:rPr>
              <w:t>:</w:t>
            </w:r>
          </w:p>
          <w:p w14:paraId="184F714D" w14:textId="77777777" w:rsidR="00B75376" w:rsidRPr="00B3116D" w:rsidRDefault="00B75376" w:rsidP="00E24C3F">
            <w:pPr>
              <w:pStyle w:val="a9"/>
              <w:shd w:val="clear" w:color="auto" w:fill="FFFFFF"/>
              <w:spacing w:before="60" w:after="60"/>
              <w:ind w:left="2243" w:right="142"/>
              <w:jc w:val="both"/>
              <w:rPr>
                <w:b/>
                <w:color w:val="000000"/>
                <w:sz w:val="16"/>
                <w:szCs w:val="16"/>
                <w:lang w:val="en-US"/>
              </w:rPr>
            </w:pPr>
          </w:p>
          <w:p w14:paraId="0BEA8579" w14:textId="1185775A" w:rsidR="00B75376" w:rsidRPr="00B3116D" w:rsidRDefault="00B75376" w:rsidP="00E24C3F">
            <w:pPr>
              <w:pStyle w:val="a9"/>
              <w:numPr>
                <w:ilvl w:val="0"/>
                <w:numId w:val="25"/>
              </w:numPr>
              <w:shd w:val="clear" w:color="auto" w:fill="FFFFFF"/>
              <w:spacing w:before="60" w:after="60"/>
              <w:ind w:left="2936" w:right="142" w:hanging="425"/>
              <w:jc w:val="both"/>
              <w:rPr>
                <w:b/>
                <w:color w:val="000000"/>
                <w:sz w:val="16"/>
                <w:szCs w:val="16"/>
                <w:lang w:val="en-US"/>
              </w:rPr>
            </w:pPr>
            <w:r w:rsidRPr="00CC541C">
              <w:rPr>
                <w:rFonts w:ascii="Tahoma" w:hAnsi="Tahoma" w:cs="Tahoma"/>
                <w:color w:val="000000"/>
                <w:sz w:val="16"/>
                <w:lang w:val="en-US" w:eastAsia="uk-UA"/>
              </w:rPr>
              <w:t>slaughtered after stunning by means of gas injected into the cranial cavity or killed by the same method or slaughtered by laceration after stunning of central nervous tissue by means of an elongated rod shaped instrument introdu</w:t>
            </w:r>
            <w:r>
              <w:rPr>
                <w:rFonts w:ascii="Tahoma" w:hAnsi="Tahoma" w:cs="Tahoma"/>
                <w:color w:val="000000"/>
                <w:sz w:val="16"/>
                <w:lang w:val="en-US" w:eastAsia="uk-UA"/>
              </w:rPr>
              <w:t>ced into the cranial cavity</w:t>
            </w:r>
            <w:r w:rsidR="00D744B8">
              <w:rPr>
                <w:rFonts w:ascii="Tahoma" w:hAnsi="Tahoma" w:cs="Tahoma"/>
                <w:color w:val="000000"/>
                <w:sz w:val="16"/>
                <w:lang w:val="uk-UA" w:eastAsia="uk-UA"/>
              </w:rPr>
              <w:t>/</w:t>
            </w:r>
            <w:r w:rsidR="00D744B8" w:rsidRPr="00B3116D">
              <w:rPr>
                <w:rFonts w:ascii="Tahoma" w:hAnsi="Tahoma" w:cs="Tahoma"/>
                <w:b/>
                <w:color w:val="000000"/>
                <w:sz w:val="16"/>
                <w:lang w:val="uk-UA" w:eastAsia="uk-UA"/>
              </w:rPr>
              <w:t>забито після оглушення за допомогою газу, введеного в порожнину черепа, або вбиті таким же способом, або забиті розірвання після оглушення центральної нервової тканини за допомогою витягнутого стрижневого інструменту, введеного в порожнину черепа</w:t>
            </w:r>
            <w:r w:rsidRPr="00B3116D">
              <w:rPr>
                <w:rFonts w:ascii="Tahoma" w:hAnsi="Tahoma" w:cs="Tahoma"/>
                <w:b/>
                <w:color w:val="000000"/>
                <w:sz w:val="16"/>
                <w:lang w:val="en-US" w:eastAsia="uk-UA"/>
              </w:rPr>
              <w:t>;</w:t>
            </w:r>
          </w:p>
          <w:p w14:paraId="19095279" w14:textId="13A86870" w:rsidR="00B75376" w:rsidRPr="00F20A89" w:rsidRDefault="0060622B" w:rsidP="00E24C3F">
            <w:pPr>
              <w:pStyle w:val="a9"/>
              <w:numPr>
                <w:ilvl w:val="0"/>
                <w:numId w:val="25"/>
              </w:numPr>
              <w:shd w:val="clear" w:color="auto" w:fill="FFFFFF"/>
              <w:spacing w:before="60" w:after="60"/>
              <w:ind w:left="2936" w:right="142" w:hanging="425"/>
              <w:jc w:val="both"/>
              <w:rPr>
                <w:b/>
                <w:color w:val="000000"/>
                <w:sz w:val="16"/>
                <w:szCs w:val="16"/>
                <w:lang w:val="en-US"/>
              </w:rPr>
            </w:pPr>
            <w:r>
              <w:rPr>
                <w:rFonts w:ascii="Tahoma" w:hAnsi="Tahoma" w:cs="Tahoma"/>
                <w:color w:val="000000"/>
                <w:sz w:val="16"/>
                <w:lang w:val="en-US" w:eastAsia="uk-UA"/>
              </w:rPr>
              <w:t>fed meat-and-bone meal or greaves derived from ruminants as defined in the Terrestrial Animal Health Code of the World Organisation for Animal Health</w:t>
            </w:r>
            <w:r w:rsidR="00D744B8">
              <w:rPr>
                <w:rFonts w:ascii="Tahoma" w:hAnsi="Tahoma" w:cs="Tahoma"/>
                <w:color w:val="000000"/>
                <w:sz w:val="16"/>
                <w:lang w:val="uk-UA" w:eastAsia="uk-UA"/>
              </w:rPr>
              <w:t>/</w:t>
            </w:r>
            <w:r w:rsidR="00D744B8" w:rsidRPr="00D744B8">
              <w:rPr>
                <w:lang w:val="en-US"/>
              </w:rPr>
              <w:t xml:space="preserve"> </w:t>
            </w:r>
            <w:r w:rsidR="00D744B8" w:rsidRPr="00F20A89">
              <w:rPr>
                <w:rFonts w:ascii="Tahoma" w:hAnsi="Tahoma" w:cs="Tahoma"/>
                <w:b/>
                <w:color w:val="000000"/>
                <w:sz w:val="16"/>
                <w:lang w:val="uk-UA" w:eastAsia="uk-UA"/>
              </w:rPr>
              <w:t>годовані м’ясо-кістковим борошном або шкварками, отриманими з жуйних тварин, як визначено в Кодексі здоров’я наземних тварин МЕБ</w:t>
            </w:r>
            <w:r w:rsidRPr="00F20A89">
              <w:rPr>
                <w:rFonts w:ascii="Tahoma" w:hAnsi="Tahoma" w:cs="Tahoma"/>
                <w:b/>
                <w:color w:val="000000"/>
                <w:sz w:val="16"/>
                <w:lang w:val="en-US" w:eastAsia="uk-UA"/>
              </w:rPr>
              <w:t>;</w:t>
            </w:r>
          </w:p>
          <w:p w14:paraId="2DD48C18" w14:textId="6377A011" w:rsidR="0060622B" w:rsidRPr="00F20A89" w:rsidRDefault="0060622B" w:rsidP="00E24C3F">
            <w:pPr>
              <w:pStyle w:val="a9"/>
              <w:numPr>
                <w:ilvl w:val="0"/>
                <w:numId w:val="26"/>
              </w:numPr>
              <w:shd w:val="clear" w:color="auto" w:fill="FFFFFF"/>
              <w:spacing w:before="60" w:after="60"/>
              <w:jc w:val="both"/>
              <w:rPr>
                <w:b/>
                <w:color w:val="000000"/>
                <w:sz w:val="16"/>
                <w:szCs w:val="16"/>
                <w:lang w:val="en-US"/>
              </w:rPr>
            </w:pPr>
            <w:r>
              <w:rPr>
                <w:color w:val="000000"/>
                <w:sz w:val="16"/>
                <w:szCs w:val="16"/>
                <w:lang w:val="en-US"/>
              </w:rPr>
              <w:t xml:space="preserve"> </w:t>
            </w:r>
            <w:r w:rsidRPr="0060622B">
              <w:rPr>
                <w:color w:val="000000"/>
                <w:sz w:val="16"/>
                <w:szCs w:val="16"/>
                <w:lang w:val="en-US"/>
              </w:rPr>
              <w:t>e</w:t>
            </w:r>
            <w:r>
              <w:rPr>
                <w:color w:val="000000"/>
                <w:sz w:val="16"/>
                <w:szCs w:val="16"/>
                <w:lang w:val="en-US"/>
              </w:rPr>
              <w:t>i</w:t>
            </w:r>
            <w:r w:rsidRPr="0060622B">
              <w:rPr>
                <w:color w:val="000000"/>
                <w:sz w:val="16"/>
                <w:szCs w:val="16"/>
                <w:lang w:val="en-US"/>
              </w:rPr>
              <w:t>ther</w:t>
            </w:r>
            <w:r w:rsidR="00D744B8">
              <w:rPr>
                <w:color w:val="000000"/>
                <w:sz w:val="16"/>
                <w:szCs w:val="16"/>
                <w:lang w:val="uk-UA"/>
              </w:rPr>
              <w:t>/або</w:t>
            </w:r>
            <w:proofErr w:type="gramStart"/>
            <w:r w:rsidR="00D744B8">
              <w:rPr>
                <w:color w:val="000000"/>
                <w:sz w:val="16"/>
                <w:szCs w:val="16"/>
                <w:lang w:val="uk-UA"/>
              </w:rPr>
              <w:t xml:space="preserve">  </w:t>
            </w:r>
            <w:r w:rsidRPr="0060622B">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Pr>
                <w:color w:val="000000"/>
                <w:sz w:val="16"/>
                <w:szCs w:val="16"/>
                <w:lang w:val="en-US"/>
              </w:rPr>
              <w:t xml:space="preserve"> </w:t>
            </w:r>
            <w:r w:rsidR="00F20A89">
              <w:rPr>
                <w:color w:val="000000"/>
                <w:sz w:val="16"/>
                <w:szCs w:val="16"/>
                <w:lang w:val="uk-UA"/>
              </w:rPr>
              <w:t>(</w:t>
            </w:r>
            <w:r w:rsidRPr="00F71E11">
              <w:rPr>
                <w:color w:val="000000"/>
                <w:sz w:val="16"/>
                <w:szCs w:val="16"/>
                <w:lang w:val="en-US"/>
              </w:rPr>
              <w:t>b)</w:t>
            </w:r>
            <w:r>
              <w:rPr>
                <w:color w:val="000000"/>
                <w:sz w:val="16"/>
                <w:szCs w:val="16"/>
                <w:lang w:val="en-US"/>
              </w:rPr>
              <w:t xml:space="preserve"> </w:t>
            </w:r>
            <w:r w:rsidRPr="0060622B">
              <w:rPr>
                <w:color w:val="000000"/>
                <w:sz w:val="16"/>
                <w:szCs w:val="16"/>
                <w:lang w:val="en-US"/>
              </w:rPr>
              <w:t xml:space="preserve"> the meat products do not contain and are not derived from</w:t>
            </w:r>
            <w:r w:rsidR="00D744B8">
              <w:rPr>
                <w:color w:val="000000"/>
                <w:sz w:val="16"/>
                <w:szCs w:val="16"/>
                <w:lang w:val="uk-UA"/>
              </w:rPr>
              <w:t>/</w:t>
            </w:r>
            <w:r w:rsidR="00D744B8" w:rsidRPr="00D744B8">
              <w:rPr>
                <w:lang w:val="en-US"/>
              </w:rPr>
              <w:t xml:space="preserve"> </w:t>
            </w:r>
            <w:r w:rsidR="00D744B8" w:rsidRPr="00F20A89">
              <w:rPr>
                <w:b/>
                <w:color w:val="000000"/>
                <w:sz w:val="16"/>
                <w:szCs w:val="16"/>
                <w:lang w:val="uk-UA"/>
              </w:rPr>
              <w:t>м'ясні продукти не містять і не є отримані з</w:t>
            </w:r>
            <w:r w:rsidRPr="00F20A89">
              <w:rPr>
                <w:b/>
                <w:color w:val="000000"/>
                <w:sz w:val="16"/>
                <w:szCs w:val="16"/>
                <w:lang w:val="en-US"/>
              </w:rPr>
              <w:t xml:space="preserve">: </w:t>
            </w:r>
          </w:p>
          <w:p w14:paraId="3A9F08A2" w14:textId="77777777" w:rsidR="0060622B" w:rsidRDefault="0060622B" w:rsidP="00E24C3F">
            <w:pPr>
              <w:pStyle w:val="a9"/>
              <w:shd w:val="clear" w:color="auto" w:fill="FFFFFF"/>
              <w:spacing w:before="60" w:after="60"/>
              <w:ind w:left="2487"/>
              <w:jc w:val="both"/>
              <w:rPr>
                <w:color w:val="000000"/>
                <w:sz w:val="16"/>
                <w:szCs w:val="16"/>
                <w:lang w:val="en-US"/>
              </w:rPr>
            </w:pPr>
          </w:p>
          <w:p w14:paraId="2CE7751D" w14:textId="6E17D18C" w:rsidR="0060622B" w:rsidRDefault="009C30B3" w:rsidP="00E24C3F">
            <w:pPr>
              <w:pStyle w:val="a9"/>
              <w:numPr>
                <w:ilvl w:val="0"/>
                <w:numId w:val="27"/>
              </w:numPr>
              <w:shd w:val="clear" w:color="auto" w:fill="FFFFFF"/>
              <w:spacing w:before="60" w:after="60"/>
              <w:ind w:right="142" w:hanging="271"/>
              <w:jc w:val="both"/>
              <w:rPr>
                <w:color w:val="000000"/>
                <w:sz w:val="16"/>
                <w:szCs w:val="16"/>
                <w:lang w:val="en-US"/>
              </w:rPr>
            </w:pPr>
            <w:r>
              <w:rPr>
                <w:color w:val="000000"/>
                <w:sz w:val="16"/>
                <w:szCs w:val="16"/>
                <w:lang w:val="en-US"/>
              </w:rPr>
              <w:t xml:space="preserve"> </w:t>
            </w:r>
            <w:r w:rsidR="0060622B" w:rsidRPr="0060622B">
              <w:rPr>
                <w:color w:val="000000"/>
                <w:sz w:val="16"/>
                <w:szCs w:val="16"/>
                <w:lang w:val="en-US"/>
              </w:rPr>
              <w:t>specified risk material as defined in point 1 of Annex V to Regulation</w:t>
            </w:r>
            <w:r w:rsidR="0060622B">
              <w:rPr>
                <w:color w:val="000000"/>
                <w:sz w:val="16"/>
                <w:szCs w:val="16"/>
                <w:lang w:val="en-US"/>
              </w:rPr>
              <w:t xml:space="preserve"> (EC) No 999/2001</w:t>
            </w:r>
            <w:r w:rsidR="00D744B8">
              <w:rPr>
                <w:color w:val="000000"/>
                <w:sz w:val="16"/>
                <w:szCs w:val="16"/>
                <w:lang w:val="uk-UA"/>
              </w:rPr>
              <w:t>/</w:t>
            </w:r>
            <w:r w:rsidR="00D744B8" w:rsidRPr="00D744B8">
              <w:rPr>
                <w:lang w:val="en-US"/>
              </w:rPr>
              <w:t xml:space="preserve"> </w:t>
            </w:r>
            <w:r w:rsidR="00D744B8" w:rsidRPr="00F20A89">
              <w:rPr>
                <w:b/>
                <w:color w:val="000000"/>
                <w:sz w:val="16"/>
                <w:szCs w:val="16"/>
                <w:lang w:val="uk-UA"/>
              </w:rPr>
              <w:t>ризикового матеріалу, як визначено у пункті 1 Додатка V до Регламенту (ЄС) № 999/2001</w:t>
            </w:r>
            <w:r w:rsidR="0060622B" w:rsidRPr="00F20A89">
              <w:rPr>
                <w:b/>
                <w:color w:val="000000"/>
                <w:sz w:val="16"/>
                <w:szCs w:val="16"/>
                <w:lang w:val="en-US"/>
              </w:rPr>
              <w:t>;</w:t>
            </w:r>
          </w:p>
          <w:p w14:paraId="12BCA379" w14:textId="2F838E37" w:rsidR="0060622B" w:rsidRPr="00F20A89" w:rsidRDefault="0060622B" w:rsidP="00E24C3F">
            <w:pPr>
              <w:pStyle w:val="a9"/>
              <w:numPr>
                <w:ilvl w:val="0"/>
                <w:numId w:val="27"/>
              </w:numPr>
              <w:shd w:val="clear" w:color="auto" w:fill="FFFFFF"/>
              <w:spacing w:before="60" w:after="60"/>
              <w:ind w:hanging="271"/>
              <w:jc w:val="both"/>
              <w:rPr>
                <w:b/>
                <w:color w:val="000000"/>
                <w:sz w:val="16"/>
                <w:szCs w:val="16"/>
                <w:lang w:val="en-US"/>
              </w:rPr>
            </w:pPr>
            <w:r w:rsidRPr="0060622B">
              <w:rPr>
                <w:color w:val="000000"/>
                <w:sz w:val="16"/>
                <w:szCs w:val="16"/>
                <w:lang w:val="en-US"/>
              </w:rPr>
              <w:t xml:space="preserve"> mechanically separated meat obtained from bones of bovine, ovine and caprine animals</w:t>
            </w:r>
            <w:r w:rsidR="00D744B8">
              <w:rPr>
                <w:color w:val="000000"/>
                <w:sz w:val="16"/>
                <w:szCs w:val="16"/>
                <w:lang w:val="uk-UA"/>
              </w:rPr>
              <w:t>/</w:t>
            </w:r>
            <w:r w:rsidR="00D744B8" w:rsidRPr="00D744B8">
              <w:rPr>
                <w:lang w:val="en-US"/>
              </w:rPr>
              <w:t xml:space="preserve"> </w:t>
            </w:r>
            <w:r w:rsidR="00D744B8" w:rsidRPr="00F20A89">
              <w:rPr>
                <w:b/>
                <w:color w:val="000000"/>
                <w:sz w:val="16"/>
                <w:szCs w:val="16"/>
                <w:lang w:val="uk-UA"/>
              </w:rPr>
              <w:t>м’яса механічного обвалювання, отриманого з кісток великої рогатої худоби, овець та кіз</w:t>
            </w:r>
            <w:r w:rsidRPr="00F20A89">
              <w:rPr>
                <w:b/>
                <w:color w:val="000000"/>
                <w:sz w:val="16"/>
                <w:szCs w:val="16"/>
                <w:lang w:val="en-US"/>
              </w:rPr>
              <w:t>;</w:t>
            </w:r>
          </w:p>
          <w:p w14:paraId="5CE7E7AB" w14:textId="49D58A34" w:rsidR="0060622B" w:rsidRPr="00F20A89" w:rsidRDefault="009C30B3" w:rsidP="00E24C3F">
            <w:pPr>
              <w:pStyle w:val="a9"/>
              <w:numPr>
                <w:ilvl w:val="0"/>
                <w:numId w:val="27"/>
              </w:numPr>
              <w:shd w:val="clear" w:color="auto" w:fill="FFFFFF"/>
              <w:spacing w:before="60" w:after="60"/>
              <w:ind w:right="142" w:hanging="271"/>
              <w:jc w:val="both"/>
              <w:rPr>
                <w:b/>
                <w:color w:val="000000"/>
                <w:sz w:val="16"/>
                <w:szCs w:val="16"/>
                <w:lang w:val="en-US"/>
              </w:rPr>
            </w:pPr>
            <w:r>
              <w:rPr>
                <w:color w:val="000000"/>
                <w:sz w:val="16"/>
                <w:szCs w:val="16"/>
                <w:lang w:val="en-US"/>
              </w:rPr>
              <w:t xml:space="preserve"> </w:t>
            </w:r>
            <w:r w:rsidR="0060622B" w:rsidRPr="0060622B">
              <w:rPr>
                <w:color w:val="000000"/>
                <w:sz w:val="16"/>
                <w:szCs w:val="16"/>
                <w:lang w:val="en-US"/>
              </w:rPr>
              <w:t>nervous and lymphatic tissues expos</w:t>
            </w:r>
            <w:r w:rsidR="0060622B">
              <w:rPr>
                <w:color w:val="000000"/>
                <w:sz w:val="16"/>
                <w:szCs w:val="16"/>
                <w:lang w:val="en-US"/>
              </w:rPr>
              <w:t>ed during the deboning process</w:t>
            </w:r>
            <w:r w:rsidR="00D744B8">
              <w:rPr>
                <w:color w:val="000000"/>
                <w:sz w:val="16"/>
                <w:szCs w:val="16"/>
                <w:lang w:val="uk-UA"/>
              </w:rPr>
              <w:t>/</w:t>
            </w:r>
            <w:r w:rsidR="00D744B8" w:rsidRPr="00D744B8">
              <w:rPr>
                <w:lang w:val="en-US"/>
              </w:rPr>
              <w:t xml:space="preserve"> </w:t>
            </w:r>
            <w:r w:rsidR="00D744B8" w:rsidRPr="00F20A89">
              <w:rPr>
                <w:b/>
                <w:color w:val="000000"/>
                <w:sz w:val="16"/>
                <w:szCs w:val="16"/>
                <w:lang w:val="uk-UA"/>
              </w:rPr>
              <w:t xml:space="preserve">нервові та лімфатичні тканини, оголені в процесі </w:t>
            </w:r>
            <w:proofErr w:type="spellStart"/>
            <w:r w:rsidR="00D744B8" w:rsidRPr="00F20A89">
              <w:rPr>
                <w:b/>
                <w:color w:val="000000"/>
                <w:sz w:val="16"/>
                <w:szCs w:val="16"/>
                <w:lang w:val="uk-UA"/>
              </w:rPr>
              <w:t>обвал</w:t>
            </w:r>
            <w:r w:rsidR="00F20A89" w:rsidRPr="00F20A89">
              <w:rPr>
                <w:b/>
                <w:color w:val="000000"/>
                <w:sz w:val="16"/>
                <w:szCs w:val="16"/>
                <w:lang w:val="uk-UA"/>
              </w:rPr>
              <w:t>ки</w:t>
            </w:r>
            <w:proofErr w:type="spellEnd"/>
            <w:proofErr w:type="gramStart"/>
            <w:r w:rsidR="0060622B" w:rsidRPr="00F20A89">
              <w:rPr>
                <w:b/>
                <w:color w:val="000000"/>
                <w:sz w:val="16"/>
                <w:szCs w:val="16"/>
                <w:lang w:val="en-US"/>
              </w:rPr>
              <w:t>.</w:t>
            </w:r>
            <w:r w:rsidR="0060622B" w:rsidRPr="00F20A89">
              <w:rPr>
                <w:rFonts w:ascii="Tahoma" w:hAnsi="Tahoma" w:cs="Tahoma"/>
                <w:b/>
                <w:color w:val="000000"/>
                <w:sz w:val="16"/>
                <w:shd w:val="clear" w:color="auto" w:fill="FFFFFF"/>
                <w:lang w:val="en-US"/>
              </w:rPr>
              <w:t xml:space="preserve"> ]</w:t>
            </w:r>
            <w:proofErr w:type="gramEnd"/>
            <w:r w:rsidR="0060622B" w:rsidRPr="00F20A89">
              <w:rPr>
                <w:b/>
                <w:color w:val="000000"/>
                <w:sz w:val="16"/>
                <w:szCs w:val="16"/>
                <w:lang w:val="en-US"/>
              </w:rPr>
              <w:t xml:space="preserve"> </w:t>
            </w:r>
          </w:p>
          <w:p w14:paraId="0AC62E67" w14:textId="77777777" w:rsidR="0060622B" w:rsidRDefault="0060622B" w:rsidP="00E24C3F">
            <w:pPr>
              <w:shd w:val="clear" w:color="auto" w:fill="FFFFFF"/>
              <w:spacing w:before="60" w:after="60"/>
              <w:jc w:val="both"/>
              <w:rPr>
                <w:color w:val="000000"/>
                <w:sz w:val="16"/>
                <w:szCs w:val="16"/>
                <w:lang w:val="en-US"/>
              </w:rPr>
            </w:pPr>
          </w:p>
          <w:p w14:paraId="5521541A" w14:textId="05E91A7A" w:rsidR="00D744B8" w:rsidRPr="00397DB9" w:rsidRDefault="00D744B8" w:rsidP="00E24C3F">
            <w:pPr>
              <w:pStyle w:val="a9"/>
              <w:numPr>
                <w:ilvl w:val="0"/>
                <w:numId w:val="28"/>
              </w:numPr>
              <w:shd w:val="clear" w:color="auto" w:fill="FFFFFF"/>
              <w:spacing w:before="60" w:after="60"/>
              <w:ind w:left="2086" w:right="142" w:hanging="142"/>
              <w:jc w:val="both"/>
              <w:rPr>
                <w:color w:val="000000"/>
                <w:sz w:val="16"/>
                <w:szCs w:val="16"/>
                <w:lang w:val="en-US"/>
              </w:rPr>
            </w:pPr>
            <w:r>
              <w:rPr>
                <w:color w:val="000000"/>
                <w:sz w:val="16"/>
                <w:szCs w:val="16"/>
                <w:lang w:val="uk-UA"/>
              </w:rPr>
              <w:t>о</w:t>
            </w:r>
            <w:r w:rsidR="009C30B3">
              <w:rPr>
                <w:color w:val="000000"/>
                <w:sz w:val="16"/>
                <w:szCs w:val="16"/>
                <w:lang w:val="en-US"/>
              </w:rPr>
              <w:t>r</w:t>
            </w:r>
            <w:r>
              <w:rPr>
                <w:color w:val="000000"/>
                <w:sz w:val="16"/>
                <w:szCs w:val="16"/>
                <w:lang w:val="uk-UA"/>
              </w:rPr>
              <w:t>/або</w:t>
            </w:r>
            <w:r w:rsidR="009C30B3">
              <w:rPr>
                <w:color w:val="000000"/>
                <w:sz w:val="16"/>
                <w:szCs w:val="16"/>
                <w:lang w:val="en-US"/>
              </w:rPr>
              <w:t xml:space="preserve">       </w:t>
            </w:r>
            <w:r w:rsidR="009C30B3" w:rsidRPr="00E30A94">
              <w:rPr>
                <w:rFonts w:ascii="Tahoma" w:hAnsi="Tahoma" w:cs="Tahoma"/>
                <w:color w:val="000000"/>
                <w:sz w:val="16"/>
                <w:shd w:val="clear" w:color="auto" w:fill="FFFFFF"/>
                <w:lang w:val="en-US"/>
              </w:rPr>
              <w:t>[</w:t>
            </w:r>
            <w:r w:rsidR="009C30B3">
              <w:rPr>
                <w:color w:val="000000"/>
                <w:sz w:val="16"/>
                <w:szCs w:val="16"/>
                <w:lang w:val="en-US"/>
              </w:rPr>
              <w:t xml:space="preserve"> (</w:t>
            </w:r>
            <w:r w:rsidR="009C30B3" w:rsidRPr="00F71E11">
              <w:rPr>
                <w:color w:val="000000"/>
                <w:sz w:val="16"/>
                <w:szCs w:val="16"/>
                <w:lang w:val="en-US"/>
              </w:rPr>
              <w:t xml:space="preserve">b) </w:t>
            </w:r>
            <w:r w:rsidR="009C30B3">
              <w:rPr>
                <w:color w:val="000000"/>
                <w:sz w:val="16"/>
                <w:szCs w:val="16"/>
                <w:lang w:val="en-US"/>
              </w:rPr>
              <w:t xml:space="preserve"> the mea</w:t>
            </w:r>
            <w:r w:rsidR="0060622B" w:rsidRPr="009C30B3">
              <w:rPr>
                <w:color w:val="000000"/>
                <w:sz w:val="16"/>
                <w:szCs w:val="16"/>
                <w:lang w:val="en-US"/>
              </w:rPr>
              <w:t xml:space="preserve">t products contain and are derived from treated intestines sourced from animals </w:t>
            </w:r>
          </w:p>
          <w:p w14:paraId="7AA43AAA" w14:textId="5F4A5FA0" w:rsidR="00D744B8" w:rsidRPr="00397DB9" w:rsidRDefault="00397DB9" w:rsidP="00E24C3F">
            <w:pPr>
              <w:shd w:val="clear" w:color="auto" w:fill="FFFFFF"/>
              <w:spacing w:before="60" w:after="60"/>
              <w:ind w:right="142"/>
              <w:jc w:val="both"/>
              <w:rPr>
                <w:color w:val="000000"/>
                <w:sz w:val="16"/>
                <w:szCs w:val="16"/>
                <w:lang w:val="en-US"/>
              </w:rPr>
            </w:pPr>
            <w:r>
              <w:rPr>
                <w:b/>
                <w:noProof/>
                <w:sz w:val="16"/>
                <w:lang w:val="uk-UA" w:eastAsia="uk-UA"/>
              </w:rPr>
              <w:lastRenderedPageBreak/>
              <mc:AlternateContent>
                <mc:Choice Requires="wps">
                  <w:drawing>
                    <wp:anchor distT="0" distB="0" distL="114300" distR="114300" simplePos="0" relativeHeight="251709440" behindDoc="0" locked="0" layoutInCell="1" allowOverlap="1" wp14:anchorId="06C6A25F" wp14:editId="2968DEEE">
                      <wp:simplePos x="0" y="0"/>
                      <wp:positionH relativeFrom="column">
                        <wp:posOffset>-392342</wp:posOffset>
                      </wp:positionH>
                      <wp:positionV relativeFrom="paragraph">
                        <wp:posOffset>149860</wp:posOffset>
                      </wp:positionV>
                      <wp:extent cx="430924" cy="10016359"/>
                      <wp:effectExtent l="0" t="0" r="26670" b="23495"/>
                      <wp:wrapNone/>
                      <wp:docPr id="36" name="Прямоугольник 36"/>
                      <wp:cNvGraphicFramePr/>
                      <a:graphic xmlns:a="http://schemas.openxmlformats.org/drawingml/2006/main">
                        <a:graphicData uri="http://schemas.microsoft.com/office/word/2010/wordprocessingShape">
                          <wps:wsp>
                            <wps:cNvSpPr/>
                            <wps:spPr>
                              <a:xfrm>
                                <a:off x="0" y="0"/>
                                <a:ext cx="430924" cy="1001635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94701" id="Прямоугольник 36" o:spid="_x0000_s1026" style="position:absolute;margin-left:-30.9pt;margin-top:11.8pt;width:33.95pt;height:788.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" filled="f" strokecolor="black [3213]" strokeweight=".25pt"/>
                  </w:pict>
                </mc:Fallback>
              </mc:AlternateContent>
            </w:r>
            <w:r>
              <w:rPr>
                <w:b/>
                <w:noProof/>
                <w:sz w:val="16"/>
                <w:lang w:val="uk-UA" w:eastAsia="uk-UA"/>
              </w:rPr>
              <mc:AlternateContent>
                <mc:Choice Requires="wps">
                  <w:drawing>
                    <wp:anchor distT="0" distB="0" distL="114300" distR="114300" simplePos="0" relativeHeight="251707392" behindDoc="0" locked="0" layoutInCell="1" allowOverlap="1" wp14:anchorId="0029458E" wp14:editId="25ED6B01">
                      <wp:simplePos x="0" y="0"/>
                      <wp:positionH relativeFrom="column">
                        <wp:posOffset>38450</wp:posOffset>
                      </wp:positionH>
                      <wp:positionV relativeFrom="paragraph">
                        <wp:posOffset>150714</wp:posOffset>
                      </wp:positionV>
                      <wp:extent cx="6295390" cy="10026672"/>
                      <wp:effectExtent l="0" t="0" r="10160" b="12700"/>
                      <wp:wrapNone/>
                      <wp:docPr id="35" name="Прямоугольник 35"/>
                      <wp:cNvGraphicFramePr/>
                      <a:graphic xmlns:a="http://schemas.openxmlformats.org/drawingml/2006/main">
                        <a:graphicData uri="http://schemas.microsoft.com/office/word/2010/wordprocessingShape">
                          <wps:wsp>
                            <wps:cNvSpPr/>
                            <wps:spPr>
                              <a:xfrm>
                                <a:off x="0" y="0"/>
                                <a:ext cx="6295390" cy="1002667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9E66F" id="Прямоугольник 35" o:spid="_x0000_s1026" style="position:absolute;margin-left:3.05pt;margin-top:11.85pt;width:495.7pt;height:78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" filled="f" strokecolor="black [3213]" strokeweight=".25pt"/>
                  </w:pict>
                </mc:Fallback>
              </mc:AlternateContent>
            </w:r>
            <w:r>
              <w:rPr>
                <w:b/>
                <w:sz w:val="16"/>
                <w:lang w:val="en-US"/>
              </w:rPr>
              <w:t xml:space="preserve">   </w:t>
            </w:r>
            <w:r w:rsidRPr="00397DB9">
              <w:rPr>
                <w:b/>
                <w:sz w:val="16"/>
                <w:lang w:val="en-US"/>
              </w:rPr>
              <w:t>Country/</w:t>
            </w:r>
            <w:r w:rsidRPr="00397DB9">
              <w:rPr>
                <w:sz w:val="16"/>
                <w:lang w:val="en-US"/>
              </w:rPr>
              <w:t xml:space="preserve"> </w:t>
            </w:r>
            <w:r w:rsidRPr="00397DB9">
              <w:rPr>
                <w:sz w:val="16"/>
                <w:lang w:val="uk-UA"/>
              </w:rPr>
              <w:t>Країна</w:t>
            </w:r>
            <w:r w:rsidRPr="00397DB9">
              <w:rPr>
                <w:b/>
                <w:sz w:val="14"/>
                <w:lang w:val="en-US"/>
              </w:rPr>
              <w:t xml:space="preserve">                                                                           </w:t>
            </w:r>
            <w:r w:rsidRPr="00397DB9">
              <w:rPr>
                <w:b/>
                <w:sz w:val="14"/>
                <w:lang w:val="uk-UA"/>
              </w:rPr>
              <w:t xml:space="preserve">                                                        </w:t>
            </w:r>
            <w:r w:rsidRPr="00397DB9">
              <w:rPr>
                <w:b/>
                <w:sz w:val="14"/>
                <w:lang w:val="en-US"/>
              </w:rPr>
              <w:t>Certificate model COMP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397E22FE" w14:textId="77DEE257" w:rsidR="00F20A89" w:rsidRPr="00F20A89" w:rsidRDefault="004829B2" w:rsidP="00E24C3F">
            <w:pPr>
              <w:pStyle w:val="a9"/>
              <w:shd w:val="clear" w:color="auto" w:fill="FFFFFF"/>
              <w:spacing w:before="60" w:after="60"/>
              <w:ind w:left="2936"/>
              <w:jc w:val="both"/>
              <w:rPr>
                <w:color w:val="000000"/>
                <w:sz w:val="16"/>
                <w:szCs w:val="16"/>
                <w:lang w:val="en-US"/>
              </w:rPr>
            </w:pPr>
            <w:r w:rsidRPr="004829B2">
              <w:rPr>
                <w:color w:val="000000"/>
                <w:sz w:val="16"/>
                <w:szCs w:val="16"/>
                <w:lang w:val="en-US"/>
              </w:rPr>
              <w:t xml:space="preserve">which were born, continuously reared and slaughtered in a Country or region classified in accordance with </w:t>
            </w:r>
            <w:r w:rsidR="00F20A89" w:rsidRPr="00F20A89">
              <w:rPr>
                <w:color w:val="000000"/>
                <w:sz w:val="16"/>
                <w:szCs w:val="16"/>
                <w:lang w:val="en-US"/>
              </w:rPr>
              <w:t>Decision 2007/453/EC as a country or region posing a negligible BSE risk in which there have been no BSE indigenous cases/</w:t>
            </w:r>
            <w:proofErr w:type="spellStart"/>
            <w:r w:rsidR="00F20A89" w:rsidRPr="004829B2">
              <w:rPr>
                <w:b/>
                <w:color w:val="000000"/>
                <w:sz w:val="16"/>
                <w:szCs w:val="16"/>
                <w:lang w:val="en-US"/>
              </w:rPr>
              <w:t>м'ясні</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продукти</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містять</w:t>
            </w:r>
            <w:proofErr w:type="spellEnd"/>
            <w:r w:rsidR="00F20A89" w:rsidRPr="004829B2">
              <w:rPr>
                <w:b/>
                <w:color w:val="000000"/>
                <w:sz w:val="16"/>
                <w:szCs w:val="16"/>
                <w:lang w:val="en-US"/>
              </w:rPr>
              <w:t xml:space="preserve"> і </w:t>
            </w:r>
            <w:proofErr w:type="spellStart"/>
            <w:r w:rsidR="00F20A89" w:rsidRPr="004829B2">
              <w:rPr>
                <w:b/>
                <w:color w:val="000000"/>
                <w:sz w:val="16"/>
                <w:szCs w:val="16"/>
                <w:lang w:val="en-US"/>
              </w:rPr>
              <w:t>отримані</w:t>
            </w:r>
            <w:proofErr w:type="spellEnd"/>
            <w:r w:rsidR="00F20A89" w:rsidRPr="004829B2">
              <w:rPr>
                <w:b/>
                <w:color w:val="000000"/>
                <w:sz w:val="16"/>
                <w:szCs w:val="16"/>
                <w:lang w:val="en-US"/>
              </w:rPr>
              <w:t xml:space="preserve"> з </w:t>
            </w:r>
            <w:proofErr w:type="spellStart"/>
            <w:r w:rsidR="00F20A89" w:rsidRPr="004829B2">
              <w:rPr>
                <w:b/>
                <w:color w:val="000000"/>
                <w:sz w:val="16"/>
                <w:szCs w:val="16"/>
                <w:lang w:val="en-US"/>
              </w:rPr>
              <w:t>оброблених</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кишок</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отриманих</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від</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тварин</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які</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народились</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постійно</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вирощувались</w:t>
            </w:r>
            <w:proofErr w:type="spellEnd"/>
            <w:r w:rsidR="00F20A89" w:rsidRPr="004829B2">
              <w:rPr>
                <w:b/>
                <w:color w:val="000000"/>
                <w:sz w:val="16"/>
                <w:szCs w:val="16"/>
                <w:lang w:val="en-US"/>
              </w:rPr>
              <w:t xml:space="preserve"> і </w:t>
            </w:r>
            <w:proofErr w:type="spellStart"/>
            <w:r w:rsidR="00F20A89" w:rsidRPr="004829B2">
              <w:rPr>
                <w:b/>
                <w:color w:val="000000"/>
                <w:sz w:val="16"/>
                <w:szCs w:val="16"/>
                <w:lang w:val="en-US"/>
              </w:rPr>
              <w:t>були</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забиті</w:t>
            </w:r>
            <w:proofErr w:type="spellEnd"/>
            <w:r w:rsidR="00F20A89" w:rsidRPr="004829B2">
              <w:rPr>
                <w:b/>
                <w:color w:val="000000"/>
                <w:sz w:val="16"/>
                <w:szCs w:val="16"/>
                <w:lang w:val="en-US"/>
              </w:rPr>
              <w:t xml:space="preserve"> в </w:t>
            </w:r>
            <w:proofErr w:type="spellStart"/>
            <w:r w:rsidR="00F20A89" w:rsidRPr="004829B2">
              <w:rPr>
                <w:b/>
                <w:color w:val="000000"/>
                <w:sz w:val="16"/>
                <w:szCs w:val="16"/>
                <w:lang w:val="en-US"/>
              </w:rPr>
              <w:t>країні</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або</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регіоні</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класифікованому</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відповідно</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до</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Рішення</w:t>
            </w:r>
            <w:proofErr w:type="spellEnd"/>
            <w:r w:rsidR="00F20A89" w:rsidRPr="004829B2">
              <w:rPr>
                <w:b/>
                <w:color w:val="000000"/>
                <w:sz w:val="16"/>
                <w:szCs w:val="16"/>
                <w:lang w:val="en-US"/>
              </w:rPr>
              <w:t xml:space="preserve"> 2007/453 / ЄС </w:t>
            </w:r>
            <w:proofErr w:type="spellStart"/>
            <w:r w:rsidR="00F20A89" w:rsidRPr="004829B2">
              <w:rPr>
                <w:b/>
                <w:color w:val="000000"/>
                <w:sz w:val="16"/>
                <w:szCs w:val="16"/>
                <w:lang w:val="en-US"/>
              </w:rPr>
              <w:t>як</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країна</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чи</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регіон</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із</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незначним</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ризиком</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щодо</w:t>
            </w:r>
            <w:proofErr w:type="spellEnd"/>
            <w:r w:rsidR="00F20A89" w:rsidRPr="004829B2">
              <w:rPr>
                <w:b/>
                <w:color w:val="000000"/>
                <w:sz w:val="16"/>
                <w:szCs w:val="16"/>
                <w:lang w:val="en-US"/>
              </w:rPr>
              <w:t xml:space="preserve"> ГЕ ВРХ, </w:t>
            </w:r>
            <w:proofErr w:type="spellStart"/>
            <w:r w:rsidR="00F20A89" w:rsidRPr="004829B2">
              <w:rPr>
                <w:b/>
                <w:color w:val="000000"/>
                <w:sz w:val="16"/>
                <w:szCs w:val="16"/>
                <w:lang w:val="en-US"/>
              </w:rPr>
              <w:t>де</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не</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було</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ендемічних</w:t>
            </w:r>
            <w:proofErr w:type="spellEnd"/>
            <w:r w:rsidR="00F20A89" w:rsidRPr="004829B2">
              <w:rPr>
                <w:b/>
                <w:color w:val="000000"/>
                <w:sz w:val="16"/>
                <w:szCs w:val="16"/>
                <w:lang w:val="en-US"/>
              </w:rPr>
              <w:t xml:space="preserve"> </w:t>
            </w:r>
            <w:proofErr w:type="spellStart"/>
            <w:r w:rsidR="00F20A89" w:rsidRPr="004829B2">
              <w:rPr>
                <w:b/>
                <w:color w:val="000000"/>
                <w:sz w:val="16"/>
                <w:szCs w:val="16"/>
                <w:lang w:val="en-US"/>
              </w:rPr>
              <w:t>випадків</w:t>
            </w:r>
            <w:proofErr w:type="spellEnd"/>
            <w:r w:rsidR="00F20A89" w:rsidRPr="004829B2">
              <w:rPr>
                <w:b/>
                <w:color w:val="000000"/>
                <w:sz w:val="16"/>
                <w:szCs w:val="16"/>
                <w:lang w:val="en-US"/>
              </w:rPr>
              <w:t xml:space="preserve"> ГЕ ВРХ;]</w:t>
            </w:r>
          </w:p>
          <w:p w14:paraId="1BB78E56" w14:textId="77777777" w:rsidR="004829B2" w:rsidRDefault="00F20A89" w:rsidP="00E24C3F">
            <w:pPr>
              <w:pStyle w:val="a9"/>
              <w:shd w:val="clear" w:color="auto" w:fill="FFFFFF"/>
              <w:spacing w:before="60" w:after="60"/>
              <w:ind w:left="1802"/>
              <w:jc w:val="both"/>
              <w:rPr>
                <w:color w:val="000000"/>
                <w:sz w:val="16"/>
                <w:szCs w:val="16"/>
                <w:lang w:val="en-US"/>
              </w:rPr>
            </w:pPr>
            <w:r w:rsidRPr="00F20A89">
              <w:rPr>
                <w:color w:val="000000"/>
                <w:sz w:val="16"/>
                <w:szCs w:val="16"/>
                <w:lang w:val="en-US"/>
              </w:rPr>
              <w:t>(</w:t>
            </w:r>
            <w:r w:rsidRPr="004829B2">
              <w:rPr>
                <w:color w:val="000000"/>
                <w:sz w:val="16"/>
                <w:szCs w:val="16"/>
                <w:vertAlign w:val="superscript"/>
                <w:lang w:val="en-US"/>
              </w:rPr>
              <w:t>1</w:t>
            </w:r>
            <w:r w:rsidRPr="00F20A89">
              <w:rPr>
                <w:color w:val="000000"/>
                <w:sz w:val="16"/>
                <w:szCs w:val="16"/>
                <w:lang w:val="en-US"/>
              </w:rPr>
              <w:t>)</w:t>
            </w:r>
            <w:r w:rsidRPr="00F20A89">
              <w:rPr>
                <w:color w:val="000000"/>
                <w:sz w:val="16"/>
                <w:szCs w:val="16"/>
                <w:lang w:val="en-US"/>
              </w:rPr>
              <w:tab/>
              <w:t>or/</w:t>
            </w:r>
            <w:proofErr w:type="spellStart"/>
            <w:r w:rsidRPr="00DB1534">
              <w:rPr>
                <w:b/>
                <w:color w:val="000000"/>
                <w:sz w:val="16"/>
                <w:szCs w:val="16"/>
                <w:lang w:val="en-US"/>
              </w:rPr>
              <w:t>чи</w:t>
            </w:r>
            <w:proofErr w:type="spellEnd"/>
            <w:r w:rsidRPr="00F20A89">
              <w:rPr>
                <w:color w:val="000000"/>
                <w:sz w:val="16"/>
                <w:szCs w:val="16"/>
                <w:lang w:val="en-US"/>
              </w:rPr>
              <w:t xml:space="preserve">    </w:t>
            </w:r>
            <w:proofErr w:type="gramStart"/>
            <w:r w:rsidRPr="00F20A89">
              <w:rPr>
                <w:color w:val="000000"/>
                <w:sz w:val="16"/>
                <w:szCs w:val="16"/>
                <w:lang w:val="en-US"/>
              </w:rPr>
              <w:t xml:space="preserve">   [</w:t>
            </w:r>
            <w:proofErr w:type="gramEnd"/>
            <w:r w:rsidRPr="00F20A89">
              <w:rPr>
                <w:color w:val="000000"/>
                <w:sz w:val="16"/>
                <w:szCs w:val="16"/>
                <w:lang w:val="en-US"/>
              </w:rPr>
              <w:t xml:space="preserve"> (b) the meat products contain and are derived from treated intestines sourced from animals which </w:t>
            </w:r>
          </w:p>
          <w:p w14:paraId="28F9FF55" w14:textId="3C917CCD" w:rsidR="009C30B3" w:rsidRDefault="004829B2" w:rsidP="00E24C3F">
            <w:pPr>
              <w:pStyle w:val="a9"/>
              <w:shd w:val="clear" w:color="auto" w:fill="FFFFFF"/>
              <w:spacing w:before="60" w:after="60"/>
              <w:ind w:left="2936" w:hanging="1134"/>
              <w:jc w:val="both"/>
              <w:rPr>
                <w:color w:val="000000"/>
                <w:sz w:val="16"/>
                <w:szCs w:val="16"/>
                <w:lang w:val="en-US"/>
              </w:rPr>
            </w:pPr>
            <w:r>
              <w:rPr>
                <w:color w:val="000000"/>
                <w:sz w:val="16"/>
                <w:szCs w:val="16"/>
                <w:lang w:val="uk-UA"/>
              </w:rPr>
              <w:t xml:space="preserve">                         </w:t>
            </w:r>
            <w:r w:rsidR="00F20A89" w:rsidRPr="00F20A89">
              <w:rPr>
                <w:color w:val="000000"/>
                <w:sz w:val="16"/>
                <w:szCs w:val="16"/>
                <w:lang w:val="en-US"/>
              </w:rPr>
              <w:t>originate from a country or region classified in accordance with Decision 2007/45/EC as a country or region posing a negligible BSE risk in which there has been at least one BSE indigenous case, and/</w:t>
            </w:r>
            <w:proofErr w:type="spellStart"/>
            <w:r w:rsidR="00F20A89" w:rsidRPr="00DB1534">
              <w:rPr>
                <w:b/>
                <w:color w:val="000000"/>
                <w:sz w:val="16"/>
                <w:szCs w:val="16"/>
                <w:lang w:val="en-US"/>
              </w:rPr>
              <w:t>м'ясні</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продукти</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містять</w:t>
            </w:r>
            <w:proofErr w:type="spellEnd"/>
            <w:r w:rsidR="00F20A89" w:rsidRPr="00DB1534">
              <w:rPr>
                <w:b/>
                <w:color w:val="000000"/>
                <w:sz w:val="16"/>
                <w:szCs w:val="16"/>
                <w:lang w:val="en-US"/>
              </w:rPr>
              <w:t xml:space="preserve"> і </w:t>
            </w:r>
            <w:proofErr w:type="spellStart"/>
            <w:r w:rsidR="00F20A89" w:rsidRPr="00DB1534">
              <w:rPr>
                <w:b/>
                <w:color w:val="000000"/>
                <w:sz w:val="16"/>
                <w:szCs w:val="16"/>
                <w:lang w:val="en-US"/>
              </w:rPr>
              <w:t>отримані</w:t>
            </w:r>
            <w:proofErr w:type="spellEnd"/>
            <w:r w:rsidR="00F20A89" w:rsidRPr="00DB1534">
              <w:rPr>
                <w:b/>
                <w:color w:val="000000"/>
                <w:sz w:val="16"/>
                <w:szCs w:val="16"/>
                <w:lang w:val="en-US"/>
              </w:rPr>
              <w:t xml:space="preserve"> з </w:t>
            </w:r>
            <w:proofErr w:type="spellStart"/>
            <w:r w:rsidR="00F20A89" w:rsidRPr="00DB1534">
              <w:rPr>
                <w:b/>
                <w:color w:val="000000"/>
                <w:sz w:val="16"/>
                <w:szCs w:val="16"/>
                <w:lang w:val="en-US"/>
              </w:rPr>
              <w:t>оброблених</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кишок</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отриманих</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від</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тварин</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які</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походять</w:t>
            </w:r>
            <w:proofErr w:type="spellEnd"/>
            <w:r w:rsidR="00F20A89" w:rsidRPr="00DB1534">
              <w:rPr>
                <w:b/>
                <w:color w:val="000000"/>
                <w:sz w:val="16"/>
                <w:szCs w:val="16"/>
                <w:lang w:val="en-US"/>
              </w:rPr>
              <w:t xml:space="preserve"> з </w:t>
            </w:r>
            <w:proofErr w:type="spellStart"/>
            <w:r w:rsidR="00F20A89" w:rsidRPr="00DB1534">
              <w:rPr>
                <w:b/>
                <w:color w:val="000000"/>
                <w:sz w:val="16"/>
                <w:szCs w:val="16"/>
                <w:lang w:val="en-US"/>
              </w:rPr>
              <w:t>країни</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або</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регіону</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класифікованого</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відповідно</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до</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Рішення</w:t>
            </w:r>
            <w:proofErr w:type="spellEnd"/>
            <w:r w:rsidR="00F20A89" w:rsidRPr="00DB1534">
              <w:rPr>
                <w:b/>
                <w:color w:val="000000"/>
                <w:sz w:val="16"/>
                <w:szCs w:val="16"/>
                <w:lang w:val="en-US"/>
              </w:rPr>
              <w:t xml:space="preserve"> 2007/45 / ЄС </w:t>
            </w:r>
            <w:proofErr w:type="spellStart"/>
            <w:r w:rsidR="00F20A89" w:rsidRPr="00DB1534">
              <w:rPr>
                <w:b/>
                <w:color w:val="000000"/>
                <w:sz w:val="16"/>
                <w:szCs w:val="16"/>
                <w:lang w:val="en-US"/>
              </w:rPr>
              <w:t>як</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країна</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або</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регіон</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із</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незначним</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ризиком</w:t>
            </w:r>
            <w:proofErr w:type="spellEnd"/>
            <w:r w:rsidR="00F20A89" w:rsidRPr="00DB1534">
              <w:rPr>
                <w:b/>
                <w:color w:val="000000"/>
                <w:sz w:val="16"/>
                <w:szCs w:val="16"/>
                <w:lang w:val="en-US"/>
              </w:rPr>
              <w:t xml:space="preserve"> ГЕ ВРХ, в </w:t>
            </w:r>
            <w:proofErr w:type="spellStart"/>
            <w:r w:rsidR="00F20A89" w:rsidRPr="00DB1534">
              <w:rPr>
                <w:b/>
                <w:color w:val="000000"/>
                <w:sz w:val="16"/>
                <w:szCs w:val="16"/>
                <w:lang w:val="en-US"/>
              </w:rPr>
              <w:t>якому</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був</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щонайменше</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один</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ендемічний</w:t>
            </w:r>
            <w:proofErr w:type="spellEnd"/>
            <w:r w:rsidR="00F20A89" w:rsidRPr="00DB1534">
              <w:rPr>
                <w:b/>
                <w:color w:val="000000"/>
                <w:sz w:val="16"/>
                <w:szCs w:val="16"/>
                <w:lang w:val="en-US"/>
              </w:rPr>
              <w:t xml:space="preserve"> </w:t>
            </w:r>
            <w:proofErr w:type="spellStart"/>
            <w:r w:rsidR="00F20A89" w:rsidRPr="00DB1534">
              <w:rPr>
                <w:b/>
                <w:color w:val="000000"/>
                <w:sz w:val="16"/>
                <w:szCs w:val="16"/>
                <w:lang w:val="en-US"/>
              </w:rPr>
              <w:t>випадок</w:t>
            </w:r>
            <w:proofErr w:type="spellEnd"/>
            <w:r w:rsidR="00F20A89" w:rsidRPr="00DB1534">
              <w:rPr>
                <w:b/>
                <w:color w:val="000000"/>
                <w:sz w:val="16"/>
                <w:szCs w:val="16"/>
                <w:lang w:val="en-US"/>
              </w:rPr>
              <w:t xml:space="preserve"> ГЕ ВРХ, </w:t>
            </w:r>
            <w:proofErr w:type="spellStart"/>
            <w:r w:rsidR="00F20A89" w:rsidRPr="00DB1534">
              <w:rPr>
                <w:b/>
                <w:color w:val="000000"/>
                <w:sz w:val="16"/>
                <w:szCs w:val="16"/>
                <w:lang w:val="en-US"/>
              </w:rPr>
              <w:t>та</w:t>
            </w:r>
            <w:proofErr w:type="spellEnd"/>
            <w:r w:rsidR="00F20A89" w:rsidRPr="00F20A89">
              <w:rPr>
                <w:color w:val="000000"/>
                <w:sz w:val="16"/>
                <w:szCs w:val="16"/>
                <w:lang w:val="en-US"/>
              </w:rPr>
              <w:t>:</w:t>
            </w:r>
          </w:p>
          <w:p w14:paraId="55D98F7E" w14:textId="77777777" w:rsidR="00DB1534" w:rsidRDefault="00397DB9" w:rsidP="00E24C3F">
            <w:pPr>
              <w:pStyle w:val="a9"/>
              <w:shd w:val="clear" w:color="auto" w:fill="FFFFFF"/>
              <w:spacing w:before="60" w:after="60"/>
              <w:ind w:left="1802" w:right="142"/>
              <w:jc w:val="both"/>
              <w:rPr>
                <w:color w:val="000000"/>
                <w:sz w:val="16"/>
                <w:szCs w:val="16"/>
                <w:lang w:val="en-US"/>
              </w:rPr>
            </w:pPr>
            <w:r w:rsidRPr="009C30B3">
              <w:rPr>
                <w:color w:val="000000"/>
                <w:sz w:val="16"/>
                <w:szCs w:val="16"/>
                <w:vertAlign w:val="superscript"/>
                <w:lang w:val="en-US"/>
              </w:rPr>
              <w:t xml:space="preserve"> </w:t>
            </w:r>
            <w:r w:rsidR="009C30B3" w:rsidRPr="009C30B3">
              <w:rPr>
                <w:color w:val="000000"/>
                <w:sz w:val="16"/>
                <w:szCs w:val="16"/>
                <w:vertAlign w:val="superscript"/>
                <w:lang w:val="en-US"/>
              </w:rPr>
              <w:t>(1)</w:t>
            </w:r>
            <w:r w:rsidR="0060622B" w:rsidRPr="009C30B3">
              <w:rPr>
                <w:color w:val="000000"/>
                <w:sz w:val="16"/>
                <w:szCs w:val="16"/>
                <w:lang w:val="en-US"/>
              </w:rPr>
              <w:t xml:space="preserve"> e</w:t>
            </w:r>
            <w:r w:rsidR="009C30B3">
              <w:rPr>
                <w:color w:val="000000"/>
                <w:sz w:val="16"/>
                <w:szCs w:val="16"/>
                <w:lang w:val="en-US"/>
              </w:rPr>
              <w:t>ither</w:t>
            </w:r>
            <w:r w:rsidR="00A00DA1">
              <w:rPr>
                <w:color w:val="000000"/>
                <w:sz w:val="16"/>
                <w:szCs w:val="16"/>
                <w:lang w:val="uk-UA"/>
              </w:rPr>
              <w:t>/</w:t>
            </w:r>
            <w:r w:rsidR="00A00DA1" w:rsidRPr="00DB1534">
              <w:rPr>
                <w:b/>
                <w:color w:val="000000"/>
                <w:sz w:val="16"/>
                <w:szCs w:val="16"/>
                <w:lang w:val="uk-UA"/>
              </w:rPr>
              <w:t>або</w:t>
            </w:r>
            <w:proofErr w:type="gramStart"/>
            <w:r w:rsidR="009C30B3">
              <w:rPr>
                <w:color w:val="000000"/>
                <w:sz w:val="16"/>
                <w:szCs w:val="16"/>
                <w:lang w:val="en-US"/>
              </w:rPr>
              <w:t xml:space="preserve">  </w:t>
            </w:r>
            <w:r w:rsidR="0060622B" w:rsidRPr="009C30B3">
              <w:rPr>
                <w:color w:val="000000"/>
                <w:sz w:val="16"/>
                <w:szCs w:val="16"/>
                <w:lang w:val="en-US"/>
              </w:rPr>
              <w:t xml:space="preserve"> </w:t>
            </w:r>
            <w:r w:rsidR="009C30B3" w:rsidRPr="009C30B3">
              <w:rPr>
                <w:color w:val="000000"/>
                <w:sz w:val="16"/>
                <w:szCs w:val="16"/>
                <w:lang w:val="en-US"/>
              </w:rPr>
              <w:t>[</w:t>
            </w:r>
            <w:proofErr w:type="gramEnd"/>
            <w:r w:rsidR="009C30B3">
              <w:rPr>
                <w:color w:val="000000"/>
                <w:sz w:val="16"/>
                <w:szCs w:val="16"/>
                <w:lang w:val="en-US"/>
              </w:rPr>
              <w:t xml:space="preserve"> (</w:t>
            </w:r>
            <w:proofErr w:type="spellStart"/>
            <w:r w:rsidR="009C30B3">
              <w:rPr>
                <w:color w:val="000000"/>
                <w:sz w:val="16"/>
                <w:szCs w:val="16"/>
                <w:lang w:val="en-US"/>
              </w:rPr>
              <w:t>i</w:t>
            </w:r>
            <w:proofErr w:type="spellEnd"/>
            <w:r w:rsidR="009C30B3" w:rsidRPr="009C30B3">
              <w:rPr>
                <w:color w:val="000000"/>
                <w:sz w:val="16"/>
                <w:szCs w:val="16"/>
                <w:lang w:val="en-US"/>
              </w:rPr>
              <w:t xml:space="preserve">) </w:t>
            </w:r>
            <w:r w:rsidR="009C30B3">
              <w:rPr>
                <w:color w:val="000000"/>
                <w:sz w:val="16"/>
                <w:szCs w:val="16"/>
                <w:lang w:val="en-US"/>
              </w:rPr>
              <w:t>the animals were born</w:t>
            </w:r>
            <w:r w:rsidR="0060622B" w:rsidRPr="009C30B3">
              <w:rPr>
                <w:color w:val="000000"/>
                <w:sz w:val="16"/>
                <w:szCs w:val="16"/>
                <w:lang w:val="en-US"/>
              </w:rPr>
              <w:t xml:space="preserve"> after the date from which the ban on the</w:t>
            </w:r>
            <w:r w:rsidR="009C30B3">
              <w:rPr>
                <w:color w:val="000000"/>
                <w:sz w:val="16"/>
                <w:szCs w:val="16"/>
                <w:lang w:val="en-US"/>
              </w:rPr>
              <w:t xml:space="preserve"> feeding of ruminants with meat-</w:t>
            </w:r>
          </w:p>
          <w:p w14:paraId="593E6EB1" w14:textId="5208F920" w:rsidR="00B75376" w:rsidRPr="00DB1534" w:rsidRDefault="009C30B3" w:rsidP="00E24C3F">
            <w:pPr>
              <w:pStyle w:val="a9"/>
              <w:shd w:val="clear" w:color="auto" w:fill="FFFFFF"/>
              <w:spacing w:before="60" w:after="60"/>
              <w:ind w:left="2936" w:right="142"/>
              <w:jc w:val="both"/>
              <w:rPr>
                <w:b/>
                <w:color w:val="000000"/>
                <w:sz w:val="16"/>
                <w:szCs w:val="16"/>
                <w:lang w:val="en-US"/>
              </w:rPr>
            </w:pPr>
            <w:r>
              <w:rPr>
                <w:color w:val="000000"/>
                <w:sz w:val="16"/>
                <w:szCs w:val="16"/>
                <w:lang w:val="en-US"/>
              </w:rPr>
              <w:t>and-bone-meal and greaves derived from ruminants has been enforced</w:t>
            </w:r>
            <w:r w:rsidR="00A00DA1">
              <w:rPr>
                <w:color w:val="000000"/>
                <w:sz w:val="16"/>
                <w:szCs w:val="16"/>
                <w:lang w:val="uk-UA"/>
              </w:rPr>
              <w:t>/</w:t>
            </w:r>
            <w:r w:rsidR="00A00DA1" w:rsidRPr="00A00DA1">
              <w:rPr>
                <w:lang w:val="en-US"/>
              </w:rPr>
              <w:t xml:space="preserve"> </w:t>
            </w:r>
            <w:r w:rsidR="00A00DA1" w:rsidRPr="00DB1534">
              <w:rPr>
                <w:b/>
                <w:color w:val="000000"/>
                <w:sz w:val="16"/>
                <w:szCs w:val="16"/>
                <w:lang w:val="uk-UA"/>
              </w:rPr>
              <w:t>тварини були народжені після дати введення в дію заборони на згодовування жуйним м'ясо-кісткового борошна та шкварок, отриманих від жуйних тварин</w:t>
            </w:r>
            <w:r w:rsidRPr="00DB1534">
              <w:rPr>
                <w:b/>
                <w:color w:val="000000"/>
                <w:sz w:val="16"/>
                <w:szCs w:val="16"/>
                <w:lang w:val="en-US"/>
              </w:rPr>
              <w:t>;]</w:t>
            </w:r>
          </w:p>
          <w:p w14:paraId="096B8811" w14:textId="7914CB3D" w:rsidR="00D744B8" w:rsidRPr="00DB1534" w:rsidRDefault="009C30B3" w:rsidP="00E24C3F">
            <w:pPr>
              <w:pStyle w:val="a9"/>
              <w:shd w:val="clear" w:color="auto" w:fill="FFFFFF"/>
              <w:spacing w:before="60" w:after="60"/>
              <w:ind w:left="2936" w:right="142" w:hanging="992"/>
              <w:jc w:val="both"/>
              <w:rPr>
                <w:b/>
                <w:color w:val="000000"/>
                <w:sz w:val="16"/>
                <w:szCs w:val="16"/>
                <w:lang w:val="uk-UA"/>
              </w:rPr>
            </w:pPr>
            <w:r w:rsidRPr="009C30B3">
              <w:rPr>
                <w:color w:val="000000"/>
                <w:sz w:val="16"/>
                <w:szCs w:val="16"/>
                <w:vertAlign w:val="superscript"/>
                <w:lang w:val="en-US"/>
              </w:rPr>
              <w:t>(1)</w:t>
            </w:r>
            <w:r>
              <w:rPr>
                <w:color w:val="000000"/>
                <w:sz w:val="16"/>
                <w:szCs w:val="16"/>
                <w:lang w:val="en-US"/>
              </w:rPr>
              <w:t xml:space="preserve"> or</w:t>
            </w:r>
            <w:r w:rsidR="00A00DA1">
              <w:rPr>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 xml:space="preserve"> (</w:t>
            </w:r>
            <w:proofErr w:type="spellStart"/>
            <w:r>
              <w:rPr>
                <w:color w:val="000000"/>
                <w:sz w:val="16"/>
                <w:szCs w:val="16"/>
                <w:lang w:val="en-US"/>
              </w:rPr>
              <w:t>i</w:t>
            </w:r>
            <w:proofErr w:type="spellEnd"/>
            <w:r w:rsidRPr="009C30B3">
              <w:rPr>
                <w:color w:val="000000"/>
                <w:sz w:val="16"/>
                <w:szCs w:val="16"/>
                <w:lang w:val="en-US"/>
              </w:rPr>
              <w:t>)</w:t>
            </w:r>
            <w:r>
              <w:rPr>
                <w:color w:val="000000"/>
                <w:sz w:val="16"/>
                <w:szCs w:val="16"/>
                <w:lang w:val="en-US"/>
              </w:rPr>
              <w:t xml:space="preserve"> the treated intestines of bovine, ovine and caprine animal origin do n</w:t>
            </w:r>
            <w:r w:rsidR="00DB1534">
              <w:rPr>
                <w:color w:val="000000"/>
                <w:sz w:val="16"/>
                <w:szCs w:val="16"/>
                <w:lang w:val="en-US"/>
              </w:rPr>
              <w:t>o</w:t>
            </w:r>
            <w:r>
              <w:rPr>
                <w:color w:val="000000"/>
                <w:sz w:val="16"/>
                <w:szCs w:val="16"/>
                <w:lang w:val="en-US"/>
              </w:rPr>
              <w:t>t contain and are not derived from specified risk material as defined in point 1 of Annex V to Regulation (EC) No 999/2001</w:t>
            </w:r>
            <w:r w:rsidR="00A00DA1">
              <w:rPr>
                <w:color w:val="000000"/>
                <w:sz w:val="16"/>
                <w:szCs w:val="16"/>
                <w:lang w:val="uk-UA"/>
              </w:rPr>
              <w:t>/</w:t>
            </w:r>
            <w:r w:rsidR="00A00DA1" w:rsidRPr="00A00DA1">
              <w:rPr>
                <w:lang w:val="en-US"/>
              </w:rPr>
              <w:t xml:space="preserve"> </w:t>
            </w:r>
            <w:r w:rsidR="00A00DA1" w:rsidRPr="00DB1534">
              <w:rPr>
                <w:b/>
                <w:color w:val="000000"/>
                <w:sz w:val="16"/>
                <w:szCs w:val="16"/>
                <w:lang w:val="uk-UA"/>
              </w:rPr>
              <w:t>оброблені кишки великої рогатої худоби, овець та кіз тваринного походження не містять і не отримані із ризикового матеріалу, як визначено у пункті 1 Додатка V до Регламенту (ЄС) № 999/2001</w:t>
            </w:r>
            <w:r w:rsidRPr="00DB1534">
              <w:rPr>
                <w:b/>
                <w:color w:val="000000"/>
                <w:sz w:val="16"/>
                <w:szCs w:val="16"/>
                <w:lang w:val="en-US"/>
              </w:rPr>
              <w:t>.</w:t>
            </w:r>
            <w:r w:rsidRPr="00DB1534">
              <w:rPr>
                <w:rFonts w:ascii="Tahoma" w:hAnsi="Tahoma" w:cs="Tahoma"/>
                <w:b/>
                <w:color w:val="000000"/>
                <w:sz w:val="16"/>
                <w:shd w:val="clear" w:color="auto" w:fill="FFFFFF"/>
                <w:lang w:val="en-US"/>
              </w:rPr>
              <w:t xml:space="preserve"> ]]]]]</w:t>
            </w:r>
          </w:p>
          <w:p w14:paraId="1EE81C57" w14:textId="77777777" w:rsidR="009C30B3" w:rsidRDefault="009C30B3" w:rsidP="00E24C3F">
            <w:pPr>
              <w:shd w:val="clear" w:color="auto" w:fill="FFFFFF"/>
              <w:spacing w:before="60" w:after="60"/>
              <w:jc w:val="both"/>
              <w:rPr>
                <w:color w:val="000000"/>
                <w:sz w:val="16"/>
                <w:szCs w:val="16"/>
                <w:lang w:val="en-US"/>
              </w:rPr>
            </w:pPr>
          </w:p>
          <w:p w14:paraId="0B17634A" w14:textId="675B50CC" w:rsidR="00F552DB" w:rsidRPr="005705AD" w:rsidRDefault="009C30B3" w:rsidP="00E24C3F">
            <w:pPr>
              <w:pStyle w:val="a9"/>
              <w:numPr>
                <w:ilvl w:val="0"/>
                <w:numId w:val="30"/>
              </w:numPr>
              <w:shd w:val="clear" w:color="auto" w:fill="FFFFFF"/>
              <w:spacing w:before="60" w:after="60"/>
              <w:ind w:left="385"/>
              <w:jc w:val="both"/>
              <w:rPr>
                <w:b/>
                <w:color w:val="000000"/>
                <w:sz w:val="16"/>
                <w:szCs w:val="16"/>
                <w:lang w:val="uk-UA"/>
              </w:rPr>
            </w:pPr>
            <w:r w:rsidRPr="005705AD">
              <w:rPr>
                <w:color w:val="000000"/>
                <w:sz w:val="16"/>
                <w:szCs w:val="16"/>
                <w:lang w:val="en-US"/>
              </w:rPr>
              <w:t>and/</w:t>
            </w:r>
            <w:proofErr w:type="gramStart"/>
            <w:r w:rsidRPr="005705AD">
              <w:rPr>
                <w:color w:val="000000"/>
                <w:sz w:val="16"/>
                <w:szCs w:val="16"/>
                <w:lang w:val="en-US"/>
              </w:rPr>
              <w:t xml:space="preserve">or  </w:t>
            </w:r>
            <w:r w:rsidR="00F552DB" w:rsidRPr="005705AD">
              <w:rPr>
                <w:color w:val="000000"/>
                <w:sz w:val="16"/>
                <w:szCs w:val="16"/>
                <w:lang w:val="en-US"/>
              </w:rPr>
              <w:t>[</w:t>
            </w:r>
            <w:proofErr w:type="gramEnd"/>
            <w:r w:rsidR="00F552DB" w:rsidRPr="005705AD">
              <w:rPr>
                <w:color w:val="000000"/>
                <w:sz w:val="16"/>
                <w:szCs w:val="16"/>
                <w:lang w:val="en-US"/>
              </w:rPr>
              <w:t>II</w:t>
            </w:r>
            <w:r w:rsidRPr="005705AD">
              <w:rPr>
                <w:color w:val="000000"/>
                <w:sz w:val="16"/>
                <w:szCs w:val="16"/>
                <w:lang w:val="en-US"/>
              </w:rPr>
              <w:t xml:space="preserve">.3.B </w:t>
            </w:r>
            <w:r w:rsidR="00F552DB" w:rsidRPr="005705AD">
              <w:rPr>
                <w:color w:val="000000"/>
                <w:sz w:val="16"/>
                <w:szCs w:val="16"/>
                <w:lang w:val="en-US"/>
              </w:rPr>
              <w:t xml:space="preserve">  </w:t>
            </w:r>
            <w:r w:rsidRPr="005705AD">
              <w:rPr>
                <w:color w:val="000000"/>
                <w:sz w:val="16"/>
                <w:szCs w:val="16"/>
                <w:lang w:val="en-US"/>
              </w:rPr>
              <w:t>Not shelf-stable dairy products or colostrum-based products</w:t>
            </w:r>
            <w:r w:rsidR="00F552DB" w:rsidRPr="005705AD">
              <w:rPr>
                <w:color w:val="000000"/>
                <w:sz w:val="16"/>
                <w:szCs w:val="16"/>
                <w:vertAlign w:val="superscript"/>
                <w:lang w:val="en-US"/>
              </w:rPr>
              <w:t>(8)</w:t>
            </w:r>
            <w:r w:rsidRPr="005705AD">
              <w:rPr>
                <w:color w:val="000000"/>
                <w:sz w:val="16"/>
                <w:szCs w:val="16"/>
                <w:vertAlign w:val="superscript"/>
                <w:lang w:val="en-US"/>
              </w:rPr>
              <w:t xml:space="preserve"> </w:t>
            </w:r>
            <w:r w:rsidRPr="005705AD">
              <w:rPr>
                <w:color w:val="000000"/>
                <w:sz w:val="16"/>
                <w:szCs w:val="16"/>
                <w:lang w:val="en-US"/>
              </w:rPr>
              <w:t xml:space="preserve">in any quantity that </w:t>
            </w:r>
            <w:r w:rsidR="00A00DA1" w:rsidRPr="005705AD">
              <w:rPr>
                <w:color w:val="000000"/>
                <w:sz w:val="16"/>
                <w:szCs w:val="16"/>
                <w:lang w:val="uk-UA"/>
              </w:rPr>
              <w:t>/</w:t>
            </w:r>
            <w:r w:rsidR="00A00DA1" w:rsidRPr="005705AD">
              <w:rPr>
                <w:lang w:val="en-US"/>
              </w:rPr>
              <w:t xml:space="preserve"> </w:t>
            </w:r>
            <w:r w:rsidR="005705AD" w:rsidRPr="005705AD">
              <w:rPr>
                <w:b/>
                <w:color w:val="000000"/>
                <w:sz w:val="16"/>
                <w:szCs w:val="16"/>
                <w:lang w:val="uk-UA"/>
              </w:rPr>
              <w:t>н</w:t>
            </w:r>
            <w:r w:rsidR="00A00DA1" w:rsidRPr="005705AD">
              <w:rPr>
                <w:b/>
                <w:color w:val="000000"/>
                <w:sz w:val="16"/>
                <w:szCs w:val="16"/>
                <w:lang w:val="uk-UA"/>
              </w:rPr>
              <w:t xml:space="preserve">е стійкі до зберігання молочні   та/чи </w:t>
            </w:r>
            <w:r w:rsidR="005705AD">
              <w:rPr>
                <w:b/>
                <w:color w:val="000000"/>
                <w:sz w:val="16"/>
                <w:szCs w:val="16"/>
                <w:lang w:val="uk-UA"/>
              </w:rPr>
              <w:t xml:space="preserve">          </w:t>
            </w:r>
            <w:r w:rsidR="00A00DA1" w:rsidRPr="005705AD">
              <w:rPr>
                <w:b/>
                <w:color w:val="000000"/>
                <w:sz w:val="16"/>
                <w:szCs w:val="16"/>
                <w:lang w:val="uk-UA"/>
              </w:rPr>
              <w:t xml:space="preserve">   продукти та продукти на основі молозива (</w:t>
            </w:r>
            <w:r w:rsidR="00A00DA1" w:rsidRPr="005705AD">
              <w:rPr>
                <w:b/>
                <w:color w:val="000000"/>
                <w:sz w:val="16"/>
                <w:szCs w:val="16"/>
                <w:vertAlign w:val="superscript"/>
                <w:lang w:val="uk-UA"/>
              </w:rPr>
              <w:t>8</w:t>
            </w:r>
            <w:r w:rsidR="00A00DA1" w:rsidRPr="005705AD">
              <w:rPr>
                <w:b/>
                <w:color w:val="000000"/>
                <w:sz w:val="16"/>
                <w:szCs w:val="16"/>
                <w:lang w:val="uk-UA"/>
              </w:rPr>
              <w:t xml:space="preserve">) у будь-якій </w:t>
            </w:r>
            <w:proofErr w:type="spellStart"/>
            <w:r w:rsidR="00A00DA1" w:rsidRPr="005705AD">
              <w:rPr>
                <w:b/>
                <w:color w:val="000000"/>
                <w:sz w:val="16"/>
                <w:szCs w:val="16"/>
                <w:lang w:val="uk-UA"/>
              </w:rPr>
              <w:t>кількості,які</w:t>
            </w:r>
            <w:proofErr w:type="spellEnd"/>
          </w:p>
          <w:p w14:paraId="2AC4D34F" w14:textId="77777777" w:rsidR="00A00DA1" w:rsidRPr="00A00DA1" w:rsidRDefault="00A00DA1" w:rsidP="00E24C3F">
            <w:pPr>
              <w:pStyle w:val="a9"/>
              <w:shd w:val="clear" w:color="auto" w:fill="FFFFFF"/>
              <w:spacing w:before="60" w:after="60"/>
              <w:ind w:left="385"/>
              <w:jc w:val="both"/>
              <w:rPr>
                <w:color w:val="000000"/>
                <w:sz w:val="16"/>
                <w:szCs w:val="16"/>
                <w:lang w:val="uk-UA"/>
              </w:rPr>
            </w:pPr>
          </w:p>
          <w:p w14:paraId="2FD878AB" w14:textId="3A4C9601" w:rsidR="00F552DB" w:rsidRDefault="009C30B3" w:rsidP="00E24C3F">
            <w:pPr>
              <w:pStyle w:val="a9"/>
              <w:numPr>
                <w:ilvl w:val="0"/>
                <w:numId w:val="31"/>
              </w:numPr>
              <w:shd w:val="clear" w:color="auto" w:fill="FFFFFF"/>
              <w:spacing w:before="60" w:after="60"/>
              <w:jc w:val="both"/>
              <w:rPr>
                <w:color w:val="000000"/>
                <w:sz w:val="16"/>
                <w:szCs w:val="16"/>
                <w:lang w:val="en-US"/>
              </w:rPr>
            </w:pPr>
            <w:r w:rsidRPr="009C30B3">
              <w:rPr>
                <w:color w:val="000000"/>
                <w:sz w:val="16"/>
                <w:szCs w:val="16"/>
                <w:lang w:val="en-US"/>
              </w:rPr>
              <w:t xml:space="preserve">have been produced </w:t>
            </w:r>
            <w:r w:rsidR="00A00DA1">
              <w:rPr>
                <w:color w:val="000000"/>
                <w:sz w:val="16"/>
                <w:szCs w:val="16"/>
                <w:lang w:val="uk-UA"/>
              </w:rPr>
              <w:t>/</w:t>
            </w:r>
            <w:r w:rsidR="00A00DA1" w:rsidRPr="005705AD">
              <w:rPr>
                <w:b/>
                <w:color w:val="000000"/>
                <w:sz w:val="16"/>
                <w:szCs w:val="16"/>
                <w:lang w:val="uk-UA"/>
              </w:rPr>
              <w:t>були вироблені</w:t>
            </w:r>
          </w:p>
          <w:p w14:paraId="118028BF" w14:textId="77777777" w:rsidR="005705AD" w:rsidRDefault="00F552DB" w:rsidP="00E24C3F">
            <w:pPr>
              <w:pStyle w:val="a9"/>
              <w:numPr>
                <w:ilvl w:val="0"/>
                <w:numId w:val="32"/>
              </w:numPr>
              <w:shd w:val="clear" w:color="auto" w:fill="FFFFFF"/>
              <w:spacing w:before="60" w:after="60"/>
              <w:ind w:right="142"/>
              <w:jc w:val="both"/>
              <w:rPr>
                <w:color w:val="000000"/>
                <w:sz w:val="16"/>
                <w:szCs w:val="16"/>
                <w:lang w:val="en-US"/>
              </w:rPr>
            </w:pPr>
            <w:r>
              <w:rPr>
                <w:color w:val="000000"/>
                <w:sz w:val="16"/>
                <w:szCs w:val="16"/>
                <w:lang w:val="en-US"/>
              </w:rPr>
              <w:t>either</w:t>
            </w:r>
            <w:r w:rsidR="00A00DA1">
              <w:rPr>
                <w:color w:val="000000"/>
                <w:sz w:val="16"/>
                <w:szCs w:val="16"/>
                <w:lang w:val="uk-UA"/>
              </w:rPr>
              <w:t>/</w:t>
            </w:r>
            <w:r w:rsidR="00A00DA1" w:rsidRPr="00822099">
              <w:rPr>
                <w:b/>
                <w:color w:val="000000"/>
                <w:sz w:val="16"/>
                <w:szCs w:val="16"/>
                <w:lang w:val="uk-UA"/>
              </w:rPr>
              <w:t>або</w:t>
            </w:r>
            <w:proofErr w:type="gramStart"/>
            <w:r w:rsidR="00A00DA1">
              <w:rPr>
                <w:color w:val="000000"/>
                <w:sz w:val="16"/>
                <w:szCs w:val="16"/>
                <w:lang w:val="uk-UA"/>
              </w:rPr>
              <w:t xml:space="preserve"> </w:t>
            </w:r>
            <w:r>
              <w:rPr>
                <w:color w:val="000000"/>
                <w:sz w:val="16"/>
                <w:szCs w:val="16"/>
                <w:lang w:val="en-US"/>
              </w:rPr>
              <w:t xml:space="preserve"> </w:t>
            </w:r>
            <w:r w:rsidR="009C30B3" w:rsidRPr="009C30B3">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 xml:space="preserve"> </w:t>
            </w:r>
            <w:r w:rsidR="009C30B3" w:rsidRPr="009C30B3">
              <w:rPr>
                <w:color w:val="000000"/>
                <w:sz w:val="16"/>
                <w:szCs w:val="16"/>
                <w:lang w:val="en-US"/>
              </w:rPr>
              <w:t xml:space="preserve">in the zone with code </w:t>
            </w:r>
            <w:r>
              <w:rPr>
                <w:color w:val="000000"/>
                <w:sz w:val="16"/>
                <w:szCs w:val="16"/>
                <w:lang w:val="en-US"/>
              </w:rPr>
              <w:t xml:space="preserve">_____________ </w:t>
            </w:r>
            <w:r w:rsidR="009C30B3" w:rsidRPr="009C30B3">
              <w:rPr>
                <w:color w:val="000000"/>
                <w:sz w:val="16"/>
                <w:szCs w:val="16"/>
                <w:lang w:val="en-US"/>
              </w:rPr>
              <w:t xml:space="preserve">as listed in a list of third countries and territories adopted by the </w:t>
            </w:r>
          </w:p>
          <w:p w14:paraId="22B6E99C" w14:textId="18A8743E" w:rsidR="00F552DB" w:rsidRDefault="009C30B3" w:rsidP="00E24C3F">
            <w:pPr>
              <w:pStyle w:val="a9"/>
              <w:shd w:val="clear" w:color="auto" w:fill="FFFFFF"/>
              <w:spacing w:before="60" w:after="60"/>
              <w:ind w:left="1944" w:right="142"/>
              <w:jc w:val="both"/>
              <w:rPr>
                <w:color w:val="000000"/>
                <w:sz w:val="16"/>
                <w:szCs w:val="16"/>
                <w:lang w:val="en-US"/>
              </w:rPr>
            </w:pPr>
            <w:r w:rsidRPr="009C30B3">
              <w:rPr>
                <w:color w:val="000000"/>
                <w:sz w:val="16"/>
                <w:szCs w:val="16"/>
                <w:lang w:val="en-US"/>
              </w:rPr>
              <w:t>Commission in accordance with Article 230(1) of Regulation (EU) 2016/49 which has been free from foot and mouth disease and infection with rinderpest virus for a period of at least 12 months prior to the date of milking and, during that period, no vaccination against those diseases has been carried out</w:t>
            </w:r>
            <w:r w:rsidR="00A00DA1">
              <w:rPr>
                <w:color w:val="000000"/>
                <w:sz w:val="16"/>
                <w:szCs w:val="16"/>
                <w:lang w:val="uk-UA"/>
              </w:rPr>
              <w:t>/</w:t>
            </w:r>
            <w:r w:rsidR="00A00DA1" w:rsidRPr="005705AD">
              <w:rPr>
                <w:b/>
                <w:color w:val="000000"/>
                <w:sz w:val="16"/>
                <w:szCs w:val="16"/>
                <w:lang w:val="uk-UA"/>
              </w:rPr>
              <w:t>в зоні з кодом _____________, як зазначено у переліку третіх країн та територій, прийнятому Комісією відповідно до статті 230 (1) Регламенту (ЄС) 2016/49, вільній від ящуру та чуми ВРХ протягом періоду щонайменше за 12 місяців до дати доїння, та протягом цього періоду  не проводилася вакцинація проти цих хвороб</w:t>
            </w:r>
            <w:r w:rsidRPr="005705AD">
              <w:rPr>
                <w:b/>
                <w:color w:val="000000"/>
                <w:sz w:val="16"/>
                <w:szCs w:val="16"/>
                <w:lang w:val="en-US"/>
              </w:rPr>
              <w:t>.]</w:t>
            </w:r>
            <w:r w:rsidRPr="009C30B3">
              <w:rPr>
                <w:color w:val="000000"/>
                <w:sz w:val="16"/>
                <w:szCs w:val="16"/>
                <w:lang w:val="en-US"/>
              </w:rPr>
              <w:t xml:space="preserve"> </w:t>
            </w:r>
            <w:r w:rsidR="00A00DA1">
              <w:rPr>
                <w:color w:val="000000"/>
                <w:sz w:val="16"/>
                <w:szCs w:val="16"/>
                <w:lang w:val="uk-UA"/>
              </w:rPr>
              <w:t xml:space="preserve"> </w:t>
            </w:r>
          </w:p>
          <w:p w14:paraId="7347C09C" w14:textId="77777777" w:rsidR="00F552DB" w:rsidRDefault="00F552DB" w:rsidP="00E24C3F">
            <w:pPr>
              <w:pStyle w:val="a9"/>
              <w:shd w:val="clear" w:color="auto" w:fill="FFFFFF"/>
              <w:spacing w:before="60" w:after="60"/>
              <w:ind w:left="1105"/>
              <w:jc w:val="both"/>
              <w:rPr>
                <w:color w:val="000000"/>
                <w:sz w:val="16"/>
                <w:szCs w:val="16"/>
                <w:lang w:val="en-US"/>
              </w:rPr>
            </w:pPr>
          </w:p>
          <w:p w14:paraId="1EB991DD" w14:textId="77777777" w:rsidR="00822099" w:rsidRDefault="00A00DA1" w:rsidP="00E24C3F">
            <w:pPr>
              <w:pStyle w:val="a9"/>
              <w:numPr>
                <w:ilvl w:val="0"/>
                <w:numId w:val="33"/>
              </w:numPr>
              <w:shd w:val="clear" w:color="auto" w:fill="FFFFFF"/>
              <w:spacing w:before="60" w:after="60"/>
              <w:ind w:left="952" w:right="284"/>
              <w:jc w:val="both"/>
              <w:rPr>
                <w:color w:val="000000"/>
                <w:sz w:val="16"/>
                <w:szCs w:val="16"/>
                <w:lang w:val="en-US"/>
              </w:rPr>
            </w:pPr>
            <w:r>
              <w:rPr>
                <w:color w:val="000000"/>
                <w:sz w:val="16"/>
                <w:szCs w:val="16"/>
                <w:lang w:val="en-US"/>
              </w:rPr>
              <w:t xml:space="preserve">  </w:t>
            </w:r>
            <w:r w:rsidR="00F552DB">
              <w:rPr>
                <w:color w:val="000000"/>
                <w:sz w:val="16"/>
                <w:szCs w:val="16"/>
                <w:lang w:val="en-US"/>
              </w:rPr>
              <w:t>or</w:t>
            </w:r>
            <w:r>
              <w:rPr>
                <w:color w:val="000000"/>
                <w:sz w:val="16"/>
                <w:szCs w:val="16"/>
                <w:lang w:val="uk-UA"/>
              </w:rPr>
              <w:t>/</w:t>
            </w:r>
            <w:r w:rsidRPr="00822099">
              <w:rPr>
                <w:b/>
                <w:color w:val="000000"/>
                <w:sz w:val="16"/>
                <w:szCs w:val="16"/>
                <w:lang w:val="uk-UA"/>
              </w:rPr>
              <w:t>або</w:t>
            </w:r>
            <w:r w:rsidR="00F552DB">
              <w:rPr>
                <w:color w:val="000000"/>
                <w:sz w:val="16"/>
                <w:szCs w:val="16"/>
                <w:lang w:val="en-US"/>
              </w:rPr>
              <w:t xml:space="preserve">   </w:t>
            </w:r>
            <w:proofErr w:type="gramStart"/>
            <w:r w:rsidR="00F552DB">
              <w:rPr>
                <w:color w:val="000000"/>
                <w:sz w:val="16"/>
                <w:szCs w:val="16"/>
                <w:lang w:val="en-US"/>
              </w:rPr>
              <w:t xml:space="preserve">  </w:t>
            </w:r>
            <w:r w:rsidR="009C30B3" w:rsidRPr="009C30B3">
              <w:rPr>
                <w:color w:val="000000"/>
                <w:sz w:val="16"/>
                <w:szCs w:val="16"/>
                <w:lang w:val="en-US"/>
              </w:rPr>
              <w:t xml:space="preserve"> </w:t>
            </w:r>
            <w:r w:rsidR="00F552DB" w:rsidRPr="009C30B3">
              <w:rPr>
                <w:color w:val="000000"/>
                <w:sz w:val="16"/>
                <w:szCs w:val="16"/>
                <w:lang w:val="en-US"/>
              </w:rPr>
              <w:t>[</w:t>
            </w:r>
            <w:proofErr w:type="gramEnd"/>
            <w:r w:rsidR="009C30B3" w:rsidRPr="009C30B3">
              <w:rPr>
                <w:color w:val="000000"/>
                <w:sz w:val="16"/>
                <w:szCs w:val="16"/>
                <w:lang w:val="en-US"/>
              </w:rPr>
              <w:t xml:space="preserve">in the zone with code </w:t>
            </w:r>
            <w:r w:rsidR="00F552DB">
              <w:rPr>
                <w:color w:val="000000"/>
                <w:sz w:val="16"/>
                <w:szCs w:val="16"/>
                <w:lang w:val="en-US"/>
              </w:rPr>
              <w:t xml:space="preserve">___________ </w:t>
            </w:r>
            <w:r w:rsidR="00E72D48" w:rsidRPr="009C30B3">
              <w:rPr>
                <w:color w:val="000000"/>
                <w:sz w:val="16"/>
                <w:szCs w:val="16"/>
                <w:lang w:val="en-US"/>
              </w:rPr>
              <w:t xml:space="preserve">as listed in a list of third countries and territories adopted by the </w:t>
            </w:r>
            <w:r w:rsidR="009C30B3" w:rsidRPr="009C30B3">
              <w:rPr>
                <w:color w:val="000000"/>
                <w:sz w:val="16"/>
                <w:szCs w:val="16"/>
                <w:lang w:val="en-US"/>
              </w:rPr>
              <w:t xml:space="preserve">Commission </w:t>
            </w:r>
          </w:p>
          <w:p w14:paraId="7E32258A" w14:textId="44F24E7B" w:rsidR="00E72D48" w:rsidRPr="00822099" w:rsidRDefault="009C30B3" w:rsidP="00E24C3F">
            <w:pPr>
              <w:pStyle w:val="a9"/>
              <w:shd w:val="clear" w:color="auto" w:fill="FFFFFF"/>
              <w:spacing w:before="60" w:after="60"/>
              <w:ind w:left="1660" w:right="284"/>
              <w:jc w:val="both"/>
              <w:rPr>
                <w:b/>
                <w:color w:val="000000"/>
                <w:sz w:val="16"/>
                <w:szCs w:val="16"/>
                <w:lang w:val="en-US"/>
              </w:rPr>
            </w:pPr>
            <w:r w:rsidRPr="009C30B3">
              <w:rPr>
                <w:color w:val="000000"/>
                <w:sz w:val="16"/>
                <w:szCs w:val="16"/>
                <w:lang w:val="en-US"/>
              </w:rPr>
              <w:t xml:space="preserve">in accordance with Article 230(1) of Regulation (EU) 2016/429 and the treatment applied is conform to the minimum treatment provided for in </w:t>
            </w:r>
            <w:r w:rsidR="00A00DA1" w:rsidRPr="009C30B3">
              <w:rPr>
                <w:color w:val="000000"/>
                <w:sz w:val="16"/>
                <w:szCs w:val="16"/>
                <w:lang w:val="en-US"/>
              </w:rPr>
              <w:t>Article</w:t>
            </w:r>
            <w:r w:rsidRPr="009C30B3">
              <w:rPr>
                <w:color w:val="000000"/>
                <w:sz w:val="16"/>
                <w:szCs w:val="16"/>
                <w:lang w:val="en-US"/>
              </w:rPr>
              <w:t xml:space="preserve"> 157 and Annex XXVII to Delegated Regulation (EU) 2020/692</w:t>
            </w:r>
            <w:r w:rsidR="00A00DA1">
              <w:rPr>
                <w:color w:val="000000"/>
                <w:sz w:val="16"/>
                <w:szCs w:val="16"/>
                <w:lang w:val="uk-UA"/>
              </w:rPr>
              <w:t>/</w:t>
            </w:r>
            <w:r w:rsidR="00A00DA1" w:rsidRPr="00822099">
              <w:rPr>
                <w:b/>
                <w:color w:val="000000"/>
                <w:sz w:val="16"/>
                <w:szCs w:val="16"/>
                <w:lang w:val="uk-UA"/>
              </w:rPr>
              <w:t>у зоні з кодом ___________, як зазначено у переліку третіх країн та територій, прийнятих Комісією відповідно до статті 230 (1) Регламенту (ЄС) 2016/429, та застосовано обробку яка відповідає мінімальному обробці, передбаченій в Статті 157 та Додатку XXVII до Делегованого Регламенту (ЄС) 2020/692</w:t>
            </w:r>
            <w:r w:rsidRPr="00822099">
              <w:rPr>
                <w:b/>
                <w:color w:val="000000"/>
                <w:sz w:val="16"/>
                <w:szCs w:val="16"/>
                <w:lang w:val="en-US"/>
              </w:rPr>
              <w:t xml:space="preserve">] </w:t>
            </w:r>
          </w:p>
          <w:p w14:paraId="2995521D" w14:textId="77777777" w:rsidR="00E72D48" w:rsidRDefault="00E72D48" w:rsidP="00E24C3F">
            <w:pPr>
              <w:pStyle w:val="a9"/>
              <w:shd w:val="clear" w:color="auto" w:fill="FFFFFF"/>
              <w:spacing w:before="60" w:after="60"/>
              <w:ind w:left="952"/>
              <w:jc w:val="both"/>
              <w:rPr>
                <w:color w:val="000000"/>
                <w:sz w:val="16"/>
                <w:szCs w:val="16"/>
                <w:lang w:val="en-US"/>
              </w:rPr>
            </w:pPr>
          </w:p>
          <w:p w14:paraId="04A63BB8" w14:textId="77777777" w:rsidR="00822099" w:rsidRDefault="00E72D48" w:rsidP="00E24C3F">
            <w:pPr>
              <w:pStyle w:val="a9"/>
              <w:shd w:val="clear" w:color="auto" w:fill="FFFFFF"/>
              <w:spacing w:before="60" w:after="60"/>
              <w:ind w:left="1235" w:right="284" w:hanging="425"/>
              <w:jc w:val="both"/>
              <w:rPr>
                <w:color w:val="000000"/>
                <w:sz w:val="16"/>
                <w:szCs w:val="16"/>
                <w:lang w:val="en-US"/>
              </w:rPr>
            </w:pPr>
            <w:r w:rsidRPr="00822099">
              <w:rPr>
                <w:color w:val="000000"/>
                <w:sz w:val="16"/>
                <w:szCs w:val="16"/>
                <w:lang w:val="en-US"/>
              </w:rPr>
              <w:t>and</w:t>
            </w:r>
            <w:r w:rsidR="00A00DA1" w:rsidRPr="00822099">
              <w:rPr>
                <w:color w:val="000000"/>
                <w:sz w:val="16"/>
                <w:szCs w:val="16"/>
                <w:lang w:val="uk-UA"/>
              </w:rPr>
              <w:t>/та</w:t>
            </w:r>
            <w:r>
              <w:rPr>
                <w:color w:val="000000"/>
                <w:sz w:val="16"/>
                <w:szCs w:val="16"/>
                <w:lang w:val="en-US"/>
              </w:rPr>
              <w:t xml:space="preserve">   </w:t>
            </w:r>
            <w:r w:rsidRPr="00E72D48">
              <w:rPr>
                <w:color w:val="000000"/>
                <w:sz w:val="16"/>
                <w:szCs w:val="16"/>
                <w:lang w:val="en-US"/>
              </w:rPr>
              <w:t xml:space="preserve">in the establishment </w:t>
            </w:r>
            <w:r>
              <w:rPr>
                <w:color w:val="000000"/>
                <w:sz w:val="16"/>
                <w:szCs w:val="16"/>
                <w:lang w:val="en-US"/>
              </w:rPr>
              <w:t>__________________________</w:t>
            </w:r>
            <w:proofErr w:type="gramStart"/>
            <w:r>
              <w:rPr>
                <w:color w:val="000000"/>
                <w:sz w:val="16"/>
                <w:szCs w:val="16"/>
                <w:lang w:val="en-US"/>
              </w:rPr>
              <w:t>_(</w:t>
            </w:r>
            <w:proofErr w:type="gramEnd"/>
            <w:r>
              <w:rPr>
                <w:color w:val="000000"/>
                <w:sz w:val="16"/>
                <w:szCs w:val="16"/>
                <w:lang w:val="en-US"/>
              </w:rPr>
              <w:t xml:space="preserve">approval number of the establishment of </w:t>
            </w:r>
            <w:r w:rsidRPr="00E72D48">
              <w:rPr>
                <w:color w:val="000000"/>
                <w:sz w:val="16"/>
                <w:szCs w:val="16"/>
                <w:lang w:val="en-US"/>
              </w:rPr>
              <w:t xml:space="preserve"> origin of the dairy </w:t>
            </w:r>
          </w:p>
          <w:p w14:paraId="26454FC8" w14:textId="0A1024E0" w:rsidR="00E72D48" w:rsidRPr="00822099" w:rsidRDefault="00822099" w:rsidP="00E24C3F">
            <w:pPr>
              <w:pStyle w:val="a9"/>
              <w:shd w:val="clear" w:color="auto" w:fill="FFFFFF"/>
              <w:spacing w:before="60" w:after="60"/>
              <w:ind w:left="1377" w:right="284" w:hanging="425"/>
              <w:jc w:val="both"/>
              <w:rPr>
                <w:b/>
                <w:color w:val="000000"/>
                <w:sz w:val="16"/>
                <w:szCs w:val="16"/>
                <w:lang w:val="en-US"/>
              </w:rPr>
            </w:pPr>
            <w:r>
              <w:rPr>
                <w:color w:val="000000"/>
                <w:sz w:val="16"/>
                <w:szCs w:val="16"/>
                <w:lang w:val="uk-UA"/>
              </w:rPr>
              <w:t xml:space="preserve">           </w:t>
            </w:r>
            <w:r w:rsidR="00E72D48" w:rsidRPr="00E72D48">
              <w:rPr>
                <w:color w:val="000000"/>
                <w:sz w:val="16"/>
                <w:szCs w:val="16"/>
                <w:lang w:val="en-US"/>
              </w:rPr>
              <w:t>products or the colostrum-based products contained in the composite product authorised at the time of production for export of dairy products or colostrum- based products to the EU)</w:t>
            </w:r>
            <w:r w:rsidR="00A00DA1">
              <w:rPr>
                <w:color w:val="000000"/>
                <w:sz w:val="16"/>
                <w:szCs w:val="16"/>
                <w:lang w:val="uk-UA"/>
              </w:rPr>
              <w:t>/</w:t>
            </w:r>
            <w:r w:rsidR="00A00DA1" w:rsidRPr="00A00DA1">
              <w:rPr>
                <w:lang w:val="en-US"/>
              </w:rPr>
              <w:t xml:space="preserve"> </w:t>
            </w:r>
            <w:r w:rsidR="00A00DA1" w:rsidRPr="00822099">
              <w:rPr>
                <w:b/>
                <w:color w:val="000000"/>
                <w:sz w:val="16"/>
                <w:szCs w:val="16"/>
                <w:lang w:val="uk-UA"/>
              </w:rPr>
              <w:t>на потужності ____</w:t>
            </w:r>
            <w:r w:rsidR="00834746" w:rsidRPr="00822099">
              <w:rPr>
                <w:b/>
                <w:color w:val="000000"/>
                <w:sz w:val="16"/>
                <w:szCs w:val="16"/>
                <w:lang w:val="uk-UA"/>
              </w:rPr>
              <w:t>_______________________ (номер ухвалення</w:t>
            </w:r>
            <w:r w:rsidR="00A00DA1" w:rsidRPr="00822099">
              <w:rPr>
                <w:b/>
                <w:color w:val="000000"/>
                <w:sz w:val="16"/>
                <w:szCs w:val="16"/>
                <w:lang w:val="uk-UA"/>
              </w:rPr>
              <w:t xml:space="preserve"> </w:t>
            </w:r>
            <w:r w:rsidR="00834746" w:rsidRPr="00822099">
              <w:rPr>
                <w:b/>
                <w:color w:val="000000"/>
                <w:sz w:val="16"/>
                <w:szCs w:val="16"/>
                <w:lang w:val="uk-UA"/>
              </w:rPr>
              <w:t>потужності</w:t>
            </w:r>
            <w:r w:rsidR="00A00DA1" w:rsidRPr="00822099">
              <w:rPr>
                <w:b/>
                <w:color w:val="000000"/>
                <w:sz w:val="16"/>
                <w:szCs w:val="16"/>
                <w:lang w:val="uk-UA"/>
              </w:rPr>
              <w:t xml:space="preserve"> походження молочних продуктів або продуктів на основі молозива, що містяться у </w:t>
            </w:r>
            <w:r w:rsidR="00834746" w:rsidRPr="00822099">
              <w:rPr>
                <w:b/>
                <w:color w:val="000000"/>
                <w:sz w:val="16"/>
                <w:szCs w:val="16"/>
                <w:lang w:val="uk-UA"/>
              </w:rPr>
              <w:t>композитному</w:t>
            </w:r>
            <w:r w:rsidR="00A00DA1" w:rsidRPr="00822099">
              <w:rPr>
                <w:b/>
                <w:color w:val="000000"/>
                <w:sz w:val="16"/>
                <w:szCs w:val="16"/>
                <w:lang w:val="uk-UA"/>
              </w:rPr>
              <w:t xml:space="preserve"> продукті, дозволеному на момент виробництва для </w:t>
            </w:r>
            <w:r w:rsidR="00834746" w:rsidRPr="00822099">
              <w:rPr>
                <w:b/>
                <w:color w:val="000000"/>
                <w:sz w:val="16"/>
                <w:szCs w:val="16"/>
                <w:lang w:val="uk-UA"/>
              </w:rPr>
              <w:t>ввезення</w:t>
            </w:r>
            <w:r w:rsidR="00A00DA1" w:rsidRPr="00822099">
              <w:rPr>
                <w:b/>
                <w:color w:val="000000"/>
                <w:sz w:val="16"/>
                <w:szCs w:val="16"/>
                <w:lang w:val="uk-UA"/>
              </w:rPr>
              <w:t xml:space="preserve"> молочних продуктів або продуктів на основі молозива до ЄС)</w:t>
            </w:r>
            <w:r w:rsidR="00E72D48" w:rsidRPr="00822099">
              <w:rPr>
                <w:b/>
                <w:color w:val="000000"/>
                <w:sz w:val="16"/>
                <w:szCs w:val="16"/>
                <w:lang w:val="en-US"/>
              </w:rPr>
              <w:t xml:space="preserve">. </w:t>
            </w:r>
          </w:p>
          <w:p w14:paraId="7CF1724E" w14:textId="77777777" w:rsidR="00E72D48" w:rsidRDefault="00E72D48" w:rsidP="00E24C3F">
            <w:pPr>
              <w:pStyle w:val="a9"/>
              <w:shd w:val="clear" w:color="auto" w:fill="FFFFFF"/>
              <w:spacing w:before="60" w:after="60"/>
              <w:ind w:left="810"/>
              <w:jc w:val="both"/>
              <w:rPr>
                <w:color w:val="000000"/>
                <w:sz w:val="16"/>
                <w:szCs w:val="16"/>
                <w:lang w:val="en-US"/>
              </w:rPr>
            </w:pPr>
          </w:p>
          <w:p w14:paraId="45430B77" w14:textId="3AAC625E" w:rsidR="00E72D48" w:rsidRPr="00822099" w:rsidRDefault="00E72D48" w:rsidP="00E24C3F">
            <w:pPr>
              <w:pStyle w:val="a9"/>
              <w:numPr>
                <w:ilvl w:val="0"/>
                <w:numId w:val="31"/>
              </w:numPr>
              <w:shd w:val="clear" w:color="auto" w:fill="FFFFFF"/>
              <w:spacing w:before="60" w:after="60"/>
              <w:jc w:val="both"/>
              <w:rPr>
                <w:b/>
                <w:color w:val="000000"/>
                <w:sz w:val="16"/>
                <w:szCs w:val="16"/>
                <w:lang w:val="en-US"/>
              </w:rPr>
            </w:pPr>
            <w:r w:rsidRPr="00E72D48">
              <w:rPr>
                <w:color w:val="000000"/>
                <w:sz w:val="16"/>
                <w:szCs w:val="16"/>
                <w:lang w:val="en-US"/>
              </w:rPr>
              <w:t>originate in</w:t>
            </w:r>
            <w:r w:rsidR="00834746">
              <w:rPr>
                <w:color w:val="000000"/>
                <w:sz w:val="16"/>
                <w:szCs w:val="16"/>
                <w:lang w:val="uk-UA"/>
              </w:rPr>
              <w:t>/</w:t>
            </w:r>
            <w:r w:rsidR="00834746" w:rsidRPr="00822099">
              <w:rPr>
                <w:b/>
                <w:color w:val="000000"/>
                <w:sz w:val="16"/>
                <w:szCs w:val="16"/>
                <w:lang w:val="uk-UA"/>
              </w:rPr>
              <w:t>походять з</w:t>
            </w:r>
            <w:r w:rsidRPr="00822099">
              <w:rPr>
                <w:b/>
                <w:color w:val="000000"/>
                <w:sz w:val="16"/>
                <w:szCs w:val="16"/>
                <w:lang w:val="en-US"/>
              </w:rPr>
              <w:t>:</w:t>
            </w:r>
          </w:p>
          <w:p w14:paraId="5BF3E968" w14:textId="381BB3C4" w:rsidR="00E72D48" w:rsidRPr="00E72D48" w:rsidRDefault="00E72D48" w:rsidP="00E24C3F">
            <w:pPr>
              <w:pStyle w:val="a9"/>
              <w:shd w:val="clear" w:color="auto" w:fill="FFFFFF"/>
              <w:spacing w:before="60" w:after="60"/>
              <w:ind w:left="745"/>
              <w:jc w:val="both"/>
              <w:rPr>
                <w:color w:val="000000"/>
                <w:sz w:val="16"/>
                <w:szCs w:val="16"/>
                <w:lang w:val="en-US"/>
              </w:rPr>
            </w:pPr>
            <w:r w:rsidRPr="00E72D48">
              <w:rPr>
                <w:color w:val="000000"/>
                <w:sz w:val="16"/>
                <w:szCs w:val="16"/>
                <w:lang w:val="en-US"/>
              </w:rPr>
              <w:t xml:space="preserve"> </w:t>
            </w:r>
          </w:p>
          <w:p w14:paraId="5838538A" w14:textId="14392E6E" w:rsidR="00E72D48" w:rsidRDefault="00E72D48" w:rsidP="00E24C3F">
            <w:pPr>
              <w:pStyle w:val="a9"/>
              <w:numPr>
                <w:ilvl w:val="0"/>
                <w:numId w:val="34"/>
              </w:numPr>
              <w:shd w:val="clear" w:color="auto" w:fill="FFFFFF"/>
              <w:spacing w:before="60" w:after="60"/>
              <w:jc w:val="both"/>
              <w:rPr>
                <w:color w:val="000000"/>
                <w:sz w:val="16"/>
                <w:szCs w:val="16"/>
                <w:lang w:val="en-US"/>
              </w:rPr>
            </w:pPr>
            <w:r w:rsidRPr="00822099">
              <w:rPr>
                <w:color w:val="000000"/>
                <w:sz w:val="16"/>
                <w:szCs w:val="16"/>
                <w:lang w:val="en-US"/>
              </w:rPr>
              <w:t>either</w:t>
            </w:r>
            <w:r w:rsidR="00834746" w:rsidRPr="00822099">
              <w:rPr>
                <w:color w:val="000000"/>
                <w:sz w:val="16"/>
                <w:szCs w:val="16"/>
                <w:lang w:val="uk-UA"/>
              </w:rPr>
              <w:t>/</w:t>
            </w:r>
            <w:r w:rsidR="00834746" w:rsidRPr="00822099">
              <w:rPr>
                <w:b/>
                <w:color w:val="000000"/>
                <w:sz w:val="16"/>
                <w:szCs w:val="16"/>
                <w:lang w:val="uk-UA"/>
              </w:rPr>
              <w:t>або</w:t>
            </w:r>
            <w:proofErr w:type="gramStart"/>
            <w:r w:rsidRPr="00E72D48">
              <w:rPr>
                <w:color w:val="000000"/>
                <w:sz w:val="16"/>
                <w:szCs w:val="16"/>
                <w:vertAlign w:val="superscript"/>
                <w:lang w:val="en-US"/>
              </w:rPr>
              <w:t xml:space="preserve"> </w:t>
            </w:r>
            <w:r>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 xml:space="preserve"> </w:t>
            </w:r>
            <w:r w:rsidRPr="00E72D48">
              <w:rPr>
                <w:color w:val="000000"/>
                <w:sz w:val="16"/>
                <w:szCs w:val="16"/>
                <w:lang w:val="en-US"/>
              </w:rPr>
              <w:t>the same zone a</w:t>
            </w:r>
            <w:r>
              <w:rPr>
                <w:color w:val="000000"/>
                <w:sz w:val="16"/>
                <w:szCs w:val="16"/>
                <w:lang w:val="en-US"/>
              </w:rPr>
              <w:t xml:space="preserve">s the zone </w:t>
            </w:r>
            <w:proofErr w:type="spellStart"/>
            <w:r>
              <w:rPr>
                <w:color w:val="000000"/>
                <w:sz w:val="16"/>
                <w:szCs w:val="16"/>
                <w:lang w:val="en-US"/>
              </w:rPr>
              <w:t>refered</w:t>
            </w:r>
            <w:proofErr w:type="spellEnd"/>
            <w:r>
              <w:rPr>
                <w:color w:val="000000"/>
                <w:sz w:val="16"/>
                <w:szCs w:val="16"/>
                <w:lang w:val="en-US"/>
              </w:rPr>
              <w:t xml:space="preserve"> to in box 1.7</w:t>
            </w:r>
            <w:r w:rsidR="00834746">
              <w:rPr>
                <w:color w:val="000000"/>
                <w:sz w:val="16"/>
                <w:szCs w:val="16"/>
                <w:lang w:val="uk-UA"/>
              </w:rPr>
              <w:t>/</w:t>
            </w:r>
            <w:r w:rsidR="00834746" w:rsidRPr="00834746">
              <w:rPr>
                <w:lang w:val="en-US"/>
              </w:rPr>
              <w:t xml:space="preserve"> </w:t>
            </w:r>
            <w:r w:rsidR="00834746" w:rsidRPr="00822099">
              <w:rPr>
                <w:b/>
                <w:color w:val="000000"/>
                <w:sz w:val="16"/>
                <w:szCs w:val="16"/>
                <w:lang w:val="uk-UA"/>
              </w:rPr>
              <w:t>та ж зона, що і зона, зазначена у графі 1.7</w:t>
            </w:r>
            <w:r w:rsidRPr="009C30B3">
              <w:rPr>
                <w:color w:val="000000"/>
                <w:sz w:val="16"/>
                <w:szCs w:val="16"/>
                <w:lang w:val="en-US"/>
              </w:rPr>
              <w:t>]</w:t>
            </w:r>
          </w:p>
          <w:p w14:paraId="7C10CEB7" w14:textId="32FA9243" w:rsidR="00E72D48" w:rsidRDefault="00E72D48" w:rsidP="00E24C3F">
            <w:pPr>
              <w:pStyle w:val="a9"/>
              <w:numPr>
                <w:ilvl w:val="0"/>
                <w:numId w:val="35"/>
              </w:numPr>
              <w:shd w:val="clear" w:color="auto" w:fill="FFFFFF"/>
              <w:spacing w:before="60" w:after="60"/>
              <w:ind w:left="1093" w:hanging="142"/>
              <w:jc w:val="both"/>
              <w:rPr>
                <w:color w:val="000000"/>
                <w:sz w:val="16"/>
                <w:szCs w:val="16"/>
                <w:lang w:val="en-US"/>
              </w:rPr>
            </w:pPr>
            <w:r>
              <w:rPr>
                <w:color w:val="000000"/>
                <w:sz w:val="16"/>
                <w:szCs w:val="16"/>
                <w:lang w:val="en-US"/>
              </w:rPr>
              <w:t xml:space="preserve"> </w:t>
            </w:r>
            <w:r w:rsidRPr="00E72D48">
              <w:rPr>
                <w:color w:val="000000"/>
                <w:sz w:val="16"/>
                <w:szCs w:val="16"/>
                <w:lang w:val="en-US"/>
              </w:rPr>
              <w:t xml:space="preserve"> </w:t>
            </w:r>
            <w:r w:rsidRPr="00822099">
              <w:rPr>
                <w:color w:val="000000"/>
                <w:sz w:val="16"/>
                <w:szCs w:val="16"/>
                <w:lang w:val="en-US"/>
              </w:rPr>
              <w:t>or</w:t>
            </w:r>
            <w:r w:rsidR="00834746" w:rsidRPr="00822099">
              <w:rPr>
                <w:color w:val="000000"/>
                <w:sz w:val="16"/>
                <w:szCs w:val="16"/>
                <w:lang w:val="uk-UA"/>
              </w:rPr>
              <w:t>/</w:t>
            </w:r>
            <w:r w:rsidR="00834746" w:rsidRPr="00822099">
              <w:rPr>
                <w:b/>
                <w:color w:val="000000"/>
                <w:sz w:val="16"/>
                <w:szCs w:val="16"/>
                <w:lang w:val="uk-UA"/>
              </w:rPr>
              <w:t>чи</w:t>
            </w:r>
            <w:r>
              <w:rPr>
                <w:color w:val="000000"/>
                <w:sz w:val="16"/>
                <w:szCs w:val="16"/>
                <w:lang w:val="en-US"/>
              </w:rPr>
              <w:t xml:space="preserve">   </w:t>
            </w:r>
            <w:r w:rsidR="00822099">
              <w:rPr>
                <w:color w:val="000000"/>
                <w:sz w:val="16"/>
                <w:szCs w:val="16"/>
                <w:lang w:val="uk-UA"/>
              </w:rPr>
              <w:t xml:space="preserve">   </w:t>
            </w:r>
            <w:proofErr w:type="gramStart"/>
            <w:r w:rsidR="00822099">
              <w:rPr>
                <w:color w:val="000000"/>
                <w:sz w:val="16"/>
                <w:szCs w:val="16"/>
                <w:lang w:val="uk-UA"/>
              </w:rPr>
              <w:t xml:space="preserve"> </w:t>
            </w:r>
            <w:r>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 xml:space="preserve"> a </w:t>
            </w:r>
            <w:r w:rsidRPr="00E72D48">
              <w:rPr>
                <w:color w:val="000000"/>
                <w:sz w:val="16"/>
                <w:szCs w:val="16"/>
                <w:lang w:val="en-US"/>
              </w:rPr>
              <w:t xml:space="preserve">Member State </w:t>
            </w:r>
            <w:r w:rsidR="00834746">
              <w:rPr>
                <w:color w:val="000000"/>
                <w:sz w:val="16"/>
                <w:szCs w:val="16"/>
                <w:lang w:val="uk-UA"/>
              </w:rPr>
              <w:t>/</w:t>
            </w:r>
            <w:r w:rsidR="00834746" w:rsidRPr="00822099">
              <w:rPr>
                <w:b/>
                <w:color w:val="000000"/>
                <w:sz w:val="16"/>
                <w:szCs w:val="16"/>
                <w:lang w:val="uk-UA"/>
              </w:rPr>
              <w:t>держава-член ЄС</w:t>
            </w:r>
            <w:r w:rsidRPr="009C30B3">
              <w:rPr>
                <w:color w:val="000000"/>
                <w:sz w:val="16"/>
                <w:szCs w:val="16"/>
                <w:lang w:val="en-US"/>
              </w:rPr>
              <w:t>]</w:t>
            </w:r>
            <w:r>
              <w:rPr>
                <w:color w:val="000000"/>
                <w:sz w:val="16"/>
                <w:szCs w:val="16"/>
                <w:lang w:val="en-US"/>
              </w:rPr>
              <w:t xml:space="preserve"> </w:t>
            </w:r>
          </w:p>
          <w:p w14:paraId="245591E6" w14:textId="77777777" w:rsidR="00397DB9" w:rsidRPr="00397DB9" w:rsidRDefault="00397DB9" w:rsidP="00E24C3F">
            <w:pPr>
              <w:pStyle w:val="a9"/>
              <w:shd w:val="clear" w:color="auto" w:fill="FFFFFF"/>
              <w:spacing w:before="60" w:after="60"/>
              <w:ind w:left="1093"/>
              <w:jc w:val="both"/>
              <w:rPr>
                <w:color w:val="000000"/>
                <w:sz w:val="16"/>
                <w:szCs w:val="16"/>
                <w:lang w:val="en-US"/>
              </w:rPr>
            </w:pPr>
          </w:p>
          <w:p w14:paraId="275D2EA4" w14:textId="77777777" w:rsidR="00357377" w:rsidRDefault="00E72D48" w:rsidP="00E24C3F">
            <w:pPr>
              <w:pStyle w:val="a9"/>
              <w:numPr>
                <w:ilvl w:val="0"/>
                <w:numId w:val="36"/>
              </w:numPr>
              <w:shd w:val="clear" w:color="auto" w:fill="FFFFFF"/>
              <w:spacing w:before="60" w:after="60"/>
              <w:ind w:left="1093" w:right="142" w:hanging="283"/>
              <w:jc w:val="both"/>
              <w:rPr>
                <w:color w:val="000000"/>
                <w:sz w:val="16"/>
                <w:szCs w:val="16"/>
                <w:lang w:val="en-US"/>
              </w:rPr>
            </w:pPr>
            <w:r w:rsidRPr="00822099">
              <w:rPr>
                <w:color w:val="000000"/>
                <w:sz w:val="16"/>
                <w:szCs w:val="16"/>
                <w:lang w:val="en-US"/>
              </w:rPr>
              <w:t xml:space="preserve">or </w:t>
            </w:r>
            <w:r w:rsidR="00834746" w:rsidRPr="00822099">
              <w:rPr>
                <w:color w:val="000000"/>
                <w:sz w:val="16"/>
                <w:szCs w:val="16"/>
                <w:lang w:val="uk-UA"/>
              </w:rPr>
              <w:t>/</w:t>
            </w:r>
            <w:r w:rsidR="00834746" w:rsidRPr="00357377">
              <w:rPr>
                <w:b/>
                <w:color w:val="000000"/>
                <w:sz w:val="16"/>
                <w:szCs w:val="16"/>
                <w:lang w:val="uk-UA"/>
              </w:rPr>
              <w:t>або</w:t>
            </w:r>
            <w:proofErr w:type="gramStart"/>
            <w:r w:rsidR="00834746">
              <w:rPr>
                <w:color w:val="000000"/>
                <w:sz w:val="16"/>
                <w:szCs w:val="16"/>
                <w:lang w:val="uk-UA"/>
              </w:rPr>
              <w:t xml:space="preserve"> </w:t>
            </w:r>
            <w:r w:rsidR="00952AB2">
              <w:rPr>
                <w:color w:val="000000"/>
                <w:sz w:val="16"/>
                <w:szCs w:val="16"/>
                <w:lang w:val="en-US"/>
              </w:rPr>
              <w:t xml:space="preserve">  </w:t>
            </w:r>
            <w:r w:rsidR="00952AB2" w:rsidRPr="009C30B3">
              <w:rPr>
                <w:color w:val="000000"/>
                <w:sz w:val="16"/>
                <w:szCs w:val="16"/>
                <w:lang w:val="en-US"/>
              </w:rPr>
              <w:t>[</w:t>
            </w:r>
            <w:proofErr w:type="gramEnd"/>
            <w:r w:rsidR="00952AB2">
              <w:rPr>
                <w:color w:val="000000"/>
                <w:sz w:val="16"/>
                <w:szCs w:val="16"/>
                <w:lang w:val="en-US"/>
              </w:rPr>
              <w:t xml:space="preserve"> </w:t>
            </w:r>
            <w:r w:rsidRPr="00E72D48">
              <w:rPr>
                <w:color w:val="000000"/>
                <w:sz w:val="16"/>
                <w:szCs w:val="16"/>
                <w:lang w:val="en-US"/>
              </w:rPr>
              <w:t xml:space="preserve">a zone authorised for entry into the Union of milk, colostrum, dairy products and colostrum based products in a </w:t>
            </w:r>
          </w:p>
          <w:p w14:paraId="54BFEDC1" w14:textId="61F3CEBD" w:rsidR="00952AB2" w:rsidRPr="00357377" w:rsidRDefault="00357377" w:rsidP="00E24C3F">
            <w:pPr>
              <w:pStyle w:val="a9"/>
              <w:shd w:val="clear" w:color="auto" w:fill="FFFFFF"/>
              <w:spacing w:before="60" w:after="60"/>
              <w:ind w:left="1802" w:right="142" w:hanging="709"/>
              <w:jc w:val="both"/>
              <w:rPr>
                <w:b/>
                <w:color w:val="000000"/>
                <w:sz w:val="16"/>
                <w:szCs w:val="16"/>
                <w:lang w:val="en-US"/>
              </w:rPr>
            </w:pPr>
            <w:r>
              <w:rPr>
                <w:color w:val="000000"/>
                <w:sz w:val="16"/>
                <w:szCs w:val="16"/>
                <w:lang w:val="uk-UA"/>
              </w:rPr>
              <w:t xml:space="preserve">                </w:t>
            </w:r>
            <w:r w:rsidR="00E72D48" w:rsidRPr="00E72D48">
              <w:rPr>
                <w:color w:val="000000"/>
                <w:sz w:val="16"/>
                <w:szCs w:val="16"/>
                <w:lang w:val="en-US"/>
              </w:rPr>
              <w:t xml:space="preserve">list of third countries and </w:t>
            </w:r>
            <w:r w:rsidR="00952AB2" w:rsidRPr="00E72D48">
              <w:rPr>
                <w:color w:val="000000"/>
                <w:sz w:val="16"/>
                <w:szCs w:val="16"/>
                <w:lang w:val="en-US"/>
              </w:rPr>
              <w:t>territories</w:t>
            </w:r>
            <w:r w:rsidR="00E72D48" w:rsidRPr="00E72D48">
              <w:rPr>
                <w:color w:val="000000"/>
                <w:sz w:val="16"/>
                <w:szCs w:val="16"/>
                <w:lang w:val="en-US"/>
              </w:rPr>
              <w:t xml:space="preserve"> adopted by the Commission in accordance with Article 230(1) of Regulation (EU) 2016/, where the zone where the composite product is produced is also authorised, under the same conditions, for entry into the Union of milk, colostrum, dairy products and colostrum-based pr</w:t>
            </w:r>
            <w:r w:rsidR="00952AB2">
              <w:rPr>
                <w:color w:val="000000"/>
                <w:sz w:val="16"/>
                <w:szCs w:val="16"/>
                <w:lang w:val="en-US"/>
              </w:rPr>
              <w:t>oducts and listed in that Annex</w:t>
            </w:r>
            <w:r w:rsidR="00834746">
              <w:rPr>
                <w:color w:val="000000"/>
                <w:sz w:val="16"/>
                <w:szCs w:val="16"/>
                <w:lang w:val="uk-UA"/>
              </w:rPr>
              <w:t>/</w:t>
            </w:r>
            <w:r w:rsidR="00834746" w:rsidRPr="00834746">
              <w:rPr>
                <w:color w:val="000000"/>
                <w:sz w:val="16"/>
                <w:szCs w:val="16"/>
                <w:lang w:val="uk-UA"/>
              </w:rPr>
              <w:t>[</w:t>
            </w:r>
            <w:r w:rsidR="00834746" w:rsidRPr="00357377">
              <w:rPr>
                <w:b/>
                <w:color w:val="000000"/>
                <w:sz w:val="16"/>
                <w:szCs w:val="16"/>
                <w:lang w:val="uk-UA"/>
              </w:rPr>
              <w:t>зона, дозволена для ввезення до Союзу молока, молозива, молочних продуктів та продуктів на основі молозива у переліку третіх країн та територій, прийнятих Комісією відповідно до статті 230 (1) Регламенту (ЄС) 2016 /, де зона, в якій виробляється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цьому Додатку</w:t>
            </w:r>
            <w:r w:rsidR="00952AB2" w:rsidRPr="00357377">
              <w:rPr>
                <w:b/>
                <w:color w:val="000000"/>
                <w:sz w:val="16"/>
                <w:szCs w:val="16"/>
                <w:lang w:val="en-US"/>
              </w:rPr>
              <w:t>]</w:t>
            </w:r>
          </w:p>
          <w:p w14:paraId="3EB8AC1F" w14:textId="77777777" w:rsidR="00952AB2" w:rsidRDefault="00952AB2" w:rsidP="00E24C3F">
            <w:pPr>
              <w:pStyle w:val="a9"/>
              <w:shd w:val="clear" w:color="auto" w:fill="FFFFFF"/>
              <w:spacing w:before="60" w:after="60"/>
              <w:ind w:left="668"/>
              <w:jc w:val="both"/>
              <w:rPr>
                <w:color w:val="000000"/>
                <w:sz w:val="16"/>
                <w:szCs w:val="16"/>
                <w:lang w:val="en-US"/>
              </w:rPr>
            </w:pPr>
          </w:p>
          <w:p w14:paraId="4E13CD53" w14:textId="06F35EBB" w:rsidR="00952AB2" w:rsidRPr="00357377" w:rsidRDefault="00E72D48" w:rsidP="00E24C3F">
            <w:pPr>
              <w:pStyle w:val="a9"/>
              <w:numPr>
                <w:ilvl w:val="0"/>
                <w:numId w:val="37"/>
              </w:numPr>
              <w:shd w:val="clear" w:color="auto" w:fill="FFFFFF"/>
              <w:spacing w:before="60" w:after="60"/>
              <w:jc w:val="both"/>
              <w:rPr>
                <w:b/>
                <w:color w:val="000000"/>
                <w:sz w:val="16"/>
                <w:szCs w:val="16"/>
                <w:lang w:val="en-US"/>
              </w:rPr>
            </w:pPr>
            <w:r w:rsidRPr="00952AB2">
              <w:rPr>
                <w:color w:val="000000"/>
                <w:sz w:val="16"/>
                <w:szCs w:val="16"/>
                <w:lang w:val="en-US"/>
              </w:rPr>
              <w:t>[(</w:t>
            </w:r>
            <w:r w:rsidRPr="00952AB2">
              <w:rPr>
                <w:color w:val="000000"/>
                <w:sz w:val="12"/>
                <w:szCs w:val="16"/>
                <w:lang w:val="en-US"/>
              </w:rPr>
              <w:t>C</w:t>
            </w:r>
            <w:r w:rsidRPr="00952AB2">
              <w:rPr>
                <w:color w:val="000000"/>
                <w:sz w:val="16"/>
                <w:szCs w:val="16"/>
                <w:lang w:val="en-US"/>
              </w:rPr>
              <w:t>) are dairy products made from raw milk obtained from</w:t>
            </w:r>
            <w:r w:rsidR="00834746">
              <w:rPr>
                <w:color w:val="000000"/>
                <w:sz w:val="16"/>
                <w:szCs w:val="16"/>
                <w:lang w:val="uk-UA"/>
              </w:rPr>
              <w:t>/</w:t>
            </w:r>
            <w:r w:rsidR="00834746" w:rsidRPr="00834746">
              <w:rPr>
                <w:lang w:val="en-US"/>
              </w:rPr>
              <w:t xml:space="preserve"> </w:t>
            </w:r>
            <w:r w:rsidR="00834746" w:rsidRPr="00357377">
              <w:rPr>
                <w:b/>
                <w:color w:val="000000"/>
                <w:sz w:val="16"/>
                <w:szCs w:val="16"/>
                <w:lang w:val="uk-UA"/>
              </w:rPr>
              <w:t>є молочними продуктами, виготовленими з сирого молока, отриманого з</w:t>
            </w:r>
            <w:r w:rsidRPr="00357377">
              <w:rPr>
                <w:b/>
                <w:color w:val="000000"/>
                <w:sz w:val="16"/>
                <w:szCs w:val="16"/>
                <w:lang w:val="en-US"/>
              </w:rPr>
              <w:t xml:space="preserve"> </w:t>
            </w:r>
          </w:p>
          <w:p w14:paraId="14CC888D" w14:textId="77777777" w:rsidR="00952AB2" w:rsidRDefault="00952AB2" w:rsidP="00E24C3F">
            <w:pPr>
              <w:pStyle w:val="a9"/>
              <w:shd w:val="clear" w:color="auto" w:fill="FFFFFF"/>
              <w:spacing w:before="60" w:after="60"/>
              <w:ind w:left="886"/>
              <w:jc w:val="both"/>
              <w:rPr>
                <w:color w:val="000000"/>
                <w:sz w:val="16"/>
                <w:szCs w:val="16"/>
                <w:lang w:val="en-US"/>
              </w:rPr>
            </w:pPr>
          </w:p>
          <w:p w14:paraId="2BBED74B" w14:textId="77777777" w:rsidR="00357377" w:rsidRPr="00357377" w:rsidRDefault="00834746" w:rsidP="00E24C3F">
            <w:pPr>
              <w:pStyle w:val="a9"/>
              <w:numPr>
                <w:ilvl w:val="0"/>
                <w:numId w:val="38"/>
              </w:numPr>
              <w:shd w:val="clear" w:color="auto" w:fill="FFFFFF"/>
              <w:spacing w:before="60" w:after="60"/>
              <w:jc w:val="both"/>
              <w:rPr>
                <w:b/>
                <w:color w:val="000000"/>
                <w:sz w:val="16"/>
                <w:szCs w:val="16"/>
                <w:lang w:val="en-US"/>
              </w:rPr>
            </w:pPr>
            <w:r>
              <w:rPr>
                <w:color w:val="000000"/>
                <w:sz w:val="16"/>
                <w:szCs w:val="16"/>
                <w:lang w:val="uk-UA"/>
              </w:rPr>
              <w:t>е</w:t>
            </w:r>
            <w:proofErr w:type="spellStart"/>
            <w:r w:rsidR="00952AB2">
              <w:rPr>
                <w:color w:val="000000"/>
                <w:sz w:val="16"/>
                <w:szCs w:val="16"/>
                <w:lang w:val="en-US"/>
              </w:rPr>
              <w:t>i</w:t>
            </w:r>
            <w:r w:rsidR="00E72D48" w:rsidRPr="00952AB2">
              <w:rPr>
                <w:color w:val="000000"/>
                <w:sz w:val="16"/>
                <w:szCs w:val="16"/>
                <w:lang w:val="en-US"/>
              </w:rPr>
              <w:t>ther</w:t>
            </w:r>
            <w:proofErr w:type="spellEnd"/>
            <w:r>
              <w:rPr>
                <w:color w:val="000000"/>
                <w:sz w:val="16"/>
                <w:szCs w:val="16"/>
                <w:lang w:val="uk-UA"/>
              </w:rPr>
              <w:t>/</w:t>
            </w:r>
            <w:r w:rsidRPr="00357377">
              <w:rPr>
                <w:b/>
                <w:color w:val="000000"/>
                <w:sz w:val="16"/>
                <w:szCs w:val="16"/>
                <w:lang w:val="uk-UA"/>
              </w:rPr>
              <w:t>або</w:t>
            </w:r>
            <w:r w:rsidR="00E72D48" w:rsidRPr="00952AB2">
              <w:rPr>
                <w:color w:val="000000"/>
                <w:sz w:val="16"/>
                <w:szCs w:val="16"/>
                <w:lang w:val="en-US"/>
              </w:rPr>
              <w:t xml:space="preserve"> </w:t>
            </w:r>
            <w:r w:rsidR="00952AB2">
              <w:rPr>
                <w:color w:val="000000"/>
                <w:sz w:val="16"/>
                <w:szCs w:val="16"/>
                <w:lang w:val="en-US"/>
              </w:rPr>
              <w:t xml:space="preserve"> </w:t>
            </w:r>
            <w:r w:rsidR="00E72D48" w:rsidRPr="00952AB2">
              <w:rPr>
                <w:color w:val="000000"/>
                <w:sz w:val="16"/>
                <w:szCs w:val="16"/>
                <w:lang w:val="en-US"/>
              </w:rPr>
              <w:t>[</w:t>
            </w:r>
            <w:proofErr w:type="spellStart"/>
            <w:r w:rsidR="00E72D48" w:rsidRPr="00952AB2">
              <w:rPr>
                <w:color w:val="000000"/>
                <w:sz w:val="16"/>
                <w:szCs w:val="16"/>
                <w:lang w:val="en-US"/>
              </w:rPr>
              <w:t>Bos</w:t>
            </w:r>
            <w:proofErr w:type="spellEnd"/>
            <w:r w:rsidR="00E72D48" w:rsidRPr="00952AB2">
              <w:rPr>
                <w:color w:val="000000"/>
                <w:sz w:val="16"/>
                <w:szCs w:val="16"/>
                <w:lang w:val="en-US"/>
              </w:rPr>
              <w:t xml:space="preserve"> Taurus,</w:t>
            </w:r>
            <w:r w:rsidR="00952AB2">
              <w:rPr>
                <w:color w:val="000000"/>
                <w:sz w:val="16"/>
                <w:szCs w:val="16"/>
                <w:lang w:val="en-US"/>
              </w:rPr>
              <w:t xml:space="preserve"> </w:t>
            </w:r>
            <w:proofErr w:type="spellStart"/>
            <w:r w:rsidR="00952AB2">
              <w:rPr>
                <w:color w:val="000000"/>
                <w:sz w:val="16"/>
                <w:szCs w:val="16"/>
                <w:lang w:val="en-US"/>
              </w:rPr>
              <w:t>Ovis</w:t>
            </w:r>
            <w:proofErr w:type="spellEnd"/>
            <w:r w:rsidR="00952AB2">
              <w:rPr>
                <w:color w:val="000000"/>
                <w:sz w:val="16"/>
                <w:szCs w:val="16"/>
                <w:lang w:val="en-US"/>
              </w:rPr>
              <w:t xml:space="preserve"> </w:t>
            </w:r>
            <w:proofErr w:type="spellStart"/>
            <w:r w:rsidR="00952AB2">
              <w:rPr>
                <w:color w:val="000000"/>
                <w:sz w:val="16"/>
                <w:szCs w:val="16"/>
                <w:lang w:val="en-US"/>
              </w:rPr>
              <w:t>aries</w:t>
            </w:r>
            <w:proofErr w:type="spellEnd"/>
            <w:r w:rsidR="00952AB2">
              <w:rPr>
                <w:color w:val="000000"/>
                <w:sz w:val="16"/>
                <w:szCs w:val="16"/>
                <w:lang w:val="en-US"/>
              </w:rPr>
              <w:t xml:space="preserve">, Capra </w:t>
            </w:r>
            <w:proofErr w:type="spellStart"/>
            <w:r w:rsidR="00952AB2">
              <w:rPr>
                <w:color w:val="000000"/>
                <w:sz w:val="16"/>
                <w:szCs w:val="16"/>
                <w:lang w:val="en-US"/>
              </w:rPr>
              <w:t>hircus</w:t>
            </w:r>
            <w:proofErr w:type="spellEnd"/>
            <w:r w:rsidR="00952AB2">
              <w:rPr>
                <w:color w:val="000000"/>
                <w:sz w:val="16"/>
                <w:szCs w:val="16"/>
                <w:lang w:val="en-US"/>
              </w:rPr>
              <w:t xml:space="preserve">, </w:t>
            </w:r>
            <w:proofErr w:type="spellStart"/>
            <w:r w:rsidR="00952AB2">
              <w:rPr>
                <w:color w:val="000000"/>
                <w:sz w:val="16"/>
                <w:szCs w:val="16"/>
                <w:lang w:val="en-US"/>
              </w:rPr>
              <w:t>Bubalus</w:t>
            </w:r>
            <w:proofErr w:type="spellEnd"/>
            <w:r w:rsidR="00952AB2">
              <w:rPr>
                <w:color w:val="000000"/>
                <w:sz w:val="16"/>
                <w:szCs w:val="16"/>
                <w:lang w:val="en-US"/>
              </w:rPr>
              <w:t xml:space="preserve"> </w:t>
            </w:r>
            <w:proofErr w:type="spellStart"/>
            <w:r w:rsidR="00952AB2">
              <w:rPr>
                <w:color w:val="000000"/>
                <w:sz w:val="16"/>
                <w:szCs w:val="16"/>
                <w:lang w:val="en-US"/>
              </w:rPr>
              <w:t>bubalis</w:t>
            </w:r>
            <w:proofErr w:type="spellEnd"/>
            <w:r w:rsidR="00952AB2">
              <w:rPr>
                <w:color w:val="000000"/>
                <w:sz w:val="16"/>
                <w:szCs w:val="16"/>
                <w:lang w:val="en-US"/>
              </w:rPr>
              <w:t xml:space="preserve">, </w:t>
            </w:r>
            <w:proofErr w:type="spellStart"/>
            <w:r w:rsidR="00952AB2">
              <w:rPr>
                <w:color w:val="000000"/>
                <w:sz w:val="16"/>
                <w:szCs w:val="16"/>
                <w:lang w:val="en-US"/>
              </w:rPr>
              <w:t>Camelus</w:t>
            </w:r>
            <w:proofErr w:type="spellEnd"/>
            <w:r w:rsidR="00952AB2">
              <w:rPr>
                <w:color w:val="000000"/>
                <w:sz w:val="16"/>
                <w:szCs w:val="16"/>
                <w:lang w:val="en-US"/>
              </w:rPr>
              <w:t xml:space="preserve"> </w:t>
            </w:r>
            <w:proofErr w:type="spellStart"/>
            <w:r w:rsidR="00952AB2">
              <w:rPr>
                <w:color w:val="000000"/>
                <w:sz w:val="16"/>
                <w:szCs w:val="16"/>
                <w:lang w:val="en-US"/>
              </w:rPr>
              <w:t>dromedarius</w:t>
            </w:r>
            <w:proofErr w:type="spellEnd"/>
            <w:r w:rsidR="00952AB2" w:rsidRPr="009C30B3">
              <w:rPr>
                <w:color w:val="000000"/>
                <w:sz w:val="16"/>
                <w:szCs w:val="16"/>
                <w:lang w:val="en-US"/>
              </w:rPr>
              <w:t>]</w:t>
            </w:r>
            <w:r w:rsidR="00E72D48" w:rsidRPr="00952AB2">
              <w:rPr>
                <w:color w:val="000000"/>
                <w:sz w:val="16"/>
                <w:szCs w:val="16"/>
                <w:lang w:val="en-US"/>
              </w:rPr>
              <w:t xml:space="preserve"> and prior to dispatch to the </w:t>
            </w:r>
          </w:p>
          <w:p w14:paraId="4993F884" w14:textId="2D47A671" w:rsidR="009C30B3" w:rsidRPr="00357377" w:rsidRDefault="00357377" w:rsidP="00E24C3F">
            <w:pPr>
              <w:pStyle w:val="a9"/>
              <w:shd w:val="clear" w:color="auto" w:fill="FFFFFF"/>
              <w:spacing w:before="60" w:after="60"/>
              <w:ind w:left="2086" w:hanging="840"/>
              <w:jc w:val="both"/>
              <w:rPr>
                <w:b/>
                <w:color w:val="000000"/>
                <w:sz w:val="16"/>
                <w:szCs w:val="16"/>
                <w:lang w:val="en-US"/>
              </w:rPr>
            </w:pPr>
            <w:r>
              <w:rPr>
                <w:color w:val="000000"/>
                <w:sz w:val="16"/>
                <w:szCs w:val="16"/>
                <w:lang w:val="uk-UA"/>
              </w:rPr>
              <w:t xml:space="preserve">                   </w:t>
            </w:r>
            <w:r w:rsidR="00E72D48" w:rsidRPr="00952AB2">
              <w:rPr>
                <w:color w:val="000000"/>
                <w:sz w:val="16"/>
                <w:szCs w:val="16"/>
                <w:lang w:val="en-US"/>
              </w:rPr>
              <w:t>Union have undergone or been produced from raw milk which has undergone</w:t>
            </w:r>
            <w:proofErr w:type="gramStart"/>
            <w:r w:rsidR="00834746">
              <w:rPr>
                <w:color w:val="000000"/>
                <w:sz w:val="16"/>
                <w:szCs w:val="16"/>
                <w:lang w:val="uk-UA"/>
              </w:rPr>
              <w:t>/</w:t>
            </w:r>
            <w:r w:rsidR="00834746" w:rsidRPr="00834746">
              <w:rPr>
                <w:color w:val="000000"/>
                <w:sz w:val="16"/>
                <w:szCs w:val="16"/>
                <w:lang w:val="uk-UA"/>
              </w:rPr>
              <w:t>[</w:t>
            </w:r>
            <w:proofErr w:type="spellStart"/>
            <w:proofErr w:type="gramEnd"/>
            <w:r w:rsidR="00834746" w:rsidRPr="00357377">
              <w:rPr>
                <w:b/>
                <w:color w:val="000000"/>
                <w:sz w:val="16"/>
                <w:szCs w:val="16"/>
                <w:lang w:val="uk-UA"/>
              </w:rPr>
              <w:t>Bos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Taurus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Ovis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aries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Capra</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hircus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Bubalus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bubalis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Camelus</w:t>
            </w:r>
            <w:proofErr w:type="spellEnd"/>
            <w:r w:rsidR="00834746" w:rsidRPr="00357377">
              <w:rPr>
                <w:b/>
                <w:color w:val="000000"/>
                <w:sz w:val="16"/>
                <w:szCs w:val="16"/>
                <w:lang w:val="uk-UA"/>
              </w:rPr>
              <w:t xml:space="preserve"> </w:t>
            </w:r>
            <w:proofErr w:type="spellStart"/>
            <w:r w:rsidR="00834746" w:rsidRPr="00357377">
              <w:rPr>
                <w:b/>
                <w:color w:val="000000"/>
                <w:sz w:val="16"/>
                <w:szCs w:val="16"/>
                <w:lang w:val="uk-UA"/>
              </w:rPr>
              <w:t>dromedarius</w:t>
            </w:r>
            <w:proofErr w:type="spellEnd"/>
            <w:r w:rsidR="00834746" w:rsidRPr="00357377">
              <w:rPr>
                <w:b/>
                <w:color w:val="000000"/>
                <w:sz w:val="16"/>
                <w:szCs w:val="16"/>
                <w:lang w:val="uk-UA"/>
              </w:rPr>
              <w:t>] і до відправлення до Союзу були піддані або були виготовлені із сирого молока, яке було піддане</w:t>
            </w:r>
          </w:p>
          <w:p w14:paraId="791C7AF3" w14:textId="77777777" w:rsidR="00952AB2" w:rsidRDefault="00952AB2" w:rsidP="00E24C3F">
            <w:pPr>
              <w:pStyle w:val="a9"/>
              <w:shd w:val="clear" w:color="auto" w:fill="FFFFFF"/>
              <w:spacing w:before="60" w:after="60"/>
              <w:ind w:left="1093"/>
              <w:jc w:val="both"/>
              <w:rPr>
                <w:color w:val="000000"/>
                <w:sz w:val="16"/>
                <w:szCs w:val="16"/>
                <w:lang w:val="en-US"/>
              </w:rPr>
            </w:pPr>
          </w:p>
          <w:p w14:paraId="534E443D" w14:textId="77777777" w:rsidR="00357377" w:rsidRDefault="00834746" w:rsidP="00E24C3F">
            <w:pPr>
              <w:pStyle w:val="a9"/>
              <w:numPr>
                <w:ilvl w:val="0"/>
                <w:numId w:val="39"/>
              </w:numPr>
              <w:shd w:val="clear" w:color="auto" w:fill="FFFFFF"/>
              <w:spacing w:before="60" w:after="60"/>
              <w:ind w:left="1519" w:right="284" w:hanging="567"/>
              <w:jc w:val="both"/>
              <w:rPr>
                <w:color w:val="000000"/>
                <w:sz w:val="16"/>
                <w:szCs w:val="16"/>
                <w:lang w:val="en-US"/>
              </w:rPr>
            </w:pPr>
            <w:r>
              <w:rPr>
                <w:color w:val="000000"/>
                <w:sz w:val="16"/>
                <w:szCs w:val="16"/>
                <w:lang w:val="uk-UA"/>
              </w:rPr>
              <w:t>е</w:t>
            </w:r>
            <w:proofErr w:type="spellStart"/>
            <w:r w:rsidR="003A07AA">
              <w:rPr>
                <w:color w:val="000000"/>
                <w:sz w:val="16"/>
                <w:szCs w:val="16"/>
                <w:lang w:val="en-US"/>
              </w:rPr>
              <w:t>ither</w:t>
            </w:r>
            <w:proofErr w:type="spellEnd"/>
            <w:r>
              <w:rPr>
                <w:color w:val="000000"/>
                <w:sz w:val="16"/>
                <w:szCs w:val="16"/>
                <w:lang w:val="uk-UA"/>
              </w:rPr>
              <w:t>/</w:t>
            </w:r>
            <w:r w:rsidRPr="00357377">
              <w:rPr>
                <w:b/>
                <w:color w:val="000000"/>
                <w:sz w:val="16"/>
                <w:szCs w:val="16"/>
                <w:lang w:val="uk-UA"/>
              </w:rPr>
              <w:t>або</w:t>
            </w:r>
            <w:r w:rsidR="003A07AA">
              <w:rPr>
                <w:color w:val="000000"/>
                <w:sz w:val="16"/>
                <w:szCs w:val="16"/>
                <w:lang w:val="en-US"/>
              </w:rPr>
              <w:t xml:space="preserve">   </w:t>
            </w:r>
            <w:r w:rsidR="003A07AA" w:rsidRPr="00952AB2">
              <w:rPr>
                <w:color w:val="000000"/>
                <w:sz w:val="16"/>
                <w:szCs w:val="16"/>
                <w:lang w:val="en-US"/>
              </w:rPr>
              <w:t>[</w:t>
            </w:r>
            <w:r w:rsidR="003A07AA" w:rsidRPr="003A07AA">
              <w:rPr>
                <w:color w:val="000000"/>
                <w:sz w:val="16"/>
                <w:szCs w:val="16"/>
                <w:lang w:val="en-US"/>
              </w:rPr>
              <w:t xml:space="preserve">a pasteurization treatment involving a single heat treatment with a heating effect at least equivalent to </w:t>
            </w:r>
          </w:p>
          <w:p w14:paraId="5179575C" w14:textId="3BCC86A1" w:rsidR="003A07AA" w:rsidRPr="0053157A" w:rsidRDefault="00357377" w:rsidP="00E24C3F">
            <w:pPr>
              <w:pStyle w:val="a9"/>
              <w:shd w:val="clear" w:color="auto" w:fill="FFFFFF"/>
              <w:spacing w:before="60" w:after="60"/>
              <w:ind w:left="2369" w:right="284" w:hanging="567"/>
              <w:jc w:val="both"/>
              <w:rPr>
                <w:b/>
                <w:color w:val="000000"/>
                <w:sz w:val="16"/>
                <w:szCs w:val="16"/>
                <w:lang w:val="en-US"/>
              </w:rPr>
            </w:pPr>
            <w:r>
              <w:rPr>
                <w:color w:val="000000"/>
                <w:sz w:val="16"/>
                <w:szCs w:val="16"/>
                <w:lang w:val="uk-UA"/>
              </w:rPr>
              <w:t xml:space="preserve">             </w:t>
            </w:r>
            <w:r w:rsidR="003A07AA" w:rsidRPr="003A07AA">
              <w:rPr>
                <w:color w:val="000000"/>
                <w:sz w:val="16"/>
                <w:szCs w:val="16"/>
                <w:lang w:val="en-US"/>
              </w:rPr>
              <w:t>that achieved by a pasteurization process of at least 72°C for 15 seconds and where applicable, sufficient to ensure a negative reaction to an alkaline phosphatase test applied immediately after the heat treatment</w:t>
            </w:r>
            <w:r w:rsidR="00834746">
              <w:rPr>
                <w:color w:val="000000"/>
                <w:sz w:val="16"/>
                <w:szCs w:val="16"/>
                <w:lang w:val="uk-UA"/>
              </w:rPr>
              <w:t xml:space="preserve">/ </w:t>
            </w:r>
            <w:r w:rsidR="00834746" w:rsidRPr="0053157A">
              <w:rPr>
                <w:b/>
                <w:color w:val="000000"/>
                <w:sz w:val="16"/>
                <w:szCs w:val="16"/>
                <w:lang w:val="uk-UA"/>
              </w:rPr>
              <w:t xml:space="preserve">пастеризації, що включає разову термічну обробку з нагрівальним ефектом, щонайменше еквівалентним ефекту, досягнутому в процесі пастеризації за принаймні 72 ° C протягом 15 секунд, і, де це </w:t>
            </w:r>
            <w:proofErr w:type="spellStart"/>
            <w:r w:rsidR="00834746" w:rsidRPr="0053157A">
              <w:rPr>
                <w:b/>
                <w:color w:val="000000"/>
                <w:sz w:val="16"/>
                <w:szCs w:val="16"/>
                <w:lang w:val="uk-UA"/>
              </w:rPr>
              <w:t>застосовно</w:t>
            </w:r>
            <w:proofErr w:type="spellEnd"/>
            <w:r w:rsidR="00834746" w:rsidRPr="0053157A">
              <w:rPr>
                <w:b/>
                <w:color w:val="000000"/>
                <w:sz w:val="16"/>
                <w:szCs w:val="16"/>
                <w:lang w:val="uk-UA"/>
              </w:rPr>
              <w:t>, достатню для забезпечення негативної реакції на тест на лужну фосфатазу, проведений відразу після термічної обробки</w:t>
            </w:r>
            <w:r w:rsidR="003A07AA" w:rsidRPr="0053157A">
              <w:rPr>
                <w:b/>
                <w:color w:val="000000"/>
                <w:sz w:val="16"/>
                <w:szCs w:val="16"/>
                <w:lang w:val="en-US"/>
              </w:rPr>
              <w:t xml:space="preserve">;] </w:t>
            </w:r>
          </w:p>
          <w:p w14:paraId="5DD28962" w14:textId="77777777" w:rsidR="003A07AA" w:rsidRPr="0053157A" w:rsidRDefault="003A07AA" w:rsidP="00E24C3F">
            <w:pPr>
              <w:pStyle w:val="a9"/>
              <w:shd w:val="clear" w:color="auto" w:fill="FFFFFF"/>
              <w:spacing w:before="60" w:after="60"/>
              <w:ind w:left="1660"/>
              <w:jc w:val="both"/>
              <w:rPr>
                <w:b/>
                <w:color w:val="000000"/>
                <w:sz w:val="16"/>
                <w:szCs w:val="16"/>
                <w:lang w:val="en-US"/>
              </w:rPr>
            </w:pPr>
          </w:p>
          <w:p w14:paraId="49AF488D" w14:textId="77777777" w:rsidR="0053157A" w:rsidRPr="0053157A" w:rsidRDefault="003A07AA" w:rsidP="00E24C3F">
            <w:pPr>
              <w:pStyle w:val="a9"/>
              <w:numPr>
                <w:ilvl w:val="0"/>
                <w:numId w:val="40"/>
              </w:numPr>
              <w:shd w:val="clear" w:color="auto" w:fill="FFFFFF"/>
              <w:spacing w:before="60" w:after="60"/>
              <w:ind w:left="1660" w:hanging="708"/>
              <w:jc w:val="both"/>
              <w:rPr>
                <w:b/>
                <w:color w:val="000000"/>
                <w:sz w:val="16"/>
                <w:szCs w:val="16"/>
                <w:lang w:val="en-US"/>
              </w:rPr>
            </w:pPr>
            <w:r>
              <w:rPr>
                <w:color w:val="000000"/>
                <w:sz w:val="16"/>
                <w:szCs w:val="16"/>
                <w:lang w:val="en-US"/>
              </w:rPr>
              <w:t xml:space="preserve"> or</w:t>
            </w:r>
            <w:r w:rsidR="00834746">
              <w:rPr>
                <w:color w:val="000000"/>
                <w:sz w:val="16"/>
                <w:szCs w:val="16"/>
                <w:lang w:val="uk-UA"/>
              </w:rPr>
              <w:t>/</w:t>
            </w:r>
            <w:r w:rsidR="00834746" w:rsidRPr="0053157A">
              <w:rPr>
                <w:b/>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952AB2">
              <w:rPr>
                <w:color w:val="000000"/>
                <w:sz w:val="16"/>
                <w:szCs w:val="16"/>
                <w:lang w:val="en-US"/>
              </w:rPr>
              <w:t>[</w:t>
            </w:r>
            <w:proofErr w:type="gramEnd"/>
            <w:r>
              <w:rPr>
                <w:color w:val="000000"/>
                <w:sz w:val="16"/>
                <w:szCs w:val="16"/>
                <w:lang w:val="en-US"/>
              </w:rPr>
              <w:t xml:space="preserve"> </w:t>
            </w:r>
            <w:r w:rsidRPr="003A07AA">
              <w:rPr>
                <w:color w:val="000000"/>
                <w:sz w:val="16"/>
                <w:szCs w:val="16"/>
                <w:lang w:val="en-US"/>
              </w:rPr>
              <w:t xml:space="preserve">a sterilization process, to achieve an </w:t>
            </w:r>
            <w:proofErr w:type="spellStart"/>
            <w:r w:rsidRPr="003A07AA">
              <w:rPr>
                <w:color w:val="000000"/>
                <w:sz w:val="16"/>
                <w:szCs w:val="16"/>
                <w:lang w:val="en-US"/>
              </w:rPr>
              <w:t>Fo</w:t>
            </w:r>
            <w:proofErr w:type="spellEnd"/>
            <w:r w:rsidRPr="003A07AA">
              <w:rPr>
                <w:color w:val="000000"/>
                <w:sz w:val="16"/>
                <w:szCs w:val="16"/>
                <w:lang w:val="en-US"/>
              </w:rPr>
              <w:t xml:space="preserve"> value equal to or greater than three</w:t>
            </w:r>
            <w:r w:rsidR="00834746">
              <w:rPr>
                <w:color w:val="000000"/>
                <w:sz w:val="16"/>
                <w:szCs w:val="16"/>
                <w:lang w:val="uk-UA"/>
              </w:rPr>
              <w:t>/</w:t>
            </w:r>
            <w:r w:rsidR="00834746" w:rsidRPr="00834746">
              <w:rPr>
                <w:lang w:val="en-US"/>
              </w:rPr>
              <w:t xml:space="preserve"> </w:t>
            </w:r>
            <w:r w:rsidR="00834746" w:rsidRPr="0053157A">
              <w:rPr>
                <w:b/>
                <w:color w:val="000000"/>
                <w:sz w:val="16"/>
                <w:szCs w:val="16"/>
                <w:lang w:val="uk-UA"/>
              </w:rPr>
              <w:t xml:space="preserve">стерилізації, щоб </w:t>
            </w:r>
          </w:p>
          <w:p w14:paraId="3DF49973" w14:textId="05E50940" w:rsidR="003A07AA" w:rsidRDefault="0053157A" w:rsidP="00E24C3F">
            <w:pPr>
              <w:pStyle w:val="a9"/>
              <w:shd w:val="clear" w:color="auto" w:fill="FFFFFF"/>
              <w:spacing w:before="60" w:after="60"/>
              <w:ind w:left="1660"/>
              <w:jc w:val="both"/>
              <w:rPr>
                <w:b/>
                <w:color w:val="000000"/>
                <w:sz w:val="16"/>
                <w:szCs w:val="16"/>
                <w:lang w:val="en-US"/>
              </w:rPr>
            </w:pPr>
            <w:r w:rsidRPr="0053157A">
              <w:rPr>
                <w:b/>
                <w:color w:val="000000"/>
                <w:sz w:val="16"/>
                <w:szCs w:val="16"/>
                <w:lang w:val="uk-UA"/>
              </w:rPr>
              <w:t xml:space="preserve">               </w:t>
            </w:r>
            <w:r w:rsidR="00834746" w:rsidRPr="0053157A">
              <w:rPr>
                <w:b/>
                <w:color w:val="000000"/>
                <w:sz w:val="16"/>
                <w:szCs w:val="16"/>
                <w:lang w:val="uk-UA"/>
              </w:rPr>
              <w:t>досягнути значення F</w:t>
            </w:r>
            <w:r w:rsidR="00834746" w:rsidRPr="0053157A">
              <w:rPr>
                <w:b/>
                <w:color w:val="000000"/>
                <w:sz w:val="16"/>
                <w:szCs w:val="16"/>
                <w:vertAlign w:val="subscript"/>
                <w:lang w:val="uk-UA"/>
              </w:rPr>
              <w:t>0</w:t>
            </w:r>
            <w:r w:rsidR="00834746" w:rsidRPr="0053157A">
              <w:rPr>
                <w:b/>
                <w:color w:val="000000"/>
                <w:sz w:val="16"/>
                <w:szCs w:val="16"/>
                <w:lang w:val="uk-UA"/>
              </w:rPr>
              <w:t>, що дорівнює чи більше трьох</w:t>
            </w:r>
            <w:r w:rsidR="003A07AA" w:rsidRPr="0053157A">
              <w:rPr>
                <w:b/>
                <w:color w:val="000000"/>
                <w:sz w:val="16"/>
                <w:szCs w:val="16"/>
                <w:lang w:val="en-US"/>
              </w:rPr>
              <w:t xml:space="preserve">;] </w:t>
            </w:r>
          </w:p>
          <w:p w14:paraId="3EA09532" w14:textId="6546AE8D" w:rsidR="0053157A" w:rsidRDefault="0053157A" w:rsidP="00E24C3F">
            <w:pPr>
              <w:pStyle w:val="a9"/>
              <w:shd w:val="clear" w:color="auto" w:fill="FFFFFF"/>
              <w:spacing w:before="60" w:after="60"/>
              <w:ind w:left="1660"/>
              <w:jc w:val="both"/>
              <w:rPr>
                <w:b/>
                <w:color w:val="000000"/>
                <w:sz w:val="16"/>
                <w:szCs w:val="16"/>
                <w:lang w:val="en-US"/>
              </w:rPr>
            </w:pPr>
          </w:p>
          <w:p w14:paraId="63A34B23" w14:textId="77777777" w:rsidR="0053157A" w:rsidRPr="0053157A" w:rsidRDefault="0053157A" w:rsidP="00E24C3F">
            <w:pPr>
              <w:pStyle w:val="a9"/>
              <w:shd w:val="clear" w:color="auto" w:fill="FFFFFF"/>
              <w:spacing w:before="60" w:after="60"/>
              <w:ind w:left="1660"/>
              <w:jc w:val="both"/>
              <w:rPr>
                <w:b/>
                <w:color w:val="000000"/>
                <w:sz w:val="16"/>
                <w:szCs w:val="16"/>
                <w:lang w:val="en-US"/>
              </w:rPr>
            </w:pPr>
          </w:p>
          <w:p w14:paraId="5F1D2736" w14:textId="6B80EA6D" w:rsidR="009F7FF1" w:rsidRDefault="009F7FF1" w:rsidP="00E24C3F">
            <w:pPr>
              <w:pStyle w:val="a9"/>
              <w:shd w:val="clear" w:color="auto" w:fill="FFFFFF"/>
              <w:spacing w:before="60" w:after="60"/>
              <w:ind w:left="2369"/>
              <w:jc w:val="both"/>
              <w:rPr>
                <w:color w:val="000000"/>
                <w:sz w:val="16"/>
                <w:szCs w:val="16"/>
                <w:lang w:val="uk-UA"/>
              </w:rPr>
            </w:pPr>
          </w:p>
          <w:p w14:paraId="27F4BA20" w14:textId="3DB24B97" w:rsidR="00397DB9" w:rsidRDefault="00397DB9" w:rsidP="00E24C3F">
            <w:pPr>
              <w:pStyle w:val="a9"/>
              <w:shd w:val="clear" w:color="auto" w:fill="FFFFFF"/>
              <w:spacing w:before="60" w:after="60"/>
              <w:ind w:left="243"/>
              <w:jc w:val="both"/>
              <w:rPr>
                <w:color w:val="000000"/>
                <w:sz w:val="16"/>
                <w:szCs w:val="16"/>
                <w:lang w:val="uk-UA"/>
              </w:rPr>
            </w:pPr>
            <w:r>
              <w:rPr>
                <w:b/>
                <w:noProof/>
                <w:sz w:val="16"/>
                <w:lang w:val="uk-UA" w:eastAsia="uk-UA"/>
              </w:rPr>
              <mc:AlternateContent>
                <mc:Choice Requires="wps">
                  <w:drawing>
                    <wp:anchor distT="0" distB="0" distL="114300" distR="114300" simplePos="0" relativeHeight="251713536" behindDoc="0" locked="0" layoutInCell="1" allowOverlap="1" wp14:anchorId="00FAA58F" wp14:editId="3F7A9641">
                      <wp:simplePos x="0" y="0"/>
                      <wp:positionH relativeFrom="column">
                        <wp:posOffset>-423873</wp:posOffset>
                      </wp:positionH>
                      <wp:positionV relativeFrom="paragraph">
                        <wp:posOffset>155203</wp:posOffset>
                      </wp:positionV>
                      <wp:extent cx="430530" cy="9962953"/>
                      <wp:effectExtent l="0" t="0" r="26670" b="19685"/>
                      <wp:wrapNone/>
                      <wp:docPr id="38" name="Прямоугольник 38"/>
                      <wp:cNvGraphicFramePr/>
                      <a:graphic xmlns:a="http://schemas.openxmlformats.org/drawingml/2006/main">
                        <a:graphicData uri="http://schemas.microsoft.com/office/word/2010/wordprocessingShape">
                          <wps:wsp>
                            <wps:cNvSpPr/>
                            <wps:spPr>
                              <a:xfrm>
                                <a:off x="0" y="0"/>
                                <a:ext cx="430530" cy="99629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82B34" id="Прямоугольник 38" o:spid="_x0000_s1026" style="position:absolute;margin-left:-33.4pt;margin-top:12.2pt;width:33.9pt;height:78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" filled="f" strokecolor="black [3213]" strokeweight=".25pt"/>
                  </w:pict>
                </mc:Fallback>
              </mc:AlternateContent>
            </w:r>
            <w:r w:rsidRPr="00397DB9">
              <w:rPr>
                <w:b/>
                <w:sz w:val="16"/>
                <w:lang w:val="en-US"/>
              </w:rPr>
              <w:t>Country/</w:t>
            </w:r>
            <w:r w:rsidRPr="00397DB9">
              <w:rPr>
                <w:sz w:val="16"/>
                <w:lang w:val="en-US"/>
              </w:rPr>
              <w:t xml:space="preserve"> </w:t>
            </w:r>
            <w:r w:rsidRPr="00397DB9">
              <w:rPr>
                <w:sz w:val="16"/>
                <w:lang w:val="uk-UA"/>
              </w:rPr>
              <w:t>Країна</w:t>
            </w:r>
            <w:r w:rsidRPr="00397DB9">
              <w:rPr>
                <w:b/>
                <w:sz w:val="14"/>
                <w:lang w:val="en-US"/>
              </w:rPr>
              <w:t xml:space="preserve">                                                                           </w:t>
            </w:r>
            <w:r w:rsidRPr="00397DB9">
              <w:rPr>
                <w:b/>
                <w:sz w:val="14"/>
                <w:lang w:val="uk-UA"/>
              </w:rPr>
              <w:t xml:space="preserve">                                                        </w:t>
            </w:r>
            <w:r w:rsidRPr="00397DB9">
              <w:rPr>
                <w:b/>
                <w:sz w:val="14"/>
                <w:lang w:val="en-US"/>
              </w:rPr>
              <w:t>Certificate model COMP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0788883C" w14:textId="698FA2B0" w:rsidR="0053157A" w:rsidRDefault="001D7757" w:rsidP="00E24C3F">
            <w:pPr>
              <w:pStyle w:val="a9"/>
              <w:shd w:val="clear" w:color="auto" w:fill="FFFFFF"/>
              <w:spacing w:before="60" w:after="60"/>
              <w:ind w:left="2369"/>
              <w:jc w:val="both"/>
              <w:rPr>
                <w:color w:val="000000"/>
                <w:sz w:val="16"/>
                <w:szCs w:val="16"/>
                <w:lang w:val="uk-UA"/>
              </w:rPr>
            </w:pPr>
            <w:r>
              <w:rPr>
                <w:b/>
                <w:noProof/>
                <w:sz w:val="16"/>
                <w:lang w:val="uk-UA" w:eastAsia="uk-UA"/>
              </w:rPr>
              <mc:AlternateContent>
                <mc:Choice Requires="wps">
                  <w:drawing>
                    <wp:anchor distT="0" distB="0" distL="114300" distR="114300" simplePos="0" relativeHeight="251711488" behindDoc="0" locked="0" layoutInCell="1" allowOverlap="1" wp14:anchorId="5FE81F3F" wp14:editId="4CF3A1E6">
                      <wp:simplePos x="0" y="0"/>
                      <wp:positionH relativeFrom="column">
                        <wp:posOffset>6985</wp:posOffset>
                      </wp:positionH>
                      <wp:positionV relativeFrom="paragraph">
                        <wp:posOffset>54173</wp:posOffset>
                      </wp:positionV>
                      <wp:extent cx="6295390" cy="9984609"/>
                      <wp:effectExtent l="0" t="0" r="10160" b="17145"/>
                      <wp:wrapNone/>
                      <wp:docPr id="37" name="Прямоугольник 37"/>
                      <wp:cNvGraphicFramePr/>
                      <a:graphic xmlns:a="http://schemas.openxmlformats.org/drawingml/2006/main">
                        <a:graphicData uri="http://schemas.microsoft.com/office/word/2010/wordprocessingShape">
                          <wps:wsp>
                            <wps:cNvSpPr/>
                            <wps:spPr>
                              <a:xfrm>
                                <a:off x="0" y="0"/>
                                <a:ext cx="6295390" cy="99846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59883" id="Прямоугольник 37" o:spid="_x0000_s1026" style="position:absolute;margin-left:.55pt;margin-top:4.25pt;width:495.7pt;height:786.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" filled="f" strokecolor="black [3213]" strokeweight=".25pt"/>
                  </w:pict>
                </mc:Fallback>
              </mc:AlternateContent>
            </w:r>
          </w:p>
          <w:p w14:paraId="6CC9C16D" w14:textId="4E539933" w:rsidR="0053157A" w:rsidRPr="0053157A" w:rsidRDefault="0053157A" w:rsidP="00E24C3F">
            <w:pPr>
              <w:pStyle w:val="a9"/>
              <w:shd w:val="clear" w:color="auto" w:fill="FFFFFF"/>
              <w:spacing w:before="60" w:after="60"/>
              <w:ind w:left="2369" w:hanging="1417"/>
              <w:jc w:val="both"/>
              <w:rPr>
                <w:color w:val="000000"/>
                <w:sz w:val="16"/>
                <w:szCs w:val="16"/>
                <w:lang w:val="uk-UA"/>
              </w:rPr>
            </w:pPr>
            <w:r w:rsidRPr="0053157A">
              <w:rPr>
                <w:color w:val="000000"/>
                <w:sz w:val="16"/>
                <w:szCs w:val="16"/>
                <w:lang w:val="uk-UA"/>
              </w:rPr>
              <w:t>(</w:t>
            </w:r>
            <w:r w:rsidRPr="001D7757">
              <w:rPr>
                <w:color w:val="000000"/>
                <w:sz w:val="16"/>
                <w:szCs w:val="16"/>
                <w:vertAlign w:val="superscript"/>
                <w:lang w:val="uk-UA"/>
              </w:rPr>
              <w:t>1</w:t>
            </w:r>
            <w:r w:rsidR="001D7757">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w:t>
            </w:r>
            <w:r w:rsidRPr="001D7757">
              <w:rPr>
                <w:b/>
                <w:color w:val="000000"/>
                <w:sz w:val="16"/>
                <w:szCs w:val="16"/>
                <w:lang w:val="uk-UA"/>
              </w:rPr>
              <w:t>чи</w:t>
            </w:r>
            <w:r w:rsidRPr="0053157A">
              <w:rPr>
                <w:color w:val="000000"/>
                <w:sz w:val="16"/>
                <w:szCs w:val="16"/>
                <w:lang w:val="uk-UA"/>
              </w:rPr>
              <w:t xml:space="preserve">        [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ultra</w:t>
            </w:r>
            <w:proofErr w:type="spellEnd"/>
            <w:r w:rsidRPr="0053157A">
              <w:rPr>
                <w:color w:val="000000"/>
                <w:sz w:val="16"/>
                <w:szCs w:val="16"/>
                <w:lang w:val="uk-UA"/>
              </w:rPr>
              <w:t xml:space="preserve"> </w:t>
            </w:r>
            <w:proofErr w:type="spellStart"/>
            <w:r w:rsidRPr="0053157A">
              <w:rPr>
                <w:color w:val="000000"/>
                <w:sz w:val="16"/>
                <w:szCs w:val="16"/>
                <w:lang w:val="uk-UA"/>
              </w:rPr>
              <w:t>high</w:t>
            </w:r>
            <w:proofErr w:type="spellEnd"/>
            <w:r w:rsidRPr="0053157A">
              <w:rPr>
                <w:color w:val="000000"/>
                <w:sz w:val="16"/>
                <w:szCs w:val="16"/>
                <w:lang w:val="uk-UA"/>
              </w:rPr>
              <w:t xml:space="preserve"> </w:t>
            </w:r>
            <w:proofErr w:type="spellStart"/>
            <w:r w:rsidRPr="0053157A">
              <w:rPr>
                <w:color w:val="000000"/>
                <w:sz w:val="16"/>
                <w:szCs w:val="16"/>
                <w:lang w:val="uk-UA"/>
              </w:rPr>
              <w:t>temperature</w:t>
            </w:r>
            <w:proofErr w:type="spellEnd"/>
            <w:r w:rsidRPr="0053157A">
              <w:rPr>
                <w:color w:val="000000"/>
                <w:sz w:val="16"/>
                <w:szCs w:val="16"/>
                <w:lang w:val="uk-UA"/>
              </w:rPr>
              <w:t xml:space="preserve"> (UHT) </w:t>
            </w:r>
            <w:proofErr w:type="spellStart"/>
            <w:r w:rsidRPr="0053157A">
              <w:rPr>
                <w:color w:val="000000"/>
                <w:sz w:val="16"/>
                <w:szCs w:val="16"/>
                <w:lang w:val="uk-UA"/>
              </w:rPr>
              <w:t>treatment</w:t>
            </w:r>
            <w:proofErr w:type="spellEnd"/>
            <w:r w:rsidRPr="0053157A">
              <w:rPr>
                <w:color w:val="000000"/>
                <w:sz w:val="16"/>
                <w:szCs w:val="16"/>
                <w:lang w:val="uk-UA"/>
              </w:rPr>
              <w:t xml:space="preserve"> </w:t>
            </w:r>
            <w:proofErr w:type="spellStart"/>
            <w:r w:rsidRPr="0053157A">
              <w:rPr>
                <w:color w:val="000000"/>
                <w:sz w:val="16"/>
                <w:szCs w:val="16"/>
                <w:lang w:val="uk-UA"/>
              </w:rPr>
              <w:t>at</w:t>
            </w:r>
            <w:proofErr w:type="spellEnd"/>
            <w:r w:rsidRPr="0053157A">
              <w:rPr>
                <w:color w:val="000000"/>
                <w:sz w:val="16"/>
                <w:szCs w:val="16"/>
                <w:lang w:val="uk-UA"/>
              </w:rPr>
              <w:t xml:space="preserve"> </w:t>
            </w:r>
            <w:proofErr w:type="spellStart"/>
            <w:r w:rsidRPr="0053157A">
              <w:rPr>
                <w:color w:val="000000"/>
                <w:sz w:val="16"/>
                <w:szCs w:val="16"/>
                <w:lang w:val="uk-UA"/>
              </w:rPr>
              <w:t>not</w:t>
            </w:r>
            <w:proofErr w:type="spellEnd"/>
            <w:r w:rsidRPr="0053157A">
              <w:rPr>
                <w:color w:val="000000"/>
                <w:sz w:val="16"/>
                <w:szCs w:val="16"/>
                <w:lang w:val="uk-UA"/>
              </w:rPr>
              <w:t xml:space="preserve"> </w:t>
            </w:r>
            <w:proofErr w:type="spellStart"/>
            <w:r w:rsidRPr="0053157A">
              <w:rPr>
                <w:color w:val="000000"/>
                <w:sz w:val="16"/>
                <w:szCs w:val="16"/>
                <w:lang w:val="uk-UA"/>
              </w:rPr>
              <w:t>less</w:t>
            </w:r>
            <w:proofErr w:type="spellEnd"/>
            <w:r w:rsidRPr="0053157A">
              <w:rPr>
                <w:color w:val="000000"/>
                <w:sz w:val="16"/>
                <w:szCs w:val="16"/>
                <w:lang w:val="uk-UA"/>
              </w:rPr>
              <w:t xml:space="preserve"> </w:t>
            </w:r>
            <w:proofErr w:type="spellStart"/>
            <w:r w:rsidRPr="0053157A">
              <w:rPr>
                <w:color w:val="000000"/>
                <w:sz w:val="16"/>
                <w:szCs w:val="16"/>
                <w:lang w:val="uk-UA"/>
              </w:rPr>
              <w:t>than</w:t>
            </w:r>
            <w:proofErr w:type="spellEnd"/>
            <w:r w:rsidRPr="0053157A">
              <w:rPr>
                <w:color w:val="000000"/>
                <w:sz w:val="16"/>
                <w:szCs w:val="16"/>
                <w:lang w:val="uk-UA"/>
              </w:rPr>
              <w:t xml:space="preserve"> 135°C </w:t>
            </w:r>
            <w:proofErr w:type="spellStart"/>
            <w:r w:rsidRPr="0053157A">
              <w:rPr>
                <w:color w:val="000000"/>
                <w:sz w:val="16"/>
                <w:szCs w:val="16"/>
                <w:lang w:val="uk-UA"/>
              </w:rPr>
              <w:t>in</w:t>
            </w:r>
            <w:proofErr w:type="spellEnd"/>
            <w:r w:rsidRPr="0053157A">
              <w:rPr>
                <w:color w:val="000000"/>
                <w:sz w:val="16"/>
                <w:szCs w:val="16"/>
                <w:lang w:val="uk-UA"/>
              </w:rPr>
              <w:t xml:space="preserve"> </w:t>
            </w:r>
            <w:proofErr w:type="spellStart"/>
            <w:r w:rsidRPr="0053157A">
              <w:rPr>
                <w:color w:val="000000"/>
                <w:sz w:val="16"/>
                <w:szCs w:val="16"/>
                <w:lang w:val="uk-UA"/>
              </w:rPr>
              <w:t>combination</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a </w:t>
            </w:r>
            <w:proofErr w:type="spellStart"/>
            <w:r w:rsidRPr="0053157A">
              <w:rPr>
                <w:color w:val="000000"/>
                <w:sz w:val="16"/>
                <w:szCs w:val="16"/>
                <w:lang w:val="uk-UA"/>
              </w:rPr>
              <w:t>suitable</w:t>
            </w:r>
            <w:proofErr w:type="spellEnd"/>
            <w:r w:rsidRPr="0053157A">
              <w:rPr>
                <w:color w:val="000000"/>
                <w:sz w:val="16"/>
                <w:szCs w:val="16"/>
                <w:lang w:val="uk-UA"/>
              </w:rPr>
              <w:t xml:space="preserve"> </w:t>
            </w:r>
            <w:proofErr w:type="spellStart"/>
            <w:r w:rsidRPr="0053157A">
              <w:rPr>
                <w:color w:val="000000"/>
                <w:sz w:val="16"/>
                <w:szCs w:val="16"/>
                <w:lang w:val="uk-UA"/>
              </w:rPr>
              <w:t>holding</w:t>
            </w:r>
            <w:proofErr w:type="spellEnd"/>
            <w:r w:rsidRPr="0053157A">
              <w:rPr>
                <w:color w:val="000000"/>
                <w:sz w:val="16"/>
                <w:szCs w:val="16"/>
                <w:lang w:val="uk-UA"/>
              </w:rPr>
              <w:t xml:space="preserve"> </w:t>
            </w:r>
            <w:proofErr w:type="spellStart"/>
            <w:r w:rsidRPr="0053157A">
              <w:rPr>
                <w:color w:val="000000"/>
                <w:sz w:val="16"/>
                <w:szCs w:val="16"/>
                <w:lang w:val="uk-UA"/>
              </w:rPr>
              <w:t>time</w:t>
            </w:r>
            <w:proofErr w:type="spellEnd"/>
            <w:r w:rsidRPr="0053157A">
              <w:rPr>
                <w:color w:val="000000"/>
                <w:sz w:val="16"/>
                <w:szCs w:val="16"/>
                <w:lang w:val="uk-UA"/>
              </w:rPr>
              <w:t xml:space="preserve">/ </w:t>
            </w:r>
            <w:r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sidR="00A43BCD">
              <w:rPr>
                <w:b/>
                <w:color w:val="000000"/>
                <w:sz w:val="16"/>
                <w:szCs w:val="16"/>
                <w:lang w:val="uk-UA"/>
              </w:rPr>
              <w:t>;</w:t>
            </w:r>
            <w:r w:rsidRPr="001D7757">
              <w:rPr>
                <w:b/>
                <w:color w:val="000000"/>
                <w:sz w:val="16"/>
                <w:szCs w:val="16"/>
                <w:lang w:val="uk-UA"/>
              </w:rPr>
              <w:t>]</w:t>
            </w:r>
            <w:r w:rsidRPr="0053157A">
              <w:rPr>
                <w:color w:val="000000"/>
                <w:sz w:val="16"/>
                <w:szCs w:val="16"/>
                <w:lang w:val="uk-UA"/>
              </w:rPr>
              <w:t xml:space="preserve"> </w:t>
            </w:r>
          </w:p>
          <w:p w14:paraId="130E5EB9" w14:textId="7BB8FDE7" w:rsidR="0053157A" w:rsidRPr="001D7757" w:rsidRDefault="0053157A" w:rsidP="00E24C3F">
            <w:pPr>
              <w:pStyle w:val="a9"/>
              <w:shd w:val="clear" w:color="auto" w:fill="FFFFFF"/>
              <w:spacing w:before="60" w:after="60"/>
              <w:ind w:left="2369" w:hanging="1417"/>
              <w:jc w:val="both"/>
              <w:rPr>
                <w:b/>
                <w:color w:val="000000"/>
                <w:sz w:val="16"/>
                <w:szCs w:val="16"/>
                <w:lang w:val="uk-UA"/>
              </w:rPr>
            </w:pPr>
            <w:r w:rsidRPr="0053157A">
              <w:rPr>
                <w:color w:val="000000"/>
                <w:sz w:val="16"/>
                <w:szCs w:val="16"/>
                <w:lang w:val="uk-UA"/>
              </w:rPr>
              <w:t>(</w:t>
            </w:r>
            <w:r w:rsidRPr="001D7757">
              <w:rPr>
                <w:color w:val="000000"/>
                <w:sz w:val="16"/>
                <w:szCs w:val="16"/>
                <w:vertAlign w:val="superscript"/>
                <w:lang w:val="uk-UA"/>
              </w:rPr>
              <w:t>1</w:t>
            </w:r>
            <w:r w:rsidR="001D7757">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w:t>
            </w:r>
            <w:r w:rsidRPr="001D7757">
              <w:rPr>
                <w:b/>
                <w:color w:val="000000"/>
                <w:sz w:val="16"/>
                <w:szCs w:val="16"/>
                <w:lang w:val="uk-UA"/>
              </w:rPr>
              <w:t>чи</w:t>
            </w:r>
            <w:r w:rsidRPr="0053157A">
              <w:rPr>
                <w:color w:val="000000"/>
                <w:sz w:val="16"/>
                <w:szCs w:val="16"/>
                <w:lang w:val="uk-UA"/>
              </w:rPr>
              <w:t xml:space="preserve">       [ </w:t>
            </w:r>
            <w:proofErr w:type="spellStart"/>
            <w:r w:rsidRPr="0053157A">
              <w:rPr>
                <w:color w:val="000000"/>
                <w:sz w:val="16"/>
                <w:szCs w:val="16"/>
                <w:lang w:val="uk-UA"/>
              </w:rPr>
              <w:t>high</w:t>
            </w:r>
            <w:proofErr w:type="spellEnd"/>
            <w:r w:rsidRPr="0053157A">
              <w:rPr>
                <w:color w:val="000000"/>
                <w:sz w:val="16"/>
                <w:szCs w:val="16"/>
                <w:lang w:val="uk-UA"/>
              </w:rPr>
              <w:t xml:space="preserve"> </w:t>
            </w:r>
            <w:proofErr w:type="spellStart"/>
            <w:r w:rsidRPr="0053157A">
              <w:rPr>
                <w:color w:val="000000"/>
                <w:sz w:val="16"/>
                <w:szCs w:val="16"/>
                <w:lang w:val="uk-UA"/>
              </w:rPr>
              <w:t>temperature</w:t>
            </w:r>
            <w:proofErr w:type="spellEnd"/>
            <w:r w:rsidRPr="0053157A">
              <w:rPr>
                <w:color w:val="000000"/>
                <w:sz w:val="16"/>
                <w:szCs w:val="16"/>
                <w:lang w:val="uk-UA"/>
              </w:rPr>
              <w:t xml:space="preserve"> </w:t>
            </w:r>
            <w:proofErr w:type="spellStart"/>
            <w:r w:rsidRPr="0053157A">
              <w:rPr>
                <w:color w:val="000000"/>
                <w:sz w:val="16"/>
                <w:szCs w:val="16"/>
                <w:lang w:val="uk-UA"/>
              </w:rPr>
              <w:t>short</w:t>
            </w:r>
            <w:proofErr w:type="spellEnd"/>
            <w:r w:rsidRPr="0053157A">
              <w:rPr>
                <w:color w:val="000000"/>
                <w:sz w:val="16"/>
                <w:szCs w:val="16"/>
                <w:lang w:val="uk-UA"/>
              </w:rPr>
              <w:t xml:space="preserve"> </w:t>
            </w:r>
            <w:proofErr w:type="spellStart"/>
            <w:r w:rsidRPr="0053157A">
              <w:rPr>
                <w:color w:val="000000"/>
                <w:sz w:val="16"/>
                <w:szCs w:val="16"/>
                <w:lang w:val="uk-UA"/>
              </w:rPr>
              <w:t>time</w:t>
            </w:r>
            <w:proofErr w:type="spellEnd"/>
            <w:r w:rsidRPr="0053157A">
              <w:rPr>
                <w:color w:val="000000"/>
                <w:sz w:val="16"/>
                <w:szCs w:val="16"/>
                <w:lang w:val="uk-UA"/>
              </w:rPr>
              <w:t xml:space="preserve"> </w:t>
            </w:r>
            <w:proofErr w:type="spellStart"/>
            <w:r w:rsidRPr="0053157A">
              <w:rPr>
                <w:color w:val="000000"/>
                <w:sz w:val="16"/>
                <w:szCs w:val="16"/>
                <w:lang w:val="uk-UA"/>
              </w:rPr>
              <w:t>pasteurization</w:t>
            </w:r>
            <w:proofErr w:type="spellEnd"/>
            <w:r w:rsidRPr="0053157A">
              <w:rPr>
                <w:color w:val="000000"/>
                <w:sz w:val="16"/>
                <w:szCs w:val="16"/>
                <w:lang w:val="uk-UA"/>
              </w:rPr>
              <w:t xml:space="preserve"> </w:t>
            </w:r>
            <w:proofErr w:type="spellStart"/>
            <w:r w:rsidRPr="0053157A">
              <w:rPr>
                <w:color w:val="000000"/>
                <w:sz w:val="16"/>
                <w:szCs w:val="16"/>
                <w:lang w:val="uk-UA"/>
              </w:rPr>
              <w:t>treatment</w:t>
            </w:r>
            <w:proofErr w:type="spellEnd"/>
            <w:r w:rsidRPr="0053157A">
              <w:rPr>
                <w:color w:val="000000"/>
                <w:sz w:val="16"/>
                <w:szCs w:val="16"/>
                <w:lang w:val="uk-UA"/>
              </w:rPr>
              <w:t xml:space="preserve"> (HTST) </w:t>
            </w:r>
            <w:proofErr w:type="spellStart"/>
            <w:r w:rsidRPr="0053157A">
              <w:rPr>
                <w:color w:val="000000"/>
                <w:sz w:val="16"/>
                <w:szCs w:val="16"/>
                <w:lang w:val="uk-UA"/>
              </w:rPr>
              <w:t>at</w:t>
            </w:r>
            <w:proofErr w:type="spellEnd"/>
            <w:r w:rsidRPr="0053157A">
              <w:rPr>
                <w:color w:val="000000"/>
                <w:sz w:val="16"/>
                <w:szCs w:val="16"/>
                <w:lang w:val="uk-UA"/>
              </w:rPr>
              <w:t xml:space="preserve"> 72°C </w:t>
            </w:r>
            <w:proofErr w:type="spellStart"/>
            <w:r w:rsidRPr="0053157A">
              <w:rPr>
                <w:color w:val="000000"/>
                <w:sz w:val="16"/>
                <w:szCs w:val="16"/>
                <w:lang w:val="uk-UA"/>
              </w:rPr>
              <w:t>for</w:t>
            </w:r>
            <w:proofErr w:type="spellEnd"/>
            <w:r w:rsidRPr="0053157A">
              <w:rPr>
                <w:color w:val="000000"/>
                <w:sz w:val="16"/>
                <w:szCs w:val="16"/>
                <w:lang w:val="uk-UA"/>
              </w:rPr>
              <w:t xml:space="preserve"> 15 </w:t>
            </w:r>
            <w:proofErr w:type="spellStart"/>
            <w:r w:rsidRPr="0053157A">
              <w:rPr>
                <w:color w:val="000000"/>
                <w:sz w:val="16"/>
                <w:szCs w:val="16"/>
                <w:lang w:val="uk-UA"/>
              </w:rPr>
              <w:t>seconds</w:t>
            </w:r>
            <w:proofErr w:type="spellEnd"/>
            <w:r w:rsidRPr="0053157A">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a </w:t>
            </w:r>
            <w:proofErr w:type="spellStart"/>
            <w:r w:rsidRPr="0053157A">
              <w:rPr>
                <w:color w:val="000000"/>
                <w:sz w:val="16"/>
                <w:szCs w:val="16"/>
                <w:lang w:val="uk-UA"/>
              </w:rPr>
              <w:t>treatment</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equivalent</w:t>
            </w:r>
            <w:proofErr w:type="spellEnd"/>
            <w:r w:rsidRPr="0053157A">
              <w:rPr>
                <w:color w:val="000000"/>
                <w:sz w:val="16"/>
                <w:szCs w:val="16"/>
                <w:lang w:val="uk-UA"/>
              </w:rPr>
              <w:t xml:space="preserve"> </w:t>
            </w:r>
            <w:proofErr w:type="spellStart"/>
            <w:r w:rsidRPr="0053157A">
              <w:rPr>
                <w:color w:val="000000"/>
                <w:sz w:val="16"/>
                <w:szCs w:val="16"/>
                <w:lang w:val="uk-UA"/>
              </w:rPr>
              <w:t>pasteurization</w:t>
            </w:r>
            <w:proofErr w:type="spellEnd"/>
            <w:r w:rsidRPr="0053157A">
              <w:rPr>
                <w:color w:val="000000"/>
                <w:sz w:val="16"/>
                <w:szCs w:val="16"/>
                <w:lang w:val="uk-UA"/>
              </w:rPr>
              <w:t xml:space="preserve"> </w:t>
            </w:r>
            <w:proofErr w:type="spellStart"/>
            <w:r w:rsidRPr="0053157A">
              <w:rPr>
                <w:color w:val="000000"/>
                <w:sz w:val="16"/>
                <w:szCs w:val="16"/>
                <w:lang w:val="uk-UA"/>
              </w:rPr>
              <w:t>effect</w:t>
            </w:r>
            <w:proofErr w:type="spellEnd"/>
            <w:r w:rsidRPr="0053157A">
              <w:rPr>
                <w:color w:val="000000"/>
                <w:sz w:val="16"/>
                <w:szCs w:val="16"/>
                <w:lang w:val="uk-UA"/>
              </w:rPr>
              <w:t xml:space="preserve">, </w:t>
            </w:r>
            <w:proofErr w:type="spellStart"/>
            <w:r w:rsidRPr="0053157A">
              <w:rPr>
                <w:color w:val="000000"/>
                <w:sz w:val="16"/>
                <w:szCs w:val="16"/>
                <w:lang w:val="uk-UA"/>
              </w:rPr>
              <w:t>applied</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milk</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a </w:t>
            </w:r>
            <w:proofErr w:type="spellStart"/>
            <w:r w:rsidRPr="0053157A">
              <w:rPr>
                <w:color w:val="000000"/>
                <w:sz w:val="16"/>
                <w:szCs w:val="16"/>
                <w:lang w:val="uk-UA"/>
              </w:rPr>
              <w:t>pH</w:t>
            </w:r>
            <w:proofErr w:type="spellEnd"/>
            <w:r w:rsidRPr="0053157A">
              <w:rPr>
                <w:color w:val="000000"/>
                <w:sz w:val="16"/>
                <w:szCs w:val="16"/>
                <w:lang w:val="uk-UA"/>
              </w:rPr>
              <w:t xml:space="preserve"> </w:t>
            </w:r>
            <w:proofErr w:type="spellStart"/>
            <w:r w:rsidRPr="0053157A">
              <w:rPr>
                <w:color w:val="000000"/>
                <w:sz w:val="16"/>
                <w:szCs w:val="16"/>
                <w:lang w:val="uk-UA"/>
              </w:rPr>
              <w:t>lower</w:t>
            </w:r>
            <w:proofErr w:type="spellEnd"/>
            <w:r w:rsidRPr="0053157A">
              <w:rPr>
                <w:color w:val="000000"/>
                <w:sz w:val="16"/>
                <w:szCs w:val="16"/>
                <w:lang w:val="uk-UA"/>
              </w:rPr>
              <w:t xml:space="preserve"> </w:t>
            </w:r>
            <w:proofErr w:type="spellStart"/>
            <w:r w:rsidRPr="0053157A">
              <w:rPr>
                <w:color w:val="000000"/>
                <w:sz w:val="16"/>
                <w:szCs w:val="16"/>
                <w:lang w:val="uk-UA"/>
              </w:rPr>
              <w:t>than</w:t>
            </w:r>
            <w:proofErr w:type="spellEnd"/>
            <w:r w:rsidRPr="0053157A">
              <w:rPr>
                <w:color w:val="000000"/>
                <w:sz w:val="16"/>
                <w:szCs w:val="16"/>
                <w:lang w:val="uk-UA"/>
              </w:rPr>
              <w:t xml:space="preserve"> 7.0 </w:t>
            </w:r>
            <w:proofErr w:type="spellStart"/>
            <w:r w:rsidRPr="0053157A">
              <w:rPr>
                <w:color w:val="000000"/>
                <w:sz w:val="16"/>
                <w:szCs w:val="16"/>
                <w:lang w:val="uk-UA"/>
              </w:rPr>
              <w:t>achieving</w:t>
            </w:r>
            <w:proofErr w:type="spellEnd"/>
            <w:r w:rsidRPr="0053157A">
              <w:rPr>
                <w:color w:val="000000"/>
                <w:sz w:val="16"/>
                <w:szCs w:val="16"/>
                <w:lang w:val="uk-UA"/>
              </w:rPr>
              <w:t xml:space="preserve">, </w:t>
            </w:r>
            <w:proofErr w:type="spellStart"/>
            <w:r w:rsidRPr="0053157A">
              <w:rPr>
                <w:color w:val="000000"/>
                <w:sz w:val="16"/>
                <w:szCs w:val="16"/>
                <w:lang w:val="uk-UA"/>
              </w:rPr>
              <w:t>where</w:t>
            </w:r>
            <w:proofErr w:type="spellEnd"/>
            <w:r w:rsidRPr="0053157A">
              <w:rPr>
                <w:color w:val="000000"/>
                <w:sz w:val="16"/>
                <w:szCs w:val="16"/>
                <w:lang w:val="uk-UA"/>
              </w:rPr>
              <w:t xml:space="preserve"> </w:t>
            </w:r>
            <w:proofErr w:type="spellStart"/>
            <w:r w:rsidRPr="0053157A">
              <w:rPr>
                <w:color w:val="000000"/>
                <w:sz w:val="16"/>
                <w:szCs w:val="16"/>
                <w:lang w:val="uk-UA"/>
              </w:rPr>
              <w:t>applicable</w:t>
            </w:r>
            <w:proofErr w:type="spellEnd"/>
            <w:r w:rsidRPr="0053157A">
              <w:rPr>
                <w:color w:val="000000"/>
                <w:sz w:val="16"/>
                <w:szCs w:val="16"/>
                <w:lang w:val="uk-UA"/>
              </w:rPr>
              <w:t xml:space="preserve">, a </w:t>
            </w:r>
            <w:proofErr w:type="spellStart"/>
            <w:r w:rsidRPr="0053157A">
              <w:rPr>
                <w:color w:val="000000"/>
                <w:sz w:val="16"/>
                <w:szCs w:val="16"/>
                <w:lang w:val="uk-UA"/>
              </w:rPr>
              <w:t>negative</w:t>
            </w:r>
            <w:proofErr w:type="spellEnd"/>
            <w:r w:rsidRPr="0053157A">
              <w:rPr>
                <w:color w:val="000000"/>
                <w:sz w:val="16"/>
                <w:szCs w:val="16"/>
                <w:lang w:val="uk-UA"/>
              </w:rPr>
              <w:t xml:space="preserve"> </w:t>
            </w:r>
            <w:proofErr w:type="spellStart"/>
            <w:r w:rsidRPr="0053157A">
              <w:rPr>
                <w:color w:val="000000"/>
                <w:sz w:val="16"/>
                <w:szCs w:val="16"/>
                <w:lang w:val="uk-UA"/>
              </w:rPr>
              <w:t>reaction</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alkaline</w:t>
            </w:r>
            <w:proofErr w:type="spellEnd"/>
            <w:r w:rsidRPr="0053157A">
              <w:rPr>
                <w:color w:val="000000"/>
                <w:sz w:val="16"/>
                <w:szCs w:val="16"/>
                <w:lang w:val="uk-UA"/>
              </w:rPr>
              <w:t xml:space="preserve"> </w:t>
            </w:r>
            <w:proofErr w:type="spellStart"/>
            <w:r w:rsidRPr="0053157A">
              <w:rPr>
                <w:color w:val="000000"/>
                <w:sz w:val="16"/>
                <w:szCs w:val="16"/>
                <w:lang w:val="uk-UA"/>
              </w:rPr>
              <w:t>phosphatase</w:t>
            </w:r>
            <w:proofErr w:type="spellEnd"/>
            <w:r w:rsidRPr="0053157A">
              <w:rPr>
                <w:color w:val="000000"/>
                <w:sz w:val="16"/>
                <w:szCs w:val="16"/>
                <w:lang w:val="uk-UA"/>
              </w:rPr>
              <w:t xml:space="preserve"> </w:t>
            </w:r>
            <w:proofErr w:type="spellStart"/>
            <w:r w:rsidRPr="0053157A">
              <w:rPr>
                <w:color w:val="000000"/>
                <w:sz w:val="16"/>
                <w:szCs w:val="16"/>
                <w:lang w:val="uk-UA"/>
              </w:rPr>
              <w:t>test</w:t>
            </w:r>
            <w:proofErr w:type="spellEnd"/>
            <w:r w:rsidRPr="0053157A">
              <w:rPr>
                <w:color w:val="000000"/>
                <w:sz w:val="16"/>
                <w:szCs w:val="16"/>
                <w:lang w:val="uk-UA"/>
              </w:rPr>
              <w:t>/</w:t>
            </w:r>
            <w:r w:rsidRPr="001D7757">
              <w:rPr>
                <w:b/>
                <w:color w:val="000000"/>
                <w:sz w:val="16"/>
                <w:szCs w:val="16"/>
                <w:lang w:val="uk-UA"/>
              </w:rPr>
              <w:t xml:space="preserve">короткочасній пастеризації надвисокою температурою (КПНТ) при 72 ºС протягом щонайменше 15 секунд , або </w:t>
            </w:r>
            <w:proofErr w:type="spellStart"/>
            <w:r w:rsidRPr="001D7757">
              <w:rPr>
                <w:b/>
                <w:color w:val="000000"/>
                <w:sz w:val="16"/>
                <w:szCs w:val="16"/>
                <w:lang w:val="uk-UA"/>
              </w:rPr>
              <w:t>обробкі</w:t>
            </w:r>
            <w:proofErr w:type="spellEnd"/>
            <w:r w:rsidRPr="001D7757">
              <w:rPr>
                <w:b/>
                <w:color w:val="000000"/>
                <w:sz w:val="16"/>
                <w:szCs w:val="16"/>
                <w:lang w:val="uk-UA"/>
              </w:rPr>
              <w:t xml:space="preserve"> еквівалентній пастеризації, застосованій до молока з </w:t>
            </w:r>
            <w:proofErr w:type="spellStart"/>
            <w:r w:rsidRPr="001D7757">
              <w:rPr>
                <w:b/>
                <w:color w:val="000000"/>
                <w:sz w:val="16"/>
                <w:szCs w:val="16"/>
                <w:lang w:val="uk-UA"/>
              </w:rPr>
              <w:t>pH</w:t>
            </w:r>
            <w:proofErr w:type="spellEnd"/>
            <w:r w:rsidRPr="001D7757">
              <w:rPr>
                <w:b/>
                <w:color w:val="000000"/>
                <w:sz w:val="16"/>
                <w:szCs w:val="16"/>
                <w:lang w:val="uk-UA"/>
              </w:rPr>
              <w:t xml:space="preserve"> нижче 7.0 , за можливості з негативною реакцією на тест на фосфатазу;] </w:t>
            </w:r>
          </w:p>
          <w:p w14:paraId="295496E1" w14:textId="42CF7DED" w:rsidR="0053157A" w:rsidRPr="00A43BCD" w:rsidRDefault="0053157A" w:rsidP="00E24C3F">
            <w:pPr>
              <w:pStyle w:val="a9"/>
              <w:shd w:val="clear" w:color="auto" w:fill="FFFFFF"/>
              <w:spacing w:before="60" w:after="60"/>
              <w:ind w:left="2369" w:hanging="1417"/>
              <w:jc w:val="both"/>
              <w:rPr>
                <w:b/>
                <w:color w:val="000000"/>
                <w:sz w:val="16"/>
                <w:szCs w:val="16"/>
                <w:lang w:val="uk-UA"/>
              </w:rPr>
            </w:pPr>
            <w:r w:rsidRPr="0053157A">
              <w:rPr>
                <w:color w:val="000000"/>
                <w:sz w:val="16"/>
                <w:szCs w:val="16"/>
                <w:lang w:val="uk-UA"/>
              </w:rPr>
              <w:t>(</w:t>
            </w:r>
            <w:r w:rsidRPr="001D7757">
              <w:rPr>
                <w:color w:val="000000"/>
                <w:sz w:val="16"/>
                <w:szCs w:val="16"/>
                <w:vertAlign w:val="superscript"/>
                <w:lang w:val="uk-UA"/>
              </w:rPr>
              <w:t>1</w:t>
            </w:r>
            <w:r w:rsidR="001D7757">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r w:rsidRPr="001D7757">
              <w:rPr>
                <w:b/>
                <w:color w:val="000000"/>
                <w:sz w:val="16"/>
                <w:szCs w:val="16"/>
                <w:lang w:val="uk-UA"/>
              </w:rPr>
              <w:t>чи</w:t>
            </w:r>
            <w:r w:rsidRPr="0053157A">
              <w:rPr>
                <w:color w:val="000000"/>
                <w:sz w:val="16"/>
                <w:szCs w:val="16"/>
                <w:lang w:val="uk-UA"/>
              </w:rPr>
              <w:t xml:space="preserve">      [a </w:t>
            </w:r>
            <w:proofErr w:type="spellStart"/>
            <w:r w:rsidRPr="0053157A">
              <w:rPr>
                <w:color w:val="000000"/>
                <w:sz w:val="16"/>
                <w:szCs w:val="16"/>
                <w:lang w:val="uk-UA"/>
              </w:rPr>
              <w:t>high</w:t>
            </w:r>
            <w:proofErr w:type="spellEnd"/>
            <w:r w:rsidRPr="0053157A">
              <w:rPr>
                <w:color w:val="000000"/>
                <w:sz w:val="16"/>
                <w:szCs w:val="16"/>
                <w:lang w:val="uk-UA"/>
              </w:rPr>
              <w:t xml:space="preserve"> </w:t>
            </w:r>
            <w:proofErr w:type="spellStart"/>
            <w:r w:rsidRPr="0053157A">
              <w:rPr>
                <w:color w:val="000000"/>
                <w:sz w:val="16"/>
                <w:szCs w:val="16"/>
                <w:lang w:val="uk-UA"/>
              </w:rPr>
              <w:t>temperature</w:t>
            </w:r>
            <w:proofErr w:type="spellEnd"/>
            <w:r w:rsidRPr="0053157A">
              <w:rPr>
                <w:color w:val="000000"/>
                <w:sz w:val="16"/>
                <w:szCs w:val="16"/>
                <w:lang w:val="uk-UA"/>
              </w:rPr>
              <w:t xml:space="preserve"> </w:t>
            </w:r>
            <w:proofErr w:type="spellStart"/>
            <w:r w:rsidRPr="0053157A">
              <w:rPr>
                <w:color w:val="000000"/>
                <w:sz w:val="16"/>
                <w:szCs w:val="16"/>
                <w:lang w:val="uk-UA"/>
              </w:rPr>
              <w:t>short</w:t>
            </w:r>
            <w:proofErr w:type="spellEnd"/>
            <w:r w:rsidRPr="0053157A">
              <w:rPr>
                <w:color w:val="000000"/>
                <w:sz w:val="16"/>
                <w:szCs w:val="16"/>
                <w:lang w:val="uk-UA"/>
              </w:rPr>
              <w:t xml:space="preserve"> </w:t>
            </w:r>
            <w:proofErr w:type="spellStart"/>
            <w:r w:rsidRPr="0053157A">
              <w:rPr>
                <w:color w:val="000000"/>
                <w:sz w:val="16"/>
                <w:szCs w:val="16"/>
                <w:lang w:val="uk-UA"/>
              </w:rPr>
              <w:t>time</w:t>
            </w:r>
            <w:proofErr w:type="spellEnd"/>
            <w:r w:rsidRPr="0053157A">
              <w:rPr>
                <w:color w:val="000000"/>
                <w:sz w:val="16"/>
                <w:szCs w:val="16"/>
                <w:lang w:val="uk-UA"/>
              </w:rPr>
              <w:t xml:space="preserve"> </w:t>
            </w:r>
            <w:proofErr w:type="spellStart"/>
            <w:r w:rsidRPr="0053157A">
              <w:rPr>
                <w:color w:val="000000"/>
                <w:sz w:val="16"/>
                <w:szCs w:val="16"/>
                <w:lang w:val="uk-UA"/>
              </w:rPr>
              <w:t>pasteurization</w:t>
            </w:r>
            <w:proofErr w:type="spellEnd"/>
            <w:r w:rsidRPr="0053157A">
              <w:rPr>
                <w:color w:val="000000"/>
                <w:sz w:val="16"/>
                <w:szCs w:val="16"/>
                <w:lang w:val="uk-UA"/>
              </w:rPr>
              <w:t xml:space="preserve"> </w:t>
            </w:r>
            <w:proofErr w:type="spellStart"/>
            <w:r w:rsidRPr="0053157A">
              <w:rPr>
                <w:color w:val="000000"/>
                <w:sz w:val="16"/>
                <w:szCs w:val="16"/>
                <w:lang w:val="uk-UA"/>
              </w:rPr>
              <w:t>treatment</w:t>
            </w:r>
            <w:proofErr w:type="spellEnd"/>
            <w:r w:rsidRPr="0053157A">
              <w:rPr>
                <w:color w:val="000000"/>
                <w:sz w:val="16"/>
                <w:szCs w:val="16"/>
                <w:lang w:val="uk-UA"/>
              </w:rPr>
              <w:t xml:space="preserve"> (HTST) </w:t>
            </w:r>
            <w:proofErr w:type="spellStart"/>
            <w:r w:rsidRPr="0053157A">
              <w:rPr>
                <w:color w:val="000000"/>
                <w:sz w:val="16"/>
                <w:szCs w:val="16"/>
                <w:lang w:val="uk-UA"/>
              </w:rPr>
              <w:t>at</w:t>
            </w:r>
            <w:proofErr w:type="spellEnd"/>
            <w:r w:rsidRPr="0053157A">
              <w:rPr>
                <w:color w:val="000000"/>
                <w:sz w:val="16"/>
                <w:szCs w:val="16"/>
                <w:lang w:val="uk-UA"/>
              </w:rPr>
              <w:t xml:space="preserve"> 72°C </w:t>
            </w:r>
            <w:proofErr w:type="spellStart"/>
            <w:r w:rsidRPr="0053157A">
              <w:rPr>
                <w:color w:val="000000"/>
                <w:sz w:val="16"/>
                <w:szCs w:val="16"/>
                <w:lang w:val="uk-UA"/>
              </w:rPr>
              <w:t>for</w:t>
            </w:r>
            <w:proofErr w:type="spellEnd"/>
            <w:r w:rsidRPr="0053157A">
              <w:rPr>
                <w:color w:val="000000"/>
                <w:sz w:val="16"/>
                <w:szCs w:val="16"/>
                <w:lang w:val="uk-UA"/>
              </w:rPr>
              <w:t xml:space="preserve"> 15 </w:t>
            </w:r>
            <w:proofErr w:type="spellStart"/>
            <w:r w:rsidRPr="0053157A">
              <w:rPr>
                <w:color w:val="000000"/>
                <w:sz w:val="16"/>
                <w:szCs w:val="16"/>
                <w:lang w:val="uk-UA"/>
              </w:rPr>
              <w:t>seconds</w:t>
            </w:r>
            <w:proofErr w:type="spellEnd"/>
            <w:r w:rsidRPr="0053157A">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a </w:t>
            </w:r>
            <w:proofErr w:type="spellStart"/>
            <w:r w:rsidRPr="0053157A">
              <w:rPr>
                <w:color w:val="000000"/>
                <w:sz w:val="16"/>
                <w:szCs w:val="16"/>
                <w:lang w:val="uk-UA"/>
              </w:rPr>
              <w:t>treatment</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equivalent</w:t>
            </w:r>
            <w:proofErr w:type="spellEnd"/>
            <w:r w:rsidRPr="0053157A">
              <w:rPr>
                <w:color w:val="000000"/>
                <w:sz w:val="16"/>
                <w:szCs w:val="16"/>
                <w:lang w:val="uk-UA"/>
              </w:rPr>
              <w:t xml:space="preserve"> </w:t>
            </w:r>
            <w:proofErr w:type="spellStart"/>
            <w:r w:rsidRPr="0053157A">
              <w:rPr>
                <w:color w:val="000000"/>
                <w:sz w:val="16"/>
                <w:szCs w:val="16"/>
                <w:lang w:val="uk-UA"/>
              </w:rPr>
              <w:t>pasteurization</w:t>
            </w:r>
            <w:proofErr w:type="spellEnd"/>
            <w:r w:rsidRPr="0053157A">
              <w:rPr>
                <w:color w:val="000000"/>
                <w:sz w:val="16"/>
                <w:szCs w:val="16"/>
                <w:lang w:val="uk-UA"/>
              </w:rPr>
              <w:t xml:space="preserve"> </w:t>
            </w:r>
            <w:proofErr w:type="spellStart"/>
            <w:r w:rsidRPr="0053157A">
              <w:rPr>
                <w:color w:val="000000"/>
                <w:sz w:val="16"/>
                <w:szCs w:val="16"/>
                <w:lang w:val="uk-UA"/>
              </w:rPr>
              <w:t>effect</w:t>
            </w:r>
            <w:proofErr w:type="spellEnd"/>
            <w:r w:rsidRPr="0053157A">
              <w:rPr>
                <w:color w:val="000000"/>
                <w:sz w:val="16"/>
                <w:szCs w:val="16"/>
                <w:lang w:val="uk-UA"/>
              </w:rPr>
              <w:t xml:space="preserve">, </w:t>
            </w:r>
            <w:proofErr w:type="spellStart"/>
            <w:r w:rsidRPr="0053157A">
              <w:rPr>
                <w:color w:val="000000"/>
                <w:sz w:val="16"/>
                <w:szCs w:val="16"/>
                <w:lang w:val="uk-UA"/>
              </w:rPr>
              <w:t>applied</w:t>
            </w:r>
            <w:proofErr w:type="spellEnd"/>
            <w:r w:rsidRPr="0053157A">
              <w:rPr>
                <w:color w:val="000000"/>
                <w:sz w:val="16"/>
                <w:szCs w:val="16"/>
                <w:lang w:val="uk-UA"/>
              </w:rPr>
              <w:t xml:space="preserve"> </w:t>
            </w:r>
            <w:proofErr w:type="spellStart"/>
            <w:r w:rsidRPr="0053157A">
              <w:rPr>
                <w:color w:val="000000"/>
                <w:sz w:val="16"/>
                <w:szCs w:val="16"/>
                <w:lang w:val="uk-UA"/>
              </w:rPr>
              <w:t>twice</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milk</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a </w:t>
            </w:r>
            <w:proofErr w:type="spellStart"/>
            <w:r w:rsidRPr="0053157A">
              <w:rPr>
                <w:color w:val="000000"/>
                <w:sz w:val="16"/>
                <w:szCs w:val="16"/>
                <w:lang w:val="uk-UA"/>
              </w:rPr>
              <w:t>pH</w:t>
            </w:r>
            <w:proofErr w:type="spellEnd"/>
            <w:r w:rsidRPr="0053157A">
              <w:rPr>
                <w:color w:val="000000"/>
                <w:sz w:val="16"/>
                <w:szCs w:val="16"/>
                <w:lang w:val="uk-UA"/>
              </w:rPr>
              <w:t xml:space="preserve"> </w:t>
            </w:r>
            <w:proofErr w:type="spellStart"/>
            <w:r w:rsidRPr="0053157A">
              <w:rPr>
                <w:color w:val="000000"/>
                <w:sz w:val="16"/>
                <w:szCs w:val="16"/>
                <w:lang w:val="uk-UA"/>
              </w:rPr>
              <w:t>equal</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proofErr w:type="spellStart"/>
            <w:r w:rsidRPr="0053157A">
              <w:rPr>
                <w:color w:val="000000"/>
                <w:sz w:val="16"/>
                <w:szCs w:val="16"/>
                <w:lang w:val="uk-UA"/>
              </w:rPr>
              <w:t>greater</w:t>
            </w:r>
            <w:proofErr w:type="spellEnd"/>
            <w:r w:rsidRPr="0053157A">
              <w:rPr>
                <w:color w:val="000000"/>
                <w:sz w:val="16"/>
                <w:szCs w:val="16"/>
                <w:lang w:val="uk-UA"/>
              </w:rPr>
              <w:t xml:space="preserve"> </w:t>
            </w:r>
            <w:proofErr w:type="spellStart"/>
            <w:r w:rsidRPr="0053157A">
              <w:rPr>
                <w:color w:val="000000"/>
                <w:sz w:val="16"/>
                <w:szCs w:val="16"/>
                <w:lang w:val="uk-UA"/>
              </w:rPr>
              <w:t>than</w:t>
            </w:r>
            <w:proofErr w:type="spellEnd"/>
            <w:r w:rsidRPr="0053157A">
              <w:rPr>
                <w:color w:val="000000"/>
                <w:sz w:val="16"/>
                <w:szCs w:val="16"/>
                <w:lang w:val="uk-UA"/>
              </w:rPr>
              <w:t xml:space="preserve"> 7.0 </w:t>
            </w:r>
            <w:proofErr w:type="spellStart"/>
            <w:r w:rsidRPr="0053157A">
              <w:rPr>
                <w:color w:val="000000"/>
                <w:sz w:val="16"/>
                <w:szCs w:val="16"/>
                <w:lang w:val="uk-UA"/>
              </w:rPr>
              <w:t>achieving</w:t>
            </w:r>
            <w:proofErr w:type="spellEnd"/>
            <w:r w:rsidRPr="0053157A">
              <w:rPr>
                <w:color w:val="000000"/>
                <w:sz w:val="16"/>
                <w:szCs w:val="16"/>
                <w:lang w:val="uk-UA"/>
              </w:rPr>
              <w:t xml:space="preserve">. </w:t>
            </w:r>
            <w:proofErr w:type="spellStart"/>
            <w:r w:rsidRPr="0053157A">
              <w:rPr>
                <w:color w:val="000000"/>
                <w:sz w:val="16"/>
                <w:szCs w:val="16"/>
                <w:lang w:val="uk-UA"/>
              </w:rPr>
              <w:t>where</w:t>
            </w:r>
            <w:proofErr w:type="spellEnd"/>
            <w:r w:rsidRPr="0053157A">
              <w:rPr>
                <w:color w:val="000000"/>
                <w:sz w:val="16"/>
                <w:szCs w:val="16"/>
                <w:lang w:val="uk-UA"/>
              </w:rPr>
              <w:t xml:space="preserve"> </w:t>
            </w:r>
            <w:proofErr w:type="spellStart"/>
            <w:r w:rsidRPr="0053157A">
              <w:rPr>
                <w:color w:val="000000"/>
                <w:sz w:val="16"/>
                <w:szCs w:val="16"/>
                <w:lang w:val="uk-UA"/>
              </w:rPr>
              <w:t>applicable</w:t>
            </w:r>
            <w:proofErr w:type="spellEnd"/>
            <w:r w:rsidRPr="0053157A">
              <w:rPr>
                <w:color w:val="000000"/>
                <w:sz w:val="16"/>
                <w:szCs w:val="16"/>
                <w:lang w:val="uk-UA"/>
              </w:rPr>
              <w:t xml:space="preserve">, a </w:t>
            </w:r>
            <w:proofErr w:type="spellStart"/>
            <w:r w:rsidRPr="0053157A">
              <w:rPr>
                <w:color w:val="000000"/>
                <w:sz w:val="16"/>
                <w:szCs w:val="16"/>
                <w:lang w:val="uk-UA"/>
              </w:rPr>
              <w:t>negative</w:t>
            </w:r>
            <w:proofErr w:type="spellEnd"/>
            <w:r w:rsidRPr="0053157A">
              <w:rPr>
                <w:color w:val="000000"/>
                <w:sz w:val="16"/>
                <w:szCs w:val="16"/>
                <w:lang w:val="uk-UA"/>
              </w:rPr>
              <w:t xml:space="preserve"> </w:t>
            </w:r>
            <w:proofErr w:type="spellStart"/>
            <w:r w:rsidRPr="0053157A">
              <w:rPr>
                <w:color w:val="000000"/>
                <w:sz w:val="16"/>
                <w:szCs w:val="16"/>
                <w:lang w:val="uk-UA"/>
              </w:rPr>
              <w:t>reaction</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alkaline</w:t>
            </w:r>
            <w:proofErr w:type="spellEnd"/>
            <w:r w:rsidRPr="0053157A">
              <w:rPr>
                <w:color w:val="000000"/>
                <w:sz w:val="16"/>
                <w:szCs w:val="16"/>
                <w:lang w:val="uk-UA"/>
              </w:rPr>
              <w:t xml:space="preserve"> </w:t>
            </w:r>
            <w:proofErr w:type="spellStart"/>
            <w:r w:rsidRPr="0053157A">
              <w:rPr>
                <w:color w:val="000000"/>
                <w:sz w:val="16"/>
                <w:szCs w:val="16"/>
                <w:lang w:val="uk-UA"/>
              </w:rPr>
              <w:t>phosphatase</w:t>
            </w:r>
            <w:proofErr w:type="spellEnd"/>
            <w:r w:rsidRPr="0053157A">
              <w:rPr>
                <w:color w:val="000000"/>
                <w:sz w:val="16"/>
                <w:szCs w:val="16"/>
                <w:lang w:val="uk-UA"/>
              </w:rPr>
              <w:t xml:space="preserve"> </w:t>
            </w:r>
            <w:proofErr w:type="spellStart"/>
            <w:r w:rsidRPr="0053157A">
              <w:rPr>
                <w:color w:val="000000"/>
                <w:sz w:val="16"/>
                <w:szCs w:val="16"/>
                <w:lang w:val="uk-UA"/>
              </w:rPr>
              <w:t>test</w:t>
            </w:r>
            <w:proofErr w:type="spellEnd"/>
            <w:r w:rsidRPr="0053157A">
              <w:rPr>
                <w:color w:val="000000"/>
                <w:sz w:val="16"/>
                <w:szCs w:val="16"/>
                <w:lang w:val="uk-UA"/>
              </w:rPr>
              <w:t xml:space="preserve">, </w:t>
            </w:r>
            <w:proofErr w:type="spellStart"/>
            <w:r w:rsidRPr="0053157A">
              <w:rPr>
                <w:color w:val="000000"/>
                <w:sz w:val="16"/>
                <w:szCs w:val="16"/>
                <w:lang w:val="uk-UA"/>
              </w:rPr>
              <w:t>immediately</w:t>
            </w:r>
            <w:proofErr w:type="spellEnd"/>
            <w:r w:rsidRPr="0053157A">
              <w:rPr>
                <w:color w:val="000000"/>
                <w:sz w:val="16"/>
                <w:szCs w:val="16"/>
                <w:lang w:val="uk-UA"/>
              </w:rPr>
              <w:t xml:space="preserve"> </w:t>
            </w:r>
            <w:proofErr w:type="spellStart"/>
            <w:r w:rsidRPr="0053157A">
              <w:rPr>
                <w:color w:val="000000"/>
                <w:sz w:val="16"/>
                <w:szCs w:val="16"/>
                <w:lang w:val="uk-UA"/>
              </w:rPr>
              <w:t>followed</w:t>
            </w:r>
            <w:proofErr w:type="spellEnd"/>
            <w:r w:rsidRPr="0053157A">
              <w:rPr>
                <w:color w:val="000000"/>
                <w:sz w:val="16"/>
                <w:szCs w:val="16"/>
                <w:lang w:val="uk-UA"/>
              </w:rPr>
              <w:t xml:space="preserve"> </w:t>
            </w:r>
            <w:proofErr w:type="spellStart"/>
            <w:r w:rsidRPr="0053157A">
              <w:rPr>
                <w:color w:val="000000"/>
                <w:sz w:val="16"/>
                <w:szCs w:val="16"/>
                <w:lang w:val="uk-UA"/>
              </w:rPr>
              <w:t>by</w:t>
            </w:r>
            <w:proofErr w:type="spellEnd"/>
            <w:r w:rsidRPr="0053157A">
              <w:rPr>
                <w:color w:val="000000"/>
                <w:sz w:val="16"/>
                <w:szCs w:val="16"/>
                <w:lang w:val="uk-UA"/>
              </w:rPr>
              <w:t>/</w:t>
            </w:r>
            <w:r w:rsidRPr="00A43BCD">
              <w:rPr>
                <w:b/>
                <w:color w:val="000000"/>
                <w:sz w:val="16"/>
                <w:szCs w:val="16"/>
                <w:lang w:val="uk-UA"/>
              </w:rPr>
              <w:t>короткочасній пастеризації надвисокою температурою (КПНТ) при 72 ºС протягом щонайменше 15 секунд, або обробці еквівалентній пастеризації,</w:t>
            </w:r>
            <w:r w:rsidR="00A43BCD">
              <w:rPr>
                <w:b/>
                <w:color w:val="000000"/>
                <w:sz w:val="16"/>
                <w:szCs w:val="16"/>
                <w:lang w:val="uk-UA"/>
              </w:rPr>
              <w:t xml:space="preserve"> </w:t>
            </w:r>
            <w:proofErr w:type="spellStart"/>
            <w:r w:rsidR="00A43BCD">
              <w:rPr>
                <w:b/>
                <w:color w:val="000000"/>
                <w:sz w:val="16"/>
                <w:szCs w:val="16"/>
                <w:lang w:val="uk-UA"/>
              </w:rPr>
              <w:t>застовсованій</w:t>
            </w:r>
            <w:proofErr w:type="spellEnd"/>
            <w:r w:rsidRPr="00A43BCD">
              <w:rPr>
                <w:b/>
                <w:color w:val="000000"/>
                <w:sz w:val="16"/>
                <w:szCs w:val="16"/>
                <w:lang w:val="uk-UA"/>
              </w:rPr>
              <w:t xml:space="preserve"> двічі для молока з рівнем </w:t>
            </w:r>
            <w:proofErr w:type="spellStart"/>
            <w:r w:rsidRPr="00A43BCD">
              <w:rPr>
                <w:b/>
                <w:color w:val="000000"/>
                <w:sz w:val="16"/>
                <w:szCs w:val="16"/>
                <w:lang w:val="uk-UA"/>
              </w:rPr>
              <w:t>рН</w:t>
            </w:r>
            <w:proofErr w:type="spellEnd"/>
            <w:r w:rsidRPr="00A43BCD">
              <w:rPr>
                <w:b/>
                <w:color w:val="000000"/>
                <w:sz w:val="16"/>
                <w:szCs w:val="16"/>
                <w:lang w:val="uk-UA"/>
              </w:rPr>
              <w:t xml:space="preserve"> 7,0 або вище, за можливості з негативною реакцією на тест на фосфатазу одразу після </w:t>
            </w:r>
          </w:p>
          <w:p w14:paraId="2D2D0E01" w14:textId="77777777" w:rsidR="0053157A" w:rsidRPr="0053157A" w:rsidRDefault="0053157A" w:rsidP="00E24C3F">
            <w:pPr>
              <w:pStyle w:val="a9"/>
              <w:shd w:val="clear" w:color="auto" w:fill="FFFFFF"/>
              <w:spacing w:before="60" w:after="60"/>
              <w:ind w:left="2369"/>
              <w:jc w:val="both"/>
              <w:rPr>
                <w:color w:val="000000"/>
                <w:sz w:val="16"/>
                <w:szCs w:val="16"/>
                <w:lang w:val="uk-UA"/>
              </w:rPr>
            </w:pPr>
          </w:p>
          <w:p w14:paraId="04272F3E" w14:textId="77777777" w:rsidR="006947EE" w:rsidRPr="006947EE" w:rsidRDefault="0053157A" w:rsidP="00E24C3F">
            <w:pPr>
              <w:pStyle w:val="a9"/>
              <w:shd w:val="clear" w:color="auto" w:fill="FFFFFF"/>
              <w:spacing w:before="60" w:after="60"/>
              <w:ind w:left="2369"/>
              <w:jc w:val="both"/>
              <w:rPr>
                <w:b/>
                <w:color w:val="000000"/>
                <w:sz w:val="16"/>
                <w:szCs w:val="16"/>
                <w:lang w:val="uk-UA"/>
              </w:rPr>
            </w:pPr>
            <w:r w:rsidRPr="0053157A">
              <w:rPr>
                <w:color w:val="000000"/>
                <w:sz w:val="16"/>
                <w:szCs w:val="16"/>
                <w:lang w:val="uk-UA"/>
              </w:rPr>
              <w:t>(</w:t>
            </w:r>
            <w:r w:rsidRPr="00A43BCD">
              <w:rPr>
                <w:color w:val="000000"/>
                <w:sz w:val="16"/>
                <w:szCs w:val="16"/>
                <w:vertAlign w:val="superscript"/>
                <w:lang w:val="uk-UA"/>
              </w:rPr>
              <w:t>1</w:t>
            </w:r>
            <w:r w:rsidRPr="0053157A">
              <w:rPr>
                <w:color w:val="000000"/>
                <w:sz w:val="16"/>
                <w:szCs w:val="16"/>
                <w:lang w:val="uk-UA"/>
              </w:rPr>
              <w:t>)</w:t>
            </w:r>
            <w:r w:rsidRPr="0053157A">
              <w:rPr>
                <w:color w:val="000000"/>
                <w:sz w:val="16"/>
                <w:szCs w:val="16"/>
                <w:lang w:val="uk-UA"/>
              </w:rPr>
              <w:tab/>
            </w:r>
            <w:proofErr w:type="spellStart"/>
            <w:r w:rsidRPr="0053157A">
              <w:rPr>
                <w:color w:val="000000"/>
                <w:sz w:val="16"/>
                <w:szCs w:val="16"/>
                <w:lang w:val="uk-UA"/>
              </w:rPr>
              <w:t>еither</w:t>
            </w:r>
            <w:proofErr w:type="spellEnd"/>
            <w:r w:rsidRPr="0053157A">
              <w:rPr>
                <w:color w:val="000000"/>
                <w:sz w:val="16"/>
                <w:szCs w:val="16"/>
                <w:lang w:val="uk-UA"/>
              </w:rPr>
              <w:t>/</w:t>
            </w:r>
            <w:r w:rsidRPr="00A43BCD">
              <w:rPr>
                <w:b/>
                <w:color w:val="000000"/>
                <w:sz w:val="16"/>
                <w:szCs w:val="16"/>
                <w:lang w:val="uk-UA"/>
              </w:rPr>
              <w:t>або</w:t>
            </w:r>
            <w:r w:rsidRPr="0053157A">
              <w:rPr>
                <w:color w:val="000000"/>
                <w:sz w:val="16"/>
                <w:szCs w:val="16"/>
                <w:lang w:val="uk-UA"/>
              </w:rPr>
              <w:t xml:space="preserve">   [</w:t>
            </w:r>
            <w:proofErr w:type="spellStart"/>
            <w:r w:rsidRPr="0053157A">
              <w:rPr>
                <w:color w:val="000000"/>
                <w:sz w:val="16"/>
                <w:szCs w:val="16"/>
                <w:lang w:val="uk-UA"/>
              </w:rPr>
              <w:t>lowering</w:t>
            </w:r>
            <w:proofErr w:type="spellEnd"/>
            <w:r w:rsidRPr="0053157A">
              <w:rPr>
                <w:color w:val="000000"/>
                <w:sz w:val="16"/>
                <w:szCs w:val="16"/>
                <w:lang w:val="uk-UA"/>
              </w:rPr>
              <w:t xml:space="preserve"> </w:t>
            </w:r>
            <w:proofErr w:type="spellStart"/>
            <w:r w:rsidRPr="0053157A">
              <w:rPr>
                <w:color w:val="000000"/>
                <w:sz w:val="16"/>
                <w:szCs w:val="16"/>
                <w:lang w:val="uk-UA"/>
              </w:rPr>
              <w:t>the</w:t>
            </w:r>
            <w:proofErr w:type="spellEnd"/>
            <w:r w:rsidRPr="0053157A">
              <w:rPr>
                <w:color w:val="000000"/>
                <w:sz w:val="16"/>
                <w:szCs w:val="16"/>
                <w:lang w:val="uk-UA"/>
              </w:rPr>
              <w:t xml:space="preserve"> </w:t>
            </w:r>
            <w:proofErr w:type="spellStart"/>
            <w:r w:rsidRPr="0053157A">
              <w:rPr>
                <w:color w:val="000000"/>
                <w:sz w:val="16"/>
                <w:szCs w:val="16"/>
                <w:lang w:val="uk-UA"/>
              </w:rPr>
              <w:t>pH</w:t>
            </w:r>
            <w:proofErr w:type="spellEnd"/>
            <w:r w:rsidRPr="0053157A">
              <w:rPr>
                <w:color w:val="000000"/>
                <w:sz w:val="16"/>
                <w:szCs w:val="16"/>
                <w:lang w:val="uk-UA"/>
              </w:rPr>
              <w:t xml:space="preserve"> </w:t>
            </w:r>
            <w:proofErr w:type="spellStart"/>
            <w:r w:rsidRPr="0053157A">
              <w:rPr>
                <w:color w:val="000000"/>
                <w:sz w:val="16"/>
                <w:szCs w:val="16"/>
                <w:lang w:val="uk-UA"/>
              </w:rPr>
              <w:t>below</w:t>
            </w:r>
            <w:proofErr w:type="spellEnd"/>
            <w:r w:rsidRPr="0053157A">
              <w:rPr>
                <w:color w:val="000000"/>
                <w:sz w:val="16"/>
                <w:szCs w:val="16"/>
                <w:lang w:val="uk-UA"/>
              </w:rPr>
              <w:t xml:space="preserve"> 6 </w:t>
            </w:r>
            <w:proofErr w:type="spellStart"/>
            <w:r w:rsidRPr="0053157A">
              <w:rPr>
                <w:color w:val="000000"/>
                <w:sz w:val="16"/>
                <w:szCs w:val="16"/>
                <w:lang w:val="uk-UA"/>
              </w:rPr>
              <w:t>for</w:t>
            </w:r>
            <w:proofErr w:type="spellEnd"/>
            <w:r w:rsidRPr="0053157A">
              <w:rPr>
                <w:color w:val="000000"/>
                <w:sz w:val="16"/>
                <w:szCs w:val="16"/>
                <w:lang w:val="uk-UA"/>
              </w:rPr>
              <w:t xml:space="preserve"> </w:t>
            </w:r>
            <w:proofErr w:type="spellStart"/>
            <w:r w:rsidRPr="0053157A">
              <w:rPr>
                <w:color w:val="000000"/>
                <w:sz w:val="16"/>
                <w:szCs w:val="16"/>
                <w:lang w:val="uk-UA"/>
              </w:rPr>
              <w:t>one</w:t>
            </w:r>
            <w:proofErr w:type="spellEnd"/>
            <w:r w:rsidRPr="0053157A">
              <w:rPr>
                <w:color w:val="000000"/>
                <w:sz w:val="16"/>
                <w:szCs w:val="16"/>
                <w:lang w:val="uk-UA"/>
              </w:rPr>
              <w:t xml:space="preserve"> </w:t>
            </w:r>
            <w:proofErr w:type="spellStart"/>
            <w:r w:rsidRPr="0053157A">
              <w:rPr>
                <w:color w:val="000000"/>
                <w:sz w:val="16"/>
                <w:szCs w:val="16"/>
                <w:lang w:val="uk-UA"/>
              </w:rPr>
              <w:t>hour</w:t>
            </w:r>
            <w:proofErr w:type="spellEnd"/>
            <w:r w:rsidRPr="0053157A">
              <w:rPr>
                <w:color w:val="000000"/>
                <w:sz w:val="16"/>
                <w:szCs w:val="16"/>
                <w:lang w:val="uk-UA"/>
              </w:rPr>
              <w:t xml:space="preserve"> /</w:t>
            </w:r>
            <w:r w:rsidRPr="006947EE">
              <w:rPr>
                <w:b/>
                <w:color w:val="000000"/>
                <w:sz w:val="16"/>
                <w:szCs w:val="16"/>
                <w:lang w:val="uk-UA"/>
              </w:rPr>
              <w:t xml:space="preserve">зниження </w:t>
            </w:r>
            <w:proofErr w:type="spellStart"/>
            <w:r w:rsidRPr="006947EE">
              <w:rPr>
                <w:b/>
                <w:color w:val="000000"/>
                <w:sz w:val="16"/>
                <w:szCs w:val="16"/>
                <w:lang w:val="uk-UA"/>
              </w:rPr>
              <w:t>рН</w:t>
            </w:r>
            <w:proofErr w:type="spellEnd"/>
            <w:r w:rsidRPr="006947EE">
              <w:rPr>
                <w:b/>
                <w:color w:val="000000"/>
                <w:sz w:val="16"/>
                <w:szCs w:val="16"/>
                <w:lang w:val="uk-UA"/>
              </w:rPr>
              <w:t xml:space="preserve"> нижче 6 протягом однієї </w:t>
            </w:r>
          </w:p>
          <w:p w14:paraId="347F1528" w14:textId="3E98BA13" w:rsidR="0053157A" w:rsidRPr="006947EE" w:rsidRDefault="0053157A" w:rsidP="00E24C3F">
            <w:pPr>
              <w:pStyle w:val="a9"/>
              <w:shd w:val="clear" w:color="auto" w:fill="FFFFFF"/>
              <w:spacing w:before="60" w:after="60"/>
              <w:ind w:left="3787"/>
              <w:jc w:val="both"/>
              <w:rPr>
                <w:b/>
                <w:color w:val="000000"/>
                <w:sz w:val="16"/>
                <w:szCs w:val="16"/>
                <w:lang w:val="uk-UA"/>
              </w:rPr>
            </w:pPr>
            <w:r w:rsidRPr="006947EE">
              <w:rPr>
                <w:b/>
                <w:color w:val="000000"/>
                <w:sz w:val="16"/>
                <w:szCs w:val="16"/>
                <w:lang w:val="uk-UA"/>
              </w:rPr>
              <w:t xml:space="preserve">години;] </w:t>
            </w:r>
          </w:p>
          <w:p w14:paraId="00B0B4B0" w14:textId="6DE936CD" w:rsidR="003A07AA" w:rsidRPr="006947EE" w:rsidRDefault="0053157A" w:rsidP="00E24C3F">
            <w:pPr>
              <w:pStyle w:val="a9"/>
              <w:shd w:val="clear" w:color="auto" w:fill="FFFFFF"/>
              <w:spacing w:before="60" w:after="60"/>
              <w:ind w:left="3503" w:hanging="1134"/>
              <w:jc w:val="both"/>
              <w:rPr>
                <w:b/>
                <w:color w:val="000000"/>
                <w:sz w:val="16"/>
                <w:szCs w:val="16"/>
              </w:rPr>
            </w:pPr>
            <w:r w:rsidRPr="0053157A">
              <w:rPr>
                <w:color w:val="000000"/>
                <w:sz w:val="16"/>
                <w:szCs w:val="16"/>
                <w:lang w:val="uk-UA"/>
              </w:rPr>
              <w:t>(</w:t>
            </w:r>
            <w:r w:rsidRPr="00A43BCD">
              <w:rPr>
                <w:color w:val="000000"/>
                <w:sz w:val="16"/>
                <w:szCs w:val="16"/>
                <w:vertAlign w:val="superscript"/>
                <w:lang w:val="uk-UA"/>
              </w:rPr>
              <w:t>1</w:t>
            </w:r>
            <w:r w:rsidR="006947EE">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r w:rsidRPr="00A43BCD">
              <w:rPr>
                <w:b/>
                <w:color w:val="000000"/>
                <w:sz w:val="16"/>
                <w:szCs w:val="16"/>
                <w:lang w:val="uk-UA"/>
              </w:rPr>
              <w:t>чи</w:t>
            </w:r>
            <w:r w:rsidRPr="0053157A">
              <w:rPr>
                <w:color w:val="000000"/>
                <w:sz w:val="16"/>
                <w:szCs w:val="16"/>
                <w:lang w:val="uk-UA"/>
              </w:rPr>
              <w:t xml:space="preserve">       [</w:t>
            </w:r>
            <w:proofErr w:type="spellStart"/>
            <w:r w:rsidRPr="0053157A">
              <w:rPr>
                <w:color w:val="000000"/>
                <w:sz w:val="16"/>
                <w:szCs w:val="16"/>
                <w:lang w:val="uk-UA"/>
              </w:rPr>
              <w:t>additional</w:t>
            </w:r>
            <w:proofErr w:type="spellEnd"/>
            <w:r w:rsidRPr="0053157A">
              <w:rPr>
                <w:color w:val="000000"/>
                <w:sz w:val="16"/>
                <w:szCs w:val="16"/>
                <w:lang w:val="uk-UA"/>
              </w:rPr>
              <w:t xml:space="preserve"> </w:t>
            </w:r>
            <w:proofErr w:type="spellStart"/>
            <w:r w:rsidRPr="0053157A">
              <w:rPr>
                <w:color w:val="000000"/>
                <w:sz w:val="16"/>
                <w:szCs w:val="16"/>
                <w:lang w:val="uk-UA"/>
              </w:rPr>
              <w:t>heating</w:t>
            </w:r>
            <w:proofErr w:type="spellEnd"/>
            <w:r w:rsidRPr="0053157A">
              <w:rPr>
                <w:color w:val="000000"/>
                <w:sz w:val="16"/>
                <w:szCs w:val="16"/>
                <w:lang w:val="uk-UA"/>
              </w:rPr>
              <w:t xml:space="preserve"> </w:t>
            </w:r>
            <w:proofErr w:type="spellStart"/>
            <w:r w:rsidRPr="0053157A">
              <w:rPr>
                <w:color w:val="000000"/>
                <w:sz w:val="16"/>
                <w:szCs w:val="16"/>
                <w:lang w:val="uk-UA"/>
              </w:rPr>
              <w:t>equal</w:t>
            </w:r>
            <w:proofErr w:type="spellEnd"/>
            <w:r w:rsidRPr="0053157A">
              <w:rPr>
                <w:color w:val="000000"/>
                <w:sz w:val="16"/>
                <w:szCs w:val="16"/>
                <w:lang w:val="uk-UA"/>
              </w:rPr>
              <w:t xml:space="preserve"> </w:t>
            </w:r>
            <w:proofErr w:type="spellStart"/>
            <w:r w:rsidRPr="0053157A">
              <w:rPr>
                <w:color w:val="000000"/>
                <w:sz w:val="16"/>
                <w:szCs w:val="16"/>
                <w:lang w:val="uk-UA"/>
              </w:rPr>
              <w:t>to</w:t>
            </w:r>
            <w:proofErr w:type="spellEnd"/>
            <w:r w:rsidRPr="0053157A">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proofErr w:type="spellStart"/>
            <w:r w:rsidRPr="0053157A">
              <w:rPr>
                <w:color w:val="000000"/>
                <w:sz w:val="16"/>
                <w:szCs w:val="16"/>
                <w:lang w:val="uk-UA"/>
              </w:rPr>
              <w:t>greater</w:t>
            </w:r>
            <w:proofErr w:type="spellEnd"/>
            <w:r w:rsidRPr="0053157A">
              <w:rPr>
                <w:color w:val="000000"/>
                <w:sz w:val="16"/>
                <w:szCs w:val="16"/>
                <w:lang w:val="uk-UA"/>
              </w:rPr>
              <w:t xml:space="preserve"> </w:t>
            </w:r>
            <w:proofErr w:type="spellStart"/>
            <w:r w:rsidRPr="0053157A">
              <w:rPr>
                <w:color w:val="000000"/>
                <w:sz w:val="16"/>
                <w:szCs w:val="16"/>
                <w:lang w:val="uk-UA"/>
              </w:rPr>
              <w:t>than</w:t>
            </w:r>
            <w:proofErr w:type="spellEnd"/>
            <w:r w:rsidRPr="0053157A">
              <w:rPr>
                <w:color w:val="000000"/>
                <w:sz w:val="16"/>
                <w:szCs w:val="16"/>
                <w:lang w:val="uk-UA"/>
              </w:rPr>
              <w:t xml:space="preserve"> 72° C, </w:t>
            </w:r>
            <w:proofErr w:type="spellStart"/>
            <w:r w:rsidRPr="0053157A">
              <w:rPr>
                <w:color w:val="000000"/>
                <w:sz w:val="16"/>
                <w:szCs w:val="16"/>
                <w:lang w:val="uk-UA"/>
              </w:rPr>
              <w:t>combined</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w:t>
            </w:r>
            <w:proofErr w:type="spellStart"/>
            <w:r w:rsidRPr="0053157A">
              <w:rPr>
                <w:color w:val="000000"/>
                <w:sz w:val="16"/>
                <w:szCs w:val="16"/>
                <w:lang w:val="uk-UA"/>
              </w:rPr>
              <w:t>desiccation</w:t>
            </w:r>
            <w:proofErr w:type="spellEnd"/>
            <w:r w:rsidRPr="0053157A">
              <w:rPr>
                <w:color w:val="000000"/>
                <w:sz w:val="16"/>
                <w:szCs w:val="16"/>
                <w:lang w:val="uk-UA"/>
              </w:rPr>
              <w:t xml:space="preserve">/ </w:t>
            </w:r>
            <w:r w:rsidRPr="006947EE">
              <w:rPr>
                <w:b/>
                <w:color w:val="000000"/>
                <w:sz w:val="16"/>
                <w:szCs w:val="16"/>
                <w:lang w:val="uk-UA"/>
              </w:rPr>
              <w:t xml:space="preserve">додаткового </w:t>
            </w:r>
            <w:r w:rsidR="009F7FF1" w:rsidRPr="006947EE">
              <w:rPr>
                <w:b/>
                <w:color w:val="000000"/>
                <w:sz w:val="16"/>
                <w:szCs w:val="16"/>
                <w:lang w:val="uk-UA"/>
              </w:rPr>
              <w:t>нагрівання до 72 ºС або більше, у поєднанні зі зневодненням</w:t>
            </w:r>
            <w:r w:rsidR="00C0048A" w:rsidRPr="006947EE">
              <w:rPr>
                <w:b/>
                <w:color w:val="000000"/>
                <w:sz w:val="16"/>
                <w:szCs w:val="16"/>
              </w:rPr>
              <w:t>;]]]</w:t>
            </w:r>
          </w:p>
          <w:p w14:paraId="7967B1F2" w14:textId="77777777" w:rsidR="006947EE" w:rsidRDefault="00AF05D8" w:rsidP="00E24C3F">
            <w:pPr>
              <w:pStyle w:val="a9"/>
              <w:numPr>
                <w:ilvl w:val="0"/>
                <w:numId w:val="46"/>
              </w:numPr>
              <w:shd w:val="clear" w:color="auto" w:fill="FFFFFF"/>
              <w:spacing w:before="60" w:after="60"/>
              <w:jc w:val="both"/>
              <w:rPr>
                <w:color w:val="000000"/>
                <w:sz w:val="16"/>
                <w:szCs w:val="16"/>
              </w:rPr>
            </w:pPr>
            <w:r w:rsidRPr="009F7FF1">
              <w:rPr>
                <w:color w:val="000000"/>
                <w:sz w:val="16"/>
                <w:szCs w:val="16"/>
              </w:rPr>
              <w:t xml:space="preserve"> </w:t>
            </w:r>
            <w:r w:rsidR="009F7FF1" w:rsidRPr="009F7FF1">
              <w:rPr>
                <w:color w:val="000000"/>
                <w:sz w:val="16"/>
                <w:szCs w:val="16"/>
              </w:rPr>
              <w:t>о</w:t>
            </w:r>
            <w:r>
              <w:rPr>
                <w:color w:val="000000"/>
                <w:sz w:val="16"/>
                <w:szCs w:val="16"/>
                <w:lang w:val="en-US"/>
              </w:rPr>
              <w:t>r</w:t>
            </w:r>
            <w:r w:rsidR="009F7FF1">
              <w:rPr>
                <w:color w:val="000000"/>
                <w:sz w:val="16"/>
                <w:szCs w:val="16"/>
                <w:lang w:val="uk-UA"/>
              </w:rPr>
              <w:t>/</w:t>
            </w:r>
            <w:r w:rsidRPr="009F7FF1">
              <w:rPr>
                <w:color w:val="000000"/>
                <w:sz w:val="16"/>
                <w:szCs w:val="16"/>
              </w:rPr>
              <w:t xml:space="preserve"> </w:t>
            </w:r>
            <w:r w:rsidR="009F7FF1" w:rsidRPr="006947EE">
              <w:rPr>
                <w:b/>
                <w:color w:val="000000"/>
                <w:sz w:val="16"/>
                <w:szCs w:val="16"/>
                <w:lang w:val="uk-UA"/>
              </w:rPr>
              <w:t>чи</w:t>
            </w:r>
            <w:r w:rsidRPr="009F7FF1">
              <w:rPr>
                <w:color w:val="000000"/>
                <w:sz w:val="16"/>
                <w:szCs w:val="16"/>
              </w:rPr>
              <w:t xml:space="preserve">   </w:t>
            </w:r>
            <w:proofErr w:type="gramStart"/>
            <w:r w:rsidRPr="009F7FF1">
              <w:rPr>
                <w:color w:val="000000"/>
                <w:sz w:val="16"/>
                <w:szCs w:val="16"/>
              </w:rPr>
              <w:t xml:space="preserve">   [</w:t>
            </w:r>
            <w:proofErr w:type="gramEnd"/>
            <w:r w:rsidRPr="00AF05D8">
              <w:rPr>
                <w:color w:val="000000"/>
                <w:sz w:val="16"/>
                <w:szCs w:val="16"/>
                <w:lang w:val="en-US"/>
              </w:rPr>
              <w:t>animals</w:t>
            </w:r>
            <w:r w:rsidRPr="009F7FF1">
              <w:rPr>
                <w:color w:val="000000"/>
                <w:sz w:val="16"/>
                <w:szCs w:val="16"/>
              </w:rPr>
              <w:t xml:space="preserve"> </w:t>
            </w:r>
            <w:r w:rsidRPr="00AF05D8">
              <w:rPr>
                <w:color w:val="000000"/>
                <w:sz w:val="16"/>
                <w:szCs w:val="16"/>
                <w:lang w:val="en-US"/>
              </w:rPr>
              <w:t>other</w:t>
            </w:r>
            <w:r w:rsidRPr="009F7FF1">
              <w:rPr>
                <w:color w:val="000000"/>
                <w:sz w:val="16"/>
                <w:szCs w:val="16"/>
              </w:rPr>
              <w:t xml:space="preserve"> </w:t>
            </w:r>
            <w:r w:rsidRPr="00AF05D8">
              <w:rPr>
                <w:color w:val="000000"/>
                <w:sz w:val="16"/>
                <w:szCs w:val="16"/>
                <w:lang w:val="en-US"/>
              </w:rPr>
              <w:t>than</w:t>
            </w:r>
            <w:r w:rsidRPr="009F7FF1">
              <w:rPr>
                <w:color w:val="000000"/>
                <w:sz w:val="16"/>
                <w:szCs w:val="16"/>
              </w:rPr>
              <w:t xml:space="preserve"> </w:t>
            </w:r>
            <w:proofErr w:type="spellStart"/>
            <w:r w:rsidRPr="00AF05D8">
              <w:rPr>
                <w:color w:val="000000"/>
                <w:sz w:val="16"/>
                <w:szCs w:val="16"/>
                <w:lang w:val="en-US"/>
              </w:rPr>
              <w:t>Bos</w:t>
            </w:r>
            <w:proofErr w:type="spellEnd"/>
            <w:r w:rsidRPr="009F7FF1">
              <w:rPr>
                <w:color w:val="000000"/>
                <w:sz w:val="16"/>
                <w:szCs w:val="16"/>
              </w:rPr>
              <w:t xml:space="preserve"> </w:t>
            </w:r>
            <w:r w:rsidRPr="00AF05D8">
              <w:rPr>
                <w:color w:val="000000"/>
                <w:sz w:val="16"/>
                <w:szCs w:val="16"/>
                <w:lang w:val="en-US"/>
              </w:rPr>
              <w:t>Taurus</w:t>
            </w:r>
            <w:r w:rsidRPr="009F7FF1">
              <w:rPr>
                <w:color w:val="000000"/>
                <w:sz w:val="16"/>
                <w:szCs w:val="16"/>
              </w:rPr>
              <w:t xml:space="preserve">, </w:t>
            </w:r>
            <w:proofErr w:type="spellStart"/>
            <w:r w:rsidRPr="00AF05D8">
              <w:rPr>
                <w:color w:val="000000"/>
                <w:sz w:val="16"/>
                <w:szCs w:val="16"/>
                <w:lang w:val="en-US"/>
              </w:rPr>
              <w:t>Ovis</w:t>
            </w:r>
            <w:proofErr w:type="spellEnd"/>
            <w:r w:rsidRPr="009F7FF1">
              <w:rPr>
                <w:color w:val="000000"/>
                <w:sz w:val="16"/>
                <w:szCs w:val="16"/>
              </w:rPr>
              <w:t xml:space="preserve"> </w:t>
            </w:r>
            <w:proofErr w:type="spellStart"/>
            <w:r w:rsidRPr="00AF05D8">
              <w:rPr>
                <w:color w:val="000000"/>
                <w:sz w:val="16"/>
                <w:szCs w:val="16"/>
                <w:lang w:val="en-US"/>
              </w:rPr>
              <w:t>aries</w:t>
            </w:r>
            <w:proofErr w:type="spellEnd"/>
            <w:r w:rsidRPr="009F7FF1">
              <w:rPr>
                <w:color w:val="000000"/>
                <w:sz w:val="16"/>
                <w:szCs w:val="16"/>
              </w:rPr>
              <w:t xml:space="preserve">, </w:t>
            </w:r>
            <w:r w:rsidRPr="00AF05D8">
              <w:rPr>
                <w:color w:val="000000"/>
                <w:sz w:val="16"/>
                <w:szCs w:val="16"/>
                <w:lang w:val="en-US"/>
              </w:rPr>
              <w:t>Capra</w:t>
            </w:r>
            <w:r w:rsidRPr="009F7FF1">
              <w:rPr>
                <w:color w:val="000000"/>
                <w:sz w:val="16"/>
                <w:szCs w:val="16"/>
              </w:rPr>
              <w:t xml:space="preserve"> </w:t>
            </w:r>
            <w:proofErr w:type="spellStart"/>
            <w:r w:rsidRPr="00AF05D8">
              <w:rPr>
                <w:color w:val="000000"/>
                <w:sz w:val="16"/>
                <w:szCs w:val="16"/>
                <w:lang w:val="en-US"/>
              </w:rPr>
              <w:t>hircus</w:t>
            </w:r>
            <w:proofErr w:type="spellEnd"/>
            <w:r w:rsidRPr="009F7FF1">
              <w:rPr>
                <w:color w:val="000000"/>
                <w:sz w:val="16"/>
                <w:szCs w:val="16"/>
              </w:rPr>
              <w:t xml:space="preserve">, </w:t>
            </w:r>
            <w:proofErr w:type="spellStart"/>
            <w:r w:rsidRPr="00AF05D8">
              <w:rPr>
                <w:color w:val="000000"/>
                <w:sz w:val="16"/>
                <w:szCs w:val="16"/>
                <w:lang w:val="en-US"/>
              </w:rPr>
              <w:t>Bubal</w:t>
            </w:r>
            <w:r>
              <w:rPr>
                <w:color w:val="000000"/>
                <w:sz w:val="16"/>
                <w:szCs w:val="16"/>
                <w:lang w:val="en-US"/>
              </w:rPr>
              <w:t>us</w:t>
            </w:r>
            <w:proofErr w:type="spellEnd"/>
            <w:r w:rsidRPr="009F7FF1">
              <w:rPr>
                <w:color w:val="000000"/>
                <w:sz w:val="16"/>
                <w:szCs w:val="16"/>
              </w:rPr>
              <w:t xml:space="preserve"> </w:t>
            </w:r>
            <w:proofErr w:type="spellStart"/>
            <w:r>
              <w:rPr>
                <w:color w:val="000000"/>
                <w:sz w:val="16"/>
                <w:szCs w:val="16"/>
                <w:lang w:val="en-US"/>
              </w:rPr>
              <w:t>bubalis</w:t>
            </w:r>
            <w:proofErr w:type="spellEnd"/>
            <w:r w:rsidRPr="009F7FF1">
              <w:rPr>
                <w:color w:val="000000"/>
                <w:sz w:val="16"/>
                <w:szCs w:val="16"/>
              </w:rPr>
              <w:t xml:space="preserve">, </w:t>
            </w:r>
            <w:proofErr w:type="spellStart"/>
            <w:r>
              <w:rPr>
                <w:color w:val="000000"/>
                <w:sz w:val="16"/>
                <w:szCs w:val="16"/>
                <w:lang w:val="en-US"/>
              </w:rPr>
              <w:t>Camelus</w:t>
            </w:r>
            <w:proofErr w:type="spellEnd"/>
            <w:r w:rsidRPr="009F7FF1">
              <w:rPr>
                <w:color w:val="000000"/>
                <w:sz w:val="16"/>
                <w:szCs w:val="16"/>
              </w:rPr>
              <w:t xml:space="preserve"> </w:t>
            </w:r>
            <w:r>
              <w:rPr>
                <w:color w:val="000000"/>
                <w:sz w:val="16"/>
                <w:szCs w:val="16"/>
                <w:lang w:val="en-US"/>
              </w:rPr>
              <w:t>dromedaries</w:t>
            </w:r>
            <w:r w:rsidRPr="009F7FF1">
              <w:rPr>
                <w:color w:val="000000"/>
                <w:sz w:val="16"/>
                <w:szCs w:val="16"/>
              </w:rPr>
              <w:t xml:space="preserve"> ] </w:t>
            </w:r>
            <w:r w:rsidRPr="00AF05D8">
              <w:rPr>
                <w:color w:val="000000"/>
                <w:sz w:val="16"/>
                <w:szCs w:val="16"/>
                <w:lang w:val="en-US"/>
              </w:rPr>
              <w:t>and</w:t>
            </w:r>
            <w:r w:rsidRPr="009F7FF1">
              <w:rPr>
                <w:color w:val="000000"/>
                <w:sz w:val="16"/>
                <w:szCs w:val="16"/>
              </w:rPr>
              <w:t xml:space="preserve"> </w:t>
            </w:r>
            <w:r w:rsidRPr="00AF05D8">
              <w:rPr>
                <w:color w:val="000000"/>
                <w:sz w:val="16"/>
                <w:szCs w:val="16"/>
                <w:lang w:val="en-US"/>
              </w:rPr>
              <w:t>prior</w:t>
            </w:r>
            <w:r w:rsidRPr="009F7FF1">
              <w:rPr>
                <w:color w:val="000000"/>
                <w:sz w:val="16"/>
                <w:szCs w:val="16"/>
              </w:rPr>
              <w:t xml:space="preserve"> </w:t>
            </w:r>
            <w:r w:rsidRPr="00AF05D8">
              <w:rPr>
                <w:color w:val="000000"/>
                <w:sz w:val="16"/>
                <w:szCs w:val="16"/>
                <w:lang w:val="en-US"/>
              </w:rPr>
              <w:t>to</w:t>
            </w:r>
            <w:r w:rsidRPr="009F7FF1">
              <w:rPr>
                <w:color w:val="000000"/>
                <w:sz w:val="16"/>
                <w:szCs w:val="16"/>
              </w:rPr>
              <w:t xml:space="preserve"> </w:t>
            </w:r>
          </w:p>
          <w:p w14:paraId="1A36D836" w14:textId="289F75BD" w:rsidR="00AF05D8" w:rsidRPr="006947EE" w:rsidRDefault="006947EE" w:rsidP="00E24C3F">
            <w:pPr>
              <w:pStyle w:val="a9"/>
              <w:shd w:val="clear" w:color="auto" w:fill="FFFFFF"/>
              <w:spacing w:before="60" w:after="60"/>
              <w:ind w:left="1802" w:hanging="812"/>
              <w:jc w:val="both"/>
              <w:rPr>
                <w:b/>
                <w:color w:val="000000"/>
                <w:sz w:val="16"/>
                <w:szCs w:val="16"/>
              </w:rPr>
            </w:pPr>
            <w:r>
              <w:rPr>
                <w:color w:val="000000"/>
                <w:sz w:val="16"/>
                <w:szCs w:val="16"/>
                <w:lang w:val="uk-UA"/>
              </w:rPr>
              <w:t xml:space="preserve">                  </w:t>
            </w:r>
            <w:r w:rsidR="00AF05D8" w:rsidRPr="00AF05D8">
              <w:rPr>
                <w:color w:val="000000"/>
                <w:sz w:val="16"/>
                <w:szCs w:val="16"/>
                <w:lang w:val="en-US"/>
              </w:rPr>
              <w:t>dispatch</w:t>
            </w:r>
            <w:r w:rsidR="00AF05D8" w:rsidRPr="009F7FF1">
              <w:rPr>
                <w:color w:val="000000"/>
                <w:sz w:val="16"/>
                <w:szCs w:val="16"/>
              </w:rPr>
              <w:t xml:space="preserve"> </w:t>
            </w:r>
            <w:r w:rsidR="00AF05D8" w:rsidRPr="00AF05D8">
              <w:rPr>
                <w:color w:val="000000"/>
                <w:sz w:val="16"/>
                <w:szCs w:val="16"/>
                <w:lang w:val="en-US"/>
              </w:rPr>
              <w:t>to</w:t>
            </w:r>
            <w:r w:rsidR="00AF05D8" w:rsidRPr="009F7FF1">
              <w:rPr>
                <w:color w:val="000000"/>
                <w:sz w:val="16"/>
                <w:szCs w:val="16"/>
              </w:rPr>
              <w:t xml:space="preserve"> </w:t>
            </w:r>
            <w:r w:rsidR="00AF05D8" w:rsidRPr="00AF05D8">
              <w:rPr>
                <w:color w:val="000000"/>
                <w:sz w:val="16"/>
                <w:szCs w:val="16"/>
                <w:lang w:val="en-US"/>
              </w:rPr>
              <w:t>the</w:t>
            </w:r>
            <w:r w:rsidR="00AF05D8" w:rsidRPr="009F7FF1">
              <w:rPr>
                <w:color w:val="000000"/>
                <w:sz w:val="16"/>
                <w:szCs w:val="16"/>
              </w:rPr>
              <w:t xml:space="preserve"> </w:t>
            </w:r>
            <w:r w:rsidR="00AF05D8" w:rsidRPr="00AF05D8">
              <w:rPr>
                <w:color w:val="000000"/>
                <w:sz w:val="16"/>
                <w:szCs w:val="16"/>
                <w:lang w:val="en-US"/>
              </w:rPr>
              <w:t>Union</w:t>
            </w:r>
            <w:r w:rsidR="00AF05D8" w:rsidRPr="009F7FF1">
              <w:rPr>
                <w:color w:val="000000"/>
                <w:sz w:val="16"/>
                <w:szCs w:val="16"/>
              </w:rPr>
              <w:t xml:space="preserve"> </w:t>
            </w:r>
            <w:r w:rsidR="00AF05D8" w:rsidRPr="00AF05D8">
              <w:rPr>
                <w:color w:val="000000"/>
                <w:sz w:val="16"/>
                <w:szCs w:val="16"/>
                <w:lang w:val="en-US"/>
              </w:rPr>
              <w:t>have</w:t>
            </w:r>
            <w:r w:rsidR="00AF05D8" w:rsidRPr="009F7FF1">
              <w:rPr>
                <w:color w:val="000000"/>
                <w:sz w:val="16"/>
                <w:szCs w:val="16"/>
              </w:rPr>
              <w:t xml:space="preserve"> </w:t>
            </w:r>
            <w:r w:rsidR="00AF05D8" w:rsidRPr="00AF05D8">
              <w:rPr>
                <w:color w:val="000000"/>
                <w:sz w:val="16"/>
                <w:szCs w:val="16"/>
                <w:lang w:val="en-US"/>
              </w:rPr>
              <w:t>undergone</w:t>
            </w:r>
            <w:r w:rsidR="00AF05D8" w:rsidRPr="009F7FF1">
              <w:rPr>
                <w:color w:val="000000"/>
                <w:sz w:val="16"/>
                <w:szCs w:val="16"/>
              </w:rPr>
              <w:t xml:space="preserve"> </w:t>
            </w:r>
            <w:r w:rsidR="00AF05D8" w:rsidRPr="00AF05D8">
              <w:rPr>
                <w:color w:val="000000"/>
                <w:sz w:val="16"/>
                <w:szCs w:val="16"/>
                <w:lang w:val="en-US"/>
              </w:rPr>
              <w:t>or</w:t>
            </w:r>
            <w:r w:rsidR="00AF05D8" w:rsidRPr="009F7FF1">
              <w:rPr>
                <w:color w:val="000000"/>
                <w:sz w:val="16"/>
                <w:szCs w:val="16"/>
              </w:rPr>
              <w:t xml:space="preserve"> </w:t>
            </w:r>
            <w:r w:rsidR="00AF05D8" w:rsidRPr="00AF05D8">
              <w:rPr>
                <w:color w:val="000000"/>
                <w:sz w:val="16"/>
                <w:szCs w:val="16"/>
                <w:lang w:val="en-US"/>
              </w:rPr>
              <w:t>been</w:t>
            </w:r>
            <w:r w:rsidR="00AF05D8" w:rsidRPr="009F7FF1">
              <w:rPr>
                <w:color w:val="000000"/>
                <w:sz w:val="16"/>
                <w:szCs w:val="16"/>
              </w:rPr>
              <w:t xml:space="preserve"> </w:t>
            </w:r>
            <w:r w:rsidR="00AF05D8" w:rsidRPr="00AF05D8">
              <w:rPr>
                <w:color w:val="000000"/>
                <w:sz w:val="16"/>
                <w:szCs w:val="16"/>
                <w:lang w:val="en-US"/>
              </w:rPr>
              <w:t>produced</w:t>
            </w:r>
            <w:r w:rsidR="00AF05D8" w:rsidRPr="009F7FF1">
              <w:rPr>
                <w:color w:val="000000"/>
                <w:sz w:val="16"/>
                <w:szCs w:val="16"/>
              </w:rPr>
              <w:t xml:space="preserve"> </w:t>
            </w:r>
            <w:r w:rsidR="00AF05D8" w:rsidRPr="00AF05D8">
              <w:rPr>
                <w:color w:val="000000"/>
                <w:sz w:val="16"/>
                <w:szCs w:val="16"/>
                <w:lang w:val="en-US"/>
              </w:rPr>
              <w:t>from</w:t>
            </w:r>
            <w:r w:rsidR="00AF05D8" w:rsidRPr="009F7FF1">
              <w:rPr>
                <w:color w:val="000000"/>
                <w:sz w:val="16"/>
                <w:szCs w:val="16"/>
              </w:rPr>
              <w:t xml:space="preserve"> </w:t>
            </w:r>
            <w:r w:rsidR="00AF05D8" w:rsidRPr="00AF05D8">
              <w:rPr>
                <w:color w:val="000000"/>
                <w:sz w:val="16"/>
                <w:szCs w:val="16"/>
                <w:lang w:val="en-US"/>
              </w:rPr>
              <w:t>raw</w:t>
            </w:r>
            <w:r w:rsidR="00AF05D8" w:rsidRPr="009F7FF1">
              <w:rPr>
                <w:color w:val="000000"/>
                <w:sz w:val="16"/>
                <w:szCs w:val="16"/>
              </w:rPr>
              <w:t xml:space="preserve"> </w:t>
            </w:r>
            <w:r w:rsidR="00AF05D8" w:rsidRPr="00AF05D8">
              <w:rPr>
                <w:color w:val="000000"/>
                <w:sz w:val="16"/>
                <w:szCs w:val="16"/>
                <w:lang w:val="en-US"/>
              </w:rPr>
              <w:t>milk</w:t>
            </w:r>
            <w:r w:rsidR="00AF05D8" w:rsidRPr="009F7FF1">
              <w:rPr>
                <w:color w:val="000000"/>
                <w:sz w:val="16"/>
                <w:szCs w:val="16"/>
              </w:rPr>
              <w:t xml:space="preserve"> </w:t>
            </w:r>
            <w:r w:rsidR="00AF05D8" w:rsidRPr="00AF05D8">
              <w:rPr>
                <w:color w:val="000000"/>
                <w:sz w:val="16"/>
                <w:szCs w:val="16"/>
                <w:lang w:val="en-US"/>
              </w:rPr>
              <w:t>which</w:t>
            </w:r>
            <w:r w:rsidR="00AF05D8" w:rsidRPr="009F7FF1">
              <w:rPr>
                <w:color w:val="000000"/>
                <w:sz w:val="16"/>
                <w:szCs w:val="16"/>
              </w:rPr>
              <w:t xml:space="preserve"> </w:t>
            </w:r>
            <w:r w:rsidR="00AF05D8" w:rsidRPr="00AF05D8">
              <w:rPr>
                <w:color w:val="000000"/>
                <w:sz w:val="16"/>
                <w:szCs w:val="16"/>
                <w:lang w:val="en-US"/>
              </w:rPr>
              <w:t>has</w:t>
            </w:r>
            <w:r w:rsidR="00AF05D8" w:rsidRPr="009F7FF1">
              <w:rPr>
                <w:color w:val="000000"/>
                <w:sz w:val="16"/>
                <w:szCs w:val="16"/>
              </w:rPr>
              <w:t xml:space="preserve"> </w:t>
            </w:r>
            <w:r w:rsidR="00AF05D8" w:rsidRPr="00AF05D8">
              <w:rPr>
                <w:color w:val="000000"/>
                <w:sz w:val="16"/>
                <w:szCs w:val="16"/>
                <w:lang w:val="en-US"/>
              </w:rPr>
              <w:t>undergone</w:t>
            </w:r>
            <w:r w:rsidR="00AF05D8" w:rsidRPr="009F7FF1">
              <w:rPr>
                <w:color w:val="000000"/>
                <w:sz w:val="16"/>
                <w:szCs w:val="16"/>
              </w:rPr>
              <w:t xml:space="preserve"> </w:t>
            </w:r>
            <w:r w:rsidR="009F7FF1" w:rsidRPr="006947EE">
              <w:rPr>
                <w:b/>
                <w:color w:val="000000"/>
                <w:sz w:val="16"/>
                <w:szCs w:val="16"/>
                <w:lang w:val="uk-UA"/>
              </w:rPr>
              <w:t>/</w:t>
            </w:r>
            <w:r w:rsidR="009F7FF1" w:rsidRPr="006947EE">
              <w:rPr>
                <w:b/>
              </w:rPr>
              <w:t xml:space="preserve"> </w:t>
            </w:r>
            <w:r w:rsidR="009F7FF1" w:rsidRPr="006947EE">
              <w:rPr>
                <w:b/>
                <w:color w:val="000000"/>
                <w:sz w:val="16"/>
                <w:szCs w:val="16"/>
              </w:rPr>
              <w:t>[</w:t>
            </w:r>
            <w:r w:rsidR="009F7FF1" w:rsidRPr="006947EE">
              <w:rPr>
                <w:b/>
                <w:color w:val="000000"/>
                <w:sz w:val="16"/>
                <w:szCs w:val="16"/>
                <w:lang w:val="uk-UA"/>
              </w:rPr>
              <w:t xml:space="preserve">тварини інші, ніж </w:t>
            </w:r>
            <w:proofErr w:type="spellStart"/>
            <w:r w:rsidR="009F7FF1" w:rsidRPr="006947EE">
              <w:rPr>
                <w:b/>
                <w:color w:val="000000"/>
                <w:sz w:val="16"/>
                <w:szCs w:val="16"/>
                <w:lang w:val="uk-UA"/>
              </w:rPr>
              <w:t>Bos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Taurus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Ovis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aries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Capra</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hircus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Bubalus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bubalis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Camelus</w:t>
            </w:r>
            <w:proofErr w:type="spellEnd"/>
            <w:r w:rsidR="009F7FF1" w:rsidRPr="006947EE">
              <w:rPr>
                <w:b/>
                <w:color w:val="000000"/>
                <w:sz w:val="16"/>
                <w:szCs w:val="16"/>
                <w:lang w:val="uk-UA"/>
              </w:rPr>
              <w:t xml:space="preserve"> </w:t>
            </w:r>
            <w:proofErr w:type="spellStart"/>
            <w:r w:rsidR="009F7FF1" w:rsidRPr="006947EE">
              <w:rPr>
                <w:b/>
                <w:color w:val="000000"/>
                <w:sz w:val="16"/>
                <w:szCs w:val="16"/>
                <w:lang w:val="uk-UA"/>
              </w:rPr>
              <w:t>dromedaries</w:t>
            </w:r>
            <w:proofErr w:type="spellEnd"/>
            <w:r w:rsidR="009F7FF1" w:rsidRPr="006947EE">
              <w:rPr>
                <w:b/>
                <w:color w:val="000000"/>
                <w:sz w:val="16"/>
                <w:szCs w:val="16"/>
                <w:lang w:val="uk-UA"/>
              </w:rPr>
              <w:t>] і до відправлення до Союзу були піддані або були вироблені із сирого молока, яке було піддане</w:t>
            </w:r>
          </w:p>
          <w:p w14:paraId="42FFB91D" w14:textId="6A3DCAE5" w:rsidR="00AF05D8" w:rsidRPr="009F7FF1" w:rsidRDefault="00AF05D8" w:rsidP="00E24C3F">
            <w:pPr>
              <w:pStyle w:val="a9"/>
              <w:shd w:val="clear" w:color="auto" w:fill="FFFFFF"/>
              <w:spacing w:before="60" w:after="60"/>
              <w:ind w:left="990"/>
              <w:jc w:val="both"/>
              <w:rPr>
                <w:color w:val="000000"/>
                <w:sz w:val="16"/>
                <w:szCs w:val="16"/>
              </w:rPr>
            </w:pPr>
          </w:p>
          <w:p w14:paraId="12C3072B" w14:textId="77777777" w:rsidR="00184D5D" w:rsidRPr="00184D5D" w:rsidRDefault="009F7FF1" w:rsidP="00E24C3F">
            <w:pPr>
              <w:pStyle w:val="a9"/>
              <w:numPr>
                <w:ilvl w:val="0"/>
                <w:numId w:val="47"/>
              </w:numPr>
              <w:shd w:val="clear" w:color="auto" w:fill="FFFFFF"/>
              <w:spacing w:before="60" w:after="60"/>
              <w:jc w:val="both"/>
              <w:rPr>
                <w:b/>
                <w:color w:val="000000"/>
                <w:sz w:val="16"/>
                <w:szCs w:val="16"/>
                <w:lang w:val="en-US"/>
              </w:rPr>
            </w:pPr>
            <w:r w:rsidRPr="00184D5D">
              <w:rPr>
                <w:color w:val="000000"/>
                <w:sz w:val="16"/>
                <w:szCs w:val="16"/>
                <w:lang w:val="uk-UA"/>
              </w:rPr>
              <w:t>е</w:t>
            </w:r>
            <w:proofErr w:type="spellStart"/>
            <w:r w:rsidR="00AF05D8" w:rsidRPr="00184D5D">
              <w:rPr>
                <w:color w:val="000000"/>
                <w:sz w:val="16"/>
                <w:szCs w:val="16"/>
                <w:lang w:val="en-US"/>
              </w:rPr>
              <w:t>ither</w:t>
            </w:r>
            <w:proofErr w:type="spellEnd"/>
            <w:r w:rsidRPr="00184D5D">
              <w:rPr>
                <w:color w:val="000000"/>
                <w:sz w:val="16"/>
                <w:szCs w:val="16"/>
                <w:lang w:val="uk-UA"/>
              </w:rPr>
              <w:t>/</w:t>
            </w:r>
            <w:r w:rsidRPr="00184D5D">
              <w:rPr>
                <w:b/>
                <w:color w:val="000000"/>
                <w:sz w:val="16"/>
                <w:szCs w:val="16"/>
                <w:lang w:val="uk-UA"/>
              </w:rPr>
              <w:t>або</w:t>
            </w:r>
            <w:r w:rsidR="00AF05D8" w:rsidRPr="00184D5D">
              <w:rPr>
                <w:color w:val="000000"/>
                <w:sz w:val="16"/>
                <w:szCs w:val="16"/>
                <w:lang w:val="en-US"/>
              </w:rPr>
              <w:t xml:space="preserve">  [a sterilization process, to achieve an </w:t>
            </w:r>
            <w:proofErr w:type="spellStart"/>
            <w:r w:rsidR="00AF05D8" w:rsidRPr="00184D5D">
              <w:rPr>
                <w:color w:val="000000"/>
                <w:sz w:val="16"/>
                <w:szCs w:val="16"/>
                <w:lang w:val="en-US"/>
              </w:rPr>
              <w:t>Fo</w:t>
            </w:r>
            <w:proofErr w:type="spellEnd"/>
            <w:r w:rsidR="00AF05D8" w:rsidRPr="00184D5D">
              <w:rPr>
                <w:color w:val="000000"/>
                <w:sz w:val="16"/>
                <w:szCs w:val="16"/>
                <w:lang w:val="en-US"/>
              </w:rPr>
              <w:t xml:space="preserve"> value equal to or greater than three</w:t>
            </w:r>
            <w:r w:rsidRPr="00184D5D">
              <w:rPr>
                <w:color w:val="000000"/>
                <w:sz w:val="16"/>
                <w:szCs w:val="16"/>
                <w:lang w:val="uk-UA"/>
              </w:rPr>
              <w:t xml:space="preserve">/ </w:t>
            </w:r>
            <w:r w:rsidRPr="00184D5D">
              <w:rPr>
                <w:b/>
                <w:color w:val="000000"/>
                <w:sz w:val="16"/>
                <w:szCs w:val="16"/>
                <w:lang w:val="uk-UA"/>
              </w:rPr>
              <w:t xml:space="preserve">стерилізації, щоб </w:t>
            </w:r>
          </w:p>
          <w:p w14:paraId="1CD11FCB" w14:textId="1F3015DA" w:rsidR="00AF05D8" w:rsidRPr="00184D5D" w:rsidRDefault="00184D5D" w:rsidP="00E24C3F">
            <w:pPr>
              <w:pStyle w:val="a9"/>
              <w:shd w:val="clear" w:color="auto" w:fill="FFFFFF"/>
              <w:spacing w:before="60" w:after="60"/>
              <w:ind w:left="2227"/>
              <w:jc w:val="both"/>
              <w:rPr>
                <w:b/>
                <w:color w:val="000000"/>
                <w:sz w:val="16"/>
                <w:szCs w:val="16"/>
                <w:lang w:val="en-US"/>
              </w:rPr>
            </w:pPr>
            <w:r w:rsidRPr="00184D5D">
              <w:rPr>
                <w:b/>
                <w:color w:val="000000"/>
                <w:sz w:val="16"/>
                <w:szCs w:val="16"/>
                <w:lang w:val="uk-UA"/>
              </w:rPr>
              <w:t>д</w:t>
            </w:r>
            <w:r w:rsidR="009F7FF1" w:rsidRPr="00184D5D">
              <w:rPr>
                <w:b/>
                <w:color w:val="000000"/>
                <w:sz w:val="16"/>
                <w:szCs w:val="16"/>
                <w:lang w:val="uk-UA"/>
              </w:rPr>
              <w:t>осягнути значення F</w:t>
            </w:r>
            <w:r w:rsidR="009F7FF1" w:rsidRPr="00184D5D">
              <w:rPr>
                <w:b/>
                <w:color w:val="000000"/>
                <w:sz w:val="16"/>
                <w:szCs w:val="16"/>
                <w:vertAlign w:val="subscript"/>
                <w:lang w:val="uk-UA"/>
              </w:rPr>
              <w:t>0</w:t>
            </w:r>
            <w:r w:rsidR="009F7FF1" w:rsidRPr="00184D5D">
              <w:rPr>
                <w:b/>
                <w:color w:val="000000"/>
                <w:sz w:val="16"/>
                <w:szCs w:val="16"/>
                <w:lang w:val="uk-UA"/>
              </w:rPr>
              <w:t>, що дорівнює чи більше трьох</w:t>
            </w:r>
            <w:r w:rsidR="00AF05D8" w:rsidRPr="00184D5D">
              <w:rPr>
                <w:b/>
                <w:color w:val="000000"/>
                <w:sz w:val="16"/>
                <w:szCs w:val="16"/>
                <w:lang w:val="en-US"/>
              </w:rPr>
              <w:t xml:space="preserve"> ;] </w:t>
            </w:r>
          </w:p>
          <w:p w14:paraId="7F14E888" w14:textId="77777777" w:rsidR="00367285" w:rsidRPr="00367285" w:rsidRDefault="00AF05D8" w:rsidP="00E24C3F">
            <w:pPr>
              <w:pStyle w:val="a9"/>
              <w:numPr>
                <w:ilvl w:val="0"/>
                <w:numId w:val="48"/>
              </w:numPr>
              <w:shd w:val="clear" w:color="auto" w:fill="FFFFFF"/>
              <w:spacing w:before="60" w:after="60"/>
              <w:ind w:left="1377" w:right="142"/>
              <w:jc w:val="both"/>
              <w:rPr>
                <w:b/>
                <w:color w:val="000000"/>
                <w:sz w:val="16"/>
                <w:szCs w:val="16"/>
              </w:rPr>
            </w:pPr>
            <w:r w:rsidRPr="00AF05D8">
              <w:rPr>
                <w:color w:val="000000"/>
                <w:sz w:val="16"/>
                <w:szCs w:val="16"/>
                <w:lang w:val="en-US"/>
              </w:rPr>
              <w:t>or</w:t>
            </w:r>
            <w:r w:rsidR="009F7FF1">
              <w:rPr>
                <w:color w:val="000000"/>
                <w:sz w:val="16"/>
                <w:szCs w:val="16"/>
                <w:lang w:val="uk-UA"/>
              </w:rPr>
              <w:t>/</w:t>
            </w:r>
            <w:r w:rsidR="009F7FF1" w:rsidRPr="006947EE">
              <w:rPr>
                <w:b/>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AF05D8">
              <w:rPr>
                <w:color w:val="000000"/>
                <w:sz w:val="16"/>
                <w:szCs w:val="16"/>
                <w:lang w:val="en-US"/>
              </w:rPr>
              <w:t>[</w:t>
            </w:r>
            <w:proofErr w:type="gramEnd"/>
            <w:r>
              <w:rPr>
                <w:color w:val="000000"/>
                <w:sz w:val="16"/>
                <w:szCs w:val="16"/>
                <w:lang w:val="en-US"/>
              </w:rPr>
              <w:t xml:space="preserve"> </w:t>
            </w:r>
            <w:r w:rsidRPr="00AF05D8">
              <w:rPr>
                <w:color w:val="000000"/>
                <w:sz w:val="16"/>
                <w:szCs w:val="16"/>
                <w:lang w:val="en-US"/>
              </w:rPr>
              <w:t xml:space="preserve">an </w:t>
            </w:r>
            <w:proofErr w:type="spellStart"/>
            <w:r w:rsidRPr="00AF05D8">
              <w:rPr>
                <w:color w:val="000000"/>
                <w:sz w:val="16"/>
                <w:szCs w:val="16"/>
                <w:lang w:val="en-US"/>
              </w:rPr>
              <w:t>ultra high</w:t>
            </w:r>
            <w:proofErr w:type="spellEnd"/>
            <w:r w:rsidRPr="00AF05D8">
              <w:rPr>
                <w:color w:val="000000"/>
                <w:sz w:val="16"/>
                <w:szCs w:val="16"/>
                <w:lang w:val="en-US"/>
              </w:rPr>
              <w:t xml:space="preserve"> temperature (UHT) treatment at not less than 135°C in combinati</w:t>
            </w:r>
            <w:r>
              <w:rPr>
                <w:color w:val="000000"/>
                <w:sz w:val="16"/>
                <w:szCs w:val="16"/>
                <w:lang w:val="en-US"/>
              </w:rPr>
              <w:t xml:space="preserve">on with a suitable holding </w:t>
            </w:r>
          </w:p>
          <w:p w14:paraId="62832593" w14:textId="7B0EBA7B" w:rsidR="00AF05D8" w:rsidRPr="00367285" w:rsidRDefault="00AF05D8" w:rsidP="00E24C3F">
            <w:pPr>
              <w:pStyle w:val="a9"/>
              <w:shd w:val="clear" w:color="auto" w:fill="FFFFFF"/>
              <w:spacing w:before="60" w:after="60"/>
              <w:ind w:left="2086" w:right="142"/>
              <w:jc w:val="both"/>
              <w:rPr>
                <w:b/>
                <w:color w:val="000000"/>
                <w:sz w:val="16"/>
                <w:szCs w:val="16"/>
              </w:rPr>
            </w:pPr>
            <w:r>
              <w:rPr>
                <w:color w:val="000000"/>
                <w:sz w:val="16"/>
                <w:szCs w:val="16"/>
                <w:lang w:val="en-US"/>
              </w:rPr>
              <w:t>time</w:t>
            </w:r>
            <w:r w:rsidR="009F7FF1">
              <w:rPr>
                <w:color w:val="000000"/>
                <w:sz w:val="16"/>
                <w:szCs w:val="16"/>
                <w:lang w:val="uk-UA"/>
              </w:rPr>
              <w:t>/</w:t>
            </w:r>
            <w:r w:rsidR="009F7FF1" w:rsidRPr="009F7FF1">
              <w:rPr>
                <w:lang w:val="en-US"/>
              </w:rPr>
              <w:t xml:space="preserve"> </w:t>
            </w:r>
            <w:r w:rsidR="009F7FF1" w:rsidRPr="00367285">
              <w:rPr>
                <w:b/>
                <w:color w:val="000000"/>
                <w:sz w:val="16"/>
                <w:szCs w:val="16"/>
                <w:lang w:val="uk-UA"/>
              </w:rPr>
              <w:t>обробці надвисокою температурою (НВТ) при не менше 135 ºС із застосуванням відповідного періоду очікування</w:t>
            </w:r>
            <w:r w:rsidRPr="00367285">
              <w:rPr>
                <w:b/>
                <w:color w:val="000000"/>
                <w:sz w:val="16"/>
                <w:szCs w:val="16"/>
              </w:rPr>
              <w:t>;]]]</w:t>
            </w:r>
          </w:p>
          <w:p w14:paraId="11A75224" w14:textId="77777777" w:rsidR="00AF05D8" w:rsidRPr="009F7FF1" w:rsidRDefault="00AF05D8" w:rsidP="00E24C3F">
            <w:pPr>
              <w:pStyle w:val="a9"/>
              <w:shd w:val="clear" w:color="auto" w:fill="FFFFFF"/>
              <w:spacing w:before="60" w:after="60"/>
              <w:ind w:left="2086"/>
              <w:jc w:val="both"/>
              <w:rPr>
                <w:color w:val="000000"/>
                <w:sz w:val="16"/>
                <w:szCs w:val="16"/>
              </w:rPr>
            </w:pPr>
          </w:p>
          <w:p w14:paraId="72E54E9A" w14:textId="638B6D07" w:rsidR="00AF05D8" w:rsidRPr="00367285" w:rsidRDefault="00AF05D8" w:rsidP="00E24C3F">
            <w:pPr>
              <w:pStyle w:val="a9"/>
              <w:numPr>
                <w:ilvl w:val="0"/>
                <w:numId w:val="49"/>
              </w:numPr>
              <w:shd w:val="clear" w:color="auto" w:fill="FFFFFF"/>
              <w:spacing w:before="60" w:after="60"/>
              <w:ind w:right="142"/>
              <w:jc w:val="both"/>
              <w:rPr>
                <w:b/>
                <w:color w:val="000000"/>
                <w:sz w:val="16"/>
                <w:szCs w:val="16"/>
              </w:rPr>
            </w:pPr>
            <w:r w:rsidRPr="00394C7D">
              <w:rPr>
                <w:color w:val="000000"/>
                <w:sz w:val="16"/>
                <w:szCs w:val="16"/>
              </w:rPr>
              <w:t>[(</w:t>
            </w:r>
            <w:r w:rsidRPr="00AF05D8">
              <w:rPr>
                <w:color w:val="000000"/>
                <w:sz w:val="16"/>
                <w:szCs w:val="16"/>
                <w:lang w:val="en-US"/>
              </w:rPr>
              <w:t>d</w:t>
            </w:r>
            <w:r w:rsidRPr="00394C7D">
              <w:rPr>
                <w:color w:val="000000"/>
                <w:sz w:val="16"/>
                <w:szCs w:val="16"/>
              </w:rPr>
              <w:t xml:space="preserve">)   </w:t>
            </w:r>
            <w:r w:rsidRPr="00AF05D8">
              <w:rPr>
                <w:color w:val="000000"/>
                <w:sz w:val="16"/>
                <w:szCs w:val="16"/>
                <w:lang w:val="en-US"/>
              </w:rPr>
              <w:t>are</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w:t>
            </w:r>
            <w:r w:rsidRPr="00AF05D8">
              <w:rPr>
                <w:color w:val="000000"/>
                <w:sz w:val="16"/>
                <w:szCs w:val="16"/>
                <w:lang w:val="en-US"/>
              </w:rPr>
              <w:t>based</w:t>
            </w:r>
            <w:r w:rsidRPr="00394C7D">
              <w:rPr>
                <w:color w:val="000000"/>
                <w:sz w:val="16"/>
                <w:szCs w:val="16"/>
              </w:rPr>
              <w:t xml:space="preserve"> </w:t>
            </w:r>
            <w:r w:rsidRPr="00AF05D8">
              <w:rPr>
                <w:color w:val="000000"/>
                <w:sz w:val="16"/>
                <w:szCs w:val="16"/>
                <w:lang w:val="en-US"/>
              </w:rPr>
              <w:t>products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they</w:t>
            </w:r>
            <w:r w:rsidRPr="00394C7D">
              <w:rPr>
                <w:color w:val="000000"/>
                <w:sz w:val="16"/>
                <w:szCs w:val="16"/>
              </w:rPr>
              <w:t xml:space="preserve"> </w:t>
            </w:r>
            <w:r w:rsidRPr="00AF05D8">
              <w:rPr>
                <w:color w:val="000000"/>
                <w:sz w:val="16"/>
                <w:szCs w:val="16"/>
                <w:lang w:val="en-US"/>
              </w:rPr>
              <w:t>come</w:t>
            </w:r>
            <w:r w:rsidRPr="00394C7D">
              <w:rPr>
                <w:color w:val="000000"/>
                <w:sz w:val="16"/>
                <w:szCs w:val="16"/>
              </w:rPr>
              <w:t xml:space="preserve"> </w:t>
            </w:r>
            <w:r w:rsidRPr="00AF05D8">
              <w:rPr>
                <w:color w:val="000000"/>
                <w:sz w:val="16"/>
                <w:szCs w:val="16"/>
                <w:lang w:val="en-US"/>
              </w:rPr>
              <w:t>from</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Pr="00AF05D8">
              <w:rPr>
                <w:color w:val="000000"/>
                <w:sz w:val="16"/>
                <w:szCs w:val="16"/>
                <w:lang w:val="en-US"/>
              </w:rPr>
              <w:t>third</w:t>
            </w:r>
            <w:r w:rsidRPr="00394C7D">
              <w:rPr>
                <w:color w:val="000000"/>
                <w:sz w:val="16"/>
                <w:szCs w:val="16"/>
              </w:rPr>
              <w:t xml:space="preserve"> </w:t>
            </w:r>
            <w:r w:rsidRPr="00AF05D8">
              <w:rPr>
                <w:color w:val="000000"/>
                <w:sz w:val="16"/>
                <w:szCs w:val="16"/>
                <w:lang w:val="en-US"/>
              </w:rPr>
              <w:t>country</w:t>
            </w:r>
            <w:r w:rsidRPr="00394C7D">
              <w:rPr>
                <w:color w:val="000000"/>
                <w:sz w:val="16"/>
                <w:szCs w:val="16"/>
              </w:rPr>
              <w:t xml:space="preserve"> </w:t>
            </w:r>
            <w:r w:rsidRPr="00AF05D8">
              <w:rPr>
                <w:color w:val="000000"/>
                <w:sz w:val="16"/>
                <w:szCs w:val="16"/>
                <w:lang w:val="en-US"/>
              </w:rPr>
              <w:t>or</w:t>
            </w:r>
            <w:r w:rsidRPr="00394C7D">
              <w:rPr>
                <w:color w:val="000000"/>
                <w:sz w:val="16"/>
                <w:szCs w:val="16"/>
              </w:rPr>
              <w:t xml:space="preserve"> </w:t>
            </w:r>
            <w:r w:rsidRPr="00AF05D8">
              <w:rPr>
                <w:color w:val="000000"/>
                <w:sz w:val="16"/>
                <w:szCs w:val="16"/>
                <w:lang w:val="en-US"/>
              </w:rPr>
              <w:t>territory</w:t>
            </w:r>
            <w:r w:rsidRPr="00394C7D">
              <w:rPr>
                <w:color w:val="000000"/>
                <w:sz w:val="16"/>
                <w:szCs w:val="16"/>
              </w:rPr>
              <w:t xml:space="preserve"> </w:t>
            </w:r>
            <w:r w:rsidRPr="00AF05D8">
              <w:rPr>
                <w:color w:val="000000"/>
                <w:sz w:val="16"/>
                <w:szCs w:val="16"/>
                <w:lang w:val="en-US"/>
              </w:rPr>
              <w:t>listed</w:t>
            </w:r>
            <w:r w:rsidRPr="00394C7D">
              <w:rPr>
                <w:color w:val="000000"/>
                <w:sz w:val="16"/>
                <w:szCs w:val="16"/>
              </w:rPr>
              <w:t xml:space="preserve"> </w:t>
            </w:r>
            <w:r w:rsidRPr="00AF05D8">
              <w:rPr>
                <w:color w:val="000000"/>
                <w:sz w:val="16"/>
                <w:szCs w:val="16"/>
                <w:lang w:val="en-US"/>
              </w:rPr>
              <w:t>in</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Pr="00AF05D8">
              <w:rPr>
                <w:color w:val="000000"/>
                <w:sz w:val="16"/>
                <w:szCs w:val="16"/>
                <w:lang w:val="en-US"/>
              </w:rPr>
              <w:t>list</w:t>
            </w:r>
            <w:r w:rsidRPr="00394C7D">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third</w:t>
            </w:r>
            <w:r w:rsidRPr="00394C7D">
              <w:rPr>
                <w:color w:val="000000"/>
                <w:sz w:val="16"/>
                <w:szCs w:val="16"/>
              </w:rPr>
              <w:t xml:space="preserve"> </w:t>
            </w:r>
            <w:r w:rsidRPr="00AF05D8">
              <w:rPr>
                <w:color w:val="000000"/>
                <w:sz w:val="16"/>
                <w:szCs w:val="16"/>
                <w:lang w:val="en-US"/>
              </w:rPr>
              <w:t>countries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territories</w:t>
            </w:r>
            <w:r w:rsidRPr="00394C7D">
              <w:rPr>
                <w:color w:val="000000"/>
                <w:sz w:val="16"/>
                <w:szCs w:val="16"/>
              </w:rPr>
              <w:t xml:space="preserve"> </w:t>
            </w:r>
            <w:r w:rsidRPr="00AF05D8">
              <w:rPr>
                <w:color w:val="000000"/>
                <w:sz w:val="16"/>
                <w:szCs w:val="16"/>
                <w:lang w:val="en-US"/>
              </w:rPr>
              <w:t>adopted</w:t>
            </w:r>
            <w:r w:rsidRPr="00394C7D">
              <w:rPr>
                <w:color w:val="000000"/>
                <w:sz w:val="16"/>
                <w:szCs w:val="16"/>
              </w:rPr>
              <w:t xml:space="preserve"> </w:t>
            </w:r>
            <w:r w:rsidRPr="00AF05D8">
              <w:rPr>
                <w:color w:val="000000"/>
                <w:sz w:val="16"/>
                <w:szCs w:val="16"/>
                <w:lang w:val="en-US"/>
              </w:rPr>
              <w:t>by</w:t>
            </w:r>
            <w:r w:rsidRPr="00394C7D">
              <w:rPr>
                <w:color w:val="000000"/>
                <w:sz w:val="16"/>
                <w:szCs w:val="16"/>
              </w:rPr>
              <w:t xml:space="preserve"> </w:t>
            </w:r>
            <w:r w:rsidRPr="00AF05D8">
              <w:rPr>
                <w:color w:val="000000"/>
                <w:sz w:val="16"/>
                <w:szCs w:val="16"/>
                <w:lang w:val="en-US"/>
              </w:rPr>
              <w:t>the</w:t>
            </w:r>
            <w:r w:rsidRPr="00394C7D">
              <w:rPr>
                <w:color w:val="000000"/>
                <w:sz w:val="16"/>
                <w:szCs w:val="16"/>
              </w:rPr>
              <w:t xml:space="preserve"> </w:t>
            </w:r>
            <w:r w:rsidRPr="00AF05D8">
              <w:rPr>
                <w:color w:val="000000"/>
                <w:sz w:val="16"/>
                <w:szCs w:val="16"/>
                <w:lang w:val="en-US"/>
              </w:rPr>
              <w:t>Commission</w:t>
            </w:r>
            <w:r w:rsidRPr="00394C7D">
              <w:rPr>
                <w:color w:val="000000"/>
                <w:sz w:val="16"/>
                <w:szCs w:val="16"/>
              </w:rPr>
              <w:t xml:space="preserve"> </w:t>
            </w:r>
            <w:r w:rsidRPr="00AF05D8">
              <w:rPr>
                <w:color w:val="000000"/>
                <w:sz w:val="16"/>
                <w:szCs w:val="16"/>
                <w:lang w:val="en-US"/>
              </w:rPr>
              <w:t>in</w:t>
            </w:r>
            <w:r w:rsidRPr="00394C7D">
              <w:rPr>
                <w:color w:val="000000"/>
                <w:sz w:val="16"/>
                <w:szCs w:val="16"/>
              </w:rPr>
              <w:t xml:space="preserve"> </w:t>
            </w:r>
            <w:r w:rsidRPr="00AF05D8">
              <w:rPr>
                <w:color w:val="000000"/>
                <w:sz w:val="16"/>
                <w:szCs w:val="16"/>
                <w:lang w:val="en-US"/>
              </w:rPr>
              <w:t>accordance</w:t>
            </w:r>
            <w:r w:rsidRPr="00394C7D">
              <w:rPr>
                <w:color w:val="000000"/>
                <w:sz w:val="16"/>
                <w:szCs w:val="16"/>
              </w:rPr>
              <w:t xml:space="preserve"> </w:t>
            </w:r>
            <w:r w:rsidRPr="00AF05D8">
              <w:rPr>
                <w:color w:val="000000"/>
                <w:sz w:val="16"/>
                <w:szCs w:val="16"/>
                <w:lang w:val="en-US"/>
              </w:rPr>
              <w:t>with</w:t>
            </w:r>
            <w:r w:rsidRPr="00394C7D">
              <w:rPr>
                <w:color w:val="000000"/>
                <w:sz w:val="16"/>
                <w:szCs w:val="16"/>
              </w:rPr>
              <w:t xml:space="preserve"> </w:t>
            </w:r>
            <w:r w:rsidRPr="00AF05D8">
              <w:rPr>
                <w:color w:val="000000"/>
                <w:sz w:val="16"/>
                <w:szCs w:val="16"/>
                <w:lang w:val="en-US"/>
              </w:rPr>
              <w:t>Article</w:t>
            </w:r>
            <w:r w:rsidRPr="00394C7D">
              <w:rPr>
                <w:color w:val="000000"/>
                <w:sz w:val="16"/>
                <w:szCs w:val="16"/>
              </w:rPr>
              <w:t xml:space="preserve"> 230(1)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Regulation</w:t>
            </w:r>
            <w:r w:rsidRPr="00394C7D">
              <w:rPr>
                <w:color w:val="000000"/>
                <w:sz w:val="16"/>
                <w:szCs w:val="16"/>
              </w:rPr>
              <w:t xml:space="preserve"> (</w:t>
            </w:r>
            <w:r w:rsidRPr="00AF05D8">
              <w:rPr>
                <w:color w:val="000000"/>
                <w:sz w:val="16"/>
                <w:szCs w:val="16"/>
                <w:lang w:val="en-US"/>
              </w:rPr>
              <w:t>EU</w:t>
            </w:r>
            <w:r w:rsidRPr="00394C7D">
              <w:rPr>
                <w:color w:val="000000"/>
                <w:sz w:val="16"/>
                <w:szCs w:val="16"/>
              </w:rPr>
              <w:t xml:space="preserve">) 2016/ </w:t>
            </w:r>
            <w:r w:rsidRPr="00AF05D8">
              <w:rPr>
                <w:color w:val="000000"/>
                <w:sz w:val="16"/>
                <w:szCs w:val="16"/>
                <w:lang w:val="en-US"/>
              </w:rPr>
              <w:t>for</w:t>
            </w:r>
            <w:r w:rsidRPr="00394C7D">
              <w:rPr>
                <w:color w:val="000000"/>
                <w:sz w:val="16"/>
                <w:szCs w:val="16"/>
              </w:rPr>
              <w:t xml:space="preserve"> </w:t>
            </w:r>
            <w:r w:rsidRPr="00AF05D8">
              <w:rPr>
                <w:color w:val="000000"/>
                <w:sz w:val="16"/>
                <w:szCs w:val="16"/>
                <w:lang w:val="en-US"/>
              </w:rPr>
              <w:t>entry</w:t>
            </w:r>
            <w:r w:rsidRPr="00394C7D">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raw</w:t>
            </w:r>
            <w:r w:rsidRPr="00394C7D">
              <w:rPr>
                <w:color w:val="000000"/>
                <w:sz w:val="16"/>
                <w:szCs w:val="16"/>
              </w:rPr>
              <w:t xml:space="preserve"> </w:t>
            </w:r>
            <w:r w:rsidRPr="00AF05D8">
              <w:rPr>
                <w:color w:val="000000"/>
                <w:sz w:val="16"/>
                <w:szCs w:val="16"/>
                <w:lang w:val="en-US"/>
              </w:rPr>
              <w:t>milk</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 xml:space="preserve"> </w:t>
            </w:r>
            <w:r w:rsidRPr="00AF05D8">
              <w:rPr>
                <w:color w:val="000000"/>
                <w:sz w:val="16"/>
                <w:szCs w:val="16"/>
                <w:lang w:val="en-US"/>
              </w:rPr>
              <w:t>a</w:t>
            </w:r>
            <w:r>
              <w:rPr>
                <w:color w:val="000000"/>
                <w:sz w:val="16"/>
                <w:szCs w:val="16"/>
                <w:lang w:val="en-US"/>
              </w:rPr>
              <w:t>nd</w:t>
            </w:r>
            <w:r w:rsidRPr="00394C7D">
              <w:rPr>
                <w:color w:val="000000"/>
                <w:sz w:val="16"/>
                <w:szCs w:val="16"/>
              </w:rPr>
              <w:t xml:space="preserve"> </w:t>
            </w:r>
            <w:r>
              <w:rPr>
                <w:color w:val="000000"/>
                <w:sz w:val="16"/>
                <w:szCs w:val="16"/>
                <w:lang w:val="en-US"/>
              </w:rPr>
              <w:t>colostrum</w:t>
            </w:r>
            <w:r w:rsidRPr="00394C7D">
              <w:rPr>
                <w:color w:val="000000"/>
                <w:sz w:val="16"/>
                <w:szCs w:val="16"/>
              </w:rPr>
              <w:t>-</w:t>
            </w:r>
            <w:r>
              <w:rPr>
                <w:color w:val="000000"/>
                <w:sz w:val="16"/>
                <w:szCs w:val="16"/>
                <w:lang w:val="en-US"/>
              </w:rPr>
              <w:t>based</w:t>
            </w:r>
            <w:r w:rsidRPr="00394C7D">
              <w:rPr>
                <w:color w:val="000000"/>
                <w:sz w:val="16"/>
                <w:szCs w:val="16"/>
              </w:rPr>
              <w:t xml:space="preserve"> </w:t>
            </w:r>
            <w:r>
              <w:rPr>
                <w:color w:val="000000"/>
                <w:sz w:val="16"/>
                <w:szCs w:val="16"/>
                <w:lang w:val="en-US"/>
              </w:rPr>
              <w:t>products</w:t>
            </w:r>
            <w:r w:rsidR="00394C7D">
              <w:rPr>
                <w:color w:val="000000"/>
                <w:sz w:val="16"/>
                <w:szCs w:val="16"/>
                <w:lang w:val="uk-UA"/>
              </w:rPr>
              <w:t xml:space="preserve">/ </w:t>
            </w:r>
            <w:r w:rsidR="00394C7D" w:rsidRPr="00367285">
              <w:rPr>
                <w:b/>
                <w:color w:val="000000"/>
                <w:sz w:val="16"/>
                <w:szCs w:val="16"/>
                <w:lang w:val="uk-UA"/>
              </w:rPr>
              <w:t>є продуктами на основі молозива, та вони походять з третьої країни або території, внесених до переліку третіх країн та територій, прийнятому Комісією відповідно до статті 230 (1) Регламенту (ЄС) 2016/ для ввезення сирого молока, молозива та продуктів на основі молозива</w:t>
            </w:r>
            <w:r w:rsidRPr="00367285">
              <w:rPr>
                <w:b/>
                <w:color w:val="000000"/>
                <w:sz w:val="16"/>
                <w:szCs w:val="16"/>
              </w:rPr>
              <w:t xml:space="preserve">) </w:t>
            </w:r>
          </w:p>
          <w:p w14:paraId="6B7BDC95" w14:textId="29DFFFB5" w:rsidR="00C0048A" w:rsidRPr="00394C7D" w:rsidRDefault="00C0048A" w:rsidP="00E24C3F">
            <w:pPr>
              <w:shd w:val="clear" w:color="auto" w:fill="FFFFFF"/>
              <w:spacing w:before="60" w:after="60"/>
              <w:jc w:val="both"/>
              <w:rPr>
                <w:color w:val="000000"/>
                <w:sz w:val="16"/>
                <w:szCs w:val="16"/>
              </w:rPr>
            </w:pPr>
          </w:p>
          <w:p w14:paraId="1127FEF5" w14:textId="30F7A7B9" w:rsidR="00AF05D8" w:rsidRPr="00AF05D8" w:rsidRDefault="00394C7D" w:rsidP="00E24C3F">
            <w:pPr>
              <w:shd w:val="clear" w:color="auto" w:fill="FFFFFF"/>
              <w:spacing w:before="60" w:after="60"/>
              <w:ind w:left="668"/>
              <w:jc w:val="both"/>
              <w:rPr>
                <w:color w:val="000000"/>
                <w:sz w:val="16"/>
                <w:szCs w:val="16"/>
                <w:lang w:val="en-US"/>
              </w:rPr>
            </w:pPr>
            <w:r>
              <w:rPr>
                <w:color w:val="000000"/>
                <w:sz w:val="16"/>
                <w:szCs w:val="16"/>
                <w:lang w:val="en-US"/>
              </w:rPr>
              <w:t xml:space="preserve">         </w:t>
            </w:r>
            <w:r w:rsidR="00AF05D8" w:rsidRPr="00394C7D">
              <w:rPr>
                <w:color w:val="000000"/>
                <w:sz w:val="16"/>
                <w:szCs w:val="16"/>
                <w:lang w:val="en-US"/>
              </w:rPr>
              <w:t xml:space="preserve"> </w:t>
            </w:r>
            <w:r w:rsidR="00AF05D8">
              <w:rPr>
                <w:color w:val="000000"/>
                <w:sz w:val="16"/>
                <w:szCs w:val="16"/>
                <w:lang w:val="en-US"/>
              </w:rPr>
              <w:t>(e)  were produced on _______________ or between ______________and __________________</w:t>
            </w:r>
            <w:proofErr w:type="gramStart"/>
            <w:r w:rsidR="00AF05D8">
              <w:rPr>
                <w:color w:val="000000"/>
                <w:sz w:val="16"/>
                <w:szCs w:val="16"/>
                <w:lang w:val="en-US"/>
              </w:rPr>
              <w:t>_</w:t>
            </w:r>
            <w:r w:rsidR="00AF05D8" w:rsidRPr="00AF05D8">
              <w:rPr>
                <w:color w:val="000000"/>
                <w:sz w:val="16"/>
                <w:szCs w:val="16"/>
                <w:vertAlign w:val="superscript"/>
                <w:lang w:val="en-US"/>
              </w:rPr>
              <w:t>(</w:t>
            </w:r>
            <w:proofErr w:type="gramEnd"/>
            <w:r w:rsidR="00AF05D8" w:rsidRPr="00AF05D8">
              <w:rPr>
                <w:color w:val="000000"/>
                <w:sz w:val="16"/>
                <w:szCs w:val="16"/>
                <w:vertAlign w:val="superscript"/>
                <w:lang w:val="en-US"/>
              </w:rPr>
              <w:t>9)</w:t>
            </w:r>
            <w:r>
              <w:rPr>
                <w:color w:val="000000"/>
                <w:sz w:val="16"/>
                <w:szCs w:val="16"/>
                <w:lang w:val="uk-UA"/>
              </w:rPr>
              <w:t>/</w:t>
            </w:r>
            <w:r w:rsidRPr="00394C7D">
              <w:rPr>
                <w:lang w:val="en-US"/>
              </w:rPr>
              <w:t xml:space="preserve"> </w:t>
            </w:r>
            <w:r w:rsidRPr="00367285">
              <w:rPr>
                <w:b/>
                <w:color w:val="000000"/>
                <w:sz w:val="16"/>
                <w:szCs w:val="16"/>
                <w:lang w:val="uk-UA"/>
              </w:rPr>
              <w:t>були виготовлені</w:t>
            </w:r>
            <w:r>
              <w:rPr>
                <w:color w:val="000000"/>
                <w:sz w:val="16"/>
                <w:szCs w:val="16"/>
                <w:lang w:val="uk-UA"/>
              </w:rPr>
              <w:t xml:space="preserve"> ___</w:t>
            </w:r>
            <w:r w:rsidRPr="00394C7D">
              <w:rPr>
                <w:color w:val="000000"/>
                <w:sz w:val="16"/>
                <w:szCs w:val="16"/>
                <w:lang w:val="uk-UA"/>
              </w:rPr>
              <w:t xml:space="preserve">___________ </w:t>
            </w:r>
            <w:r w:rsidRPr="00367285">
              <w:rPr>
                <w:b/>
                <w:color w:val="000000"/>
                <w:sz w:val="16"/>
                <w:szCs w:val="16"/>
                <w:lang w:val="uk-UA"/>
              </w:rPr>
              <w:t>або між</w:t>
            </w:r>
            <w:r w:rsidRPr="00394C7D">
              <w:rPr>
                <w:color w:val="000000"/>
                <w:sz w:val="16"/>
                <w:szCs w:val="16"/>
                <w:lang w:val="uk-UA"/>
              </w:rPr>
              <w:t xml:space="preserve"> ______________ </w:t>
            </w:r>
            <w:r w:rsidRPr="00F07AFC">
              <w:rPr>
                <w:b/>
                <w:color w:val="000000"/>
                <w:sz w:val="16"/>
                <w:szCs w:val="16"/>
                <w:lang w:val="uk-UA"/>
              </w:rPr>
              <w:t>та</w:t>
            </w:r>
            <w:r w:rsidRPr="00394C7D">
              <w:rPr>
                <w:color w:val="000000"/>
                <w:sz w:val="16"/>
                <w:szCs w:val="16"/>
                <w:lang w:val="uk-UA"/>
              </w:rPr>
              <w:t xml:space="preserve"> ___________________ (</w:t>
            </w:r>
            <w:r w:rsidRPr="00394C7D">
              <w:rPr>
                <w:color w:val="000000"/>
                <w:sz w:val="16"/>
                <w:szCs w:val="16"/>
                <w:vertAlign w:val="superscript"/>
                <w:lang w:val="uk-UA"/>
              </w:rPr>
              <w:t>9</w:t>
            </w:r>
            <w:r w:rsidRPr="00394C7D">
              <w:rPr>
                <w:color w:val="000000"/>
                <w:sz w:val="16"/>
                <w:szCs w:val="16"/>
                <w:lang w:val="uk-UA"/>
              </w:rPr>
              <w:t>)</w:t>
            </w:r>
            <w:r w:rsidR="00AF05D8">
              <w:rPr>
                <w:color w:val="000000"/>
                <w:sz w:val="16"/>
                <w:szCs w:val="16"/>
                <w:lang w:val="en-US"/>
              </w:rPr>
              <w:t>. ]]</w:t>
            </w:r>
          </w:p>
          <w:p w14:paraId="466CB580" w14:textId="45593916" w:rsidR="00AF05D8" w:rsidRDefault="00AF05D8" w:rsidP="00E24C3F">
            <w:pPr>
              <w:shd w:val="clear" w:color="auto" w:fill="FFFFFF"/>
              <w:tabs>
                <w:tab w:val="left" w:pos="7139"/>
              </w:tabs>
              <w:spacing w:before="60" w:after="60"/>
              <w:ind w:left="53"/>
              <w:jc w:val="both"/>
              <w:rPr>
                <w:color w:val="000000"/>
                <w:sz w:val="16"/>
                <w:szCs w:val="16"/>
                <w:lang w:val="en-US"/>
              </w:rPr>
            </w:pPr>
            <w:r>
              <w:rPr>
                <w:color w:val="000000"/>
                <w:sz w:val="16"/>
                <w:szCs w:val="16"/>
                <w:lang w:val="en-US"/>
              </w:rPr>
              <w:tab/>
            </w:r>
          </w:p>
          <w:p w14:paraId="19391D73" w14:textId="1D32602E" w:rsidR="00394C7D" w:rsidRPr="00394C7D" w:rsidRDefault="00AF05D8" w:rsidP="00E24C3F">
            <w:pPr>
              <w:pStyle w:val="a9"/>
              <w:numPr>
                <w:ilvl w:val="0"/>
                <w:numId w:val="50"/>
              </w:numPr>
              <w:shd w:val="clear" w:color="auto" w:fill="FFFFFF"/>
              <w:spacing w:before="60" w:after="60"/>
              <w:ind w:right="142"/>
              <w:jc w:val="both"/>
              <w:rPr>
                <w:color w:val="000000"/>
                <w:sz w:val="16"/>
                <w:szCs w:val="16"/>
                <w:lang w:val="en-US"/>
              </w:rPr>
            </w:pPr>
            <w:r>
              <w:rPr>
                <w:color w:val="000000"/>
                <w:sz w:val="16"/>
                <w:szCs w:val="16"/>
                <w:lang w:val="en-US"/>
              </w:rPr>
              <w:t xml:space="preserve">and/or </w:t>
            </w:r>
            <w:r w:rsidR="00394C7D">
              <w:rPr>
                <w:color w:val="000000"/>
                <w:sz w:val="16"/>
                <w:szCs w:val="16"/>
                <w:lang w:val="uk-UA"/>
              </w:rPr>
              <w:t xml:space="preserve"> </w:t>
            </w:r>
            <w:r w:rsidRPr="009C30B3">
              <w:rPr>
                <w:color w:val="000000"/>
                <w:sz w:val="16"/>
                <w:szCs w:val="16"/>
                <w:lang w:val="en-US"/>
              </w:rPr>
              <w:t>[</w:t>
            </w:r>
            <w:r>
              <w:rPr>
                <w:color w:val="000000"/>
                <w:sz w:val="16"/>
                <w:szCs w:val="16"/>
                <w:lang w:val="en-US"/>
              </w:rPr>
              <w:t>II</w:t>
            </w:r>
            <w:r w:rsidRPr="009C30B3">
              <w:rPr>
                <w:color w:val="000000"/>
                <w:sz w:val="16"/>
                <w:szCs w:val="16"/>
                <w:lang w:val="en-US"/>
              </w:rPr>
              <w:t>.</w:t>
            </w:r>
            <w:r>
              <w:rPr>
                <w:color w:val="000000"/>
                <w:sz w:val="16"/>
                <w:szCs w:val="16"/>
                <w:lang w:val="en-US"/>
              </w:rPr>
              <w:t>3.C Fishery products that originate from the approved establishment N</w:t>
            </w:r>
            <w:r w:rsidRPr="00C0048A">
              <w:rPr>
                <w:color w:val="000000"/>
                <w:sz w:val="16"/>
                <w:szCs w:val="16"/>
                <w:lang w:val="en-US"/>
              </w:rPr>
              <w:t>°</w:t>
            </w:r>
            <w:r>
              <w:rPr>
                <w:color w:val="000000"/>
                <w:sz w:val="16"/>
                <w:szCs w:val="16"/>
                <w:lang w:val="en-US"/>
              </w:rPr>
              <w:t xml:space="preserve"> </w:t>
            </w:r>
            <w:r w:rsidRPr="00AF05D8">
              <w:rPr>
                <w:color w:val="000000"/>
                <w:sz w:val="16"/>
                <w:szCs w:val="16"/>
                <w:vertAlign w:val="superscript"/>
                <w:lang w:val="en-US"/>
              </w:rPr>
              <w:t>(10)</w:t>
            </w:r>
            <w:r>
              <w:rPr>
                <w:color w:val="000000"/>
                <w:sz w:val="16"/>
                <w:szCs w:val="16"/>
                <w:lang w:val="en-US"/>
              </w:rPr>
              <w:t xml:space="preserve">________situated in the </w:t>
            </w:r>
          </w:p>
          <w:p w14:paraId="537BC7B1" w14:textId="0B1B57E9" w:rsidR="00AF05D8" w:rsidRPr="00394C7D" w:rsidRDefault="00394C7D" w:rsidP="00E24C3F">
            <w:pPr>
              <w:pStyle w:val="a9"/>
              <w:shd w:val="clear" w:color="auto" w:fill="FFFFFF"/>
              <w:spacing w:before="60" w:after="60"/>
              <w:ind w:left="643" w:right="142"/>
              <w:jc w:val="both"/>
              <w:rPr>
                <w:color w:val="000000"/>
                <w:sz w:val="16"/>
                <w:szCs w:val="16"/>
              </w:rPr>
            </w:pPr>
            <w:r w:rsidRPr="008B0E10">
              <w:rPr>
                <w:b/>
                <w:color w:val="000000"/>
                <w:sz w:val="16"/>
                <w:szCs w:val="16"/>
                <w:lang w:val="uk-UA"/>
              </w:rPr>
              <w:t>та/чи</w:t>
            </w:r>
            <w:r>
              <w:rPr>
                <w:color w:val="000000"/>
                <w:sz w:val="16"/>
                <w:szCs w:val="16"/>
                <w:lang w:val="uk-UA"/>
              </w:rPr>
              <w:t xml:space="preserve">               </w:t>
            </w:r>
            <w:r w:rsidR="00AF05D8">
              <w:rPr>
                <w:color w:val="000000"/>
                <w:sz w:val="16"/>
                <w:szCs w:val="16"/>
                <w:lang w:val="en-US"/>
              </w:rPr>
              <w:t>country</w:t>
            </w:r>
            <w:r w:rsidR="00AF05D8" w:rsidRPr="00394C7D">
              <w:rPr>
                <w:color w:val="000000"/>
                <w:sz w:val="16"/>
                <w:szCs w:val="16"/>
                <w:vertAlign w:val="superscript"/>
              </w:rPr>
              <w:t>(11)</w:t>
            </w:r>
            <w:r w:rsidR="00AF05D8" w:rsidRPr="00394C7D">
              <w:rPr>
                <w:color w:val="000000"/>
                <w:sz w:val="16"/>
                <w:szCs w:val="16"/>
              </w:rPr>
              <w:t>_________</w:t>
            </w:r>
            <w:r>
              <w:rPr>
                <w:color w:val="000000"/>
                <w:sz w:val="16"/>
                <w:szCs w:val="16"/>
                <w:lang w:val="uk-UA"/>
              </w:rPr>
              <w:t xml:space="preserve">/ </w:t>
            </w:r>
            <w:r w:rsidRPr="008B0E10">
              <w:rPr>
                <w:b/>
                <w:color w:val="000000"/>
                <w:sz w:val="16"/>
                <w:szCs w:val="16"/>
                <w:lang w:val="uk-UA"/>
              </w:rPr>
              <w:t xml:space="preserve">Рибні продукти, що походять з ухвалених потужностей </w:t>
            </w:r>
            <w:r w:rsidRPr="008B0E10">
              <w:rPr>
                <w:b/>
                <w:color w:val="000000"/>
                <w:sz w:val="16"/>
                <w:szCs w:val="16"/>
                <w:lang w:val="en-US"/>
              </w:rPr>
              <w:t>N</w:t>
            </w:r>
            <w:r w:rsidRPr="00394C7D">
              <w:rPr>
                <w:color w:val="000000"/>
                <w:sz w:val="16"/>
                <w:szCs w:val="16"/>
              </w:rPr>
              <w:t xml:space="preserve">° </w:t>
            </w:r>
            <w:r w:rsidRPr="00394C7D">
              <w:rPr>
                <w:color w:val="000000"/>
                <w:sz w:val="16"/>
                <w:szCs w:val="16"/>
                <w:vertAlign w:val="superscript"/>
              </w:rPr>
              <w:t>(10)</w:t>
            </w:r>
            <w:r>
              <w:rPr>
                <w:color w:val="000000"/>
                <w:sz w:val="16"/>
                <w:szCs w:val="16"/>
                <w:lang w:val="uk-UA"/>
              </w:rPr>
              <w:t>___________</w:t>
            </w:r>
            <w:r w:rsidRPr="008B0E10">
              <w:rPr>
                <w:b/>
                <w:color w:val="000000"/>
                <w:sz w:val="16"/>
                <w:szCs w:val="16"/>
                <w:lang w:val="uk-UA"/>
              </w:rPr>
              <w:t>розташованих</w:t>
            </w:r>
            <w:r>
              <w:rPr>
                <w:color w:val="000000"/>
                <w:sz w:val="16"/>
                <w:szCs w:val="16"/>
                <w:lang w:val="uk-UA"/>
              </w:rPr>
              <w:t xml:space="preserve">                        </w:t>
            </w:r>
            <w:r w:rsidRPr="008B0E10">
              <w:rPr>
                <w:b/>
                <w:color w:val="000000"/>
                <w:sz w:val="16"/>
                <w:szCs w:val="16"/>
                <w:lang w:val="uk-UA"/>
              </w:rPr>
              <w:t>в країні</w:t>
            </w:r>
            <w:r>
              <w:rPr>
                <w:color w:val="000000"/>
                <w:sz w:val="16"/>
                <w:szCs w:val="16"/>
                <w:lang w:val="uk-UA"/>
              </w:rPr>
              <w:t xml:space="preserve"> </w:t>
            </w:r>
            <w:r w:rsidRPr="00394C7D">
              <w:rPr>
                <w:color w:val="000000"/>
                <w:sz w:val="16"/>
                <w:szCs w:val="16"/>
                <w:vertAlign w:val="superscript"/>
              </w:rPr>
              <w:t>(11)</w:t>
            </w:r>
            <w:r>
              <w:rPr>
                <w:color w:val="000000"/>
                <w:sz w:val="16"/>
                <w:szCs w:val="16"/>
                <w:lang w:val="uk-UA"/>
              </w:rPr>
              <w:t>______________</w:t>
            </w:r>
            <w:r w:rsidR="00AF05D8" w:rsidRPr="00394C7D">
              <w:rPr>
                <w:color w:val="000000"/>
                <w:sz w:val="16"/>
                <w:szCs w:val="16"/>
              </w:rPr>
              <w:t xml:space="preserve"> ]    </w:t>
            </w:r>
          </w:p>
          <w:p w14:paraId="4EA8A31F" w14:textId="77777777" w:rsidR="00AF05D8" w:rsidRPr="00394C7D" w:rsidRDefault="00AF05D8" w:rsidP="00E24C3F">
            <w:pPr>
              <w:shd w:val="clear" w:color="auto" w:fill="FFFFFF"/>
              <w:spacing w:before="60" w:after="60"/>
              <w:ind w:left="53"/>
              <w:jc w:val="both"/>
              <w:rPr>
                <w:color w:val="000000"/>
                <w:sz w:val="16"/>
                <w:szCs w:val="16"/>
              </w:rPr>
            </w:pPr>
          </w:p>
          <w:p w14:paraId="74796CC9" w14:textId="77777777" w:rsidR="00394C7D" w:rsidRPr="00394C7D" w:rsidRDefault="00AF05D8" w:rsidP="00E24C3F">
            <w:pPr>
              <w:pStyle w:val="a9"/>
              <w:numPr>
                <w:ilvl w:val="0"/>
                <w:numId w:val="51"/>
              </w:numPr>
              <w:shd w:val="clear" w:color="auto" w:fill="FFFFFF"/>
              <w:spacing w:before="60" w:after="60"/>
              <w:ind w:left="668" w:right="142" w:hanging="425"/>
              <w:jc w:val="both"/>
              <w:rPr>
                <w:color w:val="000000"/>
                <w:sz w:val="16"/>
                <w:szCs w:val="16"/>
                <w:lang w:val="en-US"/>
              </w:rPr>
            </w:pPr>
            <w:r>
              <w:rPr>
                <w:color w:val="000000"/>
                <w:sz w:val="16"/>
                <w:szCs w:val="16"/>
                <w:lang w:val="en-US"/>
              </w:rPr>
              <w:t>and/or</w:t>
            </w:r>
            <w:proofErr w:type="gramStart"/>
            <w:r>
              <w:rPr>
                <w:color w:val="000000"/>
                <w:sz w:val="16"/>
                <w:szCs w:val="16"/>
                <w:lang w:val="en-US"/>
              </w:rPr>
              <w:t xml:space="preserve"> </w:t>
            </w:r>
            <w:r w:rsidR="00334A7F">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II</w:t>
            </w:r>
            <w:r w:rsidRPr="009C30B3">
              <w:rPr>
                <w:color w:val="000000"/>
                <w:sz w:val="16"/>
                <w:szCs w:val="16"/>
                <w:lang w:val="en-US"/>
              </w:rPr>
              <w:t>.</w:t>
            </w:r>
            <w:r>
              <w:rPr>
                <w:color w:val="000000"/>
                <w:sz w:val="16"/>
                <w:szCs w:val="16"/>
                <w:lang w:val="en-US"/>
              </w:rPr>
              <w:t xml:space="preserve">3.D  </w:t>
            </w:r>
            <w:r w:rsidR="00334A7F" w:rsidRPr="00334A7F">
              <w:rPr>
                <w:color w:val="000000"/>
                <w:sz w:val="16"/>
                <w:szCs w:val="16"/>
                <w:lang w:val="en-US"/>
              </w:rPr>
              <w:t>Egg products</w:t>
            </w:r>
            <w:r w:rsidR="00334A7F">
              <w:rPr>
                <w:color w:val="000000"/>
                <w:sz w:val="16"/>
                <w:szCs w:val="16"/>
                <w:lang w:val="en-US"/>
              </w:rPr>
              <w:t xml:space="preserve"> that originate from the zone </w:t>
            </w:r>
            <w:r w:rsidR="00334A7F" w:rsidRPr="00334A7F">
              <w:rPr>
                <w:color w:val="000000"/>
                <w:sz w:val="16"/>
                <w:szCs w:val="16"/>
                <w:vertAlign w:val="superscript"/>
                <w:lang w:val="en-US"/>
              </w:rPr>
              <w:t>(12)</w:t>
            </w:r>
            <w:r w:rsidR="00334A7F">
              <w:rPr>
                <w:color w:val="000000"/>
                <w:sz w:val="16"/>
                <w:szCs w:val="16"/>
                <w:lang w:val="en-US"/>
              </w:rPr>
              <w:t xml:space="preserve"> </w:t>
            </w:r>
            <w:r w:rsidR="00334A7F" w:rsidRPr="00334A7F">
              <w:rPr>
                <w:color w:val="000000"/>
                <w:sz w:val="16"/>
                <w:szCs w:val="16"/>
                <w:lang w:val="en-US"/>
              </w:rPr>
              <w:t xml:space="preserve"> </w:t>
            </w:r>
            <w:r w:rsidR="00334A7F">
              <w:rPr>
                <w:color w:val="000000"/>
                <w:sz w:val="16"/>
                <w:szCs w:val="16"/>
                <w:lang w:val="en-US"/>
              </w:rPr>
              <w:t xml:space="preserve">_________ </w:t>
            </w:r>
            <w:r w:rsidR="00334A7F" w:rsidRPr="00334A7F">
              <w:rPr>
                <w:color w:val="000000"/>
                <w:sz w:val="16"/>
                <w:szCs w:val="16"/>
                <w:lang w:val="en-US"/>
              </w:rPr>
              <w:t xml:space="preserve">which at the date of issue of this certificate is listed in a </w:t>
            </w:r>
            <w:r w:rsidR="00394C7D" w:rsidRPr="008B0E10">
              <w:rPr>
                <w:b/>
                <w:color w:val="000000"/>
                <w:sz w:val="16"/>
                <w:szCs w:val="16"/>
                <w:lang w:val="uk-UA"/>
              </w:rPr>
              <w:t>та/чи</w:t>
            </w:r>
            <w:r w:rsidR="00394C7D">
              <w:rPr>
                <w:color w:val="000000"/>
                <w:sz w:val="16"/>
                <w:szCs w:val="16"/>
                <w:lang w:val="uk-UA"/>
              </w:rPr>
              <w:t xml:space="preserve">     </w:t>
            </w:r>
            <w:r w:rsidR="00334A7F" w:rsidRPr="00334A7F">
              <w:rPr>
                <w:color w:val="000000"/>
                <w:sz w:val="16"/>
                <w:szCs w:val="16"/>
                <w:lang w:val="en-US"/>
              </w:rPr>
              <w:t xml:space="preserve">list of third countries and territories adopted by the Commission in accordance with Article 230(1) of Regulation (EU) </w:t>
            </w:r>
            <w:r w:rsidR="00394C7D">
              <w:rPr>
                <w:color w:val="000000"/>
                <w:sz w:val="16"/>
                <w:szCs w:val="16"/>
                <w:lang w:val="uk-UA"/>
              </w:rPr>
              <w:t xml:space="preserve"> </w:t>
            </w:r>
          </w:p>
          <w:p w14:paraId="021773BA" w14:textId="77777777" w:rsidR="00394C7D" w:rsidRDefault="00394C7D" w:rsidP="00E24C3F">
            <w:pPr>
              <w:pStyle w:val="a9"/>
              <w:shd w:val="clear" w:color="auto" w:fill="FFFFFF"/>
              <w:spacing w:before="60" w:after="60"/>
              <w:ind w:left="668" w:right="142"/>
              <w:jc w:val="both"/>
              <w:rPr>
                <w:color w:val="000000"/>
                <w:sz w:val="16"/>
                <w:szCs w:val="16"/>
                <w:lang w:val="uk-UA"/>
              </w:rPr>
            </w:pPr>
            <w:r>
              <w:rPr>
                <w:color w:val="000000"/>
                <w:sz w:val="16"/>
                <w:szCs w:val="16"/>
                <w:lang w:val="uk-UA"/>
              </w:rPr>
              <w:t xml:space="preserve">              </w:t>
            </w:r>
            <w:r w:rsidR="00334A7F" w:rsidRPr="00334A7F">
              <w:rPr>
                <w:color w:val="000000"/>
                <w:sz w:val="16"/>
                <w:szCs w:val="16"/>
                <w:lang w:val="en-US"/>
              </w:rPr>
              <w:t xml:space="preserve">2016/ </w:t>
            </w:r>
            <w:r>
              <w:rPr>
                <w:color w:val="000000"/>
                <w:sz w:val="16"/>
                <w:szCs w:val="16"/>
                <w:lang w:val="uk-UA"/>
              </w:rPr>
              <w:t xml:space="preserve"> </w:t>
            </w:r>
            <w:r w:rsidR="00334A7F" w:rsidRPr="00334A7F">
              <w:rPr>
                <w:color w:val="000000"/>
                <w:sz w:val="16"/>
                <w:szCs w:val="16"/>
                <w:lang w:val="en-US"/>
              </w:rPr>
              <w:t xml:space="preserve">for the entry into the Union of egg products and applies a disease surveillance programme for highly pathogenic </w:t>
            </w:r>
            <w:r>
              <w:rPr>
                <w:color w:val="000000"/>
                <w:sz w:val="16"/>
                <w:szCs w:val="16"/>
                <w:lang w:val="uk-UA"/>
              </w:rPr>
              <w:t xml:space="preserve"> </w:t>
            </w:r>
          </w:p>
          <w:p w14:paraId="0A8FA491" w14:textId="30426544" w:rsidR="00334A7F" w:rsidRPr="008B0E10" w:rsidRDefault="00394C7D" w:rsidP="00E24C3F">
            <w:pPr>
              <w:pStyle w:val="a9"/>
              <w:shd w:val="clear" w:color="auto" w:fill="FFFFFF"/>
              <w:spacing w:before="60" w:after="60"/>
              <w:ind w:left="1235" w:right="142"/>
              <w:jc w:val="both"/>
              <w:rPr>
                <w:b/>
                <w:color w:val="000000"/>
                <w:sz w:val="16"/>
                <w:szCs w:val="16"/>
                <w:lang w:val="uk-UA"/>
              </w:rPr>
            </w:pPr>
            <w:r>
              <w:rPr>
                <w:color w:val="000000"/>
                <w:sz w:val="16"/>
                <w:szCs w:val="16"/>
                <w:lang w:val="uk-UA"/>
              </w:rPr>
              <w:t xml:space="preserve"> </w:t>
            </w:r>
            <w:r w:rsidR="00334A7F" w:rsidRPr="00334A7F">
              <w:rPr>
                <w:color w:val="000000"/>
                <w:sz w:val="16"/>
                <w:szCs w:val="16"/>
                <w:lang w:val="en-US"/>
              </w:rPr>
              <w:t>avian</w:t>
            </w:r>
            <w:r w:rsidR="00334A7F" w:rsidRPr="00394C7D">
              <w:rPr>
                <w:color w:val="000000"/>
                <w:sz w:val="16"/>
                <w:szCs w:val="16"/>
                <w:lang w:val="uk-UA"/>
              </w:rPr>
              <w:t xml:space="preserve"> </w:t>
            </w:r>
            <w:r w:rsidR="00334A7F" w:rsidRPr="00334A7F">
              <w:rPr>
                <w:color w:val="000000"/>
                <w:sz w:val="16"/>
                <w:szCs w:val="16"/>
                <w:lang w:val="en-US"/>
              </w:rPr>
              <w:t>influenza</w:t>
            </w:r>
            <w:r w:rsidR="00334A7F" w:rsidRPr="00394C7D">
              <w:rPr>
                <w:color w:val="000000"/>
                <w:sz w:val="16"/>
                <w:szCs w:val="16"/>
                <w:lang w:val="uk-UA"/>
              </w:rPr>
              <w:t xml:space="preserve"> </w:t>
            </w:r>
            <w:r w:rsidR="00334A7F" w:rsidRPr="00334A7F">
              <w:rPr>
                <w:color w:val="000000"/>
                <w:sz w:val="16"/>
                <w:szCs w:val="16"/>
                <w:lang w:val="en-US"/>
              </w:rPr>
              <w:t>that</w:t>
            </w:r>
            <w:r w:rsidR="00334A7F" w:rsidRPr="00394C7D">
              <w:rPr>
                <w:color w:val="000000"/>
                <w:sz w:val="16"/>
                <w:szCs w:val="16"/>
                <w:lang w:val="uk-UA"/>
              </w:rPr>
              <w:t xml:space="preserve"> </w:t>
            </w:r>
            <w:r w:rsidR="00334A7F" w:rsidRPr="00334A7F">
              <w:rPr>
                <w:color w:val="000000"/>
                <w:sz w:val="16"/>
                <w:szCs w:val="16"/>
                <w:lang w:val="en-US"/>
              </w:rPr>
              <w:t>complies</w:t>
            </w:r>
            <w:r w:rsidR="00334A7F" w:rsidRPr="00394C7D">
              <w:rPr>
                <w:color w:val="000000"/>
                <w:sz w:val="16"/>
                <w:szCs w:val="16"/>
                <w:lang w:val="uk-UA"/>
              </w:rPr>
              <w:t xml:space="preserve"> </w:t>
            </w:r>
            <w:r w:rsidR="00334A7F" w:rsidRPr="00334A7F">
              <w:rPr>
                <w:color w:val="000000"/>
                <w:sz w:val="16"/>
                <w:szCs w:val="16"/>
                <w:lang w:val="en-US"/>
              </w:rPr>
              <w:t>with</w:t>
            </w:r>
            <w:r w:rsidR="00334A7F" w:rsidRPr="00394C7D">
              <w:rPr>
                <w:color w:val="000000"/>
                <w:sz w:val="16"/>
                <w:szCs w:val="16"/>
                <w:lang w:val="uk-UA"/>
              </w:rPr>
              <w:t xml:space="preserve"> </w:t>
            </w:r>
            <w:r w:rsidR="00334A7F" w:rsidRPr="00334A7F">
              <w:rPr>
                <w:color w:val="000000"/>
                <w:sz w:val="16"/>
                <w:szCs w:val="16"/>
                <w:lang w:val="en-US"/>
              </w:rPr>
              <w:t>the</w:t>
            </w:r>
            <w:r w:rsidR="00334A7F" w:rsidRPr="00394C7D">
              <w:rPr>
                <w:color w:val="000000"/>
                <w:sz w:val="16"/>
                <w:szCs w:val="16"/>
                <w:lang w:val="uk-UA"/>
              </w:rPr>
              <w:t xml:space="preserve"> </w:t>
            </w:r>
            <w:r w:rsidR="00334A7F" w:rsidRPr="00334A7F">
              <w:rPr>
                <w:color w:val="000000"/>
                <w:sz w:val="16"/>
                <w:szCs w:val="16"/>
                <w:lang w:val="en-US"/>
              </w:rPr>
              <w:t>requirements</w:t>
            </w:r>
            <w:r w:rsidR="00334A7F" w:rsidRPr="00394C7D">
              <w:rPr>
                <w:color w:val="000000"/>
                <w:sz w:val="16"/>
                <w:szCs w:val="16"/>
                <w:lang w:val="uk-UA"/>
              </w:rPr>
              <w:t xml:space="preserve"> </w:t>
            </w:r>
            <w:r w:rsidR="00334A7F" w:rsidRPr="00334A7F">
              <w:rPr>
                <w:color w:val="000000"/>
                <w:sz w:val="16"/>
                <w:szCs w:val="16"/>
                <w:lang w:val="en-US"/>
              </w:rPr>
              <w:t>referred</w:t>
            </w:r>
            <w:r w:rsidR="00334A7F" w:rsidRPr="00394C7D">
              <w:rPr>
                <w:color w:val="000000"/>
                <w:sz w:val="16"/>
                <w:szCs w:val="16"/>
                <w:lang w:val="uk-UA"/>
              </w:rPr>
              <w:t xml:space="preserve"> </w:t>
            </w:r>
            <w:r w:rsidR="00334A7F" w:rsidRPr="00334A7F">
              <w:rPr>
                <w:color w:val="000000"/>
                <w:sz w:val="16"/>
                <w:szCs w:val="16"/>
                <w:lang w:val="en-US"/>
              </w:rPr>
              <w:t>to</w:t>
            </w:r>
            <w:r w:rsidR="00334A7F" w:rsidRPr="00394C7D">
              <w:rPr>
                <w:color w:val="000000"/>
                <w:sz w:val="16"/>
                <w:szCs w:val="16"/>
                <w:lang w:val="uk-UA"/>
              </w:rPr>
              <w:t xml:space="preserve"> </w:t>
            </w:r>
            <w:r w:rsidR="00334A7F" w:rsidRPr="00334A7F">
              <w:rPr>
                <w:color w:val="000000"/>
                <w:sz w:val="16"/>
                <w:szCs w:val="16"/>
                <w:lang w:val="en-US"/>
              </w:rPr>
              <w:t>in</w:t>
            </w:r>
            <w:r w:rsidR="00334A7F" w:rsidRPr="00394C7D">
              <w:rPr>
                <w:color w:val="000000"/>
                <w:sz w:val="16"/>
                <w:szCs w:val="16"/>
                <w:lang w:val="uk-UA"/>
              </w:rPr>
              <w:t xml:space="preserve"> </w:t>
            </w:r>
            <w:r w:rsidR="00334A7F" w:rsidRPr="00334A7F">
              <w:rPr>
                <w:color w:val="000000"/>
                <w:sz w:val="16"/>
                <w:szCs w:val="16"/>
                <w:lang w:val="en-US"/>
              </w:rPr>
              <w:t>Article</w:t>
            </w:r>
            <w:r w:rsidR="00334A7F" w:rsidRPr="00394C7D">
              <w:rPr>
                <w:color w:val="000000"/>
                <w:sz w:val="16"/>
                <w:szCs w:val="16"/>
                <w:lang w:val="uk-UA"/>
              </w:rPr>
              <w:t xml:space="preserve"> 160 </w:t>
            </w:r>
            <w:r w:rsidR="00334A7F" w:rsidRPr="00334A7F">
              <w:rPr>
                <w:color w:val="000000"/>
                <w:sz w:val="16"/>
                <w:szCs w:val="16"/>
                <w:lang w:val="en-US"/>
              </w:rPr>
              <w:t>of</w:t>
            </w:r>
            <w:r w:rsidR="00334A7F" w:rsidRPr="00394C7D">
              <w:rPr>
                <w:color w:val="000000"/>
                <w:sz w:val="16"/>
                <w:szCs w:val="16"/>
                <w:lang w:val="uk-UA"/>
              </w:rPr>
              <w:t xml:space="preserve"> </w:t>
            </w:r>
            <w:r w:rsidR="00334A7F" w:rsidRPr="00334A7F">
              <w:rPr>
                <w:color w:val="000000"/>
                <w:sz w:val="16"/>
                <w:szCs w:val="16"/>
                <w:lang w:val="en-US"/>
              </w:rPr>
              <w:t>Delegated</w:t>
            </w:r>
            <w:r w:rsidR="00334A7F" w:rsidRPr="00394C7D">
              <w:rPr>
                <w:color w:val="000000"/>
                <w:sz w:val="16"/>
                <w:szCs w:val="16"/>
                <w:lang w:val="uk-UA"/>
              </w:rPr>
              <w:t xml:space="preserve"> </w:t>
            </w:r>
            <w:r w:rsidR="00334A7F" w:rsidRPr="00334A7F">
              <w:rPr>
                <w:color w:val="000000"/>
                <w:sz w:val="16"/>
                <w:szCs w:val="16"/>
                <w:lang w:val="en-US"/>
              </w:rPr>
              <w:t>Regulation</w:t>
            </w:r>
            <w:r w:rsidR="00334A7F" w:rsidRPr="00394C7D">
              <w:rPr>
                <w:color w:val="000000"/>
                <w:sz w:val="16"/>
                <w:szCs w:val="16"/>
                <w:lang w:val="uk-UA"/>
              </w:rPr>
              <w:t xml:space="preserve"> (</w:t>
            </w:r>
            <w:r w:rsidR="00334A7F" w:rsidRPr="00334A7F">
              <w:rPr>
                <w:color w:val="000000"/>
                <w:sz w:val="16"/>
                <w:szCs w:val="16"/>
                <w:lang w:val="en-US"/>
              </w:rPr>
              <w:t>EU</w:t>
            </w:r>
            <w:r w:rsidR="00334A7F" w:rsidRPr="00394C7D">
              <w:rPr>
                <w:color w:val="000000"/>
                <w:sz w:val="16"/>
                <w:szCs w:val="16"/>
                <w:lang w:val="uk-UA"/>
              </w:rPr>
              <w:t>) 2020/692</w:t>
            </w:r>
            <w:r>
              <w:rPr>
                <w:color w:val="000000"/>
                <w:sz w:val="16"/>
                <w:szCs w:val="16"/>
                <w:lang w:val="uk-UA"/>
              </w:rPr>
              <w:t>/</w:t>
            </w:r>
            <w:r w:rsidRPr="00394C7D">
              <w:rPr>
                <w:lang w:val="uk-UA"/>
              </w:rPr>
              <w:t xml:space="preserve"> </w:t>
            </w:r>
            <w:r w:rsidRPr="008B0E10">
              <w:rPr>
                <w:b/>
                <w:color w:val="000000"/>
                <w:sz w:val="16"/>
                <w:szCs w:val="16"/>
                <w:lang w:val="uk-UA"/>
              </w:rPr>
              <w:t>Яєчні продукти, що походять із зони (</w:t>
            </w:r>
            <w:r w:rsidRPr="008B0E10">
              <w:rPr>
                <w:b/>
                <w:color w:val="000000"/>
                <w:sz w:val="16"/>
                <w:szCs w:val="16"/>
                <w:vertAlign w:val="superscript"/>
                <w:lang w:val="uk-UA"/>
              </w:rPr>
              <w:t>12</w:t>
            </w:r>
            <w:r w:rsidRPr="008B0E10">
              <w:rPr>
                <w:b/>
                <w:color w:val="000000"/>
                <w:sz w:val="16"/>
                <w:szCs w:val="16"/>
                <w:lang w:val="uk-UA"/>
              </w:rPr>
              <w:t xml:space="preserve">) _________, яка на дату видачі цього сертифіката внесена до переліку третіх країн та територій, прийнятому Комісією відповідно до статті 230 (1) Регламенту (ЄС) 2016/ для ввезення до Союзу яєчних продуктів та де впроваджена програма нагляду за </w:t>
            </w:r>
            <w:proofErr w:type="spellStart"/>
            <w:r w:rsidRPr="008B0E10">
              <w:rPr>
                <w:b/>
                <w:color w:val="000000"/>
                <w:sz w:val="16"/>
                <w:szCs w:val="16"/>
                <w:lang w:val="uk-UA"/>
              </w:rPr>
              <w:t>високопатогенним</w:t>
            </w:r>
            <w:proofErr w:type="spellEnd"/>
            <w:r w:rsidRPr="008B0E10">
              <w:rPr>
                <w:b/>
                <w:color w:val="000000"/>
                <w:sz w:val="16"/>
                <w:szCs w:val="16"/>
                <w:lang w:val="uk-UA"/>
              </w:rPr>
              <w:t xml:space="preserve"> грипом птиці, яка відповідає вимогам, зазначеним у статті 160 Делегованого регламенту (ЄС) 2020/692]</w:t>
            </w:r>
            <w:r w:rsidR="00334A7F" w:rsidRPr="008B0E10">
              <w:rPr>
                <w:b/>
                <w:color w:val="000000"/>
                <w:sz w:val="16"/>
                <w:szCs w:val="16"/>
                <w:lang w:val="uk-UA"/>
              </w:rPr>
              <w:t xml:space="preserve"> </w:t>
            </w:r>
          </w:p>
          <w:p w14:paraId="45378A2D" w14:textId="77777777" w:rsidR="00334A7F" w:rsidRPr="00394C7D" w:rsidRDefault="00334A7F" w:rsidP="00E24C3F">
            <w:pPr>
              <w:pStyle w:val="a9"/>
              <w:shd w:val="clear" w:color="auto" w:fill="FFFFFF"/>
              <w:spacing w:before="60" w:after="60"/>
              <w:ind w:left="1003" w:right="142"/>
              <w:jc w:val="both"/>
              <w:rPr>
                <w:color w:val="000000"/>
                <w:sz w:val="16"/>
                <w:szCs w:val="16"/>
                <w:lang w:val="uk-UA"/>
              </w:rPr>
            </w:pPr>
          </w:p>
          <w:p w14:paraId="7EBCC3D9" w14:textId="0D652179" w:rsidR="00334A7F" w:rsidRPr="00394C7D" w:rsidRDefault="00334A7F" w:rsidP="00E24C3F">
            <w:pPr>
              <w:pStyle w:val="a9"/>
              <w:shd w:val="clear" w:color="auto" w:fill="FFFFFF"/>
              <w:spacing w:before="60" w:after="60"/>
              <w:ind w:left="1003" w:right="142"/>
              <w:jc w:val="both"/>
              <w:rPr>
                <w:color w:val="000000"/>
                <w:sz w:val="16"/>
                <w:szCs w:val="16"/>
                <w:lang w:val="uk-UA"/>
              </w:rPr>
            </w:pPr>
            <w:r w:rsidRPr="00334A7F">
              <w:rPr>
                <w:color w:val="000000"/>
                <w:sz w:val="16"/>
                <w:szCs w:val="16"/>
                <w:lang w:val="en-US"/>
              </w:rPr>
              <w:t>were</w:t>
            </w:r>
            <w:r w:rsidRPr="00394C7D">
              <w:rPr>
                <w:color w:val="000000"/>
                <w:sz w:val="16"/>
                <w:szCs w:val="16"/>
                <w:lang w:val="uk-UA"/>
              </w:rPr>
              <w:t xml:space="preserve"> </w:t>
            </w:r>
            <w:r w:rsidRPr="00334A7F">
              <w:rPr>
                <w:color w:val="000000"/>
                <w:sz w:val="16"/>
                <w:szCs w:val="16"/>
                <w:lang w:val="en-US"/>
              </w:rPr>
              <w:t>produced</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coming</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an</w:t>
            </w:r>
            <w:r w:rsidRPr="00394C7D">
              <w:rPr>
                <w:color w:val="000000"/>
                <w:sz w:val="16"/>
                <w:szCs w:val="16"/>
                <w:lang w:val="uk-UA"/>
              </w:rPr>
              <w:t xml:space="preserve"> </w:t>
            </w:r>
            <w:r w:rsidRPr="00334A7F">
              <w:rPr>
                <w:color w:val="000000"/>
                <w:sz w:val="16"/>
                <w:szCs w:val="16"/>
                <w:lang w:val="en-US"/>
              </w:rPr>
              <w:t>establishment</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satisfies</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Section</w:t>
            </w:r>
            <w:r w:rsidRPr="00394C7D">
              <w:rPr>
                <w:color w:val="000000"/>
                <w:sz w:val="16"/>
                <w:szCs w:val="16"/>
                <w:lang w:val="uk-UA"/>
              </w:rPr>
              <w:t xml:space="preserve"> </w:t>
            </w:r>
            <w:r w:rsidRPr="00334A7F">
              <w:rPr>
                <w:color w:val="000000"/>
                <w:sz w:val="16"/>
                <w:szCs w:val="16"/>
                <w:lang w:val="en-US"/>
              </w:rPr>
              <w:t>X</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Annex</w:t>
            </w:r>
            <w:r w:rsidRPr="00394C7D">
              <w:rPr>
                <w:color w:val="000000"/>
                <w:sz w:val="16"/>
                <w:szCs w:val="16"/>
                <w:lang w:val="uk-UA"/>
              </w:rPr>
              <w:t xml:space="preserve"> </w:t>
            </w:r>
            <w:r w:rsidRPr="00334A7F">
              <w:rPr>
                <w:color w:val="000000"/>
                <w:sz w:val="16"/>
                <w:szCs w:val="16"/>
                <w:lang w:val="en-US"/>
              </w:rPr>
              <w:t>III</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EC</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853/2004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during</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30 </w:t>
            </w:r>
            <w:r w:rsidRPr="00334A7F">
              <w:rPr>
                <w:color w:val="000000"/>
                <w:sz w:val="16"/>
                <w:szCs w:val="16"/>
                <w:lang w:val="en-US"/>
              </w:rPr>
              <w:t>day</w:t>
            </w:r>
            <w:r w:rsidRPr="00394C7D">
              <w:rPr>
                <w:color w:val="000000"/>
                <w:sz w:val="16"/>
                <w:szCs w:val="16"/>
                <w:lang w:val="uk-UA"/>
              </w:rPr>
              <w:t xml:space="preserve"> </w:t>
            </w:r>
            <w:r w:rsidRPr="00334A7F">
              <w:rPr>
                <w:color w:val="000000"/>
                <w:sz w:val="16"/>
                <w:szCs w:val="16"/>
                <w:lang w:val="en-US"/>
              </w:rPr>
              <w:t>period</w:t>
            </w:r>
            <w:r w:rsidRPr="00394C7D">
              <w:rPr>
                <w:color w:val="000000"/>
                <w:sz w:val="16"/>
                <w:szCs w:val="16"/>
                <w:lang w:val="uk-UA"/>
              </w:rPr>
              <w:t xml:space="preserve"> </w:t>
            </w:r>
            <w:r w:rsidRPr="00334A7F">
              <w:rPr>
                <w:color w:val="000000"/>
                <w:sz w:val="16"/>
                <w:szCs w:val="16"/>
                <w:lang w:val="en-US"/>
              </w:rPr>
              <w:t>prior</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date</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collection</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w:t>
            </w:r>
            <w:r w:rsidRPr="00334A7F">
              <w:rPr>
                <w:color w:val="000000"/>
                <w:sz w:val="16"/>
                <w:szCs w:val="16"/>
                <w:lang w:val="en-US"/>
              </w:rPr>
              <w:t>outbreak</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highly</w:t>
            </w:r>
            <w:r w:rsidRPr="00394C7D">
              <w:rPr>
                <w:color w:val="000000"/>
                <w:sz w:val="16"/>
                <w:szCs w:val="16"/>
                <w:lang w:val="uk-UA"/>
              </w:rPr>
              <w:t xml:space="preserve"> </w:t>
            </w:r>
            <w:r w:rsidRPr="00334A7F">
              <w:rPr>
                <w:color w:val="000000"/>
                <w:sz w:val="16"/>
                <w:szCs w:val="16"/>
                <w:lang w:val="en-US"/>
              </w:rPr>
              <w:t>pathogenic</w:t>
            </w:r>
            <w:r w:rsidRPr="00394C7D">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and</w:t>
            </w:r>
            <w:r w:rsidRPr="00394C7D">
              <w:rPr>
                <w:color w:val="000000"/>
                <w:sz w:val="16"/>
                <w:szCs w:val="16"/>
                <w:lang w:val="uk-UA"/>
              </w:rPr>
              <w:t xml:space="preserve"> </w:t>
            </w:r>
            <w:r w:rsidRPr="00334A7F">
              <w:rPr>
                <w:color w:val="000000"/>
                <w:sz w:val="16"/>
                <w:szCs w:val="16"/>
                <w:lang w:val="en-US"/>
              </w:rPr>
              <w:t>infection</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Newcastle</w:t>
            </w:r>
            <w:r w:rsidRPr="00394C7D">
              <w:rPr>
                <w:color w:val="000000"/>
                <w:sz w:val="16"/>
                <w:szCs w:val="16"/>
                <w:lang w:val="uk-UA"/>
              </w:rPr>
              <w:t xml:space="preserve"> </w:t>
            </w:r>
            <w:r w:rsidRPr="00334A7F">
              <w:rPr>
                <w:color w:val="000000"/>
                <w:sz w:val="16"/>
                <w:szCs w:val="16"/>
                <w:lang w:val="en-US"/>
              </w:rPr>
              <w:t>disease</w:t>
            </w:r>
            <w:r w:rsidRPr="00394C7D">
              <w:rPr>
                <w:color w:val="000000"/>
                <w:sz w:val="16"/>
                <w:szCs w:val="16"/>
                <w:lang w:val="uk-UA"/>
              </w:rPr>
              <w:t xml:space="preserve"> </w:t>
            </w:r>
            <w:r w:rsidRPr="00334A7F">
              <w:rPr>
                <w:color w:val="000000"/>
                <w:sz w:val="16"/>
                <w:szCs w:val="16"/>
                <w:lang w:val="en-US"/>
              </w:rPr>
              <w:t>virus</w:t>
            </w:r>
            <w:r w:rsidRPr="00394C7D">
              <w:rPr>
                <w:color w:val="000000"/>
                <w:sz w:val="16"/>
                <w:szCs w:val="16"/>
                <w:lang w:val="uk-UA"/>
              </w:rPr>
              <w:t xml:space="preserve"> </w:t>
            </w:r>
            <w:r w:rsidRPr="00334A7F">
              <w:rPr>
                <w:color w:val="000000"/>
                <w:sz w:val="16"/>
                <w:szCs w:val="16"/>
                <w:lang w:val="en-US"/>
              </w:rPr>
              <w:t>has</w:t>
            </w:r>
            <w:r w:rsidRPr="00394C7D">
              <w:rPr>
                <w:color w:val="000000"/>
                <w:sz w:val="16"/>
                <w:szCs w:val="16"/>
                <w:lang w:val="uk-UA"/>
              </w:rPr>
              <w:t xml:space="preserve"> </w:t>
            </w:r>
            <w:r w:rsidRPr="00334A7F">
              <w:rPr>
                <w:color w:val="000000"/>
                <w:sz w:val="16"/>
                <w:szCs w:val="16"/>
                <w:lang w:val="en-US"/>
              </w:rPr>
              <w:t>occurred</w:t>
            </w:r>
            <w:r w:rsidR="00394C7D">
              <w:rPr>
                <w:color w:val="000000"/>
                <w:sz w:val="16"/>
                <w:szCs w:val="16"/>
                <w:lang w:val="uk-UA"/>
              </w:rPr>
              <w:t>/</w:t>
            </w:r>
            <w:r w:rsidR="00394C7D" w:rsidRPr="00394C7D">
              <w:rPr>
                <w:lang w:val="uk-UA"/>
              </w:rPr>
              <w:t xml:space="preserve"> </w:t>
            </w:r>
            <w:r w:rsidR="00394C7D" w:rsidRPr="008B0E10">
              <w:rPr>
                <w:b/>
                <w:color w:val="000000"/>
                <w:sz w:val="16"/>
                <w:szCs w:val="16"/>
                <w:lang w:val="uk-UA"/>
              </w:rPr>
              <w:t>були виготовлені з яєць, що надходять із потужності, яка відповідає вимогам Розділу X Додатку III до Регламенту (ЄС) № 853/2004, де протягом 30 днів до дати збору яєць не було виявлено спалаху високопатогенного грипу птиці та хвороби Ньюкасла</w:t>
            </w:r>
            <w:r w:rsidRPr="00394C7D">
              <w:rPr>
                <w:color w:val="000000"/>
                <w:sz w:val="16"/>
                <w:szCs w:val="16"/>
                <w:lang w:val="uk-UA"/>
              </w:rPr>
              <w:t xml:space="preserve">; </w:t>
            </w:r>
          </w:p>
          <w:p w14:paraId="54232FF9" w14:textId="77777777" w:rsidR="00394C7D" w:rsidRDefault="00394C7D" w:rsidP="00E24C3F">
            <w:pPr>
              <w:pStyle w:val="a9"/>
              <w:shd w:val="clear" w:color="auto" w:fill="FFFFFF"/>
              <w:spacing w:before="60" w:after="60"/>
              <w:ind w:left="1003" w:right="142"/>
              <w:jc w:val="both"/>
              <w:rPr>
                <w:color w:val="000000"/>
                <w:sz w:val="16"/>
                <w:szCs w:val="16"/>
                <w:lang w:val="en-US"/>
              </w:rPr>
            </w:pPr>
          </w:p>
          <w:p w14:paraId="2059A891" w14:textId="7BC1C804" w:rsidR="00334A7F" w:rsidRPr="00394C7D" w:rsidRDefault="00334A7F" w:rsidP="00E24C3F">
            <w:pPr>
              <w:pStyle w:val="a9"/>
              <w:shd w:val="clear" w:color="auto" w:fill="FFFFFF"/>
              <w:spacing w:before="60" w:after="60"/>
              <w:ind w:left="1003" w:right="142"/>
              <w:jc w:val="both"/>
              <w:rPr>
                <w:color w:val="000000"/>
                <w:sz w:val="16"/>
                <w:szCs w:val="16"/>
                <w:lang w:val="uk-UA"/>
              </w:rPr>
            </w:pPr>
            <w:r w:rsidRPr="00334A7F">
              <w:rPr>
                <w:color w:val="000000"/>
                <w:sz w:val="16"/>
                <w:szCs w:val="16"/>
                <w:lang w:val="en-US"/>
              </w:rPr>
              <w:t>e</w:t>
            </w:r>
            <w:r>
              <w:rPr>
                <w:color w:val="000000"/>
                <w:sz w:val="16"/>
                <w:szCs w:val="16"/>
                <w:lang w:val="en-US"/>
              </w:rPr>
              <w:t>i</w:t>
            </w:r>
            <w:r w:rsidRPr="00334A7F">
              <w:rPr>
                <w:color w:val="000000"/>
                <w:sz w:val="16"/>
                <w:szCs w:val="16"/>
                <w:lang w:val="en-US"/>
              </w:rPr>
              <w:t xml:space="preserve">ther </w:t>
            </w:r>
            <w:r w:rsidR="00394C7D">
              <w:rPr>
                <w:color w:val="000000"/>
                <w:sz w:val="16"/>
                <w:szCs w:val="16"/>
                <w:lang w:val="uk-UA"/>
              </w:rPr>
              <w:t>/</w:t>
            </w:r>
            <w:r w:rsidR="00394C7D" w:rsidRPr="008B0E10">
              <w:rPr>
                <w:b/>
                <w:color w:val="000000"/>
                <w:sz w:val="16"/>
                <w:szCs w:val="16"/>
                <w:lang w:val="uk-UA"/>
              </w:rPr>
              <w:t>або</w:t>
            </w:r>
          </w:p>
          <w:p w14:paraId="06439A94" w14:textId="77777777" w:rsidR="00334A7F" w:rsidRDefault="00334A7F" w:rsidP="00E24C3F">
            <w:pPr>
              <w:pStyle w:val="a9"/>
              <w:shd w:val="clear" w:color="auto" w:fill="FFFFFF"/>
              <w:spacing w:before="60" w:after="60"/>
              <w:ind w:left="1003" w:right="142"/>
              <w:jc w:val="both"/>
              <w:rPr>
                <w:color w:val="000000"/>
                <w:sz w:val="16"/>
                <w:szCs w:val="16"/>
                <w:lang w:val="en-US"/>
              </w:rPr>
            </w:pPr>
          </w:p>
          <w:p w14:paraId="03AE16C3" w14:textId="63773721" w:rsidR="00AF05D8" w:rsidRPr="00571F3F" w:rsidRDefault="00334A7F" w:rsidP="00E24C3F">
            <w:pPr>
              <w:pStyle w:val="a9"/>
              <w:numPr>
                <w:ilvl w:val="0"/>
                <w:numId w:val="52"/>
              </w:numPr>
              <w:shd w:val="clear" w:color="auto" w:fill="FFFFFF"/>
              <w:spacing w:before="60" w:after="60"/>
              <w:ind w:right="142"/>
              <w:jc w:val="both"/>
              <w:rPr>
                <w:b/>
                <w:color w:val="000000"/>
                <w:sz w:val="16"/>
                <w:szCs w:val="16"/>
                <w:lang w:val="en-US"/>
              </w:rPr>
            </w:pPr>
            <w:r>
              <w:rPr>
                <w:color w:val="000000"/>
                <w:sz w:val="16"/>
                <w:szCs w:val="16"/>
                <w:lang w:val="en-US"/>
              </w:rPr>
              <w:t>II</w:t>
            </w:r>
            <w:r w:rsidRPr="009C30B3">
              <w:rPr>
                <w:color w:val="000000"/>
                <w:sz w:val="16"/>
                <w:szCs w:val="16"/>
                <w:lang w:val="en-US"/>
              </w:rPr>
              <w:t>.</w:t>
            </w:r>
            <w:r>
              <w:rPr>
                <w:color w:val="000000"/>
                <w:sz w:val="16"/>
                <w:szCs w:val="16"/>
                <w:lang w:val="en-US"/>
              </w:rPr>
              <w:t xml:space="preserve">3.D.1 </w:t>
            </w:r>
            <w:proofErr w:type="gramStart"/>
            <w:r>
              <w:rPr>
                <w:color w:val="000000"/>
                <w:sz w:val="16"/>
                <w:szCs w:val="16"/>
                <w:lang w:val="en-US"/>
              </w:rPr>
              <w:t xml:space="preserve">   </w:t>
            </w:r>
            <w:r w:rsidRPr="009C30B3">
              <w:rPr>
                <w:color w:val="000000"/>
                <w:sz w:val="16"/>
                <w:szCs w:val="16"/>
                <w:lang w:val="en-US"/>
              </w:rPr>
              <w:t>[</w:t>
            </w:r>
            <w:proofErr w:type="gramEnd"/>
            <w:r>
              <w:rPr>
                <w:color w:val="000000"/>
                <w:sz w:val="16"/>
                <w:szCs w:val="16"/>
                <w:lang w:val="en-US"/>
              </w:rPr>
              <w:t xml:space="preserve"> within a 10 km radius of which </w:t>
            </w:r>
            <w:r w:rsidRPr="009C30B3">
              <w:rPr>
                <w:color w:val="000000"/>
                <w:sz w:val="16"/>
                <w:szCs w:val="16"/>
                <w:lang w:val="en-US"/>
              </w:rPr>
              <w:t>[</w:t>
            </w:r>
            <w:r w:rsidRPr="00334A7F">
              <w:rPr>
                <w:color w:val="000000"/>
                <w:sz w:val="16"/>
                <w:szCs w:val="16"/>
                <w:lang w:val="en-US"/>
              </w:rPr>
              <w:t>, including, where appropriate, the territory of a neighboring country,] there has been no outbreak of highly pathogenic avian influenza and infection with Newcastle disease virus for a 30 day period prior to the date of</w:t>
            </w:r>
            <w:r>
              <w:rPr>
                <w:color w:val="000000"/>
                <w:sz w:val="16"/>
                <w:szCs w:val="16"/>
                <w:lang w:val="en-US"/>
              </w:rPr>
              <w:t xml:space="preserve"> the collection of the eggs</w:t>
            </w:r>
            <w:r w:rsidR="00004A1B">
              <w:rPr>
                <w:color w:val="000000"/>
                <w:sz w:val="16"/>
                <w:szCs w:val="16"/>
                <w:lang w:val="uk-UA"/>
              </w:rPr>
              <w:t>/</w:t>
            </w:r>
            <w:r w:rsidR="00004A1B" w:rsidRPr="00571F3F">
              <w:rPr>
                <w:b/>
                <w:color w:val="000000"/>
                <w:sz w:val="16"/>
                <w:szCs w:val="16"/>
                <w:lang w:val="uk-UA"/>
              </w:rPr>
              <w:t xml:space="preserve">в радіусі 10 км від якої [, включаючи, де </w:t>
            </w:r>
            <w:r w:rsidR="00571F3F" w:rsidRPr="00571F3F">
              <w:rPr>
                <w:b/>
                <w:color w:val="000000"/>
                <w:sz w:val="16"/>
                <w:szCs w:val="16"/>
                <w:lang w:val="uk-UA"/>
              </w:rPr>
              <w:t>застосовується</w:t>
            </w:r>
            <w:r w:rsidR="00004A1B" w:rsidRPr="00571F3F">
              <w:rPr>
                <w:b/>
                <w:color w:val="000000"/>
                <w:sz w:val="16"/>
                <w:szCs w:val="16"/>
                <w:lang w:val="uk-UA"/>
              </w:rPr>
              <w:t>, територію сусідньої країни,] за 30 днів до дати збору яєць не було виявлено спалахів високопатогенного грипу птиці та хвороби Ньюкасла</w:t>
            </w:r>
            <w:r w:rsidRPr="00571F3F">
              <w:rPr>
                <w:b/>
                <w:color w:val="000000"/>
                <w:sz w:val="16"/>
                <w:szCs w:val="16"/>
                <w:lang w:val="en-US"/>
              </w:rPr>
              <w:t xml:space="preserve">.] </w:t>
            </w:r>
            <w:r w:rsidR="00AF05D8" w:rsidRPr="00571F3F">
              <w:rPr>
                <w:b/>
                <w:color w:val="000000"/>
                <w:sz w:val="16"/>
                <w:szCs w:val="16"/>
                <w:lang w:val="en-US"/>
              </w:rPr>
              <w:t xml:space="preserve">   </w:t>
            </w:r>
            <w:r w:rsidRPr="00571F3F">
              <w:rPr>
                <w:b/>
                <w:color w:val="000000"/>
                <w:sz w:val="16"/>
                <w:szCs w:val="16"/>
                <w:lang w:val="en-US"/>
              </w:rPr>
              <w:t xml:space="preserve"> </w:t>
            </w:r>
          </w:p>
          <w:p w14:paraId="7F55378B" w14:textId="77777777" w:rsidR="00334A7F" w:rsidRDefault="00334A7F" w:rsidP="00E24C3F">
            <w:pPr>
              <w:pStyle w:val="a9"/>
              <w:shd w:val="clear" w:color="auto" w:fill="FFFFFF"/>
              <w:spacing w:before="60" w:after="60"/>
              <w:ind w:left="1363" w:right="142"/>
              <w:jc w:val="both"/>
              <w:rPr>
                <w:color w:val="000000"/>
                <w:sz w:val="16"/>
                <w:szCs w:val="16"/>
                <w:lang w:val="en-US"/>
              </w:rPr>
            </w:pPr>
          </w:p>
          <w:p w14:paraId="0340D625" w14:textId="6E330F79" w:rsidR="00334A7F" w:rsidRPr="00004A1B" w:rsidRDefault="00004A1B" w:rsidP="00E24C3F">
            <w:pPr>
              <w:pStyle w:val="a9"/>
              <w:shd w:val="clear" w:color="auto" w:fill="FFFFFF"/>
              <w:spacing w:before="60" w:after="60"/>
              <w:ind w:left="1363" w:right="142"/>
              <w:jc w:val="both"/>
              <w:rPr>
                <w:color w:val="000000"/>
                <w:sz w:val="16"/>
                <w:szCs w:val="16"/>
                <w:lang w:val="uk-UA"/>
              </w:rPr>
            </w:pPr>
            <w:r>
              <w:rPr>
                <w:color w:val="000000"/>
                <w:sz w:val="16"/>
                <w:szCs w:val="16"/>
                <w:lang w:val="en-US"/>
              </w:rPr>
              <w:t>o</w:t>
            </w:r>
            <w:r w:rsidR="00334A7F">
              <w:rPr>
                <w:color w:val="000000"/>
                <w:sz w:val="16"/>
                <w:szCs w:val="16"/>
                <w:lang w:val="en-US"/>
              </w:rPr>
              <w:t>r</w:t>
            </w:r>
            <w:r>
              <w:rPr>
                <w:color w:val="000000"/>
                <w:sz w:val="16"/>
                <w:szCs w:val="16"/>
                <w:lang w:val="uk-UA"/>
              </w:rPr>
              <w:t>/</w:t>
            </w:r>
            <w:r w:rsidRPr="00571F3F">
              <w:rPr>
                <w:b/>
                <w:color w:val="000000"/>
                <w:sz w:val="16"/>
                <w:szCs w:val="16"/>
                <w:lang w:val="uk-UA"/>
              </w:rPr>
              <w:t>або</w:t>
            </w:r>
            <w:r>
              <w:rPr>
                <w:color w:val="000000"/>
                <w:sz w:val="16"/>
                <w:szCs w:val="16"/>
                <w:lang w:val="uk-UA"/>
              </w:rPr>
              <w:t xml:space="preserve"> </w:t>
            </w:r>
          </w:p>
          <w:p w14:paraId="69640CA6" w14:textId="77777777" w:rsidR="00334A7F" w:rsidRPr="00AF05D8" w:rsidRDefault="00334A7F" w:rsidP="00E24C3F">
            <w:pPr>
              <w:pStyle w:val="a9"/>
              <w:shd w:val="clear" w:color="auto" w:fill="FFFFFF"/>
              <w:spacing w:before="60" w:after="60"/>
              <w:ind w:left="1363" w:right="142"/>
              <w:jc w:val="both"/>
              <w:rPr>
                <w:color w:val="000000"/>
                <w:sz w:val="16"/>
                <w:szCs w:val="16"/>
                <w:lang w:val="en-US"/>
              </w:rPr>
            </w:pPr>
          </w:p>
          <w:p w14:paraId="5949EDCF" w14:textId="47769875" w:rsidR="00334A7F" w:rsidRDefault="00334A7F" w:rsidP="00E24C3F">
            <w:pPr>
              <w:pStyle w:val="a9"/>
              <w:numPr>
                <w:ilvl w:val="0"/>
                <w:numId w:val="53"/>
              </w:numPr>
              <w:shd w:val="clear" w:color="auto" w:fill="FFFFFF"/>
              <w:spacing w:before="60" w:after="60"/>
              <w:ind w:left="1377"/>
              <w:jc w:val="both"/>
              <w:rPr>
                <w:color w:val="000000"/>
                <w:sz w:val="16"/>
                <w:szCs w:val="16"/>
                <w:lang w:val="en-US"/>
              </w:rPr>
            </w:pPr>
            <w:r>
              <w:rPr>
                <w:color w:val="000000"/>
                <w:sz w:val="16"/>
                <w:szCs w:val="16"/>
                <w:lang w:val="en-US"/>
              </w:rPr>
              <w:t xml:space="preserve"> II</w:t>
            </w:r>
            <w:r w:rsidRPr="009C30B3">
              <w:rPr>
                <w:color w:val="000000"/>
                <w:sz w:val="16"/>
                <w:szCs w:val="16"/>
                <w:lang w:val="en-US"/>
              </w:rPr>
              <w:t>.</w:t>
            </w:r>
            <w:r>
              <w:rPr>
                <w:color w:val="000000"/>
                <w:sz w:val="16"/>
                <w:szCs w:val="16"/>
                <w:lang w:val="en-US"/>
              </w:rPr>
              <w:t xml:space="preserve">3.D.2  </w:t>
            </w:r>
            <w:proofErr w:type="gramStart"/>
            <w:r>
              <w:rPr>
                <w:color w:val="000000"/>
                <w:sz w:val="16"/>
                <w:szCs w:val="16"/>
                <w:lang w:val="en-US"/>
              </w:rPr>
              <w:t xml:space="preserve">   </w:t>
            </w:r>
            <w:r w:rsidRPr="00E61D0F">
              <w:rPr>
                <w:color w:val="000000"/>
                <w:sz w:val="16"/>
                <w:szCs w:val="16"/>
                <w:lang w:val="en-US"/>
              </w:rPr>
              <w:t>[</w:t>
            </w:r>
            <w:proofErr w:type="gramEnd"/>
            <w:r w:rsidRPr="00E61D0F">
              <w:rPr>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the egg products </w:t>
            </w:r>
            <w:r>
              <w:rPr>
                <w:color w:val="000000"/>
                <w:sz w:val="16"/>
                <w:szCs w:val="16"/>
                <w:lang w:val="en-US"/>
              </w:rPr>
              <w:t>were processed</w:t>
            </w:r>
            <w:r w:rsidRPr="00B66068">
              <w:rPr>
                <w:color w:val="000000"/>
                <w:sz w:val="16"/>
                <w:szCs w:val="16"/>
                <w:lang w:val="en-US"/>
              </w:rPr>
              <w:t xml:space="preserve">: / </w:t>
            </w:r>
            <w:proofErr w:type="spellStart"/>
            <w:r w:rsidRPr="00571F3F">
              <w:rPr>
                <w:b/>
                <w:color w:val="000000"/>
                <w:sz w:val="16"/>
                <w:szCs w:val="16"/>
              </w:rPr>
              <w:t>яєчн</w:t>
            </w:r>
            <w:proofErr w:type="spellEnd"/>
            <w:r w:rsidR="0036414D">
              <w:rPr>
                <w:b/>
                <w:color w:val="000000"/>
                <w:sz w:val="16"/>
                <w:szCs w:val="16"/>
                <w:lang w:val="uk-UA"/>
              </w:rPr>
              <w:t xml:space="preserve">і </w:t>
            </w:r>
            <w:proofErr w:type="spellStart"/>
            <w:r w:rsidRPr="00571F3F">
              <w:rPr>
                <w:b/>
                <w:color w:val="000000"/>
                <w:sz w:val="16"/>
                <w:szCs w:val="16"/>
              </w:rPr>
              <w:t>продук</w:t>
            </w:r>
            <w:proofErr w:type="spellEnd"/>
            <w:r w:rsidR="0036414D">
              <w:rPr>
                <w:b/>
                <w:color w:val="000000"/>
                <w:sz w:val="16"/>
                <w:szCs w:val="16"/>
                <w:lang w:val="uk-UA"/>
              </w:rPr>
              <w:t>ти</w:t>
            </w:r>
            <w:r w:rsidRPr="00571F3F">
              <w:rPr>
                <w:b/>
                <w:color w:val="000000"/>
                <w:sz w:val="16"/>
                <w:szCs w:val="16"/>
                <w:lang w:val="en-US"/>
              </w:rPr>
              <w:t xml:space="preserve"> </w:t>
            </w:r>
            <w:proofErr w:type="spellStart"/>
            <w:r w:rsidRPr="00571F3F">
              <w:rPr>
                <w:b/>
                <w:color w:val="000000"/>
                <w:sz w:val="16"/>
                <w:szCs w:val="16"/>
              </w:rPr>
              <w:t>бул</w:t>
            </w:r>
            <w:proofErr w:type="spellEnd"/>
            <w:r w:rsidR="0036414D">
              <w:rPr>
                <w:b/>
                <w:color w:val="000000"/>
                <w:sz w:val="16"/>
                <w:szCs w:val="16"/>
                <w:lang w:val="uk-UA"/>
              </w:rPr>
              <w:t>и</w:t>
            </w:r>
            <w:r w:rsidRPr="00571F3F">
              <w:rPr>
                <w:b/>
                <w:color w:val="000000"/>
                <w:sz w:val="16"/>
                <w:szCs w:val="16"/>
                <w:lang w:val="en-US"/>
              </w:rPr>
              <w:t xml:space="preserve"> </w:t>
            </w:r>
            <w:proofErr w:type="spellStart"/>
            <w:r w:rsidRPr="00571F3F">
              <w:rPr>
                <w:b/>
                <w:color w:val="000000"/>
                <w:sz w:val="16"/>
                <w:szCs w:val="16"/>
              </w:rPr>
              <w:t>оброблен</w:t>
            </w:r>
            <w:proofErr w:type="spellEnd"/>
            <w:r w:rsidR="0036414D">
              <w:rPr>
                <w:b/>
                <w:color w:val="000000"/>
                <w:sz w:val="16"/>
                <w:szCs w:val="16"/>
                <w:lang w:val="uk-UA"/>
              </w:rPr>
              <w:t>і</w:t>
            </w:r>
            <w:r w:rsidRPr="00571F3F">
              <w:rPr>
                <w:b/>
                <w:color w:val="000000"/>
                <w:sz w:val="16"/>
                <w:szCs w:val="16"/>
                <w:lang w:val="en-US"/>
              </w:rPr>
              <w:t>:</w:t>
            </w:r>
            <w:r w:rsidRPr="00B66068">
              <w:rPr>
                <w:color w:val="000000"/>
                <w:sz w:val="16"/>
                <w:szCs w:val="16"/>
                <w:lang w:val="en-US"/>
              </w:rPr>
              <w:t xml:space="preserve"> </w:t>
            </w:r>
          </w:p>
          <w:p w14:paraId="04350A53" w14:textId="77777777" w:rsidR="00334A7F" w:rsidRDefault="00334A7F" w:rsidP="00E24C3F">
            <w:pPr>
              <w:pStyle w:val="a9"/>
              <w:shd w:val="clear" w:color="auto" w:fill="FFFFFF"/>
              <w:spacing w:before="60" w:after="60"/>
              <w:ind w:left="1093"/>
              <w:jc w:val="both"/>
              <w:rPr>
                <w:color w:val="000000"/>
                <w:sz w:val="16"/>
                <w:szCs w:val="16"/>
                <w:lang w:val="en-US"/>
              </w:rPr>
            </w:pPr>
          </w:p>
          <w:p w14:paraId="01D9C9C1" w14:textId="50A0936D" w:rsidR="00334A7F" w:rsidRDefault="00334A7F" w:rsidP="00E24C3F">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lang w:val="en-US"/>
              </w:rPr>
              <w:t xml:space="preserve"> either / </w:t>
            </w:r>
            <w:proofErr w:type="spellStart"/>
            <w:r w:rsidRPr="00571F3F">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liquid egg white was treated: / [</w:t>
            </w:r>
            <w:proofErr w:type="spellStart"/>
            <w:r w:rsidRPr="00571F3F">
              <w:rPr>
                <w:b/>
                <w:color w:val="000000"/>
                <w:sz w:val="16"/>
                <w:szCs w:val="16"/>
              </w:rPr>
              <w:t>рідкий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білок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B66068">
              <w:rPr>
                <w:color w:val="000000"/>
                <w:sz w:val="16"/>
                <w:szCs w:val="16"/>
                <w:lang w:val="en-US"/>
              </w:rPr>
              <w:t xml:space="preserve">: </w:t>
            </w:r>
          </w:p>
          <w:p w14:paraId="1B1D9C0D" w14:textId="77777777" w:rsidR="00334A7F" w:rsidRDefault="00334A7F" w:rsidP="00E24C3F">
            <w:pPr>
              <w:pStyle w:val="a9"/>
              <w:shd w:val="clear" w:color="auto" w:fill="FFFFFF"/>
              <w:spacing w:before="60" w:after="60"/>
              <w:ind w:left="1093"/>
              <w:jc w:val="both"/>
              <w:rPr>
                <w:color w:val="000000"/>
                <w:sz w:val="16"/>
                <w:szCs w:val="16"/>
                <w:lang w:val="en-US"/>
              </w:rPr>
            </w:pPr>
          </w:p>
          <w:p w14:paraId="59F85546" w14:textId="551D6C63" w:rsidR="00334A7F" w:rsidRDefault="00334A7F" w:rsidP="00E24C3F">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E24C3F">
              <w:rPr>
                <w:b/>
                <w:color w:val="000000"/>
                <w:sz w:val="16"/>
                <w:szCs w:val="16"/>
              </w:rPr>
              <w:t>чи</w:t>
            </w:r>
            <w:proofErr w:type="spellEnd"/>
            <w:proofErr w:type="gramStart"/>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with 55,6°C for 870 seconds.] / [</w:t>
            </w:r>
            <w:r w:rsidRPr="00571F3F">
              <w:rPr>
                <w:b/>
                <w:color w:val="000000"/>
                <w:sz w:val="16"/>
                <w:szCs w:val="16"/>
              </w:rPr>
              <w:t>при</w:t>
            </w:r>
            <w:r w:rsidRPr="00571F3F">
              <w:rPr>
                <w:b/>
                <w:color w:val="000000"/>
                <w:sz w:val="16"/>
                <w:szCs w:val="16"/>
                <w:lang w:val="en-US"/>
              </w:rPr>
              <w:t xml:space="preserve"> 55,6°C </w:t>
            </w:r>
            <w:proofErr w:type="spellStart"/>
            <w:r w:rsidRPr="00571F3F">
              <w:rPr>
                <w:b/>
                <w:color w:val="000000"/>
                <w:sz w:val="16"/>
                <w:szCs w:val="16"/>
              </w:rPr>
              <w:t>протягом</w:t>
            </w:r>
            <w:proofErr w:type="spellEnd"/>
            <w:r w:rsidRPr="00571F3F">
              <w:rPr>
                <w:b/>
                <w:color w:val="000000"/>
                <w:sz w:val="16"/>
                <w:szCs w:val="16"/>
                <w:lang w:val="en-US"/>
              </w:rPr>
              <w:t xml:space="preserve"> 870 </w:t>
            </w:r>
            <w:r w:rsidRPr="00571F3F">
              <w:rPr>
                <w:b/>
                <w:color w:val="000000"/>
                <w:sz w:val="16"/>
                <w:szCs w:val="16"/>
              </w:rPr>
              <w:t>секунд</w:t>
            </w:r>
            <w:r w:rsidRPr="00B66068">
              <w:rPr>
                <w:color w:val="000000"/>
                <w:sz w:val="16"/>
                <w:szCs w:val="16"/>
                <w:lang w:val="en-US"/>
              </w:rPr>
              <w:t xml:space="preserve">.] </w:t>
            </w:r>
          </w:p>
          <w:p w14:paraId="26EC31E7" w14:textId="48CEF8B0" w:rsidR="00334A7F" w:rsidRDefault="00334A7F" w:rsidP="00E24C3F">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sidR="00E24C3F">
              <w:rPr>
                <w:color w:val="000000"/>
                <w:sz w:val="16"/>
                <w:szCs w:val="16"/>
                <w:lang w:val="uk-UA"/>
              </w:rPr>
              <w:t>/</w:t>
            </w:r>
            <w:r w:rsidR="00E24C3F" w:rsidRPr="00E24C3F">
              <w:rPr>
                <w:b/>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with 56,7°C for 232 seconds.]] / [</w:t>
            </w:r>
            <w:r w:rsidRPr="00B66068">
              <w:rPr>
                <w:color w:val="000000"/>
                <w:sz w:val="16"/>
                <w:szCs w:val="16"/>
              </w:rPr>
              <w:t>при</w:t>
            </w:r>
            <w:r w:rsidRPr="00B66068">
              <w:rPr>
                <w:color w:val="000000"/>
                <w:sz w:val="16"/>
                <w:szCs w:val="16"/>
                <w:lang w:val="en-US"/>
              </w:rPr>
              <w:t xml:space="preserve"> 56,7°C </w:t>
            </w:r>
            <w:proofErr w:type="spellStart"/>
            <w:r w:rsidRPr="00B66068">
              <w:rPr>
                <w:color w:val="000000"/>
                <w:sz w:val="16"/>
                <w:szCs w:val="16"/>
              </w:rPr>
              <w:t>протягом</w:t>
            </w:r>
            <w:proofErr w:type="spellEnd"/>
            <w:r w:rsidRPr="00B66068">
              <w:rPr>
                <w:color w:val="000000"/>
                <w:sz w:val="16"/>
                <w:szCs w:val="16"/>
                <w:lang w:val="en-US"/>
              </w:rPr>
              <w:t xml:space="preserve"> 232 </w:t>
            </w:r>
            <w:r w:rsidRPr="00B66068">
              <w:rPr>
                <w:color w:val="000000"/>
                <w:sz w:val="16"/>
                <w:szCs w:val="16"/>
              </w:rPr>
              <w:t>секунд</w:t>
            </w:r>
            <w:r w:rsidR="00002976">
              <w:rPr>
                <w:color w:val="000000"/>
                <w:sz w:val="16"/>
                <w:szCs w:val="16"/>
                <w:lang w:val="en-US"/>
              </w:rPr>
              <w:t>.]</w:t>
            </w:r>
          </w:p>
          <w:p w14:paraId="4E432BBB" w14:textId="27FCC7C7" w:rsidR="00334A7F" w:rsidRPr="00571F3F" w:rsidRDefault="00334A7F" w:rsidP="00E24C3F">
            <w:pPr>
              <w:pStyle w:val="a9"/>
              <w:shd w:val="clear" w:color="auto" w:fill="FFFFFF"/>
              <w:spacing w:before="60" w:after="60"/>
              <w:ind w:left="2936" w:hanging="184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10 % salted yolk was treated with 62,6°C for 138 seconds.] / [</w:t>
            </w:r>
            <w:r w:rsidRPr="00571F3F">
              <w:rPr>
                <w:b/>
                <w:color w:val="000000"/>
                <w:sz w:val="16"/>
                <w:szCs w:val="16"/>
                <w:lang w:val="en-US"/>
              </w:rPr>
              <w:t xml:space="preserve">10 % </w:t>
            </w:r>
            <w:proofErr w:type="spellStart"/>
            <w:r w:rsidRPr="00571F3F">
              <w:rPr>
                <w:b/>
                <w:color w:val="000000"/>
                <w:sz w:val="16"/>
                <w:szCs w:val="16"/>
              </w:rPr>
              <w:t>солоний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жовток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 xml:space="preserve"> </w:t>
            </w:r>
            <w:r w:rsidRPr="00571F3F">
              <w:rPr>
                <w:b/>
                <w:color w:val="000000"/>
                <w:sz w:val="16"/>
                <w:szCs w:val="16"/>
              </w:rPr>
              <w:t>при</w:t>
            </w:r>
            <w:r w:rsidRPr="00571F3F">
              <w:rPr>
                <w:b/>
                <w:color w:val="000000"/>
                <w:sz w:val="16"/>
                <w:szCs w:val="16"/>
                <w:lang w:val="en-US"/>
              </w:rPr>
              <w:t xml:space="preserve"> 62,6°C </w:t>
            </w:r>
            <w:proofErr w:type="spellStart"/>
            <w:r w:rsidRPr="00571F3F">
              <w:rPr>
                <w:b/>
                <w:color w:val="000000"/>
                <w:sz w:val="16"/>
                <w:szCs w:val="16"/>
              </w:rPr>
              <w:t>протягом</w:t>
            </w:r>
            <w:proofErr w:type="spellEnd"/>
            <w:r w:rsidRPr="00571F3F">
              <w:rPr>
                <w:b/>
                <w:color w:val="000000"/>
                <w:sz w:val="16"/>
                <w:szCs w:val="16"/>
                <w:lang w:val="en-US"/>
              </w:rPr>
              <w:t xml:space="preserve"> 138 </w:t>
            </w:r>
            <w:r w:rsidRPr="00571F3F">
              <w:rPr>
                <w:b/>
                <w:color w:val="000000"/>
                <w:sz w:val="16"/>
                <w:szCs w:val="16"/>
              </w:rPr>
              <w:t>секунд</w:t>
            </w:r>
            <w:r w:rsidRPr="00571F3F">
              <w:rPr>
                <w:b/>
                <w:color w:val="000000"/>
                <w:sz w:val="16"/>
                <w:szCs w:val="16"/>
                <w:lang w:val="en-US"/>
              </w:rPr>
              <w:t>.]</w:t>
            </w:r>
          </w:p>
          <w:p w14:paraId="01F18359" w14:textId="377D9163" w:rsidR="00334A7F" w:rsidRDefault="00334A7F" w:rsidP="00E24C3F">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B66068">
              <w:rPr>
                <w:color w:val="000000"/>
                <w:sz w:val="16"/>
                <w:szCs w:val="16"/>
                <w:vertAlign w:val="superscript"/>
                <w:lang w:val="en-US"/>
              </w:rPr>
              <w:t>(</w:t>
            </w:r>
            <w:r w:rsidR="00002976">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571F3F">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dried egg white was treated: / [</w:t>
            </w:r>
            <w:proofErr w:type="spellStart"/>
            <w:r w:rsidRPr="00571F3F">
              <w:rPr>
                <w:b/>
                <w:color w:val="000000"/>
                <w:sz w:val="16"/>
                <w:szCs w:val="16"/>
              </w:rPr>
              <w:t>сухий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білок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w:t>
            </w:r>
            <w:r w:rsidRPr="00B66068">
              <w:rPr>
                <w:color w:val="000000"/>
                <w:sz w:val="16"/>
                <w:szCs w:val="16"/>
                <w:lang w:val="en-US"/>
              </w:rPr>
              <w:t xml:space="preserve"> </w:t>
            </w:r>
          </w:p>
          <w:p w14:paraId="29489BB7" w14:textId="00F86921" w:rsidR="00334A7F" w:rsidRPr="00571F3F" w:rsidRDefault="00334A7F" w:rsidP="00E24C3F">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sidR="00002976">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571F3F">
              <w:rPr>
                <w:b/>
                <w:color w:val="000000"/>
                <w:sz w:val="16"/>
                <w:szCs w:val="16"/>
              </w:rPr>
              <w:t>чи</w:t>
            </w:r>
            <w:proofErr w:type="spellEnd"/>
            <w:proofErr w:type="gramStart"/>
            <w:r w:rsidRPr="00571F3F">
              <w:rPr>
                <w:b/>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with 67°C for 20 hours.] / [</w:t>
            </w:r>
            <w:r w:rsidRPr="00571F3F">
              <w:rPr>
                <w:b/>
                <w:color w:val="000000"/>
                <w:sz w:val="16"/>
                <w:szCs w:val="16"/>
              </w:rPr>
              <w:t>при</w:t>
            </w:r>
            <w:r w:rsidRPr="00571F3F">
              <w:rPr>
                <w:b/>
                <w:color w:val="000000"/>
                <w:sz w:val="16"/>
                <w:szCs w:val="16"/>
                <w:lang w:val="en-US"/>
              </w:rPr>
              <w:t xml:space="preserve"> 67°C </w:t>
            </w:r>
            <w:proofErr w:type="spellStart"/>
            <w:r w:rsidRPr="00571F3F">
              <w:rPr>
                <w:b/>
                <w:color w:val="000000"/>
                <w:sz w:val="16"/>
                <w:szCs w:val="16"/>
              </w:rPr>
              <w:t>протягом</w:t>
            </w:r>
            <w:proofErr w:type="spellEnd"/>
            <w:r w:rsidRPr="00571F3F">
              <w:rPr>
                <w:b/>
                <w:color w:val="000000"/>
                <w:sz w:val="16"/>
                <w:szCs w:val="16"/>
                <w:lang w:val="en-US"/>
              </w:rPr>
              <w:t xml:space="preserve"> 20 </w:t>
            </w:r>
            <w:r w:rsidRPr="00571F3F">
              <w:rPr>
                <w:b/>
                <w:color w:val="000000"/>
                <w:sz w:val="16"/>
                <w:szCs w:val="16"/>
              </w:rPr>
              <w:t>годин</w:t>
            </w:r>
            <w:r w:rsidRPr="00571F3F">
              <w:rPr>
                <w:b/>
                <w:color w:val="000000"/>
                <w:sz w:val="16"/>
                <w:szCs w:val="16"/>
                <w:lang w:val="en-US"/>
              </w:rPr>
              <w:t>.]</w:t>
            </w:r>
          </w:p>
          <w:p w14:paraId="618A7FAA" w14:textId="0902F35F" w:rsidR="00334A7F" w:rsidRDefault="00334A7F" w:rsidP="00E24C3F">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00002976">
              <w:rPr>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 </w:t>
            </w:r>
            <w:r w:rsidRPr="00B66068">
              <w:rPr>
                <w:color w:val="000000"/>
                <w:sz w:val="16"/>
                <w:szCs w:val="16"/>
                <w:vertAlign w:val="superscript"/>
                <w:lang w:val="en-US"/>
              </w:rPr>
              <w:t>(</w:t>
            </w:r>
            <w:r w:rsidR="00002976">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proofErr w:type="gramEnd"/>
            <w:r>
              <w:rPr>
                <w:color w:val="000000"/>
                <w:sz w:val="16"/>
                <w:szCs w:val="16"/>
                <w:lang w:val="en-US"/>
              </w:rPr>
              <w:t>with 54,4°C for 50,4</w:t>
            </w:r>
            <w:r w:rsidR="00002976">
              <w:rPr>
                <w:color w:val="000000"/>
                <w:sz w:val="16"/>
                <w:szCs w:val="16"/>
                <w:lang w:val="en-US"/>
              </w:rPr>
              <w:t xml:space="preserve"> hours.]</w:t>
            </w:r>
            <w:r w:rsidRPr="00B66068">
              <w:rPr>
                <w:color w:val="000000"/>
                <w:sz w:val="16"/>
                <w:szCs w:val="16"/>
                <w:lang w:val="en-US"/>
              </w:rPr>
              <w:t xml:space="preserve"> / </w:t>
            </w:r>
            <w:r w:rsidRPr="00571F3F">
              <w:rPr>
                <w:b/>
                <w:color w:val="000000"/>
                <w:sz w:val="16"/>
                <w:szCs w:val="16"/>
                <w:lang w:val="en-US"/>
              </w:rPr>
              <w:t>[</w:t>
            </w:r>
            <w:r w:rsidRPr="00571F3F">
              <w:rPr>
                <w:b/>
                <w:color w:val="000000"/>
                <w:sz w:val="16"/>
                <w:szCs w:val="16"/>
              </w:rPr>
              <w:t>при</w:t>
            </w:r>
            <w:r w:rsidRPr="00571F3F">
              <w:rPr>
                <w:b/>
                <w:color w:val="000000"/>
                <w:sz w:val="16"/>
                <w:szCs w:val="16"/>
                <w:lang w:val="en-US"/>
              </w:rPr>
              <w:t xml:space="preserve"> 54,4°C. </w:t>
            </w:r>
            <w:proofErr w:type="spellStart"/>
            <w:r w:rsidRPr="00571F3F">
              <w:rPr>
                <w:b/>
                <w:color w:val="000000"/>
                <w:sz w:val="16"/>
                <w:szCs w:val="16"/>
              </w:rPr>
              <w:t>протягом</w:t>
            </w:r>
            <w:proofErr w:type="spellEnd"/>
            <w:r w:rsidRPr="00571F3F">
              <w:rPr>
                <w:b/>
                <w:color w:val="000000"/>
                <w:sz w:val="16"/>
                <w:szCs w:val="16"/>
                <w:lang w:val="en-US"/>
              </w:rPr>
              <w:t xml:space="preserve"> 50,4 </w:t>
            </w:r>
            <w:r w:rsidRPr="00571F3F">
              <w:rPr>
                <w:b/>
                <w:color w:val="000000"/>
                <w:sz w:val="16"/>
                <w:szCs w:val="16"/>
              </w:rPr>
              <w:t>годин</w:t>
            </w:r>
            <w:r w:rsidR="00002976" w:rsidRPr="00571F3F">
              <w:rPr>
                <w:b/>
                <w:color w:val="000000"/>
                <w:sz w:val="16"/>
                <w:szCs w:val="16"/>
                <w:lang w:val="en-US"/>
              </w:rPr>
              <w:t>.]</w:t>
            </w:r>
          </w:p>
          <w:p w14:paraId="195098D7" w14:textId="3D04E9A4" w:rsidR="00334A7F" w:rsidRPr="00571F3F" w:rsidRDefault="00334A7F" w:rsidP="00E24C3F">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00002976" w:rsidRPr="00002976">
              <w:rPr>
                <w:color w:val="000000"/>
                <w:sz w:val="16"/>
                <w:szCs w:val="16"/>
                <w:vertAlign w:val="superscript"/>
                <w:lang w:val="en-US"/>
              </w:rPr>
              <w:t>(</w:t>
            </w:r>
            <w:r w:rsidR="00002976">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571F3F">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whole eggs were: / [</w:t>
            </w:r>
            <w:proofErr w:type="spellStart"/>
            <w:r w:rsidRPr="00571F3F">
              <w:rPr>
                <w:b/>
                <w:color w:val="000000"/>
                <w:sz w:val="16"/>
                <w:szCs w:val="16"/>
              </w:rPr>
              <w:t>цільні</w:t>
            </w:r>
            <w:proofErr w:type="spellEnd"/>
            <w:r w:rsidRPr="00571F3F">
              <w:rPr>
                <w:b/>
                <w:color w:val="000000"/>
                <w:sz w:val="16"/>
                <w:szCs w:val="16"/>
                <w:lang w:val="en-US"/>
              </w:rPr>
              <w:t xml:space="preserve"> </w:t>
            </w:r>
            <w:proofErr w:type="spellStart"/>
            <w:r w:rsidRPr="00571F3F">
              <w:rPr>
                <w:b/>
                <w:color w:val="000000"/>
                <w:sz w:val="16"/>
                <w:szCs w:val="16"/>
              </w:rPr>
              <w:t>яйця</w:t>
            </w:r>
            <w:proofErr w:type="spellEnd"/>
            <w:r w:rsidRPr="00571F3F">
              <w:rPr>
                <w:b/>
                <w:color w:val="000000"/>
                <w:sz w:val="16"/>
                <w:szCs w:val="16"/>
                <w:lang w:val="en-US"/>
              </w:rPr>
              <w:t xml:space="preserve"> </w:t>
            </w:r>
            <w:proofErr w:type="spellStart"/>
            <w:r w:rsidRPr="00571F3F">
              <w:rPr>
                <w:b/>
                <w:color w:val="000000"/>
                <w:sz w:val="16"/>
                <w:szCs w:val="16"/>
              </w:rPr>
              <w:t>були</w:t>
            </w:r>
            <w:proofErr w:type="spellEnd"/>
            <w:r w:rsidRPr="00571F3F">
              <w:rPr>
                <w:b/>
                <w:color w:val="000000"/>
                <w:sz w:val="16"/>
                <w:szCs w:val="16"/>
                <w:lang w:val="en-US"/>
              </w:rPr>
              <w:t xml:space="preserve"> </w:t>
            </w:r>
            <w:proofErr w:type="spellStart"/>
            <w:r w:rsidRPr="00571F3F">
              <w:rPr>
                <w:b/>
                <w:color w:val="000000"/>
                <w:sz w:val="16"/>
                <w:szCs w:val="16"/>
              </w:rPr>
              <w:t>оброблені</w:t>
            </w:r>
            <w:proofErr w:type="spellEnd"/>
            <w:r w:rsidRPr="00571F3F">
              <w:rPr>
                <w:b/>
                <w:color w:val="000000"/>
                <w:sz w:val="16"/>
                <w:szCs w:val="16"/>
                <w:lang w:val="en-US"/>
              </w:rPr>
              <w:t xml:space="preserve">: </w:t>
            </w:r>
          </w:p>
          <w:p w14:paraId="1C81F709" w14:textId="54AF137F" w:rsidR="001D5672" w:rsidRPr="001D5672" w:rsidRDefault="001D5672" w:rsidP="00E24C3F">
            <w:pPr>
              <w:shd w:val="clear" w:color="auto" w:fill="FFFFFF"/>
              <w:spacing w:before="60" w:after="60"/>
              <w:ind w:left="53"/>
              <w:jc w:val="both"/>
              <w:rPr>
                <w:color w:val="000000"/>
                <w:sz w:val="16"/>
                <w:szCs w:val="16"/>
                <w:lang w:val="en-US"/>
              </w:rPr>
            </w:pPr>
          </w:p>
        </w:tc>
      </w:tr>
      <w:tr w:rsidR="002B0884" w:rsidRPr="00D50A63" w14:paraId="13F74A14" w14:textId="77777777" w:rsidTr="00304053">
        <w:trPr>
          <w:trHeight w:val="20"/>
        </w:trPr>
        <w:tc>
          <w:tcPr>
            <w:tcW w:w="528" w:type="dxa"/>
            <w:gridSpan w:val="2"/>
            <w:tcBorders>
              <w:top w:val="nil"/>
              <w:left w:val="nil"/>
              <w:bottom w:val="nil"/>
            </w:tcBorders>
            <w:shd w:val="clear" w:color="auto" w:fill="FFFFFF"/>
          </w:tcPr>
          <w:p w14:paraId="7D5C53BD" w14:textId="58BF4A63" w:rsidR="002B0884" w:rsidRPr="00E30A94" w:rsidRDefault="002B0884">
            <w:pPr>
              <w:rPr>
                <w:lang w:val="en-US"/>
              </w:rPr>
            </w:pPr>
          </w:p>
          <w:p w14:paraId="5A057DE8" w14:textId="4CF60AA5" w:rsidR="002B0884" w:rsidRPr="00E30A94" w:rsidRDefault="00E61B2A">
            <w:pPr>
              <w:rPr>
                <w:lang w:val="en-US"/>
              </w:rPr>
            </w:pPr>
            <w:r>
              <w:rPr>
                <w:b/>
                <w:noProof/>
                <w:sz w:val="16"/>
                <w:lang w:val="uk-UA" w:eastAsia="uk-UA"/>
              </w:rPr>
              <mc:AlternateContent>
                <mc:Choice Requires="wps">
                  <w:drawing>
                    <wp:anchor distT="0" distB="0" distL="114300" distR="114300" simplePos="0" relativeHeight="251717632" behindDoc="0" locked="0" layoutInCell="1" allowOverlap="1" wp14:anchorId="5C43B527" wp14:editId="131C37E0">
                      <wp:simplePos x="0" y="0"/>
                      <wp:positionH relativeFrom="column">
                        <wp:posOffset>-46355</wp:posOffset>
                      </wp:positionH>
                      <wp:positionV relativeFrom="paragraph">
                        <wp:posOffset>173822</wp:posOffset>
                      </wp:positionV>
                      <wp:extent cx="378372" cy="9962953"/>
                      <wp:effectExtent l="0" t="0" r="22225" b="19685"/>
                      <wp:wrapNone/>
                      <wp:docPr id="40" name="Прямоугольник 40"/>
                      <wp:cNvGraphicFramePr/>
                      <a:graphic xmlns:a="http://schemas.openxmlformats.org/drawingml/2006/main">
                        <a:graphicData uri="http://schemas.microsoft.com/office/word/2010/wordprocessingShape">
                          <wps:wsp>
                            <wps:cNvSpPr/>
                            <wps:spPr>
                              <a:xfrm>
                                <a:off x="0" y="0"/>
                                <a:ext cx="378372" cy="99629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15BD" id="Прямоугольник 40" o:spid="_x0000_s1026" style="position:absolute;margin-left:-3.65pt;margin-top:13.7pt;width:29.8pt;height:7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" filled="f" strokecolor="black [3213]" strokeweight=".25pt"/>
                  </w:pict>
                </mc:Fallback>
              </mc:AlternateContent>
            </w:r>
          </w:p>
        </w:tc>
        <w:tc>
          <w:tcPr>
            <w:tcW w:w="9962" w:type="dxa"/>
            <w:gridSpan w:val="6"/>
            <w:tcBorders>
              <w:top w:val="nil"/>
            </w:tcBorders>
            <w:shd w:val="clear" w:color="auto" w:fill="FFFFFF"/>
          </w:tcPr>
          <w:p w14:paraId="52E1D9A2" w14:textId="77777777" w:rsidR="00CE49D2" w:rsidRDefault="00CE49D2" w:rsidP="00046348">
            <w:pPr>
              <w:shd w:val="clear" w:color="auto" w:fill="FFFFFF"/>
              <w:spacing w:before="60" w:after="60"/>
              <w:ind w:left="43"/>
              <w:rPr>
                <w:color w:val="000000"/>
                <w:sz w:val="16"/>
                <w:szCs w:val="16"/>
                <w:lang w:val="en-US"/>
              </w:rPr>
            </w:pPr>
          </w:p>
          <w:p w14:paraId="3D66F205" w14:textId="16032E84" w:rsidR="00CE49D2" w:rsidRDefault="00E24C3F" w:rsidP="00046348">
            <w:pPr>
              <w:shd w:val="clear" w:color="auto" w:fill="FFFFFF"/>
              <w:spacing w:before="60" w:after="60"/>
              <w:ind w:left="43"/>
              <w:rPr>
                <w:color w:val="000000"/>
                <w:sz w:val="16"/>
                <w:szCs w:val="16"/>
                <w:lang w:val="en-US"/>
              </w:rPr>
            </w:pPr>
            <w:r>
              <w:rPr>
                <w:b/>
                <w:noProof/>
                <w:sz w:val="16"/>
                <w:lang w:val="uk-UA" w:eastAsia="uk-UA"/>
              </w:rPr>
              <mc:AlternateContent>
                <mc:Choice Requires="wps">
                  <w:drawing>
                    <wp:anchor distT="0" distB="0" distL="114300" distR="114300" simplePos="0" relativeHeight="251715584" behindDoc="0" locked="0" layoutInCell="1" allowOverlap="1" wp14:anchorId="18140FDD" wp14:editId="140B443E">
                      <wp:simplePos x="0" y="0"/>
                      <wp:positionH relativeFrom="column">
                        <wp:posOffset>1887</wp:posOffset>
                      </wp:positionH>
                      <wp:positionV relativeFrom="paragraph">
                        <wp:posOffset>124526</wp:posOffset>
                      </wp:positionV>
                      <wp:extent cx="6290104" cy="9968248"/>
                      <wp:effectExtent l="0" t="0" r="15875" b="13970"/>
                      <wp:wrapNone/>
                      <wp:docPr id="39" name="Прямоугольник 39"/>
                      <wp:cNvGraphicFramePr/>
                      <a:graphic xmlns:a="http://schemas.openxmlformats.org/drawingml/2006/main">
                        <a:graphicData uri="http://schemas.microsoft.com/office/word/2010/wordprocessingShape">
                          <wps:wsp>
                            <wps:cNvSpPr/>
                            <wps:spPr>
                              <a:xfrm>
                                <a:off x="0" y="0"/>
                                <a:ext cx="6290104" cy="99682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6C755" id="Прямоугольник 39" o:spid="_x0000_s1026" style="position:absolute;margin-left:.15pt;margin-top:9.8pt;width:495.3pt;height:78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" filled="f" strokecolor="black [3213]" strokeweight=".25pt"/>
                  </w:pict>
                </mc:Fallback>
              </mc:AlternateContent>
            </w:r>
            <w:r w:rsidR="00304053" w:rsidRPr="00397DB9">
              <w:rPr>
                <w:b/>
                <w:sz w:val="16"/>
                <w:lang w:val="en-US"/>
              </w:rPr>
              <w:t>Country/</w:t>
            </w:r>
            <w:r w:rsidR="00304053" w:rsidRPr="00397DB9">
              <w:rPr>
                <w:sz w:val="16"/>
                <w:lang w:val="en-US"/>
              </w:rPr>
              <w:t xml:space="preserve"> </w:t>
            </w:r>
            <w:r w:rsidR="00304053" w:rsidRPr="00397DB9">
              <w:rPr>
                <w:sz w:val="16"/>
                <w:lang w:val="uk-UA"/>
              </w:rPr>
              <w:t>Країна</w:t>
            </w:r>
            <w:r w:rsidR="00304053" w:rsidRPr="00397DB9">
              <w:rPr>
                <w:b/>
                <w:sz w:val="14"/>
                <w:lang w:val="en-US"/>
              </w:rPr>
              <w:t xml:space="preserve">                                                                           </w:t>
            </w:r>
            <w:r w:rsidR="00304053" w:rsidRPr="00397DB9">
              <w:rPr>
                <w:b/>
                <w:sz w:val="14"/>
                <w:lang w:val="uk-UA"/>
              </w:rPr>
              <w:t xml:space="preserve">                                                        </w:t>
            </w:r>
            <w:r w:rsidR="00304053" w:rsidRPr="00397DB9">
              <w:rPr>
                <w:b/>
                <w:sz w:val="14"/>
                <w:lang w:val="en-US"/>
              </w:rPr>
              <w:t>Certificate model COMP /</w:t>
            </w:r>
            <w:r w:rsidR="00304053" w:rsidRPr="00397DB9">
              <w:rPr>
                <w:b/>
                <w:bCs/>
                <w:color w:val="000000"/>
                <w:sz w:val="12"/>
                <w:szCs w:val="16"/>
                <w:lang w:val="uk-UA"/>
              </w:rPr>
              <w:t xml:space="preserve"> Форма сертифіката </w:t>
            </w:r>
            <w:r w:rsidR="00304053" w:rsidRPr="00397DB9">
              <w:rPr>
                <w:b/>
                <w:bCs/>
                <w:noProof/>
                <w:color w:val="000000"/>
                <w:sz w:val="12"/>
                <w:szCs w:val="16"/>
                <w:lang w:val="en-US" w:eastAsia="uk-UA"/>
              </w:rPr>
              <w:t>COMP</w:t>
            </w:r>
            <w:r w:rsidR="00304053">
              <w:rPr>
                <w:b/>
                <w:noProof/>
                <w:sz w:val="16"/>
                <w:lang w:val="uk-UA" w:eastAsia="uk-UA"/>
              </w:rPr>
              <w:t xml:space="preserve"> </w:t>
            </w:r>
          </w:p>
          <w:p w14:paraId="10538DC3" w14:textId="1C5D55AD" w:rsidR="00765812" w:rsidRDefault="00765812" w:rsidP="00765812">
            <w:pPr>
              <w:pStyle w:val="a9"/>
              <w:shd w:val="clear" w:color="auto" w:fill="FFFFFF"/>
              <w:spacing w:before="60" w:after="60"/>
              <w:ind w:left="1093"/>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85563E">
              <w:rPr>
                <w:b/>
                <w:color w:val="000000"/>
                <w:sz w:val="16"/>
                <w:szCs w:val="16"/>
              </w:rPr>
              <w:t>чи</w:t>
            </w:r>
            <w:proofErr w:type="spellEnd"/>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 xml:space="preserve"> [</w:t>
            </w:r>
            <w:proofErr w:type="gramEnd"/>
            <w:r>
              <w:rPr>
                <w:color w:val="000000"/>
                <w:sz w:val="16"/>
                <w:szCs w:val="16"/>
                <w:lang w:val="en-US"/>
              </w:rPr>
              <w:t xml:space="preserve">at least treated </w:t>
            </w:r>
            <w:r w:rsidRPr="00B66068">
              <w:rPr>
                <w:color w:val="000000"/>
                <w:sz w:val="16"/>
                <w:szCs w:val="16"/>
                <w:lang w:val="en-US"/>
              </w:rPr>
              <w:t>with 60°C for 188 seconds.]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sidRPr="0085563E">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707225FD" w14:textId="4E85A738" w:rsidR="00765812" w:rsidRDefault="00765812" w:rsidP="00765812">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proofErr w:type="gramStart"/>
            <w:r>
              <w:rPr>
                <w:color w:val="000000"/>
                <w:sz w:val="16"/>
                <w:szCs w:val="16"/>
                <w:lang w:val="en-US"/>
              </w:rPr>
              <w:t xml:space="preserve">   [</w:t>
            </w:r>
            <w:proofErr w:type="gramEnd"/>
            <w:r>
              <w:rPr>
                <w:color w:val="000000"/>
                <w:sz w:val="16"/>
                <w:szCs w:val="16"/>
                <w:lang w:val="en-US"/>
              </w:rPr>
              <w:t>completely cooked.]</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en-US"/>
              </w:rPr>
              <w:t>.]</w:t>
            </w:r>
          </w:p>
          <w:p w14:paraId="662844EF" w14:textId="77777777" w:rsidR="00765812" w:rsidRDefault="00765812" w:rsidP="00765812">
            <w:pPr>
              <w:pStyle w:val="a9"/>
              <w:shd w:val="clear" w:color="auto" w:fill="FFFFFF"/>
              <w:spacing w:before="60" w:after="60"/>
              <w:ind w:left="1093"/>
              <w:rPr>
                <w:color w:val="000000"/>
                <w:sz w:val="16"/>
                <w:szCs w:val="16"/>
                <w:lang w:val="en-US"/>
              </w:rPr>
            </w:pPr>
          </w:p>
          <w:p w14:paraId="31E95F90" w14:textId="0D68EDC4" w:rsidR="00765812" w:rsidRDefault="00765812" w:rsidP="00765812">
            <w:pPr>
              <w:pStyle w:val="a9"/>
              <w:shd w:val="clear" w:color="auto" w:fill="FFFFFF"/>
              <w:spacing w:before="60" w:after="60"/>
              <w:ind w:left="1093"/>
              <w:rPr>
                <w:color w:val="000000"/>
                <w:sz w:val="16"/>
                <w:szCs w:val="16"/>
                <w:lang w:val="en-US"/>
              </w:rPr>
            </w:pPr>
            <w:r>
              <w:rPr>
                <w:color w:val="000000"/>
                <w:sz w:val="16"/>
                <w:szCs w:val="16"/>
                <w:vertAlign w:val="superscript"/>
                <w:lang w:val="en-US"/>
              </w:rPr>
              <w:t xml:space="preserve">                            </w:t>
            </w:r>
            <w:r>
              <w:rPr>
                <w:color w:val="000000"/>
                <w:sz w:val="16"/>
                <w:szCs w:val="16"/>
                <w:lang w:val="en-US"/>
              </w:rPr>
              <w:t xml:space="preserve"> [whole egg</w:t>
            </w:r>
            <w:r w:rsidRPr="00B66068">
              <w:rPr>
                <w:color w:val="000000"/>
                <w:sz w:val="16"/>
                <w:szCs w:val="16"/>
                <w:lang w:val="en-US"/>
              </w:rPr>
              <w:t xml:space="preserve"> blends were</w:t>
            </w:r>
            <w:r>
              <w:rPr>
                <w:color w:val="000000"/>
                <w:sz w:val="16"/>
                <w:szCs w:val="16"/>
                <w:lang w:val="en-US"/>
              </w:rPr>
              <w:t xml:space="preserve"> at least treated</w:t>
            </w:r>
            <w:r w:rsidRPr="00B66068">
              <w:rPr>
                <w:color w:val="000000"/>
                <w:sz w:val="16"/>
                <w:szCs w:val="16"/>
                <w:lang w:val="en-US"/>
              </w:rPr>
              <w:t>: / [</w:t>
            </w:r>
            <w:proofErr w:type="spellStart"/>
            <w:r w:rsidRPr="0085563E">
              <w:rPr>
                <w:b/>
                <w:color w:val="000000"/>
                <w:sz w:val="16"/>
                <w:szCs w:val="16"/>
              </w:rPr>
              <w:t>цільний</w:t>
            </w:r>
            <w:proofErr w:type="spellEnd"/>
            <w:r w:rsidRPr="0085563E">
              <w:rPr>
                <w:b/>
                <w:color w:val="000000"/>
                <w:sz w:val="16"/>
                <w:szCs w:val="16"/>
                <w:lang w:val="en-US"/>
              </w:rPr>
              <w:t xml:space="preserve"> </w:t>
            </w:r>
            <w:proofErr w:type="spellStart"/>
            <w:r w:rsidRPr="0085563E">
              <w:rPr>
                <w:b/>
                <w:color w:val="000000"/>
                <w:sz w:val="16"/>
                <w:szCs w:val="16"/>
              </w:rPr>
              <w:t>яєчний</w:t>
            </w:r>
            <w:proofErr w:type="spellEnd"/>
            <w:r w:rsidRPr="0085563E">
              <w:rPr>
                <w:b/>
                <w:color w:val="000000"/>
                <w:sz w:val="16"/>
                <w:szCs w:val="16"/>
                <w:lang w:val="en-US"/>
              </w:rPr>
              <w:t xml:space="preserve"> </w:t>
            </w:r>
            <w:r w:rsidRPr="0085563E">
              <w:rPr>
                <w:b/>
                <w:color w:val="000000"/>
                <w:sz w:val="16"/>
                <w:szCs w:val="16"/>
              </w:rPr>
              <w:t>меланж</w:t>
            </w:r>
            <w:r w:rsidRPr="0085563E">
              <w:rPr>
                <w:b/>
                <w:color w:val="000000"/>
                <w:sz w:val="16"/>
                <w:szCs w:val="16"/>
                <w:lang w:val="en-US"/>
              </w:rPr>
              <w:t xml:space="preserve"> </w:t>
            </w:r>
            <w:proofErr w:type="spellStart"/>
            <w:r w:rsidRPr="0085563E">
              <w:rPr>
                <w:b/>
                <w:color w:val="000000"/>
                <w:sz w:val="16"/>
                <w:szCs w:val="16"/>
              </w:rPr>
              <w:t>був</w:t>
            </w:r>
            <w:proofErr w:type="spellEnd"/>
            <w:r w:rsidRPr="0085563E">
              <w:rPr>
                <w:b/>
                <w:color w:val="000000"/>
                <w:sz w:val="16"/>
                <w:szCs w:val="16"/>
                <w:lang w:val="en-US"/>
              </w:rPr>
              <w:t xml:space="preserve"> </w:t>
            </w:r>
            <w:proofErr w:type="spellStart"/>
            <w:r w:rsidRPr="0085563E">
              <w:rPr>
                <w:b/>
                <w:color w:val="000000"/>
                <w:sz w:val="16"/>
                <w:szCs w:val="16"/>
              </w:rPr>
              <w:t>оброблен</w:t>
            </w:r>
            <w:r w:rsidRPr="0085563E">
              <w:rPr>
                <w:b/>
                <w:color w:val="000000"/>
                <w:sz w:val="16"/>
                <w:szCs w:val="16"/>
                <w:lang w:val="uk-UA"/>
              </w:rPr>
              <w:t>ий</w:t>
            </w:r>
            <w:proofErr w:type="spellEnd"/>
            <w:r w:rsidRPr="00B66068">
              <w:rPr>
                <w:color w:val="000000"/>
                <w:sz w:val="16"/>
                <w:szCs w:val="16"/>
                <w:lang w:val="en-US"/>
              </w:rPr>
              <w:t xml:space="preserve">]: </w:t>
            </w:r>
          </w:p>
          <w:p w14:paraId="6103EFE0" w14:textId="37FC222B" w:rsidR="00765812" w:rsidRDefault="0085563E" w:rsidP="00765812">
            <w:pPr>
              <w:pStyle w:val="a9"/>
              <w:shd w:val="clear" w:color="auto" w:fill="FFFFFF"/>
              <w:spacing w:before="60" w:after="60"/>
              <w:ind w:left="1093"/>
              <w:rPr>
                <w:color w:val="000000"/>
                <w:sz w:val="16"/>
                <w:szCs w:val="16"/>
                <w:lang w:val="en-US"/>
              </w:rPr>
            </w:pPr>
            <w:r>
              <w:rPr>
                <w:color w:val="000000"/>
                <w:sz w:val="16"/>
                <w:szCs w:val="16"/>
                <w:lang w:val="uk-UA"/>
              </w:rPr>
              <w:t xml:space="preserve">                     </w:t>
            </w:r>
            <w:r w:rsidR="00765812">
              <w:rPr>
                <w:color w:val="000000"/>
                <w:sz w:val="16"/>
                <w:szCs w:val="16"/>
                <w:vertAlign w:val="superscript"/>
                <w:lang w:val="en-US"/>
              </w:rPr>
              <w:t>1</w:t>
            </w:r>
            <w:r w:rsidR="00765812" w:rsidRPr="00B66068">
              <w:rPr>
                <w:color w:val="000000"/>
                <w:sz w:val="16"/>
                <w:szCs w:val="16"/>
                <w:vertAlign w:val="superscript"/>
                <w:lang w:val="en-US"/>
              </w:rPr>
              <w:t>)</w:t>
            </w:r>
            <w:r w:rsidR="00765812" w:rsidRPr="00B66068">
              <w:rPr>
                <w:color w:val="000000"/>
                <w:sz w:val="16"/>
                <w:szCs w:val="16"/>
                <w:lang w:val="en-US"/>
              </w:rPr>
              <w:t xml:space="preserve"> either / </w:t>
            </w:r>
            <w:proofErr w:type="spellStart"/>
            <w:r w:rsidR="00765812" w:rsidRPr="0085563E">
              <w:rPr>
                <w:b/>
                <w:color w:val="000000"/>
                <w:sz w:val="16"/>
                <w:szCs w:val="16"/>
              </w:rPr>
              <w:t>чи</w:t>
            </w:r>
            <w:proofErr w:type="spellEnd"/>
            <w:r w:rsidR="00765812">
              <w:rPr>
                <w:color w:val="000000"/>
                <w:sz w:val="16"/>
                <w:szCs w:val="16"/>
                <w:lang w:val="en-US"/>
              </w:rPr>
              <w:t xml:space="preserve">      </w:t>
            </w:r>
            <w:proofErr w:type="gramStart"/>
            <w:r w:rsidR="00765812">
              <w:rPr>
                <w:color w:val="000000"/>
                <w:sz w:val="16"/>
                <w:szCs w:val="16"/>
                <w:lang w:val="en-US"/>
              </w:rPr>
              <w:t xml:space="preserve">   </w:t>
            </w:r>
            <w:r w:rsidR="00765812" w:rsidRPr="00B66068">
              <w:rPr>
                <w:color w:val="000000"/>
                <w:sz w:val="16"/>
                <w:szCs w:val="16"/>
                <w:lang w:val="en-US"/>
              </w:rPr>
              <w:t>[</w:t>
            </w:r>
            <w:proofErr w:type="gramEnd"/>
            <w:r w:rsidR="00765812" w:rsidRPr="00B66068">
              <w:rPr>
                <w:color w:val="000000"/>
                <w:sz w:val="16"/>
                <w:szCs w:val="16"/>
                <w:lang w:val="en-US"/>
              </w:rPr>
              <w:t>with 60°C for 188 seconds.] / [</w:t>
            </w:r>
            <w:r w:rsidR="00765812" w:rsidRPr="0085563E">
              <w:rPr>
                <w:b/>
                <w:color w:val="000000"/>
                <w:sz w:val="16"/>
                <w:szCs w:val="16"/>
              </w:rPr>
              <w:t>при</w:t>
            </w:r>
            <w:r w:rsidR="00765812" w:rsidRPr="0085563E">
              <w:rPr>
                <w:b/>
                <w:color w:val="000000"/>
                <w:sz w:val="16"/>
                <w:szCs w:val="16"/>
                <w:lang w:val="en-US"/>
              </w:rPr>
              <w:t xml:space="preserve"> 60°C </w:t>
            </w:r>
            <w:proofErr w:type="spellStart"/>
            <w:r w:rsidR="00765812" w:rsidRPr="0085563E">
              <w:rPr>
                <w:b/>
                <w:color w:val="000000"/>
                <w:sz w:val="16"/>
                <w:szCs w:val="16"/>
              </w:rPr>
              <w:t>протягом</w:t>
            </w:r>
            <w:proofErr w:type="spellEnd"/>
            <w:r w:rsidR="00765812" w:rsidRPr="0085563E">
              <w:rPr>
                <w:b/>
                <w:color w:val="000000"/>
                <w:sz w:val="16"/>
                <w:szCs w:val="16"/>
                <w:lang w:val="en-US"/>
              </w:rPr>
              <w:t xml:space="preserve"> 188 </w:t>
            </w:r>
            <w:r w:rsidR="00765812" w:rsidRPr="0085563E">
              <w:rPr>
                <w:b/>
                <w:color w:val="000000"/>
                <w:sz w:val="16"/>
                <w:szCs w:val="16"/>
              </w:rPr>
              <w:t>секунд</w:t>
            </w:r>
            <w:r w:rsidR="00765812" w:rsidRPr="00B66068">
              <w:rPr>
                <w:color w:val="000000"/>
                <w:sz w:val="16"/>
                <w:szCs w:val="16"/>
                <w:lang w:val="en-US"/>
              </w:rPr>
              <w:t>.]</w:t>
            </w:r>
          </w:p>
          <w:p w14:paraId="6F165909" w14:textId="27632AFA" w:rsidR="00765812" w:rsidRPr="0085563E" w:rsidRDefault="00765812" w:rsidP="00765812">
            <w:pPr>
              <w:pStyle w:val="a9"/>
              <w:shd w:val="clear" w:color="auto" w:fill="FFFFFF"/>
              <w:spacing w:before="60" w:after="60"/>
              <w:ind w:left="4921" w:hanging="3828"/>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proofErr w:type="gramStart"/>
            <w:r>
              <w:rPr>
                <w:color w:val="000000"/>
                <w:sz w:val="16"/>
                <w:szCs w:val="16"/>
                <w:lang w:val="en-US"/>
              </w:rPr>
              <w:t xml:space="preserve">   </w:t>
            </w:r>
            <w:r w:rsidRPr="00B66068">
              <w:rPr>
                <w:color w:val="000000"/>
                <w:sz w:val="16"/>
                <w:szCs w:val="16"/>
                <w:lang w:val="en-US"/>
              </w:rPr>
              <w:t>[</w:t>
            </w:r>
            <w:proofErr w:type="gramEnd"/>
            <w:r>
              <w:rPr>
                <w:color w:val="000000"/>
                <w:sz w:val="16"/>
                <w:szCs w:val="16"/>
                <w:lang w:val="en-US"/>
              </w:rPr>
              <w:t>with 61,1°C for 94 seconds.]</w:t>
            </w:r>
            <w:r w:rsidRPr="00B66068">
              <w:rPr>
                <w:color w:val="000000"/>
                <w:sz w:val="16"/>
                <w:szCs w:val="16"/>
                <w:lang w:val="en-US"/>
              </w:rPr>
              <w:t>/ [</w:t>
            </w:r>
            <w:r w:rsidRPr="0085563E">
              <w:rPr>
                <w:b/>
                <w:color w:val="000000"/>
                <w:sz w:val="16"/>
                <w:szCs w:val="16"/>
              </w:rPr>
              <w:t>при</w:t>
            </w:r>
            <w:r w:rsidRPr="0085563E">
              <w:rPr>
                <w:b/>
                <w:color w:val="000000"/>
                <w:sz w:val="16"/>
                <w:szCs w:val="16"/>
                <w:lang w:val="en-US"/>
              </w:rPr>
              <w:t xml:space="preserve"> 61,6°C </w:t>
            </w:r>
            <w:proofErr w:type="spellStart"/>
            <w:r w:rsidRPr="0085563E">
              <w:rPr>
                <w:b/>
                <w:color w:val="000000"/>
                <w:sz w:val="16"/>
                <w:szCs w:val="16"/>
              </w:rPr>
              <w:t>протягом</w:t>
            </w:r>
            <w:proofErr w:type="spellEnd"/>
            <w:r w:rsidRPr="0085563E">
              <w:rPr>
                <w:b/>
                <w:color w:val="000000"/>
                <w:sz w:val="16"/>
                <w:szCs w:val="16"/>
                <w:lang w:val="en-US"/>
              </w:rPr>
              <w:t xml:space="preserve"> 94 </w:t>
            </w:r>
            <w:r w:rsidRPr="0085563E">
              <w:rPr>
                <w:b/>
                <w:color w:val="000000"/>
                <w:sz w:val="16"/>
                <w:szCs w:val="16"/>
              </w:rPr>
              <w:t>секунд</w:t>
            </w:r>
            <w:r w:rsidRPr="0085563E">
              <w:rPr>
                <w:b/>
                <w:color w:val="000000"/>
                <w:sz w:val="16"/>
                <w:szCs w:val="16"/>
                <w:lang w:val="en-US"/>
              </w:rPr>
              <w:t>.]</w:t>
            </w:r>
          </w:p>
          <w:p w14:paraId="4762A75B" w14:textId="47C24179" w:rsidR="00765812" w:rsidRDefault="00765812" w:rsidP="00765812">
            <w:pPr>
              <w:shd w:val="clear" w:color="auto" w:fill="FFFFFF"/>
              <w:spacing w:before="60" w:after="60"/>
              <w:ind w:left="53"/>
              <w:rPr>
                <w:color w:val="000000"/>
                <w:sz w:val="16"/>
                <w:szCs w:val="16"/>
                <w:lang w:val="en-US"/>
              </w:rPr>
            </w:pPr>
          </w:p>
          <w:p w14:paraId="2EBB15EB" w14:textId="095BCA45" w:rsidR="00765812" w:rsidRDefault="00765812" w:rsidP="00765812">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Pr>
                <w:b/>
                <w:sz w:val="16"/>
                <w:szCs w:val="16"/>
                <w:lang w:val="uk-UA"/>
              </w:rPr>
              <w:t xml:space="preserve"> Примітки</w:t>
            </w:r>
          </w:p>
          <w:p w14:paraId="5A449343" w14:textId="17F41030" w:rsidR="00765812" w:rsidRPr="0085563E" w:rsidRDefault="00765812" w:rsidP="00765812">
            <w:pPr>
              <w:shd w:val="clear" w:color="auto" w:fill="FFFFFF"/>
              <w:spacing w:before="60" w:after="60"/>
              <w:ind w:left="53"/>
              <w:jc w:val="both"/>
              <w:rPr>
                <w:b/>
                <w:color w:val="000000"/>
                <w:sz w:val="16"/>
                <w:szCs w:val="16"/>
                <w:lang w:val="en-US"/>
              </w:rPr>
            </w:pPr>
            <w:r>
              <w:rPr>
                <w:color w:val="000000"/>
                <w:sz w:val="16"/>
                <w:szCs w:val="16"/>
                <w:lang w:val="en-US"/>
              </w:rPr>
              <w:t xml:space="preserve">In </w:t>
            </w:r>
            <w:r w:rsidRPr="00EE180B">
              <w:rPr>
                <w:color w:val="000000"/>
                <w:sz w:val="16"/>
                <w:szCs w:val="16"/>
                <w:lang w:val="en-US"/>
              </w:rPr>
              <w:t>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w:t>
            </w:r>
            <w:r w:rsidRPr="0085563E">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85563E">
              <w:rPr>
                <w:b/>
                <w:color w:val="000000"/>
                <w:sz w:val="16"/>
                <w:szCs w:val="16"/>
                <w:lang w:val="en-US"/>
              </w:rPr>
              <w:t>.</w:t>
            </w:r>
          </w:p>
          <w:p w14:paraId="315F7F50" w14:textId="59D9E6EF" w:rsidR="00CE49D2" w:rsidRPr="0036414D" w:rsidRDefault="00765812" w:rsidP="00765812">
            <w:pPr>
              <w:shd w:val="clear" w:color="auto" w:fill="FFFFFF"/>
              <w:spacing w:before="60" w:after="60"/>
              <w:ind w:left="43"/>
              <w:rPr>
                <w:b/>
                <w:color w:val="000000"/>
                <w:sz w:val="16"/>
                <w:szCs w:val="16"/>
                <w:lang w:val="en-US"/>
              </w:rPr>
            </w:pPr>
            <w:r w:rsidRPr="001D5672">
              <w:rPr>
                <w:color w:val="000000"/>
                <w:sz w:val="16"/>
                <w:szCs w:val="16"/>
                <w:lang w:val="en-US"/>
              </w:rPr>
              <w:t>This animal health/official certificate shall be completed according to the notes for the completion of certificates provided for in Chapter 4 of Annex I to Implementing Regulation (EU) 2020/2235</w:t>
            </w:r>
            <w:r>
              <w:rPr>
                <w:color w:val="000000"/>
                <w:sz w:val="16"/>
                <w:szCs w:val="16"/>
                <w:lang w:val="uk-UA"/>
              </w:rPr>
              <w:t>/</w:t>
            </w:r>
            <w:r w:rsidRPr="00E35358">
              <w:rPr>
                <w:lang w:val="en-US"/>
              </w:rPr>
              <w:t xml:space="preserve"> </w:t>
            </w:r>
            <w:r w:rsidRPr="0036414D">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36414D">
              <w:rPr>
                <w:b/>
                <w:color w:val="000000"/>
                <w:sz w:val="16"/>
                <w:szCs w:val="16"/>
                <w:lang w:val="en-US"/>
              </w:rPr>
              <w:t>.</w:t>
            </w:r>
          </w:p>
          <w:p w14:paraId="1FBC1E0D" w14:textId="55670A1C" w:rsidR="002B0884" w:rsidRDefault="00046348" w:rsidP="00046348">
            <w:pPr>
              <w:shd w:val="clear" w:color="auto" w:fill="FFFFFF"/>
              <w:spacing w:before="60" w:after="60"/>
              <w:ind w:left="43"/>
              <w:rPr>
                <w:color w:val="000000"/>
                <w:sz w:val="16"/>
                <w:szCs w:val="16"/>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002608B6" w:rsidRPr="00E35358">
              <w:rPr>
                <w:color w:val="000000"/>
                <w:sz w:val="16"/>
                <w:szCs w:val="16"/>
                <w:lang w:val="en-US"/>
              </w:rPr>
              <w:t>/</w:t>
            </w:r>
            <w:r w:rsidR="002608B6" w:rsidRPr="00D86F77">
              <w:rPr>
                <w:b/>
                <w:sz w:val="16"/>
                <w:szCs w:val="16"/>
                <w:lang w:val="uk-UA"/>
              </w:rPr>
              <w:t xml:space="preserve"> Частина І</w:t>
            </w:r>
            <w:r w:rsidR="002B0884" w:rsidRPr="00E35358">
              <w:rPr>
                <w:color w:val="000000"/>
                <w:sz w:val="16"/>
                <w:szCs w:val="16"/>
                <w:lang w:val="en-US"/>
              </w:rPr>
              <w:t>:</w:t>
            </w:r>
          </w:p>
          <w:p w14:paraId="701D2FED" w14:textId="4DEAAC38" w:rsidR="00A61699" w:rsidRPr="00A61699" w:rsidRDefault="00A61699" w:rsidP="00235557">
            <w:pPr>
              <w:shd w:val="clear" w:color="auto" w:fill="FFFFFF"/>
              <w:spacing w:before="60" w:after="60"/>
              <w:ind w:left="1519" w:right="142" w:hanging="1418"/>
              <w:jc w:val="both"/>
              <w:rPr>
                <w:b/>
                <w:bCs/>
                <w:lang w:val="en-US"/>
              </w:rPr>
            </w:pPr>
            <w:r w:rsidRPr="00A61699">
              <w:rPr>
                <w:sz w:val="16"/>
                <w:lang w:val="en-US"/>
              </w:rPr>
              <w:t>Box reference 1.7:  Insert the ISO code of the country of origin of the composite product containing meat product listed in a list of third countries and territories adopted by the Commission in accordance with Article 230(1) of Regulation (EU) 2016/ or in implementing acts adopted by the Commission in accordance with Article 127(2) of Regulation (EU) 2017/625, and/or for processed colostrum-based products listed in a list of third countries and territories adopted by the Commission in accordance with Article 230(1) of Regulation (EU) 2016/, and/or for processed dairy products listed in a list of third countries and territories adopted by the Commission in accordance with Article 230(1) of Regulation (EU) 2016/429 or in implementing acts adopted by the Commission in accordance with Article 127(2) of Regulation (EU) 2017/625, and/or for fishery products listed in implementing acts adopted by the Commission in accordance with Article 127(2) of Regulation (EU) 2017/625, and/or for egg products listed in a list of third countries and territories adopted by the Commission in accordance with Article 230(1) of Regulation (EU) 2016/</w:t>
            </w:r>
            <w:r w:rsidR="00CE49D2" w:rsidRPr="00CE49D2">
              <w:rPr>
                <w:lang w:val="en-US"/>
              </w:rPr>
              <w:t xml:space="preserve"> </w:t>
            </w:r>
            <w:r w:rsidR="00CE49D2" w:rsidRPr="00391E1A">
              <w:rPr>
                <w:b/>
                <w:sz w:val="16"/>
                <w:szCs w:val="16"/>
                <w:lang w:val="uk-UA"/>
              </w:rPr>
              <w:t>Пункт 1.7:</w:t>
            </w:r>
            <w:r w:rsidR="00CE49D2" w:rsidRPr="00391E1A">
              <w:rPr>
                <w:b/>
                <w:lang w:val="uk-UA"/>
              </w:rPr>
              <w:t xml:space="preserve"> </w:t>
            </w:r>
            <w:r w:rsidR="00CE49D2" w:rsidRPr="00391E1A">
              <w:rPr>
                <w:b/>
                <w:sz w:val="16"/>
                <w:lang w:val="uk-UA"/>
              </w:rPr>
              <w:t>Зазначте</w:t>
            </w:r>
            <w:r w:rsidR="00CE49D2" w:rsidRPr="00391E1A">
              <w:rPr>
                <w:b/>
                <w:sz w:val="16"/>
                <w:lang w:val="en-US"/>
              </w:rPr>
              <w:t xml:space="preserve"> </w:t>
            </w:r>
            <w:proofErr w:type="spellStart"/>
            <w:r w:rsidR="00CE49D2" w:rsidRPr="00391E1A">
              <w:rPr>
                <w:b/>
                <w:sz w:val="16"/>
                <w:lang w:val="en-US"/>
              </w:rPr>
              <w:t>код</w:t>
            </w:r>
            <w:proofErr w:type="spellEnd"/>
            <w:r w:rsidR="00CE49D2" w:rsidRPr="00391E1A">
              <w:rPr>
                <w:b/>
                <w:sz w:val="16"/>
                <w:lang w:val="en-US"/>
              </w:rPr>
              <w:t xml:space="preserve"> ISO </w:t>
            </w:r>
            <w:proofErr w:type="spellStart"/>
            <w:r w:rsidR="00CE49D2" w:rsidRPr="00391E1A">
              <w:rPr>
                <w:b/>
                <w:sz w:val="16"/>
                <w:lang w:val="en-US"/>
              </w:rPr>
              <w:t>країни</w:t>
            </w:r>
            <w:proofErr w:type="spellEnd"/>
            <w:r w:rsidR="00CE49D2" w:rsidRPr="00391E1A">
              <w:rPr>
                <w:b/>
                <w:sz w:val="16"/>
                <w:lang w:val="en-US"/>
              </w:rPr>
              <w:t xml:space="preserve"> </w:t>
            </w:r>
            <w:proofErr w:type="spellStart"/>
            <w:r w:rsidR="00CE49D2" w:rsidRPr="00391E1A">
              <w:rPr>
                <w:b/>
                <w:sz w:val="16"/>
                <w:lang w:val="en-US"/>
              </w:rPr>
              <w:t>походження</w:t>
            </w:r>
            <w:proofErr w:type="spellEnd"/>
            <w:r w:rsidR="00CE49D2" w:rsidRPr="00391E1A">
              <w:rPr>
                <w:b/>
                <w:sz w:val="16"/>
                <w:lang w:val="en-US"/>
              </w:rPr>
              <w:t xml:space="preserve"> </w:t>
            </w:r>
            <w:proofErr w:type="spellStart"/>
            <w:r w:rsidR="00CE49D2" w:rsidRPr="00391E1A">
              <w:rPr>
                <w:b/>
                <w:sz w:val="16"/>
                <w:lang w:val="en-US"/>
              </w:rPr>
              <w:t>композитного</w:t>
            </w:r>
            <w:proofErr w:type="spellEnd"/>
            <w:r w:rsidR="00CE49D2" w:rsidRPr="00391E1A">
              <w:rPr>
                <w:b/>
                <w:sz w:val="16"/>
                <w:lang w:val="en-US"/>
              </w:rPr>
              <w:t xml:space="preserve"> </w:t>
            </w:r>
            <w:proofErr w:type="spellStart"/>
            <w:r w:rsidR="00CE49D2" w:rsidRPr="00391E1A">
              <w:rPr>
                <w:b/>
                <w:sz w:val="16"/>
                <w:lang w:val="en-US"/>
              </w:rPr>
              <w:t>продукту</w:t>
            </w:r>
            <w:proofErr w:type="spellEnd"/>
            <w:r w:rsidR="00CE49D2" w:rsidRPr="00391E1A">
              <w:rPr>
                <w:b/>
                <w:sz w:val="16"/>
                <w:lang w:val="en-US"/>
              </w:rPr>
              <w:t xml:space="preserve">, </w:t>
            </w:r>
            <w:proofErr w:type="spellStart"/>
            <w:r w:rsidR="00CE49D2" w:rsidRPr="00391E1A">
              <w:rPr>
                <w:b/>
                <w:sz w:val="16"/>
                <w:lang w:val="en-US"/>
              </w:rPr>
              <w:t>що</w:t>
            </w:r>
            <w:proofErr w:type="spellEnd"/>
            <w:r w:rsidR="00CE49D2" w:rsidRPr="00391E1A">
              <w:rPr>
                <w:b/>
                <w:sz w:val="16"/>
                <w:lang w:val="en-US"/>
              </w:rPr>
              <w:t xml:space="preserve"> </w:t>
            </w:r>
            <w:proofErr w:type="spellStart"/>
            <w:r w:rsidR="00CE49D2" w:rsidRPr="00391E1A">
              <w:rPr>
                <w:b/>
                <w:sz w:val="16"/>
                <w:lang w:val="en-US"/>
              </w:rPr>
              <w:t>містить</w:t>
            </w:r>
            <w:proofErr w:type="spellEnd"/>
            <w:r w:rsidR="00CE49D2" w:rsidRPr="00391E1A">
              <w:rPr>
                <w:b/>
                <w:sz w:val="16"/>
                <w:lang w:val="en-US"/>
              </w:rPr>
              <w:t xml:space="preserve"> </w:t>
            </w:r>
            <w:proofErr w:type="spellStart"/>
            <w:r w:rsidR="00CE49D2" w:rsidRPr="00391E1A">
              <w:rPr>
                <w:b/>
                <w:sz w:val="16"/>
                <w:lang w:val="en-US"/>
              </w:rPr>
              <w:t>м’ясний</w:t>
            </w:r>
            <w:proofErr w:type="spellEnd"/>
            <w:r w:rsidR="00CE49D2" w:rsidRPr="00391E1A">
              <w:rPr>
                <w:b/>
                <w:sz w:val="16"/>
                <w:lang w:val="en-US"/>
              </w:rPr>
              <w:t xml:space="preserve"> </w:t>
            </w:r>
            <w:proofErr w:type="spellStart"/>
            <w:r w:rsidR="00CE49D2" w:rsidRPr="00391E1A">
              <w:rPr>
                <w:b/>
                <w:sz w:val="16"/>
                <w:lang w:val="en-US"/>
              </w:rPr>
              <w:t>продукт</w:t>
            </w:r>
            <w:proofErr w:type="spellEnd"/>
            <w:r w:rsidR="00CE49D2" w:rsidRPr="00391E1A">
              <w:rPr>
                <w:b/>
                <w:sz w:val="16"/>
                <w:lang w:val="en-US"/>
              </w:rPr>
              <w:t xml:space="preserve">, </w:t>
            </w:r>
            <w:proofErr w:type="spellStart"/>
            <w:r w:rsidR="00CE49D2" w:rsidRPr="00391E1A">
              <w:rPr>
                <w:b/>
                <w:sz w:val="16"/>
                <w:lang w:val="en-US"/>
              </w:rPr>
              <w:t>внесену</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переліку</w:t>
            </w:r>
            <w:proofErr w:type="spellEnd"/>
            <w:r w:rsidR="00CE49D2" w:rsidRPr="00391E1A">
              <w:rPr>
                <w:b/>
                <w:sz w:val="16"/>
                <w:lang w:val="en-US"/>
              </w:rPr>
              <w:t xml:space="preserve"> </w:t>
            </w:r>
            <w:proofErr w:type="spellStart"/>
            <w:r w:rsidR="00CE49D2" w:rsidRPr="00391E1A">
              <w:rPr>
                <w:b/>
                <w:sz w:val="16"/>
                <w:lang w:val="en-US"/>
              </w:rPr>
              <w:t>третіх</w:t>
            </w:r>
            <w:proofErr w:type="spellEnd"/>
            <w:r w:rsidR="00CE49D2" w:rsidRPr="00391E1A">
              <w:rPr>
                <w:b/>
                <w:sz w:val="16"/>
                <w:lang w:val="en-US"/>
              </w:rPr>
              <w:t xml:space="preserve"> </w:t>
            </w:r>
            <w:proofErr w:type="spellStart"/>
            <w:r w:rsidR="00CE49D2" w:rsidRPr="00391E1A">
              <w:rPr>
                <w:b/>
                <w:sz w:val="16"/>
                <w:lang w:val="en-US"/>
              </w:rPr>
              <w:t>країн</w:t>
            </w:r>
            <w:proofErr w:type="spellEnd"/>
            <w:r w:rsidR="00CE49D2" w:rsidRPr="00391E1A">
              <w:rPr>
                <w:b/>
                <w:sz w:val="16"/>
                <w:lang w:val="en-US"/>
              </w:rPr>
              <w:t xml:space="preserve"> </w:t>
            </w:r>
            <w:proofErr w:type="spellStart"/>
            <w:r w:rsidR="00CE49D2" w:rsidRPr="00391E1A">
              <w:rPr>
                <w:b/>
                <w:sz w:val="16"/>
                <w:lang w:val="en-US"/>
              </w:rPr>
              <w:t>та</w:t>
            </w:r>
            <w:proofErr w:type="spellEnd"/>
            <w:r w:rsidR="00CE49D2" w:rsidRPr="00391E1A">
              <w:rPr>
                <w:b/>
                <w:sz w:val="16"/>
                <w:lang w:val="en-US"/>
              </w:rPr>
              <w:t xml:space="preserve"> </w:t>
            </w:r>
            <w:proofErr w:type="spellStart"/>
            <w:r w:rsidR="00CE49D2" w:rsidRPr="00391E1A">
              <w:rPr>
                <w:b/>
                <w:sz w:val="16"/>
                <w:lang w:val="en-US"/>
              </w:rPr>
              <w:t>територій</w:t>
            </w:r>
            <w:proofErr w:type="spellEnd"/>
            <w:r w:rsidR="00CE49D2" w:rsidRPr="00391E1A">
              <w:rPr>
                <w:b/>
                <w:sz w:val="16"/>
                <w:lang w:val="en-US"/>
              </w:rPr>
              <w:t xml:space="preserve">, </w:t>
            </w:r>
            <w:proofErr w:type="spellStart"/>
            <w:r w:rsidR="00CE49D2" w:rsidRPr="00391E1A">
              <w:rPr>
                <w:b/>
                <w:sz w:val="16"/>
                <w:lang w:val="en-US"/>
              </w:rPr>
              <w:t>прийнятого</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230 (1) </w:t>
            </w:r>
            <w:proofErr w:type="spellStart"/>
            <w:r w:rsidR="00CE49D2" w:rsidRPr="00391E1A">
              <w:rPr>
                <w:b/>
                <w:sz w:val="16"/>
                <w:lang w:val="en-US"/>
              </w:rPr>
              <w:t>Регламенту</w:t>
            </w:r>
            <w:proofErr w:type="spellEnd"/>
            <w:r w:rsidR="00CE49D2" w:rsidRPr="00391E1A">
              <w:rPr>
                <w:b/>
                <w:sz w:val="16"/>
                <w:lang w:val="en-US"/>
              </w:rPr>
              <w:t xml:space="preserve"> (ЄС) 2016 /, </w:t>
            </w:r>
            <w:proofErr w:type="spellStart"/>
            <w:r w:rsidR="00CE49D2" w:rsidRPr="00391E1A">
              <w:rPr>
                <w:b/>
                <w:sz w:val="16"/>
                <w:lang w:val="en-US"/>
              </w:rPr>
              <w:t>або</w:t>
            </w:r>
            <w:proofErr w:type="spellEnd"/>
            <w:r w:rsidR="00CE49D2" w:rsidRPr="00391E1A">
              <w:rPr>
                <w:b/>
                <w:sz w:val="16"/>
                <w:lang w:val="en-US"/>
              </w:rPr>
              <w:t xml:space="preserve"> в </w:t>
            </w:r>
            <w:r w:rsidR="0036414D" w:rsidRPr="00391E1A">
              <w:rPr>
                <w:b/>
                <w:sz w:val="16"/>
                <w:lang w:val="uk-UA"/>
              </w:rPr>
              <w:t xml:space="preserve">виконавчих </w:t>
            </w:r>
            <w:proofErr w:type="spellStart"/>
            <w:r w:rsidR="0036414D" w:rsidRPr="00391E1A">
              <w:rPr>
                <w:b/>
                <w:sz w:val="16"/>
                <w:lang w:val="en-US"/>
              </w:rPr>
              <w:t>актах</w:t>
            </w:r>
            <w:proofErr w:type="spellEnd"/>
            <w:r w:rsidR="00CE49D2" w:rsidRPr="00391E1A">
              <w:rPr>
                <w:b/>
                <w:sz w:val="16"/>
                <w:lang w:val="en-US"/>
              </w:rPr>
              <w:t xml:space="preserve">, </w:t>
            </w:r>
            <w:proofErr w:type="spellStart"/>
            <w:r w:rsidR="00CE49D2" w:rsidRPr="00391E1A">
              <w:rPr>
                <w:b/>
                <w:sz w:val="16"/>
                <w:lang w:val="en-US"/>
              </w:rPr>
              <w:t>прийнятих</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згідно</w:t>
            </w:r>
            <w:proofErr w:type="spellEnd"/>
            <w:r w:rsidR="00CE49D2" w:rsidRPr="00391E1A">
              <w:rPr>
                <w:b/>
                <w:sz w:val="16"/>
                <w:lang w:val="en-US"/>
              </w:rPr>
              <w:t xml:space="preserve"> </w:t>
            </w:r>
            <w:proofErr w:type="spellStart"/>
            <w:r w:rsidR="00CE49D2" w:rsidRPr="00391E1A">
              <w:rPr>
                <w:b/>
                <w:sz w:val="16"/>
                <w:lang w:val="en-US"/>
              </w:rPr>
              <w:t>зі</w:t>
            </w:r>
            <w:proofErr w:type="spellEnd"/>
            <w:r w:rsidR="00CE49D2" w:rsidRPr="00391E1A">
              <w:rPr>
                <w:b/>
                <w:sz w:val="16"/>
                <w:lang w:val="en-US"/>
              </w:rPr>
              <w:t xml:space="preserve"> </w:t>
            </w:r>
            <w:proofErr w:type="spellStart"/>
            <w:r w:rsidR="00CE49D2" w:rsidRPr="00391E1A">
              <w:rPr>
                <w:b/>
                <w:sz w:val="16"/>
                <w:lang w:val="en-US"/>
              </w:rPr>
              <w:t>статтею</w:t>
            </w:r>
            <w:proofErr w:type="spellEnd"/>
            <w:r w:rsidR="00CE49D2" w:rsidRPr="00391E1A">
              <w:rPr>
                <w:b/>
                <w:sz w:val="16"/>
                <w:lang w:val="en-US"/>
              </w:rPr>
              <w:t xml:space="preserve"> 127 (2) </w:t>
            </w:r>
            <w:proofErr w:type="spellStart"/>
            <w:r w:rsidR="00CE49D2" w:rsidRPr="00391E1A">
              <w:rPr>
                <w:b/>
                <w:sz w:val="16"/>
                <w:lang w:val="en-US"/>
              </w:rPr>
              <w:t>Регламенту</w:t>
            </w:r>
            <w:proofErr w:type="spellEnd"/>
            <w:r w:rsidR="00CE49D2" w:rsidRPr="00391E1A">
              <w:rPr>
                <w:b/>
                <w:sz w:val="16"/>
                <w:lang w:val="en-US"/>
              </w:rPr>
              <w:t xml:space="preserve"> (ЄС) 2017/625 </w:t>
            </w:r>
            <w:proofErr w:type="spellStart"/>
            <w:r w:rsidR="00CE49D2" w:rsidRPr="00391E1A">
              <w:rPr>
                <w:b/>
                <w:sz w:val="16"/>
                <w:lang w:val="en-US"/>
              </w:rPr>
              <w:t>та</w:t>
            </w:r>
            <w:proofErr w:type="spellEnd"/>
            <w:r w:rsidR="00CE49D2" w:rsidRPr="00391E1A">
              <w:rPr>
                <w:b/>
                <w:sz w:val="16"/>
                <w:lang w:val="en-US"/>
              </w:rPr>
              <w:t xml:space="preserve"> / </w:t>
            </w:r>
            <w:proofErr w:type="spellStart"/>
            <w:r w:rsidR="00CE49D2" w:rsidRPr="00391E1A">
              <w:rPr>
                <w:b/>
                <w:sz w:val="16"/>
                <w:lang w:val="en-US"/>
              </w:rPr>
              <w:t>або</w:t>
            </w:r>
            <w:proofErr w:type="spellEnd"/>
            <w:r w:rsidR="00CE49D2" w:rsidRPr="00391E1A">
              <w:rPr>
                <w:b/>
                <w:sz w:val="16"/>
                <w:lang w:val="en-US"/>
              </w:rPr>
              <w:t xml:space="preserve"> </w:t>
            </w:r>
            <w:proofErr w:type="spellStart"/>
            <w:r w:rsidR="00CE49D2" w:rsidRPr="00391E1A">
              <w:rPr>
                <w:b/>
                <w:sz w:val="16"/>
                <w:lang w:val="en-US"/>
              </w:rPr>
              <w:t>для</w:t>
            </w:r>
            <w:proofErr w:type="spellEnd"/>
            <w:r w:rsidR="00CE49D2" w:rsidRPr="00391E1A">
              <w:rPr>
                <w:b/>
                <w:sz w:val="16"/>
                <w:lang w:val="en-US"/>
              </w:rPr>
              <w:t xml:space="preserve"> </w:t>
            </w:r>
            <w:proofErr w:type="spellStart"/>
            <w:r w:rsidR="00CE49D2" w:rsidRPr="00391E1A">
              <w:rPr>
                <w:b/>
                <w:sz w:val="16"/>
                <w:lang w:val="en-US"/>
              </w:rPr>
              <w:t>перероблених</w:t>
            </w:r>
            <w:proofErr w:type="spellEnd"/>
            <w:r w:rsidR="00CE49D2" w:rsidRPr="00391E1A">
              <w:rPr>
                <w:b/>
                <w:sz w:val="16"/>
                <w:lang w:val="en-US"/>
              </w:rPr>
              <w:t xml:space="preserve"> </w:t>
            </w:r>
            <w:proofErr w:type="spellStart"/>
            <w:r w:rsidR="00CE49D2" w:rsidRPr="00391E1A">
              <w:rPr>
                <w:b/>
                <w:sz w:val="16"/>
                <w:lang w:val="en-US"/>
              </w:rPr>
              <w:t>продуктів</w:t>
            </w:r>
            <w:proofErr w:type="spellEnd"/>
            <w:r w:rsidR="00CE49D2" w:rsidRPr="00391E1A">
              <w:rPr>
                <w:b/>
                <w:sz w:val="16"/>
                <w:lang w:val="en-US"/>
              </w:rPr>
              <w:t xml:space="preserve"> </w:t>
            </w:r>
            <w:proofErr w:type="spellStart"/>
            <w:r w:rsidR="00CE49D2" w:rsidRPr="00391E1A">
              <w:rPr>
                <w:b/>
                <w:sz w:val="16"/>
                <w:lang w:val="en-US"/>
              </w:rPr>
              <w:t>на</w:t>
            </w:r>
            <w:proofErr w:type="spellEnd"/>
            <w:r w:rsidR="00CE49D2" w:rsidRPr="00391E1A">
              <w:rPr>
                <w:b/>
                <w:sz w:val="16"/>
                <w:lang w:val="en-US"/>
              </w:rPr>
              <w:t xml:space="preserve"> </w:t>
            </w:r>
            <w:proofErr w:type="spellStart"/>
            <w:r w:rsidR="00CE49D2" w:rsidRPr="00391E1A">
              <w:rPr>
                <w:b/>
                <w:sz w:val="16"/>
                <w:lang w:val="en-US"/>
              </w:rPr>
              <w:t>основі</w:t>
            </w:r>
            <w:proofErr w:type="spellEnd"/>
            <w:r w:rsidR="00CE49D2" w:rsidRPr="00391E1A">
              <w:rPr>
                <w:b/>
                <w:sz w:val="16"/>
                <w:lang w:val="en-US"/>
              </w:rPr>
              <w:t xml:space="preserve"> </w:t>
            </w:r>
            <w:proofErr w:type="spellStart"/>
            <w:r w:rsidR="00CE49D2" w:rsidRPr="00391E1A">
              <w:rPr>
                <w:b/>
                <w:sz w:val="16"/>
                <w:lang w:val="en-US"/>
              </w:rPr>
              <w:t>молозива</w:t>
            </w:r>
            <w:proofErr w:type="spellEnd"/>
            <w:r w:rsidR="00CE49D2" w:rsidRPr="00391E1A">
              <w:rPr>
                <w:b/>
                <w:sz w:val="16"/>
                <w:lang w:val="en-US"/>
              </w:rPr>
              <w:t xml:space="preserve">, </w:t>
            </w:r>
            <w:proofErr w:type="spellStart"/>
            <w:r w:rsidR="00CE49D2" w:rsidRPr="00391E1A">
              <w:rPr>
                <w:b/>
                <w:sz w:val="16"/>
                <w:lang w:val="en-US"/>
              </w:rPr>
              <w:t>перелічених</w:t>
            </w:r>
            <w:proofErr w:type="spellEnd"/>
            <w:r w:rsidR="00CE49D2" w:rsidRPr="00391E1A">
              <w:rPr>
                <w:b/>
                <w:sz w:val="16"/>
                <w:lang w:val="en-US"/>
              </w:rPr>
              <w:t xml:space="preserve"> у </w:t>
            </w:r>
            <w:r w:rsidR="00CE49D2" w:rsidRPr="00391E1A">
              <w:rPr>
                <w:b/>
                <w:sz w:val="16"/>
                <w:lang w:val="uk-UA"/>
              </w:rPr>
              <w:t>переліку</w:t>
            </w:r>
            <w:r w:rsidR="00CE49D2" w:rsidRPr="00391E1A">
              <w:rPr>
                <w:b/>
                <w:sz w:val="16"/>
                <w:lang w:val="en-US"/>
              </w:rPr>
              <w:t xml:space="preserve"> </w:t>
            </w:r>
            <w:proofErr w:type="spellStart"/>
            <w:r w:rsidR="00CE49D2" w:rsidRPr="00391E1A">
              <w:rPr>
                <w:b/>
                <w:sz w:val="16"/>
                <w:lang w:val="en-US"/>
              </w:rPr>
              <w:t>третіх</w:t>
            </w:r>
            <w:proofErr w:type="spellEnd"/>
            <w:r w:rsidR="00CE49D2" w:rsidRPr="00391E1A">
              <w:rPr>
                <w:b/>
                <w:sz w:val="16"/>
                <w:lang w:val="en-US"/>
              </w:rPr>
              <w:t xml:space="preserve"> </w:t>
            </w:r>
            <w:proofErr w:type="spellStart"/>
            <w:r w:rsidR="00CE49D2" w:rsidRPr="00391E1A">
              <w:rPr>
                <w:b/>
                <w:sz w:val="16"/>
                <w:lang w:val="en-US"/>
              </w:rPr>
              <w:t>країн</w:t>
            </w:r>
            <w:proofErr w:type="spellEnd"/>
            <w:r w:rsidR="00CE49D2" w:rsidRPr="00391E1A">
              <w:rPr>
                <w:b/>
                <w:sz w:val="16"/>
                <w:lang w:val="en-US"/>
              </w:rPr>
              <w:t xml:space="preserve"> </w:t>
            </w:r>
            <w:proofErr w:type="spellStart"/>
            <w:r w:rsidR="00CE49D2" w:rsidRPr="00391E1A">
              <w:rPr>
                <w:b/>
                <w:sz w:val="16"/>
                <w:lang w:val="en-US"/>
              </w:rPr>
              <w:t>та</w:t>
            </w:r>
            <w:proofErr w:type="spellEnd"/>
            <w:r w:rsidR="00CE49D2" w:rsidRPr="00391E1A">
              <w:rPr>
                <w:b/>
                <w:sz w:val="16"/>
                <w:lang w:val="en-US"/>
              </w:rPr>
              <w:t xml:space="preserve"> </w:t>
            </w:r>
            <w:proofErr w:type="spellStart"/>
            <w:r w:rsidR="00CE49D2" w:rsidRPr="00391E1A">
              <w:rPr>
                <w:b/>
                <w:sz w:val="16"/>
                <w:lang w:val="en-US"/>
              </w:rPr>
              <w:t>територій</w:t>
            </w:r>
            <w:proofErr w:type="spellEnd"/>
            <w:r w:rsidR="00CE49D2" w:rsidRPr="00391E1A">
              <w:rPr>
                <w:b/>
                <w:sz w:val="16"/>
                <w:lang w:val="en-US"/>
              </w:rPr>
              <w:t xml:space="preserve">, </w:t>
            </w:r>
            <w:proofErr w:type="spellStart"/>
            <w:r w:rsidR="00CE49D2" w:rsidRPr="00391E1A">
              <w:rPr>
                <w:b/>
                <w:sz w:val="16"/>
                <w:lang w:val="en-US"/>
              </w:rPr>
              <w:t>прийнятому</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230 (1) </w:t>
            </w:r>
            <w:proofErr w:type="spellStart"/>
            <w:r w:rsidR="00CE49D2" w:rsidRPr="00391E1A">
              <w:rPr>
                <w:b/>
                <w:sz w:val="16"/>
                <w:lang w:val="en-US"/>
              </w:rPr>
              <w:t>Регламенту</w:t>
            </w:r>
            <w:proofErr w:type="spellEnd"/>
            <w:r w:rsidR="00CE49D2" w:rsidRPr="00391E1A">
              <w:rPr>
                <w:b/>
                <w:sz w:val="16"/>
                <w:lang w:val="en-US"/>
              </w:rPr>
              <w:t xml:space="preserve"> (ЄС) 2016 / </w:t>
            </w:r>
            <w:proofErr w:type="spellStart"/>
            <w:r w:rsidR="00CE49D2" w:rsidRPr="00391E1A">
              <w:rPr>
                <w:b/>
                <w:sz w:val="16"/>
                <w:lang w:val="en-US"/>
              </w:rPr>
              <w:t>та</w:t>
            </w:r>
            <w:proofErr w:type="spellEnd"/>
            <w:r w:rsidR="00CE49D2" w:rsidRPr="00391E1A">
              <w:rPr>
                <w:b/>
                <w:sz w:val="16"/>
                <w:lang w:val="en-US"/>
              </w:rPr>
              <w:t xml:space="preserve"> / </w:t>
            </w:r>
            <w:proofErr w:type="spellStart"/>
            <w:r w:rsidR="00CE49D2" w:rsidRPr="00391E1A">
              <w:rPr>
                <w:b/>
                <w:sz w:val="16"/>
                <w:lang w:val="en-US"/>
              </w:rPr>
              <w:t>або</w:t>
            </w:r>
            <w:proofErr w:type="spellEnd"/>
            <w:r w:rsidR="00CE49D2" w:rsidRPr="00391E1A">
              <w:rPr>
                <w:b/>
                <w:sz w:val="16"/>
                <w:lang w:val="en-US"/>
              </w:rPr>
              <w:t xml:space="preserve"> </w:t>
            </w:r>
            <w:proofErr w:type="spellStart"/>
            <w:r w:rsidR="00CE49D2" w:rsidRPr="00391E1A">
              <w:rPr>
                <w:b/>
                <w:sz w:val="16"/>
                <w:lang w:val="en-US"/>
              </w:rPr>
              <w:t>для</w:t>
            </w:r>
            <w:proofErr w:type="spellEnd"/>
            <w:r w:rsidR="00CE49D2" w:rsidRPr="00391E1A">
              <w:rPr>
                <w:b/>
                <w:sz w:val="16"/>
                <w:lang w:val="en-US"/>
              </w:rPr>
              <w:t xml:space="preserve"> </w:t>
            </w:r>
            <w:proofErr w:type="spellStart"/>
            <w:r w:rsidR="00CE49D2" w:rsidRPr="00391E1A">
              <w:rPr>
                <w:b/>
                <w:sz w:val="16"/>
                <w:lang w:val="en-US"/>
              </w:rPr>
              <w:t>перероблених</w:t>
            </w:r>
            <w:proofErr w:type="spellEnd"/>
            <w:r w:rsidR="00CE49D2" w:rsidRPr="00391E1A">
              <w:rPr>
                <w:b/>
                <w:sz w:val="16"/>
                <w:lang w:val="en-US"/>
              </w:rPr>
              <w:t xml:space="preserve"> </w:t>
            </w:r>
            <w:proofErr w:type="spellStart"/>
            <w:r w:rsidR="00CE49D2" w:rsidRPr="00391E1A">
              <w:rPr>
                <w:b/>
                <w:sz w:val="16"/>
                <w:lang w:val="en-US"/>
              </w:rPr>
              <w:t>молочних</w:t>
            </w:r>
            <w:proofErr w:type="spellEnd"/>
            <w:r w:rsidR="00CE49D2" w:rsidRPr="00391E1A">
              <w:rPr>
                <w:b/>
                <w:sz w:val="16"/>
                <w:lang w:val="en-US"/>
              </w:rPr>
              <w:t xml:space="preserve"> </w:t>
            </w:r>
            <w:proofErr w:type="spellStart"/>
            <w:r w:rsidR="00CE49D2" w:rsidRPr="00391E1A">
              <w:rPr>
                <w:b/>
                <w:sz w:val="16"/>
                <w:lang w:val="en-US"/>
              </w:rPr>
              <w:t>продуктів</w:t>
            </w:r>
            <w:proofErr w:type="spellEnd"/>
            <w:r w:rsidR="00CE49D2" w:rsidRPr="00391E1A">
              <w:rPr>
                <w:b/>
                <w:sz w:val="16"/>
                <w:lang w:val="en-US"/>
              </w:rPr>
              <w:t xml:space="preserve">, </w:t>
            </w:r>
            <w:proofErr w:type="spellStart"/>
            <w:r w:rsidR="00CE49D2" w:rsidRPr="00391E1A">
              <w:rPr>
                <w:b/>
                <w:sz w:val="16"/>
                <w:lang w:val="en-US"/>
              </w:rPr>
              <w:t>перелічених</w:t>
            </w:r>
            <w:proofErr w:type="spellEnd"/>
            <w:r w:rsidR="00CE49D2" w:rsidRPr="00391E1A">
              <w:rPr>
                <w:b/>
                <w:sz w:val="16"/>
                <w:lang w:val="en-US"/>
              </w:rPr>
              <w:t xml:space="preserve"> у </w:t>
            </w:r>
            <w:r w:rsidR="00CE49D2" w:rsidRPr="00391E1A">
              <w:rPr>
                <w:b/>
                <w:sz w:val="16"/>
                <w:lang w:val="uk-UA"/>
              </w:rPr>
              <w:t>переліку</w:t>
            </w:r>
            <w:r w:rsidR="00CE49D2" w:rsidRPr="00391E1A">
              <w:rPr>
                <w:b/>
                <w:sz w:val="16"/>
                <w:lang w:val="en-US"/>
              </w:rPr>
              <w:t xml:space="preserve"> </w:t>
            </w:r>
            <w:proofErr w:type="spellStart"/>
            <w:r w:rsidR="00CE49D2" w:rsidRPr="00391E1A">
              <w:rPr>
                <w:b/>
                <w:sz w:val="16"/>
                <w:lang w:val="en-US"/>
              </w:rPr>
              <w:t>третіх</w:t>
            </w:r>
            <w:proofErr w:type="spellEnd"/>
            <w:r w:rsidR="00CE49D2" w:rsidRPr="00391E1A">
              <w:rPr>
                <w:b/>
                <w:sz w:val="16"/>
                <w:lang w:val="en-US"/>
              </w:rPr>
              <w:t xml:space="preserve"> </w:t>
            </w:r>
            <w:proofErr w:type="spellStart"/>
            <w:r w:rsidR="00CE49D2" w:rsidRPr="00391E1A">
              <w:rPr>
                <w:b/>
                <w:sz w:val="16"/>
                <w:lang w:val="en-US"/>
              </w:rPr>
              <w:t>країн</w:t>
            </w:r>
            <w:proofErr w:type="spellEnd"/>
            <w:r w:rsidR="00CE49D2" w:rsidRPr="00391E1A">
              <w:rPr>
                <w:b/>
                <w:sz w:val="16"/>
                <w:lang w:val="en-US"/>
              </w:rPr>
              <w:t xml:space="preserve"> </w:t>
            </w:r>
            <w:proofErr w:type="spellStart"/>
            <w:r w:rsidR="00CE49D2" w:rsidRPr="00391E1A">
              <w:rPr>
                <w:b/>
                <w:sz w:val="16"/>
                <w:lang w:val="en-US"/>
              </w:rPr>
              <w:t>та</w:t>
            </w:r>
            <w:proofErr w:type="spellEnd"/>
            <w:r w:rsidR="00CE49D2" w:rsidRPr="00391E1A">
              <w:rPr>
                <w:b/>
                <w:sz w:val="16"/>
                <w:lang w:val="en-US"/>
              </w:rPr>
              <w:t xml:space="preserve"> </w:t>
            </w:r>
            <w:proofErr w:type="spellStart"/>
            <w:r w:rsidR="00CE49D2" w:rsidRPr="00391E1A">
              <w:rPr>
                <w:b/>
                <w:sz w:val="16"/>
                <w:lang w:val="en-US"/>
              </w:rPr>
              <w:t>територій</w:t>
            </w:r>
            <w:proofErr w:type="spellEnd"/>
            <w:r w:rsidR="00CE49D2" w:rsidRPr="00391E1A">
              <w:rPr>
                <w:b/>
                <w:sz w:val="16"/>
                <w:lang w:val="en-US"/>
              </w:rPr>
              <w:t xml:space="preserve">, </w:t>
            </w:r>
            <w:proofErr w:type="spellStart"/>
            <w:r w:rsidR="00CE49D2" w:rsidRPr="00391E1A">
              <w:rPr>
                <w:b/>
                <w:sz w:val="16"/>
                <w:lang w:val="en-US"/>
              </w:rPr>
              <w:t>прийнятому</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230 (1) </w:t>
            </w:r>
            <w:proofErr w:type="spellStart"/>
            <w:r w:rsidR="00CE49D2" w:rsidRPr="00391E1A">
              <w:rPr>
                <w:b/>
                <w:sz w:val="16"/>
                <w:lang w:val="en-US"/>
              </w:rPr>
              <w:t>Регламенту</w:t>
            </w:r>
            <w:proofErr w:type="spellEnd"/>
            <w:r w:rsidR="00CE49D2" w:rsidRPr="00391E1A">
              <w:rPr>
                <w:b/>
                <w:sz w:val="16"/>
                <w:lang w:val="en-US"/>
              </w:rPr>
              <w:t xml:space="preserve"> (ЄС) 2016/429, </w:t>
            </w:r>
            <w:proofErr w:type="spellStart"/>
            <w:r w:rsidR="00CE49D2" w:rsidRPr="00391E1A">
              <w:rPr>
                <w:b/>
                <w:sz w:val="16"/>
                <w:lang w:val="en-US"/>
              </w:rPr>
              <w:t>або</w:t>
            </w:r>
            <w:proofErr w:type="spellEnd"/>
            <w:r w:rsidR="00CE49D2" w:rsidRPr="00391E1A">
              <w:rPr>
                <w:b/>
                <w:sz w:val="16"/>
                <w:lang w:val="en-US"/>
              </w:rPr>
              <w:t xml:space="preserve"> в </w:t>
            </w:r>
            <w:proofErr w:type="spellStart"/>
            <w:r w:rsidR="00CE49D2" w:rsidRPr="00391E1A">
              <w:rPr>
                <w:b/>
                <w:sz w:val="16"/>
                <w:lang w:val="en-US"/>
              </w:rPr>
              <w:t>актах</w:t>
            </w:r>
            <w:proofErr w:type="spellEnd"/>
            <w:r w:rsidR="00CE49D2" w:rsidRPr="00391E1A">
              <w:rPr>
                <w:b/>
                <w:sz w:val="16"/>
                <w:lang w:val="en-US"/>
              </w:rPr>
              <w:t xml:space="preserve">, </w:t>
            </w:r>
            <w:proofErr w:type="spellStart"/>
            <w:r w:rsidR="00CE49D2" w:rsidRPr="00391E1A">
              <w:rPr>
                <w:b/>
                <w:sz w:val="16"/>
                <w:lang w:val="en-US"/>
              </w:rPr>
              <w:t>що</w:t>
            </w:r>
            <w:proofErr w:type="spellEnd"/>
            <w:r w:rsidR="00CE49D2" w:rsidRPr="00391E1A">
              <w:rPr>
                <w:b/>
                <w:sz w:val="16"/>
                <w:lang w:val="en-US"/>
              </w:rPr>
              <w:t xml:space="preserve"> </w:t>
            </w:r>
            <w:proofErr w:type="spellStart"/>
            <w:r w:rsidR="00CE49D2" w:rsidRPr="00391E1A">
              <w:rPr>
                <w:b/>
                <w:sz w:val="16"/>
                <w:lang w:val="en-US"/>
              </w:rPr>
              <w:t>приймаються</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127 (2) </w:t>
            </w:r>
            <w:proofErr w:type="spellStart"/>
            <w:r w:rsidR="00CE49D2" w:rsidRPr="00391E1A">
              <w:rPr>
                <w:b/>
                <w:sz w:val="16"/>
                <w:lang w:val="en-US"/>
              </w:rPr>
              <w:t>Регламенту</w:t>
            </w:r>
            <w:proofErr w:type="spellEnd"/>
            <w:r w:rsidR="00CE49D2" w:rsidRPr="00391E1A">
              <w:rPr>
                <w:b/>
                <w:sz w:val="16"/>
                <w:lang w:val="en-US"/>
              </w:rPr>
              <w:t xml:space="preserve"> (ЄС) 2017/625 </w:t>
            </w:r>
            <w:proofErr w:type="spellStart"/>
            <w:r w:rsidR="00CE49D2" w:rsidRPr="00391E1A">
              <w:rPr>
                <w:b/>
                <w:sz w:val="16"/>
                <w:lang w:val="en-US"/>
              </w:rPr>
              <w:t>та</w:t>
            </w:r>
            <w:proofErr w:type="spellEnd"/>
            <w:r w:rsidR="00CE49D2" w:rsidRPr="00391E1A">
              <w:rPr>
                <w:b/>
                <w:sz w:val="16"/>
                <w:lang w:val="en-US"/>
              </w:rPr>
              <w:t xml:space="preserve"> / </w:t>
            </w:r>
            <w:proofErr w:type="spellStart"/>
            <w:r w:rsidR="00CE49D2" w:rsidRPr="00391E1A">
              <w:rPr>
                <w:b/>
                <w:sz w:val="16"/>
                <w:lang w:val="en-US"/>
              </w:rPr>
              <w:t>або</w:t>
            </w:r>
            <w:proofErr w:type="spellEnd"/>
            <w:r w:rsidR="00CE49D2" w:rsidRPr="00391E1A">
              <w:rPr>
                <w:b/>
                <w:sz w:val="16"/>
                <w:lang w:val="en-US"/>
              </w:rPr>
              <w:t xml:space="preserve"> </w:t>
            </w:r>
            <w:proofErr w:type="spellStart"/>
            <w:r w:rsidR="00CE49D2" w:rsidRPr="00391E1A">
              <w:rPr>
                <w:b/>
                <w:sz w:val="16"/>
                <w:lang w:val="en-US"/>
              </w:rPr>
              <w:t>для</w:t>
            </w:r>
            <w:proofErr w:type="spellEnd"/>
            <w:r w:rsidR="00CE49D2" w:rsidRPr="00391E1A">
              <w:rPr>
                <w:b/>
                <w:sz w:val="16"/>
                <w:lang w:val="en-US"/>
              </w:rPr>
              <w:t xml:space="preserve"> </w:t>
            </w:r>
            <w:proofErr w:type="spellStart"/>
            <w:r w:rsidR="00CE49D2" w:rsidRPr="00391E1A">
              <w:rPr>
                <w:b/>
                <w:sz w:val="16"/>
                <w:lang w:val="en-US"/>
              </w:rPr>
              <w:t>рибних</w:t>
            </w:r>
            <w:proofErr w:type="spellEnd"/>
            <w:r w:rsidR="00CE49D2" w:rsidRPr="00391E1A">
              <w:rPr>
                <w:b/>
                <w:sz w:val="16"/>
                <w:lang w:val="en-US"/>
              </w:rPr>
              <w:t xml:space="preserve"> </w:t>
            </w:r>
            <w:proofErr w:type="spellStart"/>
            <w:r w:rsidR="00CE49D2" w:rsidRPr="00391E1A">
              <w:rPr>
                <w:b/>
                <w:sz w:val="16"/>
                <w:lang w:val="en-US"/>
              </w:rPr>
              <w:t>продуктів</w:t>
            </w:r>
            <w:proofErr w:type="spellEnd"/>
            <w:r w:rsidR="00CE49D2" w:rsidRPr="00391E1A">
              <w:rPr>
                <w:b/>
                <w:sz w:val="16"/>
                <w:lang w:val="en-US"/>
              </w:rPr>
              <w:t xml:space="preserve">, </w:t>
            </w:r>
            <w:r w:rsidR="00CE49D2" w:rsidRPr="00391E1A">
              <w:rPr>
                <w:b/>
                <w:sz w:val="16"/>
                <w:lang w:val="uk-UA"/>
              </w:rPr>
              <w:t>внесених</w:t>
            </w:r>
            <w:r w:rsidR="00CE49D2" w:rsidRPr="00391E1A">
              <w:rPr>
                <w:b/>
                <w:sz w:val="16"/>
                <w:lang w:val="en-US"/>
              </w:rPr>
              <w:t xml:space="preserve"> </w:t>
            </w:r>
            <w:proofErr w:type="spellStart"/>
            <w:r w:rsidR="00CE49D2" w:rsidRPr="00391E1A">
              <w:rPr>
                <w:b/>
                <w:sz w:val="16"/>
                <w:lang w:val="en-US"/>
              </w:rPr>
              <w:t>до</w:t>
            </w:r>
            <w:proofErr w:type="spellEnd"/>
            <w:r w:rsidR="0036414D" w:rsidRPr="00391E1A">
              <w:rPr>
                <w:b/>
                <w:sz w:val="16"/>
                <w:lang w:val="uk-UA"/>
              </w:rPr>
              <w:t>виконавчих</w:t>
            </w:r>
            <w:r w:rsidR="00CE49D2" w:rsidRPr="00391E1A">
              <w:rPr>
                <w:b/>
                <w:sz w:val="16"/>
                <w:lang w:val="en-US"/>
              </w:rPr>
              <w:t xml:space="preserve"> </w:t>
            </w:r>
            <w:proofErr w:type="spellStart"/>
            <w:r w:rsidR="00CE49D2" w:rsidRPr="00391E1A">
              <w:rPr>
                <w:b/>
                <w:sz w:val="16"/>
                <w:lang w:val="en-US"/>
              </w:rPr>
              <w:t>акт</w:t>
            </w:r>
            <w:r w:rsidR="0036414D" w:rsidRPr="00391E1A">
              <w:rPr>
                <w:b/>
                <w:sz w:val="16"/>
                <w:lang w:val="uk-UA"/>
              </w:rPr>
              <w:t>ів</w:t>
            </w:r>
            <w:proofErr w:type="spellEnd"/>
            <w:r w:rsidR="00CE49D2" w:rsidRPr="00391E1A">
              <w:rPr>
                <w:b/>
                <w:sz w:val="16"/>
                <w:lang w:val="en-US"/>
              </w:rPr>
              <w:t xml:space="preserve">, </w:t>
            </w:r>
            <w:proofErr w:type="spellStart"/>
            <w:r w:rsidR="00CE49D2" w:rsidRPr="00391E1A">
              <w:rPr>
                <w:b/>
                <w:sz w:val="16"/>
                <w:lang w:val="en-US"/>
              </w:rPr>
              <w:t>прийнятих</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127 (2) </w:t>
            </w:r>
            <w:proofErr w:type="spellStart"/>
            <w:r w:rsidR="00CE49D2" w:rsidRPr="00391E1A">
              <w:rPr>
                <w:b/>
                <w:sz w:val="16"/>
                <w:lang w:val="en-US"/>
              </w:rPr>
              <w:t>Регламенту</w:t>
            </w:r>
            <w:proofErr w:type="spellEnd"/>
            <w:r w:rsidR="00CE49D2" w:rsidRPr="00391E1A">
              <w:rPr>
                <w:b/>
                <w:sz w:val="16"/>
                <w:lang w:val="en-US"/>
              </w:rPr>
              <w:t xml:space="preserve"> (ЄС) 2017/625, </w:t>
            </w:r>
            <w:proofErr w:type="spellStart"/>
            <w:r w:rsidR="00CE49D2" w:rsidRPr="00391E1A">
              <w:rPr>
                <w:b/>
                <w:sz w:val="16"/>
                <w:lang w:val="en-US"/>
              </w:rPr>
              <w:t>та</w:t>
            </w:r>
            <w:proofErr w:type="spellEnd"/>
            <w:r w:rsidR="00CE49D2" w:rsidRPr="00391E1A">
              <w:rPr>
                <w:b/>
                <w:sz w:val="16"/>
                <w:lang w:val="en-US"/>
              </w:rPr>
              <w:t xml:space="preserve"> / </w:t>
            </w:r>
            <w:proofErr w:type="spellStart"/>
            <w:r w:rsidR="00CE49D2" w:rsidRPr="00391E1A">
              <w:rPr>
                <w:b/>
                <w:sz w:val="16"/>
                <w:lang w:val="en-US"/>
              </w:rPr>
              <w:t>або</w:t>
            </w:r>
            <w:proofErr w:type="spellEnd"/>
            <w:r w:rsidR="00CE49D2" w:rsidRPr="00391E1A">
              <w:rPr>
                <w:b/>
                <w:sz w:val="16"/>
                <w:lang w:val="en-US"/>
              </w:rPr>
              <w:t xml:space="preserve"> </w:t>
            </w:r>
            <w:proofErr w:type="spellStart"/>
            <w:r w:rsidR="00CE49D2" w:rsidRPr="00391E1A">
              <w:rPr>
                <w:b/>
                <w:sz w:val="16"/>
                <w:lang w:val="en-US"/>
              </w:rPr>
              <w:t>для</w:t>
            </w:r>
            <w:proofErr w:type="spellEnd"/>
            <w:r w:rsidR="00CE49D2" w:rsidRPr="00391E1A">
              <w:rPr>
                <w:b/>
                <w:sz w:val="16"/>
                <w:lang w:val="en-US"/>
              </w:rPr>
              <w:t xml:space="preserve"> </w:t>
            </w:r>
            <w:proofErr w:type="spellStart"/>
            <w:r w:rsidR="00CE49D2" w:rsidRPr="00391E1A">
              <w:rPr>
                <w:b/>
                <w:sz w:val="16"/>
                <w:lang w:val="en-US"/>
              </w:rPr>
              <w:t>яєчних</w:t>
            </w:r>
            <w:proofErr w:type="spellEnd"/>
            <w:r w:rsidR="00CE49D2" w:rsidRPr="00391E1A">
              <w:rPr>
                <w:b/>
                <w:sz w:val="16"/>
                <w:lang w:val="en-US"/>
              </w:rPr>
              <w:t xml:space="preserve"> </w:t>
            </w:r>
            <w:proofErr w:type="spellStart"/>
            <w:r w:rsidR="00CE49D2" w:rsidRPr="00391E1A">
              <w:rPr>
                <w:b/>
                <w:sz w:val="16"/>
                <w:lang w:val="en-US"/>
              </w:rPr>
              <w:t>продуктів</w:t>
            </w:r>
            <w:proofErr w:type="spellEnd"/>
            <w:r w:rsidR="00CE49D2" w:rsidRPr="00391E1A">
              <w:rPr>
                <w:b/>
                <w:sz w:val="16"/>
                <w:lang w:val="en-US"/>
              </w:rPr>
              <w:t xml:space="preserve">, </w:t>
            </w:r>
            <w:proofErr w:type="spellStart"/>
            <w:r w:rsidR="00CE49D2" w:rsidRPr="00391E1A">
              <w:rPr>
                <w:b/>
                <w:sz w:val="16"/>
                <w:lang w:val="en-US"/>
              </w:rPr>
              <w:t>зазначених</w:t>
            </w:r>
            <w:proofErr w:type="spellEnd"/>
            <w:r w:rsidR="00CE49D2" w:rsidRPr="00391E1A">
              <w:rPr>
                <w:b/>
                <w:sz w:val="16"/>
                <w:lang w:val="en-US"/>
              </w:rPr>
              <w:t xml:space="preserve"> </w:t>
            </w:r>
            <w:proofErr w:type="spellStart"/>
            <w:r w:rsidR="00CE49D2" w:rsidRPr="00391E1A">
              <w:rPr>
                <w:b/>
                <w:sz w:val="16"/>
                <w:lang w:val="en-US"/>
              </w:rPr>
              <w:t>для</w:t>
            </w:r>
            <w:proofErr w:type="spellEnd"/>
            <w:r w:rsidR="00CE49D2" w:rsidRPr="00391E1A">
              <w:rPr>
                <w:b/>
                <w:sz w:val="16"/>
                <w:lang w:val="en-US"/>
              </w:rPr>
              <w:t xml:space="preserve"> </w:t>
            </w:r>
            <w:proofErr w:type="spellStart"/>
            <w:r w:rsidR="00CE49D2" w:rsidRPr="00391E1A">
              <w:rPr>
                <w:b/>
                <w:sz w:val="16"/>
                <w:lang w:val="en-US"/>
              </w:rPr>
              <w:t>третіх</w:t>
            </w:r>
            <w:proofErr w:type="spellEnd"/>
            <w:r w:rsidR="00CE49D2" w:rsidRPr="00391E1A">
              <w:rPr>
                <w:b/>
                <w:sz w:val="16"/>
                <w:lang w:val="en-US"/>
              </w:rPr>
              <w:t xml:space="preserve"> </w:t>
            </w:r>
            <w:proofErr w:type="spellStart"/>
            <w:r w:rsidR="00CE49D2" w:rsidRPr="00391E1A">
              <w:rPr>
                <w:b/>
                <w:sz w:val="16"/>
                <w:lang w:val="en-US"/>
              </w:rPr>
              <w:t>країн</w:t>
            </w:r>
            <w:proofErr w:type="spellEnd"/>
            <w:r w:rsidR="00CE49D2" w:rsidRPr="00391E1A">
              <w:rPr>
                <w:b/>
                <w:sz w:val="16"/>
                <w:lang w:val="en-US"/>
              </w:rPr>
              <w:t xml:space="preserve"> </w:t>
            </w:r>
            <w:proofErr w:type="spellStart"/>
            <w:r w:rsidR="00CE49D2" w:rsidRPr="00391E1A">
              <w:rPr>
                <w:b/>
                <w:sz w:val="16"/>
                <w:lang w:val="en-US"/>
              </w:rPr>
              <w:t>та</w:t>
            </w:r>
            <w:proofErr w:type="spellEnd"/>
            <w:r w:rsidR="00CE49D2" w:rsidRPr="00391E1A">
              <w:rPr>
                <w:b/>
                <w:sz w:val="16"/>
                <w:lang w:val="en-US"/>
              </w:rPr>
              <w:t xml:space="preserve"> </w:t>
            </w:r>
            <w:proofErr w:type="spellStart"/>
            <w:r w:rsidR="00CE49D2" w:rsidRPr="00391E1A">
              <w:rPr>
                <w:b/>
                <w:sz w:val="16"/>
                <w:lang w:val="en-US"/>
              </w:rPr>
              <w:t>територій</w:t>
            </w:r>
            <w:proofErr w:type="spellEnd"/>
            <w:r w:rsidR="00CE49D2" w:rsidRPr="00391E1A">
              <w:rPr>
                <w:b/>
                <w:sz w:val="16"/>
                <w:lang w:val="en-US"/>
              </w:rPr>
              <w:t xml:space="preserve">, </w:t>
            </w:r>
            <w:proofErr w:type="spellStart"/>
            <w:r w:rsidR="00CE49D2" w:rsidRPr="00391E1A">
              <w:rPr>
                <w:b/>
                <w:sz w:val="16"/>
                <w:lang w:val="en-US"/>
              </w:rPr>
              <w:t>прийнятих</w:t>
            </w:r>
            <w:proofErr w:type="spellEnd"/>
            <w:r w:rsidR="00CE49D2" w:rsidRPr="00391E1A">
              <w:rPr>
                <w:b/>
                <w:sz w:val="16"/>
                <w:lang w:val="en-US"/>
              </w:rPr>
              <w:t xml:space="preserve"> </w:t>
            </w:r>
            <w:proofErr w:type="spellStart"/>
            <w:r w:rsidR="00CE49D2" w:rsidRPr="00391E1A">
              <w:rPr>
                <w:b/>
                <w:sz w:val="16"/>
                <w:lang w:val="en-US"/>
              </w:rPr>
              <w:t>Комісією</w:t>
            </w:r>
            <w:proofErr w:type="spellEnd"/>
            <w:r w:rsidR="00CE49D2" w:rsidRPr="00391E1A">
              <w:rPr>
                <w:b/>
                <w:sz w:val="16"/>
                <w:lang w:val="en-US"/>
              </w:rPr>
              <w:t xml:space="preserve"> </w:t>
            </w:r>
            <w:proofErr w:type="spellStart"/>
            <w:r w:rsidR="00CE49D2" w:rsidRPr="00391E1A">
              <w:rPr>
                <w:b/>
                <w:sz w:val="16"/>
                <w:lang w:val="en-US"/>
              </w:rPr>
              <w:t>відповідно</w:t>
            </w:r>
            <w:proofErr w:type="spellEnd"/>
            <w:r w:rsidR="00CE49D2" w:rsidRPr="00391E1A">
              <w:rPr>
                <w:b/>
                <w:sz w:val="16"/>
                <w:lang w:val="en-US"/>
              </w:rPr>
              <w:t xml:space="preserve"> </w:t>
            </w:r>
            <w:proofErr w:type="spellStart"/>
            <w:r w:rsidR="00CE49D2" w:rsidRPr="00391E1A">
              <w:rPr>
                <w:b/>
                <w:sz w:val="16"/>
                <w:lang w:val="en-US"/>
              </w:rPr>
              <w:t>до</w:t>
            </w:r>
            <w:proofErr w:type="spellEnd"/>
            <w:r w:rsidR="00CE49D2" w:rsidRPr="00391E1A">
              <w:rPr>
                <w:b/>
                <w:sz w:val="16"/>
                <w:lang w:val="en-US"/>
              </w:rPr>
              <w:t xml:space="preserve"> </w:t>
            </w:r>
            <w:proofErr w:type="spellStart"/>
            <w:r w:rsidR="00CE49D2" w:rsidRPr="00391E1A">
              <w:rPr>
                <w:b/>
                <w:sz w:val="16"/>
                <w:lang w:val="en-US"/>
              </w:rPr>
              <w:t>статті</w:t>
            </w:r>
            <w:proofErr w:type="spellEnd"/>
            <w:r w:rsidR="00CE49D2" w:rsidRPr="00391E1A">
              <w:rPr>
                <w:b/>
                <w:sz w:val="16"/>
                <w:lang w:val="en-US"/>
              </w:rPr>
              <w:t xml:space="preserve"> 230 (1) </w:t>
            </w:r>
            <w:proofErr w:type="spellStart"/>
            <w:r w:rsidR="00CE49D2" w:rsidRPr="00391E1A">
              <w:rPr>
                <w:b/>
                <w:sz w:val="16"/>
                <w:lang w:val="en-US"/>
              </w:rPr>
              <w:t>Регламенту</w:t>
            </w:r>
            <w:proofErr w:type="spellEnd"/>
            <w:r w:rsidR="00CE49D2" w:rsidRPr="00391E1A">
              <w:rPr>
                <w:b/>
                <w:sz w:val="16"/>
                <w:lang w:val="en-US"/>
              </w:rPr>
              <w:t xml:space="preserve"> (ЄС) 2016</w:t>
            </w:r>
            <w:r w:rsidR="00CE49D2" w:rsidRPr="00391E1A">
              <w:rPr>
                <w:b/>
                <w:sz w:val="16"/>
                <w:lang w:val="uk-UA"/>
              </w:rPr>
              <w:t>/</w:t>
            </w:r>
            <w:r w:rsidRPr="00391E1A">
              <w:rPr>
                <w:b/>
                <w:sz w:val="16"/>
                <w:lang w:val="en-US"/>
              </w:rPr>
              <w:t>.</w:t>
            </w:r>
          </w:p>
          <w:p w14:paraId="4D0399C2" w14:textId="42FF63C0" w:rsidR="002B0884" w:rsidRPr="00391E1A" w:rsidRDefault="002608B6" w:rsidP="00CE49D2">
            <w:pPr>
              <w:shd w:val="clear" w:color="auto" w:fill="FFFFFF"/>
              <w:spacing w:before="60" w:after="60"/>
              <w:ind w:left="1519" w:hanging="1476"/>
              <w:jc w:val="both"/>
              <w:rPr>
                <w:b/>
                <w:color w:val="000000"/>
                <w:sz w:val="16"/>
                <w:szCs w:val="16"/>
                <w:lang w:val="uk-UA"/>
              </w:rPr>
            </w:pPr>
            <w:r w:rsidRPr="00A61699">
              <w:rPr>
                <w:color w:val="000000"/>
                <w:sz w:val="16"/>
                <w:szCs w:val="16"/>
                <w:lang w:val="en-US"/>
              </w:rPr>
              <w:t>Box</w:t>
            </w:r>
            <w:r w:rsidR="00235557" w:rsidRPr="00A61699">
              <w:rPr>
                <w:sz w:val="16"/>
                <w:lang w:val="en-US"/>
              </w:rPr>
              <w:t xml:space="preserve"> reference</w:t>
            </w:r>
            <w:r w:rsidRPr="00A61699">
              <w:rPr>
                <w:color w:val="000000"/>
                <w:sz w:val="16"/>
                <w:szCs w:val="16"/>
                <w:lang w:val="en-US"/>
              </w:rPr>
              <w:t xml:space="preserve"> I.11: Name, address and </w:t>
            </w:r>
            <w:r w:rsidR="00A61699">
              <w:rPr>
                <w:color w:val="000000"/>
                <w:sz w:val="16"/>
                <w:szCs w:val="16"/>
                <w:lang w:val="en-US"/>
              </w:rPr>
              <w:t xml:space="preserve">registration/ </w:t>
            </w:r>
            <w:r w:rsidRPr="00A61699">
              <w:rPr>
                <w:color w:val="000000"/>
                <w:sz w:val="16"/>
                <w:szCs w:val="16"/>
                <w:lang w:val="en-US"/>
              </w:rPr>
              <w:t xml:space="preserve">approval number </w:t>
            </w:r>
            <w:r w:rsidR="00A61699">
              <w:rPr>
                <w:color w:val="000000"/>
                <w:sz w:val="16"/>
                <w:szCs w:val="16"/>
                <w:lang w:val="en-US"/>
              </w:rPr>
              <w:t>if available of the establishment</w:t>
            </w:r>
            <w:r w:rsidR="00235557">
              <w:rPr>
                <w:color w:val="000000"/>
                <w:sz w:val="16"/>
                <w:szCs w:val="16"/>
                <w:lang w:val="en-US"/>
              </w:rPr>
              <w:t>s</w:t>
            </w:r>
            <w:r w:rsidR="00A61699">
              <w:rPr>
                <w:color w:val="000000"/>
                <w:sz w:val="16"/>
                <w:szCs w:val="16"/>
                <w:lang w:val="en-US"/>
              </w:rPr>
              <w:t xml:space="preserve"> of production of the composite product(s). Name of the country of dispatch which must be the same as the country of origin in box 1.7 </w:t>
            </w:r>
            <w:r w:rsidRPr="00A61699">
              <w:rPr>
                <w:color w:val="000000"/>
                <w:sz w:val="16"/>
                <w:szCs w:val="16"/>
                <w:lang w:val="en-US"/>
              </w:rPr>
              <w:t>/</w:t>
            </w:r>
            <w:r w:rsidR="00560BC9" w:rsidRPr="00A61699">
              <w:rPr>
                <w:color w:val="000000"/>
                <w:sz w:val="16"/>
                <w:szCs w:val="16"/>
                <w:lang w:val="uk-UA"/>
              </w:rPr>
              <w:t xml:space="preserve"> </w:t>
            </w:r>
            <w:r w:rsidRPr="00391E1A">
              <w:rPr>
                <w:b/>
                <w:bCs/>
                <w:color w:val="000000"/>
                <w:sz w:val="16"/>
                <w:szCs w:val="16"/>
              </w:rPr>
              <w:t>Пункт</w:t>
            </w:r>
            <w:r w:rsidRPr="00391E1A">
              <w:rPr>
                <w:b/>
                <w:bCs/>
                <w:color w:val="000000"/>
                <w:sz w:val="16"/>
                <w:szCs w:val="16"/>
                <w:lang w:val="en-US"/>
              </w:rPr>
              <w:t xml:space="preserve"> I.11: </w:t>
            </w:r>
            <w:proofErr w:type="spellStart"/>
            <w:r w:rsidRPr="00391E1A">
              <w:rPr>
                <w:b/>
                <w:bCs/>
                <w:color w:val="000000"/>
                <w:sz w:val="16"/>
                <w:szCs w:val="16"/>
              </w:rPr>
              <w:t>Назва</w:t>
            </w:r>
            <w:proofErr w:type="spellEnd"/>
            <w:r w:rsidRPr="00391E1A">
              <w:rPr>
                <w:b/>
                <w:bCs/>
                <w:color w:val="000000"/>
                <w:sz w:val="16"/>
                <w:szCs w:val="16"/>
                <w:lang w:val="en-US"/>
              </w:rPr>
              <w:t xml:space="preserve">, </w:t>
            </w:r>
            <w:r w:rsidRPr="00391E1A">
              <w:rPr>
                <w:b/>
                <w:bCs/>
                <w:color w:val="000000"/>
                <w:sz w:val="16"/>
                <w:szCs w:val="16"/>
              </w:rPr>
              <w:t>адреса</w:t>
            </w:r>
            <w:r w:rsidRPr="00391E1A">
              <w:rPr>
                <w:b/>
                <w:bCs/>
                <w:color w:val="000000"/>
                <w:sz w:val="16"/>
                <w:szCs w:val="16"/>
                <w:lang w:val="en-US"/>
              </w:rPr>
              <w:t xml:space="preserve"> </w:t>
            </w:r>
            <w:r w:rsidRPr="00391E1A">
              <w:rPr>
                <w:b/>
                <w:bCs/>
                <w:color w:val="000000"/>
                <w:sz w:val="16"/>
                <w:szCs w:val="16"/>
              </w:rPr>
              <w:t>та</w:t>
            </w:r>
            <w:r w:rsidRPr="00391E1A">
              <w:rPr>
                <w:b/>
                <w:bCs/>
                <w:color w:val="000000"/>
                <w:sz w:val="16"/>
                <w:szCs w:val="16"/>
                <w:lang w:val="en-US"/>
              </w:rPr>
              <w:t xml:space="preserve"> </w:t>
            </w:r>
            <w:proofErr w:type="spellStart"/>
            <w:r w:rsidR="00CE49D2" w:rsidRPr="00391E1A">
              <w:rPr>
                <w:b/>
                <w:bCs/>
                <w:color w:val="000000"/>
                <w:sz w:val="16"/>
                <w:szCs w:val="16"/>
              </w:rPr>
              <w:t>реэстра</w:t>
            </w:r>
            <w:r w:rsidR="00CE49D2" w:rsidRPr="00391E1A">
              <w:rPr>
                <w:b/>
                <w:bCs/>
                <w:color w:val="000000"/>
                <w:sz w:val="16"/>
                <w:szCs w:val="16"/>
                <w:lang w:val="uk-UA"/>
              </w:rPr>
              <w:t>ційний</w:t>
            </w:r>
            <w:proofErr w:type="spellEnd"/>
            <w:r w:rsidR="00CE49D2" w:rsidRPr="00391E1A">
              <w:rPr>
                <w:b/>
                <w:bCs/>
                <w:color w:val="000000"/>
                <w:sz w:val="16"/>
                <w:szCs w:val="16"/>
                <w:lang w:val="uk-UA"/>
              </w:rPr>
              <w:t xml:space="preserve"> номер/ </w:t>
            </w:r>
            <w:r w:rsidRPr="00391E1A">
              <w:rPr>
                <w:b/>
                <w:bCs/>
                <w:color w:val="000000"/>
                <w:sz w:val="16"/>
                <w:szCs w:val="16"/>
              </w:rPr>
              <w:t>номер</w:t>
            </w:r>
            <w:r w:rsidRPr="00391E1A">
              <w:rPr>
                <w:b/>
                <w:bCs/>
                <w:color w:val="000000"/>
                <w:sz w:val="16"/>
                <w:szCs w:val="16"/>
                <w:lang w:val="en-US"/>
              </w:rPr>
              <w:t xml:space="preserve"> </w:t>
            </w:r>
            <w:r w:rsidR="00E24C3F">
              <w:rPr>
                <w:b/>
                <w:bCs/>
                <w:color w:val="000000"/>
                <w:sz w:val="16"/>
                <w:szCs w:val="16"/>
                <w:lang w:val="uk-UA"/>
              </w:rPr>
              <w:t>ухвалення, якщо застосовується</w:t>
            </w:r>
            <w:r w:rsidR="00CE49D2" w:rsidRPr="00391E1A">
              <w:rPr>
                <w:b/>
                <w:bCs/>
                <w:color w:val="000000"/>
                <w:sz w:val="16"/>
                <w:szCs w:val="16"/>
                <w:lang w:val="uk-UA"/>
              </w:rPr>
              <w:t xml:space="preserve">, </w:t>
            </w:r>
            <w:proofErr w:type="spellStart"/>
            <w:r w:rsidR="00CE49D2" w:rsidRPr="00391E1A">
              <w:rPr>
                <w:b/>
                <w:bCs/>
                <w:color w:val="000000"/>
                <w:sz w:val="16"/>
                <w:szCs w:val="16"/>
                <w:lang w:val="uk-UA"/>
              </w:rPr>
              <w:t>потужностей</w:t>
            </w:r>
            <w:proofErr w:type="spellEnd"/>
            <w:r w:rsidR="00CE49D2" w:rsidRPr="00391E1A">
              <w:rPr>
                <w:b/>
                <w:bCs/>
                <w:color w:val="000000"/>
                <w:sz w:val="16"/>
                <w:szCs w:val="16"/>
                <w:lang w:val="uk-UA"/>
              </w:rPr>
              <w:t xml:space="preserve"> виробництва композитного продукту (-ів).</w:t>
            </w:r>
          </w:p>
          <w:p w14:paraId="3F15BC80" w14:textId="3FBB99EC" w:rsidR="001D5672" w:rsidRPr="00391E1A" w:rsidRDefault="002608B6" w:rsidP="00235557">
            <w:pPr>
              <w:shd w:val="clear" w:color="auto" w:fill="FFFFFF"/>
              <w:spacing w:before="60" w:after="60" w:line="197" w:lineRule="exact"/>
              <w:ind w:left="1519" w:right="58" w:hanging="1476"/>
              <w:jc w:val="both"/>
              <w:rPr>
                <w:b/>
                <w:bCs/>
                <w:color w:val="000000"/>
                <w:sz w:val="16"/>
                <w:szCs w:val="16"/>
              </w:rPr>
            </w:pPr>
            <w:r w:rsidRPr="00D86F77">
              <w:rPr>
                <w:color w:val="000000"/>
                <w:sz w:val="16"/>
                <w:szCs w:val="16"/>
                <w:lang w:val="en-US"/>
              </w:rPr>
              <w:t>Box</w:t>
            </w:r>
            <w:r w:rsidR="00235557" w:rsidRPr="00A61699">
              <w:rPr>
                <w:sz w:val="16"/>
                <w:lang w:val="en-US"/>
              </w:rPr>
              <w:t xml:space="preserve"> reference</w:t>
            </w:r>
            <w:r w:rsidRPr="00D86F77">
              <w:rPr>
                <w:color w:val="000000"/>
                <w:sz w:val="16"/>
                <w:szCs w:val="16"/>
                <w:lang w:val="en-US"/>
              </w:rPr>
              <w:t xml:space="preserve"> I.15: </w:t>
            </w:r>
            <w:r w:rsidR="001D5672">
              <w:rPr>
                <w:color w:val="000000"/>
                <w:sz w:val="16"/>
                <w:szCs w:val="16"/>
                <w:lang w:val="en-US"/>
              </w:rPr>
              <w:t>Registration number (</w:t>
            </w:r>
            <w:r w:rsidRPr="00D86F77">
              <w:rPr>
                <w:color w:val="000000"/>
                <w:sz w:val="16"/>
                <w:szCs w:val="16"/>
                <w:lang w:val="en-US"/>
              </w:rPr>
              <w:t xml:space="preserve">railway wagons </w:t>
            </w:r>
            <w:r w:rsidR="001D5672">
              <w:rPr>
                <w:color w:val="000000"/>
                <w:sz w:val="16"/>
                <w:szCs w:val="16"/>
                <w:lang w:val="en-US"/>
              </w:rPr>
              <w:t xml:space="preserve">or container </w:t>
            </w:r>
            <w:r w:rsidRPr="00D86F77">
              <w:rPr>
                <w:color w:val="000000"/>
                <w:sz w:val="16"/>
                <w:szCs w:val="16"/>
                <w:lang w:val="en-US"/>
              </w:rPr>
              <w:t xml:space="preserve">and </w:t>
            </w:r>
            <w:r w:rsidR="001D5672">
              <w:rPr>
                <w:color w:val="000000"/>
                <w:sz w:val="16"/>
                <w:szCs w:val="16"/>
                <w:lang w:val="en-US"/>
              </w:rPr>
              <w:t>road vehicles),</w:t>
            </w:r>
            <w:r w:rsidR="001D5672" w:rsidRPr="001D5672">
              <w:rPr>
                <w:lang w:val="en-US"/>
              </w:rPr>
              <w:t xml:space="preserve"> </w:t>
            </w:r>
            <w:r w:rsidR="001D5672" w:rsidRPr="001D5672">
              <w:rPr>
                <w:color w:val="000000"/>
                <w:sz w:val="16"/>
                <w:szCs w:val="16"/>
                <w:lang w:val="en-US"/>
              </w:rPr>
              <w:t>flight number (aircraft) or name (vessel). In the case of transport in containers their registration number and where there is a serial number of the seal it must be indicated in box 1.19. In the case of unloading and reloading, the consignor must inform the border control post of entry into the Union</w:t>
            </w:r>
            <w:r w:rsidRPr="00D86F77">
              <w:rPr>
                <w:color w:val="000000"/>
                <w:sz w:val="16"/>
                <w:szCs w:val="16"/>
                <w:lang w:val="en-US"/>
              </w:rPr>
              <w:t xml:space="preserve"> / </w:t>
            </w:r>
            <w:proofErr w:type="spellStart"/>
            <w:r w:rsidRPr="00391E1A">
              <w:rPr>
                <w:b/>
                <w:bCs/>
                <w:color w:val="000000"/>
                <w:sz w:val="16"/>
                <w:szCs w:val="16"/>
                <w:lang w:val="en-US"/>
              </w:rPr>
              <w:t>Пункт</w:t>
            </w:r>
            <w:proofErr w:type="spellEnd"/>
            <w:r w:rsidRPr="00391E1A">
              <w:rPr>
                <w:b/>
                <w:bCs/>
                <w:color w:val="000000"/>
                <w:sz w:val="16"/>
                <w:szCs w:val="16"/>
                <w:lang w:val="en-US"/>
              </w:rPr>
              <w:t xml:space="preserve"> I.15:</w:t>
            </w:r>
            <w:r w:rsidR="00E35358" w:rsidRPr="00391E1A">
              <w:rPr>
                <w:b/>
                <w:bCs/>
                <w:color w:val="000000"/>
                <w:sz w:val="16"/>
                <w:szCs w:val="16"/>
                <w:lang w:val="en-US"/>
              </w:rPr>
              <w:t xml:space="preserve">  </w:t>
            </w:r>
            <w:proofErr w:type="spellStart"/>
            <w:r w:rsidR="00E35358" w:rsidRPr="00391E1A">
              <w:rPr>
                <w:b/>
                <w:bCs/>
                <w:color w:val="000000"/>
                <w:sz w:val="16"/>
                <w:szCs w:val="16"/>
                <w:lang w:val="en-US"/>
              </w:rPr>
              <w:t>вказажіть</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реєстраційний</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номер</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залізничні</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вагони</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або</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контейнери</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та</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дорожний</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транспорт</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номер</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рейсу</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літак</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або</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назва</w:t>
            </w:r>
            <w:proofErr w:type="spellEnd"/>
            <w:r w:rsidR="00E35358" w:rsidRPr="00391E1A">
              <w:rPr>
                <w:b/>
                <w:bCs/>
                <w:color w:val="000000"/>
                <w:sz w:val="16"/>
                <w:szCs w:val="16"/>
                <w:lang w:val="en-US"/>
              </w:rPr>
              <w:t xml:space="preserve"> (</w:t>
            </w:r>
            <w:proofErr w:type="spellStart"/>
            <w:r w:rsidR="00E35358" w:rsidRPr="00391E1A">
              <w:rPr>
                <w:b/>
                <w:bCs/>
                <w:color w:val="000000"/>
                <w:sz w:val="16"/>
                <w:szCs w:val="16"/>
                <w:lang w:val="en-US"/>
              </w:rPr>
              <w:t>судно</w:t>
            </w:r>
            <w:proofErr w:type="spellEnd"/>
            <w:r w:rsidR="00E35358" w:rsidRPr="00391E1A">
              <w:rPr>
                <w:b/>
                <w:bCs/>
                <w:color w:val="000000"/>
                <w:sz w:val="16"/>
                <w:szCs w:val="16"/>
                <w:lang w:val="en-US"/>
              </w:rPr>
              <w:t xml:space="preserve">). </w:t>
            </w:r>
            <w:r w:rsidR="00E35358" w:rsidRPr="00391E1A">
              <w:rPr>
                <w:b/>
                <w:bCs/>
                <w:color w:val="000000"/>
                <w:sz w:val="16"/>
                <w:szCs w:val="16"/>
              </w:rPr>
              <w:t xml:space="preserve">У </w:t>
            </w:r>
            <w:proofErr w:type="spellStart"/>
            <w:r w:rsidR="00E35358" w:rsidRPr="00391E1A">
              <w:rPr>
                <w:b/>
                <w:bCs/>
                <w:color w:val="000000"/>
                <w:sz w:val="16"/>
                <w:szCs w:val="16"/>
              </w:rPr>
              <w:t>разі</w:t>
            </w:r>
            <w:proofErr w:type="spellEnd"/>
            <w:r w:rsidR="00E35358" w:rsidRPr="00391E1A">
              <w:rPr>
                <w:b/>
                <w:bCs/>
                <w:color w:val="000000"/>
                <w:sz w:val="16"/>
                <w:szCs w:val="16"/>
              </w:rPr>
              <w:t xml:space="preserve"> </w:t>
            </w:r>
            <w:proofErr w:type="spellStart"/>
            <w:r w:rsidR="00E35358" w:rsidRPr="00391E1A">
              <w:rPr>
                <w:b/>
                <w:bCs/>
                <w:color w:val="000000"/>
                <w:sz w:val="16"/>
                <w:szCs w:val="16"/>
              </w:rPr>
              <w:t>перевезення</w:t>
            </w:r>
            <w:proofErr w:type="spellEnd"/>
            <w:r w:rsidR="00E35358" w:rsidRPr="00391E1A">
              <w:rPr>
                <w:b/>
                <w:bCs/>
                <w:color w:val="000000"/>
                <w:sz w:val="16"/>
                <w:szCs w:val="16"/>
              </w:rPr>
              <w:t xml:space="preserve"> в контейнерах </w:t>
            </w:r>
            <w:proofErr w:type="spellStart"/>
            <w:r w:rsidR="00E35358" w:rsidRPr="00391E1A">
              <w:rPr>
                <w:b/>
                <w:bCs/>
                <w:color w:val="000000"/>
                <w:sz w:val="16"/>
                <w:szCs w:val="16"/>
              </w:rPr>
              <w:t>їх</w:t>
            </w:r>
            <w:proofErr w:type="spellEnd"/>
            <w:r w:rsidR="00E35358" w:rsidRPr="00391E1A">
              <w:rPr>
                <w:b/>
                <w:bCs/>
                <w:color w:val="000000"/>
                <w:sz w:val="16"/>
                <w:szCs w:val="16"/>
              </w:rPr>
              <w:t xml:space="preserve"> </w:t>
            </w:r>
            <w:proofErr w:type="spellStart"/>
            <w:r w:rsidR="00E35358" w:rsidRPr="00391E1A">
              <w:rPr>
                <w:b/>
                <w:bCs/>
                <w:color w:val="000000"/>
                <w:sz w:val="16"/>
                <w:szCs w:val="16"/>
              </w:rPr>
              <w:t>реєстраційний</w:t>
            </w:r>
            <w:proofErr w:type="spellEnd"/>
            <w:r w:rsidR="00E35358" w:rsidRPr="00391E1A">
              <w:rPr>
                <w:b/>
                <w:bCs/>
                <w:color w:val="000000"/>
                <w:sz w:val="16"/>
                <w:szCs w:val="16"/>
              </w:rPr>
              <w:t xml:space="preserve"> номер та, </w:t>
            </w:r>
            <w:r w:rsidR="00E35358" w:rsidRPr="00391E1A">
              <w:rPr>
                <w:b/>
                <w:bCs/>
                <w:color w:val="000000"/>
                <w:sz w:val="16"/>
                <w:szCs w:val="16"/>
                <w:lang w:val="uk-UA"/>
              </w:rPr>
              <w:t>у разі наявності</w:t>
            </w:r>
            <w:r w:rsidR="00E24C3F">
              <w:rPr>
                <w:b/>
                <w:bCs/>
                <w:color w:val="000000"/>
                <w:sz w:val="16"/>
                <w:szCs w:val="16"/>
              </w:rPr>
              <w:t xml:space="preserve"> </w:t>
            </w:r>
            <w:proofErr w:type="spellStart"/>
            <w:r w:rsidR="00E35358" w:rsidRPr="00391E1A">
              <w:rPr>
                <w:b/>
                <w:bCs/>
                <w:color w:val="000000"/>
                <w:sz w:val="16"/>
                <w:szCs w:val="16"/>
              </w:rPr>
              <w:t>серійного</w:t>
            </w:r>
            <w:proofErr w:type="spellEnd"/>
            <w:r w:rsidR="00E35358" w:rsidRPr="00391E1A">
              <w:rPr>
                <w:b/>
                <w:bCs/>
                <w:color w:val="000000"/>
                <w:sz w:val="16"/>
                <w:szCs w:val="16"/>
              </w:rPr>
              <w:t xml:space="preserve"> номер</w:t>
            </w:r>
            <w:r w:rsidR="00E35358" w:rsidRPr="00391E1A">
              <w:rPr>
                <w:b/>
                <w:bCs/>
                <w:color w:val="000000"/>
                <w:sz w:val="16"/>
                <w:szCs w:val="16"/>
                <w:lang w:val="uk-UA"/>
              </w:rPr>
              <w:t>а</w:t>
            </w:r>
            <w:r w:rsidR="00E35358" w:rsidRPr="00391E1A">
              <w:rPr>
                <w:b/>
                <w:bCs/>
                <w:color w:val="000000"/>
                <w:sz w:val="16"/>
                <w:szCs w:val="16"/>
              </w:rPr>
              <w:t xml:space="preserve"> </w:t>
            </w:r>
            <w:proofErr w:type="spellStart"/>
            <w:r w:rsidR="00E35358" w:rsidRPr="00391E1A">
              <w:rPr>
                <w:b/>
                <w:bCs/>
                <w:color w:val="000000"/>
                <w:sz w:val="16"/>
                <w:szCs w:val="16"/>
              </w:rPr>
              <w:t>пломби</w:t>
            </w:r>
            <w:proofErr w:type="spellEnd"/>
            <w:r w:rsidR="00E35358" w:rsidRPr="00391E1A">
              <w:rPr>
                <w:b/>
                <w:bCs/>
                <w:color w:val="000000"/>
                <w:sz w:val="16"/>
                <w:szCs w:val="16"/>
              </w:rPr>
              <w:t xml:space="preserve">, </w:t>
            </w:r>
            <w:proofErr w:type="spellStart"/>
            <w:r w:rsidR="00E35358" w:rsidRPr="00391E1A">
              <w:rPr>
                <w:b/>
                <w:bCs/>
                <w:color w:val="000000"/>
                <w:sz w:val="16"/>
                <w:szCs w:val="16"/>
              </w:rPr>
              <w:t>він</w:t>
            </w:r>
            <w:proofErr w:type="spellEnd"/>
            <w:r w:rsidR="00E35358" w:rsidRPr="00391E1A">
              <w:rPr>
                <w:b/>
                <w:bCs/>
                <w:color w:val="000000"/>
                <w:sz w:val="16"/>
                <w:szCs w:val="16"/>
              </w:rPr>
              <w:t xml:space="preserve"> повинен бути </w:t>
            </w:r>
            <w:proofErr w:type="spellStart"/>
            <w:r w:rsidR="00E35358" w:rsidRPr="00391E1A">
              <w:rPr>
                <w:b/>
                <w:bCs/>
                <w:color w:val="000000"/>
                <w:sz w:val="16"/>
                <w:szCs w:val="16"/>
              </w:rPr>
              <w:t>зазначений</w:t>
            </w:r>
            <w:proofErr w:type="spellEnd"/>
            <w:r w:rsidR="00E35358" w:rsidRPr="00391E1A">
              <w:rPr>
                <w:b/>
                <w:bCs/>
                <w:color w:val="000000"/>
                <w:sz w:val="16"/>
                <w:szCs w:val="16"/>
              </w:rPr>
              <w:t xml:space="preserve"> у </w:t>
            </w:r>
            <w:proofErr w:type="spellStart"/>
            <w:r w:rsidR="00E35358" w:rsidRPr="00391E1A">
              <w:rPr>
                <w:b/>
                <w:bCs/>
                <w:color w:val="000000"/>
                <w:sz w:val="16"/>
                <w:szCs w:val="16"/>
              </w:rPr>
              <w:t>графі</w:t>
            </w:r>
            <w:proofErr w:type="spellEnd"/>
            <w:r w:rsidR="00E35358" w:rsidRPr="00391E1A">
              <w:rPr>
                <w:b/>
                <w:bCs/>
                <w:color w:val="000000"/>
                <w:sz w:val="16"/>
                <w:szCs w:val="16"/>
              </w:rPr>
              <w:t xml:space="preserve"> 1.19. У </w:t>
            </w:r>
            <w:proofErr w:type="spellStart"/>
            <w:r w:rsidR="00E35358" w:rsidRPr="00391E1A">
              <w:rPr>
                <w:b/>
                <w:bCs/>
                <w:color w:val="000000"/>
                <w:sz w:val="16"/>
                <w:szCs w:val="16"/>
              </w:rPr>
              <w:t>разі</w:t>
            </w:r>
            <w:proofErr w:type="spellEnd"/>
            <w:r w:rsidR="00E35358" w:rsidRPr="00391E1A">
              <w:rPr>
                <w:b/>
                <w:bCs/>
                <w:color w:val="000000"/>
                <w:sz w:val="16"/>
                <w:szCs w:val="16"/>
              </w:rPr>
              <w:t xml:space="preserve"> </w:t>
            </w:r>
            <w:proofErr w:type="spellStart"/>
            <w:r w:rsidR="00E35358" w:rsidRPr="00391E1A">
              <w:rPr>
                <w:b/>
                <w:bCs/>
                <w:color w:val="000000"/>
                <w:sz w:val="16"/>
                <w:szCs w:val="16"/>
              </w:rPr>
              <w:t>розвантаження</w:t>
            </w:r>
            <w:proofErr w:type="spellEnd"/>
            <w:r w:rsidR="00E35358" w:rsidRPr="00391E1A">
              <w:rPr>
                <w:b/>
                <w:bCs/>
                <w:color w:val="000000"/>
                <w:sz w:val="16"/>
                <w:szCs w:val="16"/>
              </w:rPr>
              <w:t xml:space="preserve"> та </w:t>
            </w:r>
            <w:proofErr w:type="spellStart"/>
            <w:r w:rsidR="00E35358" w:rsidRPr="00391E1A">
              <w:rPr>
                <w:b/>
                <w:bCs/>
                <w:color w:val="000000"/>
                <w:sz w:val="16"/>
                <w:szCs w:val="16"/>
              </w:rPr>
              <w:t>перевантаження</w:t>
            </w:r>
            <w:proofErr w:type="spellEnd"/>
            <w:r w:rsidR="00E35358" w:rsidRPr="00391E1A">
              <w:rPr>
                <w:b/>
                <w:bCs/>
                <w:color w:val="000000"/>
                <w:sz w:val="16"/>
                <w:szCs w:val="16"/>
              </w:rPr>
              <w:t xml:space="preserve"> </w:t>
            </w:r>
            <w:proofErr w:type="spellStart"/>
            <w:r w:rsidR="00E35358" w:rsidRPr="00391E1A">
              <w:rPr>
                <w:b/>
                <w:bCs/>
                <w:color w:val="000000"/>
                <w:sz w:val="16"/>
                <w:szCs w:val="16"/>
              </w:rPr>
              <w:t>вантажовідправник</w:t>
            </w:r>
            <w:proofErr w:type="spellEnd"/>
            <w:r w:rsidR="00E35358" w:rsidRPr="00391E1A">
              <w:rPr>
                <w:b/>
                <w:bCs/>
                <w:color w:val="000000"/>
                <w:sz w:val="16"/>
                <w:szCs w:val="16"/>
              </w:rPr>
              <w:t xml:space="preserve"> повинен </w:t>
            </w:r>
            <w:proofErr w:type="spellStart"/>
            <w:r w:rsidR="00E35358" w:rsidRPr="00391E1A">
              <w:rPr>
                <w:b/>
                <w:bCs/>
                <w:color w:val="000000"/>
                <w:sz w:val="16"/>
                <w:szCs w:val="16"/>
              </w:rPr>
              <w:t>повідомити</w:t>
            </w:r>
            <w:proofErr w:type="spellEnd"/>
            <w:r w:rsidR="00E35358" w:rsidRPr="00391E1A">
              <w:rPr>
                <w:b/>
                <w:bCs/>
                <w:color w:val="000000"/>
                <w:sz w:val="16"/>
                <w:szCs w:val="16"/>
              </w:rPr>
              <w:t xml:space="preserve"> </w:t>
            </w:r>
            <w:proofErr w:type="spellStart"/>
            <w:r w:rsidR="00E35358" w:rsidRPr="00391E1A">
              <w:rPr>
                <w:b/>
                <w:bCs/>
                <w:color w:val="000000"/>
                <w:sz w:val="16"/>
                <w:szCs w:val="16"/>
              </w:rPr>
              <w:t>прикордонний</w:t>
            </w:r>
            <w:proofErr w:type="spellEnd"/>
            <w:r w:rsidR="00E35358" w:rsidRPr="00391E1A">
              <w:rPr>
                <w:b/>
                <w:bCs/>
                <w:color w:val="000000"/>
                <w:sz w:val="16"/>
                <w:szCs w:val="16"/>
              </w:rPr>
              <w:t xml:space="preserve"> </w:t>
            </w:r>
            <w:proofErr w:type="spellStart"/>
            <w:r w:rsidR="00E35358" w:rsidRPr="00391E1A">
              <w:rPr>
                <w:b/>
                <w:bCs/>
                <w:color w:val="000000"/>
                <w:sz w:val="16"/>
                <w:szCs w:val="16"/>
              </w:rPr>
              <w:t>контрольний</w:t>
            </w:r>
            <w:proofErr w:type="spellEnd"/>
            <w:r w:rsidR="00E35358" w:rsidRPr="00391E1A">
              <w:rPr>
                <w:b/>
                <w:bCs/>
                <w:color w:val="000000"/>
                <w:sz w:val="16"/>
                <w:szCs w:val="16"/>
              </w:rPr>
              <w:t xml:space="preserve"> пункт </w:t>
            </w:r>
            <w:proofErr w:type="spellStart"/>
            <w:r w:rsidR="00E35358" w:rsidRPr="00391E1A">
              <w:rPr>
                <w:b/>
                <w:bCs/>
                <w:color w:val="000000"/>
                <w:sz w:val="16"/>
                <w:szCs w:val="16"/>
              </w:rPr>
              <w:t>в'їзду</w:t>
            </w:r>
            <w:proofErr w:type="spellEnd"/>
            <w:r w:rsidR="00E35358" w:rsidRPr="00391E1A">
              <w:rPr>
                <w:b/>
                <w:bCs/>
                <w:color w:val="000000"/>
                <w:sz w:val="16"/>
                <w:szCs w:val="16"/>
              </w:rPr>
              <w:t xml:space="preserve"> до Союзу</w:t>
            </w:r>
            <w:r w:rsidRPr="00391E1A">
              <w:rPr>
                <w:b/>
                <w:bCs/>
                <w:color w:val="000000"/>
                <w:sz w:val="16"/>
                <w:szCs w:val="16"/>
              </w:rPr>
              <w:t>.</w:t>
            </w:r>
          </w:p>
          <w:p w14:paraId="71D50476" w14:textId="77146361" w:rsidR="001D5672" w:rsidRPr="00391E1A" w:rsidRDefault="001D5672" w:rsidP="00235557">
            <w:pPr>
              <w:shd w:val="clear" w:color="auto" w:fill="FFFFFF"/>
              <w:tabs>
                <w:tab w:val="left" w:pos="566"/>
              </w:tabs>
              <w:spacing w:before="60" w:after="60" w:line="197" w:lineRule="exact"/>
              <w:ind w:left="1519" w:right="58" w:hanging="1519"/>
              <w:jc w:val="both"/>
              <w:rPr>
                <w:b/>
                <w:bCs/>
                <w:color w:val="000000"/>
                <w:sz w:val="16"/>
                <w:szCs w:val="16"/>
                <w:lang w:val="en-US"/>
              </w:rPr>
            </w:pPr>
            <w:r w:rsidRPr="00235557">
              <w:rPr>
                <w:color w:val="000000"/>
                <w:sz w:val="16"/>
                <w:szCs w:val="16"/>
                <w:lang w:val="en-US"/>
              </w:rPr>
              <w:t xml:space="preserve">Box </w:t>
            </w:r>
            <w:proofErr w:type="gramStart"/>
            <w:r w:rsidR="00235557" w:rsidRPr="00A61699">
              <w:rPr>
                <w:sz w:val="16"/>
                <w:lang w:val="en-US"/>
              </w:rPr>
              <w:t>reference</w:t>
            </w:r>
            <w:r w:rsidR="00235557" w:rsidRPr="00235557">
              <w:rPr>
                <w:color w:val="000000"/>
                <w:sz w:val="16"/>
                <w:szCs w:val="16"/>
                <w:lang w:val="en-US"/>
              </w:rPr>
              <w:t xml:space="preserve"> </w:t>
            </w:r>
            <w:r w:rsidR="00235557">
              <w:rPr>
                <w:color w:val="000000"/>
                <w:sz w:val="16"/>
                <w:szCs w:val="16"/>
                <w:lang w:val="en-US"/>
              </w:rPr>
              <w:t xml:space="preserve"> </w:t>
            </w:r>
            <w:r w:rsidRPr="00235557">
              <w:rPr>
                <w:color w:val="000000"/>
                <w:sz w:val="16"/>
                <w:szCs w:val="16"/>
                <w:lang w:val="en-US"/>
              </w:rPr>
              <w:t>1.19</w:t>
            </w:r>
            <w:proofErr w:type="gramEnd"/>
            <w:r w:rsidRPr="00235557">
              <w:rPr>
                <w:color w:val="000000"/>
                <w:sz w:val="16"/>
                <w:szCs w:val="16"/>
                <w:lang w:val="en-US"/>
              </w:rPr>
              <w:t xml:space="preserve">: For containers or boxes, the container number and the seal number (if applicable) should be </w:t>
            </w:r>
            <w:r w:rsidR="00A61699" w:rsidRPr="00235557">
              <w:rPr>
                <w:color w:val="000000"/>
                <w:sz w:val="16"/>
                <w:szCs w:val="16"/>
                <w:lang w:val="en-US"/>
              </w:rPr>
              <w:t>incl</w:t>
            </w:r>
            <w:r w:rsidRPr="00235557">
              <w:rPr>
                <w:color w:val="000000"/>
                <w:sz w:val="16"/>
                <w:szCs w:val="16"/>
                <w:lang w:val="en-US"/>
              </w:rPr>
              <w:t>uded</w:t>
            </w:r>
            <w:r w:rsidR="00E35358" w:rsidRPr="00235557">
              <w:rPr>
                <w:color w:val="000000"/>
                <w:sz w:val="16"/>
                <w:szCs w:val="16"/>
                <w:lang w:val="uk-UA"/>
              </w:rPr>
              <w:t xml:space="preserve">/ </w:t>
            </w:r>
            <w:r w:rsidR="00E35358" w:rsidRPr="00391E1A">
              <w:rPr>
                <w:b/>
                <w:color w:val="000000"/>
                <w:sz w:val="16"/>
                <w:szCs w:val="16"/>
                <w:lang w:val="uk-UA"/>
              </w:rPr>
              <w:t>Пункт 1.19: Для контейнерів або коробок вкажіть номер контейнера та номер пломби (якщо застосовується)</w:t>
            </w:r>
            <w:r w:rsidRPr="00391E1A">
              <w:rPr>
                <w:b/>
                <w:color w:val="000000"/>
                <w:sz w:val="16"/>
                <w:szCs w:val="16"/>
                <w:lang w:val="en-US"/>
              </w:rPr>
              <w:t>.</w:t>
            </w:r>
          </w:p>
          <w:p w14:paraId="738AAA5C" w14:textId="7D0D8D70" w:rsidR="001D5672" w:rsidRPr="00391E1A" w:rsidRDefault="002B0884" w:rsidP="00235557">
            <w:pPr>
              <w:shd w:val="clear" w:color="auto" w:fill="FFFFFF"/>
              <w:spacing w:before="60" w:after="60" w:line="206" w:lineRule="exact"/>
              <w:ind w:left="1519" w:right="58" w:hanging="1476"/>
              <w:jc w:val="both"/>
              <w:rPr>
                <w:b/>
                <w:color w:val="000000"/>
                <w:sz w:val="16"/>
                <w:szCs w:val="16"/>
                <w:lang w:val="en-US"/>
              </w:rPr>
            </w:pPr>
            <w:r w:rsidRPr="00D86F77">
              <w:rPr>
                <w:color w:val="000000"/>
                <w:sz w:val="16"/>
                <w:szCs w:val="16"/>
                <w:lang w:val="en-US"/>
              </w:rPr>
              <w:t>Box</w:t>
            </w:r>
            <w:r w:rsidR="001D5672">
              <w:rPr>
                <w:color w:val="000000"/>
                <w:sz w:val="16"/>
                <w:szCs w:val="16"/>
                <w:lang w:val="en-US"/>
              </w:rPr>
              <w:t xml:space="preserve"> </w:t>
            </w:r>
            <w:r w:rsidR="00235557" w:rsidRPr="00A61699">
              <w:rPr>
                <w:sz w:val="16"/>
                <w:lang w:val="en-US"/>
              </w:rPr>
              <w:t>reference</w:t>
            </w:r>
            <w:r w:rsidR="00235557">
              <w:rPr>
                <w:color w:val="000000"/>
                <w:sz w:val="16"/>
                <w:szCs w:val="16"/>
                <w:lang w:val="en-US"/>
              </w:rPr>
              <w:t xml:space="preserve"> </w:t>
            </w:r>
            <w:r w:rsidR="001D5672">
              <w:rPr>
                <w:color w:val="000000"/>
                <w:sz w:val="16"/>
                <w:szCs w:val="16"/>
                <w:lang w:val="en-US"/>
              </w:rPr>
              <w:t>1.27</w:t>
            </w:r>
            <w:r w:rsidRPr="0084552C">
              <w:rPr>
                <w:color w:val="000000"/>
                <w:sz w:val="16"/>
                <w:szCs w:val="16"/>
                <w:lang w:val="en-US"/>
              </w:rPr>
              <w:t xml:space="preserve">: </w:t>
            </w:r>
            <w:r w:rsidR="00235557">
              <w:rPr>
                <w:color w:val="000000"/>
                <w:sz w:val="16"/>
                <w:szCs w:val="16"/>
                <w:lang w:val="en-US"/>
              </w:rPr>
              <w:t>U</w:t>
            </w:r>
            <w:r w:rsidRPr="00D86F77">
              <w:rPr>
                <w:color w:val="000000"/>
                <w:sz w:val="16"/>
                <w:szCs w:val="16"/>
                <w:lang w:val="en-US"/>
              </w:rPr>
              <w:t>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proofErr w:type="spellStart"/>
            <w:r w:rsidRPr="00D86F77">
              <w:rPr>
                <w:color w:val="000000"/>
                <w:sz w:val="16"/>
                <w:szCs w:val="16"/>
                <w:lang w:val="en-US"/>
              </w:rPr>
              <w:t>Harmonised</w:t>
            </w:r>
            <w:proofErr w:type="spellEnd"/>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sidR="003159CB">
              <w:rPr>
                <w:color w:val="000000"/>
                <w:sz w:val="16"/>
                <w:szCs w:val="16"/>
                <w:lang w:val="en-US"/>
              </w:rPr>
              <w:t xml:space="preserve">of the </w:t>
            </w:r>
            <w:r w:rsidR="00235557">
              <w:rPr>
                <w:color w:val="000000"/>
                <w:sz w:val="16"/>
                <w:szCs w:val="16"/>
                <w:lang w:val="en-US"/>
              </w:rPr>
              <w:t>World</w:t>
            </w:r>
            <w:r w:rsidR="003159CB">
              <w:rPr>
                <w:color w:val="000000"/>
                <w:sz w:val="16"/>
                <w:szCs w:val="16"/>
                <w:lang w:val="en-US"/>
              </w:rPr>
              <w:t xml:space="preserve"> Customs </w:t>
            </w:r>
            <w:proofErr w:type="spellStart"/>
            <w:r w:rsidR="003159CB">
              <w:rPr>
                <w:color w:val="000000"/>
                <w:sz w:val="16"/>
                <w:szCs w:val="16"/>
                <w:lang w:val="en-US"/>
              </w:rPr>
              <w:t>Organisation</w:t>
            </w:r>
            <w:proofErr w:type="spellEnd"/>
            <w:r w:rsidR="003159CB">
              <w:rPr>
                <w:color w:val="000000"/>
                <w:sz w:val="16"/>
                <w:szCs w:val="16"/>
                <w:lang w:val="en-US"/>
              </w:rPr>
              <w:t xml:space="preserve"> such </w:t>
            </w:r>
            <w:proofErr w:type="gramStart"/>
            <w:r w:rsidR="003159CB">
              <w:rPr>
                <w:color w:val="000000"/>
                <w:sz w:val="16"/>
                <w:szCs w:val="16"/>
                <w:lang w:val="en-US"/>
              </w:rPr>
              <w:t>as</w:t>
            </w:r>
            <w:r w:rsidR="001D5672">
              <w:rPr>
                <w:color w:val="000000"/>
                <w:sz w:val="16"/>
                <w:szCs w:val="16"/>
                <w:lang w:val="en-US"/>
              </w:rPr>
              <w:t xml:space="preserve"> </w:t>
            </w:r>
            <w:r w:rsidRPr="0084552C">
              <w:rPr>
                <w:color w:val="000000"/>
                <w:sz w:val="16"/>
                <w:szCs w:val="16"/>
                <w:lang w:val="en-US"/>
              </w:rPr>
              <w:t>:</w:t>
            </w:r>
            <w:proofErr w:type="gramEnd"/>
            <w:r w:rsidRPr="0084552C">
              <w:rPr>
                <w:color w:val="000000"/>
                <w:sz w:val="16"/>
                <w:szCs w:val="16"/>
                <w:lang w:val="en-US"/>
              </w:rPr>
              <w:t xml:space="preserve"> </w:t>
            </w:r>
            <w:r w:rsidR="003159CB">
              <w:rPr>
                <w:color w:val="000000"/>
                <w:sz w:val="16"/>
                <w:szCs w:val="16"/>
                <w:lang w:val="en-US"/>
              </w:rPr>
              <w:t>16.01, 16.02, 16.03, 16.04, 16.05, 19.01, 19.02, 19.05, 20.04, 20.05, 21.03, 21.04, 21.05, 21.06</w:t>
            </w:r>
            <w:r w:rsidR="00D86F77" w:rsidRPr="0084552C">
              <w:rPr>
                <w:color w:val="000000"/>
                <w:sz w:val="16"/>
                <w:szCs w:val="16"/>
                <w:lang w:val="en-US"/>
              </w:rPr>
              <w:t xml:space="preserve">/ </w:t>
            </w:r>
            <w:r w:rsidR="00D86F77" w:rsidRPr="00391E1A">
              <w:rPr>
                <w:b/>
                <w:color w:val="000000"/>
                <w:sz w:val="16"/>
                <w:szCs w:val="16"/>
              </w:rPr>
              <w:t>Пункт</w:t>
            </w:r>
            <w:r w:rsidR="00E35358" w:rsidRPr="00391E1A">
              <w:rPr>
                <w:b/>
                <w:color w:val="000000"/>
                <w:sz w:val="16"/>
                <w:szCs w:val="16"/>
                <w:lang w:val="en-US"/>
              </w:rPr>
              <w:t xml:space="preserve"> 1.</w:t>
            </w:r>
            <w:r w:rsidR="00E35358" w:rsidRPr="00391E1A">
              <w:rPr>
                <w:b/>
                <w:color w:val="000000"/>
                <w:sz w:val="16"/>
                <w:szCs w:val="16"/>
                <w:lang w:val="uk-UA"/>
              </w:rPr>
              <w:t>27</w:t>
            </w:r>
            <w:r w:rsidR="00D86F77" w:rsidRPr="00391E1A">
              <w:rPr>
                <w:b/>
                <w:color w:val="000000"/>
                <w:sz w:val="16"/>
                <w:szCs w:val="16"/>
                <w:lang w:val="en-US"/>
              </w:rPr>
              <w:t xml:space="preserve">: </w:t>
            </w:r>
            <w:r w:rsidR="00533D42" w:rsidRPr="00391E1A">
              <w:rPr>
                <w:b/>
                <w:color w:val="000000"/>
                <w:sz w:val="16"/>
                <w:szCs w:val="16"/>
                <w:lang w:val="uk-UA"/>
              </w:rPr>
              <w:t>В</w:t>
            </w:r>
            <w:proofErr w:type="spellStart"/>
            <w:r w:rsidR="00D86F77" w:rsidRPr="00391E1A">
              <w:rPr>
                <w:b/>
                <w:color w:val="000000"/>
                <w:sz w:val="16"/>
                <w:szCs w:val="16"/>
              </w:rPr>
              <w:t>икористовуйте</w:t>
            </w:r>
            <w:proofErr w:type="spellEnd"/>
            <w:r w:rsidR="00D86F77" w:rsidRPr="00391E1A">
              <w:rPr>
                <w:b/>
                <w:color w:val="000000"/>
                <w:sz w:val="16"/>
                <w:szCs w:val="16"/>
                <w:lang w:val="en-US"/>
              </w:rPr>
              <w:t xml:space="preserve"> </w:t>
            </w:r>
            <w:proofErr w:type="spellStart"/>
            <w:r w:rsidR="00533D42" w:rsidRPr="00391E1A">
              <w:rPr>
                <w:b/>
                <w:color w:val="000000"/>
                <w:sz w:val="16"/>
                <w:szCs w:val="16"/>
              </w:rPr>
              <w:t>відповідні</w:t>
            </w:r>
            <w:proofErr w:type="spellEnd"/>
            <w:r w:rsidR="00533D42" w:rsidRPr="00391E1A">
              <w:rPr>
                <w:b/>
                <w:color w:val="000000"/>
                <w:sz w:val="16"/>
                <w:szCs w:val="16"/>
                <w:lang w:val="en-US"/>
              </w:rPr>
              <w:t xml:space="preserve"> HS </w:t>
            </w:r>
            <w:proofErr w:type="spellStart"/>
            <w:r w:rsidR="00533D42" w:rsidRPr="00391E1A">
              <w:rPr>
                <w:b/>
                <w:color w:val="000000"/>
                <w:sz w:val="16"/>
                <w:szCs w:val="16"/>
              </w:rPr>
              <w:t>коди</w:t>
            </w:r>
            <w:proofErr w:type="spellEnd"/>
            <w:r w:rsidR="00D86F77" w:rsidRPr="00391E1A">
              <w:rPr>
                <w:b/>
                <w:color w:val="000000"/>
                <w:sz w:val="16"/>
                <w:szCs w:val="16"/>
                <w:lang w:val="en-US"/>
              </w:rPr>
              <w:t xml:space="preserve">: </w:t>
            </w:r>
            <w:r w:rsidR="003159CB" w:rsidRPr="00391E1A">
              <w:rPr>
                <w:b/>
                <w:color w:val="000000"/>
                <w:sz w:val="16"/>
                <w:szCs w:val="16"/>
                <w:lang w:val="en-US"/>
              </w:rPr>
              <w:t>16.01, 16.02, 16.03, 16.04, 16.05, 19.01, 19.02, 19.05, 20.04, 20.05, 21.03, 21.04, 21.05, 21.06</w:t>
            </w:r>
          </w:p>
          <w:p w14:paraId="76806A32" w14:textId="07342583" w:rsidR="00E728A1" w:rsidRPr="00391E1A" w:rsidRDefault="00E728A1" w:rsidP="00235557">
            <w:pPr>
              <w:shd w:val="clear" w:color="auto" w:fill="FFFFFF"/>
              <w:tabs>
                <w:tab w:val="left" w:pos="566"/>
              </w:tabs>
              <w:spacing w:before="60" w:after="60" w:line="206" w:lineRule="exact"/>
              <w:ind w:right="58"/>
              <w:jc w:val="both"/>
              <w:rPr>
                <w:b/>
                <w:color w:val="000000"/>
                <w:sz w:val="16"/>
                <w:szCs w:val="16"/>
                <w:lang w:val="en-US"/>
              </w:rPr>
            </w:pPr>
            <w:r w:rsidRPr="00235557">
              <w:rPr>
                <w:b/>
                <w:color w:val="000000"/>
                <w:sz w:val="16"/>
                <w:szCs w:val="16"/>
                <w:lang w:val="en-US"/>
              </w:rPr>
              <w:t xml:space="preserve"> </w:t>
            </w:r>
            <w:r w:rsidRPr="00235557">
              <w:rPr>
                <w:color w:val="000000"/>
                <w:sz w:val="16"/>
                <w:szCs w:val="16"/>
                <w:lang w:val="en-US"/>
              </w:rPr>
              <w:t xml:space="preserve">Box </w:t>
            </w:r>
            <w:r w:rsidR="00235557" w:rsidRPr="00A61699">
              <w:rPr>
                <w:sz w:val="16"/>
                <w:lang w:val="en-US"/>
              </w:rPr>
              <w:t>reference</w:t>
            </w:r>
            <w:r w:rsidR="00235557" w:rsidRPr="00235557">
              <w:rPr>
                <w:color w:val="000000"/>
                <w:sz w:val="16"/>
                <w:szCs w:val="16"/>
                <w:lang w:val="en-US"/>
              </w:rPr>
              <w:t xml:space="preserve"> </w:t>
            </w:r>
            <w:r w:rsidRPr="00235557">
              <w:rPr>
                <w:color w:val="000000"/>
                <w:sz w:val="16"/>
                <w:szCs w:val="16"/>
                <w:lang w:val="en-US"/>
              </w:rPr>
              <w:t>1.27: Description of consignment</w:t>
            </w:r>
            <w:r w:rsidR="00E35358" w:rsidRPr="00235557">
              <w:rPr>
                <w:color w:val="000000"/>
                <w:sz w:val="16"/>
                <w:szCs w:val="16"/>
                <w:lang w:val="uk-UA"/>
              </w:rPr>
              <w:t>/</w:t>
            </w:r>
            <w:r w:rsidR="00E35358" w:rsidRPr="00235557">
              <w:rPr>
                <w:b/>
                <w:color w:val="000000"/>
                <w:sz w:val="16"/>
                <w:szCs w:val="16"/>
                <w:lang w:val="en-US"/>
              </w:rPr>
              <w:t xml:space="preserve"> </w:t>
            </w:r>
            <w:r w:rsidR="00E35358" w:rsidRPr="00391E1A">
              <w:rPr>
                <w:b/>
                <w:color w:val="000000"/>
                <w:sz w:val="16"/>
                <w:szCs w:val="16"/>
              </w:rPr>
              <w:t>Пункт</w:t>
            </w:r>
            <w:r w:rsidR="00E35358" w:rsidRPr="00391E1A">
              <w:rPr>
                <w:b/>
                <w:color w:val="000000"/>
                <w:sz w:val="16"/>
                <w:szCs w:val="16"/>
                <w:lang w:val="en-US"/>
              </w:rPr>
              <w:t xml:space="preserve"> 1.</w:t>
            </w:r>
            <w:r w:rsidR="00E35358" w:rsidRPr="00391E1A">
              <w:rPr>
                <w:b/>
                <w:color w:val="000000"/>
                <w:sz w:val="16"/>
                <w:szCs w:val="16"/>
                <w:lang w:val="uk-UA"/>
              </w:rPr>
              <w:t>27</w:t>
            </w:r>
            <w:r w:rsidRPr="00391E1A">
              <w:rPr>
                <w:b/>
                <w:color w:val="000000"/>
                <w:sz w:val="16"/>
                <w:szCs w:val="16"/>
                <w:lang w:val="en-US"/>
              </w:rPr>
              <w:t xml:space="preserve">: </w:t>
            </w:r>
            <w:r w:rsidR="00E35358" w:rsidRPr="00391E1A">
              <w:rPr>
                <w:b/>
                <w:color w:val="000000"/>
                <w:sz w:val="16"/>
                <w:szCs w:val="16"/>
                <w:lang w:val="uk-UA"/>
              </w:rPr>
              <w:t xml:space="preserve">Опис </w:t>
            </w:r>
            <w:r w:rsidR="00CE49D2" w:rsidRPr="00391E1A">
              <w:rPr>
                <w:b/>
                <w:color w:val="000000"/>
                <w:sz w:val="16"/>
                <w:szCs w:val="16"/>
                <w:lang w:val="uk-UA"/>
              </w:rPr>
              <w:t>вантажу</w:t>
            </w:r>
          </w:p>
          <w:p w14:paraId="669340A8" w14:textId="7E1C30A3" w:rsidR="00235557" w:rsidRPr="00391E1A" w:rsidRDefault="00E728A1" w:rsidP="009170DF">
            <w:pPr>
              <w:pStyle w:val="a9"/>
              <w:shd w:val="clear" w:color="auto" w:fill="FFFFFF"/>
              <w:tabs>
                <w:tab w:val="left" w:pos="566"/>
              </w:tabs>
              <w:spacing w:before="60" w:after="60" w:line="206" w:lineRule="exact"/>
              <w:ind w:left="1377" w:right="58" w:hanging="974"/>
              <w:jc w:val="both"/>
              <w:rPr>
                <w:b/>
                <w:color w:val="000000"/>
                <w:sz w:val="16"/>
                <w:szCs w:val="16"/>
                <w:lang w:val="en-US"/>
              </w:rPr>
            </w:pPr>
            <w:r>
              <w:rPr>
                <w:color w:val="000000"/>
                <w:sz w:val="16"/>
                <w:szCs w:val="16"/>
                <w:lang w:val="en-US"/>
              </w:rPr>
              <w:t xml:space="preserve">                      </w:t>
            </w:r>
            <w:r w:rsidRPr="00E728A1">
              <w:rPr>
                <w:color w:val="000000"/>
                <w:sz w:val="16"/>
                <w:szCs w:val="16"/>
                <w:lang w:val="en-US"/>
              </w:rPr>
              <w:t xml:space="preserve">"Manufacturing plant: </w:t>
            </w:r>
            <w:r w:rsidR="00235557" w:rsidRPr="00235557">
              <w:rPr>
                <w:color w:val="000000"/>
                <w:sz w:val="16"/>
                <w:szCs w:val="16"/>
                <w:lang w:val="en-US"/>
              </w:rPr>
              <w:t>Insert the name and approval number if available of the establishments of production of the composite product(s)</w:t>
            </w:r>
            <w:r w:rsidR="00D50A63">
              <w:rPr>
                <w:color w:val="000000"/>
                <w:sz w:val="16"/>
                <w:szCs w:val="16"/>
                <w:lang w:val="uk-UA"/>
              </w:rPr>
              <w:t xml:space="preserve">/ </w:t>
            </w:r>
            <w:r w:rsidR="00D50A63" w:rsidRPr="00391E1A">
              <w:rPr>
                <w:b/>
                <w:color w:val="000000"/>
                <w:sz w:val="16"/>
                <w:szCs w:val="16"/>
                <w:lang w:val="uk-UA"/>
              </w:rPr>
              <w:t>«Підприємство-виробник</w:t>
            </w:r>
            <w:proofErr w:type="gramStart"/>
            <w:r w:rsidR="00D50A63" w:rsidRPr="00391E1A">
              <w:rPr>
                <w:b/>
                <w:color w:val="000000"/>
                <w:sz w:val="16"/>
                <w:szCs w:val="16"/>
                <w:lang w:val="uk-UA"/>
              </w:rPr>
              <w:t>» :</w:t>
            </w:r>
            <w:proofErr w:type="gramEnd"/>
            <w:r w:rsidR="00D50A63" w:rsidRPr="00391E1A">
              <w:rPr>
                <w:b/>
                <w:color w:val="000000"/>
                <w:sz w:val="16"/>
                <w:szCs w:val="16"/>
                <w:lang w:val="uk-UA"/>
              </w:rPr>
              <w:t xml:space="preserve"> Зазначити назву та номер ухвалення ,якщо застосовується, </w:t>
            </w:r>
            <w:proofErr w:type="spellStart"/>
            <w:r w:rsidR="00D50A63" w:rsidRPr="00391E1A">
              <w:rPr>
                <w:b/>
                <w:color w:val="000000"/>
                <w:sz w:val="16"/>
                <w:szCs w:val="16"/>
                <w:lang w:val="uk-UA"/>
              </w:rPr>
              <w:t>потужностей</w:t>
            </w:r>
            <w:proofErr w:type="spellEnd"/>
            <w:r w:rsidR="00D50A63" w:rsidRPr="00391E1A">
              <w:rPr>
                <w:b/>
                <w:color w:val="000000"/>
                <w:sz w:val="16"/>
                <w:szCs w:val="16"/>
                <w:lang w:val="uk-UA"/>
              </w:rPr>
              <w:t xml:space="preserve"> виробництва композитного </w:t>
            </w:r>
            <w:proofErr w:type="spellStart"/>
            <w:r w:rsidR="00D50A63" w:rsidRPr="00391E1A">
              <w:rPr>
                <w:b/>
                <w:color w:val="000000"/>
                <w:sz w:val="16"/>
                <w:szCs w:val="16"/>
                <w:lang w:val="uk-UA"/>
              </w:rPr>
              <w:t>продукта</w:t>
            </w:r>
            <w:proofErr w:type="spellEnd"/>
            <w:r w:rsidR="00235557" w:rsidRPr="00391E1A">
              <w:rPr>
                <w:b/>
                <w:color w:val="000000"/>
                <w:sz w:val="16"/>
                <w:szCs w:val="16"/>
                <w:lang w:val="en-US"/>
              </w:rPr>
              <w:t xml:space="preserve">. </w:t>
            </w:r>
          </w:p>
          <w:p w14:paraId="1F85AABE" w14:textId="77777777" w:rsidR="00235557" w:rsidRPr="00391E1A" w:rsidRDefault="00235557" w:rsidP="009170DF">
            <w:pPr>
              <w:pStyle w:val="a9"/>
              <w:shd w:val="clear" w:color="auto" w:fill="FFFFFF"/>
              <w:tabs>
                <w:tab w:val="left" w:pos="566"/>
              </w:tabs>
              <w:spacing w:before="60" w:after="60" w:line="206" w:lineRule="exact"/>
              <w:ind w:left="1377" w:right="58" w:hanging="974"/>
              <w:jc w:val="both"/>
              <w:rPr>
                <w:b/>
                <w:color w:val="000000"/>
                <w:sz w:val="16"/>
                <w:szCs w:val="16"/>
                <w:lang w:val="en-US"/>
              </w:rPr>
            </w:pPr>
          </w:p>
          <w:p w14:paraId="775506EB" w14:textId="06831B51" w:rsidR="00E728A1" w:rsidRPr="00D50A63" w:rsidRDefault="00235557" w:rsidP="00D50A63">
            <w:pPr>
              <w:pStyle w:val="a9"/>
              <w:shd w:val="clear" w:color="auto" w:fill="FFFFFF"/>
              <w:tabs>
                <w:tab w:val="left" w:pos="566"/>
              </w:tabs>
              <w:spacing w:before="60" w:after="60" w:line="206" w:lineRule="exact"/>
              <w:ind w:left="3078" w:right="58" w:hanging="2675"/>
              <w:jc w:val="both"/>
              <w:rPr>
                <w:b/>
                <w:color w:val="000000"/>
                <w:sz w:val="16"/>
                <w:szCs w:val="16"/>
              </w:rPr>
            </w:pPr>
            <w:r>
              <w:rPr>
                <w:color w:val="000000"/>
                <w:sz w:val="16"/>
                <w:szCs w:val="16"/>
                <w:lang w:val="en-US"/>
              </w:rPr>
              <w:t xml:space="preserve">                      "Nature of comm</w:t>
            </w:r>
            <w:r w:rsidRPr="00235557">
              <w:rPr>
                <w:color w:val="000000"/>
                <w:sz w:val="16"/>
                <w:szCs w:val="16"/>
                <w:lang w:val="en-US"/>
              </w:rPr>
              <w:t>odity": In case of composite products containing meat products indicate "meat product</w:t>
            </w:r>
            <w:r>
              <w:rPr>
                <w:color w:val="000000"/>
                <w:sz w:val="16"/>
                <w:szCs w:val="16"/>
                <w:lang w:val="en-US"/>
              </w:rPr>
              <w:t>”</w:t>
            </w:r>
            <w:r w:rsidRPr="00235557">
              <w:rPr>
                <w:color w:val="000000"/>
                <w:sz w:val="16"/>
                <w:szCs w:val="16"/>
                <w:lang w:val="en-US"/>
              </w:rPr>
              <w:t>.</w:t>
            </w:r>
            <w:r>
              <w:rPr>
                <w:color w:val="000000"/>
                <w:sz w:val="16"/>
                <w:szCs w:val="16"/>
                <w:lang w:val="en-US"/>
              </w:rPr>
              <w:t xml:space="preserve"> </w:t>
            </w:r>
            <w:r w:rsidRPr="00235557">
              <w:rPr>
                <w:color w:val="000000"/>
                <w:sz w:val="16"/>
                <w:szCs w:val="16"/>
                <w:lang w:val="en-US"/>
              </w:rPr>
              <w:t xml:space="preserve">In case of composite product containing dairy products indicate 'dairy product. In case of </w:t>
            </w:r>
            <w:r w:rsidR="00EB062F" w:rsidRPr="00235557">
              <w:rPr>
                <w:color w:val="000000"/>
                <w:sz w:val="16"/>
                <w:szCs w:val="16"/>
                <w:lang w:val="en-US"/>
              </w:rPr>
              <w:t>composite</w:t>
            </w:r>
            <w:r w:rsidRPr="00235557">
              <w:rPr>
                <w:color w:val="000000"/>
                <w:sz w:val="16"/>
                <w:szCs w:val="16"/>
                <w:lang w:val="en-US"/>
              </w:rPr>
              <w:t xml:space="preserve"> product containing colostrum-based </w:t>
            </w:r>
            <w:r w:rsidR="00EB062F" w:rsidRPr="00235557">
              <w:rPr>
                <w:color w:val="000000"/>
                <w:sz w:val="16"/>
                <w:szCs w:val="16"/>
                <w:lang w:val="en-US"/>
              </w:rPr>
              <w:t>products</w:t>
            </w:r>
            <w:r w:rsidRPr="00235557">
              <w:rPr>
                <w:color w:val="000000"/>
                <w:sz w:val="16"/>
                <w:szCs w:val="16"/>
                <w:lang w:val="en-US"/>
              </w:rPr>
              <w:t xml:space="preserve"> indicate 'colostrum-based product. In case of composite product containing fishery products specify whether </w:t>
            </w:r>
            <w:r w:rsidR="00EB062F" w:rsidRPr="00235557">
              <w:rPr>
                <w:color w:val="000000"/>
                <w:sz w:val="16"/>
                <w:szCs w:val="16"/>
                <w:lang w:val="en-US"/>
              </w:rPr>
              <w:t>aquaculture</w:t>
            </w:r>
            <w:r w:rsidRPr="00235557">
              <w:rPr>
                <w:color w:val="000000"/>
                <w:sz w:val="16"/>
                <w:szCs w:val="16"/>
                <w:lang w:val="en-US"/>
              </w:rPr>
              <w:t xml:space="preserve"> or wild </w:t>
            </w:r>
            <w:r w:rsidR="00EB062F" w:rsidRPr="00235557">
              <w:rPr>
                <w:color w:val="000000"/>
                <w:sz w:val="16"/>
                <w:szCs w:val="16"/>
                <w:lang w:val="en-US"/>
              </w:rPr>
              <w:t>origin</w:t>
            </w:r>
            <w:r w:rsidRPr="00235557">
              <w:rPr>
                <w:color w:val="000000"/>
                <w:sz w:val="16"/>
                <w:szCs w:val="16"/>
                <w:lang w:val="en-US"/>
              </w:rPr>
              <w:t>. In case of</w:t>
            </w:r>
            <w:r w:rsidR="00EB062F">
              <w:rPr>
                <w:color w:val="000000"/>
                <w:sz w:val="16"/>
                <w:szCs w:val="16"/>
                <w:lang w:val="en-US"/>
              </w:rPr>
              <w:t xml:space="preserve"> composite product containing egg products specif</w:t>
            </w:r>
            <w:r w:rsidRPr="00235557">
              <w:rPr>
                <w:color w:val="000000"/>
                <w:sz w:val="16"/>
                <w:szCs w:val="16"/>
                <w:lang w:val="en-US"/>
              </w:rPr>
              <w:t>y the egg content percentage</w:t>
            </w:r>
            <w:r w:rsidR="00D50A63">
              <w:rPr>
                <w:color w:val="000000"/>
                <w:sz w:val="16"/>
                <w:szCs w:val="16"/>
                <w:lang w:val="uk-UA"/>
              </w:rPr>
              <w:t>/</w:t>
            </w:r>
            <w:r w:rsidR="00271FC4">
              <w:rPr>
                <w:color w:val="000000"/>
                <w:sz w:val="16"/>
                <w:szCs w:val="16"/>
                <w:lang w:val="uk-UA"/>
              </w:rPr>
              <w:t xml:space="preserve"> </w:t>
            </w:r>
            <w:r w:rsidR="00271FC4" w:rsidRPr="00391E1A">
              <w:rPr>
                <w:b/>
                <w:color w:val="000000"/>
                <w:sz w:val="16"/>
                <w:szCs w:val="16"/>
                <w:lang w:val="uk-UA"/>
              </w:rPr>
              <w:t xml:space="preserve">«Вид товару»: </w:t>
            </w:r>
            <w:r w:rsidR="00D50A63" w:rsidRPr="00391E1A">
              <w:rPr>
                <w:b/>
                <w:color w:val="000000"/>
                <w:sz w:val="16"/>
                <w:szCs w:val="16"/>
                <w:lang w:val="uk-UA"/>
              </w:rPr>
              <w:t>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разі рибних продуктів вказати, «аквакультура» чи « дикий вилов». У випадку композитного продукту, що містить яєчні продукти, вкажіть відсоток вмісту яєць</w:t>
            </w:r>
            <w:r w:rsidRPr="00391E1A">
              <w:rPr>
                <w:b/>
                <w:color w:val="000000"/>
                <w:sz w:val="16"/>
                <w:szCs w:val="16"/>
              </w:rPr>
              <w:t>.</w:t>
            </w:r>
          </w:p>
        </w:tc>
      </w:tr>
      <w:tr w:rsidR="002B0884" w:rsidRPr="00D744B8" w14:paraId="0E9AF8B0" w14:textId="77777777" w:rsidTr="00304053">
        <w:trPr>
          <w:trHeight w:val="20"/>
        </w:trPr>
        <w:tc>
          <w:tcPr>
            <w:tcW w:w="528" w:type="dxa"/>
            <w:gridSpan w:val="2"/>
            <w:tcBorders>
              <w:top w:val="nil"/>
              <w:left w:val="nil"/>
              <w:bottom w:val="nil"/>
            </w:tcBorders>
            <w:shd w:val="clear" w:color="auto" w:fill="FFFFFF"/>
          </w:tcPr>
          <w:p w14:paraId="10E1998A" w14:textId="77777777" w:rsidR="002B0884" w:rsidRPr="00D50A63" w:rsidRDefault="002B0884"/>
          <w:p w14:paraId="39CC066B" w14:textId="32E1C03A" w:rsidR="002B0884" w:rsidRPr="00D50A63" w:rsidRDefault="002B0884"/>
        </w:tc>
        <w:tc>
          <w:tcPr>
            <w:tcW w:w="9962" w:type="dxa"/>
            <w:gridSpan w:val="6"/>
            <w:tcBorders>
              <w:top w:val="nil"/>
            </w:tcBorders>
            <w:shd w:val="clear" w:color="auto" w:fill="FFFFFF"/>
          </w:tcPr>
          <w:p w14:paraId="347CEB36" w14:textId="77777777" w:rsidR="00391E1A" w:rsidRDefault="00391E1A" w:rsidP="00046348">
            <w:pPr>
              <w:shd w:val="clear" w:color="auto" w:fill="FFFFFF"/>
              <w:spacing w:before="60" w:after="60"/>
              <w:ind w:left="43"/>
              <w:rPr>
                <w:color w:val="000000"/>
                <w:sz w:val="16"/>
                <w:szCs w:val="16"/>
                <w:lang w:val="en-US"/>
              </w:rPr>
            </w:pPr>
          </w:p>
          <w:p w14:paraId="6BD263F9" w14:textId="77777777" w:rsidR="00391E1A" w:rsidRDefault="00391E1A" w:rsidP="00046348">
            <w:pPr>
              <w:shd w:val="clear" w:color="auto" w:fill="FFFFFF"/>
              <w:spacing w:before="60" w:after="60"/>
              <w:ind w:left="43"/>
              <w:rPr>
                <w:color w:val="000000"/>
                <w:sz w:val="16"/>
                <w:szCs w:val="16"/>
                <w:lang w:val="en-US"/>
              </w:rPr>
            </w:pPr>
          </w:p>
          <w:p w14:paraId="1F409C5B" w14:textId="65E3977D" w:rsidR="00304053" w:rsidRDefault="00304053" w:rsidP="00EB062F">
            <w:pPr>
              <w:shd w:val="clear" w:color="auto" w:fill="FFFFFF"/>
              <w:tabs>
                <w:tab w:val="left" w:pos="566"/>
              </w:tabs>
              <w:spacing w:before="60" w:after="60" w:line="202" w:lineRule="exact"/>
              <w:ind w:left="566" w:right="67" w:hanging="523"/>
              <w:jc w:val="both"/>
              <w:rPr>
                <w:color w:val="000000"/>
                <w:sz w:val="16"/>
                <w:szCs w:val="16"/>
                <w:lang w:val="uk-UA"/>
              </w:rPr>
            </w:pPr>
          </w:p>
          <w:p w14:paraId="0CBB05C2" w14:textId="6948CA1F" w:rsidR="00304053" w:rsidRDefault="00304053" w:rsidP="00EB062F">
            <w:pPr>
              <w:shd w:val="clear" w:color="auto" w:fill="FFFFFF"/>
              <w:tabs>
                <w:tab w:val="left" w:pos="566"/>
              </w:tabs>
              <w:spacing w:before="60" w:after="60" w:line="202" w:lineRule="exact"/>
              <w:ind w:left="566" w:right="67" w:hanging="523"/>
              <w:jc w:val="both"/>
              <w:rPr>
                <w:color w:val="000000"/>
                <w:sz w:val="16"/>
                <w:szCs w:val="16"/>
                <w:lang w:val="uk-UA"/>
              </w:rPr>
            </w:pPr>
            <w:r>
              <w:rPr>
                <w:b/>
                <w:noProof/>
                <w:sz w:val="16"/>
                <w:lang w:val="uk-UA" w:eastAsia="uk-UA"/>
              </w:rPr>
              <mc:AlternateContent>
                <mc:Choice Requires="wps">
                  <w:drawing>
                    <wp:anchor distT="0" distB="0" distL="114300" distR="114300" simplePos="0" relativeHeight="251720704" behindDoc="0" locked="0" layoutInCell="1" allowOverlap="1" wp14:anchorId="112920CD" wp14:editId="006A6A25">
                      <wp:simplePos x="0" y="0"/>
                      <wp:positionH relativeFrom="column">
                        <wp:posOffset>-381832</wp:posOffset>
                      </wp:positionH>
                      <wp:positionV relativeFrom="paragraph">
                        <wp:posOffset>180472</wp:posOffset>
                      </wp:positionV>
                      <wp:extent cx="357352" cy="6127466"/>
                      <wp:effectExtent l="0" t="0" r="24130" b="26035"/>
                      <wp:wrapNone/>
                      <wp:docPr id="42" name="Прямоугольник 42"/>
                      <wp:cNvGraphicFramePr/>
                      <a:graphic xmlns:a="http://schemas.openxmlformats.org/drawingml/2006/main">
                        <a:graphicData uri="http://schemas.microsoft.com/office/word/2010/wordprocessingShape">
                          <wps:wsp>
                            <wps:cNvSpPr/>
                            <wps:spPr>
                              <a:xfrm>
                                <a:off x="0" y="0"/>
                                <a:ext cx="357352" cy="61274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6389" id="Прямоугольник 42" o:spid="_x0000_s1026" style="position:absolute;margin-left:-30.05pt;margin-top:14.2pt;width:28.15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" filled="f" strokecolor="black [3213]" strokeweight=".25pt"/>
                  </w:pict>
                </mc:Fallback>
              </mc:AlternateContent>
            </w:r>
            <w:r w:rsidRPr="00397DB9">
              <w:rPr>
                <w:b/>
                <w:sz w:val="16"/>
                <w:lang w:val="en-US"/>
              </w:rPr>
              <w:t>Country/</w:t>
            </w:r>
            <w:r w:rsidRPr="00397DB9">
              <w:rPr>
                <w:sz w:val="16"/>
                <w:lang w:val="en-US"/>
              </w:rPr>
              <w:t xml:space="preserve"> </w:t>
            </w:r>
            <w:r w:rsidRPr="00397DB9">
              <w:rPr>
                <w:sz w:val="16"/>
                <w:lang w:val="uk-UA"/>
              </w:rPr>
              <w:t>Країна</w:t>
            </w:r>
            <w:r w:rsidRPr="00397DB9">
              <w:rPr>
                <w:b/>
                <w:sz w:val="14"/>
                <w:lang w:val="en-US"/>
              </w:rPr>
              <w:t xml:space="preserve">                                                                           </w:t>
            </w:r>
            <w:r w:rsidRPr="00397DB9">
              <w:rPr>
                <w:b/>
                <w:sz w:val="14"/>
                <w:lang w:val="uk-UA"/>
              </w:rPr>
              <w:t xml:space="preserve">                                                        </w:t>
            </w:r>
            <w:r w:rsidRPr="00397DB9">
              <w:rPr>
                <w:b/>
                <w:sz w:val="14"/>
                <w:lang w:val="en-US"/>
              </w:rPr>
              <w:t>Certificate model COMP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11478AB5" w14:textId="1C209111" w:rsidR="00E61B2A" w:rsidRPr="0084552C" w:rsidRDefault="00304053" w:rsidP="00E61B2A">
            <w:pPr>
              <w:shd w:val="clear" w:color="auto" w:fill="FFFFFF"/>
              <w:spacing w:before="60" w:after="60"/>
              <w:ind w:left="43"/>
              <w:rPr>
                <w:lang w:val="en-US"/>
              </w:rPr>
            </w:pPr>
            <w:r>
              <w:rPr>
                <w:color w:val="000000"/>
                <w:sz w:val="16"/>
                <w:szCs w:val="16"/>
                <w:lang w:val="uk-UA"/>
              </w:rPr>
              <w:t xml:space="preserve">           </w:t>
            </w:r>
            <w:r w:rsidR="00E61B2A" w:rsidRPr="00D86F77">
              <w:rPr>
                <w:color w:val="000000"/>
                <w:sz w:val="16"/>
                <w:szCs w:val="16"/>
                <w:lang w:val="en-US"/>
              </w:rPr>
              <w:t>Part</w:t>
            </w:r>
            <w:r w:rsidR="00E61B2A" w:rsidRPr="0084552C">
              <w:rPr>
                <w:color w:val="000000"/>
                <w:sz w:val="16"/>
                <w:szCs w:val="16"/>
                <w:lang w:val="en-US"/>
              </w:rPr>
              <w:t xml:space="preserve"> </w:t>
            </w:r>
            <w:r w:rsidR="00E61B2A" w:rsidRPr="00D86F77">
              <w:rPr>
                <w:color w:val="000000"/>
                <w:sz w:val="16"/>
                <w:szCs w:val="16"/>
                <w:lang w:val="en-US"/>
              </w:rPr>
              <w:t>II</w:t>
            </w:r>
            <w:r w:rsidR="00E61B2A" w:rsidRPr="0084552C">
              <w:rPr>
                <w:color w:val="000000"/>
                <w:sz w:val="16"/>
                <w:szCs w:val="16"/>
                <w:lang w:val="en-US"/>
              </w:rPr>
              <w:t>/</w:t>
            </w:r>
            <w:r w:rsidR="00E61B2A" w:rsidRPr="00D86F77">
              <w:rPr>
                <w:b/>
                <w:sz w:val="16"/>
                <w:szCs w:val="16"/>
                <w:lang w:val="uk-UA"/>
              </w:rPr>
              <w:t xml:space="preserve"> Частина ІІ</w:t>
            </w:r>
            <w:r w:rsidR="00E61B2A" w:rsidRPr="0084552C">
              <w:rPr>
                <w:color w:val="000000"/>
                <w:sz w:val="16"/>
                <w:szCs w:val="16"/>
                <w:lang w:val="en-US"/>
              </w:rPr>
              <w:t>:</w:t>
            </w:r>
          </w:p>
          <w:p w14:paraId="00A0EA85" w14:textId="15DA6E55" w:rsidR="00E61B2A" w:rsidRDefault="00E61B2A" w:rsidP="00E61B2A">
            <w:pPr>
              <w:shd w:val="clear" w:color="auto" w:fill="FFFFFF"/>
              <w:tabs>
                <w:tab w:val="left" w:pos="566"/>
              </w:tabs>
              <w:spacing w:before="60" w:after="60" w:line="202" w:lineRule="exact"/>
              <w:ind w:left="566" w:right="67" w:hanging="523"/>
              <w:jc w:val="both"/>
              <w:rPr>
                <w:color w:val="000000"/>
                <w:sz w:val="16"/>
                <w:szCs w:val="16"/>
                <w:lang w:val="en-US"/>
              </w:rPr>
            </w:pPr>
            <w:r w:rsidRPr="0084552C">
              <w:rPr>
                <w:color w:val="000000"/>
                <w:sz w:val="16"/>
                <w:szCs w:val="16"/>
                <w:lang w:val="en-US"/>
              </w:rPr>
              <w:t>(1)</w:t>
            </w:r>
            <w:r w:rsidRPr="0084552C">
              <w:rPr>
                <w:color w:val="000000"/>
                <w:sz w:val="16"/>
                <w:szCs w:val="16"/>
                <w:lang w:val="en-US"/>
              </w:rPr>
              <w:tab/>
            </w:r>
            <w:r w:rsidRPr="00E728A1">
              <w:rPr>
                <w:color w:val="000000"/>
                <w:sz w:val="16"/>
                <w:szCs w:val="16"/>
                <w:lang w:val="en-US"/>
              </w:rPr>
              <w:t>Keep as appropriate</w:t>
            </w:r>
            <w:r>
              <w:rPr>
                <w:color w:val="000000"/>
                <w:sz w:val="16"/>
                <w:szCs w:val="16"/>
                <w:lang w:val="uk-UA"/>
              </w:rPr>
              <w:t xml:space="preserve">/ </w:t>
            </w:r>
            <w:r w:rsidRPr="00E61B2A">
              <w:rPr>
                <w:b/>
                <w:color w:val="000000"/>
                <w:sz w:val="16"/>
                <w:szCs w:val="16"/>
                <w:lang w:val="uk-UA"/>
              </w:rPr>
              <w:t>Залишити якщо застосовується</w:t>
            </w:r>
            <w:r w:rsidRPr="00271FC4">
              <w:rPr>
                <w:color w:val="000000"/>
                <w:sz w:val="16"/>
                <w:szCs w:val="16"/>
                <w:lang w:val="en-US"/>
              </w:rPr>
              <w:t>.</w:t>
            </w:r>
          </w:p>
          <w:p w14:paraId="38519C9A" w14:textId="49DBF7DB" w:rsidR="00E61B2A" w:rsidRPr="00E61B2A" w:rsidRDefault="00E61B2A" w:rsidP="00E61B2A">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Pr>
                <w:color w:val="000000"/>
                <w:sz w:val="16"/>
                <w:szCs w:val="16"/>
                <w:lang w:val="en-US"/>
              </w:rPr>
              <w:t xml:space="preserve">       Meat products as defined in Annex I point 7.1. of Regulation (EC) No 853/2004</w:t>
            </w:r>
            <w:r>
              <w:rPr>
                <w:color w:val="000000"/>
                <w:sz w:val="16"/>
                <w:szCs w:val="16"/>
                <w:lang w:val="uk-UA"/>
              </w:rPr>
              <w:t>/</w:t>
            </w:r>
            <w:r w:rsidRPr="00271FC4">
              <w:rPr>
                <w:lang w:val="en-US"/>
              </w:rPr>
              <w:t xml:space="preserve"> </w:t>
            </w:r>
            <w:r w:rsidRPr="00E61B2A">
              <w:rPr>
                <w:b/>
                <w:color w:val="000000"/>
                <w:sz w:val="16"/>
                <w:szCs w:val="16"/>
                <w:lang w:val="uk-UA"/>
              </w:rPr>
              <w:t xml:space="preserve">М'ясні продукти, як визначено у Додатку I, пункт 7.1. Регламенту (ЄС) </w:t>
            </w:r>
            <w:proofErr w:type="spellStart"/>
            <w:r w:rsidRPr="00E61B2A">
              <w:rPr>
                <w:b/>
                <w:color w:val="000000"/>
                <w:sz w:val="16"/>
                <w:szCs w:val="16"/>
                <w:lang w:val="uk-UA"/>
              </w:rPr>
              <w:t>No</w:t>
            </w:r>
            <w:proofErr w:type="spellEnd"/>
            <w:r w:rsidRPr="00E61B2A">
              <w:rPr>
                <w:b/>
                <w:color w:val="000000"/>
                <w:sz w:val="16"/>
                <w:szCs w:val="16"/>
                <w:lang w:val="uk-UA"/>
              </w:rPr>
              <w:t xml:space="preserve"> 853/2004</w:t>
            </w:r>
          </w:p>
          <w:p w14:paraId="2DF180D6" w14:textId="3207167C" w:rsidR="00E61B2A" w:rsidRPr="00E61B2A" w:rsidRDefault="00E61B2A" w:rsidP="00E61B2A">
            <w:pPr>
              <w:shd w:val="clear" w:color="auto" w:fill="FFFFFF"/>
              <w:tabs>
                <w:tab w:val="left" w:pos="566"/>
              </w:tabs>
              <w:spacing w:before="60" w:after="60" w:line="202" w:lineRule="exact"/>
              <w:ind w:left="566" w:right="67" w:hanging="523"/>
              <w:jc w:val="both"/>
              <w:rPr>
                <w:b/>
                <w:color w:val="000000"/>
                <w:sz w:val="16"/>
                <w:szCs w:val="16"/>
                <w:lang w:val="uk-UA"/>
              </w:rPr>
            </w:pPr>
            <w:r w:rsidRPr="00271FC4">
              <w:rPr>
                <w:color w:val="000000"/>
                <w:sz w:val="16"/>
                <w:szCs w:val="16"/>
                <w:lang w:val="uk-UA"/>
              </w:rPr>
              <w:t xml:space="preserve">(3)        </w:t>
            </w:r>
            <w:r w:rsidRPr="00EB062F">
              <w:rPr>
                <w:color w:val="000000"/>
                <w:sz w:val="16"/>
                <w:szCs w:val="16"/>
                <w:lang w:val="en-US"/>
              </w:rPr>
              <w:t>Insert</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code</w:t>
            </w:r>
            <w:r w:rsidRPr="00271FC4">
              <w:rPr>
                <w:color w:val="000000"/>
                <w:sz w:val="16"/>
                <w:szCs w:val="16"/>
                <w:lang w:val="uk-UA"/>
              </w:rPr>
              <w:t xml:space="preserve"> </w:t>
            </w:r>
            <w:r w:rsidRPr="00EB062F">
              <w:rPr>
                <w:color w:val="000000"/>
                <w:sz w:val="16"/>
                <w:szCs w:val="16"/>
                <w:lang w:val="en-US"/>
              </w:rPr>
              <w:t>for</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relevant</w:t>
            </w:r>
            <w:r w:rsidRPr="00271FC4">
              <w:rPr>
                <w:color w:val="000000"/>
                <w:sz w:val="16"/>
                <w:szCs w:val="16"/>
                <w:lang w:val="uk-UA"/>
              </w:rPr>
              <w:t xml:space="preserve"> </w:t>
            </w:r>
            <w:r w:rsidRPr="00EB062F">
              <w:rPr>
                <w:color w:val="000000"/>
                <w:sz w:val="16"/>
                <w:szCs w:val="16"/>
                <w:lang w:val="en-US"/>
              </w:rPr>
              <w:t>species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meat</w:t>
            </w:r>
            <w:r w:rsidRPr="00271FC4">
              <w:rPr>
                <w:color w:val="000000"/>
                <w:sz w:val="16"/>
                <w:szCs w:val="16"/>
                <w:lang w:val="uk-UA"/>
              </w:rPr>
              <w:t xml:space="preserve"> </w:t>
            </w:r>
            <w:r w:rsidRPr="00EB062F">
              <w:rPr>
                <w:color w:val="000000"/>
                <w:sz w:val="16"/>
                <w:szCs w:val="16"/>
                <w:lang w:val="en-US"/>
              </w:rPr>
              <w:t>product</w:t>
            </w:r>
            <w:r w:rsidRPr="00271FC4">
              <w:rPr>
                <w:color w:val="000000"/>
                <w:sz w:val="16"/>
                <w:szCs w:val="16"/>
                <w:lang w:val="uk-UA"/>
              </w:rPr>
              <w:t xml:space="preserve"> </w:t>
            </w:r>
            <w:r w:rsidRPr="00EB062F">
              <w:rPr>
                <w:color w:val="000000"/>
                <w:sz w:val="16"/>
                <w:szCs w:val="16"/>
                <w:lang w:val="en-US"/>
              </w:rPr>
              <w:t>where</w:t>
            </w:r>
            <w:r w:rsidRPr="00271FC4">
              <w:rPr>
                <w:color w:val="000000"/>
                <w:sz w:val="16"/>
                <w:szCs w:val="16"/>
                <w:lang w:val="uk-UA"/>
              </w:rPr>
              <w:t xml:space="preserve"> </w:t>
            </w:r>
            <w:r w:rsidRPr="00EB062F">
              <w:rPr>
                <w:color w:val="000000"/>
                <w:sz w:val="16"/>
                <w:szCs w:val="16"/>
                <w:lang w:val="en-US"/>
              </w:rPr>
              <w:t>BOV</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proofErr w:type="spellStart"/>
            <w:r w:rsidRPr="00EB062F">
              <w:rPr>
                <w:color w:val="000000"/>
                <w:sz w:val="16"/>
                <w:szCs w:val="16"/>
                <w:lang w:val="en-US"/>
              </w:rPr>
              <w:t>Bos</w:t>
            </w:r>
            <w:proofErr w:type="spellEnd"/>
            <w:r w:rsidRPr="00271FC4">
              <w:rPr>
                <w:color w:val="000000"/>
                <w:sz w:val="16"/>
                <w:szCs w:val="16"/>
                <w:lang w:val="uk-UA"/>
              </w:rPr>
              <w:t xml:space="preserve"> </w:t>
            </w:r>
            <w:proofErr w:type="spellStart"/>
            <w:r w:rsidRPr="00EB062F">
              <w:rPr>
                <w:color w:val="000000"/>
                <w:sz w:val="16"/>
                <w:szCs w:val="16"/>
                <w:lang w:val="en-US"/>
              </w:rPr>
              <w:t>taurus</w:t>
            </w:r>
            <w:proofErr w:type="spellEnd"/>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proofErr w:type="spellStart"/>
            <w:r w:rsidRPr="00EB062F">
              <w:rPr>
                <w:color w:val="000000"/>
                <w:sz w:val="16"/>
                <w:szCs w:val="16"/>
                <w:lang w:val="en-US"/>
              </w:rPr>
              <w:t>bison</w:t>
            </w:r>
            <w:proofErr w:type="spellEnd"/>
            <w:r w:rsidRPr="00271FC4">
              <w:rPr>
                <w:color w:val="000000"/>
                <w:sz w:val="16"/>
                <w:szCs w:val="16"/>
                <w:lang w:val="uk-UA"/>
              </w:rPr>
              <w:t xml:space="preserve">, </w:t>
            </w:r>
            <w:proofErr w:type="spellStart"/>
            <w:r w:rsidRPr="00EB062F">
              <w:rPr>
                <w:color w:val="000000"/>
                <w:sz w:val="16"/>
                <w:szCs w:val="16"/>
                <w:lang w:val="en-US"/>
              </w:rPr>
              <w:t>Bubalus</w:t>
            </w:r>
            <w:proofErr w:type="spellEnd"/>
            <w:r w:rsidRPr="00271FC4">
              <w:rPr>
                <w:color w:val="000000"/>
                <w:sz w:val="16"/>
                <w:szCs w:val="16"/>
                <w:lang w:val="uk-UA"/>
              </w:rPr>
              <w:t xml:space="preserve"> </w:t>
            </w:r>
            <w:proofErr w:type="spellStart"/>
            <w:r w:rsidRPr="00EB062F">
              <w:rPr>
                <w:color w:val="000000"/>
                <w:sz w:val="16"/>
                <w:szCs w:val="16"/>
                <w:lang w:val="en-US"/>
              </w:rPr>
              <w:t>bubalis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their</w:t>
            </w:r>
            <w:r w:rsidRPr="00271FC4">
              <w:rPr>
                <w:color w:val="000000"/>
                <w:sz w:val="16"/>
                <w:szCs w:val="16"/>
                <w:lang w:val="uk-UA"/>
              </w:rPr>
              <w:t xml:space="preserve"> </w:t>
            </w:r>
            <w:r w:rsidRPr="00EB062F">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OVI</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sheep</w:t>
            </w:r>
            <w:r w:rsidRPr="00271FC4">
              <w:rPr>
                <w:color w:val="000000"/>
                <w:sz w:val="16"/>
                <w:szCs w:val="16"/>
                <w:lang w:val="uk-UA"/>
              </w:rPr>
              <w:t xml:space="preserve"> (</w:t>
            </w:r>
            <w:proofErr w:type="spellStart"/>
            <w:r w:rsidRPr="00EB062F">
              <w:rPr>
                <w:color w:val="000000"/>
                <w:sz w:val="16"/>
                <w:szCs w:val="16"/>
                <w:lang w:val="en-US"/>
              </w:rPr>
              <w:t>Ovis</w:t>
            </w:r>
            <w:proofErr w:type="spellEnd"/>
            <w:r w:rsidRPr="00271FC4">
              <w:rPr>
                <w:color w:val="000000"/>
                <w:sz w:val="16"/>
                <w:szCs w:val="16"/>
                <w:lang w:val="uk-UA"/>
              </w:rPr>
              <w:t xml:space="preserve"> </w:t>
            </w:r>
            <w:proofErr w:type="spellStart"/>
            <w:r w:rsidRPr="00EB062F">
              <w:rPr>
                <w:color w:val="000000"/>
                <w:sz w:val="16"/>
                <w:szCs w:val="16"/>
                <w:lang w:val="en-US"/>
              </w:rPr>
              <w:t>aries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goats</w:t>
            </w:r>
            <w:r w:rsidRPr="00271FC4">
              <w:rPr>
                <w:color w:val="000000"/>
                <w:sz w:val="16"/>
                <w:szCs w:val="16"/>
                <w:lang w:val="uk-UA"/>
              </w:rPr>
              <w:t xml:space="preserve"> (</w:t>
            </w:r>
            <w:r w:rsidRPr="00EB062F">
              <w:rPr>
                <w:color w:val="000000"/>
                <w:sz w:val="16"/>
                <w:szCs w:val="16"/>
                <w:lang w:val="en-US"/>
              </w:rPr>
              <w:t>Capra</w:t>
            </w:r>
            <w:r w:rsidRPr="00271FC4">
              <w:rPr>
                <w:color w:val="000000"/>
                <w:sz w:val="16"/>
                <w:szCs w:val="16"/>
                <w:lang w:val="uk-UA"/>
              </w:rPr>
              <w:t xml:space="preserve"> </w:t>
            </w:r>
            <w:proofErr w:type="spellStart"/>
            <w:r w:rsidRPr="00EB062F">
              <w:rPr>
                <w:color w:val="000000"/>
                <w:sz w:val="16"/>
                <w:szCs w:val="16"/>
                <w:lang w:val="en-US"/>
              </w:rPr>
              <w:t>hircus</w:t>
            </w:r>
            <w:proofErr w:type="spellEnd"/>
            <w:r w:rsidRPr="00271FC4">
              <w:rPr>
                <w:color w:val="000000"/>
                <w:sz w:val="16"/>
                <w:szCs w:val="16"/>
                <w:lang w:val="uk-UA"/>
              </w:rPr>
              <w:t xml:space="preserve">), </w:t>
            </w:r>
            <w:r w:rsidRPr="00EB062F">
              <w:rPr>
                <w:color w:val="000000"/>
                <w:sz w:val="16"/>
                <w:szCs w:val="16"/>
                <w:lang w:val="en-US"/>
              </w:rPr>
              <w:t>EQU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equine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proofErr w:type="spellStart"/>
            <w:r w:rsidRPr="00EB062F">
              <w:rPr>
                <w:color w:val="000000"/>
                <w:sz w:val="16"/>
                <w:szCs w:val="16"/>
                <w:lang w:val="en-US"/>
              </w:rPr>
              <w:t>Equus</w:t>
            </w:r>
            <w:proofErr w:type="spellEnd"/>
            <w:r w:rsidRPr="00271FC4">
              <w:rPr>
                <w:color w:val="000000"/>
                <w:sz w:val="16"/>
                <w:szCs w:val="16"/>
                <w:lang w:val="uk-UA"/>
              </w:rPr>
              <w:t xml:space="preserve"> </w:t>
            </w:r>
            <w:proofErr w:type="spellStart"/>
            <w:r w:rsidRPr="00EB062F">
              <w:rPr>
                <w:color w:val="000000"/>
                <w:sz w:val="16"/>
                <w:szCs w:val="16"/>
                <w:lang w:val="en-US"/>
              </w:rPr>
              <w:t>caballus</w:t>
            </w:r>
            <w:proofErr w:type="spellEnd"/>
            <w:r w:rsidRPr="00271FC4">
              <w:rPr>
                <w:color w:val="000000"/>
                <w:sz w:val="16"/>
                <w:szCs w:val="16"/>
                <w:lang w:val="uk-UA"/>
              </w:rPr>
              <w:t xml:space="preserve">, </w:t>
            </w:r>
            <w:proofErr w:type="spellStart"/>
            <w:r w:rsidRPr="00EB062F">
              <w:rPr>
                <w:color w:val="000000"/>
                <w:sz w:val="16"/>
                <w:szCs w:val="16"/>
                <w:lang w:val="en-US"/>
              </w:rPr>
              <w:t>Equu</w:t>
            </w:r>
            <w:r>
              <w:rPr>
                <w:color w:val="000000"/>
                <w:sz w:val="16"/>
                <w:szCs w:val="16"/>
                <w:lang w:val="en-US"/>
              </w:rPr>
              <w:t>s</w:t>
            </w:r>
            <w:proofErr w:type="spellEnd"/>
            <w:r w:rsidRPr="00271FC4">
              <w:rPr>
                <w:color w:val="000000"/>
                <w:sz w:val="16"/>
                <w:szCs w:val="16"/>
                <w:lang w:val="uk-UA"/>
              </w:rPr>
              <w:t xml:space="preserve"> </w:t>
            </w:r>
            <w:proofErr w:type="spellStart"/>
            <w:r>
              <w:rPr>
                <w:color w:val="000000"/>
                <w:sz w:val="16"/>
                <w:szCs w:val="16"/>
                <w:lang w:val="en-US"/>
              </w:rPr>
              <w:t>asinus</w:t>
            </w:r>
            <w:proofErr w:type="spellEnd"/>
            <w:r w:rsidRPr="00271FC4">
              <w:rPr>
                <w:color w:val="000000"/>
                <w:sz w:val="16"/>
                <w:szCs w:val="16"/>
                <w:lang w:val="uk-UA"/>
              </w:rPr>
              <w:t xml:space="preserve"> </w:t>
            </w:r>
            <w:r>
              <w:rPr>
                <w:color w:val="000000"/>
                <w:sz w:val="16"/>
                <w:szCs w:val="16"/>
                <w:lang w:val="en-US"/>
              </w:rPr>
              <w:t>and</w:t>
            </w:r>
            <w:r w:rsidRPr="00271FC4">
              <w:rPr>
                <w:color w:val="000000"/>
                <w:sz w:val="16"/>
                <w:szCs w:val="16"/>
                <w:lang w:val="uk-UA"/>
              </w:rPr>
              <w:t xml:space="preserve"> </w:t>
            </w:r>
            <w:r>
              <w:rPr>
                <w:color w:val="000000"/>
                <w:sz w:val="16"/>
                <w:szCs w:val="16"/>
                <w:lang w:val="en-US"/>
              </w:rPr>
              <w:t>their</w:t>
            </w:r>
            <w:r w:rsidRPr="00271FC4">
              <w:rPr>
                <w:color w:val="000000"/>
                <w:sz w:val="16"/>
                <w:szCs w:val="16"/>
                <w:lang w:val="uk-UA"/>
              </w:rPr>
              <w:t xml:space="preserve"> </w:t>
            </w:r>
            <w:r>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POR</w:t>
            </w:r>
            <w:r w:rsidRPr="00271FC4">
              <w:rPr>
                <w:color w:val="000000"/>
                <w:sz w:val="16"/>
                <w:szCs w:val="16"/>
                <w:lang w:val="uk-UA"/>
              </w:rPr>
              <w:t xml:space="preserve"> = </w:t>
            </w:r>
            <w:r w:rsidRPr="00EB062F">
              <w:rPr>
                <w:color w:val="000000"/>
                <w:sz w:val="16"/>
                <w:szCs w:val="16"/>
                <w:lang w:val="en-US"/>
              </w:rPr>
              <w:t>domest</w:t>
            </w:r>
            <w:r>
              <w:rPr>
                <w:color w:val="000000"/>
                <w:sz w:val="16"/>
                <w:szCs w:val="16"/>
                <w:lang w:val="en-US"/>
              </w:rPr>
              <w:t>ic</w:t>
            </w:r>
            <w:r w:rsidRPr="00271FC4">
              <w:rPr>
                <w:color w:val="000000"/>
                <w:sz w:val="16"/>
                <w:szCs w:val="16"/>
                <w:lang w:val="uk-UA"/>
              </w:rPr>
              <w:t xml:space="preserve"> </w:t>
            </w:r>
            <w:r>
              <w:rPr>
                <w:color w:val="000000"/>
                <w:sz w:val="16"/>
                <w:szCs w:val="16"/>
                <w:lang w:val="en-US"/>
              </w:rPr>
              <w:t>porcine</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proofErr w:type="spellStart"/>
            <w:r>
              <w:rPr>
                <w:color w:val="000000"/>
                <w:sz w:val="16"/>
                <w:szCs w:val="16"/>
                <w:lang w:val="en-US"/>
              </w:rPr>
              <w:t>Sus</w:t>
            </w:r>
            <w:proofErr w:type="spellEnd"/>
            <w:r w:rsidRPr="00271FC4">
              <w:rPr>
                <w:color w:val="000000"/>
                <w:sz w:val="16"/>
                <w:szCs w:val="16"/>
                <w:lang w:val="uk-UA"/>
              </w:rPr>
              <w:t xml:space="preserve"> </w:t>
            </w:r>
            <w:proofErr w:type="spellStart"/>
            <w:r>
              <w:rPr>
                <w:color w:val="000000"/>
                <w:sz w:val="16"/>
                <w:szCs w:val="16"/>
                <w:lang w:val="en-US"/>
              </w:rPr>
              <w:t>scrofa</w:t>
            </w:r>
            <w:proofErr w:type="spellEnd"/>
            <w:r w:rsidRPr="00271FC4">
              <w:rPr>
                <w:color w:val="000000"/>
                <w:sz w:val="16"/>
                <w:szCs w:val="16"/>
                <w:lang w:val="uk-UA"/>
              </w:rPr>
              <w:t xml:space="preserve">), </w:t>
            </w:r>
            <w:r w:rsidRPr="00EB062F">
              <w:rPr>
                <w:color w:val="000000"/>
                <w:sz w:val="16"/>
                <w:szCs w:val="16"/>
                <w:lang w:val="en-US"/>
              </w:rPr>
              <w:t>RM</w:t>
            </w:r>
            <w:r w:rsidRPr="00271FC4">
              <w:rPr>
                <w:color w:val="000000"/>
                <w:sz w:val="16"/>
                <w:szCs w:val="16"/>
                <w:lang w:val="uk-UA"/>
              </w:rPr>
              <w:t xml:space="preserve"> =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rabbits</w:t>
            </w:r>
            <w:r w:rsidRPr="00271FC4">
              <w:rPr>
                <w:color w:val="000000"/>
                <w:sz w:val="16"/>
                <w:szCs w:val="16"/>
                <w:lang w:val="uk-UA"/>
              </w:rPr>
              <w:t xml:space="preserve">, </w:t>
            </w:r>
            <w:r w:rsidRPr="00EB062F">
              <w:rPr>
                <w:color w:val="000000"/>
                <w:sz w:val="16"/>
                <w:szCs w:val="16"/>
                <w:lang w:val="en-US"/>
              </w:rPr>
              <w:t>POU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poultry</w:t>
            </w:r>
            <w:r w:rsidRPr="00271FC4">
              <w:rPr>
                <w:color w:val="000000"/>
                <w:sz w:val="16"/>
                <w:szCs w:val="16"/>
                <w:lang w:val="uk-UA"/>
              </w:rPr>
              <w:t xml:space="preserve">, </w:t>
            </w:r>
            <w:r w:rsidRPr="00EB062F">
              <w:rPr>
                <w:color w:val="000000"/>
                <w:sz w:val="16"/>
                <w:szCs w:val="16"/>
                <w:lang w:val="en-US"/>
              </w:rPr>
              <w:t>RAT</w:t>
            </w:r>
            <w:r w:rsidRPr="00271FC4">
              <w:rPr>
                <w:color w:val="000000"/>
                <w:sz w:val="16"/>
                <w:szCs w:val="16"/>
                <w:lang w:val="uk-UA"/>
              </w:rPr>
              <w:t xml:space="preserve"> = </w:t>
            </w:r>
            <w:r w:rsidRPr="00EB062F">
              <w:rPr>
                <w:color w:val="000000"/>
                <w:sz w:val="16"/>
                <w:szCs w:val="16"/>
                <w:lang w:val="en-US"/>
              </w:rPr>
              <w:t>ratites</w:t>
            </w:r>
            <w:r w:rsidRPr="00271FC4">
              <w:rPr>
                <w:color w:val="000000"/>
                <w:sz w:val="16"/>
                <w:szCs w:val="16"/>
                <w:lang w:val="uk-UA"/>
              </w:rPr>
              <w:t xml:space="preserve">, </w:t>
            </w:r>
            <w:r w:rsidRPr="00EB062F">
              <w:rPr>
                <w:color w:val="000000"/>
                <w:sz w:val="16"/>
                <w:szCs w:val="16"/>
                <w:lang w:val="en-US"/>
              </w:rPr>
              <w:t>RUF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Bovidae</w:t>
            </w:r>
            <w:proofErr w:type="spellEnd"/>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proofErr w:type="spellStart"/>
            <w:r w:rsidRPr="00EB062F">
              <w:rPr>
                <w:color w:val="000000"/>
                <w:sz w:val="16"/>
                <w:szCs w:val="16"/>
                <w:lang w:val="en-US"/>
              </w:rPr>
              <w:t>cer</w:t>
            </w:r>
            <w:r>
              <w:rPr>
                <w:color w:val="000000"/>
                <w:sz w:val="16"/>
                <w:szCs w:val="16"/>
                <w:lang w:val="en-US"/>
              </w:rPr>
              <w:t>vid</w:t>
            </w:r>
            <w:proofErr w:type="spellEnd"/>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kept</w:t>
            </w:r>
            <w:r w:rsidRPr="00271FC4">
              <w:rPr>
                <w:color w:val="000000"/>
                <w:sz w:val="16"/>
                <w:szCs w:val="16"/>
                <w:lang w:val="uk-UA"/>
              </w:rPr>
              <w:t xml:space="preserve"> </w:t>
            </w:r>
            <w:r>
              <w:rPr>
                <w:color w:val="000000"/>
                <w:sz w:val="16"/>
                <w:szCs w:val="16"/>
                <w:lang w:val="en-US"/>
              </w:rPr>
              <w:t>as</w:t>
            </w:r>
            <w:r w:rsidRPr="00271FC4">
              <w:rPr>
                <w:color w:val="000000"/>
                <w:sz w:val="16"/>
                <w:szCs w:val="16"/>
                <w:lang w:val="uk-UA"/>
              </w:rPr>
              <w:t xml:space="preserve"> </w:t>
            </w:r>
            <w:r>
              <w:rPr>
                <w:color w:val="000000"/>
                <w:sz w:val="16"/>
                <w:szCs w:val="16"/>
                <w:lang w:val="en-US"/>
              </w:rPr>
              <w:t>farmed</w:t>
            </w:r>
            <w:r w:rsidRPr="00271FC4">
              <w:rPr>
                <w:color w:val="000000"/>
                <w:sz w:val="16"/>
                <w:szCs w:val="16"/>
                <w:lang w:val="uk-UA"/>
              </w:rPr>
              <w:t xml:space="preserve"> </w:t>
            </w:r>
            <w:r>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RUW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Bovidae</w:t>
            </w:r>
            <w:proofErr w:type="spellEnd"/>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cervid</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SUF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kept</w:t>
            </w:r>
            <w:r w:rsidRPr="00271FC4">
              <w:rPr>
                <w:color w:val="000000"/>
                <w:sz w:val="16"/>
                <w:szCs w:val="16"/>
                <w:lang w:val="uk-UA"/>
              </w:rPr>
              <w:t xml:space="preserve"> </w:t>
            </w:r>
            <w:r w:rsidRPr="00EB062F">
              <w:rPr>
                <w:color w:val="000000"/>
                <w:sz w:val="16"/>
                <w:szCs w:val="16"/>
                <w:lang w:val="en-US"/>
              </w:rPr>
              <w:t>as</w:t>
            </w:r>
            <w:r w:rsidRPr="00271FC4">
              <w:rPr>
                <w:color w:val="000000"/>
                <w:sz w:val="16"/>
                <w:szCs w:val="16"/>
                <w:lang w:val="uk-UA"/>
              </w:rPr>
              <w:t xml:space="preserve">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w:t>
            </w:r>
            <w:r>
              <w:rPr>
                <w:color w:val="000000"/>
                <w:sz w:val="16"/>
                <w:szCs w:val="16"/>
                <w:lang w:val="en-US"/>
              </w:rPr>
              <w:t>imals</w:t>
            </w:r>
            <w:r w:rsidRPr="00271FC4">
              <w:rPr>
                <w:color w:val="000000"/>
                <w:sz w:val="16"/>
                <w:szCs w:val="16"/>
                <w:lang w:val="uk-UA"/>
              </w:rPr>
              <w:t xml:space="preserve"> </w:t>
            </w:r>
            <w:r>
              <w:rPr>
                <w:color w:val="000000"/>
                <w:sz w:val="16"/>
                <w:szCs w:val="16"/>
                <w:lang w:val="en-US"/>
              </w:rPr>
              <w:t>of</w:t>
            </w:r>
            <w:r w:rsidRPr="00271FC4">
              <w:rPr>
                <w:color w:val="000000"/>
                <w:sz w:val="16"/>
                <w:szCs w:val="16"/>
                <w:lang w:val="uk-UA"/>
              </w:rPr>
              <w:t xml:space="preserve"> </w:t>
            </w:r>
            <w:r>
              <w:rPr>
                <w:color w:val="000000"/>
                <w:sz w:val="16"/>
                <w:szCs w:val="16"/>
                <w:lang w:val="en-US"/>
              </w:rPr>
              <w:t>the</w:t>
            </w:r>
            <w:r w:rsidRPr="00271FC4">
              <w:rPr>
                <w:color w:val="000000"/>
                <w:sz w:val="16"/>
                <w:szCs w:val="16"/>
                <w:lang w:val="uk-UA"/>
              </w:rPr>
              <w:t xml:space="preserve"> </w:t>
            </w:r>
            <w:r>
              <w:rPr>
                <w:color w:val="000000"/>
                <w:sz w:val="16"/>
                <w:szCs w:val="16"/>
                <w:lang w:val="en-US"/>
              </w:rPr>
              <w:t>family</w:t>
            </w:r>
            <w:r w:rsidRPr="00271FC4">
              <w:rPr>
                <w:color w:val="000000"/>
                <w:sz w:val="16"/>
                <w:szCs w:val="16"/>
                <w:lang w:val="uk-UA"/>
              </w:rPr>
              <w:t xml:space="preserve"> </w:t>
            </w:r>
            <w:proofErr w:type="spellStart"/>
            <w:r>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SUW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EQW</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proofErr w:type="spellStart"/>
            <w:r w:rsidRPr="00EB062F">
              <w:rPr>
                <w:color w:val="000000"/>
                <w:sz w:val="16"/>
                <w:szCs w:val="16"/>
                <w:lang w:val="en-US"/>
              </w:rPr>
              <w:t>solipeds</w:t>
            </w:r>
            <w:proofErr w:type="spellEnd"/>
            <w:r w:rsidRPr="00271FC4">
              <w:rPr>
                <w:color w:val="000000"/>
                <w:sz w:val="16"/>
                <w:szCs w:val="16"/>
                <w:lang w:val="uk-UA"/>
              </w:rPr>
              <w:t xml:space="preserve">, </w:t>
            </w:r>
            <w:r w:rsidRPr="00EB062F">
              <w:rPr>
                <w:color w:val="000000"/>
                <w:sz w:val="16"/>
                <w:szCs w:val="16"/>
                <w:lang w:val="en-US"/>
              </w:rPr>
              <w:t>WL</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l</w:t>
            </w:r>
            <w:r>
              <w:rPr>
                <w:color w:val="000000"/>
                <w:sz w:val="16"/>
                <w:szCs w:val="16"/>
                <w:lang w:val="en-US"/>
              </w:rPr>
              <w:t>eporidae</w:t>
            </w:r>
            <w:proofErr w:type="spellEnd"/>
            <w:r w:rsidRPr="00271FC4">
              <w:rPr>
                <w:color w:val="000000"/>
                <w:sz w:val="16"/>
                <w:szCs w:val="16"/>
                <w:lang w:val="uk-UA"/>
              </w:rPr>
              <w:t xml:space="preserve">, </w:t>
            </w:r>
            <w:r>
              <w:rPr>
                <w:color w:val="000000"/>
                <w:sz w:val="16"/>
                <w:szCs w:val="16"/>
                <w:lang w:val="en-US"/>
              </w:rPr>
              <w:t>GBM</w:t>
            </w:r>
            <w:r w:rsidRPr="00271FC4">
              <w:rPr>
                <w:color w:val="000000"/>
                <w:sz w:val="16"/>
                <w:szCs w:val="16"/>
                <w:lang w:val="uk-UA"/>
              </w:rPr>
              <w:t xml:space="preserve"> = </w:t>
            </w:r>
            <w:r>
              <w:rPr>
                <w:color w:val="000000"/>
                <w:sz w:val="16"/>
                <w:szCs w:val="16"/>
                <w:lang w:val="en-US"/>
              </w:rPr>
              <w:t>game</w:t>
            </w:r>
            <w:r w:rsidRPr="00271FC4">
              <w:rPr>
                <w:color w:val="000000"/>
                <w:sz w:val="16"/>
                <w:szCs w:val="16"/>
                <w:lang w:val="uk-UA"/>
              </w:rPr>
              <w:t xml:space="preserve"> </w:t>
            </w:r>
            <w:r>
              <w:rPr>
                <w:color w:val="000000"/>
                <w:sz w:val="16"/>
                <w:szCs w:val="16"/>
                <w:lang w:val="en-US"/>
              </w:rPr>
              <w:t>birds</w:t>
            </w:r>
            <w:r>
              <w:rPr>
                <w:color w:val="000000"/>
                <w:sz w:val="16"/>
                <w:szCs w:val="16"/>
                <w:lang w:val="uk-UA"/>
              </w:rPr>
              <w:t>/</w:t>
            </w:r>
            <w:r w:rsidRPr="00271FC4">
              <w:rPr>
                <w:lang w:val="uk-UA"/>
              </w:rPr>
              <w:t xml:space="preserve"> </w:t>
            </w:r>
            <w:r w:rsidRPr="00E61B2A">
              <w:rPr>
                <w:b/>
                <w:color w:val="000000"/>
                <w:sz w:val="16"/>
                <w:szCs w:val="16"/>
                <w:lang w:val="uk-UA"/>
              </w:rPr>
              <w:t>Зазначити код відповідного виду тварин, з яких отримано м’ясні продукти, оброблені шлунки, міхури та кишки, де BOV = свійська ВРХ (</w:t>
            </w:r>
            <w:proofErr w:type="spellStart"/>
            <w:r w:rsidRPr="00E61B2A">
              <w:rPr>
                <w:b/>
                <w:color w:val="000000"/>
                <w:sz w:val="16"/>
                <w:szCs w:val="16"/>
                <w:lang w:val="uk-UA"/>
              </w:rPr>
              <w:t>Bos</w:t>
            </w:r>
            <w:proofErr w:type="spellEnd"/>
            <w:r w:rsidRPr="00E61B2A">
              <w:rPr>
                <w:b/>
                <w:color w:val="000000"/>
                <w:sz w:val="16"/>
                <w:szCs w:val="16"/>
                <w:lang w:val="uk-UA"/>
              </w:rPr>
              <w:t xml:space="preserve"> </w:t>
            </w:r>
            <w:proofErr w:type="spellStart"/>
            <w:r w:rsidRPr="00E61B2A">
              <w:rPr>
                <w:b/>
                <w:color w:val="000000"/>
                <w:sz w:val="16"/>
                <w:szCs w:val="16"/>
                <w:lang w:val="uk-UA"/>
              </w:rPr>
              <w:t>taurus</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Bubalus</w:t>
            </w:r>
            <w:proofErr w:type="spellEnd"/>
            <w:r w:rsidRPr="00E61B2A">
              <w:rPr>
                <w:b/>
                <w:color w:val="000000"/>
                <w:sz w:val="16"/>
                <w:szCs w:val="16"/>
                <w:lang w:val="uk-UA"/>
              </w:rPr>
              <w:t xml:space="preserve"> </w:t>
            </w:r>
            <w:proofErr w:type="spellStart"/>
            <w:r w:rsidRPr="00E61B2A">
              <w:rPr>
                <w:b/>
                <w:color w:val="000000"/>
                <w:sz w:val="16"/>
                <w:szCs w:val="16"/>
                <w:lang w:val="uk-UA"/>
              </w:rPr>
              <w:t>bubalis</w:t>
            </w:r>
            <w:proofErr w:type="spellEnd"/>
            <w:r w:rsidRPr="00E61B2A">
              <w:rPr>
                <w:b/>
                <w:color w:val="000000"/>
                <w:sz w:val="16"/>
                <w:szCs w:val="16"/>
                <w:lang w:val="uk-UA"/>
              </w:rPr>
              <w:t xml:space="preserve"> і їх помісі); OVI = свійські вівці (</w:t>
            </w:r>
            <w:proofErr w:type="spellStart"/>
            <w:r w:rsidRPr="00E61B2A">
              <w:rPr>
                <w:b/>
                <w:color w:val="000000"/>
                <w:sz w:val="16"/>
                <w:szCs w:val="16"/>
                <w:lang w:val="uk-UA"/>
              </w:rPr>
              <w:t>Ovis</w:t>
            </w:r>
            <w:proofErr w:type="spellEnd"/>
            <w:r w:rsidRPr="00E61B2A">
              <w:rPr>
                <w:b/>
                <w:color w:val="000000"/>
                <w:sz w:val="16"/>
                <w:szCs w:val="16"/>
                <w:lang w:val="uk-UA"/>
              </w:rPr>
              <w:t xml:space="preserve"> </w:t>
            </w:r>
            <w:proofErr w:type="spellStart"/>
            <w:r w:rsidRPr="00E61B2A">
              <w:rPr>
                <w:b/>
                <w:color w:val="000000"/>
                <w:sz w:val="16"/>
                <w:szCs w:val="16"/>
                <w:lang w:val="uk-UA"/>
              </w:rPr>
              <w:t>aries</w:t>
            </w:r>
            <w:proofErr w:type="spellEnd"/>
            <w:r w:rsidRPr="00E61B2A">
              <w:rPr>
                <w:b/>
                <w:color w:val="000000"/>
                <w:sz w:val="16"/>
                <w:szCs w:val="16"/>
                <w:lang w:val="uk-UA"/>
              </w:rPr>
              <w:t>) та кози (</w:t>
            </w:r>
            <w:proofErr w:type="spellStart"/>
            <w:r w:rsidRPr="00E61B2A">
              <w:rPr>
                <w:b/>
                <w:color w:val="000000"/>
                <w:sz w:val="16"/>
                <w:szCs w:val="16"/>
                <w:lang w:val="uk-UA"/>
              </w:rPr>
              <w:t>Capra</w:t>
            </w:r>
            <w:proofErr w:type="spellEnd"/>
            <w:r w:rsidRPr="00E61B2A">
              <w:rPr>
                <w:b/>
                <w:color w:val="000000"/>
                <w:sz w:val="16"/>
                <w:szCs w:val="16"/>
                <w:lang w:val="uk-UA"/>
              </w:rPr>
              <w:t xml:space="preserve"> </w:t>
            </w:r>
            <w:proofErr w:type="spellStart"/>
            <w:r w:rsidRPr="00E61B2A">
              <w:rPr>
                <w:b/>
                <w:color w:val="000000"/>
                <w:sz w:val="16"/>
                <w:szCs w:val="16"/>
                <w:lang w:val="uk-UA"/>
              </w:rPr>
              <w:t>hircus</w:t>
            </w:r>
            <w:proofErr w:type="spellEnd"/>
            <w:r w:rsidRPr="00E61B2A">
              <w:rPr>
                <w:b/>
                <w:color w:val="000000"/>
                <w:sz w:val="16"/>
                <w:szCs w:val="16"/>
                <w:lang w:val="uk-UA"/>
              </w:rPr>
              <w:t xml:space="preserve">); </w:t>
            </w:r>
            <w:r w:rsidRPr="00E61B2A">
              <w:rPr>
                <w:b/>
                <w:color w:val="000000"/>
                <w:sz w:val="16"/>
                <w:szCs w:val="16"/>
                <w:lang w:val="en-US"/>
              </w:rPr>
              <w:t>EQU</w:t>
            </w:r>
            <w:r w:rsidRPr="00E61B2A">
              <w:rPr>
                <w:b/>
                <w:color w:val="000000"/>
                <w:sz w:val="16"/>
                <w:szCs w:val="16"/>
                <w:lang w:val="uk-UA"/>
              </w:rPr>
              <w:t xml:space="preserve"> = свійські коні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caballus</w:t>
            </w:r>
            <w:proofErr w:type="spellEnd"/>
            <w:r w:rsidRPr="00E61B2A">
              <w:rPr>
                <w:b/>
                <w:color w:val="000000"/>
                <w:sz w:val="16"/>
                <w:szCs w:val="16"/>
                <w:lang w:val="uk-UA"/>
              </w:rPr>
              <w:t xml:space="preserve">,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asinusі</w:t>
            </w:r>
            <w:proofErr w:type="spellEnd"/>
            <w:r w:rsidRPr="00E61B2A">
              <w:rPr>
                <w:b/>
                <w:color w:val="000000"/>
                <w:sz w:val="16"/>
                <w:szCs w:val="16"/>
                <w:lang w:val="uk-UA"/>
              </w:rPr>
              <w:t xml:space="preserve"> їх помісі); POR = свійські свині (</w:t>
            </w:r>
            <w:proofErr w:type="spellStart"/>
            <w:r w:rsidRPr="00E61B2A">
              <w:rPr>
                <w:b/>
                <w:color w:val="000000"/>
                <w:sz w:val="16"/>
                <w:szCs w:val="16"/>
                <w:lang w:val="uk-UA"/>
              </w:rPr>
              <w:t>Sus</w:t>
            </w:r>
            <w:proofErr w:type="spellEnd"/>
            <w:r w:rsidRPr="00E61B2A">
              <w:rPr>
                <w:b/>
                <w:color w:val="000000"/>
                <w:sz w:val="16"/>
                <w:szCs w:val="16"/>
                <w:lang w:val="uk-UA"/>
              </w:rPr>
              <w:t xml:space="preserve"> </w:t>
            </w:r>
            <w:proofErr w:type="spellStart"/>
            <w:r w:rsidRPr="00E61B2A">
              <w:rPr>
                <w:b/>
                <w:color w:val="000000"/>
                <w:sz w:val="16"/>
                <w:szCs w:val="16"/>
                <w:lang w:val="uk-UA"/>
              </w:rPr>
              <w:t>scrofa</w:t>
            </w:r>
            <w:proofErr w:type="spellEnd"/>
            <w:r w:rsidRPr="00E61B2A">
              <w:rPr>
                <w:b/>
                <w:color w:val="000000"/>
                <w:sz w:val="16"/>
                <w:szCs w:val="16"/>
                <w:lang w:val="uk-UA"/>
              </w:rPr>
              <w:t xml:space="preserve">); RM = свійські  кролі;  </w:t>
            </w:r>
            <w:r w:rsidRPr="00E61B2A">
              <w:rPr>
                <w:b/>
                <w:color w:val="000000"/>
                <w:sz w:val="16"/>
                <w:szCs w:val="16"/>
                <w:lang w:val="en-US"/>
              </w:rPr>
              <w:t>POU</w:t>
            </w:r>
            <w:r w:rsidRPr="00E61B2A">
              <w:rPr>
                <w:b/>
                <w:color w:val="000000"/>
                <w:sz w:val="16"/>
                <w:szCs w:val="16"/>
                <w:lang w:val="uk-UA"/>
              </w:rPr>
              <w:t xml:space="preserve"> = свійська птиця; </w:t>
            </w:r>
            <w:r w:rsidRPr="00E61B2A">
              <w:rPr>
                <w:b/>
                <w:color w:val="000000"/>
                <w:sz w:val="16"/>
                <w:szCs w:val="16"/>
                <w:lang w:val="en-US"/>
              </w:rPr>
              <w:t>RAT</w:t>
            </w:r>
            <w:r w:rsidRPr="00E61B2A">
              <w:rPr>
                <w:b/>
                <w:color w:val="000000"/>
                <w:sz w:val="16"/>
                <w:szCs w:val="16"/>
                <w:lang w:val="uk-UA"/>
              </w:rPr>
              <w:t>-</w:t>
            </w:r>
            <w:proofErr w:type="spellStart"/>
            <w:r w:rsidRPr="00E61B2A">
              <w:rPr>
                <w:b/>
                <w:color w:val="000000"/>
                <w:sz w:val="16"/>
                <w:szCs w:val="16"/>
                <w:lang w:val="uk-UA"/>
              </w:rPr>
              <w:t>безкілеві</w:t>
            </w:r>
            <w:proofErr w:type="spellEnd"/>
            <w:r w:rsidRPr="00E61B2A">
              <w:rPr>
                <w:b/>
                <w:color w:val="000000"/>
                <w:sz w:val="16"/>
                <w:szCs w:val="16"/>
                <w:lang w:val="uk-UA"/>
              </w:rPr>
              <w:t xml:space="preserve">, RUF: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верблюдові та вирощені на фермі дикі оленеві; RUW: дикі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дикі верблюдові та дикі оленеві; SUF: вирощена на фермі </w:t>
            </w:r>
            <w:proofErr w:type="spellStart"/>
            <w:r w:rsidRPr="00E61B2A">
              <w:rPr>
                <w:b/>
                <w:color w:val="000000"/>
                <w:sz w:val="16"/>
                <w:szCs w:val="16"/>
                <w:lang w:val="uk-UA"/>
              </w:rPr>
              <w:t>дичинадиких</w:t>
            </w:r>
            <w:proofErr w:type="spellEnd"/>
            <w:r w:rsidRPr="00E61B2A">
              <w:rPr>
                <w:b/>
                <w:color w:val="000000"/>
                <w:sz w:val="16"/>
                <w:szCs w:val="16"/>
                <w:lang w:val="uk-UA"/>
              </w:rPr>
              <w:t xml:space="preserve"> порід свиней та тварин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SUW: дикі тварини диких порід свиней та тварини сімейства </w:t>
            </w:r>
            <w:proofErr w:type="spellStart"/>
            <w:r w:rsidRPr="00E61B2A">
              <w:rPr>
                <w:b/>
                <w:color w:val="000000"/>
                <w:sz w:val="16"/>
                <w:szCs w:val="16"/>
                <w:lang w:val="uk-UA"/>
              </w:rPr>
              <w:t>Tayassuidae</w:t>
            </w:r>
            <w:proofErr w:type="spellEnd"/>
            <w:r w:rsidRPr="00E61B2A">
              <w:rPr>
                <w:b/>
                <w:color w:val="000000"/>
                <w:sz w:val="16"/>
                <w:szCs w:val="16"/>
                <w:lang w:val="uk-UA"/>
              </w:rPr>
              <w:t>; EQW = дикі однокопитні, WL = дикі зайцеподібні, GBM = перната дичина</w:t>
            </w:r>
          </w:p>
          <w:p w14:paraId="0FF0AA65" w14:textId="3EA1F21C" w:rsidR="00EB062F" w:rsidRPr="00B12432" w:rsidRDefault="00E61B2A" w:rsidP="00EB062F">
            <w:pPr>
              <w:shd w:val="clear" w:color="auto" w:fill="FFFFFF"/>
              <w:tabs>
                <w:tab w:val="left" w:pos="566"/>
              </w:tabs>
              <w:spacing w:before="60" w:after="60" w:line="202" w:lineRule="exact"/>
              <w:ind w:left="566" w:right="67" w:hanging="523"/>
              <w:jc w:val="both"/>
              <w:rPr>
                <w:b/>
                <w:color w:val="000000"/>
                <w:sz w:val="16"/>
                <w:szCs w:val="16"/>
              </w:rPr>
            </w:pPr>
            <w:r>
              <w:rPr>
                <w:color w:val="000000"/>
                <w:sz w:val="16"/>
                <w:szCs w:val="16"/>
                <w:lang w:val="en-US"/>
              </w:rPr>
              <w:t xml:space="preserve">(4)       </w:t>
            </w:r>
            <w:r w:rsidRPr="00EB062F">
              <w:rPr>
                <w:color w:val="000000"/>
                <w:sz w:val="16"/>
                <w:szCs w:val="16"/>
                <w:lang w:val="en-US"/>
              </w:rPr>
              <w:t>Insert A, B, C, D, E or F for the required treatment as specified and defined in a list of third countries and territories adopted by the Commission in accordance with Article 230(1) of Regulation (EU) 2016/429</w:t>
            </w:r>
            <w:r>
              <w:rPr>
                <w:color w:val="000000"/>
                <w:sz w:val="16"/>
                <w:szCs w:val="16"/>
                <w:lang w:val="uk-UA"/>
              </w:rPr>
              <w:t>/</w:t>
            </w:r>
            <w:r w:rsidRPr="00AE6505">
              <w:rPr>
                <w:lang w:val="en-US"/>
              </w:rPr>
              <w:t xml:space="preserve"> </w:t>
            </w:r>
            <w:r w:rsidRPr="00B12432">
              <w:rPr>
                <w:b/>
                <w:color w:val="000000"/>
                <w:sz w:val="16"/>
                <w:szCs w:val="16"/>
                <w:lang w:val="uk-UA"/>
              </w:rPr>
              <w:t>Зазначити A, B, C, D, E або F відповідно до методу</w:t>
            </w:r>
            <w:r w:rsidR="00304053" w:rsidRPr="00B12432">
              <w:rPr>
                <w:b/>
                <w:color w:val="000000"/>
                <w:sz w:val="16"/>
                <w:szCs w:val="16"/>
                <w:lang w:val="uk-UA"/>
              </w:rPr>
              <w:t xml:space="preserve"> </w:t>
            </w:r>
            <w:r w:rsidR="00AE6505" w:rsidRPr="00B12432">
              <w:rPr>
                <w:b/>
                <w:color w:val="000000"/>
                <w:sz w:val="16"/>
                <w:szCs w:val="16"/>
                <w:lang w:val="uk-UA"/>
              </w:rPr>
              <w:t>обробки, як зазначено та визначено у переліку третіх країн та територій, прийнятого Комісією відповідно до статті 230 (1) Регламенту (ЄС) 2016/</w:t>
            </w:r>
            <w:proofErr w:type="gramStart"/>
            <w:r w:rsidR="00AE6505" w:rsidRPr="00B12432">
              <w:rPr>
                <w:b/>
                <w:color w:val="000000"/>
                <w:sz w:val="16"/>
                <w:szCs w:val="16"/>
                <w:lang w:val="uk-UA"/>
              </w:rPr>
              <w:t>429.</w:t>
            </w:r>
            <w:r w:rsidR="00EB062F" w:rsidRPr="00B12432">
              <w:rPr>
                <w:b/>
                <w:color w:val="000000"/>
                <w:sz w:val="16"/>
                <w:szCs w:val="16"/>
              </w:rPr>
              <w:t>.</w:t>
            </w:r>
            <w:proofErr w:type="gramEnd"/>
          </w:p>
          <w:p w14:paraId="3CAE85C0" w14:textId="19FBD6EA" w:rsidR="00EB062F" w:rsidRDefault="00EB062F" w:rsidP="00EB062F">
            <w:pPr>
              <w:shd w:val="clear" w:color="auto" w:fill="FFFFFF"/>
              <w:tabs>
                <w:tab w:val="left" w:pos="566"/>
              </w:tabs>
              <w:spacing w:before="60" w:after="60" w:line="202" w:lineRule="exact"/>
              <w:ind w:left="566" w:right="67" w:hanging="523"/>
              <w:jc w:val="both"/>
              <w:rPr>
                <w:color w:val="000000"/>
                <w:sz w:val="16"/>
                <w:szCs w:val="16"/>
                <w:lang w:val="en-US"/>
              </w:rPr>
            </w:pPr>
            <w:r>
              <w:rPr>
                <w:color w:val="000000"/>
                <w:sz w:val="16"/>
                <w:szCs w:val="16"/>
                <w:lang w:val="en-US"/>
              </w:rPr>
              <w:t xml:space="preserve">(5)       </w:t>
            </w:r>
            <w:r w:rsidRPr="00EB062F">
              <w:rPr>
                <w:color w:val="000000"/>
                <w:sz w:val="16"/>
                <w:szCs w:val="16"/>
                <w:lang w:val="en-US"/>
              </w:rPr>
              <w:t xml:space="preserve"> Insert the code of the zone of origin of the meat product, as listed in a list of third countries and territories adopted by the Commission in accordance with Article 230(1) of Regulation (EU) 2016</w:t>
            </w:r>
            <w:r w:rsidRPr="00B12432">
              <w:rPr>
                <w:b/>
                <w:color w:val="000000"/>
                <w:sz w:val="16"/>
                <w:szCs w:val="16"/>
                <w:lang w:val="en-US"/>
              </w:rPr>
              <w:t>/</w:t>
            </w:r>
            <w:r w:rsidR="00AE6505" w:rsidRPr="00B12432">
              <w:rPr>
                <w:b/>
                <w:lang w:val="en-US"/>
              </w:rPr>
              <w:t xml:space="preserve"> </w:t>
            </w:r>
            <w:r w:rsidR="00AE6505" w:rsidRPr="00B12432">
              <w:rPr>
                <w:b/>
                <w:color w:val="000000"/>
                <w:sz w:val="16"/>
                <w:szCs w:val="16"/>
                <w:lang w:val="uk-UA"/>
              </w:rPr>
              <w:t>Зазначити</w:t>
            </w:r>
            <w:r w:rsidR="00AE6505" w:rsidRPr="00B12432">
              <w:rPr>
                <w:b/>
                <w:color w:val="000000"/>
                <w:sz w:val="16"/>
                <w:szCs w:val="16"/>
                <w:lang w:val="en-US"/>
              </w:rPr>
              <w:t xml:space="preserve"> </w:t>
            </w:r>
            <w:proofErr w:type="spellStart"/>
            <w:r w:rsidR="00AE6505" w:rsidRPr="00B12432">
              <w:rPr>
                <w:b/>
                <w:color w:val="000000"/>
                <w:sz w:val="16"/>
                <w:szCs w:val="16"/>
                <w:lang w:val="en-US"/>
              </w:rPr>
              <w:t>код</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зони</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походження</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м’ясного</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продукту</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як</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зазначено</w:t>
            </w:r>
            <w:proofErr w:type="spellEnd"/>
            <w:r w:rsidR="00AE6505" w:rsidRPr="00B12432">
              <w:rPr>
                <w:b/>
                <w:color w:val="000000"/>
                <w:sz w:val="16"/>
                <w:szCs w:val="16"/>
                <w:lang w:val="en-US"/>
              </w:rPr>
              <w:t xml:space="preserve"> у </w:t>
            </w:r>
            <w:r w:rsidR="00AE6505" w:rsidRPr="00B12432">
              <w:rPr>
                <w:b/>
                <w:color w:val="000000"/>
                <w:sz w:val="16"/>
                <w:szCs w:val="16"/>
                <w:lang w:val="uk-UA"/>
              </w:rPr>
              <w:t>переліку</w:t>
            </w:r>
            <w:r w:rsidR="00AE6505" w:rsidRPr="00B12432">
              <w:rPr>
                <w:b/>
                <w:color w:val="000000"/>
                <w:sz w:val="16"/>
                <w:szCs w:val="16"/>
                <w:lang w:val="en-US"/>
              </w:rPr>
              <w:t xml:space="preserve"> </w:t>
            </w:r>
            <w:proofErr w:type="spellStart"/>
            <w:r w:rsidR="00AE6505" w:rsidRPr="00B12432">
              <w:rPr>
                <w:b/>
                <w:color w:val="000000"/>
                <w:sz w:val="16"/>
                <w:szCs w:val="16"/>
                <w:lang w:val="en-US"/>
              </w:rPr>
              <w:t>третіх</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країн</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та</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територій</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прийнятого</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Комісією</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відповідно</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до</w:t>
            </w:r>
            <w:proofErr w:type="spellEnd"/>
            <w:r w:rsidR="00AE6505" w:rsidRPr="00B12432">
              <w:rPr>
                <w:b/>
                <w:color w:val="000000"/>
                <w:sz w:val="16"/>
                <w:szCs w:val="16"/>
                <w:lang w:val="en-US"/>
              </w:rPr>
              <w:t xml:space="preserve"> </w:t>
            </w:r>
            <w:proofErr w:type="spellStart"/>
            <w:r w:rsidR="00AE6505" w:rsidRPr="00B12432">
              <w:rPr>
                <w:b/>
                <w:color w:val="000000"/>
                <w:sz w:val="16"/>
                <w:szCs w:val="16"/>
                <w:lang w:val="en-US"/>
              </w:rPr>
              <w:t>статті</w:t>
            </w:r>
            <w:proofErr w:type="spellEnd"/>
            <w:r w:rsidR="00AE6505" w:rsidRPr="00B12432">
              <w:rPr>
                <w:b/>
                <w:color w:val="000000"/>
                <w:sz w:val="16"/>
                <w:szCs w:val="16"/>
                <w:lang w:val="en-US"/>
              </w:rPr>
              <w:t xml:space="preserve"> 230 (1) </w:t>
            </w:r>
            <w:proofErr w:type="spellStart"/>
            <w:r w:rsidR="00AE6505" w:rsidRPr="00B12432">
              <w:rPr>
                <w:b/>
                <w:color w:val="000000"/>
                <w:sz w:val="16"/>
                <w:szCs w:val="16"/>
                <w:lang w:val="en-US"/>
              </w:rPr>
              <w:t>Регламенту</w:t>
            </w:r>
            <w:proofErr w:type="spellEnd"/>
            <w:r w:rsidR="00AE6505" w:rsidRPr="00B12432">
              <w:rPr>
                <w:b/>
                <w:color w:val="000000"/>
                <w:sz w:val="16"/>
                <w:szCs w:val="16"/>
                <w:lang w:val="en-US"/>
              </w:rPr>
              <w:t xml:space="preserve"> (ЄС) 2016</w:t>
            </w:r>
            <w:r w:rsidR="00AE6505" w:rsidRPr="00B12432">
              <w:rPr>
                <w:b/>
                <w:color w:val="000000"/>
                <w:sz w:val="16"/>
                <w:szCs w:val="16"/>
                <w:lang w:val="uk-UA"/>
              </w:rPr>
              <w:t>/</w:t>
            </w:r>
            <w:r w:rsidRPr="00B12432">
              <w:rPr>
                <w:b/>
                <w:color w:val="000000"/>
                <w:sz w:val="16"/>
                <w:szCs w:val="16"/>
                <w:lang w:val="en-US"/>
              </w:rPr>
              <w:t>.</w:t>
            </w:r>
            <w:r w:rsidRPr="00EB062F">
              <w:rPr>
                <w:color w:val="000000"/>
                <w:sz w:val="16"/>
                <w:szCs w:val="16"/>
                <w:lang w:val="en-US"/>
              </w:rPr>
              <w:t xml:space="preserve"> </w:t>
            </w:r>
          </w:p>
          <w:p w14:paraId="7AD5D5B6" w14:textId="2A664139" w:rsidR="00EB062F" w:rsidRPr="00B12432" w:rsidRDefault="00AE6505" w:rsidP="00EB062F">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(6)     </w:t>
            </w:r>
            <w:r w:rsidR="00EB062F" w:rsidRPr="00EB062F">
              <w:rPr>
                <w:color w:val="000000"/>
                <w:sz w:val="16"/>
                <w:szCs w:val="16"/>
                <w:lang w:val="en-US"/>
              </w:rPr>
              <w:t>Insert EU approval number of the establishments of origin of the meat products contained in the composite product</w:t>
            </w:r>
            <w:r>
              <w:rPr>
                <w:color w:val="000000"/>
                <w:sz w:val="16"/>
                <w:szCs w:val="16"/>
                <w:lang w:val="uk-UA"/>
              </w:rPr>
              <w:t>/</w:t>
            </w:r>
            <w:r w:rsidRPr="00AE6505">
              <w:rPr>
                <w:lang w:val="en-US"/>
              </w:rPr>
              <w:t xml:space="preserve"> </w:t>
            </w:r>
            <w:r w:rsidRPr="00B12432">
              <w:rPr>
                <w:b/>
                <w:color w:val="000000"/>
                <w:sz w:val="16"/>
                <w:szCs w:val="16"/>
                <w:lang w:val="uk-UA"/>
              </w:rPr>
              <w:t xml:space="preserve">Вкажіть </w:t>
            </w:r>
            <w:proofErr w:type="spellStart"/>
            <w:r w:rsidRPr="00B12432">
              <w:rPr>
                <w:b/>
                <w:color w:val="000000"/>
                <w:sz w:val="16"/>
                <w:szCs w:val="16"/>
                <w:lang w:val="uk-UA"/>
              </w:rPr>
              <w:t>єврономер</w:t>
            </w:r>
            <w:proofErr w:type="spellEnd"/>
            <w:r w:rsidRPr="00B12432">
              <w:rPr>
                <w:b/>
                <w:color w:val="000000"/>
                <w:sz w:val="16"/>
                <w:szCs w:val="16"/>
                <w:lang w:val="uk-UA"/>
              </w:rPr>
              <w:t xml:space="preserve"> ухвалення </w:t>
            </w:r>
            <w:proofErr w:type="spellStart"/>
            <w:r w:rsidRPr="00B12432">
              <w:rPr>
                <w:b/>
                <w:color w:val="000000"/>
                <w:sz w:val="16"/>
                <w:szCs w:val="16"/>
                <w:lang w:val="uk-UA"/>
              </w:rPr>
              <w:t>потужностей</w:t>
            </w:r>
            <w:proofErr w:type="spellEnd"/>
            <w:r w:rsidRPr="00B12432">
              <w:rPr>
                <w:b/>
                <w:color w:val="000000"/>
                <w:sz w:val="16"/>
                <w:szCs w:val="16"/>
                <w:lang w:val="uk-UA"/>
              </w:rPr>
              <w:t xml:space="preserve"> походження м’ясних продуктів, що містяться у композитному продукті</w:t>
            </w:r>
            <w:r w:rsidR="00EB062F" w:rsidRPr="00B12432">
              <w:rPr>
                <w:b/>
                <w:color w:val="000000"/>
                <w:sz w:val="16"/>
                <w:szCs w:val="16"/>
                <w:lang w:val="en-US"/>
              </w:rPr>
              <w:t>.</w:t>
            </w:r>
          </w:p>
          <w:p w14:paraId="13897836" w14:textId="1F54C5CE" w:rsidR="00EB062F" w:rsidRPr="00B12432" w:rsidRDefault="00EB062F" w:rsidP="00EB062F">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4"/>
                <w:szCs w:val="16"/>
                <w:lang w:val="en-US"/>
              </w:rPr>
              <w:t xml:space="preserve">(7)         </w:t>
            </w:r>
            <w:r w:rsidRPr="00EB062F">
              <w:rPr>
                <w:color w:val="000000"/>
                <w:sz w:val="16"/>
                <w:szCs w:val="16"/>
                <w:lang w:val="en-US"/>
              </w:rPr>
              <w:t>delete if the meat products are obtained from EQU, EQW, WL or GBM as defined in footnote (3)</w:t>
            </w:r>
            <w:r w:rsidR="00AE6505">
              <w:rPr>
                <w:color w:val="000000"/>
                <w:sz w:val="16"/>
                <w:szCs w:val="16"/>
                <w:lang w:val="uk-UA"/>
              </w:rPr>
              <w:t>/</w:t>
            </w:r>
            <w:r w:rsidR="00AE6505" w:rsidRPr="00AE6505">
              <w:rPr>
                <w:lang w:val="en-US"/>
              </w:rPr>
              <w:t xml:space="preserve"> </w:t>
            </w:r>
            <w:r w:rsidR="00AE6505" w:rsidRPr="00B12432">
              <w:rPr>
                <w:b/>
                <w:color w:val="000000"/>
                <w:sz w:val="16"/>
                <w:szCs w:val="16"/>
                <w:lang w:val="uk-UA"/>
              </w:rPr>
              <w:t>видалити, якщо м'ясні продукти отримані з EQU, EQW, WL або GBM, як визначено у виносці (3)</w:t>
            </w:r>
            <w:r w:rsidRPr="00B12432">
              <w:rPr>
                <w:b/>
                <w:color w:val="000000"/>
                <w:sz w:val="16"/>
                <w:szCs w:val="16"/>
                <w:lang w:val="en-US"/>
              </w:rPr>
              <w:t xml:space="preserve"> </w:t>
            </w:r>
          </w:p>
          <w:p w14:paraId="6BE30AB8" w14:textId="5AD39521" w:rsidR="00755CE2" w:rsidRPr="00AE6505" w:rsidRDefault="00755CE2" w:rsidP="00AE6505">
            <w:pPr>
              <w:shd w:val="clear" w:color="auto" w:fill="FFFFFF"/>
              <w:tabs>
                <w:tab w:val="left" w:pos="566"/>
              </w:tabs>
              <w:spacing w:before="60" w:after="60" w:line="202" w:lineRule="exact"/>
              <w:ind w:left="566" w:right="67" w:hanging="523"/>
              <w:jc w:val="both"/>
              <w:rPr>
                <w:color w:val="000000"/>
                <w:sz w:val="16"/>
                <w:szCs w:val="16"/>
              </w:rPr>
            </w:pPr>
            <w:r>
              <w:rPr>
                <w:color w:val="000000"/>
                <w:sz w:val="16"/>
                <w:szCs w:val="16"/>
                <w:lang w:val="en-US"/>
              </w:rPr>
              <w:t xml:space="preserve">(8)       </w:t>
            </w:r>
            <w:r w:rsidR="00EB062F" w:rsidRPr="00EB062F">
              <w:rPr>
                <w:color w:val="000000"/>
                <w:sz w:val="16"/>
                <w:szCs w:val="16"/>
                <w:lang w:val="en-US"/>
              </w:rPr>
              <w:t xml:space="preserve">Raw milk and dairy products means, raw </w:t>
            </w:r>
            <w:r w:rsidRPr="00EB062F">
              <w:rPr>
                <w:color w:val="000000"/>
                <w:sz w:val="16"/>
                <w:szCs w:val="16"/>
                <w:lang w:val="en-US"/>
              </w:rPr>
              <w:t>milk</w:t>
            </w:r>
            <w:r w:rsidR="00EB062F" w:rsidRPr="00EB062F">
              <w:rPr>
                <w:color w:val="000000"/>
                <w:sz w:val="16"/>
                <w:szCs w:val="16"/>
                <w:lang w:val="en-US"/>
              </w:rPr>
              <w:t xml:space="preserve"> and dairy products for human consumption as defined in points 4.1 and 7.2 of Annex I to Regulation (EC) No 853/2004. Colostrum and colostrum-based products means, colostrum and colostrum-based products for human consumption as defined in points 1</w:t>
            </w:r>
            <w:r>
              <w:rPr>
                <w:color w:val="000000"/>
                <w:sz w:val="16"/>
                <w:szCs w:val="16"/>
                <w:lang w:val="en-US"/>
              </w:rPr>
              <w:t xml:space="preserve"> and 2 of Section IX of Annex </w:t>
            </w:r>
            <w:proofErr w:type="spellStart"/>
            <w:r>
              <w:rPr>
                <w:color w:val="000000"/>
                <w:sz w:val="16"/>
                <w:szCs w:val="16"/>
                <w:lang w:val="en-US"/>
              </w:rPr>
              <w:t>lI</w:t>
            </w:r>
            <w:r w:rsidR="00EB062F" w:rsidRPr="00EB062F">
              <w:rPr>
                <w:color w:val="000000"/>
                <w:sz w:val="16"/>
                <w:szCs w:val="16"/>
                <w:lang w:val="en-US"/>
              </w:rPr>
              <w:t>l</w:t>
            </w:r>
            <w:proofErr w:type="spellEnd"/>
            <w:r w:rsidR="00EB062F" w:rsidRPr="00EB062F">
              <w:rPr>
                <w:color w:val="000000"/>
                <w:sz w:val="16"/>
                <w:szCs w:val="16"/>
                <w:lang w:val="en-US"/>
              </w:rPr>
              <w:t xml:space="preserve"> to Regulation (EC) No 853/2004</w:t>
            </w:r>
            <w:r w:rsidR="00AE6505">
              <w:rPr>
                <w:color w:val="000000"/>
                <w:sz w:val="16"/>
                <w:szCs w:val="16"/>
                <w:lang w:val="uk-UA"/>
              </w:rPr>
              <w:t>/</w:t>
            </w:r>
            <w:r w:rsidR="00AE6505" w:rsidRPr="00AE6505">
              <w:rPr>
                <w:lang w:val="en-US"/>
              </w:rPr>
              <w:t xml:space="preserve"> </w:t>
            </w:r>
            <w:r w:rsidR="00AE6505" w:rsidRPr="00B12432">
              <w:rPr>
                <w:b/>
                <w:color w:val="000000"/>
                <w:sz w:val="16"/>
                <w:szCs w:val="16"/>
                <w:lang w:val="uk-UA"/>
              </w:rPr>
              <w:t>Сире молоко та молочні продукти - це сире молоко та молочні продукти для споживання людиною, як визначено у пунктах 4.1 та 7.2 Додатку I до Регламенту (ЄС) № 853/2004. Молозиво та продукти на основі молозива означають, молозиво та продукти на основі молозива для споживання людиною, як визначено у пунктах 1 та 2 розділу IX Додатку 1Il до Регламенту (ЄС) № 853/2004</w:t>
            </w:r>
            <w:r w:rsidR="00EB062F" w:rsidRPr="00AE6505">
              <w:rPr>
                <w:color w:val="000000"/>
                <w:sz w:val="16"/>
                <w:szCs w:val="16"/>
              </w:rPr>
              <w:t xml:space="preserve">. </w:t>
            </w:r>
          </w:p>
          <w:p w14:paraId="5AFC3937" w14:textId="092C6B2F" w:rsidR="00755CE2" w:rsidRPr="00AE6505" w:rsidRDefault="00755CE2" w:rsidP="00EB062F">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(9)     </w:t>
            </w:r>
            <w:r w:rsidR="00EB062F" w:rsidRPr="00EB062F">
              <w:rPr>
                <w:color w:val="000000"/>
                <w:sz w:val="16"/>
                <w:szCs w:val="16"/>
                <w:lang w:val="en-US"/>
              </w:rPr>
              <w:t>Date or dates of production. Composite products shall only be permitted to enter into the Union if the products of animal origin contained therein were obtained after the date of authorisation of the third country or part thereof where the products of animal origin were produced, for entry into the Union of the specific species and category of products of animal origin, or during a period where animal health restriction measures taken by the Union were not in place against the entry of those products from this third country or part thereof, or during a period where the authorisation of this country or part thereof for entry into the Union of those products was not suspended</w:t>
            </w:r>
            <w:r w:rsidR="00AE6505">
              <w:rPr>
                <w:color w:val="000000"/>
                <w:sz w:val="16"/>
                <w:szCs w:val="16"/>
                <w:lang w:val="uk-UA"/>
              </w:rPr>
              <w:t>/</w:t>
            </w:r>
            <w:r w:rsidR="00AE6505" w:rsidRPr="00AE6505">
              <w:rPr>
                <w:lang w:val="en-US"/>
              </w:rPr>
              <w:t xml:space="preserve"> </w:t>
            </w:r>
            <w:r w:rsidR="00AE6505" w:rsidRPr="00844896">
              <w:rPr>
                <w:b/>
                <w:color w:val="000000"/>
                <w:sz w:val="16"/>
                <w:szCs w:val="16"/>
                <w:lang w:val="uk-UA"/>
              </w:rPr>
              <w:t>Дата або дати виробництва. Композитні продукти можуть бути дозволені до ввезення до Союзу лише в тому випадку, якщо продукти тваринного походження, що містяться в них, були отримані після дати надання дозволу третій</w:t>
            </w:r>
            <w:r w:rsidR="00E7026D" w:rsidRPr="00844896">
              <w:rPr>
                <w:b/>
                <w:color w:val="000000"/>
                <w:sz w:val="16"/>
                <w:szCs w:val="16"/>
                <w:lang w:val="uk-UA"/>
              </w:rPr>
              <w:t xml:space="preserve"> країні або її частині</w:t>
            </w:r>
            <w:r w:rsidR="00AE6505" w:rsidRPr="00844896">
              <w:rPr>
                <w:b/>
                <w:color w:val="000000"/>
                <w:sz w:val="16"/>
                <w:szCs w:val="16"/>
                <w:lang w:val="uk-UA"/>
              </w:rPr>
              <w:t>, де були вироблені продукти т</w:t>
            </w:r>
            <w:r w:rsidR="00E7026D" w:rsidRPr="00844896">
              <w:rPr>
                <w:b/>
                <w:color w:val="000000"/>
                <w:sz w:val="16"/>
                <w:szCs w:val="16"/>
                <w:lang w:val="uk-UA"/>
              </w:rPr>
              <w:t>варинного походження, для ввезення до Союзу конкретних</w:t>
            </w:r>
            <w:r w:rsidR="00AE6505" w:rsidRPr="00844896">
              <w:rPr>
                <w:b/>
                <w:color w:val="000000"/>
                <w:sz w:val="16"/>
                <w:szCs w:val="16"/>
                <w:lang w:val="uk-UA"/>
              </w:rPr>
              <w:t xml:space="preserve"> видів та категорій продуктів тваринного походження, або протягом періоду, коли обмежувальні заходи щодо</w:t>
            </w:r>
            <w:r w:rsidR="00E7026D" w:rsidRPr="00844896">
              <w:rPr>
                <w:b/>
                <w:color w:val="000000"/>
                <w:sz w:val="16"/>
                <w:szCs w:val="16"/>
                <w:lang w:val="uk-UA"/>
              </w:rPr>
              <w:t xml:space="preserve"> охорони</w:t>
            </w:r>
            <w:r w:rsidR="00AE6505" w:rsidRPr="00844896">
              <w:rPr>
                <w:b/>
                <w:color w:val="000000"/>
                <w:sz w:val="16"/>
                <w:szCs w:val="16"/>
                <w:lang w:val="uk-UA"/>
              </w:rPr>
              <w:t xml:space="preserve"> здоров'я тварин, вжиті Союзом, не застосовувались </w:t>
            </w:r>
            <w:r w:rsidR="00E7026D" w:rsidRPr="00844896">
              <w:rPr>
                <w:b/>
                <w:color w:val="000000"/>
                <w:sz w:val="16"/>
                <w:szCs w:val="16"/>
                <w:lang w:val="uk-UA"/>
              </w:rPr>
              <w:t>з метою заборони на ввезення</w:t>
            </w:r>
            <w:r w:rsidR="00AE6505" w:rsidRPr="00844896">
              <w:rPr>
                <w:b/>
                <w:color w:val="000000"/>
                <w:sz w:val="16"/>
                <w:szCs w:val="16"/>
                <w:lang w:val="uk-UA"/>
              </w:rPr>
              <w:t xml:space="preserve"> цих продуктів з цієї третьої країни або її части</w:t>
            </w:r>
            <w:r w:rsidR="00E7026D" w:rsidRPr="00844896">
              <w:rPr>
                <w:b/>
                <w:color w:val="000000"/>
                <w:sz w:val="16"/>
                <w:szCs w:val="16"/>
                <w:lang w:val="uk-UA"/>
              </w:rPr>
              <w:t xml:space="preserve">ни, або протягом періоду, коли дозвіл на ввезення цій країні або її частині </w:t>
            </w:r>
            <w:r w:rsidR="00AE6505" w:rsidRPr="00844896">
              <w:rPr>
                <w:b/>
                <w:color w:val="000000"/>
                <w:sz w:val="16"/>
                <w:szCs w:val="16"/>
                <w:lang w:val="uk-UA"/>
              </w:rPr>
              <w:t xml:space="preserve"> до Союзу </w:t>
            </w:r>
            <w:r w:rsidR="00E7026D" w:rsidRPr="00844896">
              <w:rPr>
                <w:b/>
                <w:color w:val="000000"/>
                <w:sz w:val="16"/>
                <w:szCs w:val="16"/>
                <w:lang w:val="uk-UA"/>
              </w:rPr>
              <w:t>для цих продуктів не був призупинений</w:t>
            </w:r>
            <w:r w:rsidR="00AE6505" w:rsidRPr="00844896">
              <w:rPr>
                <w:b/>
                <w:color w:val="000000"/>
                <w:sz w:val="16"/>
                <w:szCs w:val="16"/>
                <w:lang w:val="uk-UA"/>
              </w:rPr>
              <w:t>.</w:t>
            </w:r>
          </w:p>
          <w:p w14:paraId="06F6EB78" w14:textId="6B8BDC7C" w:rsidR="00755CE2" w:rsidRPr="00844896" w:rsidRDefault="00755CE2" w:rsidP="00E7026D">
            <w:pPr>
              <w:shd w:val="clear" w:color="auto" w:fill="FFFFFF"/>
              <w:tabs>
                <w:tab w:val="left" w:pos="566"/>
              </w:tabs>
              <w:spacing w:before="60" w:after="60" w:line="202" w:lineRule="exact"/>
              <w:ind w:left="566" w:right="67" w:hanging="523"/>
              <w:jc w:val="both"/>
              <w:rPr>
                <w:b/>
                <w:color w:val="000000"/>
                <w:sz w:val="16"/>
                <w:szCs w:val="16"/>
                <w:lang w:val="uk-UA"/>
              </w:rPr>
            </w:pPr>
            <w:r w:rsidRPr="00E7026D">
              <w:rPr>
                <w:color w:val="000000"/>
                <w:sz w:val="16"/>
                <w:szCs w:val="16"/>
                <w:lang w:val="uk-UA"/>
              </w:rPr>
              <w:t xml:space="preserve">(10)     </w:t>
            </w:r>
            <w:r w:rsidR="00E7026D">
              <w:rPr>
                <w:color w:val="000000"/>
                <w:sz w:val="16"/>
                <w:szCs w:val="16"/>
                <w:lang w:val="uk-UA"/>
              </w:rPr>
              <w:t xml:space="preserve"> </w:t>
            </w:r>
            <w:r w:rsidR="00EB062F" w:rsidRPr="00EB062F">
              <w:rPr>
                <w:color w:val="000000"/>
                <w:sz w:val="16"/>
                <w:szCs w:val="16"/>
                <w:lang w:val="en-US"/>
              </w:rPr>
              <w:t>Number</w:t>
            </w:r>
            <w:r w:rsidR="00EB062F" w:rsidRPr="00E7026D">
              <w:rPr>
                <w:color w:val="000000"/>
                <w:sz w:val="16"/>
                <w:szCs w:val="16"/>
                <w:lang w:val="uk-UA"/>
              </w:rPr>
              <w:t xml:space="preserve"> </w:t>
            </w:r>
            <w:r w:rsidR="00EB062F" w:rsidRPr="00EB062F">
              <w:rPr>
                <w:color w:val="000000"/>
                <w:sz w:val="16"/>
                <w:szCs w:val="16"/>
                <w:lang w:val="en-US"/>
              </w:rPr>
              <w:t>of</w:t>
            </w:r>
            <w:r w:rsidR="00EB062F" w:rsidRPr="00E7026D">
              <w:rPr>
                <w:color w:val="000000"/>
                <w:sz w:val="16"/>
                <w:szCs w:val="16"/>
                <w:lang w:val="uk-UA"/>
              </w:rPr>
              <w:t xml:space="preserve"> </w:t>
            </w:r>
            <w:r w:rsidR="00EB062F" w:rsidRPr="00EB062F">
              <w:rPr>
                <w:color w:val="000000"/>
                <w:sz w:val="16"/>
                <w:szCs w:val="16"/>
                <w:lang w:val="en-US"/>
              </w:rPr>
              <w:t>the</w:t>
            </w:r>
            <w:r w:rsidR="00EB062F" w:rsidRPr="00E7026D">
              <w:rPr>
                <w:color w:val="000000"/>
                <w:sz w:val="16"/>
                <w:szCs w:val="16"/>
                <w:lang w:val="uk-UA"/>
              </w:rPr>
              <w:t xml:space="preserve"> </w:t>
            </w:r>
            <w:r w:rsidR="00EB062F" w:rsidRPr="00EB062F">
              <w:rPr>
                <w:color w:val="000000"/>
                <w:sz w:val="16"/>
                <w:szCs w:val="16"/>
                <w:lang w:val="en-US"/>
              </w:rPr>
              <w:t>fishery</w:t>
            </w:r>
            <w:r w:rsidR="00EB062F" w:rsidRPr="00E7026D">
              <w:rPr>
                <w:color w:val="000000"/>
                <w:sz w:val="16"/>
                <w:szCs w:val="16"/>
                <w:lang w:val="uk-UA"/>
              </w:rPr>
              <w:t xml:space="preserve"> </w:t>
            </w:r>
            <w:r w:rsidR="00EB062F" w:rsidRPr="00EB062F">
              <w:rPr>
                <w:color w:val="000000"/>
                <w:sz w:val="16"/>
                <w:szCs w:val="16"/>
                <w:lang w:val="en-US"/>
              </w:rPr>
              <w:t>product</w:t>
            </w:r>
            <w:r w:rsidR="00EB062F" w:rsidRPr="00E7026D">
              <w:rPr>
                <w:color w:val="000000"/>
                <w:sz w:val="16"/>
                <w:szCs w:val="16"/>
                <w:lang w:val="uk-UA"/>
              </w:rPr>
              <w:t xml:space="preserve"> </w:t>
            </w:r>
            <w:r w:rsidR="00EB062F" w:rsidRPr="00EB062F">
              <w:rPr>
                <w:color w:val="000000"/>
                <w:sz w:val="16"/>
                <w:szCs w:val="16"/>
                <w:lang w:val="en-US"/>
              </w:rPr>
              <w:t>establishment</w:t>
            </w:r>
            <w:r w:rsidR="00EB062F" w:rsidRPr="00E7026D">
              <w:rPr>
                <w:color w:val="000000"/>
                <w:sz w:val="16"/>
                <w:szCs w:val="16"/>
                <w:lang w:val="uk-UA"/>
              </w:rPr>
              <w:t xml:space="preserve"> </w:t>
            </w:r>
            <w:r w:rsidR="00EB062F" w:rsidRPr="00EB062F">
              <w:rPr>
                <w:color w:val="000000"/>
                <w:sz w:val="16"/>
                <w:szCs w:val="16"/>
                <w:lang w:val="en-US"/>
              </w:rPr>
              <w:t>authorised</w:t>
            </w:r>
            <w:r w:rsidR="00EB062F" w:rsidRPr="00E7026D">
              <w:rPr>
                <w:color w:val="000000"/>
                <w:sz w:val="16"/>
                <w:szCs w:val="16"/>
                <w:lang w:val="uk-UA"/>
              </w:rPr>
              <w:t xml:space="preserve"> </w:t>
            </w:r>
            <w:r w:rsidR="00EB062F" w:rsidRPr="00EB062F">
              <w:rPr>
                <w:color w:val="000000"/>
                <w:sz w:val="16"/>
                <w:szCs w:val="16"/>
                <w:lang w:val="en-US"/>
              </w:rPr>
              <w:t>to</w:t>
            </w:r>
            <w:r w:rsidR="00EB062F" w:rsidRPr="00E7026D">
              <w:rPr>
                <w:color w:val="000000"/>
                <w:sz w:val="16"/>
                <w:szCs w:val="16"/>
                <w:lang w:val="uk-UA"/>
              </w:rPr>
              <w:t xml:space="preserve"> </w:t>
            </w:r>
            <w:r w:rsidR="00EB062F" w:rsidRPr="00EB062F">
              <w:rPr>
                <w:color w:val="000000"/>
                <w:sz w:val="16"/>
                <w:szCs w:val="16"/>
                <w:lang w:val="en-US"/>
              </w:rPr>
              <w:t>export</w:t>
            </w:r>
            <w:r w:rsidR="00EB062F" w:rsidRPr="00E7026D">
              <w:rPr>
                <w:color w:val="000000"/>
                <w:sz w:val="16"/>
                <w:szCs w:val="16"/>
                <w:lang w:val="uk-UA"/>
              </w:rPr>
              <w:t xml:space="preserve"> </w:t>
            </w:r>
            <w:r w:rsidR="00EB062F" w:rsidRPr="00EB062F">
              <w:rPr>
                <w:color w:val="000000"/>
                <w:sz w:val="16"/>
                <w:szCs w:val="16"/>
                <w:lang w:val="en-US"/>
              </w:rPr>
              <w:t>to</w:t>
            </w:r>
            <w:r w:rsidR="00EB062F" w:rsidRPr="00E7026D">
              <w:rPr>
                <w:color w:val="000000"/>
                <w:sz w:val="16"/>
                <w:szCs w:val="16"/>
                <w:lang w:val="uk-UA"/>
              </w:rPr>
              <w:t xml:space="preserve"> </w:t>
            </w:r>
            <w:r w:rsidR="00EB062F" w:rsidRPr="00EB062F">
              <w:rPr>
                <w:color w:val="000000"/>
                <w:sz w:val="16"/>
                <w:szCs w:val="16"/>
                <w:lang w:val="en-US"/>
              </w:rPr>
              <w:t>the</w:t>
            </w:r>
            <w:r w:rsidR="00EB062F" w:rsidRPr="00E7026D">
              <w:rPr>
                <w:color w:val="000000"/>
                <w:sz w:val="16"/>
                <w:szCs w:val="16"/>
                <w:lang w:val="uk-UA"/>
              </w:rPr>
              <w:t xml:space="preserve"> </w:t>
            </w:r>
            <w:r w:rsidR="00EB062F" w:rsidRPr="00EB062F">
              <w:rPr>
                <w:color w:val="000000"/>
                <w:sz w:val="16"/>
                <w:szCs w:val="16"/>
                <w:lang w:val="en-US"/>
              </w:rPr>
              <w:t>EU</w:t>
            </w:r>
            <w:r w:rsidR="00E7026D">
              <w:rPr>
                <w:color w:val="000000"/>
                <w:sz w:val="16"/>
                <w:szCs w:val="16"/>
                <w:lang w:val="uk-UA"/>
              </w:rPr>
              <w:t>/</w:t>
            </w:r>
            <w:r w:rsidR="00E7026D" w:rsidRPr="00E7026D">
              <w:rPr>
                <w:lang w:val="uk-UA"/>
              </w:rPr>
              <w:t xml:space="preserve"> </w:t>
            </w:r>
            <w:r w:rsidR="00E7026D" w:rsidRPr="00844896">
              <w:rPr>
                <w:b/>
                <w:color w:val="000000"/>
                <w:sz w:val="16"/>
                <w:szCs w:val="16"/>
                <w:lang w:val="uk-UA"/>
              </w:rPr>
              <w:t>Номер підприємства з виробництва рибної продукції, ухвалене на експорт до ЄС.</w:t>
            </w:r>
          </w:p>
          <w:p w14:paraId="30FA4D1A" w14:textId="21372113" w:rsidR="00755CE2" w:rsidRPr="00844896" w:rsidRDefault="00755CE2" w:rsidP="00EB062F">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(11)     </w:t>
            </w:r>
            <w:r w:rsidRPr="00755CE2">
              <w:rPr>
                <w:color w:val="000000"/>
                <w:sz w:val="16"/>
                <w:szCs w:val="16"/>
                <w:lang w:val="en-US"/>
              </w:rPr>
              <w:t xml:space="preserve">Country of origin authorised for entry into the Union. In case of fishery products derived from bivalve </w:t>
            </w:r>
            <w:proofErr w:type="spellStart"/>
            <w:r w:rsidRPr="00755CE2">
              <w:rPr>
                <w:color w:val="000000"/>
                <w:sz w:val="16"/>
                <w:szCs w:val="16"/>
                <w:lang w:val="en-US"/>
              </w:rPr>
              <w:t>molluscs</w:t>
            </w:r>
            <w:proofErr w:type="spellEnd"/>
            <w:r w:rsidRPr="00755CE2">
              <w:rPr>
                <w:color w:val="000000"/>
                <w:sz w:val="16"/>
                <w:szCs w:val="16"/>
                <w:lang w:val="en-US"/>
              </w:rPr>
              <w:t xml:space="preserve"> the country of origin must be </w:t>
            </w:r>
            <w:proofErr w:type="spellStart"/>
            <w:r w:rsidRPr="00755CE2">
              <w:rPr>
                <w:color w:val="000000"/>
                <w:sz w:val="16"/>
                <w:szCs w:val="16"/>
                <w:lang w:val="en-US"/>
              </w:rPr>
              <w:t>authorised</w:t>
            </w:r>
            <w:proofErr w:type="spellEnd"/>
            <w:r w:rsidRPr="00755CE2">
              <w:rPr>
                <w:color w:val="000000"/>
                <w:sz w:val="16"/>
                <w:szCs w:val="16"/>
                <w:lang w:val="en-US"/>
              </w:rPr>
              <w:t xml:space="preserve"> for entry into the Union of live bivalve </w:t>
            </w:r>
            <w:proofErr w:type="spellStart"/>
            <w:r w:rsidRPr="00755CE2">
              <w:rPr>
                <w:color w:val="000000"/>
                <w:sz w:val="16"/>
                <w:szCs w:val="16"/>
                <w:lang w:val="en-US"/>
              </w:rPr>
              <w:t>molluscs</w:t>
            </w:r>
            <w:proofErr w:type="spellEnd"/>
            <w:r w:rsidR="00E7026D" w:rsidRPr="00E7026D">
              <w:rPr>
                <w:color w:val="000000"/>
                <w:sz w:val="16"/>
                <w:szCs w:val="16"/>
                <w:lang w:val="en-US"/>
              </w:rPr>
              <w:t>/</w:t>
            </w:r>
            <w:proofErr w:type="spellStart"/>
            <w:r w:rsidR="00E7026D" w:rsidRPr="00844896">
              <w:rPr>
                <w:b/>
                <w:color w:val="000000"/>
                <w:sz w:val="16"/>
                <w:szCs w:val="16"/>
              </w:rPr>
              <w:t>Країна</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походження</w:t>
            </w:r>
            <w:proofErr w:type="spellEnd"/>
            <w:r w:rsidR="00E7026D" w:rsidRPr="00844896">
              <w:rPr>
                <w:b/>
                <w:color w:val="000000"/>
                <w:sz w:val="16"/>
                <w:szCs w:val="16"/>
                <w:lang w:val="en-US"/>
              </w:rPr>
              <w:t xml:space="preserve">, </w:t>
            </w:r>
            <w:proofErr w:type="spellStart"/>
            <w:r w:rsidR="00E7026D" w:rsidRPr="00844896">
              <w:rPr>
                <w:b/>
                <w:color w:val="000000"/>
                <w:sz w:val="16"/>
                <w:szCs w:val="16"/>
              </w:rPr>
              <w:t>якій</w:t>
            </w:r>
            <w:proofErr w:type="spellEnd"/>
            <w:r w:rsidR="00E7026D" w:rsidRPr="00844896">
              <w:rPr>
                <w:b/>
                <w:color w:val="000000"/>
                <w:sz w:val="16"/>
                <w:szCs w:val="16"/>
                <w:lang w:val="en-US"/>
              </w:rPr>
              <w:t xml:space="preserve"> </w:t>
            </w:r>
            <w:r w:rsidR="00E7026D" w:rsidRPr="00844896">
              <w:rPr>
                <w:b/>
                <w:color w:val="000000"/>
                <w:sz w:val="16"/>
                <w:szCs w:val="16"/>
              </w:rPr>
              <w:t>дозволено</w:t>
            </w:r>
            <w:r w:rsidR="00E7026D" w:rsidRPr="00844896">
              <w:rPr>
                <w:b/>
                <w:color w:val="000000"/>
                <w:sz w:val="16"/>
                <w:szCs w:val="16"/>
                <w:lang w:val="en-US"/>
              </w:rPr>
              <w:t xml:space="preserve"> </w:t>
            </w:r>
            <w:proofErr w:type="spellStart"/>
            <w:r w:rsidR="00E7026D" w:rsidRPr="00844896">
              <w:rPr>
                <w:b/>
                <w:color w:val="000000"/>
                <w:sz w:val="16"/>
                <w:szCs w:val="16"/>
              </w:rPr>
              <w:t>ввезення</w:t>
            </w:r>
            <w:proofErr w:type="spellEnd"/>
            <w:r w:rsidR="00E7026D" w:rsidRPr="00844896">
              <w:rPr>
                <w:b/>
                <w:color w:val="000000"/>
                <w:sz w:val="16"/>
                <w:szCs w:val="16"/>
                <w:lang w:val="en-US"/>
              </w:rPr>
              <w:t xml:space="preserve"> </w:t>
            </w:r>
            <w:r w:rsidR="00E7026D" w:rsidRPr="00844896">
              <w:rPr>
                <w:b/>
                <w:color w:val="000000"/>
                <w:sz w:val="16"/>
                <w:szCs w:val="16"/>
              </w:rPr>
              <w:t>до</w:t>
            </w:r>
            <w:r w:rsidR="00E7026D" w:rsidRPr="00844896">
              <w:rPr>
                <w:b/>
                <w:color w:val="000000"/>
                <w:sz w:val="16"/>
                <w:szCs w:val="16"/>
                <w:lang w:val="en-US"/>
              </w:rPr>
              <w:t xml:space="preserve"> </w:t>
            </w:r>
            <w:r w:rsidR="00E7026D" w:rsidRPr="00844896">
              <w:rPr>
                <w:b/>
                <w:color w:val="000000"/>
                <w:sz w:val="16"/>
                <w:szCs w:val="16"/>
              </w:rPr>
              <w:t>Союзу</w:t>
            </w:r>
            <w:r w:rsidR="00E7026D" w:rsidRPr="00844896">
              <w:rPr>
                <w:b/>
                <w:color w:val="000000"/>
                <w:sz w:val="16"/>
                <w:szCs w:val="16"/>
                <w:lang w:val="en-US"/>
              </w:rPr>
              <w:t xml:space="preserve">. </w:t>
            </w:r>
            <w:r w:rsidR="00E7026D" w:rsidRPr="00844896">
              <w:rPr>
                <w:b/>
                <w:color w:val="000000"/>
                <w:sz w:val="16"/>
                <w:szCs w:val="16"/>
              </w:rPr>
              <w:t>У</w:t>
            </w:r>
            <w:r w:rsidR="00E7026D" w:rsidRPr="00844896">
              <w:rPr>
                <w:b/>
                <w:color w:val="000000"/>
                <w:sz w:val="16"/>
                <w:szCs w:val="16"/>
                <w:lang w:val="en-US"/>
              </w:rPr>
              <w:t xml:space="preserve"> </w:t>
            </w:r>
            <w:proofErr w:type="spellStart"/>
            <w:r w:rsidR="00E7026D" w:rsidRPr="00844896">
              <w:rPr>
                <w:b/>
                <w:color w:val="000000"/>
                <w:sz w:val="16"/>
                <w:szCs w:val="16"/>
              </w:rPr>
              <w:t>випадку</w:t>
            </w:r>
            <w:proofErr w:type="spellEnd"/>
            <w:r w:rsidR="00E7026D" w:rsidRPr="00844896">
              <w:rPr>
                <w:b/>
                <w:color w:val="000000"/>
                <w:sz w:val="16"/>
                <w:szCs w:val="16"/>
                <w:lang w:val="en-US"/>
              </w:rPr>
              <w:t xml:space="preserve"> </w:t>
            </w:r>
            <w:proofErr w:type="spellStart"/>
            <w:r w:rsidR="00E7026D" w:rsidRPr="00844896">
              <w:rPr>
                <w:b/>
                <w:color w:val="000000"/>
                <w:sz w:val="16"/>
                <w:szCs w:val="16"/>
              </w:rPr>
              <w:t>рибних</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продуктів</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отриманих</w:t>
            </w:r>
            <w:proofErr w:type="spellEnd"/>
            <w:r w:rsidR="00E7026D" w:rsidRPr="00844896">
              <w:rPr>
                <w:b/>
                <w:color w:val="000000"/>
                <w:sz w:val="16"/>
                <w:szCs w:val="16"/>
                <w:lang w:val="en-US"/>
              </w:rPr>
              <w:t xml:space="preserve"> </w:t>
            </w:r>
            <w:r w:rsidR="00E7026D" w:rsidRPr="00844896">
              <w:rPr>
                <w:b/>
                <w:color w:val="000000"/>
                <w:sz w:val="16"/>
                <w:szCs w:val="16"/>
              </w:rPr>
              <w:t>з</w:t>
            </w:r>
            <w:r w:rsidR="00E7026D" w:rsidRPr="00844896">
              <w:rPr>
                <w:b/>
                <w:color w:val="000000"/>
                <w:sz w:val="16"/>
                <w:szCs w:val="16"/>
                <w:lang w:val="en-US"/>
              </w:rPr>
              <w:t xml:space="preserve"> </w:t>
            </w:r>
            <w:proofErr w:type="spellStart"/>
            <w:r w:rsidR="00E7026D" w:rsidRPr="00844896">
              <w:rPr>
                <w:b/>
                <w:color w:val="000000"/>
                <w:sz w:val="16"/>
                <w:szCs w:val="16"/>
              </w:rPr>
              <w:t>двостулкових</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молюсків</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країна</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походження</w:t>
            </w:r>
            <w:proofErr w:type="spellEnd"/>
            <w:r w:rsidR="00E7026D" w:rsidRPr="00844896">
              <w:rPr>
                <w:b/>
                <w:color w:val="000000"/>
                <w:sz w:val="16"/>
                <w:szCs w:val="16"/>
                <w:lang w:val="en-US"/>
              </w:rPr>
              <w:t xml:space="preserve"> </w:t>
            </w:r>
            <w:r w:rsidR="00E7026D" w:rsidRPr="00844896">
              <w:rPr>
                <w:b/>
                <w:color w:val="000000"/>
                <w:sz w:val="16"/>
                <w:szCs w:val="16"/>
              </w:rPr>
              <w:t>повинна</w:t>
            </w:r>
            <w:r w:rsidR="00E7026D" w:rsidRPr="00844896">
              <w:rPr>
                <w:b/>
                <w:color w:val="000000"/>
                <w:sz w:val="16"/>
                <w:szCs w:val="16"/>
                <w:lang w:val="en-US"/>
              </w:rPr>
              <w:t xml:space="preserve"> </w:t>
            </w:r>
            <w:proofErr w:type="spellStart"/>
            <w:r w:rsidR="00E7026D" w:rsidRPr="00844896">
              <w:rPr>
                <w:b/>
                <w:color w:val="000000"/>
                <w:sz w:val="16"/>
                <w:szCs w:val="16"/>
              </w:rPr>
              <w:t>мати</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дозвіл</w:t>
            </w:r>
            <w:proofErr w:type="spellEnd"/>
            <w:r w:rsidR="00E7026D" w:rsidRPr="00844896">
              <w:rPr>
                <w:b/>
                <w:color w:val="000000"/>
                <w:sz w:val="16"/>
                <w:szCs w:val="16"/>
                <w:lang w:val="en-US"/>
              </w:rPr>
              <w:t xml:space="preserve"> </w:t>
            </w:r>
            <w:r w:rsidR="00E7026D" w:rsidRPr="00844896">
              <w:rPr>
                <w:b/>
                <w:color w:val="000000"/>
                <w:sz w:val="16"/>
                <w:szCs w:val="16"/>
              </w:rPr>
              <w:t>на</w:t>
            </w:r>
            <w:r w:rsidR="00E7026D" w:rsidRPr="00844896">
              <w:rPr>
                <w:b/>
                <w:color w:val="000000"/>
                <w:sz w:val="16"/>
                <w:szCs w:val="16"/>
                <w:lang w:val="en-US"/>
              </w:rPr>
              <w:t xml:space="preserve"> </w:t>
            </w:r>
            <w:proofErr w:type="spellStart"/>
            <w:r w:rsidR="00E7026D" w:rsidRPr="00844896">
              <w:rPr>
                <w:b/>
                <w:color w:val="000000"/>
                <w:sz w:val="16"/>
                <w:szCs w:val="16"/>
              </w:rPr>
              <w:t>ввезення</w:t>
            </w:r>
            <w:proofErr w:type="spellEnd"/>
            <w:r w:rsidR="00E7026D" w:rsidRPr="00844896">
              <w:rPr>
                <w:b/>
                <w:color w:val="000000"/>
                <w:sz w:val="16"/>
                <w:szCs w:val="16"/>
                <w:lang w:val="en-US"/>
              </w:rPr>
              <w:t xml:space="preserve"> </w:t>
            </w:r>
            <w:r w:rsidR="00E7026D" w:rsidRPr="00844896">
              <w:rPr>
                <w:b/>
                <w:color w:val="000000"/>
                <w:sz w:val="16"/>
                <w:szCs w:val="16"/>
              </w:rPr>
              <w:t>до</w:t>
            </w:r>
            <w:r w:rsidR="00E7026D" w:rsidRPr="00844896">
              <w:rPr>
                <w:b/>
                <w:color w:val="000000"/>
                <w:sz w:val="16"/>
                <w:szCs w:val="16"/>
                <w:lang w:val="en-US"/>
              </w:rPr>
              <w:t xml:space="preserve"> </w:t>
            </w:r>
            <w:r w:rsidR="00E7026D" w:rsidRPr="00844896">
              <w:rPr>
                <w:b/>
                <w:color w:val="000000"/>
                <w:sz w:val="16"/>
                <w:szCs w:val="16"/>
              </w:rPr>
              <w:t>Союзу</w:t>
            </w:r>
            <w:r w:rsidR="00E7026D" w:rsidRPr="00844896">
              <w:rPr>
                <w:b/>
                <w:color w:val="000000"/>
                <w:sz w:val="16"/>
                <w:szCs w:val="16"/>
                <w:lang w:val="en-US"/>
              </w:rPr>
              <w:t xml:space="preserve"> </w:t>
            </w:r>
            <w:proofErr w:type="spellStart"/>
            <w:r w:rsidR="00E7026D" w:rsidRPr="00844896">
              <w:rPr>
                <w:b/>
                <w:color w:val="000000"/>
                <w:sz w:val="16"/>
                <w:szCs w:val="16"/>
              </w:rPr>
              <w:t>живих</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двостулкових</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молюсків</w:t>
            </w:r>
            <w:proofErr w:type="spellEnd"/>
            <w:r w:rsidRPr="00844896">
              <w:rPr>
                <w:b/>
                <w:color w:val="000000"/>
                <w:sz w:val="16"/>
                <w:szCs w:val="16"/>
                <w:lang w:val="en-US"/>
              </w:rPr>
              <w:t xml:space="preserve">. </w:t>
            </w:r>
          </w:p>
          <w:p w14:paraId="177FCA5B" w14:textId="398C1F14" w:rsidR="00755CE2" w:rsidRPr="00844896" w:rsidRDefault="00755CE2" w:rsidP="00EB062F">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(12)     </w:t>
            </w:r>
            <w:r w:rsidRPr="00755CE2">
              <w:rPr>
                <w:color w:val="000000"/>
                <w:sz w:val="16"/>
                <w:szCs w:val="16"/>
                <w:lang w:val="en-US"/>
              </w:rPr>
              <w:t>Code of the zone in accordance with a list of third countries and territories adopted by the Commission in accordance with Article 230(1) of Regulation (EU) 2016/429</w:t>
            </w:r>
            <w:r w:rsidR="00E7026D" w:rsidRPr="00E7026D">
              <w:rPr>
                <w:color w:val="000000"/>
                <w:sz w:val="16"/>
                <w:szCs w:val="16"/>
                <w:lang w:val="en-US"/>
              </w:rPr>
              <w:t>/</w:t>
            </w:r>
            <w:r w:rsidR="00E7026D" w:rsidRPr="00E7026D">
              <w:rPr>
                <w:lang w:val="en-US"/>
              </w:rPr>
              <w:t xml:space="preserve"> </w:t>
            </w:r>
            <w:proofErr w:type="spellStart"/>
            <w:r w:rsidR="00E7026D" w:rsidRPr="00844896">
              <w:rPr>
                <w:b/>
                <w:color w:val="000000"/>
                <w:sz w:val="16"/>
                <w:szCs w:val="16"/>
                <w:lang w:val="en-US"/>
              </w:rPr>
              <w:t>Код</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зони</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відповідно</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до</w:t>
            </w:r>
            <w:proofErr w:type="spellEnd"/>
            <w:r w:rsidR="00E7026D" w:rsidRPr="00844896">
              <w:rPr>
                <w:b/>
                <w:color w:val="000000"/>
                <w:sz w:val="16"/>
                <w:szCs w:val="16"/>
                <w:lang w:val="en-US"/>
              </w:rPr>
              <w:t xml:space="preserve"> </w:t>
            </w:r>
            <w:proofErr w:type="spellStart"/>
            <w:r w:rsidR="00E7026D" w:rsidRPr="00844896">
              <w:rPr>
                <w:b/>
                <w:color w:val="000000"/>
                <w:sz w:val="16"/>
                <w:szCs w:val="16"/>
              </w:rPr>
              <w:t>перел</w:t>
            </w:r>
            <w:proofErr w:type="spellEnd"/>
            <w:r w:rsidR="00E7026D" w:rsidRPr="00844896">
              <w:rPr>
                <w:b/>
                <w:color w:val="000000"/>
                <w:sz w:val="16"/>
                <w:szCs w:val="16"/>
                <w:lang w:val="uk-UA"/>
              </w:rPr>
              <w:t>і</w:t>
            </w:r>
            <w:r w:rsidR="00E7026D" w:rsidRPr="00844896">
              <w:rPr>
                <w:b/>
                <w:color w:val="000000"/>
                <w:sz w:val="16"/>
                <w:szCs w:val="16"/>
              </w:rPr>
              <w:t>ку</w:t>
            </w:r>
            <w:r w:rsidR="00E7026D" w:rsidRPr="00844896">
              <w:rPr>
                <w:b/>
                <w:color w:val="000000"/>
                <w:sz w:val="16"/>
                <w:szCs w:val="16"/>
                <w:lang w:val="en-US"/>
              </w:rPr>
              <w:t xml:space="preserve"> </w:t>
            </w:r>
            <w:proofErr w:type="spellStart"/>
            <w:r w:rsidR="00E7026D" w:rsidRPr="00844896">
              <w:rPr>
                <w:b/>
                <w:color w:val="000000"/>
                <w:sz w:val="16"/>
                <w:szCs w:val="16"/>
                <w:lang w:val="en-US"/>
              </w:rPr>
              <w:t>третіх</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країн</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та</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територій</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прийнятого</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Комісією</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відповідно</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до</w:t>
            </w:r>
            <w:proofErr w:type="spellEnd"/>
            <w:r w:rsidR="00E7026D" w:rsidRPr="00844896">
              <w:rPr>
                <w:b/>
                <w:color w:val="000000"/>
                <w:sz w:val="16"/>
                <w:szCs w:val="16"/>
                <w:lang w:val="en-US"/>
              </w:rPr>
              <w:t xml:space="preserve"> </w:t>
            </w:r>
            <w:proofErr w:type="spellStart"/>
            <w:r w:rsidR="00E7026D" w:rsidRPr="00844896">
              <w:rPr>
                <w:b/>
                <w:color w:val="000000"/>
                <w:sz w:val="16"/>
                <w:szCs w:val="16"/>
                <w:lang w:val="en-US"/>
              </w:rPr>
              <w:t>статті</w:t>
            </w:r>
            <w:proofErr w:type="spellEnd"/>
            <w:r w:rsidR="00E7026D" w:rsidRPr="00844896">
              <w:rPr>
                <w:b/>
                <w:color w:val="000000"/>
                <w:sz w:val="16"/>
                <w:szCs w:val="16"/>
                <w:lang w:val="en-US"/>
              </w:rPr>
              <w:t xml:space="preserve"> 230 (1) </w:t>
            </w:r>
            <w:proofErr w:type="spellStart"/>
            <w:r w:rsidR="00E7026D" w:rsidRPr="00844896">
              <w:rPr>
                <w:b/>
                <w:color w:val="000000"/>
                <w:sz w:val="16"/>
                <w:szCs w:val="16"/>
                <w:lang w:val="en-US"/>
              </w:rPr>
              <w:t>Регламенту</w:t>
            </w:r>
            <w:proofErr w:type="spellEnd"/>
            <w:r w:rsidR="00E7026D" w:rsidRPr="00844896">
              <w:rPr>
                <w:b/>
                <w:color w:val="000000"/>
                <w:sz w:val="16"/>
                <w:szCs w:val="16"/>
                <w:lang w:val="en-US"/>
              </w:rPr>
              <w:t xml:space="preserve"> (ЄС) 2016/429.</w:t>
            </w:r>
          </w:p>
          <w:p w14:paraId="571D41AF" w14:textId="4F9118CF" w:rsidR="00755CE2" w:rsidRPr="00844896" w:rsidRDefault="00755CE2" w:rsidP="00D61952">
            <w:pPr>
              <w:shd w:val="clear" w:color="auto" w:fill="FFFFFF"/>
              <w:tabs>
                <w:tab w:val="left" w:pos="566"/>
              </w:tabs>
              <w:spacing w:line="202" w:lineRule="exact"/>
              <w:ind w:left="567" w:right="68" w:hanging="522"/>
              <w:jc w:val="both"/>
              <w:rPr>
                <w:b/>
                <w:color w:val="000000"/>
                <w:sz w:val="16"/>
                <w:szCs w:val="16"/>
                <w:lang w:val="en-US"/>
              </w:rPr>
            </w:pPr>
            <w:r w:rsidRPr="00755CE2">
              <w:rPr>
                <w:color w:val="000000"/>
                <w:sz w:val="16"/>
                <w:szCs w:val="16"/>
                <w:lang w:val="en-US"/>
              </w:rPr>
              <w:t xml:space="preserve">(13) </w:t>
            </w:r>
            <w:r>
              <w:rPr>
                <w:color w:val="000000"/>
                <w:sz w:val="16"/>
                <w:szCs w:val="16"/>
                <w:lang w:val="en-US"/>
              </w:rPr>
              <w:t xml:space="preserve">    </w:t>
            </w:r>
            <w:r w:rsidRPr="00755CE2">
              <w:rPr>
                <w:color w:val="000000"/>
                <w:sz w:val="16"/>
                <w:szCs w:val="16"/>
                <w:lang w:val="en-US"/>
              </w:rPr>
              <w:t>to be signed by</w:t>
            </w:r>
            <w:r w:rsidR="00E7026D">
              <w:rPr>
                <w:color w:val="000000"/>
                <w:sz w:val="16"/>
                <w:szCs w:val="16"/>
                <w:lang w:val="uk-UA"/>
              </w:rPr>
              <w:t>/</w:t>
            </w:r>
            <w:r w:rsidR="00E7026D" w:rsidRPr="00844896">
              <w:rPr>
                <w:b/>
                <w:color w:val="000000"/>
                <w:sz w:val="16"/>
                <w:szCs w:val="16"/>
                <w:lang w:val="uk-UA"/>
              </w:rPr>
              <w:t>для підпису</w:t>
            </w:r>
            <w:r w:rsidRPr="00844896">
              <w:rPr>
                <w:b/>
                <w:color w:val="000000"/>
                <w:sz w:val="16"/>
                <w:szCs w:val="16"/>
                <w:lang w:val="en-US"/>
              </w:rPr>
              <w:t>:</w:t>
            </w:r>
          </w:p>
          <w:p w14:paraId="5C9F4C53" w14:textId="0C718F2D" w:rsidR="00755CE2" w:rsidRPr="00844896" w:rsidRDefault="00755CE2" w:rsidP="00D61952">
            <w:pPr>
              <w:shd w:val="clear" w:color="auto" w:fill="FFFFFF"/>
              <w:tabs>
                <w:tab w:val="left" w:pos="566"/>
              </w:tabs>
              <w:spacing w:line="202" w:lineRule="exact"/>
              <w:ind w:left="567" w:right="68" w:hanging="522"/>
              <w:jc w:val="both"/>
              <w:rPr>
                <w:b/>
                <w:color w:val="000000"/>
                <w:sz w:val="16"/>
                <w:szCs w:val="16"/>
                <w:lang w:val="uk-UA"/>
              </w:rPr>
            </w:pPr>
            <w:r>
              <w:rPr>
                <w:color w:val="000000"/>
                <w:sz w:val="16"/>
                <w:szCs w:val="16"/>
                <w:lang w:val="en-US"/>
              </w:rPr>
              <w:t xml:space="preserve">            </w:t>
            </w:r>
            <w:r w:rsidRPr="00755CE2">
              <w:rPr>
                <w:color w:val="000000"/>
                <w:sz w:val="16"/>
                <w:szCs w:val="16"/>
                <w:lang w:val="en-US"/>
              </w:rPr>
              <w:t xml:space="preserve"> - an official veterinarian </w:t>
            </w:r>
            <w:r w:rsidR="00E7026D">
              <w:rPr>
                <w:color w:val="000000"/>
                <w:sz w:val="16"/>
                <w:szCs w:val="16"/>
                <w:lang w:val="uk-UA"/>
              </w:rPr>
              <w:t>/</w:t>
            </w:r>
            <w:r w:rsidR="00E7026D" w:rsidRPr="00844896">
              <w:rPr>
                <w:b/>
                <w:color w:val="000000"/>
                <w:sz w:val="16"/>
                <w:szCs w:val="16"/>
                <w:lang w:val="uk-UA"/>
              </w:rPr>
              <w:t>офіційного ветеринарного лікаря</w:t>
            </w:r>
          </w:p>
          <w:p w14:paraId="5CFD5253" w14:textId="35889125" w:rsidR="00755CE2" w:rsidRPr="00142720" w:rsidRDefault="00755CE2" w:rsidP="00D61952">
            <w:pPr>
              <w:shd w:val="clear" w:color="auto" w:fill="FFFFFF"/>
              <w:tabs>
                <w:tab w:val="left" w:pos="566"/>
              </w:tabs>
              <w:spacing w:line="202" w:lineRule="exact"/>
              <w:ind w:left="567" w:right="68" w:hanging="522"/>
              <w:jc w:val="both"/>
              <w:rPr>
                <w:color w:val="000000"/>
                <w:sz w:val="16"/>
                <w:szCs w:val="16"/>
                <w:lang w:val="uk-UA"/>
              </w:rPr>
            </w:pPr>
            <w:r w:rsidRPr="00142720">
              <w:rPr>
                <w:color w:val="000000"/>
                <w:sz w:val="16"/>
                <w:szCs w:val="16"/>
                <w:lang w:val="uk-UA"/>
              </w:rPr>
              <w:t xml:space="preserve">             - </w:t>
            </w:r>
            <w:r w:rsidRPr="00755CE2">
              <w:rPr>
                <w:color w:val="000000"/>
                <w:sz w:val="16"/>
                <w:szCs w:val="16"/>
                <w:lang w:val="en-US"/>
              </w:rPr>
              <w:t>a</w:t>
            </w:r>
            <w:r w:rsidRPr="00142720">
              <w:rPr>
                <w:color w:val="000000"/>
                <w:sz w:val="16"/>
                <w:szCs w:val="16"/>
                <w:lang w:val="uk-UA"/>
              </w:rPr>
              <w:t xml:space="preserve"> </w:t>
            </w:r>
            <w:r w:rsidRPr="00755CE2">
              <w:rPr>
                <w:color w:val="000000"/>
                <w:sz w:val="16"/>
                <w:szCs w:val="16"/>
                <w:lang w:val="en-US"/>
              </w:rPr>
              <w:t>certifying</w:t>
            </w:r>
            <w:r w:rsidRPr="00142720">
              <w:rPr>
                <w:color w:val="000000"/>
                <w:sz w:val="16"/>
                <w:szCs w:val="16"/>
                <w:lang w:val="uk-UA"/>
              </w:rPr>
              <w:t xml:space="preserve"> </w:t>
            </w:r>
            <w:r w:rsidRPr="00755CE2">
              <w:rPr>
                <w:color w:val="000000"/>
                <w:sz w:val="16"/>
                <w:szCs w:val="16"/>
                <w:lang w:val="en-US"/>
              </w:rPr>
              <w:t>officer</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an</w:t>
            </w:r>
            <w:r w:rsidRPr="00142720">
              <w:rPr>
                <w:color w:val="000000"/>
                <w:sz w:val="16"/>
                <w:szCs w:val="16"/>
                <w:lang w:val="uk-UA"/>
              </w:rPr>
              <w:t xml:space="preserve"> </w:t>
            </w:r>
            <w:r w:rsidRPr="00755CE2">
              <w:rPr>
                <w:color w:val="000000"/>
                <w:sz w:val="16"/>
                <w:szCs w:val="16"/>
                <w:lang w:val="en-US"/>
              </w:rPr>
              <w:t>official</w:t>
            </w:r>
            <w:r w:rsidRPr="00142720">
              <w:rPr>
                <w:color w:val="000000"/>
                <w:sz w:val="16"/>
                <w:szCs w:val="16"/>
                <w:lang w:val="uk-UA"/>
              </w:rPr>
              <w:t xml:space="preserve"> </w:t>
            </w:r>
            <w:r w:rsidRPr="00755CE2">
              <w:rPr>
                <w:color w:val="000000"/>
                <w:sz w:val="16"/>
                <w:szCs w:val="16"/>
                <w:lang w:val="en-US"/>
              </w:rPr>
              <w:t>veterinarian</w:t>
            </w:r>
            <w:r w:rsidRPr="00142720">
              <w:rPr>
                <w:color w:val="000000"/>
                <w:sz w:val="16"/>
                <w:szCs w:val="16"/>
                <w:lang w:val="uk-UA"/>
              </w:rPr>
              <w:t xml:space="preserve"> </w:t>
            </w:r>
            <w:r w:rsidRPr="00755CE2">
              <w:rPr>
                <w:color w:val="000000"/>
                <w:sz w:val="16"/>
                <w:szCs w:val="16"/>
                <w:lang w:val="en-US"/>
              </w:rPr>
              <w:t>for</w:t>
            </w:r>
            <w:r w:rsidRPr="00142720">
              <w:rPr>
                <w:color w:val="000000"/>
                <w:sz w:val="16"/>
                <w:szCs w:val="16"/>
                <w:lang w:val="uk-UA"/>
              </w:rPr>
              <w:t xml:space="preserve"> </w:t>
            </w:r>
            <w:r w:rsidRPr="00755CE2">
              <w:rPr>
                <w:color w:val="000000"/>
                <w:sz w:val="16"/>
                <w:szCs w:val="16"/>
                <w:lang w:val="en-US"/>
              </w:rPr>
              <w:t>composite</w:t>
            </w:r>
            <w:r w:rsidRPr="00142720">
              <w:rPr>
                <w:color w:val="000000"/>
                <w:sz w:val="16"/>
                <w:szCs w:val="16"/>
                <w:lang w:val="uk-UA"/>
              </w:rPr>
              <w:t xml:space="preserve"> </w:t>
            </w:r>
            <w:r w:rsidRPr="00755CE2">
              <w:rPr>
                <w:color w:val="000000"/>
                <w:sz w:val="16"/>
                <w:szCs w:val="16"/>
                <w:lang w:val="en-US"/>
              </w:rPr>
              <w:t>products</w:t>
            </w:r>
            <w:r w:rsidRPr="00142720">
              <w:rPr>
                <w:color w:val="000000"/>
                <w:sz w:val="16"/>
                <w:szCs w:val="16"/>
                <w:lang w:val="uk-UA"/>
              </w:rPr>
              <w:t xml:space="preserve"> </w:t>
            </w:r>
            <w:r w:rsidRPr="00755CE2">
              <w:rPr>
                <w:color w:val="000000"/>
                <w:sz w:val="16"/>
                <w:szCs w:val="16"/>
                <w:lang w:val="en-US"/>
              </w:rPr>
              <w:t>containing</w:t>
            </w:r>
            <w:r w:rsidRPr="00142720">
              <w:rPr>
                <w:color w:val="000000"/>
                <w:sz w:val="16"/>
                <w:szCs w:val="16"/>
                <w:lang w:val="uk-UA"/>
              </w:rPr>
              <w:t xml:space="preserve"> </w:t>
            </w:r>
            <w:r w:rsidRPr="00755CE2">
              <w:rPr>
                <w:color w:val="000000"/>
                <w:sz w:val="16"/>
                <w:szCs w:val="16"/>
                <w:lang w:val="en-US"/>
              </w:rPr>
              <w:t>only</w:t>
            </w:r>
            <w:r w:rsidRPr="00142720">
              <w:rPr>
                <w:color w:val="000000"/>
                <w:sz w:val="16"/>
                <w:szCs w:val="16"/>
                <w:lang w:val="uk-UA"/>
              </w:rPr>
              <w:t xml:space="preserve"> </w:t>
            </w:r>
            <w:r w:rsidRPr="00755CE2">
              <w:rPr>
                <w:color w:val="000000"/>
                <w:sz w:val="16"/>
                <w:szCs w:val="16"/>
                <w:lang w:val="en-US"/>
              </w:rPr>
              <w:t>egg</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fishery</w:t>
            </w:r>
            <w:r w:rsidRPr="00142720">
              <w:rPr>
                <w:color w:val="000000"/>
                <w:sz w:val="16"/>
                <w:szCs w:val="16"/>
                <w:lang w:val="uk-UA"/>
              </w:rPr>
              <w:t xml:space="preserve"> </w:t>
            </w:r>
            <w:r w:rsidRPr="00755CE2">
              <w:rPr>
                <w:color w:val="000000"/>
                <w:sz w:val="16"/>
                <w:szCs w:val="16"/>
                <w:lang w:val="en-US"/>
              </w:rPr>
              <w:t>products</w:t>
            </w:r>
            <w:r w:rsidR="00142720">
              <w:rPr>
                <w:color w:val="000000"/>
                <w:sz w:val="16"/>
                <w:szCs w:val="16"/>
                <w:lang w:val="uk-UA"/>
              </w:rPr>
              <w:t xml:space="preserve">/ </w:t>
            </w:r>
            <w:proofErr w:type="spellStart"/>
            <w:r w:rsidR="00142720" w:rsidRPr="00844896">
              <w:rPr>
                <w:b/>
                <w:color w:val="000000"/>
                <w:sz w:val="16"/>
                <w:szCs w:val="16"/>
                <w:lang w:val="uk-UA"/>
              </w:rPr>
              <w:t>сертифікуючого</w:t>
            </w:r>
            <w:proofErr w:type="spellEnd"/>
            <w:r w:rsidR="00142720" w:rsidRPr="00844896">
              <w:rPr>
                <w:b/>
                <w:color w:val="000000"/>
                <w:sz w:val="16"/>
                <w:szCs w:val="16"/>
                <w:lang w:val="uk-UA"/>
              </w:rPr>
              <w:t xml:space="preserve"> інспектора або офіційного ветеринарного лікаря для композитних продуктів що містять лише яєчні або рибні продукти</w:t>
            </w:r>
            <w:r w:rsidRPr="00844896">
              <w:rPr>
                <w:b/>
                <w:color w:val="000000"/>
                <w:sz w:val="16"/>
                <w:szCs w:val="16"/>
                <w:lang w:val="uk-UA"/>
              </w:rPr>
              <w:t>.</w:t>
            </w:r>
            <w:r w:rsidRPr="00142720">
              <w:rPr>
                <w:color w:val="000000"/>
                <w:sz w:val="16"/>
                <w:szCs w:val="16"/>
                <w:lang w:val="uk-UA"/>
              </w:rPr>
              <w:t xml:space="preserve"> </w:t>
            </w:r>
          </w:p>
          <w:p w14:paraId="1822EAEB" w14:textId="237B81F8" w:rsidR="001D24AD" w:rsidRPr="001D24AD" w:rsidRDefault="001F4507" w:rsidP="00755CE2">
            <w:pPr>
              <w:shd w:val="clear" w:color="auto" w:fill="FFFFFF"/>
              <w:tabs>
                <w:tab w:val="left" w:pos="566"/>
              </w:tabs>
              <w:spacing w:before="60" w:after="60" w:line="202" w:lineRule="exact"/>
              <w:ind w:left="566" w:right="67" w:hanging="523"/>
              <w:jc w:val="both"/>
              <w:rPr>
                <w:color w:val="000000"/>
                <w:sz w:val="14"/>
                <w:szCs w:val="16"/>
                <w:lang w:val="en-US"/>
              </w:rPr>
            </w:pPr>
            <w:r>
              <w:rPr>
                <w:noProof/>
                <w:color w:val="000000"/>
                <w:sz w:val="16"/>
                <w:szCs w:val="16"/>
                <w:lang w:val="uk-UA" w:eastAsia="uk-UA"/>
              </w:rPr>
              <mc:AlternateContent>
                <mc:Choice Requires="wps">
                  <w:drawing>
                    <wp:anchor distT="0" distB="0" distL="114300" distR="114300" simplePos="0" relativeHeight="251722752" behindDoc="0" locked="0" layoutInCell="1" allowOverlap="1" wp14:anchorId="5435CB6D" wp14:editId="6BB84E91">
                      <wp:simplePos x="0" y="0"/>
                      <wp:positionH relativeFrom="column">
                        <wp:posOffset>-26670</wp:posOffset>
                      </wp:positionH>
                      <wp:positionV relativeFrom="paragraph">
                        <wp:posOffset>202697</wp:posOffset>
                      </wp:positionV>
                      <wp:extent cx="6334635" cy="21142"/>
                      <wp:effectExtent l="0" t="0" r="28575" b="3619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334635" cy="211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5C6D8" id="Прямая соединительная линия 1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1pt,15.95pt" to="49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" strokecolor="black [3200]" strokeweight=".5pt">
                      <v:stroke joinstyle="miter"/>
                    </v:line>
                  </w:pict>
                </mc:Fallback>
              </mc:AlternateContent>
            </w:r>
            <w:r w:rsidR="00755CE2" w:rsidRPr="00755CE2">
              <w:rPr>
                <w:color w:val="000000"/>
                <w:sz w:val="16"/>
                <w:szCs w:val="16"/>
                <w:lang w:val="en-US"/>
              </w:rPr>
              <w:t xml:space="preserve">(14) </w:t>
            </w:r>
            <w:r w:rsidR="00755CE2">
              <w:rPr>
                <w:color w:val="000000"/>
                <w:sz w:val="16"/>
                <w:szCs w:val="16"/>
                <w:lang w:val="en-US"/>
              </w:rPr>
              <w:t xml:space="preserve">   </w:t>
            </w:r>
            <w:r w:rsidR="00755CE2" w:rsidRPr="00755CE2">
              <w:rPr>
                <w:color w:val="000000"/>
                <w:sz w:val="16"/>
                <w:szCs w:val="16"/>
                <w:lang w:val="en-US"/>
              </w:rPr>
              <w:t>Keep at least one of the proposed options</w:t>
            </w:r>
            <w:r w:rsidR="00142720">
              <w:rPr>
                <w:color w:val="000000"/>
                <w:sz w:val="16"/>
                <w:szCs w:val="16"/>
                <w:lang w:val="uk-UA"/>
              </w:rPr>
              <w:t xml:space="preserve">/ </w:t>
            </w:r>
            <w:r w:rsidR="00142720" w:rsidRPr="00844896">
              <w:rPr>
                <w:b/>
                <w:color w:val="000000"/>
                <w:sz w:val="16"/>
                <w:szCs w:val="16"/>
                <w:lang w:val="uk-UA"/>
              </w:rPr>
              <w:t>Залишити принаймні одну з запропонованих опцій</w:t>
            </w:r>
            <w:r w:rsidR="00755CE2" w:rsidRPr="00844896">
              <w:rPr>
                <w:b/>
                <w:color w:val="000000"/>
                <w:sz w:val="16"/>
                <w:szCs w:val="16"/>
                <w:lang w:val="en-US"/>
              </w:rPr>
              <w:t>.</w:t>
            </w:r>
            <w:r w:rsidR="00755CE2" w:rsidRPr="00755CE2">
              <w:rPr>
                <w:color w:val="000000"/>
                <w:sz w:val="16"/>
                <w:szCs w:val="16"/>
                <w:lang w:val="en-US"/>
              </w:rPr>
              <w:t xml:space="preserve"> </w:t>
            </w:r>
          </w:p>
        </w:tc>
      </w:tr>
      <w:tr w:rsidR="001D24AD" w:rsidRPr="00755CE2" w14:paraId="6C53E11D" w14:textId="77777777" w:rsidTr="00304053">
        <w:trPr>
          <w:trHeight w:hRule="exact" w:val="1180"/>
        </w:trPr>
        <w:tc>
          <w:tcPr>
            <w:tcW w:w="528" w:type="dxa"/>
            <w:gridSpan w:val="2"/>
            <w:tcBorders>
              <w:top w:val="nil"/>
              <w:left w:val="nil"/>
              <w:bottom w:val="nil"/>
              <w:right w:val="single" w:sz="6" w:space="0" w:color="auto"/>
            </w:tcBorders>
            <w:shd w:val="clear" w:color="auto" w:fill="FFFFFF"/>
          </w:tcPr>
          <w:p w14:paraId="30B112FB" w14:textId="77777777" w:rsidR="001D24AD" w:rsidRPr="0084552C" w:rsidRDefault="001D24AD">
            <w:pPr>
              <w:rPr>
                <w:lang w:val="en-US"/>
              </w:rPr>
            </w:pPr>
          </w:p>
        </w:tc>
        <w:tc>
          <w:tcPr>
            <w:tcW w:w="9962" w:type="dxa"/>
            <w:gridSpan w:val="6"/>
            <w:tcBorders>
              <w:left w:val="single" w:sz="6" w:space="0" w:color="auto"/>
              <w:right w:val="single" w:sz="6" w:space="0" w:color="auto"/>
            </w:tcBorders>
            <w:shd w:val="clear" w:color="auto" w:fill="FFFFFF"/>
          </w:tcPr>
          <w:p w14:paraId="1FC82967" w14:textId="7C7453E8" w:rsidR="001D24AD" w:rsidRDefault="001D24AD" w:rsidP="00E728A1">
            <w:pPr>
              <w:shd w:val="clear" w:color="auto" w:fill="FFFFFF"/>
              <w:ind w:left="43"/>
              <w:rPr>
                <w:rFonts w:ascii="Tahoma" w:hAnsi="Tahoma" w:cs="Tahoma"/>
                <w:color w:val="000000"/>
                <w:sz w:val="16"/>
                <w:shd w:val="clear" w:color="auto" w:fill="FFFFFF"/>
                <w:lang w:val="en-US"/>
              </w:rPr>
            </w:pPr>
            <w:proofErr w:type="gramStart"/>
            <w:r w:rsidRPr="00585DD2">
              <w:rPr>
                <w:color w:val="000000"/>
                <w:sz w:val="16"/>
                <w:szCs w:val="16"/>
                <w:lang w:val="en-US"/>
              </w:rPr>
              <w:t>[  Official</w:t>
            </w:r>
            <w:proofErr w:type="gramEnd"/>
            <w:r w:rsidRPr="00585DD2">
              <w:rPr>
                <w:color w:val="000000"/>
                <w:sz w:val="16"/>
                <w:szCs w:val="16"/>
                <w:lang w:val="en-US"/>
              </w:rPr>
              <w:t xml:space="preserve"> veterinarian</w:t>
            </w:r>
            <w:r w:rsidRPr="00585DD2">
              <w:rPr>
                <w:rFonts w:ascii="Tahoma" w:hAnsi="Tahoma" w:cs="Tahoma"/>
                <w:color w:val="000000"/>
                <w:sz w:val="16"/>
                <w:shd w:val="clear" w:color="auto" w:fill="FFFFFF"/>
                <w:lang w:val="en-US"/>
              </w:rPr>
              <w:t>] (</w:t>
            </w:r>
            <w:r w:rsidRPr="00585DD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lang w:val="en-US"/>
              </w:rPr>
              <w:t>)(</w:t>
            </w:r>
            <w:r w:rsidR="00755CE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vertAlign w:val="superscript"/>
                <w:lang w:val="en-US"/>
              </w:rPr>
              <w:t>3</w:t>
            </w:r>
            <w:r w:rsidRPr="00585DD2">
              <w:rPr>
                <w:rFonts w:ascii="Tahoma" w:hAnsi="Tahoma" w:cs="Tahoma"/>
                <w:color w:val="000000"/>
                <w:sz w:val="16"/>
                <w:shd w:val="clear" w:color="auto" w:fill="FFFFFF"/>
                <w:lang w:val="en-US"/>
              </w:rPr>
              <w:t>)</w:t>
            </w:r>
            <w:r w:rsidRPr="00585DD2">
              <w:rPr>
                <w:color w:val="000000"/>
                <w:sz w:val="16"/>
                <w:szCs w:val="16"/>
                <w:lang w:val="en-US"/>
              </w:rPr>
              <w:t>/</w:t>
            </w:r>
            <w:r w:rsidRPr="00585DD2">
              <w:rPr>
                <w:sz w:val="16"/>
                <w:szCs w:val="16"/>
                <w:lang w:val="uk-UA"/>
              </w:rPr>
              <w:t xml:space="preserve"> </w:t>
            </w:r>
            <w:r w:rsidRPr="00585DD2">
              <w:rPr>
                <w:color w:val="000000"/>
                <w:sz w:val="16"/>
                <w:szCs w:val="16"/>
                <w:lang w:val="en-US"/>
              </w:rPr>
              <w:t>[ Certifying officer</w:t>
            </w:r>
            <w:r w:rsidRPr="00585DD2">
              <w:rPr>
                <w:rFonts w:ascii="Tahoma" w:hAnsi="Tahoma" w:cs="Tahoma"/>
                <w:color w:val="000000"/>
                <w:sz w:val="16"/>
                <w:shd w:val="clear" w:color="auto" w:fill="FFFFFF"/>
                <w:lang w:val="en-US"/>
              </w:rPr>
              <w:t>] (</w:t>
            </w:r>
            <w:r w:rsidRPr="00585DD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lang w:val="en-US"/>
              </w:rPr>
              <w:t>)(</w:t>
            </w:r>
            <w:r w:rsidR="00755CE2" w:rsidRPr="00755CE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vertAlign w:val="superscript"/>
                <w:lang w:val="en-US"/>
              </w:rPr>
              <w:t>3</w:t>
            </w:r>
            <w:r w:rsidRPr="00585DD2">
              <w:rPr>
                <w:rFonts w:ascii="Tahoma" w:hAnsi="Tahoma" w:cs="Tahoma"/>
                <w:color w:val="000000"/>
                <w:sz w:val="16"/>
                <w:shd w:val="clear" w:color="auto" w:fill="FFFFFF"/>
                <w:lang w:val="en-US"/>
              </w:rPr>
              <w:t>)</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bookmarkStart w:id="0" w:name="_GoBack"/>
            <w:bookmarkEnd w:id="0"/>
          </w:p>
          <w:p w14:paraId="72AFD00F" w14:textId="31A9A755" w:rsidR="001D24AD" w:rsidRPr="00585DD2" w:rsidRDefault="001D24AD" w:rsidP="00585DD2">
            <w:pPr>
              <w:shd w:val="clear" w:color="auto" w:fill="FFFFFF"/>
              <w:ind w:left="43"/>
              <w:rPr>
                <w:lang w:val="uk-UA"/>
              </w:rPr>
            </w:pPr>
            <w:r w:rsidRPr="00755CE2">
              <w:rPr>
                <w:color w:val="000000"/>
                <w:sz w:val="16"/>
                <w:szCs w:val="16"/>
              </w:rPr>
              <w:t>[</w:t>
            </w:r>
            <w:r w:rsidRPr="00B76579">
              <w:rPr>
                <w:b/>
                <w:sz w:val="16"/>
                <w:szCs w:val="16"/>
                <w:lang w:val="uk-UA"/>
              </w:rPr>
              <w:t>Офіційний ветеринарний лікар</w:t>
            </w:r>
            <w:r w:rsidRPr="00755CE2">
              <w:rPr>
                <w:rFonts w:ascii="Tahoma" w:hAnsi="Tahoma" w:cs="Tahoma"/>
                <w:b/>
                <w:color w:val="000000"/>
                <w:sz w:val="16"/>
                <w:shd w:val="clear" w:color="auto" w:fill="FFFFFF"/>
              </w:rPr>
              <w:t>] (</w:t>
            </w:r>
            <w:proofErr w:type="gramStart"/>
            <w:r w:rsidRPr="00755CE2">
              <w:rPr>
                <w:rFonts w:ascii="Tahoma" w:hAnsi="Tahoma" w:cs="Tahoma"/>
                <w:b/>
                <w:color w:val="000000"/>
                <w:sz w:val="16"/>
                <w:shd w:val="clear" w:color="auto" w:fill="FFFFFF"/>
                <w:vertAlign w:val="superscript"/>
              </w:rPr>
              <w:t>1</w:t>
            </w:r>
            <w:r w:rsidRPr="00755CE2">
              <w:rPr>
                <w:rFonts w:ascii="Tahoma" w:hAnsi="Tahoma" w:cs="Tahoma"/>
                <w:b/>
                <w:color w:val="000000"/>
                <w:sz w:val="16"/>
                <w:shd w:val="clear" w:color="auto" w:fill="FFFFFF"/>
              </w:rPr>
              <w:t>)(</w:t>
            </w:r>
            <w:proofErr w:type="gramEnd"/>
            <w:r w:rsidR="00755CE2" w:rsidRPr="00755CE2">
              <w:rPr>
                <w:rFonts w:ascii="Tahoma" w:hAnsi="Tahoma" w:cs="Tahoma"/>
                <w:b/>
                <w:color w:val="000000"/>
                <w:sz w:val="16"/>
                <w:shd w:val="clear" w:color="auto" w:fill="FFFFFF"/>
                <w:vertAlign w:val="superscript"/>
              </w:rPr>
              <w:t>1</w:t>
            </w:r>
            <w:r w:rsidRPr="00755CE2">
              <w:rPr>
                <w:rFonts w:ascii="Tahoma" w:hAnsi="Tahoma" w:cs="Tahoma"/>
                <w:b/>
                <w:color w:val="000000"/>
                <w:sz w:val="16"/>
                <w:shd w:val="clear" w:color="auto" w:fill="FFFFFF"/>
                <w:vertAlign w:val="superscript"/>
              </w:rPr>
              <w:t>3</w:t>
            </w:r>
            <w:r w:rsidRPr="00755CE2">
              <w:rPr>
                <w:rFonts w:ascii="Tahoma" w:hAnsi="Tahoma" w:cs="Tahoma"/>
                <w:b/>
                <w:color w:val="000000"/>
                <w:sz w:val="16"/>
                <w:shd w:val="clear" w:color="auto" w:fill="FFFFFF"/>
              </w:rPr>
              <w:t>)</w:t>
            </w:r>
            <w:r w:rsidRPr="00755CE2">
              <w:rPr>
                <w:b/>
                <w:color w:val="000000"/>
                <w:sz w:val="16"/>
                <w:szCs w:val="16"/>
              </w:rPr>
              <w:t>/</w:t>
            </w:r>
            <w:r w:rsidRPr="00585DD2">
              <w:rPr>
                <w:b/>
                <w:color w:val="000000"/>
                <w:sz w:val="16"/>
                <w:szCs w:val="16"/>
                <w:lang w:val="uk-UA"/>
              </w:rPr>
              <w:t xml:space="preserve"> </w:t>
            </w:r>
            <w:r w:rsidRPr="00755CE2">
              <w:rPr>
                <w:b/>
                <w:color w:val="000000"/>
                <w:sz w:val="16"/>
                <w:szCs w:val="16"/>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r w:rsidRPr="00755CE2">
              <w:rPr>
                <w:rFonts w:ascii="Tahoma" w:hAnsi="Tahoma" w:cs="Tahoma"/>
                <w:b/>
                <w:color w:val="000000"/>
                <w:sz w:val="16"/>
                <w:shd w:val="clear" w:color="auto" w:fill="FFFFFF"/>
              </w:rPr>
              <w:t>] (</w:t>
            </w:r>
            <w:r w:rsidRPr="00755CE2">
              <w:rPr>
                <w:rFonts w:ascii="Tahoma" w:hAnsi="Tahoma" w:cs="Tahoma"/>
                <w:b/>
                <w:color w:val="000000"/>
                <w:sz w:val="16"/>
                <w:shd w:val="clear" w:color="auto" w:fill="FFFFFF"/>
                <w:vertAlign w:val="superscript"/>
              </w:rPr>
              <w:t>1</w:t>
            </w:r>
            <w:r w:rsidRPr="00755CE2">
              <w:rPr>
                <w:rFonts w:ascii="Tahoma" w:hAnsi="Tahoma" w:cs="Tahoma"/>
                <w:b/>
                <w:color w:val="000000"/>
                <w:sz w:val="16"/>
                <w:shd w:val="clear" w:color="auto" w:fill="FFFFFF"/>
              </w:rPr>
              <w:t>)(</w:t>
            </w:r>
            <w:r w:rsidR="00755CE2" w:rsidRPr="00755CE2">
              <w:rPr>
                <w:rFonts w:ascii="Tahoma" w:hAnsi="Tahoma" w:cs="Tahoma"/>
                <w:b/>
                <w:color w:val="000000"/>
                <w:sz w:val="16"/>
                <w:shd w:val="clear" w:color="auto" w:fill="FFFFFF"/>
                <w:vertAlign w:val="superscript"/>
              </w:rPr>
              <w:t>1</w:t>
            </w:r>
            <w:r w:rsidRPr="00755CE2">
              <w:rPr>
                <w:rFonts w:ascii="Tahoma" w:hAnsi="Tahoma" w:cs="Tahoma"/>
                <w:b/>
                <w:color w:val="000000"/>
                <w:sz w:val="16"/>
                <w:shd w:val="clear" w:color="auto" w:fill="FFFFFF"/>
                <w:vertAlign w:val="superscript"/>
              </w:rPr>
              <w:t>3</w:t>
            </w:r>
            <w:r w:rsidRPr="00755CE2">
              <w:rPr>
                <w:rFonts w:ascii="Tahoma" w:hAnsi="Tahoma" w:cs="Tahoma"/>
                <w:b/>
                <w:color w:val="000000"/>
                <w:sz w:val="16"/>
                <w:shd w:val="clear" w:color="auto" w:fill="FFFFFF"/>
              </w:rPr>
              <w:t>)</w:t>
            </w:r>
          </w:p>
          <w:p w14:paraId="3557768E" w14:textId="6E68C367" w:rsidR="00B97DE8" w:rsidRPr="001D24AD" w:rsidRDefault="00B97DE8" w:rsidP="004C7C6A">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776BF17C" w14:textId="77777777" w:rsidR="00B97DE8" w:rsidRPr="001D24AD" w:rsidRDefault="00B97DE8" w:rsidP="004C7C6A">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2160D620" w14:textId="30F81BE5" w:rsidR="00D61952" w:rsidRDefault="00B97DE8" w:rsidP="004C7C6A">
            <w:pPr>
              <w:ind w:right="147"/>
              <w:rPr>
                <w:color w:val="000000"/>
                <w:sz w:val="16"/>
                <w:szCs w:val="16"/>
                <w:lang w:val="en-US"/>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p>
          <w:p w14:paraId="58FFE728" w14:textId="74BE4F07" w:rsidR="001D24AD" w:rsidRPr="00755CE2" w:rsidRDefault="00D61952" w:rsidP="00D61952">
            <w:pPr>
              <w:ind w:right="147"/>
            </w:pPr>
            <w:r>
              <w:rPr>
                <w:color w:val="000000"/>
                <w:sz w:val="16"/>
                <w:szCs w:val="16"/>
                <w:lang w:val="uk-UA"/>
              </w:rPr>
              <w:t xml:space="preserve">     </w:t>
            </w:r>
            <w:r w:rsidR="00B97DE8" w:rsidRPr="00344866">
              <w:rPr>
                <w:color w:val="000000"/>
                <w:sz w:val="16"/>
                <w:szCs w:val="16"/>
                <w:lang w:val="en-US"/>
              </w:rPr>
              <w:t>Stamp</w:t>
            </w:r>
            <w:r w:rsidR="00B97DE8" w:rsidRPr="001D24AD">
              <w:rPr>
                <w:color w:val="000000"/>
                <w:sz w:val="16"/>
                <w:szCs w:val="16"/>
                <w:lang w:val="uk-UA"/>
              </w:rPr>
              <w:t>/</w:t>
            </w:r>
            <w:r w:rsidR="00B97DE8" w:rsidRPr="00B76579">
              <w:rPr>
                <w:b/>
                <w:sz w:val="16"/>
                <w:szCs w:val="16"/>
                <w:lang w:val="uk-UA"/>
              </w:rPr>
              <w:t xml:space="preserve"> Печатка</w:t>
            </w:r>
            <w:r w:rsidR="00B97DE8" w:rsidRPr="001D24AD">
              <w:rPr>
                <w:color w:val="000000"/>
                <w:sz w:val="16"/>
                <w:szCs w:val="16"/>
                <w:lang w:val="uk-UA"/>
              </w:rPr>
              <w:t>:</w:t>
            </w:r>
            <w:r w:rsidR="00B97DE8">
              <w:rPr>
                <w:color w:val="000000"/>
                <w:sz w:val="16"/>
                <w:szCs w:val="16"/>
                <w:lang w:val="en-US"/>
              </w:rPr>
              <w:t xml:space="preserve">               </w:t>
            </w:r>
            <w:r>
              <w:rPr>
                <w:color w:val="000000"/>
                <w:sz w:val="16"/>
                <w:szCs w:val="16"/>
                <w:lang w:val="uk-UA"/>
              </w:rPr>
              <w:t xml:space="preserve">                              </w:t>
            </w:r>
            <w:r w:rsidR="00B97DE8">
              <w:rPr>
                <w:color w:val="000000"/>
                <w:sz w:val="16"/>
                <w:szCs w:val="16"/>
                <w:lang w:val="en-US"/>
              </w:rPr>
              <w:t xml:space="preserve">      </w:t>
            </w:r>
            <w:r w:rsidR="00B97DE8" w:rsidRPr="002608B6">
              <w:rPr>
                <w:color w:val="000000"/>
                <w:sz w:val="16"/>
                <w:szCs w:val="16"/>
                <w:lang w:val="en-US"/>
              </w:rPr>
              <w:t>Signature</w:t>
            </w:r>
            <w:r w:rsidR="00B97DE8" w:rsidRPr="00EC3263">
              <w:rPr>
                <w:color w:val="000000"/>
                <w:sz w:val="16"/>
                <w:szCs w:val="16"/>
                <w:lang w:val="en-US"/>
              </w:rPr>
              <w:t xml:space="preserve"> / </w:t>
            </w:r>
            <w:proofErr w:type="spellStart"/>
            <w:r w:rsidR="00B97DE8" w:rsidRPr="008D0F4D">
              <w:rPr>
                <w:b/>
                <w:bCs/>
                <w:color w:val="000000"/>
                <w:sz w:val="16"/>
                <w:szCs w:val="16"/>
              </w:rPr>
              <w:t>Підпис</w:t>
            </w:r>
            <w:proofErr w:type="spellEnd"/>
            <w:r w:rsidR="00B97DE8" w:rsidRPr="00EC3263">
              <w:rPr>
                <w:color w:val="000000"/>
                <w:sz w:val="16"/>
                <w:szCs w:val="16"/>
                <w:lang w:val="en-US"/>
              </w:rPr>
              <w:t>:</w:t>
            </w:r>
          </w:p>
        </w:tc>
      </w:tr>
      <w:tr w:rsidR="001D24AD" w:rsidRPr="00D744B8" w14:paraId="68DEA150" w14:textId="77777777" w:rsidTr="004C7C6A">
        <w:trPr>
          <w:trHeight w:hRule="exact" w:val="53"/>
        </w:trPr>
        <w:tc>
          <w:tcPr>
            <w:tcW w:w="528" w:type="dxa"/>
            <w:gridSpan w:val="2"/>
            <w:tcBorders>
              <w:top w:val="nil"/>
              <w:left w:val="nil"/>
              <w:bottom w:val="nil"/>
              <w:right w:val="single" w:sz="6" w:space="0" w:color="auto"/>
            </w:tcBorders>
            <w:shd w:val="clear" w:color="auto" w:fill="FFFFFF"/>
          </w:tcPr>
          <w:p w14:paraId="5CE94C21" w14:textId="77777777" w:rsidR="001D24AD" w:rsidRPr="00755CE2" w:rsidRDefault="001D24AD"/>
        </w:tc>
        <w:tc>
          <w:tcPr>
            <w:tcW w:w="9962" w:type="dxa"/>
            <w:gridSpan w:val="6"/>
            <w:tcBorders>
              <w:left w:val="single" w:sz="6" w:space="0" w:color="auto"/>
              <w:bottom w:val="single" w:sz="6" w:space="0" w:color="auto"/>
              <w:right w:val="single" w:sz="6" w:space="0" w:color="auto"/>
            </w:tcBorders>
            <w:shd w:val="clear" w:color="auto" w:fill="FFFFFF"/>
          </w:tcPr>
          <w:p w14:paraId="53330F4B" w14:textId="24713048" w:rsidR="001D24AD" w:rsidRPr="00EC3263" w:rsidRDefault="001D24AD" w:rsidP="00B97DE8">
            <w:pPr>
              <w:shd w:val="clear" w:color="auto" w:fill="FFFFFF"/>
              <w:spacing w:line="302" w:lineRule="exact"/>
              <w:rPr>
                <w:lang w:val="en-US"/>
              </w:rPr>
            </w:pPr>
          </w:p>
        </w:tc>
      </w:tr>
    </w:tbl>
    <w:p w14:paraId="3FDF5793" w14:textId="673793D7" w:rsidR="002B0884" w:rsidRPr="001D24AD" w:rsidRDefault="00E24C3F" w:rsidP="00A93904">
      <w:pPr>
        <w:rPr>
          <w:sz w:val="16"/>
          <w:szCs w:val="16"/>
          <w:lang w:val="en-US"/>
        </w:rPr>
      </w:pPr>
      <w:r>
        <w:rPr>
          <w:noProof/>
          <w:color w:val="000000"/>
          <w:sz w:val="16"/>
          <w:szCs w:val="16"/>
          <w:lang w:val="uk-UA" w:eastAsia="uk-UA"/>
        </w:rPr>
        <mc:AlternateContent>
          <mc:Choice Requires="wps">
            <w:drawing>
              <wp:anchor distT="0" distB="0" distL="114300" distR="114300" simplePos="0" relativeHeight="251718656" behindDoc="0" locked="0" layoutInCell="1" allowOverlap="1" wp14:anchorId="4DAAAC7D" wp14:editId="64C4CFE3">
                <wp:simplePos x="0" y="0"/>
                <wp:positionH relativeFrom="column">
                  <wp:posOffset>361539</wp:posOffset>
                </wp:positionH>
                <wp:positionV relativeFrom="paragraph">
                  <wp:posOffset>-9696795</wp:posOffset>
                </wp:positionV>
                <wp:extent cx="6309584" cy="9698836"/>
                <wp:effectExtent l="0" t="0" r="15240" b="17145"/>
                <wp:wrapNone/>
                <wp:docPr id="41" name="Прямоугольник 41"/>
                <wp:cNvGraphicFramePr/>
                <a:graphic xmlns:a="http://schemas.openxmlformats.org/drawingml/2006/main">
                  <a:graphicData uri="http://schemas.microsoft.com/office/word/2010/wordprocessingShape">
                    <wps:wsp>
                      <wps:cNvSpPr/>
                      <wps:spPr>
                        <a:xfrm>
                          <a:off x="0" y="0"/>
                          <a:ext cx="6309584" cy="969883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C1D8" id="Прямоугольник 41" o:spid="_x0000_s1026" style="position:absolute;margin-left:28.45pt;margin-top:-763.55pt;width:496.8pt;height:76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" filled="f" strokecolor="black [3213]" strokeweight=".25pt"/>
            </w:pict>
          </mc:Fallback>
        </mc:AlternateContent>
      </w:r>
      <w:r w:rsidR="00320CB3">
        <w:rPr>
          <w:noProof/>
          <w:color w:val="000000"/>
          <w:sz w:val="16"/>
          <w:szCs w:val="16"/>
          <w:lang w:val="uk-UA" w:eastAsia="uk-UA"/>
        </w:rPr>
        <mc:AlternateContent>
          <mc:Choice Requires="wps">
            <w:drawing>
              <wp:anchor distT="0" distB="0" distL="114935" distR="114935" simplePos="0" relativeHeight="251654656"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521795" w:rsidRPr="00D33B3C" w:rsidRDefault="00521795"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3"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nrfw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" stroked="f">
                <v:textbox inset="0,0,0,0">
                  <w:txbxContent>
                    <w:p w14:paraId="6A2E0D85" w14:textId="1AEED3CE" w:rsidR="00521795" w:rsidRPr="00D33B3C" w:rsidRDefault="00521795"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765812">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27FF" w14:textId="77777777" w:rsidR="007156A8" w:rsidRDefault="007156A8" w:rsidP="00C948DB">
      <w:r>
        <w:separator/>
      </w:r>
    </w:p>
  </w:endnote>
  <w:endnote w:type="continuationSeparator" w:id="0">
    <w:p w14:paraId="41E75967" w14:textId="77777777" w:rsidR="007156A8" w:rsidRDefault="007156A8"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4BBEE37D" w:rsidR="00521795" w:rsidRPr="00AF66B7" w:rsidRDefault="00521795">
    <w:pPr>
      <w:pStyle w:val="a5"/>
      <w:jc w:val="right"/>
      <w:rPr>
        <w:lang w:val="en-US"/>
      </w:rPr>
    </w:pPr>
  </w:p>
  <w:p w14:paraId="2E1F7634" w14:textId="29F8AAE5" w:rsidR="00521795" w:rsidRDefault="00521795">
    <w:pPr>
      <w:pStyle w:val="a5"/>
    </w:pPr>
    <w:r>
      <w:rPr>
        <w:lang w:val="en-US"/>
      </w:rPr>
      <w:t xml:space="preserve">                                                                                                                                                                         </w:t>
    </w:r>
    <w:r>
      <w:fldChar w:fldCharType="begin"/>
    </w:r>
    <w:r>
      <w:instrText>PAGE   \* MERGEFORMAT</w:instrText>
    </w:r>
    <w:r>
      <w:fldChar w:fldCharType="separate"/>
    </w:r>
    <w:r w:rsidR="00E24C3F">
      <w:rPr>
        <w:noProof/>
      </w:rPr>
      <w:t>1</w:t>
    </w:r>
    <w:r>
      <w:fldChar w:fldCharType="end"/>
    </w:r>
    <w:r>
      <w:rPr>
        <w:lang w:val="en-U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B8BE" w14:textId="77777777" w:rsidR="007156A8" w:rsidRDefault="007156A8" w:rsidP="00C948DB">
      <w:r>
        <w:separator/>
      </w:r>
    </w:p>
  </w:footnote>
  <w:footnote w:type="continuationSeparator" w:id="0">
    <w:p w14:paraId="5CF4E634" w14:textId="77777777" w:rsidR="007156A8" w:rsidRDefault="007156A8"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430"/>
    <w:multiLevelType w:val="hybridMultilevel"/>
    <w:tmpl w:val="C2720B08"/>
    <w:lvl w:ilvl="0" w:tplc="B07C1ABA">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2"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3"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5"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6"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7"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8"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0"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1"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2" w15:restartNumberingAfterBreak="0">
    <w:nsid w:val="2581758D"/>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3"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4"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5"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15:restartNumberingAfterBreak="0">
    <w:nsid w:val="3346457F"/>
    <w:multiLevelType w:val="hybridMultilevel"/>
    <w:tmpl w:val="BF0A68EC"/>
    <w:lvl w:ilvl="0" w:tplc="ECEE25BA">
      <w:start w:val="1"/>
      <w:numFmt w:val="decimal"/>
      <w:lvlText w:val="(%1)"/>
      <w:lvlJc w:val="left"/>
      <w:pPr>
        <w:ind w:left="1905" w:hanging="360"/>
      </w:pPr>
      <w:rPr>
        <w:rFonts w:hint="defaul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7"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8"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9"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0"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1"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2"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3"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5" w15:restartNumberingAfterBreak="0">
    <w:nsid w:val="4D5F07D7"/>
    <w:multiLevelType w:val="hybridMultilevel"/>
    <w:tmpl w:val="5C94F27E"/>
    <w:lvl w:ilvl="0" w:tplc="9C9C7EA8">
      <w:start w:val="1"/>
      <w:numFmt w:val="lowerRoman"/>
      <w:lvlText w:val="(%1)"/>
      <w:lvlJc w:val="left"/>
      <w:pPr>
        <w:ind w:left="3207" w:hanging="72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6"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7"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8"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29"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0"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1"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3"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5"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6" w15:restartNumberingAfterBreak="0">
    <w:nsid w:val="5E465EF6"/>
    <w:multiLevelType w:val="hybridMultilevel"/>
    <w:tmpl w:val="4298340A"/>
    <w:lvl w:ilvl="0" w:tplc="37C6FF36">
      <w:start w:val="1"/>
      <w:numFmt w:val="lowerLetter"/>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7"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38"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39"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0"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1"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2"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3"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4"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5" w15:restartNumberingAfterBreak="0">
    <w:nsid w:val="6DD1360F"/>
    <w:multiLevelType w:val="hybridMultilevel"/>
    <w:tmpl w:val="526EC7E4"/>
    <w:lvl w:ilvl="0" w:tplc="F866E1BA">
      <w:start w:val="1"/>
      <w:numFmt w:val="lowerLetter"/>
      <w:lvlText w:val="(%1)"/>
      <w:lvlJc w:val="left"/>
      <w:pPr>
        <w:ind w:left="2243" w:hanging="360"/>
      </w:pPr>
      <w:rPr>
        <w:rFonts w:ascii="Tahoma" w:hAnsi="Tahoma" w:cs="Tahoma" w:hint="defaul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6"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47"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48"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49"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0"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1" w15:restartNumberingAfterBreak="0">
    <w:nsid w:val="76770432"/>
    <w:multiLevelType w:val="hybridMultilevel"/>
    <w:tmpl w:val="009A7834"/>
    <w:lvl w:ilvl="0" w:tplc="C6124374">
      <w:start w:val="1"/>
      <w:numFmt w:val="decimal"/>
      <w:lvlText w:val="(%1)"/>
      <w:lvlJc w:val="left"/>
      <w:pPr>
        <w:ind w:left="1905" w:hanging="360"/>
      </w:pPr>
      <w:rPr>
        <w:rFonts w:hint="default"/>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2" w15:restartNumberingAfterBreak="0">
    <w:nsid w:val="76BF50A7"/>
    <w:multiLevelType w:val="hybridMultilevel"/>
    <w:tmpl w:val="ADF639CE"/>
    <w:lvl w:ilvl="0" w:tplc="07E4FEC0">
      <w:start w:val="1"/>
      <w:numFmt w:val="lowerRoman"/>
      <w:lvlText w:val="(%1)"/>
      <w:lvlJc w:val="left"/>
      <w:pPr>
        <w:ind w:left="3323" w:hanging="720"/>
      </w:pPr>
      <w:rPr>
        <w:rFonts w:ascii="Tahoma" w:hAnsi="Tahoma" w:cs="Tahoma" w:hint="default"/>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abstractNumId w:val="42"/>
  </w:num>
  <w:num w:numId="2">
    <w:abstractNumId w:val="8"/>
  </w:num>
  <w:num w:numId="3">
    <w:abstractNumId w:val="24"/>
  </w:num>
  <w:num w:numId="4">
    <w:abstractNumId w:val="20"/>
  </w:num>
  <w:num w:numId="5">
    <w:abstractNumId w:val="16"/>
  </w:num>
  <w:num w:numId="6">
    <w:abstractNumId w:val="51"/>
  </w:num>
  <w:num w:numId="7">
    <w:abstractNumId w:val="38"/>
  </w:num>
  <w:num w:numId="8">
    <w:abstractNumId w:val="18"/>
  </w:num>
  <w:num w:numId="9">
    <w:abstractNumId w:val="14"/>
  </w:num>
  <w:num w:numId="10">
    <w:abstractNumId w:val="13"/>
  </w:num>
  <w:num w:numId="11">
    <w:abstractNumId w:val="47"/>
  </w:num>
  <w:num w:numId="12">
    <w:abstractNumId w:val="41"/>
  </w:num>
  <w:num w:numId="13">
    <w:abstractNumId w:val="32"/>
  </w:num>
  <w:num w:numId="14">
    <w:abstractNumId w:val="21"/>
  </w:num>
  <w:num w:numId="15">
    <w:abstractNumId w:val="6"/>
  </w:num>
  <w:num w:numId="16">
    <w:abstractNumId w:val="12"/>
  </w:num>
  <w:num w:numId="17">
    <w:abstractNumId w:val="46"/>
  </w:num>
  <w:num w:numId="18">
    <w:abstractNumId w:val="45"/>
  </w:num>
  <w:num w:numId="19">
    <w:abstractNumId w:val="2"/>
  </w:num>
  <w:num w:numId="20">
    <w:abstractNumId w:val="44"/>
  </w:num>
  <w:num w:numId="21">
    <w:abstractNumId w:val="19"/>
  </w:num>
  <w:num w:numId="22">
    <w:abstractNumId w:val="33"/>
  </w:num>
  <w:num w:numId="23">
    <w:abstractNumId w:val="49"/>
  </w:num>
  <w:num w:numId="24">
    <w:abstractNumId w:val="40"/>
  </w:num>
  <w:num w:numId="25">
    <w:abstractNumId w:val="52"/>
  </w:num>
  <w:num w:numId="26">
    <w:abstractNumId w:val="35"/>
  </w:num>
  <w:num w:numId="27">
    <w:abstractNumId w:val="25"/>
  </w:num>
  <w:num w:numId="28">
    <w:abstractNumId w:val="9"/>
  </w:num>
  <w:num w:numId="29">
    <w:abstractNumId w:val="11"/>
  </w:num>
  <w:num w:numId="30">
    <w:abstractNumId w:val="29"/>
  </w:num>
  <w:num w:numId="31">
    <w:abstractNumId w:val="36"/>
  </w:num>
  <w:num w:numId="32">
    <w:abstractNumId w:val="5"/>
  </w:num>
  <w:num w:numId="33">
    <w:abstractNumId w:val="0"/>
  </w:num>
  <w:num w:numId="34">
    <w:abstractNumId w:val="50"/>
  </w:num>
  <w:num w:numId="35">
    <w:abstractNumId w:val="17"/>
  </w:num>
  <w:num w:numId="36">
    <w:abstractNumId w:val="30"/>
  </w:num>
  <w:num w:numId="37">
    <w:abstractNumId w:val="43"/>
  </w:num>
  <w:num w:numId="38">
    <w:abstractNumId w:val="7"/>
  </w:num>
  <w:num w:numId="39">
    <w:abstractNumId w:val="34"/>
  </w:num>
  <w:num w:numId="40">
    <w:abstractNumId w:val="37"/>
  </w:num>
  <w:num w:numId="41">
    <w:abstractNumId w:val="31"/>
  </w:num>
  <w:num w:numId="42">
    <w:abstractNumId w:val="26"/>
  </w:num>
  <w:num w:numId="43">
    <w:abstractNumId w:val="4"/>
  </w:num>
  <w:num w:numId="44">
    <w:abstractNumId w:val="27"/>
  </w:num>
  <w:num w:numId="45">
    <w:abstractNumId w:val="28"/>
  </w:num>
  <w:num w:numId="46">
    <w:abstractNumId w:val="39"/>
  </w:num>
  <w:num w:numId="47">
    <w:abstractNumId w:val="15"/>
  </w:num>
  <w:num w:numId="48">
    <w:abstractNumId w:val="48"/>
  </w:num>
  <w:num w:numId="49">
    <w:abstractNumId w:val="3"/>
  </w:num>
  <w:num w:numId="50">
    <w:abstractNumId w:val="23"/>
  </w:num>
  <w:num w:numId="51">
    <w:abstractNumId w:val="22"/>
  </w:num>
  <w:num w:numId="52">
    <w:abstractNumId w:val="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02976"/>
    <w:rsid w:val="00004A1B"/>
    <w:rsid w:val="00013C99"/>
    <w:rsid w:val="00022B6D"/>
    <w:rsid w:val="000243C4"/>
    <w:rsid w:val="00024AFD"/>
    <w:rsid w:val="00041818"/>
    <w:rsid w:val="00045B69"/>
    <w:rsid w:val="00046348"/>
    <w:rsid w:val="0006172B"/>
    <w:rsid w:val="00062F52"/>
    <w:rsid w:val="00071539"/>
    <w:rsid w:val="00080324"/>
    <w:rsid w:val="00091D83"/>
    <w:rsid w:val="000942B9"/>
    <w:rsid w:val="00097F82"/>
    <w:rsid w:val="000A09F5"/>
    <w:rsid w:val="000B5D7A"/>
    <w:rsid w:val="000B6B9C"/>
    <w:rsid w:val="000D5957"/>
    <w:rsid w:val="000D7D5B"/>
    <w:rsid w:val="001008BA"/>
    <w:rsid w:val="00106E5C"/>
    <w:rsid w:val="00117651"/>
    <w:rsid w:val="0012178A"/>
    <w:rsid w:val="00140CD3"/>
    <w:rsid w:val="00142720"/>
    <w:rsid w:val="00184D5D"/>
    <w:rsid w:val="0018610E"/>
    <w:rsid w:val="00191883"/>
    <w:rsid w:val="001D24AD"/>
    <w:rsid w:val="001D5476"/>
    <w:rsid w:val="001D5672"/>
    <w:rsid w:val="001D64E9"/>
    <w:rsid w:val="001D7757"/>
    <w:rsid w:val="001F303B"/>
    <w:rsid w:val="001F4507"/>
    <w:rsid w:val="0020415D"/>
    <w:rsid w:val="00204BE0"/>
    <w:rsid w:val="002052EA"/>
    <w:rsid w:val="002112A6"/>
    <w:rsid w:val="002301DE"/>
    <w:rsid w:val="002347B7"/>
    <w:rsid w:val="00235557"/>
    <w:rsid w:val="00240F9E"/>
    <w:rsid w:val="0024759D"/>
    <w:rsid w:val="00253F24"/>
    <w:rsid w:val="002608B6"/>
    <w:rsid w:val="00262E03"/>
    <w:rsid w:val="00263091"/>
    <w:rsid w:val="00264BB1"/>
    <w:rsid w:val="0026665E"/>
    <w:rsid w:val="00271FC4"/>
    <w:rsid w:val="00272C8C"/>
    <w:rsid w:val="00276C73"/>
    <w:rsid w:val="00276C76"/>
    <w:rsid w:val="00277A2D"/>
    <w:rsid w:val="00297451"/>
    <w:rsid w:val="002A3B00"/>
    <w:rsid w:val="002B0884"/>
    <w:rsid w:val="002B33E7"/>
    <w:rsid w:val="002D2E56"/>
    <w:rsid w:val="002D3977"/>
    <w:rsid w:val="002D5252"/>
    <w:rsid w:val="002D5665"/>
    <w:rsid w:val="002E543F"/>
    <w:rsid w:val="002F5406"/>
    <w:rsid w:val="00301DAF"/>
    <w:rsid w:val="00304053"/>
    <w:rsid w:val="00304E3D"/>
    <w:rsid w:val="00306752"/>
    <w:rsid w:val="00306ED6"/>
    <w:rsid w:val="0030784B"/>
    <w:rsid w:val="003079BC"/>
    <w:rsid w:val="0031379B"/>
    <w:rsid w:val="00315705"/>
    <w:rsid w:val="003159CB"/>
    <w:rsid w:val="00320ACC"/>
    <w:rsid w:val="00320CB3"/>
    <w:rsid w:val="00326D3B"/>
    <w:rsid w:val="00334A7F"/>
    <w:rsid w:val="00340DBB"/>
    <w:rsid w:val="00344866"/>
    <w:rsid w:val="00351032"/>
    <w:rsid w:val="00352FBB"/>
    <w:rsid w:val="00354F3F"/>
    <w:rsid w:val="00357377"/>
    <w:rsid w:val="0036414D"/>
    <w:rsid w:val="003668EB"/>
    <w:rsid w:val="00367285"/>
    <w:rsid w:val="003749A2"/>
    <w:rsid w:val="00386027"/>
    <w:rsid w:val="00391E1A"/>
    <w:rsid w:val="00394C7D"/>
    <w:rsid w:val="00397B7D"/>
    <w:rsid w:val="00397DB9"/>
    <w:rsid w:val="003A0200"/>
    <w:rsid w:val="003A07AA"/>
    <w:rsid w:val="003C3176"/>
    <w:rsid w:val="003C4076"/>
    <w:rsid w:val="003C450C"/>
    <w:rsid w:val="003C48E6"/>
    <w:rsid w:val="003C57C1"/>
    <w:rsid w:val="003C762D"/>
    <w:rsid w:val="003D30E2"/>
    <w:rsid w:val="003D7E9F"/>
    <w:rsid w:val="00404F16"/>
    <w:rsid w:val="004136E3"/>
    <w:rsid w:val="00415C95"/>
    <w:rsid w:val="00422441"/>
    <w:rsid w:val="00434EBF"/>
    <w:rsid w:val="004468F7"/>
    <w:rsid w:val="0044706C"/>
    <w:rsid w:val="0045009F"/>
    <w:rsid w:val="00463E3B"/>
    <w:rsid w:val="00472FB0"/>
    <w:rsid w:val="004829B2"/>
    <w:rsid w:val="0048482B"/>
    <w:rsid w:val="004865B8"/>
    <w:rsid w:val="00493C27"/>
    <w:rsid w:val="00497BA4"/>
    <w:rsid w:val="004A2BAC"/>
    <w:rsid w:val="004A48AF"/>
    <w:rsid w:val="004C7C6A"/>
    <w:rsid w:val="004D1421"/>
    <w:rsid w:val="004D645D"/>
    <w:rsid w:val="004E7B29"/>
    <w:rsid w:val="004F07AC"/>
    <w:rsid w:val="004F513B"/>
    <w:rsid w:val="004F790F"/>
    <w:rsid w:val="00517A3E"/>
    <w:rsid w:val="00521795"/>
    <w:rsid w:val="0053157A"/>
    <w:rsid w:val="00533D42"/>
    <w:rsid w:val="00550842"/>
    <w:rsid w:val="00560BC9"/>
    <w:rsid w:val="005705AD"/>
    <w:rsid w:val="00570A93"/>
    <w:rsid w:val="00571F3F"/>
    <w:rsid w:val="005820A3"/>
    <w:rsid w:val="00585DD2"/>
    <w:rsid w:val="00586B12"/>
    <w:rsid w:val="005A7138"/>
    <w:rsid w:val="005B2DBC"/>
    <w:rsid w:val="005C774B"/>
    <w:rsid w:val="005D0261"/>
    <w:rsid w:val="005E6F2C"/>
    <w:rsid w:val="0060622B"/>
    <w:rsid w:val="00607A08"/>
    <w:rsid w:val="00614A2B"/>
    <w:rsid w:val="006157F7"/>
    <w:rsid w:val="00616656"/>
    <w:rsid w:val="0063253D"/>
    <w:rsid w:val="00651DDC"/>
    <w:rsid w:val="00665860"/>
    <w:rsid w:val="00665910"/>
    <w:rsid w:val="00673190"/>
    <w:rsid w:val="00674495"/>
    <w:rsid w:val="00683951"/>
    <w:rsid w:val="006852BE"/>
    <w:rsid w:val="00692E3A"/>
    <w:rsid w:val="006947EE"/>
    <w:rsid w:val="00695C1E"/>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11011"/>
    <w:rsid w:val="007156A8"/>
    <w:rsid w:val="007168A7"/>
    <w:rsid w:val="00716BA6"/>
    <w:rsid w:val="00723C37"/>
    <w:rsid w:val="00732F4C"/>
    <w:rsid w:val="00745CAC"/>
    <w:rsid w:val="0074623D"/>
    <w:rsid w:val="00746FB1"/>
    <w:rsid w:val="00751330"/>
    <w:rsid w:val="00751DEA"/>
    <w:rsid w:val="007548E5"/>
    <w:rsid w:val="00755CE2"/>
    <w:rsid w:val="007577AC"/>
    <w:rsid w:val="007612CE"/>
    <w:rsid w:val="00764B90"/>
    <w:rsid w:val="00765812"/>
    <w:rsid w:val="00777E66"/>
    <w:rsid w:val="00783142"/>
    <w:rsid w:val="00787D47"/>
    <w:rsid w:val="00790E48"/>
    <w:rsid w:val="007A0CAA"/>
    <w:rsid w:val="007A4755"/>
    <w:rsid w:val="007A6AE4"/>
    <w:rsid w:val="007B1243"/>
    <w:rsid w:val="007B1466"/>
    <w:rsid w:val="007C10C7"/>
    <w:rsid w:val="007C47BB"/>
    <w:rsid w:val="007C6790"/>
    <w:rsid w:val="007D27CF"/>
    <w:rsid w:val="007D3159"/>
    <w:rsid w:val="007D6193"/>
    <w:rsid w:val="007D72A8"/>
    <w:rsid w:val="007F0DA1"/>
    <w:rsid w:val="00820BE5"/>
    <w:rsid w:val="00822099"/>
    <w:rsid w:val="00827E44"/>
    <w:rsid w:val="00833969"/>
    <w:rsid w:val="00834746"/>
    <w:rsid w:val="00844896"/>
    <w:rsid w:val="0084552C"/>
    <w:rsid w:val="00846033"/>
    <w:rsid w:val="00846275"/>
    <w:rsid w:val="0085563E"/>
    <w:rsid w:val="00880067"/>
    <w:rsid w:val="00881B6A"/>
    <w:rsid w:val="0089193F"/>
    <w:rsid w:val="00895F43"/>
    <w:rsid w:val="008A3723"/>
    <w:rsid w:val="008A58E3"/>
    <w:rsid w:val="008B0E10"/>
    <w:rsid w:val="008B4F12"/>
    <w:rsid w:val="008B779B"/>
    <w:rsid w:val="008D0F4D"/>
    <w:rsid w:val="008D3831"/>
    <w:rsid w:val="008F710D"/>
    <w:rsid w:val="00904B7F"/>
    <w:rsid w:val="009170DF"/>
    <w:rsid w:val="00921986"/>
    <w:rsid w:val="00936C78"/>
    <w:rsid w:val="00945568"/>
    <w:rsid w:val="00947F7E"/>
    <w:rsid w:val="00952AB2"/>
    <w:rsid w:val="00952F1E"/>
    <w:rsid w:val="00953D6D"/>
    <w:rsid w:val="00954E71"/>
    <w:rsid w:val="00956D47"/>
    <w:rsid w:val="009A2347"/>
    <w:rsid w:val="009A26D7"/>
    <w:rsid w:val="009A4CCC"/>
    <w:rsid w:val="009C0D7C"/>
    <w:rsid w:val="009C30B3"/>
    <w:rsid w:val="009C5424"/>
    <w:rsid w:val="009D0FC9"/>
    <w:rsid w:val="009E1FCA"/>
    <w:rsid w:val="009E2BB1"/>
    <w:rsid w:val="009E3146"/>
    <w:rsid w:val="009F288D"/>
    <w:rsid w:val="009F7FF1"/>
    <w:rsid w:val="00A00DA1"/>
    <w:rsid w:val="00A06A56"/>
    <w:rsid w:val="00A12BA8"/>
    <w:rsid w:val="00A2140F"/>
    <w:rsid w:val="00A21EFD"/>
    <w:rsid w:val="00A2368C"/>
    <w:rsid w:val="00A36415"/>
    <w:rsid w:val="00A41095"/>
    <w:rsid w:val="00A43BCD"/>
    <w:rsid w:val="00A6068D"/>
    <w:rsid w:val="00A61699"/>
    <w:rsid w:val="00A64A63"/>
    <w:rsid w:val="00A67299"/>
    <w:rsid w:val="00A84701"/>
    <w:rsid w:val="00A8682A"/>
    <w:rsid w:val="00A93904"/>
    <w:rsid w:val="00AA6BB3"/>
    <w:rsid w:val="00AB335C"/>
    <w:rsid w:val="00AC5B53"/>
    <w:rsid w:val="00AD2AE2"/>
    <w:rsid w:val="00AE5CF8"/>
    <w:rsid w:val="00AE6505"/>
    <w:rsid w:val="00AF0365"/>
    <w:rsid w:val="00AF05D8"/>
    <w:rsid w:val="00AF0F2F"/>
    <w:rsid w:val="00AF66B7"/>
    <w:rsid w:val="00B06841"/>
    <w:rsid w:val="00B12432"/>
    <w:rsid w:val="00B15F85"/>
    <w:rsid w:val="00B20F9D"/>
    <w:rsid w:val="00B2308F"/>
    <w:rsid w:val="00B25050"/>
    <w:rsid w:val="00B3116D"/>
    <w:rsid w:val="00B31E28"/>
    <w:rsid w:val="00B4128E"/>
    <w:rsid w:val="00B41773"/>
    <w:rsid w:val="00B43750"/>
    <w:rsid w:val="00B44B37"/>
    <w:rsid w:val="00B56ECC"/>
    <w:rsid w:val="00B62214"/>
    <w:rsid w:val="00B6491E"/>
    <w:rsid w:val="00B7238F"/>
    <w:rsid w:val="00B74586"/>
    <w:rsid w:val="00B75376"/>
    <w:rsid w:val="00B76274"/>
    <w:rsid w:val="00B80587"/>
    <w:rsid w:val="00B97DE8"/>
    <w:rsid w:val="00BA39CC"/>
    <w:rsid w:val="00BA5AF1"/>
    <w:rsid w:val="00BB6555"/>
    <w:rsid w:val="00BC22FF"/>
    <w:rsid w:val="00BC4833"/>
    <w:rsid w:val="00BC75E1"/>
    <w:rsid w:val="00BD70B1"/>
    <w:rsid w:val="00BE37BF"/>
    <w:rsid w:val="00BE6342"/>
    <w:rsid w:val="00BF0D0B"/>
    <w:rsid w:val="00BF58F4"/>
    <w:rsid w:val="00C0048A"/>
    <w:rsid w:val="00C073FB"/>
    <w:rsid w:val="00C12C07"/>
    <w:rsid w:val="00C42AD6"/>
    <w:rsid w:val="00C56088"/>
    <w:rsid w:val="00C619A5"/>
    <w:rsid w:val="00C65EF6"/>
    <w:rsid w:val="00C7067E"/>
    <w:rsid w:val="00C730EA"/>
    <w:rsid w:val="00C763A5"/>
    <w:rsid w:val="00C81AD3"/>
    <w:rsid w:val="00C84818"/>
    <w:rsid w:val="00C87F53"/>
    <w:rsid w:val="00C948DB"/>
    <w:rsid w:val="00C95451"/>
    <w:rsid w:val="00C97290"/>
    <w:rsid w:val="00C97A1A"/>
    <w:rsid w:val="00C97F4C"/>
    <w:rsid w:val="00CA17AF"/>
    <w:rsid w:val="00CA18BA"/>
    <w:rsid w:val="00CB3691"/>
    <w:rsid w:val="00CB4308"/>
    <w:rsid w:val="00CC08AD"/>
    <w:rsid w:val="00CC0FDF"/>
    <w:rsid w:val="00CC30F8"/>
    <w:rsid w:val="00CC541C"/>
    <w:rsid w:val="00CD1BCD"/>
    <w:rsid w:val="00CD47F1"/>
    <w:rsid w:val="00CE13D3"/>
    <w:rsid w:val="00CE49D2"/>
    <w:rsid w:val="00CF1F50"/>
    <w:rsid w:val="00CF7886"/>
    <w:rsid w:val="00D01143"/>
    <w:rsid w:val="00D116EF"/>
    <w:rsid w:val="00D14463"/>
    <w:rsid w:val="00D20FE4"/>
    <w:rsid w:val="00D22E53"/>
    <w:rsid w:val="00D42AB5"/>
    <w:rsid w:val="00D45D97"/>
    <w:rsid w:val="00D507BD"/>
    <w:rsid w:val="00D50A63"/>
    <w:rsid w:val="00D56625"/>
    <w:rsid w:val="00D57192"/>
    <w:rsid w:val="00D61952"/>
    <w:rsid w:val="00D679B2"/>
    <w:rsid w:val="00D7437B"/>
    <w:rsid w:val="00D744B8"/>
    <w:rsid w:val="00D81041"/>
    <w:rsid w:val="00D85DC3"/>
    <w:rsid w:val="00D86F77"/>
    <w:rsid w:val="00DA0BD8"/>
    <w:rsid w:val="00DA27AA"/>
    <w:rsid w:val="00DA45A1"/>
    <w:rsid w:val="00DA57C0"/>
    <w:rsid w:val="00DB1534"/>
    <w:rsid w:val="00DB1A4F"/>
    <w:rsid w:val="00DC2F16"/>
    <w:rsid w:val="00DC5BE6"/>
    <w:rsid w:val="00DC64ED"/>
    <w:rsid w:val="00DD0E1E"/>
    <w:rsid w:val="00DE3C3F"/>
    <w:rsid w:val="00DF6269"/>
    <w:rsid w:val="00E12B8B"/>
    <w:rsid w:val="00E1725E"/>
    <w:rsid w:val="00E24C3F"/>
    <w:rsid w:val="00E26A4E"/>
    <w:rsid w:val="00E30A94"/>
    <w:rsid w:val="00E33D01"/>
    <w:rsid w:val="00E35358"/>
    <w:rsid w:val="00E50947"/>
    <w:rsid w:val="00E51E8B"/>
    <w:rsid w:val="00E55494"/>
    <w:rsid w:val="00E61B2A"/>
    <w:rsid w:val="00E62440"/>
    <w:rsid w:val="00E652B0"/>
    <w:rsid w:val="00E7026D"/>
    <w:rsid w:val="00E728A1"/>
    <w:rsid w:val="00E72D48"/>
    <w:rsid w:val="00E739EB"/>
    <w:rsid w:val="00E85F39"/>
    <w:rsid w:val="00E923F1"/>
    <w:rsid w:val="00E9792B"/>
    <w:rsid w:val="00EA111D"/>
    <w:rsid w:val="00EA1F0D"/>
    <w:rsid w:val="00EA5C74"/>
    <w:rsid w:val="00EA6944"/>
    <w:rsid w:val="00EB062F"/>
    <w:rsid w:val="00EC3263"/>
    <w:rsid w:val="00ED4DDE"/>
    <w:rsid w:val="00EE180B"/>
    <w:rsid w:val="00EE3F90"/>
    <w:rsid w:val="00EE46C1"/>
    <w:rsid w:val="00EE71A9"/>
    <w:rsid w:val="00EE7A1C"/>
    <w:rsid w:val="00F07AFC"/>
    <w:rsid w:val="00F20A89"/>
    <w:rsid w:val="00F23156"/>
    <w:rsid w:val="00F365FE"/>
    <w:rsid w:val="00F41B12"/>
    <w:rsid w:val="00F51851"/>
    <w:rsid w:val="00F5334E"/>
    <w:rsid w:val="00F552DB"/>
    <w:rsid w:val="00F67B58"/>
    <w:rsid w:val="00F704C2"/>
    <w:rsid w:val="00F71E11"/>
    <w:rsid w:val="00F80F0F"/>
    <w:rsid w:val="00F859A8"/>
    <w:rsid w:val="00FA4B06"/>
    <w:rsid w:val="00FB3DEB"/>
    <w:rsid w:val="00FC1B6E"/>
    <w:rsid w:val="00FD327A"/>
    <w:rsid w:val="00FD3BB1"/>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3.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4.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450882-951C-4D24-B681-89D8BF82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34408</Words>
  <Characters>19614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37</cp:revision>
  <cp:lastPrinted>2021-04-16T09:48:00Z</cp:lastPrinted>
  <dcterms:created xsi:type="dcterms:W3CDTF">2021-04-07T15:09:00Z</dcterms:created>
  <dcterms:modified xsi:type="dcterms:W3CDTF">2021-04-19T14:53:00Z</dcterms:modified>
</cp:coreProperties>
</file>