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AF" w:rsidRPr="00DF7478" w:rsidRDefault="001F67E9" w:rsidP="00A54782">
      <w:pPr>
        <w:autoSpaceDE w:val="0"/>
        <w:autoSpaceDN w:val="0"/>
        <w:adjustRightInd w:val="0"/>
        <w:spacing w:before="0" w:after="0"/>
        <w:jc w:val="center"/>
        <w:rPr>
          <w:rFonts w:eastAsia="Times New Roman"/>
          <w:b/>
          <w:snapToGrid w:val="0"/>
          <w:szCs w:val="24"/>
          <w:lang w:val="en-US"/>
        </w:rPr>
      </w:pPr>
      <w:r>
        <w:rPr>
          <w:rFonts w:eastAsia="Times New Roman"/>
          <w:b/>
          <w:snapToGrid w:val="0"/>
          <w:szCs w:val="24"/>
          <w:lang w:val="ru-RU"/>
        </w:rPr>
        <w:t>ОФІЦІЙНИЙ</w:t>
      </w:r>
      <w:r w:rsidRPr="00DF7478">
        <w:rPr>
          <w:rFonts w:eastAsia="Times New Roman"/>
          <w:b/>
          <w:snapToGrid w:val="0"/>
          <w:szCs w:val="24"/>
          <w:lang w:val="en-US"/>
        </w:rPr>
        <w:t xml:space="preserve"> </w:t>
      </w:r>
      <w:r w:rsidR="004F472F" w:rsidRPr="004F472F">
        <w:rPr>
          <w:rFonts w:eastAsia="Times New Roman"/>
          <w:b/>
          <w:snapToGrid w:val="0"/>
          <w:szCs w:val="24"/>
          <w:lang w:val="ru-RU"/>
        </w:rPr>
        <w:t>СЕРТИФІКАТ</w:t>
      </w:r>
      <w:r w:rsidR="004F472F" w:rsidRPr="00DF7478">
        <w:rPr>
          <w:rFonts w:eastAsia="Times New Roman"/>
          <w:b/>
          <w:snapToGrid w:val="0"/>
          <w:szCs w:val="24"/>
          <w:lang w:val="en-US"/>
        </w:rPr>
        <w:t xml:space="preserve"> </w:t>
      </w:r>
      <w:r>
        <w:rPr>
          <w:rFonts w:eastAsia="Times New Roman"/>
          <w:b/>
          <w:snapToGrid w:val="0"/>
          <w:szCs w:val="24"/>
          <w:lang w:val="ru-RU"/>
        </w:rPr>
        <w:t>ВІДПОВІДНО</w:t>
      </w:r>
      <w:r w:rsidRPr="00DF7478">
        <w:rPr>
          <w:rFonts w:eastAsia="Times New Roman"/>
          <w:b/>
          <w:snapToGrid w:val="0"/>
          <w:szCs w:val="24"/>
          <w:lang w:val="en-US"/>
        </w:rPr>
        <w:t xml:space="preserve"> </w:t>
      </w:r>
      <w:r>
        <w:rPr>
          <w:rFonts w:eastAsia="Times New Roman"/>
          <w:b/>
          <w:snapToGrid w:val="0"/>
          <w:szCs w:val="24"/>
          <w:lang w:val="ru-RU"/>
        </w:rPr>
        <w:t>ДО</w:t>
      </w:r>
      <w:r w:rsidRPr="00DF7478">
        <w:rPr>
          <w:rFonts w:eastAsia="Times New Roman"/>
          <w:b/>
          <w:snapToGrid w:val="0"/>
          <w:szCs w:val="24"/>
          <w:lang w:val="en-US"/>
        </w:rPr>
        <w:t xml:space="preserve"> </w:t>
      </w:r>
      <w:r>
        <w:rPr>
          <w:rFonts w:eastAsia="Times New Roman"/>
          <w:b/>
          <w:snapToGrid w:val="0"/>
          <w:szCs w:val="24"/>
          <w:lang w:val="ru-RU"/>
        </w:rPr>
        <w:t>СТАТТІ</w:t>
      </w:r>
      <w:r w:rsidRPr="00DF7478">
        <w:rPr>
          <w:rFonts w:eastAsia="Times New Roman"/>
          <w:b/>
          <w:snapToGrid w:val="0"/>
          <w:szCs w:val="24"/>
          <w:lang w:val="en-US"/>
        </w:rPr>
        <w:t xml:space="preserve"> 4 </w:t>
      </w:r>
      <w:r>
        <w:rPr>
          <w:rFonts w:eastAsia="Times New Roman"/>
          <w:b/>
          <w:snapToGrid w:val="0"/>
          <w:szCs w:val="24"/>
          <w:lang w:val="ru-RU"/>
        </w:rPr>
        <w:t>ВИКОНАВЧОГО</w:t>
      </w:r>
      <w:r w:rsidRPr="00DF7478">
        <w:rPr>
          <w:rFonts w:eastAsia="Times New Roman"/>
          <w:b/>
          <w:snapToGrid w:val="0"/>
          <w:szCs w:val="24"/>
          <w:lang w:val="en-US"/>
        </w:rPr>
        <w:t xml:space="preserve"> </w:t>
      </w:r>
      <w:r>
        <w:rPr>
          <w:rFonts w:eastAsia="Times New Roman"/>
          <w:b/>
          <w:snapToGrid w:val="0"/>
          <w:szCs w:val="24"/>
          <w:lang w:val="ru-RU"/>
        </w:rPr>
        <w:t>РЕГЛАМЕНТУ</w:t>
      </w:r>
      <w:r w:rsidRPr="00DF7478">
        <w:rPr>
          <w:rFonts w:eastAsia="Times New Roman"/>
          <w:b/>
          <w:snapToGrid w:val="0"/>
          <w:szCs w:val="24"/>
          <w:lang w:val="en-US"/>
        </w:rPr>
        <w:t xml:space="preserve"> </w:t>
      </w:r>
      <w:r>
        <w:rPr>
          <w:rFonts w:eastAsia="Times New Roman"/>
          <w:b/>
          <w:snapToGrid w:val="0"/>
          <w:szCs w:val="24"/>
          <w:lang w:val="ru-RU"/>
        </w:rPr>
        <w:t>КОМІСІЇ</w:t>
      </w:r>
      <w:r w:rsidRPr="00DF7478">
        <w:rPr>
          <w:rFonts w:eastAsia="Times New Roman"/>
          <w:b/>
          <w:snapToGrid w:val="0"/>
          <w:szCs w:val="24"/>
          <w:lang w:val="en-US"/>
        </w:rPr>
        <w:t xml:space="preserve"> (</w:t>
      </w:r>
      <w:r>
        <w:rPr>
          <w:rFonts w:eastAsia="Times New Roman"/>
          <w:b/>
          <w:snapToGrid w:val="0"/>
          <w:szCs w:val="24"/>
          <w:lang w:val="ru-RU"/>
        </w:rPr>
        <w:t>ЄС</w:t>
      </w:r>
      <w:r w:rsidRPr="00DF7478">
        <w:rPr>
          <w:rFonts w:eastAsia="Times New Roman"/>
          <w:b/>
          <w:snapToGrid w:val="0"/>
          <w:szCs w:val="24"/>
          <w:lang w:val="en-US"/>
        </w:rPr>
        <w:t xml:space="preserve">) 2020/1158 </w:t>
      </w:r>
      <w:r>
        <w:rPr>
          <w:rFonts w:eastAsia="Times New Roman"/>
          <w:b/>
          <w:snapToGrid w:val="0"/>
          <w:szCs w:val="24"/>
          <w:lang w:val="ru-RU"/>
        </w:rPr>
        <w:t>ЩОДО</w:t>
      </w:r>
      <w:r w:rsidRPr="00DF7478">
        <w:rPr>
          <w:rFonts w:eastAsia="Times New Roman"/>
          <w:b/>
          <w:snapToGrid w:val="0"/>
          <w:szCs w:val="24"/>
          <w:lang w:val="en-US"/>
        </w:rPr>
        <w:t xml:space="preserve"> </w:t>
      </w:r>
      <w:r w:rsidR="00DF7478">
        <w:rPr>
          <w:rFonts w:eastAsia="Times New Roman"/>
          <w:b/>
          <w:snapToGrid w:val="0"/>
          <w:szCs w:val="24"/>
          <w:lang w:val="ru-RU"/>
        </w:rPr>
        <w:t>УМОВ, ЯКІ РЕГУЛЮЮТЬ</w:t>
      </w:r>
      <w:r w:rsidRPr="00DF7478">
        <w:rPr>
          <w:rFonts w:eastAsia="Times New Roman"/>
          <w:b/>
          <w:snapToGrid w:val="0"/>
          <w:szCs w:val="24"/>
          <w:lang w:val="en-US"/>
        </w:rPr>
        <w:t xml:space="preserve"> </w:t>
      </w:r>
      <w:r w:rsidR="00DF7478">
        <w:rPr>
          <w:rFonts w:eastAsia="Times New Roman"/>
          <w:b/>
          <w:snapToGrid w:val="0"/>
          <w:szCs w:val="24"/>
          <w:lang w:val="uk-UA"/>
        </w:rPr>
        <w:t>ІМПОРТ</w:t>
      </w:r>
      <w:r w:rsidR="004F472F">
        <w:rPr>
          <w:rFonts w:eastAsia="Times New Roman"/>
          <w:b/>
          <w:snapToGrid w:val="0"/>
          <w:szCs w:val="24"/>
          <w:lang w:val="uk-UA"/>
        </w:rPr>
        <w:t xml:space="preserve"> </w:t>
      </w:r>
      <w:r>
        <w:rPr>
          <w:rFonts w:eastAsia="Times New Roman"/>
          <w:b/>
          <w:snapToGrid w:val="0"/>
          <w:szCs w:val="24"/>
          <w:lang w:val="uk-UA"/>
        </w:rPr>
        <w:t>ХАРЧОВИХ ПРОДУКТІВ ТА КОРМІ</w:t>
      </w:r>
      <w:r w:rsidR="00A54782">
        <w:rPr>
          <w:rFonts w:eastAsia="Times New Roman"/>
          <w:b/>
          <w:snapToGrid w:val="0"/>
          <w:szCs w:val="24"/>
          <w:lang w:val="uk-UA"/>
        </w:rPr>
        <w:t xml:space="preserve">В, ЩО ПОХОДЯТЬ ІЗ ТРЕТІХ КРАЇН, </w:t>
      </w:r>
      <w:r w:rsidR="00DF7478">
        <w:rPr>
          <w:rFonts w:eastAsia="Times New Roman"/>
          <w:b/>
          <w:snapToGrid w:val="0"/>
          <w:szCs w:val="24"/>
          <w:lang w:val="uk-UA"/>
        </w:rPr>
        <w:t>ПІСЛЯ</w:t>
      </w:r>
      <w:r w:rsidR="00A54782">
        <w:rPr>
          <w:rFonts w:eastAsia="Times New Roman"/>
          <w:b/>
          <w:snapToGrid w:val="0"/>
          <w:szCs w:val="24"/>
          <w:lang w:val="uk-UA"/>
        </w:rPr>
        <w:t xml:space="preserve"> ВИПАДКУ НА ЧОРНОБИЛЬСЬКІЙ АТОМНІЙ ЕЛЕКТРОСТАНЦІЇ</w:t>
      </w:r>
      <w:r w:rsidR="004B651F">
        <w:rPr>
          <w:rFonts w:eastAsia="Times New Roman"/>
          <w:b/>
          <w:snapToGrid w:val="0"/>
          <w:szCs w:val="24"/>
          <w:lang w:val="uk-UA"/>
        </w:rPr>
        <w:t>/</w:t>
      </w:r>
      <w:r w:rsidR="004A5DAF" w:rsidRPr="0063269A">
        <w:rPr>
          <w:rFonts w:eastAsia="Times New Roman"/>
          <w:b/>
          <w:snapToGrid w:val="0"/>
          <w:szCs w:val="24"/>
        </w:rPr>
        <w:br/>
      </w:r>
      <w:r w:rsidRPr="001F67E9">
        <w:rPr>
          <w:rFonts w:eastAsia="Times New Roman"/>
          <w:b/>
          <w:szCs w:val="24"/>
        </w:rPr>
        <w:t>MODEL OFFICIAL CERTIFICATE REFERRED TO IN ARTICLE 4 OF COMMISSION IMPLEMENTING REGULATION (EU) 2020/1158 ON THE CONDITIONS GOVERNING IMPORTS OF FOOD AND FEED ORIGINATING IN THIRD COUNTRIES FOLLOWING THE ACCIDENT AT THE CHERNOBYL NUCLEAR POWER STATION</w:t>
      </w:r>
    </w:p>
    <w:tbl>
      <w:tblPr>
        <w:tblStyle w:val="TableGrid1"/>
        <w:tblW w:w="10355" w:type="dxa"/>
        <w:tblInd w:w="-289" w:type="dxa"/>
        <w:tblLook w:val="0000" w:firstRow="0" w:lastRow="0" w:firstColumn="0" w:lastColumn="0" w:noHBand="0" w:noVBand="0"/>
      </w:tblPr>
      <w:tblGrid>
        <w:gridCol w:w="988"/>
        <w:gridCol w:w="12"/>
        <w:gridCol w:w="1709"/>
        <w:gridCol w:w="237"/>
        <w:gridCol w:w="319"/>
        <w:gridCol w:w="382"/>
        <w:gridCol w:w="11"/>
        <w:gridCol w:w="363"/>
        <w:gridCol w:w="280"/>
        <w:gridCol w:w="1423"/>
        <w:gridCol w:w="12"/>
        <w:gridCol w:w="71"/>
        <w:gridCol w:w="1775"/>
        <w:gridCol w:w="493"/>
        <w:gridCol w:w="68"/>
        <w:gridCol w:w="21"/>
        <w:gridCol w:w="258"/>
        <w:gridCol w:w="1921"/>
        <w:gridCol w:w="12"/>
      </w:tblGrid>
      <w:tr w:rsidR="004A5DAF" w:rsidRPr="00467B78" w:rsidTr="004F472F">
        <w:trPr>
          <w:gridAfter w:val="1"/>
          <w:wAfter w:w="12" w:type="dxa"/>
          <w:trHeight w:val="276"/>
        </w:trPr>
        <w:tc>
          <w:tcPr>
            <w:tcW w:w="5724" w:type="dxa"/>
            <w:gridSpan w:val="10"/>
          </w:tcPr>
          <w:p w:rsidR="004A5DAF" w:rsidRPr="00467B78" w:rsidRDefault="004A5DAF" w:rsidP="004F472F">
            <w:pPr>
              <w:spacing w:before="240" w:after="0"/>
              <w:jc w:val="left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4A5DAF">
              <w:rPr>
                <w:rFonts w:eastAsiaTheme="minorHAnsi"/>
                <w:b/>
                <w:sz w:val="16"/>
                <w:szCs w:val="16"/>
                <w:lang w:eastAsia="en-US"/>
              </w:rPr>
              <w:t>КРАЇНА/</w:t>
            </w:r>
            <w:r w:rsidRPr="00467B78">
              <w:rPr>
                <w:rFonts w:eastAsiaTheme="minorHAnsi"/>
                <w:b/>
                <w:sz w:val="16"/>
                <w:szCs w:val="16"/>
                <w:lang w:eastAsia="en-US"/>
              </w:rPr>
              <w:t>COUNTRY</w:t>
            </w:r>
          </w:p>
        </w:tc>
        <w:tc>
          <w:tcPr>
            <w:tcW w:w="4619" w:type="dxa"/>
            <w:gridSpan w:val="8"/>
          </w:tcPr>
          <w:p w:rsidR="004A5DAF" w:rsidRPr="00467B78" w:rsidRDefault="004A5DAF" w:rsidP="004F472F">
            <w:pPr>
              <w:spacing w:before="0" w:after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val="uk-UA"/>
              </w:rPr>
              <w:t>Офіційний в</w:t>
            </w:r>
            <w:r w:rsidRPr="00004537">
              <w:rPr>
                <w:b/>
                <w:sz w:val="16"/>
                <w:szCs w:val="16"/>
                <w:lang w:val="uk-UA"/>
              </w:rPr>
              <w:t>етеринарний сертифікат</w:t>
            </w:r>
            <w:r>
              <w:rPr>
                <w:b/>
                <w:sz w:val="16"/>
                <w:szCs w:val="16"/>
                <w:lang w:val="uk-UA"/>
              </w:rPr>
              <w:t xml:space="preserve"> до ЄС/ </w:t>
            </w:r>
            <w:r w:rsidRPr="00467B78">
              <w:rPr>
                <w:rFonts w:eastAsiaTheme="minorHAnsi"/>
                <w:b/>
                <w:sz w:val="16"/>
                <w:szCs w:val="16"/>
                <w:lang w:eastAsia="en-US"/>
              </w:rPr>
              <w:t>Official certificate to the EU</w:t>
            </w:r>
          </w:p>
        </w:tc>
      </w:tr>
      <w:tr w:rsidR="004A5DAF" w:rsidRPr="00467B78" w:rsidTr="004F472F">
        <w:trPr>
          <w:gridAfter w:val="1"/>
          <w:wAfter w:w="12" w:type="dxa"/>
          <w:trHeight w:val="392"/>
        </w:trPr>
        <w:tc>
          <w:tcPr>
            <w:tcW w:w="988" w:type="dxa"/>
            <w:vMerge w:val="restart"/>
            <w:textDirection w:val="btLr"/>
          </w:tcPr>
          <w:p w:rsidR="001325D3" w:rsidRPr="001325D3" w:rsidRDefault="001325D3" w:rsidP="001325D3">
            <w:pPr>
              <w:spacing w:before="0" w:after="0"/>
              <w:ind w:left="113" w:right="113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r w:rsidRPr="001325D3">
              <w:rPr>
                <w:rFonts w:eastAsia="Times New Roman"/>
                <w:b/>
                <w:sz w:val="18"/>
                <w:szCs w:val="18"/>
                <w:lang w:val="uk-UA" w:eastAsia="en-US"/>
              </w:rPr>
              <w:t>Частина</w:t>
            </w:r>
            <w:r w:rsidRPr="001325D3">
              <w:rPr>
                <w:rFonts w:eastAsia="Times New Roman"/>
                <w:b/>
                <w:sz w:val="18"/>
                <w:szCs w:val="18"/>
                <w:lang w:val="en-US" w:eastAsia="en-US"/>
              </w:rPr>
              <w:t xml:space="preserve"> I: </w:t>
            </w:r>
            <w:r w:rsidRPr="001325D3">
              <w:rPr>
                <w:rFonts w:eastAsia="Times New Roman"/>
                <w:b/>
                <w:sz w:val="18"/>
                <w:szCs w:val="18"/>
                <w:lang w:val="uk-UA" w:eastAsia="en-US"/>
              </w:rPr>
              <w:t>Подробиці щодо відправленого вантажу /</w:t>
            </w:r>
            <w:r w:rsidR="004F472F">
              <w:rPr>
                <w:rFonts w:eastAsia="Times New Roman"/>
                <w:b/>
                <w:sz w:val="18"/>
                <w:szCs w:val="18"/>
                <w:lang w:val="uk-UA" w:eastAsia="en-US"/>
              </w:rPr>
              <w:t xml:space="preserve"> </w:t>
            </w:r>
            <w:r w:rsidR="004F472F">
              <w:rPr>
                <w:rFonts w:eastAsiaTheme="minorHAnsi"/>
                <w:b/>
                <w:sz w:val="20"/>
                <w:szCs w:val="16"/>
                <w:lang w:eastAsia="en-US"/>
              </w:rPr>
              <w:t>Part I</w:t>
            </w:r>
            <w:r w:rsidR="004F472F" w:rsidRPr="00467B78">
              <w:rPr>
                <w:rFonts w:eastAsiaTheme="minorHAnsi"/>
                <w:b/>
                <w:sz w:val="20"/>
                <w:szCs w:val="16"/>
                <w:lang w:eastAsia="en-US"/>
              </w:rPr>
              <w:t>: Details of dispatched consignment</w:t>
            </w:r>
          </w:p>
          <w:p w:rsidR="004A5DAF" w:rsidRPr="00467B78" w:rsidRDefault="004A5DAF" w:rsidP="0098577D">
            <w:pPr>
              <w:spacing w:before="0" w:after="0"/>
              <w:ind w:left="113" w:right="113"/>
              <w:jc w:val="left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736" w:type="dxa"/>
            <w:gridSpan w:val="9"/>
            <w:vMerge w:val="restart"/>
          </w:tcPr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4"/>
                <w:szCs w:val="16"/>
                <w:lang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 xml:space="preserve">I.1. </w:t>
            </w:r>
            <w:r w:rsidRPr="000014C0">
              <w:rPr>
                <w:b/>
                <w:sz w:val="16"/>
                <w:szCs w:val="16"/>
                <w:lang w:val="uk-UA"/>
              </w:rPr>
              <w:t>Відправник/</w:t>
            </w:r>
            <w:r>
              <w:rPr>
                <w:b/>
                <w:sz w:val="16"/>
                <w:szCs w:val="16"/>
                <w:lang w:val="uk-UA"/>
              </w:rPr>
              <w:t>Експортер/</w:t>
            </w:r>
            <w:r w:rsidRPr="00467B78">
              <w:rPr>
                <w:rFonts w:eastAsiaTheme="minorHAnsi"/>
                <w:sz w:val="16"/>
                <w:szCs w:val="16"/>
                <w:lang w:eastAsia="en-US"/>
              </w:rPr>
              <w:t>Consignor/Exporter</w:t>
            </w:r>
            <w:r w:rsidRPr="00467B78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  </w:t>
            </w:r>
            <w:r w:rsidRPr="000014C0">
              <w:rPr>
                <w:b/>
                <w:sz w:val="16"/>
                <w:szCs w:val="16"/>
                <w:lang w:val="uk-UA"/>
              </w:rPr>
              <w:t>Назва</w:t>
            </w:r>
            <w:r>
              <w:rPr>
                <w:rFonts w:eastAsiaTheme="minorHAnsi"/>
                <w:sz w:val="14"/>
                <w:szCs w:val="16"/>
                <w:lang w:val="uk-UA" w:eastAsia="en-US"/>
              </w:rPr>
              <w:t xml:space="preserve">/ 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t>Name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4"/>
                <w:szCs w:val="16"/>
                <w:lang w:eastAsia="en-US"/>
              </w:rPr>
            </w:pPr>
          </w:p>
          <w:p w:rsidR="004A5DAF" w:rsidRPr="004A5DAF" w:rsidRDefault="004A5DAF" w:rsidP="0098577D">
            <w:pPr>
              <w:spacing w:before="0" w:after="0"/>
              <w:jc w:val="left"/>
              <w:rPr>
                <w:rFonts w:eastAsiaTheme="minorHAnsi"/>
                <w:sz w:val="14"/>
                <w:szCs w:val="16"/>
                <w:lang w:val="ru-RU" w:eastAsia="en-US"/>
              </w:rPr>
            </w:pPr>
            <w:r w:rsidRPr="004B651F">
              <w:rPr>
                <w:rFonts w:eastAsiaTheme="minorHAnsi"/>
                <w:sz w:val="14"/>
                <w:szCs w:val="16"/>
                <w:lang w:val="en-US" w:eastAsia="en-US"/>
              </w:rPr>
              <w:t xml:space="preserve">  </w:t>
            </w:r>
            <w:r w:rsidRPr="004A5DAF">
              <w:rPr>
                <w:rFonts w:eastAsiaTheme="minorHAnsi"/>
                <w:b/>
                <w:sz w:val="14"/>
                <w:szCs w:val="16"/>
                <w:lang w:val="uk-UA" w:eastAsia="en-US"/>
              </w:rPr>
              <w:t>Адреса</w:t>
            </w:r>
            <w:r w:rsidRPr="004A5DAF">
              <w:rPr>
                <w:rFonts w:eastAsiaTheme="minorHAnsi"/>
                <w:sz w:val="14"/>
                <w:szCs w:val="16"/>
                <w:lang w:val="ru-RU" w:eastAsia="en-US"/>
              </w:rPr>
              <w:t xml:space="preserve">/ 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t>Address</w:t>
            </w:r>
          </w:p>
          <w:p w:rsidR="004A5DAF" w:rsidRPr="004A5DAF" w:rsidRDefault="004A5DAF" w:rsidP="0098577D">
            <w:pPr>
              <w:spacing w:before="0" w:after="0"/>
              <w:jc w:val="left"/>
              <w:rPr>
                <w:rFonts w:eastAsiaTheme="minorHAnsi"/>
                <w:sz w:val="14"/>
                <w:szCs w:val="16"/>
                <w:lang w:val="ru-RU" w:eastAsia="en-US"/>
              </w:rPr>
            </w:pPr>
          </w:p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4A5DAF">
              <w:rPr>
                <w:rFonts w:eastAsiaTheme="minorHAnsi"/>
                <w:sz w:val="14"/>
                <w:szCs w:val="16"/>
                <w:lang w:val="ru-RU" w:eastAsia="en-US"/>
              </w:rPr>
              <w:t xml:space="preserve"> </w:t>
            </w:r>
            <w:r w:rsidRPr="004A5DAF">
              <w:rPr>
                <w:rFonts w:eastAsiaTheme="minorHAnsi"/>
                <w:b/>
                <w:sz w:val="14"/>
                <w:szCs w:val="16"/>
                <w:lang w:val="uk-UA" w:eastAsia="en-US"/>
              </w:rPr>
              <w:t>Номер телефону</w:t>
            </w:r>
            <w:r>
              <w:rPr>
                <w:rFonts w:eastAsiaTheme="minorHAnsi"/>
                <w:b/>
                <w:sz w:val="14"/>
                <w:szCs w:val="16"/>
                <w:lang w:val="uk-UA" w:eastAsia="en-US"/>
              </w:rPr>
              <w:t>/</w:t>
            </w:r>
            <w:r w:rsidRPr="004A5DAF">
              <w:rPr>
                <w:rFonts w:eastAsiaTheme="minorHAnsi"/>
                <w:sz w:val="14"/>
                <w:szCs w:val="16"/>
                <w:lang w:val="ru-RU" w:eastAsia="en-US"/>
              </w:rPr>
              <w:t xml:space="preserve"> 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t>Tel</w:t>
            </w:r>
            <w:r w:rsidRPr="004A5DAF">
              <w:rPr>
                <w:rFonts w:eastAsiaTheme="minorHAnsi"/>
                <w:sz w:val="14"/>
                <w:szCs w:val="16"/>
                <w:lang w:val="ru-RU" w:eastAsia="en-US"/>
              </w:rPr>
              <w:t xml:space="preserve">. 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t>No</w:t>
            </w:r>
          </w:p>
        </w:tc>
        <w:tc>
          <w:tcPr>
            <w:tcW w:w="2351" w:type="dxa"/>
            <w:gridSpan w:val="4"/>
          </w:tcPr>
          <w:p w:rsidR="004A5DAF" w:rsidRDefault="004A5DAF" w:rsidP="0098577D">
            <w:pPr>
              <w:spacing w:before="0" w:after="0"/>
              <w:jc w:val="left"/>
              <w:rPr>
                <w:sz w:val="16"/>
                <w:szCs w:val="16"/>
                <w:lang w:val="uk-UA"/>
              </w:rPr>
            </w:pPr>
            <w:r w:rsidRPr="00467B78">
              <w:rPr>
                <w:rFonts w:eastAsiaTheme="minorHAnsi"/>
                <w:sz w:val="16"/>
                <w:szCs w:val="18"/>
                <w:lang w:eastAsia="en-US"/>
              </w:rPr>
              <w:t xml:space="preserve">I.2. </w:t>
            </w:r>
            <w:r w:rsidRPr="000014C0">
              <w:rPr>
                <w:b/>
                <w:sz w:val="16"/>
                <w:szCs w:val="16"/>
                <w:lang w:val="uk-UA"/>
              </w:rPr>
              <w:t>Номер сертифіката</w:t>
            </w:r>
            <w:r w:rsidRPr="000014C0">
              <w:rPr>
                <w:sz w:val="16"/>
                <w:szCs w:val="16"/>
                <w:lang w:val="uk-UA"/>
              </w:rPr>
              <w:t>/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467B78">
              <w:rPr>
                <w:rFonts w:eastAsiaTheme="minorHAnsi"/>
                <w:sz w:val="16"/>
                <w:szCs w:val="18"/>
                <w:lang w:eastAsia="en-US"/>
              </w:rPr>
              <w:t>Certificate reference No</w:t>
            </w:r>
          </w:p>
        </w:tc>
        <w:tc>
          <w:tcPr>
            <w:tcW w:w="2268" w:type="dxa"/>
            <w:gridSpan w:val="4"/>
          </w:tcPr>
          <w:p w:rsidR="004B651F" w:rsidRDefault="004A5DAF" w:rsidP="0098577D">
            <w:pPr>
              <w:spacing w:before="0" w:after="0"/>
              <w:jc w:val="left"/>
              <w:rPr>
                <w:b/>
                <w:sz w:val="16"/>
                <w:szCs w:val="16"/>
                <w:lang w:val="uk-UA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 xml:space="preserve">I.2.a  </w:t>
            </w:r>
            <w:r w:rsidR="004B651F">
              <w:rPr>
                <w:rFonts w:eastAsiaTheme="minorHAnsi"/>
                <w:sz w:val="16"/>
                <w:szCs w:val="16"/>
                <w:lang w:val="uk-UA" w:eastAsia="en-US"/>
              </w:rPr>
              <w:t xml:space="preserve"> </w:t>
            </w:r>
            <w:r w:rsidR="004B651F" w:rsidRPr="00693268">
              <w:rPr>
                <w:b/>
                <w:sz w:val="16"/>
                <w:szCs w:val="16"/>
                <w:lang w:val="uk-UA"/>
              </w:rPr>
              <w:t>Номер IMSOC</w:t>
            </w:r>
            <w:r w:rsidR="004B651F">
              <w:rPr>
                <w:b/>
                <w:sz w:val="16"/>
                <w:szCs w:val="16"/>
                <w:lang w:val="uk-UA"/>
              </w:rPr>
              <w:t xml:space="preserve">/ </w:t>
            </w:r>
          </w:p>
          <w:p w:rsidR="004A5DAF" w:rsidRPr="00467B78" w:rsidRDefault="004B651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693268">
              <w:rPr>
                <w:sz w:val="16"/>
                <w:szCs w:val="16"/>
                <w:lang w:val="uk-UA"/>
              </w:rPr>
              <w:t xml:space="preserve"> </w:t>
            </w:r>
            <w:r w:rsidR="004A5DAF" w:rsidRPr="00467B78">
              <w:rPr>
                <w:rFonts w:eastAsiaTheme="minorHAnsi"/>
                <w:sz w:val="16"/>
                <w:szCs w:val="16"/>
                <w:lang w:eastAsia="en-US"/>
              </w:rPr>
              <w:t>IMSOC reference No</w:t>
            </w:r>
          </w:p>
        </w:tc>
      </w:tr>
      <w:tr w:rsidR="004A5DAF" w:rsidRPr="00467B78" w:rsidTr="004F472F">
        <w:trPr>
          <w:gridAfter w:val="1"/>
          <w:wAfter w:w="12" w:type="dxa"/>
          <w:trHeight w:val="297"/>
        </w:trPr>
        <w:tc>
          <w:tcPr>
            <w:tcW w:w="988" w:type="dxa"/>
            <w:vMerge/>
          </w:tcPr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6" w:type="dxa"/>
            <w:gridSpan w:val="9"/>
            <w:vMerge/>
          </w:tcPr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619" w:type="dxa"/>
            <w:gridSpan w:val="8"/>
          </w:tcPr>
          <w:p w:rsidR="004A5DAF" w:rsidRDefault="004A5DAF" w:rsidP="0098577D">
            <w:pPr>
              <w:spacing w:before="0" w:after="0"/>
              <w:jc w:val="left"/>
              <w:rPr>
                <w:sz w:val="16"/>
                <w:szCs w:val="16"/>
                <w:lang w:val="uk-UA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 xml:space="preserve">I.3. </w:t>
            </w:r>
            <w:r w:rsidRPr="000014C0">
              <w:rPr>
                <w:b/>
                <w:sz w:val="16"/>
                <w:szCs w:val="16"/>
                <w:lang w:val="uk-UA"/>
              </w:rPr>
              <w:t>Центральний компетентний орган</w:t>
            </w:r>
            <w:r w:rsidRPr="000014C0">
              <w:rPr>
                <w:sz w:val="16"/>
                <w:szCs w:val="16"/>
                <w:lang w:val="uk-UA"/>
              </w:rPr>
              <w:t>/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 xml:space="preserve">Central Competent </w:t>
            </w:r>
            <w:r>
              <w:rPr>
                <w:rFonts w:eastAsiaTheme="minorHAnsi"/>
                <w:sz w:val="16"/>
                <w:szCs w:val="16"/>
                <w:lang w:val="uk-UA" w:eastAsia="en-US"/>
              </w:rPr>
              <w:t xml:space="preserve"> </w:t>
            </w:r>
            <w:r w:rsidRPr="00467B78">
              <w:rPr>
                <w:rFonts w:eastAsiaTheme="minorHAnsi"/>
                <w:sz w:val="16"/>
                <w:szCs w:val="16"/>
                <w:lang w:eastAsia="en-US"/>
              </w:rPr>
              <w:t>Authority</w:t>
            </w:r>
          </w:p>
        </w:tc>
      </w:tr>
      <w:tr w:rsidR="004A5DAF" w:rsidRPr="00467B78" w:rsidTr="004F472F">
        <w:trPr>
          <w:gridAfter w:val="1"/>
          <w:wAfter w:w="12" w:type="dxa"/>
          <w:trHeight w:val="318"/>
        </w:trPr>
        <w:tc>
          <w:tcPr>
            <w:tcW w:w="988" w:type="dxa"/>
            <w:vMerge/>
          </w:tcPr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6" w:type="dxa"/>
            <w:gridSpan w:val="9"/>
            <w:vMerge/>
          </w:tcPr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619" w:type="dxa"/>
            <w:gridSpan w:val="8"/>
          </w:tcPr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 xml:space="preserve">I.4. </w:t>
            </w:r>
            <w:r w:rsidRPr="000014C0">
              <w:rPr>
                <w:b/>
                <w:sz w:val="16"/>
                <w:szCs w:val="16"/>
                <w:lang w:val="uk-UA"/>
              </w:rPr>
              <w:t>Місцевий компетентний орган</w:t>
            </w:r>
            <w:r w:rsidRPr="000014C0">
              <w:rPr>
                <w:sz w:val="16"/>
                <w:szCs w:val="16"/>
                <w:lang w:val="uk-UA"/>
              </w:rPr>
              <w:t>/</w:t>
            </w:r>
            <w:r w:rsidRPr="00467B78">
              <w:rPr>
                <w:rFonts w:eastAsiaTheme="minorHAnsi"/>
                <w:sz w:val="16"/>
                <w:szCs w:val="16"/>
                <w:lang w:eastAsia="en-US"/>
              </w:rPr>
              <w:t>Local Competent Authority</w:t>
            </w:r>
          </w:p>
        </w:tc>
      </w:tr>
      <w:tr w:rsidR="004A5DAF" w:rsidRPr="00467B78" w:rsidTr="004F472F">
        <w:trPr>
          <w:gridAfter w:val="1"/>
          <w:wAfter w:w="12" w:type="dxa"/>
          <w:trHeight w:val="1014"/>
        </w:trPr>
        <w:tc>
          <w:tcPr>
            <w:tcW w:w="988" w:type="dxa"/>
            <w:vMerge/>
          </w:tcPr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6" w:type="dxa"/>
            <w:gridSpan w:val="9"/>
          </w:tcPr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4"/>
                <w:szCs w:val="16"/>
                <w:lang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 xml:space="preserve">I.5. </w:t>
            </w:r>
            <w:r w:rsidRPr="000014C0">
              <w:rPr>
                <w:b/>
                <w:sz w:val="16"/>
                <w:szCs w:val="16"/>
                <w:lang w:val="uk-UA"/>
              </w:rPr>
              <w:t>Одержувач</w:t>
            </w:r>
            <w:r>
              <w:rPr>
                <w:b/>
                <w:sz w:val="16"/>
                <w:szCs w:val="16"/>
                <w:lang w:val="uk-UA"/>
              </w:rPr>
              <w:t>/Імпортер</w:t>
            </w:r>
            <w:r w:rsidRPr="000014C0">
              <w:rPr>
                <w:sz w:val="16"/>
                <w:szCs w:val="16"/>
                <w:lang w:val="uk-UA"/>
              </w:rPr>
              <w:t>/</w:t>
            </w:r>
            <w:r w:rsidRPr="00467B78">
              <w:rPr>
                <w:rFonts w:eastAsiaTheme="minorHAnsi"/>
                <w:sz w:val="16"/>
                <w:szCs w:val="16"/>
                <w:lang w:eastAsia="en-US"/>
              </w:rPr>
              <w:t>Consignee/Importer</w:t>
            </w:r>
            <w:r w:rsidRPr="00467B78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  </w:t>
            </w:r>
            <w:r w:rsidRPr="004A5DAF">
              <w:rPr>
                <w:rFonts w:eastAsiaTheme="minorHAnsi"/>
                <w:b/>
                <w:sz w:val="14"/>
                <w:szCs w:val="16"/>
                <w:lang w:val="uk-UA" w:eastAsia="en-US"/>
              </w:rPr>
              <w:t>Назва</w:t>
            </w:r>
            <w:r w:rsidRPr="004A5DAF">
              <w:rPr>
                <w:rFonts w:eastAsiaTheme="minorHAnsi"/>
                <w:sz w:val="14"/>
                <w:szCs w:val="16"/>
                <w:lang w:val="uk-UA" w:eastAsia="en-US"/>
              </w:rPr>
              <w:t xml:space="preserve">/ </w:t>
            </w:r>
            <w:r>
              <w:rPr>
                <w:rFonts w:eastAsiaTheme="minorHAnsi"/>
                <w:sz w:val="14"/>
                <w:szCs w:val="16"/>
                <w:lang w:val="uk-UA" w:eastAsia="en-US"/>
              </w:rPr>
              <w:t xml:space="preserve">/ 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t>Name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4"/>
                <w:szCs w:val="16"/>
                <w:lang w:eastAsia="en-US"/>
              </w:rPr>
            </w:pPr>
          </w:p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467B78">
              <w:rPr>
                <w:rFonts w:eastAsiaTheme="minorHAnsi"/>
                <w:sz w:val="14"/>
                <w:szCs w:val="16"/>
                <w:lang w:eastAsia="en-US"/>
              </w:rPr>
              <w:t xml:space="preserve">  </w:t>
            </w:r>
            <w:r w:rsidRPr="004A5DAF">
              <w:rPr>
                <w:rFonts w:eastAsiaTheme="minorHAnsi"/>
                <w:b/>
                <w:sz w:val="14"/>
                <w:szCs w:val="16"/>
                <w:lang w:val="uk-UA" w:eastAsia="en-US"/>
              </w:rPr>
              <w:t>Адреса</w:t>
            </w:r>
            <w:r w:rsidRPr="004A5DAF">
              <w:rPr>
                <w:rFonts w:eastAsiaTheme="minorHAnsi"/>
                <w:sz w:val="14"/>
                <w:szCs w:val="16"/>
                <w:lang w:val="en-US" w:eastAsia="en-US"/>
              </w:rPr>
              <w:t xml:space="preserve">/ 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t>Address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br/>
              <w:t xml:space="preserve">  </w:t>
            </w:r>
            <w:r w:rsidRPr="004A5DAF">
              <w:rPr>
                <w:rFonts w:eastAsiaTheme="minorHAnsi"/>
                <w:b/>
                <w:sz w:val="14"/>
                <w:szCs w:val="16"/>
                <w:lang w:val="uk-UA" w:eastAsia="en-US"/>
              </w:rPr>
              <w:t>Поштовий індекс</w:t>
            </w:r>
            <w:r w:rsidRPr="004A5DAF">
              <w:rPr>
                <w:rFonts w:eastAsiaTheme="minorHAnsi"/>
                <w:sz w:val="14"/>
                <w:szCs w:val="16"/>
                <w:lang w:val="uk-UA" w:eastAsia="en-US"/>
              </w:rPr>
              <w:t xml:space="preserve">/ 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t>Postal code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br/>
              <w:t xml:space="preserve">  </w:t>
            </w:r>
            <w:r w:rsidRPr="004A5DAF">
              <w:rPr>
                <w:rFonts w:eastAsiaTheme="minorHAnsi"/>
                <w:b/>
                <w:sz w:val="14"/>
                <w:szCs w:val="16"/>
                <w:lang w:val="uk-UA" w:eastAsia="en-US"/>
              </w:rPr>
              <w:t>Номер телефону</w:t>
            </w:r>
            <w:r>
              <w:rPr>
                <w:rFonts w:eastAsiaTheme="minorHAnsi"/>
                <w:b/>
                <w:sz w:val="14"/>
                <w:szCs w:val="16"/>
                <w:lang w:val="uk-UA" w:eastAsia="en-US"/>
              </w:rPr>
              <w:t>/</w:t>
            </w:r>
            <w:r w:rsidRPr="004A5DAF">
              <w:rPr>
                <w:rFonts w:eastAsiaTheme="minorHAnsi"/>
                <w:sz w:val="14"/>
                <w:szCs w:val="16"/>
                <w:lang w:val="en-US" w:eastAsia="en-US"/>
              </w:rPr>
              <w:t xml:space="preserve"> 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t>Tel. No</w:t>
            </w:r>
          </w:p>
        </w:tc>
        <w:tc>
          <w:tcPr>
            <w:tcW w:w="4619" w:type="dxa"/>
            <w:gridSpan w:val="8"/>
          </w:tcPr>
          <w:p w:rsidR="004A5DAF" w:rsidRDefault="004A5DAF" w:rsidP="0098577D">
            <w:pPr>
              <w:spacing w:before="0" w:after="0"/>
              <w:jc w:val="left"/>
              <w:rPr>
                <w:sz w:val="16"/>
                <w:szCs w:val="16"/>
                <w:lang w:val="uk-UA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>I</w:t>
            </w:r>
            <w:r w:rsidRPr="004A5DAF">
              <w:rPr>
                <w:rFonts w:eastAsiaTheme="minorHAnsi"/>
                <w:sz w:val="16"/>
                <w:szCs w:val="16"/>
                <w:lang w:val="ru-RU" w:eastAsia="en-US"/>
              </w:rPr>
              <w:t xml:space="preserve">.6. </w:t>
            </w:r>
            <w:r w:rsidRPr="00EA2F80">
              <w:rPr>
                <w:b/>
                <w:sz w:val="16"/>
                <w:szCs w:val="16"/>
                <w:lang w:val="uk-UA"/>
              </w:rPr>
              <w:t>Оператор відповідальний за вантаж/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4"/>
                <w:szCs w:val="16"/>
                <w:lang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>Operator responsible for the consignment</w:t>
            </w:r>
            <w:r w:rsidRPr="00467B78">
              <w:rPr>
                <w:rFonts w:eastAsiaTheme="minorHAnsi"/>
                <w:sz w:val="16"/>
                <w:szCs w:val="16"/>
                <w:lang w:eastAsia="en-US"/>
              </w:rPr>
              <w:br/>
            </w:r>
            <w:r w:rsidRPr="000014C0">
              <w:rPr>
                <w:b/>
                <w:sz w:val="16"/>
                <w:szCs w:val="16"/>
                <w:lang w:val="uk-UA"/>
              </w:rPr>
              <w:t>Назва</w:t>
            </w:r>
            <w:r>
              <w:rPr>
                <w:rFonts w:eastAsiaTheme="minorHAnsi"/>
                <w:sz w:val="14"/>
                <w:szCs w:val="16"/>
                <w:lang w:val="uk-UA" w:eastAsia="en-US"/>
              </w:rPr>
              <w:t xml:space="preserve">/ 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t>Name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4"/>
                <w:szCs w:val="16"/>
                <w:lang w:eastAsia="en-US"/>
              </w:rPr>
            </w:pPr>
          </w:p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0014C0">
              <w:rPr>
                <w:b/>
                <w:sz w:val="16"/>
                <w:szCs w:val="16"/>
                <w:lang w:val="uk-UA"/>
              </w:rPr>
              <w:t>Адреса</w:t>
            </w:r>
            <w:r>
              <w:rPr>
                <w:rFonts w:eastAsiaTheme="minorHAnsi"/>
                <w:sz w:val="14"/>
                <w:szCs w:val="16"/>
                <w:lang w:eastAsia="en-US"/>
              </w:rPr>
              <w:t>/ Address</w:t>
            </w:r>
            <w:r>
              <w:rPr>
                <w:rFonts w:eastAsiaTheme="minorHAnsi"/>
                <w:sz w:val="14"/>
                <w:szCs w:val="16"/>
                <w:lang w:eastAsia="en-US"/>
              </w:rPr>
              <w:br/>
            </w:r>
            <w:r>
              <w:rPr>
                <w:b/>
                <w:sz w:val="16"/>
                <w:szCs w:val="16"/>
                <w:lang w:val="uk-UA"/>
              </w:rPr>
              <w:t>Поштовий і</w:t>
            </w:r>
            <w:r w:rsidRPr="00882155">
              <w:rPr>
                <w:b/>
                <w:sz w:val="16"/>
                <w:szCs w:val="16"/>
                <w:lang w:val="uk-UA"/>
              </w:rPr>
              <w:t>ндекс</w:t>
            </w:r>
            <w:r w:rsidRPr="00882155">
              <w:rPr>
                <w:sz w:val="16"/>
                <w:szCs w:val="16"/>
                <w:lang w:val="uk-UA"/>
              </w:rPr>
              <w:t>/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t>Postal code</w:t>
            </w:r>
          </w:p>
        </w:tc>
      </w:tr>
      <w:tr w:rsidR="001325D3" w:rsidRPr="00467B78" w:rsidTr="00A54782">
        <w:trPr>
          <w:gridAfter w:val="1"/>
          <w:wAfter w:w="12" w:type="dxa"/>
          <w:trHeight w:val="337"/>
        </w:trPr>
        <w:tc>
          <w:tcPr>
            <w:tcW w:w="988" w:type="dxa"/>
            <w:vMerge/>
          </w:tcPr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2"/>
          </w:tcPr>
          <w:p w:rsidR="004A5DAF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 xml:space="preserve">I.7. </w:t>
            </w:r>
            <w:r w:rsidRPr="004A5DAF">
              <w:rPr>
                <w:rFonts w:eastAsiaTheme="minorHAnsi"/>
                <w:sz w:val="16"/>
                <w:szCs w:val="16"/>
                <w:lang w:val="uk-UA" w:eastAsia="en-US"/>
              </w:rPr>
              <w:t> </w:t>
            </w:r>
            <w:r w:rsidRPr="004A5DAF">
              <w:rPr>
                <w:rFonts w:eastAsiaTheme="minorHAnsi"/>
                <w:b/>
                <w:sz w:val="16"/>
                <w:szCs w:val="16"/>
                <w:lang w:val="uk-UA" w:eastAsia="en-US"/>
              </w:rPr>
              <w:t>Країна</w:t>
            </w:r>
            <w:r w:rsidRPr="004A5DAF">
              <w:rPr>
                <w:rFonts w:eastAsiaTheme="minorHAnsi"/>
                <w:b/>
                <w:sz w:val="16"/>
                <w:szCs w:val="16"/>
                <w:lang w:val="en-US" w:eastAsia="en-US"/>
              </w:rPr>
              <w:t xml:space="preserve"> </w:t>
            </w:r>
            <w:r w:rsidRPr="004A5DAF">
              <w:rPr>
                <w:rFonts w:eastAsiaTheme="minorHAnsi"/>
                <w:b/>
                <w:sz w:val="16"/>
                <w:szCs w:val="16"/>
                <w:lang w:val="uk-UA" w:eastAsia="en-US"/>
              </w:rPr>
              <w:t>походження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/ 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>Country of origin</w:t>
            </w:r>
          </w:p>
        </w:tc>
        <w:tc>
          <w:tcPr>
            <w:tcW w:w="556" w:type="dxa"/>
            <w:gridSpan w:val="2"/>
          </w:tcPr>
          <w:p w:rsidR="004A5DAF" w:rsidRPr="00467B78" w:rsidRDefault="004A5DAF" w:rsidP="0098577D">
            <w:pPr>
              <w:spacing w:before="0" w:after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0014C0">
              <w:rPr>
                <w:b/>
                <w:sz w:val="16"/>
                <w:szCs w:val="16"/>
                <w:lang w:val="uk-UA"/>
              </w:rPr>
              <w:t xml:space="preserve">Код </w:t>
            </w:r>
            <w:r w:rsidRPr="000014C0">
              <w:rPr>
                <w:b/>
                <w:sz w:val="16"/>
                <w:szCs w:val="16"/>
                <w:lang w:val="en-US"/>
              </w:rPr>
              <w:t>ISO</w:t>
            </w:r>
            <w:r w:rsidRPr="000014C0">
              <w:rPr>
                <w:sz w:val="16"/>
                <w:szCs w:val="16"/>
                <w:lang w:val="uk-UA"/>
              </w:rPr>
              <w:t xml:space="preserve"> </w:t>
            </w:r>
            <w:r w:rsidRPr="00467B78">
              <w:rPr>
                <w:rFonts w:eastAsiaTheme="minorHAnsi"/>
                <w:sz w:val="16"/>
                <w:szCs w:val="16"/>
                <w:lang w:eastAsia="en-US"/>
              </w:rPr>
              <w:t>ISO</w:t>
            </w:r>
          </w:p>
        </w:tc>
        <w:tc>
          <w:tcPr>
            <w:tcW w:w="2459" w:type="dxa"/>
            <w:gridSpan w:val="5"/>
            <w:tcBorders>
              <w:tr2bl w:val="single" w:sz="4" w:space="0" w:color="auto"/>
            </w:tcBorders>
          </w:tcPr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 xml:space="preserve">I.8. 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58" w:type="dxa"/>
            <w:gridSpan w:val="3"/>
          </w:tcPr>
          <w:p w:rsidR="004A5DAF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 xml:space="preserve">I.9. </w:t>
            </w:r>
            <w:r w:rsidRPr="004A5DAF">
              <w:rPr>
                <w:rFonts w:eastAsiaTheme="minorHAnsi"/>
                <w:b/>
                <w:sz w:val="16"/>
                <w:szCs w:val="16"/>
                <w:lang w:val="uk-UA" w:eastAsia="en-US"/>
              </w:rPr>
              <w:t>Країна призначення</w:t>
            </w:r>
            <w:r>
              <w:rPr>
                <w:rFonts w:eastAsiaTheme="minorHAnsi"/>
                <w:sz w:val="16"/>
                <w:szCs w:val="16"/>
                <w:lang w:val="uk-UA" w:eastAsia="en-US"/>
              </w:rPr>
              <w:t>/</w:t>
            </w:r>
          </w:p>
          <w:p w:rsidR="004A5DAF" w:rsidRPr="004A5DAF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>Country of destination</w:t>
            </w:r>
          </w:p>
        </w:tc>
        <w:tc>
          <w:tcPr>
            <w:tcW w:w="493" w:type="dxa"/>
          </w:tcPr>
          <w:p w:rsidR="004A5DAF" w:rsidRPr="00467B78" w:rsidRDefault="004A5DAF" w:rsidP="0098577D">
            <w:pPr>
              <w:spacing w:before="0" w:after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0014C0">
              <w:rPr>
                <w:b/>
                <w:sz w:val="16"/>
                <w:szCs w:val="16"/>
                <w:lang w:val="uk-UA"/>
              </w:rPr>
              <w:t xml:space="preserve">Код </w:t>
            </w:r>
            <w:r w:rsidRPr="000014C0">
              <w:rPr>
                <w:b/>
                <w:sz w:val="16"/>
                <w:szCs w:val="16"/>
                <w:lang w:val="en-US"/>
              </w:rPr>
              <w:t>ISO</w:t>
            </w:r>
            <w:r w:rsidRPr="000014C0">
              <w:rPr>
                <w:sz w:val="16"/>
                <w:szCs w:val="16"/>
                <w:lang w:val="uk-UA"/>
              </w:rPr>
              <w:t xml:space="preserve"> </w:t>
            </w:r>
            <w:r w:rsidRPr="00467B78">
              <w:rPr>
                <w:rFonts w:eastAsiaTheme="minorHAnsi"/>
                <w:sz w:val="16"/>
                <w:szCs w:val="16"/>
                <w:lang w:eastAsia="en-US"/>
              </w:rPr>
              <w:t>ISO</w:t>
            </w:r>
          </w:p>
        </w:tc>
        <w:tc>
          <w:tcPr>
            <w:tcW w:w="2268" w:type="dxa"/>
            <w:gridSpan w:val="4"/>
            <w:tcBorders>
              <w:tr2bl w:val="single" w:sz="4" w:space="0" w:color="auto"/>
            </w:tcBorders>
          </w:tcPr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 xml:space="preserve">I.10. </w:t>
            </w:r>
          </w:p>
          <w:p w:rsidR="004A5DAF" w:rsidRPr="00467B78" w:rsidRDefault="004A5DAF" w:rsidP="0098577D">
            <w:pPr>
              <w:spacing w:before="0" w:after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A54782" w:rsidRPr="00467B78" w:rsidTr="00C9592F">
        <w:trPr>
          <w:gridAfter w:val="1"/>
          <w:wAfter w:w="12" w:type="dxa"/>
          <w:trHeight w:val="829"/>
        </w:trPr>
        <w:tc>
          <w:tcPr>
            <w:tcW w:w="988" w:type="dxa"/>
            <w:vMerge/>
          </w:tcPr>
          <w:p w:rsidR="00A54782" w:rsidRPr="00467B78" w:rsidRDefault="00A54782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6" w:type="dxa"/>
            <w:gridSpan w:val="9"/>
          </w:tcPr>
          <w:p w:rsidR="00A54782" w:rsidRDefault="00A54782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 xml:space="preserve">I.11 </w:t>
            </w:r>
            <w:r w:rsidRPr="004A5DAF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Місце </w:t>
            </w:r>
            <w:proofErr w:type="spellStart"/>
            <w:r w:rsidRPr="004A5DAF">
              <w:rPr>
                <w:rFonts w:eastAsiaTheme="minorHAnsi"/>
                <w:b/>
                <w:sz w:val="16"/>
                <w:szCs w:val="16"/>
                <w:lang w:eastAsia="en-US"/>
              </w:rPr>
              <w:t>відправлення</w:t>
            </w:r>
            <w:proofErr w:type="spellEnd"/>
            <w:r w:rsidRPr="004A5DAF">
              <w:rPr>
                <w:rFonts w:eastAsiaTheme="minorHAnsi"/>
                <w:b/>
                <w:sz w:val="16"/>
                <w:szCs w:val="16"/>
                <w:lang w:eastAsia="en-US"/>
              </w:rPr>
              <w:t>/</w:t>
            </w:r>
          </w:p>
          <w:p w:rsidR="00A54782" w:rsidRPr="00467B78" w:rsidRDefault="00A54782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>Place of dispatch</w:t>
            </w:r>
          </w:p>
          <w:p w:rsidR="00A54782" w:rsidRPr="00467B78" w:rsidRDefault="00A54782" w:rsidP="0098577D">
            <w:pPr>
              <w:spacing w:before="0" w:after="0"/>
              <w:jc w:val="left"/>
              <w:rPr>
                <w:rFonts w:eastAsiaTheme="minorHAnsi"/>
                <w:sz w:val="14"/>
                <w:szCs w:val="16"/>
                <w:lang w:eastAsia="en-US"/>
              </w:rPr>
            </w:pPr>
          </w:p>
          <w:p w:rsidR="00A54782" w:rsidRPr="00467B78" w:rsidRDefault="00A54782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4A5DAF">
              <w:rPr>
                <w:rFonts w:eastAsiaTheme="minorHAnsi"/>
                <w:b/>
                <w:sz w:val="14"/>
                <w:szCs w:val="16"/>
                <w:lang w:val="uk-UA" w:eastAsia="en-US"/>
              </w:rPr>
              <w:t>Назва</w:t>
            </w:r>
            <w:r w:rsidRPr="004A5DAF">
              <w:rPr>
                <w:rFonts w:eastAsiaTheme="minorHAnsi"/>
                <w:sz w:val="14"/>
                <w:szCs w:val="16"/>
                <w:lang w:val="uk-UA" w:eastAsia="en-US"/>
              </w:rPr>
              <w:t xml:space="preserve">/ 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t>Name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br/>
            </w:r>
            <w:r w:rsidRPr="004A5DAF">
              <w:rPr>
                <w:rFonts w:eastAsiaTheme="minorHAnsi"/>
                <w:b/>
                <w:sz w:val="14"/>
                <w:szCs w:val="16"/>
                <w:lang w:val="uk-UA" w:eastAsia="en-US"/>
              </w:rPr>
              <w:t>Адреса</w:t>
            </w:r>
            <w:r w:rsidRPr="004A5DAF">
              <w:rPr>
                <w:rFonts w:eastAsiaTheme="minorHAnsi"/>
                <w:sz w:val="14"/>
                <w:szCs w:val="16"/>
                <w:lang w:val="en-US" w:eastAsia="en-US"/>
              </w:rPr>
              <w:t xml:space="preserve">/ 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t>Address</w:t>
            </w:r>
          </w:p>
          <w:p w:rsidR="00A54782" w:rsidRPr="00467B78" w:rsidRDefault="00A54782" w:rsidP="004F472F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51" w:type="dxa"/>
            <w:gridSpan w:val="4"/>
          </w:tcPr>
          <w:p w:rsidR="00A54782" w:rsidRDefault="00A54782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 xml:space="preserve">I.12. </w:t>
            </w:r>
            <w:r>
              <w:rPr>
                <w:b/>
                <w:sz w:val="16"/>
                <w:szCs w:val="16"/>
                <w:lang w:val="uk-UA"/>
              </w:rPr>
              <w:t>Місце призначення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/</w:t>
            </w:r>
          </w:p>
          <w:p w:rsidR="00A54782" w:rsidRPr="00467B78" w:rsidRDefault="00A54782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>Place of destination</w:t>
            </w:r>
          </w:p>
          <w:p w:rsidR="00A54782" w:rsidRPr="00467B78" w:rsidRDefault="00A54782" w:rsidP="0098577D">
            <w:pPr>
              <w:spacing w:before="0" w:after="0"/>
              <w:jc w:val="left"/>
              <w:rPr>
                <w:rFonts w:eastAsiaTheme="minorHAnsi"/>
                <w:sz w:val="14"/>
                <w:szCs w:val="16"/>
                <w:lang w:eastAsia="en-US"/>
              </w:rPr>
            </w:pPr>
          </w:p>
          <w:p w:rsidR="00A54782" w:rsidRPr="00467B78" w:rsidRDefault="00A54782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4A5DAF">
              <w:rPr>
                <w:rFonts w:eastAsiaTheme="minorHAnsi"/>
                <w:b/>
                <w:sz w:val="14"/>
                <w:szCs w:val="16"/>
                <w:lang w:val="uk-UA" w:eastAsia="en-US"/>
              </w:rPr>
              <w:t>Назва</w:t>
            </w:r>
            <w:r w:rsidRPr="004A5DAF">
              <w:rPr>
                <w:rFonts w:eastAsiaTheme="minorHAnsi"/>
                <w:sz w:val="14"/>
                <w:szCs w:val="16"/>
                <w:lang w:val="uk-UA" w:eastAsia="en-US"/>
              </w:rPr>
              <w:t xml:space="preserve">/ </w:t>
            </w:r>
            <w:r>
              <w:rPr>
                <w:b/>
                <w:sz w:val="16"/>
                <w:szCs w:val="16"/>
                <w:lang w:val="uk-UA"/>
              </w:rPr>
              <w:t>/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t xml:space="preserve"> Name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br/>
            </w:r>
            <w:r w:rsidRPr="004A5DAF">
              <w:rPr>
                <w:rFonts w:eastAsiaTheme="minorHAnsi"/>
                <w:b/>
                <w:sz w:val="14"/>
                <w:szCs w:val="16"/>
                <w:lang w:val="uk-UA" w:eastAsia="en-US"/>
              </w:rPr>
              <w:t>Адреса</w:t>
            </w:r>
            <w:r>
              <w:rPr>
                <w:rFonts w:eastAsiaTheme="minorHAnsi"/>
                <w:b/>
                <w:sz w:val="14"/>
                <w:szCs w:val="16"/>
                <w:lang w:val="uk-UA" w:eastAsia="en-US"/>
              </w:rPr>
              <w:t>/</w:t>
            </w:r>
            <w:r w:rsidRPr="004A5DAF">
              <w:rPr>
                <w:rFonts w:eastAsiaTheme="minorHAnsi"/>
                <w:sz w:val="14"/>
                <w:szCs w:val="16"/>
                <w:lang w:eastAsia="en-US"/>
              </w:rPr>
              <w:t xml:space="preserve"> </w:t>
            </w:r>
            <w:r w:rsidRPr="00467B78">
              <w:rPr>
                <w:rFonts w:eastAsiaTheme="minorHAnsi"/>
                <w:sz w:val="14"/>
                <w:szCs w:val="16"/>
                <w:lang w:eastAsia="en-US"/>
              </w:rPr>
              <w:t>Address</w:t>
            </w:r>
          </w:p>
        </w:tc>
        <w:tc>
          <w:tcPr>
            <w:tcW w:w="2268" w:type="dxa"/>
            <w:gridSpan w:val="4"/>
          </w:tcPr>
          <w:p w:rsidR="00A54782" w:rsidRPr="00467B78" w:rsidRDefault="00A54782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4A5DAF" w:rsidRPr="00467B78" w:rsidTr="00A54782">
        <w:trPr>
          <w:gridAfter w:val="1"/>
          <w:wAfter w:w="12" w:type="dxa"/>
          <w:trHeight w:val="355"/>
        </w:trPr>
        <w:tc>
          <w:tcPr>
            <w:tcW w:w="988" w:type="dxa"/>
            <w:vMerge/>
          </w:tcPr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6" w:type="dxa"/>
            <w:gridSpan w:val="9"/>
            <w:tcBorders>
              <w:tr2bl w:val="single" w:sz="4" w:space="0" w:color="auto"/>
            </w:tcBorders>
          </w:tcPr>
          <w:p w:rsidR="004A5DAF" w:rsidRPr="00467B78" w:rsidRDefault="004A5DAF" w:rsidP="00A54782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 xml:space="preserve">I.13. </w:t>
            </w:r>
          </w:p>
        </w:tc>
        <w:tc>
          <w:tcPr>
            <w:tcW w:w="4619" w:type="dxa"/>
            <w:gridSpan w:val="8"/>
          </w:tcPr>
          <w:p w:rsidR="004A5DAF" w:rsidRPr="00467B78" w:rsidRDefault="004A5DAF" w:rsidP="0098577D">
            <w:pPr>
              <w:spacing w:before="0" w:after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467B78">
              <w:rPr>
                <w:rFonts w:eastAsiaTheme="minorHAnsi"/>
                <w:sz w:val="16"/>
                <w:szCs w:val="16"/>
                <w:lang w:eastAsia="en-US"/>
              </w:rPr>
              <w:t xml:space="preserve">I.14. </w:t>
            </w:r>
            <w:r w:rsidRPr="000014C0">
              <w:rPr>
                <w:b/>
                <w:sz w:val="16"/>
                <w:szCs w:val="16"/>
                <w:lang w:val="uk-UA"/>
              </w:rPr>
              <w:t xml:space="preserve">Дата </w:t>
            </w:r>
            <w:r>
              <w:rPr>
                <w:b/>
                <w:sz w:val="16"/>
                <w:szCs w:val="16"/>
                <w:lang w:val="uk-UA"/>
              </w:rPr>
              <w:t xml:space="preserve">та час </w:t>
            </w:r>
            <w:r w:rsidRPr="000014C0">
              <w:rPr>
                <w:b/>
                <w:sz w:val="16"/>
                <w:szCs w:val="16"/>
                <w:lang w:val="uk-UA"/>
              </w:rPr>
              <w:t>відправлення</w:t>
            </w:r>
            <w:r w:rsidR="004F472F">
              <w:rPr>
                <w:b/>
                <w:sz w:val="16"/>
                <w:szCs w:val="16"/>
                <w:lang w:val="uk-UA"/>
              </w:rPr>
              <w:t>/</w:t>
            </w:r>
            <w:r w:rsidRPr="00467B78">
              <w:rPr>
                <w:rFonts w:eastAsiaTheme="minorHAnsi"/>
                <w:sz w:val="16"/>
                <w:szCs w:val="16"/>
                <w:lang w:eastAsia="en-US"/>
              </w:rPr>
              <w:t xml:space="preserve"> Date and time of departure</w:t>
            </w:r>
          </w:p>
        </w:tc>
      </w:tr>
      <w:tr w:rsidR="004A5DAF" w:rsidRPr="00AF54C0" w:rsidTr="004F472F">
        <w:trPr>
          <w:gridBefore w:val="2"/>
          <w:wBefore w:w="1000" w:type="dxa"/>
          <w:trHeight w:val="553"/>
        </w:trPr>
        <w:tc>
          <w:tcPr>
            <w:tcW w:w="1946" w:type="dxa"/>
            <w:gridSpan w:val="2"/>
            <w:vMerge w:val="restart"/>
          </w:tcPr>
          <w:tbl>
            <w:tblPr>
              <w:tblpPr w:leftFromText="180" w:rightFromText="180" w:vertAnchor="text" w:horzAnchor="margin" w:tblpXSpec="right" w:tblpY="5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5"/>
            </w:tblGrid>
            <w:tr w:rsidR="004A5DAF" w:rsidRPr="00467B78" w:rsidTr="004A5DAF">
              <w:trPr>
                <w:trHeight w:val="231"/>
              </w:trPr>
              <w:tc>
                <w:tcPr>
                  <w:tcW w:w="245" w:type="dxa"/>
                </w:tcPr>
                <w:p w:rsidR="004A5DAF" w:rsidRPr="00467B78" w:rsidRDefault="004A5DAF" w:rsidP="0098577D">
                  <w:pPr>
                    <w:spacing w:before="0" w:after="0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4A5DAF" w:rsidRPr="00467B78" w:rsidTr="004A5DAF">
              <w:trPr>
                <w:trHeight w:val="248"/>
              </w:trPr>
              <w:tc>
                <w:tcPr>
                  <w:tcW w:w="245" w:type="dxa"/>
                </w:tcPr>
                <w:p w:rsidR="004A5DAF" w:rsidRPr="00467B78" w:rsidRDefault="004A5DAF" w:rsidP="0098577D">
                  <w:pPr>
                    <w:spacing w:before="0" w:after="0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A5DAF" w:rsidRDefault="004A5DAF" w:rsidP="0098577D">
            <w:pPr>
              <w:spacing w:before="0" w:after="0"/>
              <w:jc w:val="left"/>
              <w:rPr>
                <w:sz w:val="16"/>
                <w:szCs w:val="16"/>
              </w:rPr>
            </w:pPr>
            <w:r w:rsidRPr="00467B78">
              <w:rPr>
                <w:sz w:val="16"/>
                <w:szCs w:val="16"/>
              </w:rPr>
              <w:t>I.15.</w:t>
            </w:r>
            <w:r w:rsidRPr="000014C0">
              <w:rPr>
                <w:b/>
                <w:sz w:val="16"/>
                <w:szCs w:val="16"/>
                <w:lang w:val="uk-UA"/>
              </w:rPr>
              <w:t xml:space="preserve"> Транспорт</w:t>
            </w:r>
            <w:r w:rsidRPr="000014C0">
              <w:rPr>
                <w:sz w:val="16"/>
                <w:szCs w:val="16"/>
                <w:lang w:val="uk-UA"/>
              </w:rPr>
              <w:t>/</w:t>
            </w:r>
            <w:r w:rsidRPr="00467B78">
              <w:rPr>
                <w:sz w:val="16"/>
                <w:szCs w:val="16"/>
              </w:rPr>
              <w:t xml:space="preserve"> Means 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  <w:szCs w:val="16"/>
              </w:rPr>
            </w:pPr>
            <w:r w:rsidRPr="00467B78">
              <w:rPr>
                <w:sz w:val="16"/>
                <w:szCs w:val="16"/>
              </w:rPr>
              <w:t>of transport</w:t>
            </w:r>
            <w:r>
              <w:rPr>
                <w:sz w:val="16"/>
                <w:szCs w:val="16"/>
              </w:rPr>
              <w:br/>
              <w:t xml:space="preserve">  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4"/>
                <w:szCs w:val="16"/>
              </w:rPr>
            </w:pPr>
            <w:r w:rsidRPr="00467B78">
              <w:rPr>
                <w:sz w:val="16"/>
                <w:szCs w:val="16"/>
              </w:rPr>
              <w:t xml:space="preserve">    </w:t>
            </w:r>
            <w:r w:rsidRPr="00B606A2">
              <w:rPr>
                <w:b/>
                <w:sz w:val="14"/>
                <w:szCs w:val="14"/>
                <w:lang w:val="uk-UA"/>
              </w:rPr>
              <w:t>Літак</w:t>
            </w:r>
            <w:r w:rsidRPr="004A5DAF">
              <w:rPr>
                <w:sz w:val="16"/>
                <w:szCs w:val="16"/>
                <w:lang w:val="uk-UA"/>
              </w:rPr>
              <w:t>/</w:t>
            </w:r>
            <w:r w:rsidRPr="00467B78">
              <w:rPr>
                <w:sz w:val="14"/>
                <w:szCs w:val="16"/>
              </w:rPr>
              <w:t>Aeroplane</w:t>
            </w:r>
          </w:p>
          <w:p w:rsidR="004A5DAF" w:rsidRDefault="004A5DAF" w:rsidP="004A5DAF">
            <w:pPr>
              <w:spacing w:before="0" w:after="0"/>
              <w:jc w:val="lef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br/>
            </w:r>
            <w:r w:rsidRPr="004A5DAF">
              <w:rPr>
                <w:b/>
                <w:sz w:val="14"/>
                <w:szCs w:val="16"/>
                <w:lang w:val="uk-UA"/>
              </w:rPr>
              <w:t>Дорожній екіпаж</w:t>
            </w:r>
            <w:r w:rsidRPr="004A5DAF">
              <w:rPr>
                <w:sz w:val="14"/>
                <w:szCs w:val="16"/>
                <w:lang w:val="uk-UA"/>
              </w:rPr>
              <w:t>/</w:t>
            </w:r>
            <w:r w:rsidRPr="00467B78">
              <w:rPr>
                <w:sz w:val="14"/>
                <w:szCs w:val="16"/>
              </w:rPr>
              <w:t>Road vehicle</w:t>
            </w:r>
          </w:p>
          <w:p w:rsidR="004A5DAF" w:rsidRPr="00467B78" w:rsidRDefault="004A5DAF" w:rsidP="004A5D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14C0">
              <w:rPr>
                <w:b/>
                <w:sz w:val="16"/>
                <w:szCs w:val="16"/>
                <w:lang w:val="uk-UA"/>
              </w:rPr>
              <w:t>Ідентифікація</w:t>
            </w:r>
            <w:r>
              <w:rPr>
                <w:b/>
                <w:sz w:val="16"/>
                <w:szCs w:val="16"/>
                <w:lang w:val="uk-UA"/>
              </w:rPr>
              <w:t>:</w:t>
            </w:r>
            <w:r w:rsidRPr="00467B78">
              <w:rPr>
                <w:sz w:val="16"/>
                <w:szCs w:val="16"/>
              </w:rPr>
              <w:t xml:space="preserve"> Identification:</w:t>
            </w:r>
          </w:p>
        </w:tc>
        <w:tc>
          <w:tcPr>
            <w:tcW w:w="1355" w:type="dxa"/>
            <w:gridSpan w:val="5"/>
            <w:vMerge w:val="restart"/>
          </w:tcPr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right" w:tblpY="8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5"/>
            </w:tblGrid>
            <w:tr w:rsidR="004A5DAF" w:rsidRPr="00467B78" w:rsidTr="0098577D">
              <w:trPr>
                <w:trHeight w:val="231"/>
              </w:trPr>
              <w:tc>
                <w:tcPr>
                  <w:tcW w:w="245" w:type="dxa"/>
                </w:tcPr>
                <w:p w:rsidR="004A5DAF" w:rsidRPr="00467B78" w:rsidRDefault="004A5DAF" w:rsidP="0098577D">
                  <w:pPr>
                    <w:spacing w:before="0" w:after="0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4A5DAF" w:rsidRPr="00467B78" w:rsidTr="0098577D">
              <w:trPr>
                <w:trHeight w:val="248"/>
              </w:trPr>
              <w:tc>
                <w:tcPr>
                  <w:tcW w:w="245" w:type="dxa"/>
                </w:tcPr>
                <w:p w:rsidR="004A5DAF" w:rsidRPr="00467B78" w:rsidRDefault="004A5DAF" w:rsidP="0098577D">
                  <w:pPr>
                    <w:spacing w:before="0" w:after="0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A5DAF" w:rsidRPr="00467B78" w:rsidRDefault="004A5DAF" w:rsidP="0098577D">
            <w:pPr>
              <w:spacing w:before="0" w:after="0"/>
              <w:jc w:val="left"/>
              <w:rPr>
                <w:sz w:val="14"/>
                <w:szCs w:val="16"/>
              </w:rPr>
            </w:pP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4"/>
                <w:szCs w:val="16"/>
              </w:rPr>
            </w:pPr>
            <w:r w:rsidRPr="004A5DAF">
              <w:rPr>
                <w:sz w:val="14"/>
                <w:szCs w:val="16"/>
                <w:lang w:val="uk-UA"/>
              </w:rPr>
              <w:t>С</w:t>
            </w:r>
            <w:r w:rsidRPr="004A5DAF">
              <w:rPr>
                <w:b/>
                <w:sz w:val="14"/>
                <w:szCs w:val="16"/>
                <w:lang w:val="uk-UA"/>
              </w:rPr>
              <w:t>удно</w:t>
            </w:r>
            <w:r w:rsidRPr="004A5DAF">
              <w:rPr>
                <w:sz w:val="14"/>
                <w:szCs w:val="16"/>
                <w:lang w:val="uk-UA"/>
              </w:rPr>
              <w:t>/</w:t>
            </w:r>
            <w:r>
              <w:rPr>
                <w:sz w:val="14"/>
                <w:szCs w:val="16"/>
                <w:lang w:val="uk-UA"/>
              </w:rPr>
              <w:t xml:space="preserve"> </w:t>
            </w:r>
            <w:r w:rsidRPr="00467B78">
              <w:rPr>
                <w:sz w:val="14"/>
                <w:szCs w:val="16"/>
              </w:rPr>
              <w:t>Vessel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  <w:szCs w:val="16"/>
              </w:rPr>
            </w:pPr>
            <w:r w:rsidRPr="00467B78">
              <w:rPr>
                <w:sz w:val="14"/>
                <w:szCs w:val="16"/>
              </w:rPr>
              <w:br/>
            </w:r>
            <w:proofErr w:type="spellStart"/>
            <w:r w:rsidRPr="004A5DAF">
              <w:rPr>
                <w:b/>
                <w:sz w:val="14"/>
                <w:szCs w:val="16"/>
              </w:rPr>
              <w:t>Залізничні</w:t>
            </w:r>
            <w:proofErr w:type="spellEnd"/>
            <w:r w:rsidRPr="004A5DAF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4A5DAF">
              <w:rPr>
                <w:b/>
                <w:sz w:val="14"/>
                <w:szCs w:val="16"/>
              </w:rPr>
              <w:t>вагони</w:t>
            </w:r>
            <w:proofErr w:type="spellEnd"/>
            <w:r w:rsidRPr="004A5DAF">
              <w:rPr>
                <w:b/>
                <w:sz w:val="14"/>
                <w:szCs w:val="16"/>
              </w:rPr>
              <w:t>/</w:t>
            </w:r>
            <w:r>
              <w:rPr>
                <w:sz w:val="14"/>
                <w:szCs w:val="16"/>
                <w:lang w:val="uk-UA"/>
              </w:rPr>
              <w:t xml:space="preserve"> </w:t>
            </w:r>
            <w:r w:rsidRPr="00467B78">
              <w:rPr>
                <w:sz w:val="14"/>
                <w:szCs w:val="16"/>
              </w:rPr>
              <w:t>Railway</w:t>
            </w:r>
          </w:p>
        </w:tc>
        <w:tc>
          <w:tcPr>
            <w:tcW w:w="1435" w:type="dxa"/>
            <w:gridSpan w:val="2"/>
            <w:vMerge w:val="restart"/>
          </w:tcPr>
          <w:p w:rsidR="004A5DAF" w:rsidRPr="00467B78" w:rsidRDefault="004A5DAF" w:rsidP="0098577D">
            <w:pPr>
              <w:spacing w:before="0" w:after="0"/>
              <w:jc w:val="left"/>
              <w:rPr>
                <w:sz w:val="14"/>
                <w:szCs w:val="16"/>
              </w:rPr>
            </w:pPr>
          </w:p>
          <w:tbl>
            <w:tblPr>
              <w:tblpPr w:leftFromText="180" w:rightFromText="180" w:vertAnchor="text" w:horzAnchor="margin" w:tblpXSpec="right" w:tblpY="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2"/>
            </w:tblGrid>
            <w:tr w:rsidR="004A5DAF" w:rsidRPr="00467B78" w:rsidTr="0098577D">
              <w:trPr>
                <w:trHeight w:val="237"/>
              </w:trPr>
              <w:tc>
                <w:tcPr>
                  <w:tcW w:w="242" w:type="dxa"/>
                  <w:tcBorders>
                    <w:bottom w:val="single" w:sz="4" w:space="0" w:color="auto"/>
                  </w:tcBorders>
                </w:tcPr>
                <w:p w:rsidR="004A5DAF" w:rsidRPr="00467B78" w:rsidRDefault="004A5DAF" w:rsidP="0098577D">
                  <w:pPr>
                    <w:spacing w:before="0" w:after="0"/>
                    <w:jc w:val="left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4A5DAF" w:rsidRPr="00467B78" w:rsidRDefault="004A5DAF" w:rsidP="0098577D">
            <w:pPr>
              <w:spacing w:before="0" w:after="0"/>
              <w:jc w:val="left"/>
              <w:rPr>
                <w:sz w:val="14"/>
                <w:szCs w:val="16"/>
              </w:rPr>
            </w:pPr>
          </w:p>
          <w:p w:rsidR="004A5DAF" w:rsidRPr="00DD4816" w:rsidRDefault="004A5DAF" w:rsidP="004A5DAF">
            <w:pPr>
              <w:spacing w:before="0" w:after="0"/>
              <w:jc w:val="left"/>
              <w:rPr>
                <w:sz w:val="14"/>
                <w:szCs w:val="16"/>
                <w:lang w:val="ru-RU"/>
              </w:rPr>
            </w:pPr>
            <w:r w:rsidRPr="004A5DAF">
              <w:rPr>
                <w:b/>
                <w:sz w:val="14"/>
                <w:szCs w:val="16"/>
                <w:lang w:val="uk-UA"/>
              </w:rPr>
              <w:t>Інший</w:t>
            </w:r>
            <w:r w:rsidRPr="004A5DAF">
              <w:rPr>
                <w:sz w:val="14"/>
                <w:szCs w:val="16"/>
                <w:lang w:val="uk-UA"/>
              </w:rPr>
              <w:t>/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  <w:szCs w:val="16"/>
              </w:rPr>
            </w:pPr>
            <w:r w:rsidRPr="00467B78">
              <w:rPr>
                <w:sz w:val="14"/>
                <w:szCs w:val="16"/>
              </w:rPr>
              <w:t>Other</w:t>
            </w:r>
          </w:p>
        </w:tc>
        <w:tc>
          <w:tcPr>
            <w:tcW w:w="4619" w:type="dxa"/>
            <w:gridSpan w:val="8"/>
          </w:tcPr>
          <w:p w:rsidR="004A5DAF" w:rsidRPr="004A5DAF" w:rsidRDefault="004A5DAF" w:rsidP="004F472F">
            <w:pPr>
              <w:spacing w:before="0"/>
              <w:jc w:val="left"/>
              <w:rPr>
                <w:sz w:val="16"/>
                <w:szCs w:val="16"/>
                <w:lang w:val="ru-RU"/>
              </w:rPr>
            </w:pPr>
            <w:r w:rsidRPr="00467B78">
              <w:rPr>
                <w:sz w:val="16"/>
                <w:szCs w:val="16"/>
              </w:rPr>
              <w:t>I</w:t>
            </w:r>
            <w:r w:rsidRPr="004A5DAF">
              <w:rPr>
                <w:sz w:val="16"/>
                <w:szCs w:val="16"/>
                <w:lang w:val="ru-RU"/>
              </w:rPr>
              <w:t>.16.</w:t>
            </w:r>
            <w:r w:rsidRPr="000014C0">
              <w:rPr>
                <w:b/>
                <w:sz w:val="16"/>
                <w:szCs w:val="16"/>
                <w:lang w:val="uk-UA"/>
              </w:rPr>
              <w:t xml:space="preserve"> </w:t>
            </w:r>
            <w:r w:rsidR="004F472F" w:rsidRPr="00E61338">
              <w:rPr>
                <w:b/>
                <w:sz w:val="16"/>
                <w:szCs w:val="16"/>
                <w:lang w:val="uk-UA"/>
              </w:rPr>
              <w:t xml:space="preserve">Вхідний прикордонний </w:t>
            </w:r>
            <w:r w:rsidR="004F472F">
              <w:rPr>
                <w:b/>
                <w:sz w:val="16"/>
                <w:szCs w:val="16"/>
                <w:lang w:val="uk-UA"/>
              </w:rPr>
              <w:t xml:space="preserve">контрольний </w:t>
            </w:r>
            <w:r w:rsidR="004F472F" w:rsidRPr="00E61338">
              <w:rPr>
                <w:b/>
                <w:sz w:val="16"/>
                <w:szCs w:val="16"/>
                <w:lang w:val="uk-UA"/>
              </w:rPr>
              <w:t>пост</w:t>
            </w:r>
            <w:r w:rsidR="004F472F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/</w:t>
            </w:r>
            <w:r w:rsidRPr="004A5DAF">
              <w:rPr>
                <w:sz w:val="16"/>
                <w:szCs w:val="16"/>
                <w:lang w:val="ru-RU"/>
              </w:rPr>
              <w:t xml:space="preserve"> </w:t>
            </w:r>
            <w:r w:rsidRPr="00467B78">
              <w:rPr>
                <w:sz w:val="16"/>
                <w:szCs w:val="16"/>
              </w:rPr>
              <w:t>Entry</w:t>
            </w:r>
            <w:r w:rsidRPr="004A5DAF">
              <w:rPr>
                <w:sz w:val="16"/>
                <w:szCs w:val="16"/>
                <w:lang w:val="ru-RU"/>
              </w:rPr>
              <w:t xml:space="preserve"> </w:t>
            </w:r>
            <w:r w:rsidRPr="00467B78">
              <w:rPr>
                <w:sz w:val="16"/>
                <w:szCs w:val="16"/>
              </w:rPr>
              <w:t>BCP</w:t>
            </w:r>
          </w:p>
        </w:tc>
      </w:tr>
      <w:tr w:rsidR="004A5DAF" w:rsidRPr="002E587C" w:rsidTr="004F472F">
        <w:trPr>
          <w:gridBefore w:val="2"/>
          <w:wBefore w:w="1000" w:type="dxa"/>
          <w:trHeight w:val="850"/>
        </w:trPr>
        <w:tc>
          <w:tcPr>
            <w:tcW w:w="1946" w:type="dxa"/>
            <w:gridSpan w:val="2"/>
            <w:vMerge/>
          </w:tcPr>
          <w:p w:rsidR="004A5DAF" w:rsidRPr="004A5DAF" w:rsidRDefault="004A5DAF" w:rsidP="0098577D">
            <w:pPr>
              <w:jc w:val="center"/>
              <w:rPr>
                <w:lang w:val="ru-RU"/>
              </w:rPr>
            </w:pPr>
          </w:p>
        </w:tc>
        <w:tc>
          <w:tcPr>
            <w:tcW w:w="1355" w:type="dxa"/>
            <w:gridSpan w:val="5"/>
            <w:vMerge/>
          </w:tcPr>
          <w:p w:rsidR="004A5DAF" w:rsidRPr="004A5DAF" w:rsidRDefault="004A5DAF" w:rsidP="0098577D">
            <w:pPr>
              <w:jc w:val="center"/>
              <w:rPr>
                <w:lang w:val="ru-RU"/>
              </w:rPr>
            </w:pPr>
          </w:p>
        </w:tc>
        <w:tc>
          <w:tcPr>
            <w:tcW w:w="1435" w:type="dxa"/>
            <w:gridSpan w:val="2"/>
            <w:vMerge/>
          </w:tcPr>
          <w:p w:rsidR="004A5DAF" w:rsidRPr="004A5DAF" w:rsidRDefault="004A5DAF" w:rsidP="0098577D">
            <w:pPr>
              <w:jc w:val="center"/>
              <w:rPr>
                <w:lang w:val="ru-RU"/>
              </w:rPr>
            </w:pPr>
          </w:p>
        </w:tc>
        <w:tc>
          <w:tcPr>
            <w:tcW w:w="4619" w:type="dxa"/>
            <w:gridSpan w:val="8"/>
            <w:vMerge w:val="restart"/>
          </w:tcPr>
          <w:p w:rsidR="004A5DAF" w:rsidRPr="00DF7478" w:rsidRDefault="004A5DAF" w:rsidP="0098577D">
            <w:pPr>
              <w:spacing w:before="0" w:after="0"/>
              <w:jc w:val="left"/>
              <w:rPr>
                <w:sz w:val="16"/>
                <w:lang w:val="ru-RU"/>
              </w:rPr>
            </w:pPr>
            <w:r w:rsidRPr="00467B78">
              <w:rPr>
                <w:sz w:val="16"/>
              </w:rPr>
              <w:t>I</w:t>
            </w:r>
            <w:r w:rsidRPr="00DF7478">
              <w:rPr>
                <w:sz w:val="16"/>
                <w:lang w:val="ru-RU"/>
              </w:rPr>
              <w:t xml:space="preserve">.17. </w:t>
            </w:r>
            <w:r w:rsidRPr="00EA2F80">
              <w:rPr>
                <w:b/>
                <w:sz w:val="16"/>
                <w:szCs w:val="16"/>
                <w:lang w:val="uk-UA"/>
              </w:rPr>
              <w:t>Супровідні документи/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67B78">
              <w:rPr>
                <w:sz w:val="16"/>
              </w:rPr>
              <w:t>Accompanying</w:t>
            </w:r>
            <w:r w:rsidRPr="00DF7478">
              <w:rPr>
                <w:sz w:val="16"/>
                <w:lang w:val="ru-RU"/>
              </w:rPr>
              <w:t xml:space="preserve"> </w:t>
            </w:r>
            <w:r w:rsidRPr="00467B78">
              <w:rPr>
                <w:sz w:val="16"/>
              </w:rPr>
              <w:t>documents</w:t>
            </w:r>
          </w:p>
          <w:p w:rsidR="004A5DAF" w:rsidRPr="00DF7478" w:rsidRDefault="004A5DAF" w:rsidP="0098577D">
            <w:pPr>
              <w:spacing w:before="0" w:after="0"/>
              <w:jc w:val="left"/>
              <w:rPr>
                <w:sz w:val="16"/>
                <w:lang w:val="ru-RU"/>
              </w:rPr>
            </w:pPr>
          </w:p>
          <w:p w:rsidR="00A54782" w:rsidRPr="00DF7478" w:rsidRDefault="004A5DAF" w:rsidP="0098577D">
            <w:pPr>
              <w:spacing w:before="0" w:after="0"/>
              <w:jc w:val="left"/>
              <w:rPr>
                <w:sz w:val="16"/>
                <w:lang w:val="ru-RU"/>
              </w:rPr>
            </w:pPr>
            <w:r w:rsidRPr="00DF7478">
              <w:rPr>
                <w:sz w:val="16"/>
                <w:lang w:val="ru-RU"/>
              </w:rPr>
              <w:t xml:space="preserve">                 </w:t>
            </w:r>
          </w:p>
          <w:p w:rsidR="004A5DAF" w:rsidRPr="00A54782" w:rsidRDefault="00A54782" w:rsidP="0098577D">
            <w:pPr>
              <w:spacing w:before="0" w:after="0"/>
              <w:jc w:val="left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                                   </w:t>
            </w:r>
          </w:p>
          <w:tbl>
            <w:tblPr>
              <w:tblpPr w:leftFromText="180" w:rightFromText="180" w:vertAnchor="text" w:horzAnchor="margin" w:tblpXSpec="right" w:tblpY="-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2"/>
            </w:tblGrid>
            <w:tr w:rsidR="00A54782" w:rsidRPr="00AF54C0" w:rsidTr="00A54782">
              <w:trPr>
                <w:trHeight w:val="237"/>
              </w:trPr>
              <w:tc>
                <w:tcPr>
                  <w:tcW w:w="242" w:type="dxa"/>
                  <w:tcBorders>
                    <w:bottom w:val="single" w:sz="4" w:space="0" w:color="auto"/>
                  </w:tcBorders>
                </w:tcPr>
                <w:p w:rsidR="00A54782" w:rsidRPr="00DF7478" w:rsidRDefault="00A54782" w:rsidP="00A54782">
                  <w:pPr>
                    <w:spacing w:before="0" w:after="0"/>
                    <w:jc w:val="left"/>
                    <w:rPr>
                      <w:sz w:val="14"/>
                      <w:szCs w:val="16"/>
                      <w:lang w:val="ru-RU"/>
                    </w:rPr>
                  </w:pPr>
                </w:p>
              </w:tc>
            </w:tr>
          </w:tbl>
          <w:p w:rsidR="004A5DAF" w:rsidRPr="00DF7478" w:rsidRDefault="00DF7478" w:rsidP="0098577D">
            <w:pPr>
              <w:spacing w:before="0" w:after="0"/>
              <w:jc w:val="left"/>
              <w:rPr>
                <w:sz w:val="14"/>
                <w:lang w:val="ru-RU"/>
              </w:rPr>
            </w:pPr>
            <w:r>
              <w:rPr>
                <w:sz w:val="16"/>
                <w:lang w:val="ru-RU"/>
              </w:rPr>
              <w:t xml:space="preserve">         </w:t>
            </w:r>
            <w:r>
              <w:rPr>
                <w:b/>
                <w:sz w:val="14"/>
                <w:lang w:val="uk-UA"/>
              </w:rPr>
              <w:t>Результат лабораторних досліджень</w:t>
            </w:r>
            <w:r w:rsidR="00A54782">
              <w:rPr>
                <w:b/>
                <w:sz w:val="14"/>
                <w:lang w:val="uk-UA"/>
              </w:rPr>
              <w:t xml:space="preserve"> </w:t>
            </w:r>
            <w:r w:rsidR="004A5DAF" w:rsidRPr="008D528A">
              <w:rPr>
                <w:b/>
                <w:sz w:val="14"/>
                <w:lang w:val="uk-UA"/>
              </w:rPr>
              <w:t>/</w:t>
            </w:r>
            <w:r w:rsidR="00A54782" w:rsidRPr="00A54782">
              <w:rPr>
                <w:sz w:val="14"/>
                <w:lang w:val="en-US"/>
              </w:rPr>
              <w:t>Laboratory</w:t>
            </w:r>
            <w:r w:rsidR="00A54782" w:rsidRPr="00DF7478">
              <w:rPr>
                <w:sz w:val="14"/>
                <w:lang w:val="ru-RU"/>
              </w:rPr>
              <w:t xml:space="preserve"> </w:t>
            </w:r>
            <w:r w:rsidR="00A54782" w:rsidRPr="00A54782">
              <w:rPr>
                <w:sz w:val="14"/>
                <w:lang w:val="en-US"/>
              </w:rPr>
              <w:t>report</w:t>
            </w:r>
            <w:r w:rsidR="004A5DAF" w:rsidRPr="00DF7478">
              <w:rPr>
                <w:sz w:val="14"/>
                <w:lang w:val="ru-RU"/>
              </w:rPr>
              <w:br/>
            </w:r>
            <w:r>
              <w:rPr>
                <w:sz w:val="14"/>
                <w:lang w:val="ru-RU"/>
              </w:rPr>
              <w:t xml:space="preserve">          </w:t>
            </w:r>
            <w:r w:rsidR="004A5DAF" w:rsidRPr="008D528A">
              <w:rPr>
                <w:b/>
                <w:sz w:val="14"/>
                <w:lang w:val="uk-UA"/>
              </w:rPr>
              <w:t>Номер/</w:t>
            </w:r>
            <w:r w:rsidR="004A5DAF" w:rsidRPr="00DF7478">
              <w:rPr>
                <w:sz w:val="14"/>
                <w:lang w:val="ru-RU"/>
              </w:rPr>
              <w:t xml:space="preserve"> </w:t>
            </w:r>
            <w:r w:rsidR="004A5DAF" w:rsidRPr="00467B78">
              <w:rPr>
                <w:sz w:val="14"/>
              </w:rPr>
              <w:t>No</w:t>
            </w:r>
          </w:p>
          <w:p w:rsidR="00A54782" w:rsidRDefault="00DF7478" w:rsidP="0098577D">
            <w:pPr>
              <w:spacing w:before="0" w:after="0"/>
              <w:jc w:val="left"/>
              <w:rPr>
                <w:sz w:val="14"/>
              </w:rPr>
            </w:pPr>
            <w:r w:rsidRPr="00DF7478">
              <w:rPr>
                <w:sz w:val="14"/>
                <w:lang w:val="ru-RU"/>
              </w:rPr>
              <w:t xml:space="preserve">          </w:t>
            </w:r>
            <w:r w:rsidR="00A54782" w:rsidRPr="00A54782">
              <w:rPr>
                <w:b/>
                <w:sz w:val="14"/>
                <w:lang w:val="uk-UA"/>
              </w:rPr>
              <w:t>Дата видачі</w:t>
            </w:r>
            <w:r w:rsidR="00A54782">
              <w:rPr>
                <w:sz w:val="14"/>
                <w:lang w:val="uk-UA"/>
              </w:rPr>
              <w:t>/</w:t>
            </w:r>
            <w:r w:rsidR="00A54782">
              <w:rPr>
                <w:sz w:val="14"/>
              </w:rPr>
              <w:t xml:space="preserve"> Date of issuance:</w:t>
            </w:r>
          </w:p>
          <w:p w:rsidR="00A54782" w:rsidRDefault="00A54782" w:rsidP="0098577D">
            <w:pPr>
              <w:spacing w:before="0" w:after="0"/>
              <w:jc w:val="left"/>
              <w:rPr>
                <w:sz w:val="14"/>
              </w:rPr>
            </w:pPr>
          </w:p>
          <w:tbl>
            <w:tblPr>
              <w:tblpPr w:leftFromText="180" w:rightFromText="180" w:vertAnchor="text" w:horzAnchor="margin" w:tblpXSpec="right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"/>
            </w:tblGrid>
            <w:tr w:rsidR="00A54782" w:rsidRPr="00467B78" w:rsidTr="00A54782">
              <w:trPr>
                <w:trHeight w:val="239"/>
              </w:trPr>
              <w:tc>
                <w:tcPr>
                  <w:tcW w:w="254" w:type="dxa"/>
                  <w:tcBorders>
                    <w:bottom w:val="single" w:sz="4" w:space="0" w:color="auto"/>
                  </w:tcBorders>
                </w:tcPr>
                <w:p w:rsidR="00A54782" w:rsidRPr="00467B78" w:rsidRDefault="00A54782" w:rsidP="00A54782">
                  <w:pPr>
                    <w:spacing w:before="0" w:after="0"/>
                    <w:jc w:val="left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A54782" w:rsidRDefault="00DF7478" w:rsidP="0098577D">
            <w:pPr>
              <w:spacing w:before="0" w:after="0"/>
              <w:jc w:val="left"/>
              <w:rPr>
                <w:sz w:val="14"/>
              </w:rPr>
            </w:pPr>
            <w:r>
              <w:rPr>
                <w:sz w:val="14"/>
                <w:lang w:val="uk-UA"/>
              </w:rPr>
              <w:t xml:space="preserve">           </w:t>
            </w:r>
            <w:r w:rsidR="00A54782">
              <w:rPr>
                <w:sz w:val="14"/>
                <w:lang w:val="uk-UA"/>
              </w:rPr>
              <w:t xml:space="preserve"> </w:t>
            </w:r>
            <w:r w:rsidR="00C9592F">
              <w:rPr>
                <w:b/>
                <w:sz w:val="14"/>
                <w:lang w:val="uk-UA"/>
              </w:rPr>
              <w:t>Інше</w:t>
            </w:r>
            <w:r w:rsidR="00A54782">
              <w:rPr>
                <w:sz w:val="14"/>
              </w:rPr>
              <w:t>/Other</w:t>
            </w:r>
          </w:p>
          <w:p w:rsidR="00A54782" w:rsidRDefault="00DF7478" w:rsidP="0098577D">
            <w:pPr>
              <w:spacing w:before="0" w:after="0"/>
              <w:jc w:val="left"/>
              <w:rPr>
                <w:sz w:val="14"/>
              </w:rPr>
            </w:pPr>
            <w:r>
              <w:rPr>
                <w:sz w:val="14"/>
                <w:lang w:val="uk-UA"/>
              </w:rPr>
              <w:t xml:space="preserve">            </w:t>
            </w:r>
            <w:r w:rsidR="00A54782" w:rsidRPr="00A54782">
              <w:rPr>
                <w:b/>
                <w:sz w:val="14"/>
                <w:lang w:val="uk-UA"/>
              </w:rPr>
              <w:t>Тип</w:t>
            </w:r>
            <w:r w:rsidR="00A54782">
              <w:rPr>
                <w:sz w:val="14"/>
              </w:rPr>
              <w:t>/Type</w:t>
            </w:r>
          </w:p>
          <w:p w:rsidR="00A54782" w:rsidRDefault="00DF7478" w:rsidP="00A54782">
            <w:pPr>
              <w:spacing w:before="0" w:after="0"/>
              <w:jc w:val="left"/>
              <w:rPr>
                <w:sz w:val="14"/>
              </w:rPr>
            </w:pPr>
            <w:r>
              <w:rPr>
                <w:sz w:val="14"/>
                <w:lang w:val="uk-UA"/>
              </w:rPr>
              <w:t xml:space="preserve">            </w:t>
            </w:r>
            <w:r w:rsidR="00A54782">
              <w:rPr>
                <w:sz w:val="14"/>
                <w:lang w:val="uk-UA"/>
              </w:rPr>
              <w:t xml:space="preserve"> </w:t>
            </w:r>
            <w:r w:rsidR="00A54782" w:rsidRPr="00A54782">
              <w:rPr>
                <w:b/>
                <w:sz w:val="14"/>
                <w:lang w:val="uk-UA"/>
              </w:rPr>
              <w:t>Номер</w:t>
            </w:r>
            <w:r w:rsidR="00A54782">
              <w:rPr>
                <w:sz w:val="14"/>
              </w:rPr>
              <w:t>/No.</w:t>
            </w:r>
          </w:p>
          <w:p w:rsidR="00A54782" w:rsidRDefault="00A54782" w:rsidP="0098577D">
            <w:pPr>
              <w:spacing w:before="0" w:after="0"/>
              <w:jc w:val="left"/>
              <w:rPr>
                <w:sz w:val="14"/>
              </w:rPr>
            </w:pPr>
          </w:p>
          <w:p w:rsidR="00A54782" w:rsidRPr="00A54782" w:rsidRDefault="00A54782" w:rsidP="00A54782">
            <w:pPr>
              <w:spacing w:before="0" w:after="0"/>
              <w:jc w:val="left"/>
              <w:rPr>
                <w:sz w:val="16"/>
                <w:lang w:val="en-US"/>
              </w:rPr>
            </w:pPr>
          </w:p>
        </w:tc>
      </w:tr>
      <w:tr w:rsidR="004A5DAF" w:rsidRPr="00467B78" w:rsidTr="00C9592F">
        <w:trPr>
          <w:gridBefore w:val="2"/>
          <w:wBefore w:w="1000" w:type="dxa"/>
          <w:trHeight w:val="1240"/>
        </w:trPr>
        <w:tc>
          <w:tcPr>
            <w:tcW w:w="1946" w:type="dxa"/>
            <w:gridSpan w:val="2"/>
          </w:tcPr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  <w:r w:rsidRPr="00467B78">
              <w:rPr>
                <w:sz w:val="16"/>
              </w:rPr>
              <w:t xml:space="preserve">I.18. </w:t>
            </w:r>
            <w:r w:rsidR="00DF7478" w:rsidRPr="00DF7478">
              <w:rPr>
                <w:b/>
                <w:sz w:val="16"/>
                <w:lang w:val="uk-UA"/>
              </w:rPr>
              <w:t>Умови транспортування</w:t>
            </w:r>
            <w:r w:rsidR="00DF7478">
              <w:rPr>
                <w:sz w:val="16"/>
                <w:lang w:val="uk-UA"/>
              </w:rPr>
              <w:t xml:space="preserve">/ </w:t>
            </w:r>
            <w:r w:rsidRPr="00467B78">
              <w:rPr>
                <w:sz w:val="16"/>
              </w:rPr>
              <w:t>Transport conditions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</w:p>
          <w:tbl>
            <w:tblPr>
              <w:tblpPr w:leftFromText="180" w:rightFromText="180" w:vertAnchor="text" w:horzAnchor="margin" w:tblpXSpec="right" w:tblpY="3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"/>
            </w:tblGrid>
            <w:tr w:rsidR="00B606A2" w:rsidRPr="00467B78" w:rsidTr="00B606A2">
              <w:trPr>
                <w:trHeight w:val="241"/>
              </w:trPr>
              <w:tc>
                <w:tcPr>
                  <w:tcW w:w="254" w:type="dxa"/>
                  <w:tcBorders>
                    <w:bottom w:val="single" w:sz="4" w:space="0" w:color="auto"/>
                  </w:tcBorders>
                </w:tcPr>
                <w:p w:rsidR="00B606A2" w:rsidRPr="00467B78" w:rsidRDefault="00B606A2" w:rsidP="00B606A2">
                  <w:pPr>
                    <w:spacing w:before="0" w:after="0"/>
                    <w:jc w:val="left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  <w:r w:rsidRPr="004A5DAF">
              <w:rPr>
                <w:b/>
                <w:sz w:val="14"/>
                <w:lang w:val="uk-UA"/>
              </w:rPr>
              <w:t>Навколишнього середовища/</w:t>
            </w:r>
            <w:r>
              <w:rPr>
                <w:sz w:val="14"/>
                <w:lang w:val="uk-UA"/>
              </w:rPr>
              <w:t xml:space="preserve"> </w:t>
            </w:r>
            <w:r w:rsidRPr="00467B78">
              <w:rPr>
                <w:sz w:val="14"/>
              </w:rPr>
              <w:t>Ambient</w:t>
            </w:r>
            <w:r w:rsidRPr="00467B78">
              <w:rPr>
                <w:sz w:val="16"/>
              </w:rPr>
              <w:t xml:space="preserve"> </w:t>
            </w:r>
          </w:p>
        </w:tc>
        <w:tc>
          <w:tcPr>
            <w:tcW w:w="1355" w:type="dxa"/>
            <w:gridSpan w:val="5"/>
          </w:tcPr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</w:p>
          <w:p w:rsidR="004A5DAF" w:rsidRPr="00467B78" w:rsidRDefault="004A5DAF" w:rsidP="004A5DAF">
            <w:pPr>
              <w:spacing w:before="0" w:after="0"/>
              <w:jc w:val="left"/>
              <w:rPr>
                <w:sz w:val="14"/>
              </w:rPr>
            </w:pPr>
            <w:r w:rsidRPr="004A5DAF">
              <w:rPr>
                <w:b/>
                <w:sz w:val="14"/>
                <w:lang w:val="uk-UA"/>
              </w:rPr>
              <w:t>Охолоджений/</w:t>
            </w:r>
            <w:r>
              <w:rPr>
                <w:sz w:val="14"/>
                <w:lang w:val="uk-UA"/>
              </w:rPr>
              <w:t xml:space="preserve"> </w:t>
            </w:r>
            <w:r w:rsidRPr="00467B78">
              <w:rPr>
                <w:sz w:val="14"/>
              </w:rPr>
              <w:t>Chilled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</w:p>
          <w:tbl>
            <w:tblPr>
              <w:tblpPr w:leftFromText="180" w:rightFromText="180" w:vertAnchor="text" w:horzAnchor="margin" w:tblpXSpec="right" w:tblpY="-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3"/>
            </w:tblGrid>
            <w:tr w:rsidR="004A5DAF" w:rsidRPr="00467B78" w:rsidTr="0098577D">
              <w:trPr>
                <w:trHeight w:val="239"/>
              </w:trPr>
              <w:tc>
                <w:tcPr>
                  <w:tcW w:w="253" w:type="dxa"/>
                  <w:tcBorders>
                    <w:bottom w:val="single" w:sz="4" w:space="0" w:color="auto"/>
                  </w:tcBorders>
                </w:tcPr>
                <w:p w:rsidR="004A5DAF" w:rsidRPr="00467B78" w:rsidRDefault="004A5DAF" w:rsidP="0098577D">
                  <w:pPr>
                    <w:spacing w:before="0" w:after="0"/>
                    <w:jc w:val="left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4A5DAF" w:rsidRPr="00467B78" w:rsidRDefault="004A5DAF" w:rsidP="004A5DAF">
            <w:pPr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1435" w:type="dxa"/>
            <w:gridSpan w:val="2"/>
          </w:tcPr>
          <w:p w:rsidR="004A5DAF" w:rsidRDefault="004A5DAF" w:rsidP="004A5DAF">
            <w:pPr>
              <w:spacing w:before="0" w:after="0"/>
              <w:jc w:val="left"/>
              <w:rPr>
                <w:b/>
                <w:sz w:val="14"/>
                <w:lang w:val="uk-UA"/>
              </w:rPr>
            </w:pPr>
          </w:p>
          <w:p w:rsidR="004A5DAF" w:rsidRPr="004A5DAF" w:rsidRDefault="004A5DAF" w:rsidP="004A5DAF">
            <w:pPr>
              <w:spacing w:before="0" w:after="0"/>
              <w:jc w:val="left"/>
              <w:rPr>
                <w:sz w:val="14"/>
                <w:lang w:val="uk-UA"/>
              </w:rPr>
            </w:pPr>
            <w:r w:rsidRPr="004A5DAF">
              <w:rPr>
                <w:b/>
                <w:sz w:val="14"/>
                <w:lang w:val="uk-UA"/>
              </w:rPr>
              <w:t>Заморожений/</w:t>
            </w:r>
            <w:r>
              <w:rPr>
                <w:sz w:val="14"/>
                <w:lang w:val="uk-UA"/>
              </w:rPr>
              <w:t xml:space="preserve"> </w:t>
            </w:r>
            <w:r w:rsidRPr="00467B78">
              <w:rPr>
                <w:sz w:val="14"/>
              </w:rPr>
              <w:t>Frozen</w:t>
            </w:r>
            <w:r>
              <w:rPr>
                <w:sz w:val="14"/>
                <w:lang w:val="uk-U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1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"/>
            </w:tblGrid>
            <w:tr w:rsidR="004A5DAF" w:rsidRPr="00467B78" w:rsidTr="0098577D">
              <w:trPr>
                <w:trHeight w:val="239"/>
              </w:trPr>
              <w:tc>
                <w:tcPr>
                  <w:tcW w:w="254" w:type="dxa"/>
                  <w:tcBorders>
                    <w:bottom w:val="single" w:sz="4" w:space="0" w:color="auto"/>
                  </w:tcBorders>
                </w:tcPr>
                <w:p w:rsidR="004A5DAF" w:rsidRPr="00467B78" w:rsidRDefault="004A5DAF" w:rsidP="004A5DAF">
                  <w:pPr>
                    <w:spacing w:before="0" w:after="0"/>
                    <w:jc w:val="left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4A5DAF" w:rsidRPr="004A5DAF" w:rsidRDefault="004A5DAF" w:rsidP="004A5DAF">
            <w:pPr>
              <w:spacing w:before="0" w:after="0"/>
              <w:jc w:val="left"/>
              <w:rPr>
                <w:sz w:val="14"/>
                <w:lang w:val="uk-UA"/>
              </w:rPr>
            </w:pP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</w:p>
          <w:p w:rsidR="004A5DAF" w:rsidRPr="00467B78" w:rsidRDefault="004A5DAF" w:rsidP="004A5DAF">
            <w:pPr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4619" w:type="dxa"/>
            <w:gridSpan w:val="8"/>
            <w:vMerge/>
          </w:tcPr>
          <w:p w:rsidR="004A5DAF" w:rsidRPr="00467B78" w:rsidRDefault="004A5DAF" w:rsidP="0098577D">
            <w:pPr>
              <w:jc w:val="center"/>
            </w:pPr>
          </w:p>
        </w:tc>
      </w:tr>
      <w:tr w:rsidR="004A5DAF" w:rsidRPr="00467B78" w:rsidTr="004F472F">
        <w:trPr>
          <w:gridBefore w:val="2"/>
          <w:wBefore w:w="1000" w:type="dxa"/>
          <w:trHeight w:val="369"/>
        </w:trPr>
        <w:tc>
          <w:tcPr>
            <w:tcW w:w="9355" w:type="dxa"/>
            <w:gridSpan w:val="17"/>
          </w:tcPr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  <w:r w:rsidRPr="00467B78">
              <w:rPr>
                <w:sz w:val="16"/>
              </w:rPr>
              <w:t xml:space="preserve">I.19. </w:t>
            </w:r>
            <w:r w:rsidR="00B606A2" w:rsidRPr="00A05F76">
              <w:rPr>
                <w:b/>
                <w:sz w:val="16"/>
                <w:szCs w:val="16"/>
                <w:lang w:val="uk-UA"/>
              </w:rPr>
              <w:t>Номер</w:t>
            </w:r>
            <w:r w:rsidR="00B606A2">
              <w:rPr>
                <w:b/>
                <w:sz w:val="16"/>
                <w:szCs w:val="16"/>
                <w:lang w:val="uk-UA"/>
              </w:rPr>
              <w:t xml:space="preserve"> </w:t>
            </w:r>
            <w:r w:rsidR="00B606A2" w:rsidRPr="000014C0">
              <w:rPr>
                <w:b/>
                <w:sz w:val="16"/>
                <w:szCs w:val="16"/>
                <w:lang w:val="uk-UA"/>
              </w:rPr>
              <w:t>контейнера/ пломби</w:t>
            </w:r>
            <w:r w:rsidR="00B606A2">
              <w:rPr>
                <w:b/>
                <w:sz w:val="16"/>
                <w:szCs w:val="16"/>
                <w:lang w:val="uk-UA"/>
              </w:rPr>
              <w:t xml:space="preserve">/ </w:t>
            </w:r>
            <w:r w:rsidR="00B606A2" w:rsidRPr="00467B78">
              <w:rPr>
                <w:sz w:val="16"/>
              </w:rPr>
              <w:t xml:space="preserve"> </w:t>
            </w:r>
            <w:r w:rsidRPr="00467B78">
              <w:rPr>
                <w:sz w:val="16"/>
              </w:rPr>
              <w:t>Container No/Seal No</w:t>
            </w:r>
          </w:p>
        </w:tc>
      </w:tr>
      <w:tr w:rsidR="004A5DAF" w:rsidRPr="00467B78" w:rsidTr="00744EA4">
        <w:trPr>
          <w:gridBefore w:val="2"/>
          <w:wBefore w:w="1000" w:type="dxa"/>
          <w:trHeight w:val="966"/>
        </w:trPr>
        <w:tc>
          <w:tcPr>
            <w:tcW w:w="2658" w:type="dxa"/>
            <w:gridSpan w:val="5"/>
          </w:tcPr>
          <w:tbl>
            <w:tblPr>
              <w:tblpPr w:leftFromText="180" w:rightFromText="180" w:vertAnchor="text" w:horzAnchor="margin" w:tblpXSpec="right" w:tblpY="4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"/>
            </w:tblGrid>
            <w:tr w:rsidR="004A5DAF" w:rsidRPr="00467B78" w:rsidTr="0098577D">
              <w:trPr>
                <w:trHeight w:val="121"/>
              </w:trPr>
              <w:tc>
                <w:tcPr>
                  <w:tcW w:w="248" w:type="dxa"/>
                </w:tcPr>
                <w:p w:rsidR="004A5DAF" w:rsidRPr="00467B78" w:rsidRDefault="004A5DAF" w:rsidP="0098577D">
                  <w:pPr>
                    <w:spacing w:before="0" w:after="240"/>
                    <w:jc w:val="left"/>
                    <w:rPr>
                      <w:sz w:val="2"/>
                    </w:rPr>
                  </w:pPr>
                </w:p>
              </w:tc>
            </w:tr>
          </w:tbl>
          <w:p w:rsidR="00B606A2" w:rsidRDefault="004A5DAF" w:rsidP="00B606A2">
            <w:pPr>
              <w:spacing w:before="0" w:after="0"/>
              <w:jc w:val="left"/>
              <w:rPr>
                <w:b/>
                <w:sz w:val="16"/>
                <w:szCs w:val="16"/>
                <w:lang w:val="uk-UA"/>
              </w:rPr>
            </w:pPr>
            <w:r w:rsidRPr="00467B78">
              <w:rPr>
                <w:sz w:val="16"/>
              </w:rPr>
              <w:t xml:space="preserve">I.20. </w:t>
            </w:r>
            <w:r w:rsidR="00DF7478">
              <w:rPr>
                <w:b/>
                <w:sz w:val="16"/>
                <w:lang w:val="uk-UA"/>
              </w:rPr>
              <w:t>Товари призначені для</w:t>
            </w:r>
            <w:r w:rsidR="004B651F">
              <w:rPr>
                <w:b/>
                <w:sz w:val="16"/>
                <w:lang w:val="uk-UA"/>
              </w:rPr>
              <w:t>:</w:t>
            </w:r>
            <w:r w:rsidR="00B606A2">
              <w:rPr>
                <w:b/>
                <w:sz w:val="16"/>
                <w:szCs w:val="16"/>
                <w:lang w:val="uk-UA"/>
              </w:rPr>
              <w:t xml:space="preserve"> /</w:t>
            </w:r>
          </w:p>
          <w:p w:rsidR="004A5DAF" w:rsidRPr="00467B78" w:rsidRDefault="004A5DAF" w:rsidP="00B606A2">
            <w:pPr>
              <w:spacing w:before="0" w:after="0"/>
              <w:jc w:val="left"/>
              <w:rPr>
                <w:sz w:val="16"/>
              </w:rPr>
            </w:pPr>
            <w:r w:rsidRPr="00467B78">
              <w:rPr>
                <w:sz w:val="16"/>
              </w:rPr>
              <w:t>Goods certified as</w:t>
            </w:r>
            <w:r w:rsidRPr="00467B78">
              <w:rPr>
                <w:sz w:val="16"/>
              </w:rPr>
              <w:br/>
              <w:t xml:space="preserve">    </w:t>
            </w:r>
          </w:p>
          <w:p w:rsidR="004A5DAF" w:rsidRPr="00467B78" w:rsidRDefault="00B606A2" w:rsidP="00B606A2">
            <w:pPr>
              <w:spacing w:before="0" w:after="0"/>
              <w:jc w:val="left"/>
              <w:rPr>
                <w:sz w:val="16"/>
              </w:rPr>
            </w:pPr>
            <w:r>
              <w:rPr>
                <w:b/>
                <w:sz w:val="16"/>
                <w:szCs w:val="16"/>
                <w:lang w:val="uk-UA"/>
              </w:rPr>
              <w:t>Л</w:t>
            </w:r>
            <w:r w:rsidRPr="000014C0">
              <w:rPr>
                <w:b/>
                <w:sz w:val="16"/>
                <w:szCs w:val="16"/>
                <w:lang w:val="uk-UA"/>
              </w:rPr>
              <w:t>юдського споживання</w:t>
            </w:r>
            <w:r w:rsidRPr="00467B78">
              <w:rPr>
                <w:sz w:val="16"/>
              </w:rPr>
              <w:t xml:space="preserve"> </w:t>
            </w:r>
            <w:r w:rsidR="00744EA4">
              <w:rPr>
                <w:sz w:val="16"/>
              </w:rPr>
              <w:t>Human consumption</w:t>
            </w:r>
          </w:p>
        </w:tc>
        <w:tc>
          <w:tcPr>
            <w:tcW w:w="2149" w:type="dxa"/>
            <w:gridSpan w:val="5"/>
          </w:tcPr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</w:p>
          <w:p w:rsidR="004A5DAF" w:rsidRPr="00467B78" w:rsidRDefault="004A5DAF" w:rsidP="0098577D">
            <w:pPr>
              <w:spacing w:before="0" w:after="0" w:line="360" w:lineRule="auto"/>
              <w:jc w:val="left"/>
              <w:rPr>
                <w:sz w:val="16"/>
              </w:rPr>
            </w:pPr>
          </w:p>
        </w:tc>
        <w:tc>
          <w:tcPr>
            <w:tcW w:w="2357" w:type="dxa"/>
            <w:gridSpan w:val="4"/>
          </w:tcPr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</w:p>
          <w:p w:rsidR="004A5DAF" w:rsidRPr="00467B78" w:rsidRDefault="004A5DAF" w:rsidP="0098577D">
            <w:pPr>
              <w:spacing w:before="0" w:after="240" w:line="360" w:lineRule="auto"/>
              <w:jc w:val="left"/>
              <w:rPr>
                <w:sz w:val="16"/>
              </w:rPr>
            </w:pPr>
          </w:p>
        </w:tc>
        <w:tc>
          <w:tcPr>
            <w:tcW w:w="2191" w:type="dxa"/>
            <w:gridSpan w:val="3"/>
          </w:tcPr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</w:p>
          <w:p w:rsidR="004A5DAF" w:rsidRPr="00467B78" w:rsidRDefault="004A5DAF" w:rsidP="0098577D">
            <w:pPr>
              <w:spacing w:before="0" w:after="0" w:line="360" w:lineRule="auto"/>
              <w:jc w:val="left"/>
              <w:rPr>
                <w:sz w:val="16"/>
              </w:rPr>
            </w:pPr>
          </w:p>
        </w:tc>
      </w:tr>
      <w:tr w:rsidR="004A5DAF" w:rsidRPr="00467B78" w:rsidTr="00C9592F">
        <w:trPr>
          <w:gridBefore w:val="2"/>
          <w:wBefore w:w="1000" w:type="dxa"/>
          <w:trHeight w:val="385"/>
        </w:trPr>
        <w:tc>
          <w:tcPr>
            <w:tcW w:w="4807" w:type="dxa"/>
            <w:gridSpan w:val="10"/>
            <w:tcBorders>
              <w:tr2bl w:val="single" w:sz="4" w:space="0" w:color="auto"/>
            </w:tcBorders>
          </w:tcPr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  <w:r w:rsidRPr="00467B78">
              <w:rPr>
                <w:sz w:val="16"/>
              </w:rPr>
              <w:t xml:space="preserve">I.21. 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  <w:r w:rsidRPr="00467B78">
              <w:rPr>
                <w:sz w:val="16"/>
              </w:rPr>
              <w:t xml:space="preserve">                </w:t>
            </w:r>
          </w:p>
        </w:tc>
        <w:tc>
          <w:tcPr>
            <w:tcW w:w="4548" w:type="dxa"/>
            <w:gridSpan w:val="7"/>
          </w:tcPr>
          <w:p w:rsidR="004A5DAF" w:rsidRPr="00467B78" w:rsidRDefault="004A5DAF" w:rsidP="0098577D">
            <w:pPr>
              <w:tabs>
                <w:tab w:val="right" w:pos="4608"/>
              </w:tabs>
              <w:spacing w:before="0" w:after="0"/>
              <w:jc w:val="left"/>
              <w:rPr>
                <w:sz w:val="16"/>
              </w:rPr>
            </w:pPr>
            <w:r w:rsidRPr="00467B78">
              <w:rPr>
                <w:sz w:val="16"/>
              </w:rPr>
              <w:t xml:space="preserve">I.22. </w:t>
            </w:r>
            <w:r w:rsidR="00A54782" w:rsidRPr="00A54782">
              <w:rPr>
                <w:b/>
                <w:sz w:val="16"/>
                <w:lang w:val="uk-UA"/>
              </w:rPr>
              <w:t>Для внутрішнього ринку</w:t>
            </w:r>
            <w:r w:rsidR="00A54782">
              <w:rPr>
                <w:sz w:val="16"/>
                <w:lang w:val="uk-UA"/>
              </w:rPr>
              <w:t xml:space="preserve">/ </w:t>
            </w:r>
            <w:r w:rsidR="00A54782">
              <w:rPr>
                <w:sz w:val="16"/>
              </w:rPr>
              <w:t>For internal market</w:t>
            </w:r>
          </w:p>
          <w:tbl>
            <w:tblPr>
              <w:tblpPr w:leftFromText="180" w:rightFromText="180" w:vertAnchor="text" w:horzAnchor="margin" w:tblpXSpec="right" w:tblpY="-2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"/>
            </w:tblGrid>
            <w:tr w:rsidR="00A54782" w:rsidRPr="00467B78" w:rsidTr="00A54782">
              <w:trPr>
                <w:trHeight w:val="121"/>
              </w:trPr>
              <w:tc>
                <w:tcPr>
                  <w:tcW w:w="248" w:type="dxa"/>
                </w:tcPr>
                <w:p w:rsidR="00A54782" w:rsidRPr="00467B78" w:rsidRDefault="00A54782" w:rsidP="00A54782">
                  <w:pPr>
                    <w:spacing w:before="0" w:after="240"/>
                    <w:jc w:val="left"/>
                    <w:rPr>
                      <w:sz w:val="2"/>
                    </w:rPr>
                  </w:pPr>
                </w:p>
              </w:tc>
            </w:tr>
          </w:tbl>
          <w:p w:rsidR="004A5DAF" w:rsidRPr="00467B78" w:rsidRDefault="004A5DAF" w:rsidP="0098577D">
            <w:pPr>
              <w:spacing w:before="0" w:after="0" w:line="360" w:lineRule="auto"/>
              <w:jc w:val="left"/>
              <w:rPr>
                <w:sz w:val="16"/>
              </w:rPr>
            </w:pPr>
          </w:p>
        </w:tc>
      </w:tr>
      <w:tr w:rsidR="004A5DAF" w:rsidRPr="00467B78" w:rsidTr="004F472F">
        <w:trPr>
          <w:gridBefore w:val="2"/>
          <w:wBefore w:w="1000" w:type="dxa"/>
          <w:trHeight w:val="440"/>
        </w:trPr>
        <w:tc>
          <w:tcPr>
            <w:tcW w:w="2647" w:type="dxa"/>
            <w:gridSpan w:val="4"/>
          </w:tcPr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  <w:r w:rsidRPr="00467B78">
              <w:rPr>
                <w:sz w:val="16"/>
              </w:rPr>
              <w:t xml:space="preserve">I.23 </w:t>
            </w:r>
            <w:r w:rsidR="00B606A2" w:rsidRPr="00B606A2">
              <w:rPr>
                <w:b/>
                <w:sz w:val="16"/>
                <w:lang w:val="uk-UA"/>
              </w:rPr>
              <w:t>Загальна к</w:t>
            </w:r>
            <w:r w:rsidR="004F472F">
              <w:rPr>
                <w:b/>
                <w:sz w:val="16"/>
                <w:lang w:val="uk-UA"/>
              </w:rPr>
              <w:t>ількість пакувань</w:t>
            </w:r>
            <w:r w:rsidR="00B606A2" w:rsidRPr="00B606A2">
              <w:rPr>
                <w:b/>
                <w:sz w:val="16"/>
                <w:lang w:val="uk-UA"/>
              </w:rPr>
              <w:t>/</w:t>
            </w:r>
            <w:r w:rsidR="00B606A2" w:rsidRPr="00B606A2">
              <w:rPr>
                <w:sz w:val="16"/>
                <w:lang w:val="uk-UA"/>
              </w:rPr>
              <w:t xml:space="preserve"> </w:t>
            </w:r>
            <w:r w:rsidRPr="00467B78">
              <w:rPr>
                <w:sz w:val="16"/>
              </w:rPr>
              <w:t>Total number of packages</w:t>
            </w:r>
          </w:p>
        </w:tc>
        <w:tc>
          <w:tcPr>
            <w:tcW w:w="2160" w:type="dxa"/>
            <w:gridSpan w:val="6"/>
          </w:tcPr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  <w:r w:rsidRPr="00467B78">
              <w:rPr>
                <w:sz w:val="16"/>
              </w:rPr>
              <w:t xml:space="preserve">I.24. </w:t>
            </w:r>
            <w:r w:rsidR="00B606A2" w:rsidRPr="000014C0">
              <w:rPr>
                <w:b/>
                <w:sz w:val="16"/>
                <w:szCs w:val="16"/>
                <w:lang w:val="uk-UA"/>
              </w:rPr>
              <w:t>Кількість</w:t>
            </w:r>
            <w:r w:rsidR="00B606A2">
              <w:rPr>
                <w:b/>
                <w:sz w:val="16"/>
                <w:szCs w:val="16"/>
                <w:lang w:val="uk-UA"/>
              </w:rPr>
              <w:t>/</w:t>
            </w:r>
            <w:r w:rsidR="00B606A2" w:rsidRPr="00467B78">
              <w:rPr>
                <w:sz w:val="16"/>
              </w:rPr>
              <w:t xml:space="preserve"> </w:t>
            </w:r>
            <w:r w:rsidRPr="00467B78">
              <w:rPr>
                <w:sz w:val="16"/>
              </w:rPr>
              <w:t>Quantity</w:t>
            </w:r>
          </w:p>
          <w:p w:rsidR="00B606A2" w:rsidRDefault="004A5DAF" w:rsidP="0098577D">
            <w:pPr>
              <w:spacing w:before="0" w:after="0"/>
              <w:jc w:val="left"/>
              <w:rPr>
                <w:b/>
                <w:sz w:val="16"/>
                <w:lang w:val="uk-UA"/>
              </w:rPr>
            </w:pPr>
            <w:r w:rsidRPr="00467B78">
              <w:rPr>
                <w:sz w:val="16"/>
              </w:rPr>
              <w:t xml:space="preserve"> </w:t>
            </w:r>
            <w:r w:rsidR="00B606A2" w:rsidRPr="00B606A2">
              <w:rPr>
                <w:b/>
                <w:sz w:val="16"/>
                <w:lang w:val="uk-UA"/>
              </w:rPr>
              <w:t>Загальна кількість</w:t>
            </w:r>
            <w:r w:rsidR="00B606A2">
              <w:rPr>
                <w:b/>
                <w:sz w:val="16"/>
                <w:lang w:val="uk-UA"/>
              </w:rPr>
              <w:t>/</w:t>
            </w:r>
          </w:p>
          <w:p w:rsidR="004A5DAF" w:rsidRPr="00467B78" w:rsidRDefault="00B606A2" w:rsidP="0098577D">
            <w:pPr>
              <w:spacing w:before="0" w:after="0"/>
              <w:jc w:val="left"/>
              <w:rPr>
                <w:sz w:val="16"/>
              </w:rPr>
            </w:pPr>
            <w:r w:rsidRPr="00B606A2">
              <w:rPr>
                <w:b/>
                <w:sz w:val="16"/>
                <w:lang w:val="uk-UA"/>
              </w:rPr>
              <w:t xml:space="preserve"> </w:t>
            </w:r>
            <w:r w:rsidR="004A5DAF" w:rsidRPr="00467B78">
              <w:rPr>
                <w:sz w:val="16"/>
              </w:rPr>
              <w:t>Total number</w:t>
            </w:r>
          </w:p>
        </w:tc>
        <w:tc>
          <w:tcPr>
            <w:tcW w:w="2336" w:type="dxa"/>
            <w:gridSpan w:val="3"/>
          </w:tcPr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</w:p>
          <w:p w:rsidR="00B606A2" w:rsidRDefault="004F472F" w:rsidP="0098577D">
            <w:pPr>
              <w:spacing w:before="0" w:after="0"/>
              <w:jc w:val="lef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Загальна вага</w:t>
            </w:r>
            <w:r w:rsidR="00B606A2" w:rsidRPr="000014C0">
              <w:rPr>
                <w:b/>
                <w:sz w:val="16"/>
                <w:szCs w:val="16"/>
                <w:lang w:val="uk-UA"/>
              </w:rPr>
              <w:t xml:space="preserve"> нетто</w:t>
            </w:r>
            <w:r w:rsidR="00B606A2">
              <w:rPr>
                <w:b/>
                <w:sz w:val="16"/>
                <w:szCs w:val="16"/>
                <w:lang w:val="uk-UA"/>
              </w:rPr>
              <w:t xml:space="preserve"> (кг)/</w:t>
            </w:r>
          </w:p>
          <w:p w:rsidR="004A5DAF" w:rsidRPr="00467B78" w:rsidRDefault="00B606A2" w:rsidP="0098577D">
            <w:pPr>
              <w:spacing w:before="0" w:after="0"/>
              <w:jc w:val="left"/>
              <w:rPr>
                <w:sz w:val="16"/>
              </w:rPr>
            </w:pPr>
            <w:r w:rsidRPr="00467B78">
              <w:rPr>
                <w:sz w:val="16"/>
              </w:rPr>
              <w:t xml:space="preserve"> </w:t>
            </w:r>
            <w:r w:rsidR="004A5DAF" w:rsidRPr="00467B78">
              <w:rPr>
                <w:sz w:val="16"/>
              </w:rPr>
              <w:t>Total net weight (Kg)</w:t>
            </w:r>
          </w:p>
        </w:tc>
        <w:tc>
          <w:tcPr>
            <w:tcW w:w="2212" w:type="dxa"/>
            <w:gridSpan w:val="4"/>
          </w:tcPr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</w:p>
          <w:p w:rsidR="00B606A2" w:rsidRDefault="004F472F" w:rsidP="00B606A2">
            <w:pPr>
              <w:spacing w:before="0" w:after="0"/>
              <w:jc w:val="lef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Загальна вага </w:t>
            </w:r>
            <w:r w:rsidR="00B606A2">
              <w:rPr>
                <w:b/>
                <w:sz w:val="16"/>
                <w:szCs w:val="16"/>
                <w:lang w:val="uk-UA"/>
              </w:rPr>
              <w:t>брутто (кг)/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  <w:r w:rsidRPr="00467B78">
              <w:rPr>
                <w:sz w:val="16"/>
              </w:rPr>
              <w:t>Total gross weight (Kg)</w:t>
            </w:r>
          </w:p>
        </w:tc>
      </w:tr>
      <w:tr w:rsidR="004A5DAF" w:rsidRPr="00467B78" w:rsidTr="004F472F">
        <w:trPr>
          <w:gridBefore w:val="2"/>
          <w:wBefore w:w="1000" w:type="dxa"/>
          <w:trHeight w:val="600"/>
        </w:trPr>
        <w:tc>
          <w:tcPr>
            <w:tcW w:w="9355" w:type="dxa"/>
            <w:gridSpan w:val="17"/>
          </w:tcPr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  <w:r w:rsidRPr="00467B78">
              <w:rPr>
                <w:sz w:val="16"/>
              </w:rPr>
              <w:t xml:space="preserve">I.25. </w:t>
            </w:r>
            <w:r w:rsidR="00B606A2" w:rsidRPr="000014C0">
              <w:rPr>
                <w:b/>
                <w:sz w:val="16"/>
                <w:szCs w:val="16"/>
                <w:lang w:val="uk-UA"/>
              </w:rPr>
              <w:t xml:space="preserve">Опис </w:t>
            </w:r>
            <w:r w:rsidR="004F472F">
              <w:rPr>
                <w:b/>
                <w:sz w:val="16"/>
                <w:szCs w:val="16"/>
                <w:lang w:val="uk-UA"/>
              </w:rPr>
              <w:t>товарів</w:t>
            </w:r>
            <w:r w:rsidR="00B606A2">
              <w:rPr>
                <w:b/>
                <w:sz w:val="16"/>
                <w:szCs w:val="16"/>
                <w:lang w:val="uk-UA"/>
              </w:rPr>
              <w:t>/</w:t>
            </w:r>
            <w:r w:rsidR="00B606A2" w:rsidRPr="00467B78">
              <w:rPr>
                <w:sz w:val="16"/>
              </w:rPr>
              <w:t xml:space="preserve"> </w:t>
            </w:r>
            <w:r w:rsidRPr="00467B78">
              <w:rPr>
                <w:sz w:val="16"/>
              </w:rPr>
              <w:t>Description of goods</w:t>
            </w:r>
            <w:r w:rsidRPr="00467B78">
              <w:rPr>
                <w:sz w:val="16"/>
              </w:rPr>
              <w:br/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  <w:r w:rsidRPr="00467B78">
              <w:rPr>
                <w:sz w:val="16"/>
              </w:rPr>
              <w:t xml:space="preserve">         </w:t>
            </w:r>
            <w:r w:rsidR="00B606A2" w:rsidRPr="00744EA4">
              <w:rPr>
                <w:b/>
                <w:sz w:val="14"/>
                <w:lang w:val="uk-UA"/>
              </w:rPr>
              <w:t>Номер</w:t>
            </w:r>
            <w:r w:rsidR="00B606A2" w:rsidRPr="008D528A">
              <w:rPr>
                <w:b/>
                <w:sz w:val="14"/>
                <w:lang w:val="uk-UA"/>
              </w:rPr>
              <w:t>/</w:t>
            </w:r>
            <w:r w:rsidRPr="00467B78">
              <w:rPr>
                <w:sz w:val="16"/>
              </w:rPr>
              <w:t xml:space="preserve">No                    </w:t>
            </w:r>
            <w:r w:rsidR="00C9592F">
              <w:rPr>
                <w:b/>
                <w:sz w:val="16"/>
                <w:lang w:val="uk-UA"/>
              </w:rPr>
              <w:t>Код</w:t>
            </w:r>
            <w:r w:rsidR="004F472F">
              <w:rPr>
                <w:sz w:val="16"/>
                <w:lang w:val="en-US"/>
              </w:rPr>
              <w:t xml:space="preserve"> </w:t>
            </w:r>
            <w:r w:rsidR="004F472F" w:rsidRPr="006A2CF5">
              <w:rPr>
                <w:b/>
                <w:sz w:val="16"/>
                <w:lang w:val="uk-UA"/>
              </w:rPr>
              <w:t xml:space="preserve">та назва товару згідно </w:t>
            </w:r>
            <w:r w:rsidR="004F472F">
              <w:rPr>
                <w:b/>
                <w:sz w:val="16"/>
                <w:lang w:val="uk-UA"/>
              </w:rPr>
              <w:t>коду</w:t>
            </w:r>
            <w:r w:rsidR="00022190">
              <w:rPr>
                <w:sz w:val="16"/>
                <w:lang w:val="en-US"/>
              </w:rPr>
              <w:t>/</w:t>
            </w:r>
            <w:r w:rsidR="00B606A2">
              <w:rPr>
                <w:sz w:val="16"/>
                <w:lang w:val="uk-UA"/>
              </w:rPr>
              <w:t xml:space="preserve"> </w:t>
            </w:r>
            <w:r w:rsidRPr="00467B78">
              <w:rPr>
                <w:sz w:val="16"/>
              </w:rPr>
              <w:t>Code and CN title</w:t>
            </w:r>
          </w:p>
        </w:tc>
      </w:tr>
      <w:tr w:rsidR="004A5DAF" w:rsidRPr="00467B78" w:rsidTr="004F472F">
        <w:trPr>
          <w:gridBefore w:val="2"/>
          <w:wBefore w:w="1000" w:type="dxa"/>
          <w:trHeight w:val="41"/>
        </w:trPr>
        <w:tc>
          <w:tcPr>
            <w:tcW w:w="3021" w:type="dxa"/>
            <w:gridSpan w:val="6"/>
          </w:tcPr>
          <w:p w:rsidR="00B606A2" w:rsidRDefault="00022190" w:rsidP="00022190">
            <w:pPr>
              <w:spacing w:before="0" w:after="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</w:rPr>
              <w:t xml:space="preserve">             </w:t>
            </w:r>
            <w:r w:rsidR="00B606A2">
              <w:rPr>
                <w:b/>
                <w:sz w:val="16"/>
                <w:szCs w:val="16"/>
                <w:lang w:val="uk-UA"/>
              </w:rPr>
              <w:t>Вид</w:t>
            </w:r>
            <w:r w:rsidR="00B606A2" w:rsidRPr="000014C0">
              <w:rPr>
                <w:b/>
                <w:sz w:val="16"/>
                <w:szCs w:val="16"/>
                <w:lang w:val="uk-UA"/>
              </w:rPr>
              <w:t xml:space="preserve"> (наукова назва)</w:t>
            </w:r>
            <w:r w:rsidR="00B606A2">
              <w:rPr>
                <w:b/>
                <w:sz w:val="16"/>
                <w:szCs w:val="16"/>
                <w:lang w:val="uk-UA"/>
              </w:rPr>
              <w:t>/</w:t>
            </w:r>
          </w:p>
          <w:p w:rsidR="004A5DAF" w:rsidRPr="00467B78" w:rsidRDefault="00022190" w:rsidP="00022190">
            <w:pPr>
              <w:spacing w:before="0" w:after="0"/>
              <w:rPr>
                <w:sz w:val="16"/>
              </w:rPr>
            </w:pPr>
            <w:r>
              <w:rPr>
                <w:sz w:val="16"/>
                <w:lang w:val="uk-UA"/>
              </w:rPr>
              <w:t xml:space="preserve">             </w:t>
            </w:r>
            <w:r w:rsidR="004A5DAF" w:rsidRPr="00467B78">
              <w:rPr>
                <w:sz w:val="16"/>
              </w:rPr>
              <w:t>Species (Scientific name)</w:t>
            </w:r>
          </w:p>
          <w:p w:rsidR="004A5DAF" w:rsidRPr="00467B78" w:rsidRDefault="00744EA4" w:rsidP="0098577D">
            <w:pPr>
              <w:spacing w:before="0" w:after="0"/>
              <w:jc w:val="left"/>
              <w:rPr>
                <w:sz w:val="16"/>
              </w:rPr>
            </w:pPr>
            <w:r w:rsidRPr="00B606A2">
              <w:rPr>
                <w:b/>
                <w:sz w:val="16"/>
                <w:lang w:val="uk-UA"/>
              </w:rPr>
              <w:t>Кінцевий споживач/</w:t>
            </w:r>
            <w:r>
              <w:rPr>
                <w:sz w:val="16"/>
                <w:lang w:val="uk-UA"/>
              </w:rPr>
              <w:t xml:space="preserve"> </w:t>
            </w:r>
            <w:r w:rsidRPr="00467B78">
              <w:rPr>
                <w:sz w:val="16"/>
              </w:rPr>
              <w:t xml:space="preserve">Final consumer     </w:t>
            </w:r>
          </w:p>
          <w:tbl>
            <w:tblPr>
              <w:tblpPr w:leftFromText="180" w:rightFromText="180" w:vertAnchor="text" w:horzAnchor="margin" w:tblpXSpec="right" w:tblpY="-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"/>
            </w:tblGrid>
            <w:tr w:rsidR="00022190" w:rsidRPr="00467B78" w:rsidTr="00022190">
              <w:trPr>
                <w:trHeight w:val="121"/>
              </w:trPr>
              <w:tc>
                <w:tcPr>
                  <w:tcW w:w="248" w:type="dxa"/>
                </w:tcPr>
                <w:p w:rsidR="00022190" w:rsidRPr="00467B78" w:rsidRDefault="00022190" w:rsidP="00022190">
                  <w:pPr>
                    <w:spacing w:before="0" w:after="240"/>
                    <w:jc w:val="left"/>
                    <w:rPr>
                      <w:sz w:val="2"/>
                    </w:rPr>
                  </w:pPr>
                </w:p>
              </w:tc>
            </w:tr>
          </w:tbl>
          <w:p w:rsidR="00022190" w:rsidRPr="00467B78" w:rsidRDefault="00022190" w:rsidP="0098577D">
            <w:pPr>
              <w:spacing w:before="0" w:after="0"/>
              <w:jc w:val="left"/>
              <w:rPr>
                <w:sz w:val="16"/>
              </w:rPr>
            </w:pPr>
          </w:p>
          <w:p w:rsidR="004A5DAF" w:rsidRPr="00467B78" w:rsidRDefault="00B606A2" w:rsidP="0098577D">
            <w:pPr>
              <w:spacing w:before="0" w:after="0"/>
              <w:jc w:val="left"/>
              <w:rPr>
                <w:sz w:val="16"/>
              </w:rPr>
            </w:pPr>
            <w:proofErr w:type="spellStart"/>
            <w:r w:rsidRPr="00022190">
              <w:rPr>
                <w:b/>
                <w:sz w:val="16"/>
              </w:rPr>
              <w:t>Кількість</w:t>
            </w:r>
            <w:proofErr w:type="spellEnd"/>
            <w:r w:rsidRPr="00022190">
              <w:rPr>
                <w:b/>
                <w:sz w:val="16"/>
              </w:rPr>
              <w:t xml:space="preserve"> </w:t>
            </w:r>
            <w:proofErr w:type="spellStart"/>
            <w:r w:rsidRPr="00022190">
              <w:rPr>
                <w:b/>
                <w:sz w:val="16"/>
              </w:rPr>
              <w:t>упаковок</w:t>
            </w:r>
            <w:proofErr w:type="spellEnd"/>
            <w:r w:rsidRPr="00B606A2">
              <w:rPr>
                <w:sz w:val="16"/>
              </w:rPr>
              <w:t>/</w:t>
            </w:r>
            <w:r w:rsidR="004A5DAF" w:rsidRPr="00467B78">
              <w:rPr>
                <w:sz w:val="16"/>
              </w:rPr>
              <w:t>Number of packages</w:t>
            </w: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4401" w:type="dxa"/>
            <w:gridSpan w:val="9"/>
          </w:tcPr>
          <w:p w:rsidR="004A5DAF" w:rsidRPr="00467B78" w:rsidRDefault="004A5DAF" w:rsidP="00744EA4">
            <w:pPr>
              <w:spacing w:before="0" w:after="0"/>
              <w:jc w:val="left"/>
              <w:rPr>
                <w:sz w:val="16"/>
              </w:rPr>
            </w:pPr>
          </w:p>
          <w:p w:rsidR="004A5DAF" w:rsidRPr="00467B78" w:rsidRDefault="004A5DAF" w:rsidP="0098577D">
            <w:pPr>
              <w:spacing w:before="0" w:after="0"/>
              <w:jc w:val="left"/>
              <w:rPr>
                <w:sz w:val="16"/>
              </w:rPr>
            </w:pPr>
          </w:p>
          <w:p w:rsidR="004E2860" w:rsidRPr="004E2860" w:rsidRDefault="00744EA4" w:rsidP="0098577D">
            <w:pPr>
              <w:spacing w:before="0" w:after="0"/>
              <w:jc w:val="left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             </w:t>
            </w:r>
            <w:r w:rsidR="00022190">
              <w:rPr>
                <w:sz w:val="16"/>
              </w:rPr>
              <w:t xml:space="preserve">  </w:t>
            </w:r>
            <w:r w:rsidR="004E2860">
              <w:rPr>
                <w:sz w:val="16"/>
              </w:rPr>
              <w:t xml:space="preserve"> </w:t>
            </w:r>
            <w:r w:rsidR="004E2860">
              <w:rPr>
                <w:b/>
                <w:sz w:val="16"/>
                <w:szCs w:val="16"/>
                <w:lang w:val="uk-UA"/>
              </w:rPr>
              <w:t>М</w:t>
            </w:r>
            <w:r w:rsidR="004E2860" w:rsidRPr="000014C0">
              <w:rPr>
                <w:b/>
                <w:sz w:val="16"/>
                <w:szCs w:val="16"/>
                <w:lang w:val="uk-UA"/>
              </w:rPr>
              <w:t>аса нетто</w:t>
            </w:r>
            <w:r w:rsidR="004E2860">
              <w:rPr>
                <w:b/>
                <w:sz w:val="16"/>
                <w:szCs w:val="16"/>
                <w:lang w:val="uk-UA"/>
              </w:rPr>
              <w:t xml:space="preserve"> /      </w:t>
            </w:r>
            <w:r w:rsidR="0063269A">
              <w:rPr>
                <w:b/>
                <w:sz w:val="16"/>
                <w:szCs w:val="16"/>
                <w:lang w:val="uk-UA"/>
              </w:rPr>
              <w:t xml:space="preserve">                      </w:t>
            </w:r>
            <w:r w:rsidR="004E2860">
              <w:rPr>
                <w:b/>
                <w:sz w:val="16"/>
                <w:szCs w:val="16"/>
                <w:lang w:val="uk-UA"/>
              </w:rPr>
              <w:t xml:space="preserve"> </w:t>
            </w:r>
            <w:r w:rsidR="004E2860" w:rsidRPr="004E2860">
              <w:rPr>
                <w:b/>
                <w:sz w:val="16"/>
                <w:lang w:val="uk-UA"/>
              </w:rPr>
              <w:t>Номер партії</w:t>
            </w:r>
            <w:r w:rsidR="004E2860">
              <w:rPr>
                <w:b/>
                <w:sz w:val="16"/>
                <w:lang w:val="uk-UA"/>
              </w:rPr>
              <w:t>/</w:t>
            </w:r>
          </w:p>
          <w:p w:rsidR="004A5DAF" w:rsidRPr="00467B78" w:rsidRDefault="00022190" w:rsidP="0098577D">
            <w:pPr>
              <w:spacing w:before="0" w:after="0"/>
              <w:jc w:val="left"/>
              <w:rPr>
                <w:sz w:val="16"/>
              </w:rPr>
            </w:pPr>
            <w:r>
              <w:rPr>
                <w:sz w:val="16"/>
                <w:lang w:val="uk-UA"/>
              </w:rPr>
              <w:t xml:space="preserve">                 </w:t>
            </w:r>
            <w:r w:rsidR="004A5DAF" w:rsidRPr="00467B78">
              <w:rPr>
                <w:sz w:val="16"/>
              </w:rPr>
              <w:t xml:space="preserve">Net weight          </w:t>
            </w:r>
            <w:r w:rsidR="0063269A">
              <w:rPr>
                <w:sz w:val="16"/>
              </w:rPr>
              <w:t xml:space="preserve">                        </w:t>
            </w:r>
            <w:r w:rsidR="004A5DAF" w:rsidRPr="00467B78">
              <w:rPr>
                <w:sz w:val="16"/>
              </w:rPr>
              <w:t>Batch No</w:t>
            </w:r>
          </w:p>
        </w:tc>
        <w:tc>
          <w:tcPr>
            <w:tcW w:w="1933" w:type="dxa"/>
            <w:gridSpan w:val="2"/>
          </w:tcPr>
          <w:p w:rsidR="004E2860" w:rsidRPr="00DF7478" w:rsidRDefault="004E2860" w:rsidP="0098577D">
            <w:pPr>
              <w:spacing w:before="0" w:after="0"/>
              <w:jc w:val="center"/>
              <w:rPr>
                <w:sz w:val="16"/>
                <w:lang w:val="en-US"/>
              </w:rPr>
            </w:pPr>
          </w:p>
          <w:p w:rsidR="00744EA4" w:rsidRPr="00DF7478" w:rsidRDefault="00744EA4" w:rsidP="00022190">
            <w:pPr>
              <w:spacing w:before="0" w:after="0"/>
              <w:rPr>
                <w:sz w:val="16"/>
                <w:lang w:val="en-US"/>
              </w:rPr>
            </w:pPr>
          </w:p>
          <w:p w:rsidR="00022190" w:rsidRPr="00744EA4" w:rsidRDefault="00022190" w:rsidP="00022190">
            <w:pPr>
              <w:spacing w:before="0" w:after="0"/>
              <w:rPr>
                <w:sz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>Вид</w:t>
            </w:r>
            <w:r w:rsidRPr="003B03B3">
              <w:rPr>
                <w:b/>
                <w:sz w:val="16"/>
                <w:szCs w:val="16"/>
                <w:lang w:val="uk-UA"/>
              </w:rPr>
              <w:t xml:space="preserve"> пакування</w:t>
            </w:r>
            <w:r>
              <w:rPr>
                <w:b/>
                <w:sz w:val="16"/>
                <w:szCs w:val="16"/>
                <w:lang w:val="uk-UA"/>
              </w:rPr>
              <w:t>/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022190" w:rsidRDefault="00022190" w:rsidP="00022190">
            <w:pPr>
              <w:spacing w:before="0" w:after="0"/>
              <w:rPr>
                <w:sz w:val="16"/>
              </w:rPr>
            </w:pPr>
            <w:r w:rsidRPr="00467B78">
              <w:rPr>
                <w:sz w:val="16"/>
              </w:rPr>
              <w:t>Type of packaging</w:t>
            </w:r>
          </w:p>
          <w:p w:rsidR="00022190" w:rsidRDefault="00022190" w:rsidP="00022190">
            <w:pPr>
              <w:spacing w:before="0" w:after="0"/>
              <w:rPr>
                <w:b/>
                <w:sz w:val="16"/>
                <w:lang w:val="uk-UA"/>
              </w:rPr>
            </w:pPr>
          </w:p>
          <w:p w:rsidR="00022190" w:rsidRPr="00467B78" w:rsidRDefault="00022190" w:rsidP="001325D3">
            <w:pPr>
              <w:spacing w:before="0" w:after="0"/>
              <w:rPr>
                <w:sz w:val="16"/>
              </w:rPr>
            </w:pPr>
          </w:p>
        </w:tc>
      </w:tr>
    </w:tbl>
    <w:p w:rsidR="004A5DAF" w:rsidRDefault="00AF54C0" w:rsidP="004A5DAF">
      <w:pPr>
        <w:spacing w:before="0" w:after="0"/>
        <w:jc w:val="left"/>
        <w:rPr>
          <w:rFonts w:eastAsia="Times New Roman"/>
          <w:szCs w:val="24"/>
        </w:rPr>
        <w:sectPr w:rsidR="004A5DAF" w:rsidSect="00C9592F">
          <w:pgSz w:w="11907" w:h="16839"/>
          <w:pgMar w:top="426" w:right="1417" w:bottom="993" w:left="1417" w:header="720" w:footer="720" w:gutter="0"/>
          <w:cols w:space="720"/>
        </w:sectPr>
      </w:pPr>
      <w:r w:rsidRPr="00AF54C0">
        <w:rPr>
          <w:rFonts w:eastAsia="Times New Roman"/>
          <w:b/>
          <w:noProof/>
          <w:snapToGrid w:val="0"/>
          <w:szCs w:val="24"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7844EA" wp14:editId="5AF87F13">
                <wp:simplePos x="0" y="0"/>
                <wp:positionH relativeFrom="rightMargin">
                  <wp:posOffset>285750</wp:posOffset>
                </wp:positionH>
                <wp:positionV relativeFrom="paragraph">
                  <wp:posOffset>138430</wp:posOffset>
                </wp:positionV>
                <wp:extent cx="542925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4C0" w:rsidRPr="00AF54C0" w:rsidRDefault="00AF54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7844E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.5pt;margin-top:10.9pt;width:4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" filled="f" stroked="f">
                <v:textbox style="mso-fit-shape-to-text:t">
                  <w:txbxContent>
                    <w:p w:rsidR="00AF54C0" w:rsidRPr="00AF54C0" w:rsidRDefault="00AF54C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3678"/>
        <w:gridCol w:w="2949"/>
        <w:gridCol w:w="2563"/>
      </w:tblGrid>
      <w:tr w:rsidR="004A5DAF" w:rsidTr="00207C15">
        <w:trPr>
          <w:tblHeader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4A5DAF" w:rsidRDefault="004A5DAF" w:rsidP="0098577D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1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325D3" w:rsidRPr="00DF7478" w:rsidRDefault="004A5DAF" w:rsidP="001325D3">
            <w:pPr>
              <w:tabs>
                <w:tab w:val="right" w:pos="8240"/>
              </w:tabs>
              <w:rPr>
                <w:b/>
                <w:sz w:val="22"/>
                <w:lang w:val="ru-RU"/>
              </w:rPr>
            </w:pPr>
            <w:r w:rsidRPr="00DF7478">
              <w:rPr>
                <w:b/>
                <w:sz w:val="22"/>
                <w:lang w:val="ru-RU"/>
              </w:rPr>
              <w:tab/>
            </w:r>
          </w:p>
          <w:p w:rsidR="005A4B91" w:rsidRDefault="001325D3" w:rsidP="00022190">
            <w:pPr>
              <w:tabs>
                <w:tab w:val="right" w:pos="8240"/>
              </w:tabs>
              <w:spacing w:before="0" w:after="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                                                     </w:t>
            </w:r>
            <w:r w:rsidR="004A5DAF" w:rsidRPr="004F472F">
              <w:rPr>
                <w:b/>
                <w:sz w:val="22"/>
                <w:lang w:val="uk-UA"/>
              </w:rPr>
              <w:br/>
            </w:r>
            <w:r w:rsidRPr="004F472F">
              <w:rPr>
                <w:b/>
                <w:sz w:val="22"/>
                <w:lang w:val="uk-UA"/>
              </w:rPr>
              <w:t>Країна/</w:t>
            </w:r>
            <w:r>
              <w:rPr>
                <w:b/>
                <w:sz w:val="22"/>
              </w:rPr>
              <w:t>COUNTRY</w:t>
            </w:r>
            <w:r w:rsidR="004F472F">
              <w:rPr>
                <w:b/>
                <w:sz w:val="22"/>
                <w:lang w:val="uk-UA"/>
              </w:rPr>
              <w:t xml:space="preserve">      </w:t>
            </w:r>
            <w:r w:rsidR="00022190" w:rsidRPr="00022190">
              <w:rPr>
                <w:b/>
                <w:sz w:val="22"/>
                <w:lang w:val="uk-UA"/>
              </w:rPr>
              <w:t xml:space="preserve">  </w:t>
            </w:r>
            <w:r w:rsidR="005A4B91">
              <w:rPr>
                <w:b/>
                <w:sz w:val="22"/>
                <w:lang w:val="uk-UA"/>
              </w:rPr>
              <w:t xml:space="preserve">       </w:t>
            </w:r>
            <w:r w:rsidR="00022190" w:rsidRPr="00022190">
              <w:rPr>
                <w:b/>
                <w:sz w:val="22"/>
                <w:lang w:val="uk-UA"/>
              </w:rPr>
              <w:t xml:space="preserve"> </w:t>
            </w:r>
            <w:r w:rsidR="005A4B91">
              <w:rPr>
                <w:b/>
                <w:sz w:val="22"/>
                <w:lang w:val="uk-UA"/>
              </w:rPr>
              <w:t>Сертифікат на ввезення до Союзу харчових продуктів та кормів</w:t>
            </w:r>
            <w:r w:rsidRPr="004F472F">
              <w:rPr>
                <w:b/>
                <w:sz w:val="22"/>
                <w:lang w:val="uk-UA"/>
              </w:rPr>
              <w:t>/</w:t>
            </w:r>
            <w:r w:rsidR="00022190" w:rsidRPr="00022190">
              <w:rPr>
                <w:b/>
                <w:sz w:val="22"/>
                <w:lang w:val="uk-UA"/>
              </w:rPr>
              <w:t xml:space="preserve"> </w:t>
            </w:r>
            <w:r w:rsidR="005A4B91">
              <w:rPr>
                <w:b/>
                <w:sz w:val="22"/>
                <w:lang w:val="uk-UA"/>
              </w:rPr>
              <w:t xml:space="preserve"> </w:t>
            </w:r>
          </w:p>
          <w:p w:rsidR="004A5DAF" w:rsidRPr="00022190" w:rsidRDefault="005A4B91" w:rsidP="00022190">
            <w:pPr>
              <w:tabs>
                <w:tab w:val="right" w:pos="8240"/>
              </w:tabs>
              <w:spacing w:before="0" w:after="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                                                                     </w:t>
            </w:r>
            <w:r w:rsidR="00744EA4">
              <w:rPr>
                <w:b/>
                <w:sz w:val="22"/>
                <w:lang w:val="en-US"/>
              </w:rPr>
              <w:t>Certificate for the entry into the Union of food and feed</w:t>
            </w:r>
            <w:r w:rsidR="001325D3">
              <w:rPr>
                <w:b/>
                <w:sz w:val="22"/>
                <w:lang w:val="uk-UA"/>
              </w:rPr>
              <w:t xml:space="preserve">            </w:t>
            </w:r>
            <w:r w:rsidR="00022190">
              <w:rPr>
                <w:b/>
                <w:sz w:val="22"/>
                <w:lang w:val="uk-UA"/>
              </w:rPr>
              <w:t xml:space="preserve">   </w:t>
            </w:r>
          </w:p>
        </w:tc>
      </w:tr>
      <w:tr w:rsidR="001325D3" w:rsidTr="00207C15">
        <w:trPr>
          <w:tblHeader/>
        </w:trPr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DAF" w:rsidRDefault="004A5DAF" w:rsidP="0098577D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5D3" w:rsidRDefault="004A5DAF" w:rsidP="001325D3">
            <w:pPr>
              <w:tabs>
                <w:tab w:val="left" w:pos="679"/>
              </w:tabs>
              <w:spacing w:before="0" w:after="0"/>
              <w:ind w:left="850" w:hanging="850"/>
              <w:jc w:val="left"/>
              <w:rPr>
                <w:rFonts w:eastAsia="Times New Roman"/>
                <w:b/>
                <w:sz w:val="20"/>
                <w:szCs w:val="24"/>
                <w:lang w:val="uk-UA"/>
              </w:rPr>
            </w:pPr>
            <w:r>
              <w:rPr>
                <w:rFonts w:eastAsia="Times New Roman"/>
                <w:b/>
                <w:sz w:val="20"/>
                <w:szCs w:val="24"/>
              </w:rPr>
              <w:t>II.</w:t>
            </w:r>
            <w:r>
              <w:rPr>
                <w:rFonts w:eastAsia="Times New Roman"/>
                <w:b/>
                <w:sz w:val="20"/>
                <w:szCs w:val="24"/>
              </w:rPr>
              <w:tab/>
            </w:r>
            <w:proofErr w:type="spellStart"/>
            <w:r w:rsidR="001325D3">
              <w:rPr>
                <w:rFonts w:eastAsia="Times New Roman"/>
                <w:b/>
                <w:sz w:val="20"/>
                <w:szCs w:val="24"/>
              </w:rPr>
              <w:t>Інформація</w:t>
            </w:r>
            <w:proofErr w:type="spellEnd"/>
            <w:r w:rsidR="001325D3">
              <w:rPr>
                <w:rFonts w:eastAsia="Times New Roman"/>
                <w:b/>
                <w:sz w:val="20"/>
                <w:szCs w:val="24"/>
              </w:rPr>
              <w:t xml:space="preserve"> </w:t>
            </w:r>
            <w:proofErr w:type="spellStart"/>
            <w:r w:rsidR="001325D3" w:rsidRPr="001325D3">
              <w:rPr>
                <w:rFonts w:eastAsia="Times New Roman"/>
                <w:b/>
                <w:sz w:val="20"/>
                <w:szCs w:val="24"/>
              </w:rPr>
              <w:t>про</w:t>
            </w:r>
            <w:proofErr w:type="spellEnd"/>
            <w:r w:rsidR="001325D3" w:rsidRPr="001325D3">
              <w:rPr>
                <w:rFonts w:eastAsia="Times New Roman"/>
                <w:b/>
                <w:sz w:val="20"/>
                <w:szCs w:val="24"/>
              </w:rPr>
              <w:t xml:space="preserve"> </w:t>
            </w:r>
            <w:proofErr w:type="spellStart"/>
            <w:r w:rsidR="001325D3" w:rsidRPr="001325D3">
              <w:rPr>
                <w:rFonts w:eastAsia="Times New Roman"/>
                <w:b/>
                <w:sz w:val="20"/>
                <w:szCs w:val="24"/>
              </w:rPr>
              <w:t>здоров’я</w:t>
            </w:r>
            <w:proofErr w:type="spellEnd"/>
            <w:r w:rsidR="001325D3" w:rsidRPr="001325D3">
              <w:rPr>
                <w:rFonts w:eastAsia="Times New Roman"/>
                <w:b/>
                <w:sz w:val="20"/>
                <w:szCs w:val="24"/>
              </w:rPr>
              <w:t>/</w:t>
            </w:r>
          </w:p>
          <w:p w:rsidR="004A5DAF" w:rsidRPr="00744EA4" w:rsidRDefault="001325D3" w:rsidP="001325D3">
            <w:pPr>
              <w:tabs>
                <w:tab w:val="left" w:pos="679"/>
              </w:tabs>
              <w:spacing w:before="0" w:after="0"/>
              <w:ind w:left="850" w:hanging="850"/>
              <w:jc w:val="left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b/>
                <w:sz w:val="20"/>
                <w:szCs w:val="24"/>
                <w:lang w:val="uk-UA"/>
              </w:rPr>
              <w:t xml:space="preserve">             </w:t>
            </w:r>
            <w:r w:rsidR="004A5DAF" w:rsidRPr="00744EA4">
              <w:rPr>
                <w:rFonts w:eastAsia="Times New Roman"/>
                <w:sz w:val="20"/>
                <w:szCs w:val="24"/>
              </w:rPr>
              <w:t>Health information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D3" w:rsidRPr="00744EA4" w:rsidRDefault="004A5DAF" w:rsidP="001325D3">
            <w:pPr>
              <w:tabs>
                <w:tab w:val="left" w:pos="456"/>
              </w:tabs>
              <w:spacing w:before="0" w:after="0"/>
              <w:ind w:left="850" w:hanging="85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4"/>
              </w:rPr>
              <w:t>II.a</w:t>
            </w:r>
            <w:proofErr w:type="spellEnd"/>
            <w:r>
              <w:rPr>
                <w:rFonts w:eastAsia="Times New Roman"/>
                <w:sz w:val="20"/>
                <w:szCs w:val="24"/>
              </w:rPr>
              <w:t>.</w:t>
            </w:r>
            <w:r>
              <w:rPr>
                <w:rFonts w:eastAsia="Times New Roman"/>
                <w:sz w:val="20"/>
                <w:szCs w:val="24"/>
              </w:rPr>
              <w:tab/>
            </w:r>
            <w:r w:rsidR="001325D3" w:rsidRPr="001325D3">
              <w:rPr>
                <w:b/>
                <w:sz w:val="20"/>
                <w:szCs w:val="20"/>
                <w:lang w:val="uk-UA"/>
              </w:rPr>
              <w:t>Номер сертифікату</w:t>
            </w:r>
            <w:r w:rsidR="00744EA4">
              <w:rPr>
                <w:b/>
                <w:sz w:val="20"/>
                <w:szCs w:val="20"/>
                <w:lang w:val="en-US"/>
              </w:rPr>
              <w:t>/</w:t>
            </w:r>
          </w:p>
          <w:p w:rsidR="004A5DAF" w:rsidRDefault="004A5DAF" w:rsidP="001325D3">
            <w:pPr>
              <w:tabs>
                <w:tab w:val="left" w:pos="456"/>
              </w:tabs>
              <w:spacing w:before="0" w:after="0"/>
              <w:ind w:left="850" w:hanging="850"/>
              <w:jc w:val="left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Certificate reference No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AF" w:rsidRDefault="004A5DAF" w:rsidP="0098577D">
            <w:pPr>
              <w:rPr>
                <w:rFonts w:eastAsia="Times New Roman"/>
                <w:sz w:val="20"/>
                <w:szCs w:val="24"/>
              </w:rPr>
            </w:pPr>
            <w:proofErr w:type="spellStart"/>
            <w:r w:rsidRPr="00744EA4">
              <w:rPr>
                <w:rFonts w:eastAsia="Times New Roman"/>
                <w:b/>
                <w:sz w:val="20"/>
                <w:szCs w:val="24"/>
              </w:rPr>
              <w:t>II.b</w:t>
            </w:r>
            <w:proofErr w:type="spellEnd"/>
            <w:r w:rsidRPr="00744EA4">
              <w:rPr>
                <w:rFonts w:eastAsia="Times New Roman"/>
                <w:b/>
                <w:sz w:val="20"/>
                <w:szCs w:val="24"/>
              </w:rPr>
              <w:t>.</w:t>
            </w:r>
            <w:r w:rsidR="00744EA4" w:rsidRPr="00744EA4">
              <w:rPr>
                <w:rFonts w:eastAsia="Times New Roman"/>
                <w:b/>
                <w:sz w:val="20"/>
                <w:szCs w:val="24"/>
                <w:lang w:val="uk-UA"/>
              </w:rPr>
              <w:t>Номер</w:t>
            </w:r>
            <w:r w:rsidR="00744EA4" w:rsidRPr="00744EA4">
              <w:rPr>
                <w:rFonts w:eastAsia="Times New Roman"/>
                <w:b/>
                <w:color w:val="FFFFFF" w:themeColor="background1"/>
                <w:sz w:val="20"/>
                <w:szCs w:val="24"/>
                <w:lang w:val="uk-UA"/>
              </w:rPr>
              <w:t>0</w:t>
            </w:r>
            <w:r w:rsidR="00744EA4" w:rsidRPr="00744EA4">
              <w:rPr>
                <w:rFonts w:eastAsia="Times New Roman"/>
                <w:b/>
                <w:sz w:val="20"/>
                <w:szCs w:val="24"/>
              </w:rPr>
              <w:t>IMSOC</w:t>
            </w:r>
            <w:r w:rsidR="00744EA4">
              <w:rPr>
                <w:rFonts w:eastAsia="Times New Roman"/>
                <w:sz w:val="20"/>
                <w:szCs w:val="24"/>
                <w:lang w:val="uk-UA"/>
              </w:rPr>
              <w:t xml:space="preserve">/ </w:t>
            </w:r>
            <w:r w:rsidR="00744EA4">
              <w:rPr>
                <w:rFonts w:eastAsia="Times New Roman"/>
                <w:sz w:val="20"/>
                <w:szCs w:val="24"/>
              </w:rPr>
              <w:t>IMSOC</w:t>
            </w:r>
            <w:r w:rsidR="00744EA4" w:rsidRPr="00744EA4">
              <w:rPr>
                <w:rFonts w:eastAsia="Times New Roman"/>
                <w:color w:val="FFFFFF" w:themeColor="background1"/>
                <w:sz w:val="20"/>
                <w:szCs w:val="24"/>
              </w:rPr>
              <w:t>0</w:t>
            </w:r>
            <w:r w:rsidR="00744EA4">
              <w:rPr>
                <w:rFonts w:eastAsia="Times New Roman"/>
                <w:sz w:val="20"/>
                <w:szCs w:val="24"/>
              </w:rPr>
              <w:t>reference number</w:t>
            </w:r>
          </w:p>
        </w:tc>
      </w:tr>
      <w:tr w:rsidR="004A5DAF" w:rsidTr="00207C15">
        <w:trPr>
          <w:cantSplit/>
        </w:trPr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A5DAF" w:rsidRDefault="004A5DAF" w:rsidP="0098577D">
            <w:pPr>
              <w:spacing w:before="0" w:after="0"/>
              <w:jc w:val="center"/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AF" w:rsidRDefault="004A5DAF" w:rsidP="0098577D">
            <w:pPr>
              <w:tabs>
                <w:tab w:val="left" w:pos="680"/>
              </w:tabs>
              <w:spacing w:before="40" w:after="4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II.1.</w:t>
            </w:r>
            <w:r>
              <w:rPr>
                <w:rFonts w:eastAsia="Times New Roman"/>
                <w:b/>
                <w:sz w:val="18"/>
                <w:szCs w:val="18"/>
              </w:rPr>
              <w:tab/>
            </w:r>
          </w:p>
          <w:p w:rsidR="004A5DAF" w:rsidRPr="005A4B91" w:rsidRDefault="004A5DAF" w:rsidP="005A4B91">
            <w:pPr>
              <w:tabs>
                <w:tab w:val="left" w:pos="680"/>
              </w:tabs>
              <w:spacing w:before="0" w:after="0"/>
              <w:ind w:left="680" w:hanging="680"/>
              <w:rPr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rFonts w:eastAsia="Times New Roman"/>
                <w:sz w:val="18"/>
                <w:szCs w:val="18"/>
              </w:rPr>
              <w:tab/>
            </w:r>
            <w:r w:rsidR="001325D3" w:rsidRPr="00646711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Я, що нижче підписався</w:t>
            </w:r>
            <w:r w:rsidR="00C9592F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,</w:t>
            </w:r>
            <w:r w:rsidR="001325D3" w:rsidRPr="00646711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 xml:space="preserve"> ознайомлений з відпові</w:t>
            </w:r>
            <w:r w:rsidR="00461734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дними положеннями Регламенту (ЄК</w:t>
            </w:r>
            <w:r w:rsidR="001325D3" w:rsidRPr="00646711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) №</w:t>
            </w:r>
            <w:r w:rsidR="001325D3" w:rsidRPr="00646711">
              <w:rPr>
                <w:b/>
                <w:color w:val="000000"/>
                <w:spacing w:val="-3"/>
                <w:sz w:val="16"/>
                <w:szCs w:val="16"/>
                <w:lang w:val="en-US"/>
              </w:rPr>
              <w:t> </w:t>
            </w:r>
            <w:r w:rsidR="001325D3" w:rsidRPr="00646711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 xml:space="preserve">178/2002 </w:t>
            </w:r>
            <w:r w:rsidR="00744EA4" w:rsidRPr="00646711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Європейського Парламенту та Ради</w:t>
            </w:r>
            <w:r w:rsidR="00744EA4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,</w:t>
            </w:r>
            <w:r w:rsidR="00744EA4" w:rsidRPr="005A4B91">
              <w:rPr>
                <w:b/>
                <w:color w:val="000000"/>
                <w:spacing w:val="-3"/>
                <w:sz w:val="16"/>
                <w:szCs w:val="16"/>
                <w:lang w:val="en-US"/>
              </w:rPr>
              <w:t xml:space="preserve"> </w:t>
            </w:r>
            <w:r w:rsidR="00461734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Регламент</w:t>
            </w:r>
            <w:r w:rsidR="00744EA4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у</w:t>
            </w:r>
            <w:r w:rsidR="00461734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 xml:space="preserve"> (ЄК</w:t>
            </w:r>
            <w:r w:rsidR="001325D3" w:rsidRPr="00646711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 xml:space="preserve">) № 852/2004 Європейського Парламенту та Ради </w:t>
            </w:r>
            <w:r w:rsidR="00461734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та Регламент</w:t>
            </w:r>
            <w:r w:rsidR="00744EA4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у</w:t>
            </w:r>
            <w:r w:rsidR="00461734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 xml:space="preserve"> (ЄК</w:t>
            </w:r>
            <w:r w:rsidR="005A4B91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) № 2017/625</w:t>
            </w:r>
            <w:r w:rsidR="001325D3" w:rsidRPr="00646711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 xml:space="preserve"> Європейського Парламенту та Ради </w:t>
            </w:r>
            <w:r w:rsidR="005A4B91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(</w:t>
            </w:r>
            <w:r w:rsidR="005A4B91" w:rsidRPr="005A4B91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Положення про офіційний контроль</w:t>
            </w:r>
            <w:r w:rsidR="005A4B91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 xml:space="preserve">) </w:t>
            </w:r>
            <w:r w:rsidR="00DE27EB" w:rsidRPr="00DE27EB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та</w:t>
            </w:r>
            <w:r w:rsidR="005A4B91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 xml:space="preserve"> цим засвідчую, що</w:t>
            </w:r>
            <w:r w:rsidR="004F472F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:</w:t>
            </w:r>
            <w:r w:rsidR="004F472F" w:rsidRPr="00646711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r w:rsidR="001325D3" w:rsidRPr="00646711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/</w:t>
            </w:r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I,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the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undersigned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declare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that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I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am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aware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of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the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relevant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provisions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of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Regulation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(EC)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No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178/2002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of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the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European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Parliament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and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of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the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Council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Regulation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(EC)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No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852/2004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of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the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European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Parliament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and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of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the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Council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44EA4">
              <w:rPr>
                <w:color w:val="000000"/>
                <w:spacing w:val="-3"/>
                <w:sz w:val="16"/>
                <w:szCs w:val="16"/>
                <w:lang w:val="uk-UA"/>
              </w:rPr>
              <w:t>and</w:t>
            </w:r>
            <w:proofErr w:type="spellEnd"/>
            <w:r w:rsidR="00744EA4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44EA4">
              <w:rPr>
                <w:color w:val="000000"/>
                <w:spacing w:val="-3"/>
                <w:sz w:val="16"/>
                <w:szCs w:val="16"/>
                <w:lang w:val="uk-UA"/>
              </w:rPr>
              <w:t>Regulation</w:t>
            </w:r>
            <w:proofErr w:type="spellEnd"/>
            <w:r w:rsidR="00744EA4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(EC) </w:t>
            </w:r>
            <w:proofErr w:type="spellStart"/>
            <w:r w:rsidR="00744EA4">
              <w:rPr>
                <w:color w:val="000000"/>
                <w:spacing w:val="-3"/>
                <w:sz w:val="16"/>
                <w:szCs w:val="16"/>
                <w:lang w:val="uk-UA"/>
              </w:rPr>
              <w:t>No</w:t>
            </w:r>
            <w:proofErr w:type="spellEnd"/>
            <w:r w:rsidR="00744EA4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2017/625</w:t>
            </w:r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of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the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European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Parliament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and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of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the</w:t>
            </w:r>
            <w:proofErr w:type="spellEnd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325D3" w:rsidRPr="00646711">
              <w:rPr>
                <w:color w:val="000000"/>
                <w:spacing w:val="-3"/>
                <w:sz w:val="16"/>
                <w:szCs w:val="16"/>
                <w:lang w:val="uk-UA"/>
              </w:rPr>
              <w:t>Council</w:t>
            </w:r>
            <w:proofErr w:type="spellEnd"/>
            <w:r w:rsidR="00744EA4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(</w:t>
            </w:r>
            <w:r w:rsidR="00744EA4">
              <w:rPr>
                <w:color w:val="000000"/>
                <w:spacing w:val="-3"/>
                <w:sz w:val="16"/>
                <w:szCs w:val="16"/>
                <w:lang w:val="en-US"/>
              </w:rPr>
              <w:t>Official Controls Regulation)</w:t>
            </w:r>
            <w:r w:rsidRPr="004F472F">
              <w:rPr>
                <w:rFonts w:eastAsia="Times New Roman"/>
                <w:sz w:val="16"/>
                <w:szCs w:val="16"/>
              </w:rPr>
              <w:t>, and</w:t>
            </w:r>
            <w:r w:rsidR="00744EA4">
              <w:rPr>
                <w:rFonts w:eastAsia="Times New Roman"/>
                <w:sz w:val="16"/>
                <w:szCs w:val="16"/>
              </w:rPr>
              <w:t xml:space="preserve"> I certify that</w:t>
            </w:r>
            <w:r w:rsidR="004F472F" w:rsidRPr="004F472F">
              <w:rPr>
                <w:rFonts w:eastAsia="Times New Roman"/>
                <w:sz w:val="16"/>
                <w:szCs w:val="16"/>
              </w:rPr>
              <w:t>:</w:t>
            </w:r>
          </w:p>
          <w:p w:rsidR="00995633" w:rsidRDefault="00995633" w:rsidP="0063269A">
            <w:pPr>
              <w:tabs>
                <w:tab w:val="left" w:pos="680"/>
                <w:tab w:val="left" w:pos="920"/>
              </w:tabs>
              <w:spacing w:before="40" w:after="40"/>
              <w:ind w:left="920" w:hanging="920"/>
              <w:rPr>
                <w:rFonts w:eastAsia="Times New Roman"/>
                <w:sz w:val="18"/>
                <w:szCs w:val="18"/>
              </w:rPr>
            </w:pPr>
          </w:p>
          <w:p w:rsidR="005A4B91" w:rsidRDefault="00995633" w:rsidP="005A4B91">
            <w:pPr>
              <w:tabs>
                <w:tab w:val="left" w:pos="680"/>
              </w:tabs>
              <w:spacing w:before="40" w:after="40"/>
              <w:ind w:left="578" w:hanging="578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II.1.</w:t>
            </w:r>
            <w:r w:rsidR="005A4B91">
              <w:rPr>
                <w:rFonts w:eastAsia="Times New Roman"/>
                <w:b/>
                <w:sz w:val="18"/>
                <w:szCs w:val="18"/>
                <w:lang w:val="uk-UA"/>
              </w:rPr>
              <w:t>1.</w:t>
            </w:r>
            <w:r>
              <w:rPr>
                <w:rFonts w:eastAsia="Times New Roman"/>
                <w:b/>
                <w:sz w:val="18"/>
                <w:szCs w:val="18"/>
              </w:rPr>
              <w:tab/>
            </w:r>
            <w:proofErr w:type="spellStart"/>
            <w:r w:rsidR="005A4B91">
              <w:rPr>
                <w:rFonts w:eastAsia="Times New Roman"/>
                <w:b/>
                <w:sz w:val="18"/>
                <w:szCs w:val="18"/>
              </w:rPr>
              <w:t>харчові</w:t>
            </w:r>
            <w:proofErr w:type="spellEnd"/>
            <w:r w:rsidR="005A4B91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A4B91">
              <w:rPr>
                <w:rFonts w:eastAsia="Times New Roman"/>
                <w:b/>
                <w:sz w:val="18"/>
                <w:szCs w:val="18"/>
              </w:rPr>
              <w:t>продукти</w:t>
            </w:r>
            <w:proofErr w:type="spellEnd"/>
            <w:r w:rsidR="005A4B91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5A4B91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вищезазначеного </w:t>
            </w:r>
            <w:proofErr w:type="spellStart"/>
            <w:r w:rsidR="005A4B91">
              <w:rPr>
                <w:rFonts w:eastAsia="Times New Roman"/>
                <w:b/>
                <w:sz w:val="18"/>
                <w:szCs w:val="18"/>
              </w:rPr>
              <w:t>вантажу</w:t>
            </w:r>
            <w:proofErr w:type="spellEnd"/>
            <w:r w:rsidR="005A4B91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5A4B91" w:rsidRPr="005A4B91">
              <w:rPr>
                <w:rFonts w:eastAsia="Times New Roman"/>
                <w:b/>
                <w:sz w:val="18"/>
                <w:szCs w:val="18"/>
              </w:rPr>
              <w:t xml:space="preserve">з </w:t>
            </w:r>
            <w:proofErr w:type="spellStart"/>
            <w:r w:rsidR="005A4B91" w:rsidRPr="005A4B91">
              <w:rPr>
                <w:rFonts w:eastAsia="Times New Roman"/>
                <w:b/>
                <w:sz w:val="18"/>
                <w:szCs w:val="18"/>
              </w:rPr>
              <w:t>ідентифікаційним</w:t>
            </w:r>
            <w:proofErr w:type="spellEnd"/>
            <w:r w:rsidR="005A4B91" w:rsidRPr="005A4B91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A4B91" w:rsidRPr="005A4B91">
              <w:rPr>
                <w:rFonts w:eastAsia="Times New Roman"/>
                <w:b/>
                <w:sz w:val="18"/>
                <w:szCs w:val="18"/>
              </w:rPr>
              <w:t>кодом</w:t>
            </w:r>
            <w:proofErr w:type="spellEnd"/>
            <w:r w:rsidR="005A4B91" w:rsidRPr="005A4B91">
              <w:rPr>
                <w:rFonts w:eastAsia="Times New Roman"/>
                <w:b/>
                <w:sz w:val="18"/>
                <w:szCs w:val="18"/>
              </w:rPr>
              <w:t xml:space="preserve"> _________________ (</w:t>
            </w:r>
            <w:proofErr w:type="spellStart"/>
            <w:r w:rsidR="005A4B91" w:rsidRPr="005A4B91">
              <w:rPr>
                <w:rFonts w:eastAsia="Times New Roman"/>
                <w:b/>
                <w:sz w:val="18"/>
                <w:szCs w:val="18"/>
              </w:rPr>
              <w:t>вкажіть</w:t>
            </w:r>
            <w:proofErr w:type="spellEnd"/>
            <w:r w:rsidR="005A4B91" w:rsidRPr="005A4B91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A4B91" w:rsidRPr="005A4B91">
              <w:rPr>
                <w:rFonts w:eastAsia="Times New Roman"/>
                <w:b/>
                <w:sz w:val="18"/>
                <w:szCs w:val="18"/>
              </w:rPr>
              <w:t>ідентифікаці</w:t>
            </w:r>
            <w:r w:rsidR="005A4B91">
              <w:rPr>
                <w:rFonts w:eastAsia="Times New Roman"/>
                <w:b/>
                <w:sz w:val="18"/>
                <w:szCs w:val="18"/>
              </w:rPr>
              <w:t>йний</w:t>
            </w:r>
            <w:proofErr w:type="spellEnd"/>
            <w:r w:rsidR="005A4B91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A4B91">
              <w:rPr>
                <w:rFonts w:eastAsia="Times New Roman"/>
                <w:b/>
                <w:sz w:val="18"/>
                <w:szCs w:val="18"/>
              </w:rPr>
              <w:t>код</w:t>
            </w:r>
            <w:proofErr w:type="spellEnd"/>
            <w:r w:rsidR="005A4B91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A4B91">
              <w:rPr>
                <w:rFonts w:eastAsia="Times New Roman"/>
                <w:b/>
                <w:sz w:val="18"/>
                <w:szCs w:val="18"/>
              </w:rPr>
              <w:t>вантажу</w:t>
            </w:r>
            <w:proofErr w:type="spellEnd"/>
            <w:r w:rsidR="005A4B91">
              <w:rPr>
                <w:rFonts w:eastAsia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5A4B91">
              <w:rPr>
                <w:rFonts w:eastAsia="Times New Roman"/>
                <w:b/>
                <w:sz w:val="18"/>
                <w:szCs w:val="18"/>
              </w:rPr>
              <w:t>зазначений</w:t>
            </w:r>
            <w:proofErr w:type="spellEnd"/>
            <w:r w:rsidR="005A4B91">
              <w:rPr>
                <w:rFonts w:eastAsia="Times New Roman"/>
                <w:b/>
                <w:sz w:val="18"/>
                <w:szCs w:val="18"/>
              </w:rPr>
              <w:t xml:space="preserve"> у </w:t>
            </w:r>
            <w:r w:rsidR="005A4B91">
              <w:rPr>
                <w:rFonts w:eastAsia="Times New Roman"/>
                <w:b/>
                <w:sz w:val="18"/>
                <w:szCs w:val="18"/>
                <w:lang w:val="uk-UA"/>
              </w:rPr>
              <w:t>С</w:t>
            </w:r>
            <w:proofErr w:type="spellStart"/>
            <w:r w:rsidR="005A4B91" w:rsidRPr="005A4B91">
              <w:rPr>
                <w:rFonts w:eastAsia="Times New Roman"/>
                <w:b/>
                <w:sz w:val="18"/>
                <w:szCs w:val="18"/>
              </w:rPr>
              <w:t>татті</w:t>
            </w:r>
            <w:proofErr w:type="spellEnd"/>
            <w:r w:rsidR="005A4B91" w:rsidRPr="005A4B91">
              <w:rPr>
                <w:rFonts w:eastAsia="Times New Roman"/>
                <w:b/>
                <w:sz w:val="18"/>
                <w:szCs w:val="18"/>
              </w:rPr>
              <w:t xml:space="preserve"> 3 (3) </w:t>
            </w:r>
            <w:r w:rsidR="00D0239A">
              <w:rPr>
                <w:rFonts w:eastAsia="Times New Roman"/>
                <w:b/>
                <w:sz w:val="18"/>
                <w:szCs w:val="18"/>
                <w:lang w:val="uk-UA"/>
              </w:rPr>
              <w:t>Виконавчого Регламенту Комісії</w:t>
            </w:r>
            <w:r w:rsidR="005A4B91" w:rsidRPr="005A4B91">
              <w:rPr>
                <w:rFonts w:eastAsia="Times New Roman"/>
                <w:b/>
                <w:sz w:val="18"/>
                <w:szCs w:val="18"/>
              </w:rPr>
              <w:t xml:space="preserve"> (ЄС) 2020/1158), </w:t>
            </w:r>
            <w:r w:rsidR="00D0239A">
              <w:rPr>
                <w:rFonts w:eastAsia="Times New Roman"/>
                <w:b/>
                <w:sz w:val="18"/>
                <w:szCs w:val="18"/>
                <w:lang w:val="uk-UA"/>
              </w:rPr>
              <w:t>вироблені</w:t>
            </w:r>
            <w:r w:rsidR="005A4B91" w:rsidRPr="005A4B91">
              <w:rPr>
                <w:rFonts w:eastAsia="Times New Roman"/>
                <w:b/>
                <w:sz w:val="18"/>
                <w:szCs w:val="18"/>
              </w:rPr>
              <w:t xml:space="preserve"> відпов</w:t>
            </w:r>
            <w:r w:rsidR="00D0239A">
              <w:rPr>
                <w:rFonts w:eastAsia="Times New Roman"/>
                <w:b/>
                <w:sz w:val="18"/>
                <w:szCs w:val="18"/>
              </w:rPr>
              <w:t xml:space="preserve">ідно до </w:t>
            </w:r>
            <w:proofErr w:type="spellStart"/>
            <w:r w:rsidR="00D0239A">
              <w:rPr>
                <w:rFonts w:eastAsia="Times New Roman"/>
                <w:b/>
                <w:sz w:val="18"/>
                <w:szCs w:val="18"/>
              </w:rPr>
              <w:t>вимог</w:t>
            </w:r>
            <w:proofErr w:type="spellEnd"/>
            <w:r w:rsidR="00D0239A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D0239A">
              <w:rPr>
                <w:rFonts w:eastAsia="Times New Roman"/>
                <w:b/>
                <w:sz w:val="18"/>
                <w:szCs w:val="18"/>
              </w:rPr>
              <w:t>Регламенту</w:t>
            </w:r>
            <w:proofErr w:type="spellEnd"/>
            <w:r w:rsidR="00D0239A">
              <w:rPr>
                <w:rFonts w:eastAsia="Times New Roman"/>
                <w:b/>
                <w:sz w:val="18"/>
                <w:szCs w:val="18"/>
              </w:rPr>
              <w:t xml:space="preserve"> (ЄС) </w:t>
            </w:r>
            <w:r w:rsidR="00D0239A">
              <w:rPr>
                <w:rFonts w:eastAsia="Times New Roman"/>
                <w:b/>
                <w:sz w:val="18"/>
                <w:szCs w:val="18"/>
                <w:lang w:val="uk-UA"/>
              </w:rPr>
              <w:t>№</w:t>
            </w:r>
            <w:r w:rsidR="005A4B91" w:rsidRPr="005A4B91">
              <w:rPr>
                <w:rFonts w:eastAsia="Times New Roman"/>
                <w:b/>
                <w:sz w:val="18"/>
                <w:szCs w:val="18"/>
              </w:rPr>
              <w:t xml:space="preserve"> 178/2002 та </w:t>
            </w:r>
            <w:r w:rsidR="00D0239A">
              <w:rPr>
                <w:rFonts w:eastAsia="Times New Roman"/>
                <w:b/>
                <w:sz w:val="18"/>
                <w:szCs w:val="18"/>
                <w:lang w:val="uk-UA"/>
              </w:rPr>
              <w:t>№</w:t>
            </w:r>
            <w:r w:rsidR="00D0239A">
              <w:rPr>
                <w:rFonts w:eastAsia="Times New Roman"/>
                <w:b/>
                <w:sz w:val="18"/>
                <w:szCs w:val="18"/>
              </w:rPr>
              <w:t xml:space="preserve"> 852/2004</w:t>
            </w:r>
            <w:r w:rsidR="00D0239A">
              <w:rPr>
                <w:rFonts w:eastAsia="Times New Roman"/>
                <w:b/>
                <w:sz w:val="18"/>
                <w:szCs w:val="18"/>
                <w:lang w:val="uk-UA"/>
              </w:rPr>
              <w:t>, зокрема</w:t>
            </w:r>
            <w:r w:rsidR="005A4B91" w:rsidRPr="005A4B91">
              <w:rPr>
                <w:rFonts w:eastAsia="Times New Roman"/>
                <w:b/>
                <w:sz w:val="18"/>
                <w:szCs w:val="18"/>
              </w:rPr>
              <w:t>:</w:t>
            </w:r>
            <w:r w:rsidR="005A4B91">
              <w:rPr>
                <w:rFonts w:eastAsia="Times New Roman"/>
                <w:b/>
                <w:sz w:val="18"/>
                <w:szCs w:val="18"/>
              </w:rPr>
              <w:t>/</w:t>
            </w:r>
            <w:r w:rsidR="005A4B91" w:rsidRPr="005A4B91">
              <w:rPr>
                <w:rFonts w:eastAsia="Times New Roman"/>
                <w:sz w:val="18"/>
                <w:szCs w:val="18"/>
              </w:rPr>
              <w:t xml:space="preserve">the food of the consignment described above with the identification code_________________(indicate the identification code for the consignment referred to in Article 3(3) of Commission Implementing Regulation (EU) 2020/1158) was produced in accordance with the requirements of Regulations (EC) No 178/2002 and (EC) No 852/2004 and in </w:t>
            </w:r>
            <w:proofErr w:type="spellStart"/>
            <w:r w:rsidR="005A4B91" w:rsidRPr="005A4B91">
              <w:rPr>
                <w:rFonts w:eastAsia="Times New Roman"/>
                <w:sz w:val="18"/>
                <w:szCs w:val="18"/>
              </w:rPr>
              <w:t>parlicular</w:t>
            </w:r>
            <w:proofErr w:type="spellEnd"/>
            <w:r w:rsidR="005A4B91" w:rsidRPr="005A4B91">
              <w:rPr>
                <w:rFonts w:eastAsia="Times New Roman"/>
                <w:sz w:val="18"/>
                <w:szCs w:val="18"/>
              </w:rPr>
              <w:t>:</w:t>
            </w:r>
            <w:r w:rsidR="005A4B91" w:rsidRPr="005A4B91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:rsidR="00D0239A" w:rsidRDefault="00D0239A" w:rsidP="005A4B91">
            <w:pPr>
              <w:tabs>
                <w:tab w:val="left" w:pos="680"/>
              </w:tabs>
              <w:spacing w:before="40" w:after="40"/>
              <w:ind w:left="578" w:hanging="578"/>
              <w:rPr>
                <w:rFonts w:eastAsia="Times New Roman"/>
                <w:b/>
                <w:sz w:val="18"/>
                <w:szCs w:val="18"/>
              </w:rPr>
            </w:pPr>
          </w:p>
          <w:p w:rsidR="00D0239A" w:rsidRPr="00DF7478" w:rsidRDefault="00D0239A" w:rsidP="005A4B91">
            <w:pPr>
              <w:tabs>
                <w:tab w:val="left" w:pos="680"/>
              </w:tabs>
              <w:spacing w:before="40" w:after="40"/>
              <w:ind w:left="578" w:hanging="578"/>
              <w:rPr>
                <w:rFonts w:eastAsia="Times New Roman"/>
                <w:sz w:val="18"/>
                <w:szCs w:val="18"/>
                <w:lang w:val="uk-UA"/>
              </w:rPr>
            </w:pPr>
            <w:r w:rsidRPr="00D0239A">
              <w:rPr>
                <w:rFonts w:eastAsia="Times New Roman"/>
                <w:sz w:val="18"/>
                <w:szCs w:val="18"/>
                <w:lang w:val="uk-UA"/>
              </w:rPr>
              <w:t xml:space="preserve">             - </w:t>
            </w:r>
            <w:r w:rsidRPr="00D0239A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їх початкове виробництво та пов’язані операції, перелічені у Додатку I до Регламенту (ЄС) № 852/2004, відповідають загальним гігієнічним </w:t>
            </w:r>
            <w:r w:rsidR="00C9592F">
              <w:rPr>
                <w:rFonts w:eastAsia="Times New Roman"/>
                <w:b/>
                <w:sz w:val="18"/>
                <w:szCs w:val="18"/>
                <w:lang w:val="uk-UA"/>
              </w:rPr>
              <w:t>положенням</w:t>
            </w:r>
            <w:r w:rsidRPr="00D0239A">
              <w:rPr>
                <w:rFonts w:eastAsia="Times New Roman"/>
                <w:b/>
                <w:sz w:val="18"/>
                <w:szCs w:val="18"/>
                <w:lang w:val="uk-UA"/>
              </w:rPr>
              <w:t>, викладеним у частині А Додатку I до Регламенту (ЄС) № 852/2004</w:t>
            </w:r>
            <w:r>
              <w:rPr>
                <w:rFonts w:eastAsia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i</w:t>
            </w:r>
            <w:proofErr w:type="spellEnd"/>
            <w:r>
              <w:rPr>
                <w:rFonts w:eastAsia="Times New Roman"/>
                <w:sz w:val="18"/>
                <w:szCs w:val="18"/>
                <w:lang w:val="en-US"/>
              </w:rPr>
              <w:t>t</w:t>
            </w:r>
            <w:r w:rsidR="005A4B91" w:rsidRPr="00D0239A">
              <w:rPr>
                <w:rFonts w:eastAsia="Times New Roman"/>
                <w:sz w:val="18"/>
                <w:szCs w:val="18"/>
              </w:rPr>
              <w:t>s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primary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production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and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associated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operations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listed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in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Annex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I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to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A4B91" w:rsidRPr="00D0239A">
              <w:rPr>
                <w:rFonts w:eastAsia="Times New Roman"/>
                <w:sz w:val="18"/>
                <w:szCs w:val="18"/>
              </w:rPr>
              <w:t>Regulalion</w:t>
            </w:r>
            <w:proofErr w:type="spellEnd"/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(</w:t>
            </w:r>
            <w:r w:rsidR="005A4B91" w:rsidRPr="00D0239A">
              <w:rPr>
                <w:rFonts w:eastAsia="Times New Roman"/>
                <w:sz w:val="18"/>
                <w:szCs w:val="18"/>
              </w:rPr>
              <w:t>EC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) </w:t>
            </w:r>
            <w:r w:rsidR="005A4B91" w:rsidRPr="00D0239A">
              <w:rPr>
                <w:rFonts w:eastAsia="Times New Roman"/>
                <w:sz w:val="18"/>
                <w:szCs w:val="18"/>
              </w:rPr>
              <w:t>No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852/2004 </w:t>
            </w:r>
            <w:r w:rsidR="005A4B91" w:rsidRPr="00D0239A">
              <w:rPr>
                <w:rFonts w:eastAsia="Times New Roman"/>
                <w:sz w:val="18"/>
                <w:szCs w:val="18"/>
              </w:rPr>
              <w:t>comply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with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the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general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hygiene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provisions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laid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down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in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part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of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Annex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I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to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Regulation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(</w:t>
            </w:r>
            <w:r w:rsidR="005A4B91" w:rsidRPr="00D0239A">
              <w:rPr>
                <w:rFonts w:eastAsia="Times New Roman"/>
                <w:sz w:val="18"/>
                <w:szCs w:val="18"/>
              </w:rPr>
              <w:t>EC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) </w:t>
            </w:r>
            <w:r w:rsidR="005A4B91" w:rsidRPr="00D0239A">
              <w:rPr>
                <w:rFonts w:eastAsia="Times New Roman"/>
                <w:sz w:val="18"/>
                <w:szCs w:val="18"/>
              </w:rPr>
              <w:t>No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852/2004; </w:t>
            </w:r>
          </w:p>
          <w:p w:rsidR="00D0239A" w:rsidRPr="00DF7478" w:rsidRDefault="00D0239A" w:rsidP="005A4B91">
            <w:pPr>
              <w:tabs>
                <w:tab w:val="left" w:pos="680"/>
              </w:tabs>
              <w:spacing w:before="40" w:after="40"/>
              <w:ind w:left="578" w:hanging="578"/>
              <w:rPr>
                <w:rFonts w:eastAsia="Times New Roman"/>
                <w:sz w:val="18"/>
                <w:szCs w:val="18"/>
                <w:lang w:val="uk-UA"/>
              </w:rPr>
            </w:pPr>
            <w:r w:rsidRPr="00D0239A">
              <w:rPr>
                <w:rFonts w:eastAsia="Times New Roman"/>
                <w:sz w:val="18"/>
                <w:szCs w:val="18"/>
                <w:lang w:val="uk-UA"/>
              </w:rPr>
              <w:t xml:space="preserve">             </w:t>
            </w:r>
            <w:r w:rsidR="005A4B91" w:rsidRPr="00DF7478">
              <w:rPr>
                <w:rFonts w:eastAsia="Times New Roman"/>
                <w:b/>
                <w:sz w:val="18"/>
                <w:szCs w:val="18"/>
                <w:lang w:val="uk-UA"/>
              </w:rPr>
              <w:t>-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 xml:space="preserve">та, </w:t>
            </w:r>
            <w:r w:rsidRPr="00DF747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у випадку будь-якої стадії виробництва, переробки та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val="uk-UA"/>
              </w:rPr>
              <w:t>дистибуції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val="uk-UA"/>
              </w:rPr>
              <w:t>, що слідують</w:t>
            </w:r>
            <w:r w:rsidRPr="00DF747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після 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початкового</w:t>
            </w:r>
            <w:r w:rsidRPr="00DF747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виробництва та 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пов’язаних</w:t>
            </w:r>
            <w:r w:rsidRPr="00DF747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операцій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:</w:t>
            </w:r>
            <w:r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uk-UA"/>
              </w:rPr>
              <w:t>/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and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, </w:t>
            </w:r>
            <w:r w:rsidR="005A4B91" w:rsidRPr="00D0239A">
              <w:rPr>
                <w:rFonts w:eastAsia="Times New Roman"/>
                <w:sz w:val="18"/>
                <w:szCs w:val="18"/>
              </w:rPr>
              <w:t>in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the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case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of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any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stage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of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production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, </w:t>
            </w:r>
            <w:r w:rsidR="005A4B91" w:rsidRPr="00D0239A">
              <w:rPr>
                <w:rFonts w:eastAsia="Times New Roman"/>
                <w:sz w:val="18"/>
                <w:szCs w:val="18"/>
              </w:rPr>
              <w:t>processing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and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distribution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after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primary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production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and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related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operations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: </w:t>
            </w:r>
          </w:p>
          <w:p w:rsidR="00D0239A" w:rsidRPr="00DF7478" w:rsidRDefault="00D0239A" w:rsidP="005A4B91">
            <w:pPr>
              <w:tabs>
                <w:tab w:val="left" w:pos="680"/>
              </w:tabs>
              <w:spacing w:before="40" w:after="40"/>
              <w:ind w:left="578" w:hanging="578"/>
              <w:rPr>
                <w:rFonts w:eastAsia="Times New Roman"/>
                <w:sz w:val="18"/>
                <w:szCs w:val="18"/>
                <w:lang w:val="uk-UA"/>
              </w:rPr>
            </w:pPr>
            <w:r w:rsidRPr="00D0239A">
              <w:rPr>
                <w:rFonts w:eastAsia="Times New Roman"/>
                <w:sz w:val="18"/>
                <w:szCs w:val="18"/>
                <w:lang w:val="uk-UA"/>
              </w:rPr>
              <w:t xml:space="preserve">             </w:t>
            </w:r>
            <w:r w:rsidRPr="00596CB6">
              <w:rPr>
                <w:rFonts w:eastAsia="Times New Roman"/>
                <w:b/>
                <w:sz w:val="18"/>
                <w:szCs w:val="18"/>
                <w:lang w:val="uk-UA"/>
              </w:rPr>
              <w:t>- були оброблені та, у разі застосування, підготовлені, упаковані та зберігались у гігієнічних умовах відповідно до вимог Додатку ІІ до Регламенту (ЄС) № 852/2004 та</w:t>
            </w:r>
            <w:r w:rsidR="00596CB6">
              <w:rPr>
                <w:rFonts w:eastAsia="Times New Roman"/>
                <w:b/>
                <w:sz w:val="18"/>
                <w:szCs w:val="18"/>
                <w:lang w:val="uk-UA"/>
              </w:rPr>
              <w:t>,</w:t>
            </w:r>
            <w:r w:rsidRPr="00D0239A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uk-UA"/>
              </w:rPr>
              <w:t>/</w:t>
            </w:r>
            <w:r w:rsidR="005A4B91" w:rsidRPr="00D0239A">
              <w:rPr>
                <w:rFonts w:eastAsia="Times New Roman"/>
                <w:sz w:val="18"/>
                <w:szCs w:val="18"/>
              </w:rPr>
              <w:t>it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has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been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handled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and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, </w:t>
            </w:r>
            <w:r w:rsidR="005A4B91" w:rsidRPr="00D0239A">
              <w:rPr>
                <w:rFonts w:eastAsia="Times New Roman"/>
                <w:sz w:val="18"/>
                <w:szCs w:val="18"/>
              </w:rPr>
              <w:t>where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appropriate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, </w:t>
            </w:r>
            <w:r w:rsidR="005A4B91" w:rsidRPr="00D0239A">
              <w:rPr>
                <w:rFonts w:eastAsia="Times New Roman"/>
                <w:sz w:val="18"/>
                <w:szCs w:val="18"/>
              </w:rPr>
              <w:t>prepared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, </w:t>
            </w:r>
            <w:r w:rsidR="005A4B91" w:rsidRPr="00D0239A">
              <w:rPr>
                <w:rFonts w:eastAsia="Times New Roman"/>
                <w:sz w:val="18"/>
                <w:szCs w:val="18"/>
              </w:rPr>
              <w:t>packaged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and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stored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in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hygienic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manner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in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accordance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with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the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requirements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of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Annex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Il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to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Regulation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(</w:t>
            </w:r>
            <w:r w:rsidR="005A4B91" w:rsidRPr="00D0239A">
              <w:rPr>
                <w:rFonts w:eastAsia="Times New Roman"/>
                <w:sz w:val="18"/>
                <w:szCs w:val="18"/>
              </w:rPr>
              <w:t>EC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) </w:t>
            </w:r>
            <w:r w:rsidR="005A4B91" w:rsidRPr="00D0239A">
              <w:rPr>
                <w:rFonts w:eastAsia="Times New Roman"/>
                <w:sz w:val="18"/>
                <w:szCs w:val="18"/>
              </w:rPr>
              <w:t>No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852/2004 </w:t>
            </w:r>
            <w:r w:rsidR="005A4B91" w:rsidRPr="00D0239A">
              <w:rPr>
                <w:rFonts w:eastAsia="Times New Roman"/>
                <w:sz w:val="18"/>
                <w:szCs w:val="18"/>
              </w:rPr>
              <w:t>and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, </w:t>
            </w:r>
          </w:p>
          <w:p w:rsidR="00D0239A" w:rsidRPr="00DF7478" w:rsidRDefault="00D0239A" w:rsidP="005A4B91">
            <w:pPr>
              <w:tabs>
                <w:tab w:val="left" w:pos="680"/>
              </w:tabs>
              <w:spacing w:before="40" w:after="40"/>
              <w:ind w:left="578" w:hanging="578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D0239A">
              <w:rPr>
                <w:rFonts w:eastAsia="Times New Roman"/>
                <w:sz w:val="18"/>
                <w:szCs w:val="18"/>
                <w:lang w:val="uk-UA"/>
              </w:rPr>
              <w:t xml:space="preserve">             </w:t>
            </w:r>
            <w:r w:rsidR="005A4B91" w:rsidRPr="00DF7478">
              <w:rPr>
                <w:rFonts w:eastAsia="Times New Roman"/>
                <w:b/>
                <w:sz w:val="18"/>
                <w:szCs w:val="18"/>
                <w:lang w:val="uk-UA"/>
              </w:rPr>
              <w:t>-</w:t>
            </w:r>
            <w:r w:rsidR="00596CB6" w:rsidRPr="00DF7478">
              <w:rPr>
                <w:b/>
                <w:lang w:val="uk-UA"/>
              </w:rPr>
              <w:t xml:space="preserve"> </w:t>
            </w:r>
            <w:r w:rsidR="00596CB6" w:rsidRPr="00DF747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походять </w:t>
            </w:r>
            <w:r w:rsidR="00596CB6" w:rsidRPr="00596CB6">
              <w:rPr>
                <w:rFonts w:eastAsia="Times New Roman"/>
                <w:b/>
                <w:sz w:val="18"/>
                <w:szCs w:val="18"/>
                <w:lang w:val="uk-UA"/>
              </w:rPr>
              <w:t>із потужності(ей)</w:t>
            </w:r>
            <w:r w:rsidR="00C9592F">
              <w:rPr>
                <w:rFonts w:eastAsia="Times New Roman"/>
                <w:b/>
                <w:sz w:val="18"/>
                <w:szCs w:val="18"/>
                <w:lang w:val="uk-UA"/>
              </w:rPr>
              <w:t>, де</w:t>
            </w:r>
            <w:r w:rsidR="00596CB6" w:rsidRPr="00DF747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запроваджено постійно діючі процедури</w:t>
            </w:r>
            <w:r w:rsidR="00596CB6" w:rsidRPr="00596CB6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, засновані </w:t>
            </w:r>
            <w:r w:rsidR="00596CB6" w:rsidRPr="00DF7478">
              <w:rPr>
                <w:rFonts w:eastAsia="Times New Roman"/>
                <w:b/>
                <w:sz w:val="18"/>
                <w:szCs w:val="18"/>
                <w:lang w:val="uk-UA"/>
              </w:rPr>
              <w:t>на принципах</w:t>
            </w:r>
            <w:r w:rsidR="00596CB6" w:rsidRPr="00596CB6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системи </w:t>
            </w:r>
            <w:r w:rsidR="00596CB6" w:rsidRPr="00DF747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аналізу небезпечних факторів та</w:t>
            </w:r>
            <w:r w:rsidR="00596CB6" w:rsidRPr="00596CB6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контролю у</w:t>
            </w:r>
            <w:r w:rsidR="00596CB6" w:rsidRPr="00DF747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критичних точках (НАССР) відповідно до Регламенту (ЄС</w:t>
            </w:r>
            <w:r w:rsidR="00596CB6" w:rsidRPr="00596CB6">
              <w:rPr>
                <w:rFonts w:eastAsia="Times New Roman"/>
                <w:b/>
                <w:sz w:val="18"/>
                <w:szCs w:val="18"/>
                <w:lang w:val="uk-UA"/>
              </w:rPr>
              <w:t>)</w:t>
            </w:r>
            <w:r w:rsidR="00596CB6" w:rsidRPr="00DF747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№ 852/2004</w:t>
            </w:r>
            <w:r w:rsidR="00596CB6">
              <w:rPr>
                <w:rFonts w:eastAsia="Times New Roman"/>
                <w:sz w:val="18"/>
                <w:szCs w:val="18"/>
                <w:lang w:val="uk-UA"/>
              </w:rPr>
              <w:t xml:space="preserve">/ </w:t>
            </w:r>
            <w:r w:rsidR="005A4B91" w:rsidRPr="00D0239A">
              <w:rPr>
                <w:rFonts w:eastAsia="Times New Roman"/>
                <w:sz w:val="18"/>
                <w:szCs w:val="18"/>
              </w:rPr>
              <w:t>it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comes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from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(</w:t>
            </w:r>
            <w:r w:rsidR="005A4B91" w:rsidRPr="00D0239A">
              <w:rPr>
                <w:rFonts w:eastAsia="Times New Roman"/>
                <w:sz w:val="18"/>
                <w:szCs w:val="18"/>
              </w:rPr>
              <w:t>an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) </w:t>
            </w:r>
            <w:r w:rsidR="005A4B91" w:rsidRPr="00D0239A">
              <w:rPr>
                <w:rFonts w:eastAsia="Times New Roman"/>
                <w:sz w:val="18"/>
                <w:szCs w:val="18"/>
              </w:rPr>
              <w:t>establishment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>(</w:t>
            </w:r>
            <w:r w:rsidR="005A4B91" w:rsidRPr="00D0239A">
              <w:rPr>
                <w:rFonts w:eastAsia="Times New Roman"/>
                <w:sz w:val="18"/>
                <w:szCs w:val="18"/>
              </w:rPr>
              <w:t>s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) </w:t>
            </w:r>
            <w:r w:rsidR="005A4B91" w:rsidRPr="00D0239A">
              <w:rPr>
                <w:rFonts w:eastAsia="Times New Roman"/>
                <w:sz w:val="18"/>
                <w:szCs w:val="18"/>
              </w:rPr>
              <w:t>implementing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programme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based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on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the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hazard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analysis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and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critical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control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points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(</w:t>
            </w:r>
            <w:r w:rsidR="005A4B91" w:rsidRPr="00D0239A">
              <w:rPr>
                <w:rFonts w:eastAsia="Times New Roman"/>
                <w:sz w:val="18"/>
                <w:szCs w:val="18"/>
              </w:rPr>
              <w:t>HACCP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) </w:t>
            </w:r>
            <w:r w:rsidR="005A4B91" w:rsidRPr="00D0239A">
              <w:rPr>
                <w:rFonts w:eastAsia="Times New Roman"/>
                <w:sz w:val="18"/>
                <w:szCs w:val="18"/>
              </w:rPr>
              <w:t>principles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in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accordance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with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D0239A">
              <w:rPr>
                <w:rFonts w:eastAsia="Times New Roman"/>
                <w:sz w:val="18"/>
                <w:szCs w:val="18"/>
              </w:rPr>
              <w:t>Regulation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(</w:t>
            </w:r>
            <w:r w:rsidR="005A4B91" w:rsidRPr="00D0239A">
              <w:rPr>
                <w:rFonts w:eastAsia="Times New Roman"/>
                <w:sz w:val="18"/>
                <w:szCs w:val="18"/>
              </w:rPr>
              <w:t>EC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} </w:t>
            </w:r>
            <w:r w:rsidR="005A4B91" w:rsidRPr="00D0239A">
              <w:rPr>
                <w:rFonts w:eastAsia="Times New Roman"/>
                <w:sz w:val="18"/>
                <w:szCs w:val="18"/>
              </w:rPr>
              <w:t>No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852/2004; </w:t>
            </w:r>
          </w:p>
          <w:p w:rsidR="00D0239A" w:rsidRPr="00DF7478" w:rsidRDefault="00596CB6" w:rsidP="005A4B91">
            <w:pPr>
              <w:tabs>
                <w:tab w:val="left" w:pos="680"/>
              </w:tabs>
              <w:spacing w:before="40" w:after="40"/>
              <w:ind w:left="578" w:hanging="578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596CB6">
              <w:rPr>
                <w:rFonts w:eastAsia="Times New Roman"/>
                <w:b/>
                <w:sz w:val="18"/>
                <w:szCs w:val="18"/>
                <w:lang w:val="uk-UA"/>
              </w:rPr>
              <w:t>та/</w:t>
            </w:r>
            <w:r w:rsidR="005A4B91" w:rsidRPr="00596CB6">
              <w:rPr>
                <w:rFonts w:eastAsia="Times New Roman"/>
                <w:sz w:val="18"/>
                <w:szCs w:val="18"/>
              </w:rPr>
              <w:t>and</w:t>
            </w:r>
            <w:r w:rsidR="005A4B91" w:rsidRPr="00DF747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</w:t>
            </w:r>
          </w:p>
          <w:p w:rsidR="00596CB6" w:rsidRPr="00DF7478" w:rsidRDefault="00596CB6" w:rsidP="005A4B91">
            <w:pPr>
              <w:tabs>
                <w:tab w:val="left" w:pos="680"/>
              </w:tabs>
              <w:spacing w:before="40" w:after="40"/>
              <w:ind w:left="578" w:hanging="578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II</w:t>
            </w:r>
            <w:r w:rsidRPr="00DF7478">
              <w:rPr>
                <w:rFonts w:eastAsia="Times New Roman"/>
                <w:b/>
                <w:sz w:val="18"/>
                <w:szCs w:val="18"/>
                <w:lang w:val="uk-UA"/>
              </w:rPr>
              <w:t>.2</w:t>
            </w:r>
            <w:r w:rsidR="00AE0F0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Я, що нижче підписався,</w:t>
            </w:r>
            <w:r w:rsidR="00AE0F0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цим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засвідчую, що відповідно до </w:t>
            </w:r>
            <w:r w:rsidR="00AE0F08">
              <w:rPr>
                <w:rFonts w:eastAsia="Times New Roman"/>
                <w:b/>
                <w:sz w:val="18"/>
                <w:szCs w:val="18"/>
                <w:lang w:val="uk-UA"/>
              </w:rPr>
              <w:t>Виконавчого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Регламенту Комісії (ЄС) № 2020/1158:</w:t>
            </w:r>
            <w:r w:rsidRPr="00DF7478">
              <w:rPr>
                <w:rFonts w:eastAsia="Times New Roman"/>
                <w:b/>
                <w:sz w:val="18"/>
                <w:szCs w:val="18"/>
                <w:lang w:val="uk-UA"/>
              </w:rPr>
              <w:t>/</w:t>
            </w:r>
            <w:r w:rsidRPr="00596CB6">
              <w:rPr>
                <w:rFonts w:eastAsia="Times New Roman"/>
                <w:sz w:val="18"/>
                <w:szCs w:val="18"/>
                <w:lang w:val="en-US"/>
              </w:rPr>
              <w:t>I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, </w:t>
            </w:r>
            <w:r w:rsidR="005A4B91" w:rsidRPr="00596CB6">
              <w:rPr>
                <w:rFonts w:eastAsia="Times New Roman"/>
                <w:sz w:val="18"/>
                <w:szCs w:val="18"/>
              </w:rPr>
              <w:t>the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596CB6">
              <w:rPr>
                <w:rFonts w:eastAsia="Times New Roman"/>
                <w:sz w:val="18"/>
                <w:szCs w:val="18"/>
              </w:rPr>
              <w:t>undersigned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="005A4B91" w:rsidRPr="00596CB6">
              <w:rPr>
                <w:rFonts w:eastAsia="Times New Roman"/>
                <w:sz w:val="18"/>
                <w:szCs w:val="18"/>
              </w:rPr>
              <w:t>certify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, </w:t>
            </w:r>
            <w:r w:rsidR="005A4B91" w:rsidRPr="00596CB6">
              <w:rPr>
                <w:rFonts w:eastAsia="Times New Roman"/>
                <w:sz w:val="18"/>
                <w:szCs w:val="18"/>
              </w:rPr>
              <w:t>in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Pr="00596CB6">
              <w:rPr>
                <w:rFonts w:eastAsia="Times New Roman"/>
                <w:sz w:val="18"/>
                <w:szCs w:val="18"/>
              </w:rPr>
              <w:t>accordance</w:t>
            </w:r>
            <w:r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Pr="00596CB6">
              <w:rPr>
                <w:rFonts w:eastAsia="Times New Roman"/>
                <w:sz w:val="18"/>
                <w:szCs w:val="18"/>
              </w:rPr>
              <w:t>with</w:t>
            </w:r>
            <w:r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Pr="00596CB6">
              <w:rPr>
                <w:rFonts w:eastAsia="Times New Roman"/>
                <w:sz w:val="18"/>
                <w:szCs w:val="18"/>
              </w:rPr>
              <w:t>Commission</w:t>
            </w:r>
            <w:r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Pr="00596CB6">
              <w:rPr>
                <w:rFonts w:eastAsia="Times New Roman"/>
                <w:sz w:val="18"/>
                <w:szCs w:val="18"/>
              </w:rPr>
              <w:t>Implementing</w:t>
            </w:r>
            <w:r w:rsidRPr="00DF7478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  <w:r w:rsidRPr="00596CB6">
              <w:rPr>
                <w:rFonts w:eastAsia="Times New Roman"/>
                <w:sz w:val="18"/>
                <w:szCs w:val="18"/>
              </w:rPr>
              <w:t>Re</w:t>
            </w:r>
            <w:r w:rsidR="005A4B91" w:rsidRPr="00596CB6">
              <w:rPr>
                <w:rFonts w:eastAsia="Times New Roman"/>
                <w:sz w:val="18"/>
                <w:szCs w:val="18"/>
              </w:rPr>
              <w:t>gulation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 (</w:t>
            </w:r>
            <w:r w:rsidR="005A4B91" w:rsidRPr="00596CB6">
              <w:rPr>
                <w:rFonts w:eastAsia="Times New Roman"/>
                <w:sz w:val="18"/>
                <w:szCs w:val="18"/>
              </w:rPr>
              <w:t>EU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 xml:space="preserve">) 2020/1158, </w:t>
            </w:r>
            <w:r w:rsidR="005A4B91" w:rsidRPr="00596CB6">
              <w:rPr>
                <w:rFonts w:eastAsia="Times New Roman"/>
                <w:sz w:val="18"/>
                <w:szCs w:val="18"/>
              </w:rPr>
              <w:t>that</w:t>
            </w:r>
            <w:r w:rsidR="005A4B91" w:rsidRPr="00DF7478">
              <w:rPr>
                <w:rFonts w:eastAsia="Times New Roman"/>
                <w:sz w:val="18"/>
                <w:szCs w:val="18"/>
                <w:lang w:val="uk-UA"/>
              </w:rPr>
              <w:t>:</w:t>
            </w:r>
            <w:r w:rsidR="005A4B91" w:rsidRPr="00DF747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</w:t>
            </w:r>
          </w:p>
          <w:p w:rsidR="00596CB6" w:rsidRPr="00DF7478" w:rsidRDefault="00596CB6" w:rsidP="005A4B91">
            <w:pPr>
              <w:tabs>
                <w:tab w:val="left" w:pos="680"/>
              </w:tabs>
              <w:spacing w:before="40" w:after="40"/>
              <w:ind w:left="578" w:hanging="578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  <w:p w:rsidR="00596CB6" w:rsidRPr="00AE0F08" w:rsidRDefault="00596CB6" w:rsidP="00596CB6">
            <w:pPr>
              <w:tabs>
                <w:tab w:val="left" w:pos="680"/>
              </w:tabs>
              <w:spacing w:before="40" w:after="40"/>
              <w:ind w:left="720" w:hanging="720"/>
              <w:rPr>
                <w:rFonts w:eastAsia="Times New Roman"/>
                <w:sz w:val="18"/>
                <w:szCs w:val="18"/>
              </w:rPr>
            </w:pPr>
            <w:r w:rsidRPr="00DF747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              </w:t>
            </w:r>
            <w:r w:rsidRPr="00AE0F08">
              <w:rPr>
                <w:rFonts w:eastAsia="Times New Roman"/>
                <w:b/>
                <w:sz w:val="18"/>
                <w:szCs w:val="18"/>
                <w:lang w:val="ru-RU"/>
              </w:rPr>
              <w:t xml:space="preserve">-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  <w:lang w:val="ru-RU"/>
              </w:rPr>
              <w:t>із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  <w:lang w:val="ru-RU"/>
              </w:rPr>
              <w:t>вищезазначеного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  <w:lang w:val="ru-RU"/>
              </w:rPr>
              <w:t>вантажу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  <w:lang w:val="ru-RU"/>
              </w:rPr>
              <w:t xml:space="preserve">  </w:t>
            </w:r>
            <w:r w:rsidR="00AE0F0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було відібрано зразки </w:t>
            </w:r>
            <w:r w:rsidR="00AE0F08" w:rsidRPr="00AE0F08">
              <w:rPr>
                <w:rFonts w:eastAsia="Times New Roman"/>
                <w:b/>
                <w:sz w:val="18"/>
                <w:szCs w:val="18"/>
                <w:lang w:val="ru-RU"/>
              </w:rPr>
              <w:t xml:space="preserve"> _________________________ (дата) </w:t>
            </w:r>
            <w:r w:rsidR="00AE0F08">
              <w:rPr>
                <w:rFonts w:eastAsia="Times New Roman"/>
                <w:b/>
                <w:sz w:val="18"/>
                <w:szCs w:val="18"/>
                <w:lang w:val="uk-UA"/>
              </w:rPr>
              <w:t>піддані</w:t>
            </w:r>
            <w:r w:rsidR="00AE0F08" w:rsidRPr="00AE0F08">
              <w:rPr>
                <w:rFonts w:eastAsia="Times New Roman"/>
                <w:b/>
                <w:sz w:val="18"/>
                <w:szCs w:val="18"/>
                <w:lang w:val="ru-RU"/>
              </w:rPr>
              <w:t xml:space="preserve"> лабораторному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  <w:lang w:val="ru-RU"/>
              </w:rPr>
              <w:t>дослідженню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  <w:lang w:val="ru-RU"/>
              </w:rPr>
              <w:t xml:space="preserve"> </w:t>
            </w:r>
            <w:r w:rsidR="00AE0F08" w:rsidRPr="00AE0F08">
              <w:rPr>
                <w:rFonts w:eastAsia="Times New Roman"/>
                <w:b/>
                <w:sz w:val="18"/>
                <w:szCs w:val="18"/>
              </w:rPr>
              <w:t>________________ (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дата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</w:rPr>
              <w:t>) в ____________________________________</w:t>
            </w:r>
            <w:r w:rsidR="00AE0F08">
              <w:rPr>
                <w:rFonts w:eastAsia="Times New Roman"/>
                <w:b/>
                <w:sz w:val="18"/>
                <w:szCs w:val="18"/>
              </w:rPr>
              <w:t>________ (</w:t>
            </w:r>
            <w:proofErr w:type="spellStart"/>
            <w:r w:rsidR="00AE0F08">
              <w:rPr>
                <w:rFonts w:eastAsia="Times New Roman"/>
                <w:b/>
                <w:sz w:val="18"/>
                <w:szCs w:val="18"/>
              </w:rPr>
              <w:t>назва</w:t>
            </w:r>
            <w:proofErr w:type="spellEnd"/>
            <w:r w:rsidR="00AE0F08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E0F08">
              <w:rPr>
                <w:rFonts w:eastAsia="Times New Roman"/>
                <w:b/>
                <w:sz w:val="18"/>
                <w:szCs w:val="18"/>
              </w:rPr>
              <w:t>лабораторії</w:t>
            </w:r>
            <w:proofErr w:type="spellEnd"/>
            <w:r w:rsidR="00AE0F08">
              <w:rPr>
                <w:rFonts w:eastAsia="Times New Roman"/>
                <w:b/>
                <w:sz w:val="18"/>
                <w:szCs w:val="18"/>
              </w:rPr>
              <w:t xml:space="preserve">) </w:t>
            </w:r>
            <w:r w:rsidR="00C9592F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методом для аналізу </w:t>
            </w:r>
            <w:proofErr w:type="spellStart"/>
            <w:r w:rsidR="00AE0F08">
              <w:rPr>
                <w:rFonts w:eastAsia="Times New Roman"/>
                <w:b/>
                <w:sz w:val="18"/>
                <w:szCs w:val="18"/>
              </w:rPr>
              <w:t>на</w:t>
            </w:r>
            <w:proofErr w:type="spellEnd"/>
            <w:r w:rsidR="00AE0F08">
              <w:rPr>
                <w:rFonts w:eastAsia="Times New Roman"/>
                <w:b/>
                <w:sz w:val="18"/>
                <w:szCs w:val="18"/>
              </w:rPr>
              <w:t xml:space="preserve"> цезій</w:t>
            </w:r>
            <w:r w:rsidR="00AE0F08" w:rsidRPr="00AE0F08">
              <w:rPr>
                <w:rFonts w:eastAsia="Times New Roman"/>
                <w:b/>
                <w:sz w:val="18"/>
                <w:szCs w:val="18"/>
              </w:rPr>
              <w:t>-137</w:t>
            </w:r>
            <w:r w:rsidR="00AE0F0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/ </w:t>
            </w:r>
            <w:r w:rsidRPr="00AE0F08">
              <w:rPr>
                <w:rFonts w:eastAsia="Times New Roman"/>
                <w:sz w:val="18"/>
                <w:szCs w:val="18"/>
              </w:rPr>
              <w:t>from t</w:t>
            </w:r>
            <w:r w:rsidR="005A4B91" w:rsidRPr="00AE0F08">
              <w:rPr>
                <w:rFonts w:eastAsia="Times New Roman"/>
                <w:sz w:val="18"/>
                <w:szCs w:val="18"/>
              </w:rPr>
              <w:t xml:space="preserve">he consignment described above, samples were taken on </w:t>
            </w:r>
            <w:r w:rsidRPr="00AE0F08">
              <w:rPr>
                <w:rFonts w:eastAsia="Times New Roman"/>
                <w:sz w:val="18"/>
                <w:szCs w:val="18"/>
              </w:rPr>
              <w:t xml:space="preserve">_________________________(date) subject to  </w:t>
            </w:r>
            <w:proofErr w:type="spellStart"/>
            <w:r w:rsidRPr="00AE0F08">
              <w:rPr>
                <w:rFonts w:eastAsia="Times New Roman"/>
                <w:sz w:val="18"/>
                <w:szCs w:val="18"/>
              </w:rPr>
              <w:t>laboralory</w:t>
            </w:r>
            <w:proofErr w:type="spellEnd"/>
            <w:r w:rsidRPr="00AE0F08">
              <w:rPr>
                <w:rFonts w:eastAsia="Times New Roman"/>
                <w:sz w:val="18"/>
                <w:szCs w:val="18"/>
              </w:rPr>
              <w:t xml:space="preserve"> analysis on ________________(date) in the ____________________________________________(name of the laboratory) </w:t>
            </w:r>
            <w:r w:rsidR="005A4B91" w:rsidRPr="00AE0F08">
              <w:rPr>
                <w:rFonts w:eastAsia="Times New Roman"/>
                <w:sz w:val="18"/>
                <w:szCs w:val="18"/>
              </w:rPr>
              <w:t xml:space="preserve"> with met</w:t>
            </w:r>
            <w:r w:rsidRPr="00AE0F08">
              <w:rPr>
                <w:rFonts w:eastAsia="Times New Roman"/>
                <w:sz w:val="18"/>
                <w:szCs w:val="18"/>
              </w:rPr>
              <w:t>hods for the analysis of caesium</w:t>
            </w:r>
            <w:r w:rsidR="005A4B91" w:rsidRPr="00AE0F08">
              <w:rPr>
                <w:rFonts w:eastAsia="Times New Roman"/>
                <w:sz w:val="18"/>
                <w:szCs w:val="18"/>
              </w:rPr>
              <w:t xml:space="preserve">-137; </w:t>
            </w:r>
          </w:p>
          <w:p w:rsidR="00596CB6" w:rsidRPr="00116BF6" w:rsidRDefault="00596CB6" w:rsidP="00596CB6">
            <w:pPr>
              <w:tabs>
                <w:tab w:val="left" w:pos="680"/>
              </w:tabs>
              <w:spacing w:before="40" w:after="40"/>
              <w:ind w:left="720" w:hanging="72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          -</w:t>
            </w:r>
            <w:r w:rsidR="00AE0F08">
              <w:t xml:space="preserve">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деталі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AE0F0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щодо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методів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лабораторного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AE0F08">
              <w:rPr>
                <w:rFonts w:eastAsia="Times New Roman"/>
                <w:b/>
                <w:sz w:val="18"/>
                <w:szCs w:val="18"/>
                <w:lang w:val="uk-UA"/>
              </w:rPr>
              <w:t>дослідження</w:t>
            </w:r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 та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всі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результати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додаються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 та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свідчать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про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відповідність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макси</w:t>
            </w:r>
            <w:r w:rsidR="00AE0F08">
              <w:rPr>
                <w:rFonts w:eastAsia="Times New Roman"/>
                <w:b/>
                <w:sz w:val="18"/>
                <w:szCs w:val="18"/>
              </w:rPr>
              <w:t>мальним</w:t>
            </w:r>
            <w:proofErr w:type="spellEnd"/>
            <w:r w:rsidR="00AE0F08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E0F08">
              <w:rPr>
                <w:rFonts w:eastAsia="Times New Roman"/>
                <w:b/>
                <w:sz w:val="18"/>
                <w:szCs w:val="18"/>
              </w:rPr>
              <w:t>рівням</w:t>
            </w:r>
            <w:proofErr w:type="spellEnd"/>
            <w:r w:rsidR="00AE0F08">
              <w:rPr>
                <w:rFonts w:eastAsia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AE0F08">
              <w:rPr>
                <w:rFonts w:eastAsia="Times New Roman"/>
                <w:b/>
                <w:sz w:val="18"/>
                <w:szCs w:val="18"/>
              </w:rPr>
              <w:t>встановленим</w:t>
            </w:r>
            <w:proofErr w:type="spellEnd"/>
            <w:r w:rsidR="00AE0F08">
              <w:rPr>
                <w:rFonts w:eastAsia="Times New Roman"/>
                <w:b/>
                <w:sz w:val="18"/>
                <w:szCs w:val="18"/>
              </w:rPr>
              <w:t xml:space="preserve"> у </w:t>
            </w:r>
            <w:r w:rsidR="00AE0F08">
              <w:rPr>
                <w:rFonts w:eastAsia="Times New Roman"/>
                <w:b/>
                <w:sz w:val="18"/>
                <w:szCs w:val="18"/>
                <w:lang w:val="uk-UA"/>
              </w:rPr>
              <w:t>С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татті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 3 (2) </w:t>
            </w:r>
            <w:r w:rsidR="00AE0F0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Виконавчого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Регламенту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Комісії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 (ЄС) 2020/1158</w:t>
            </w:r>
            <w:r w:rsidR="00AE0F0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/ 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AE0F08" w:rsidRPr="00AE0F08">
              <w:rPr>
                <w:rFonts w:eastAsia="Times New Roman"/>
                <w:sz w:val="18"/>
                <w:szCs w:val="18"/>
              </w:rPr>
              <w:t>the det</w:t>
            </w:r>
            <w:r w:rsidR="005A4B91" w:rsidRPr="00AE0F08">
              <w:rPr>
                <w:rFonts w:eastAsia="Times New Roman"/>
                <w:sz w:val="18"/>
                <w:szCs w:val="18"/>
              </w:rPr>
              <w:t xml:space="preserve">ails of the methods of laboratory analysis and all results are attached and show compliance with the maximum levels established in Article 3(2) of Commission Implementing Regulation (EU) 2020/1158. </w:t>
            </w:r>
          </w:p>
          <w:p w:rsidR="00995633" w:rsidRDefault="00995633" w:rsidP="00AE0F08">
            <w:pPr>
              <w:tabs>
                <w:tab w:val="left" w:pos="680"/>
                <w:tab w:val="left" w:pos="920"/>
              </w:tabs>
              <w:spacing w:before="40" w:after="40"/>
              <w:rPr>
                <w:rFonts w:eastAsia="Times New Roman"/>
                <w:sz w:val="18"/>
                <w:szCs w:val="18"/>
              </w:rPr>
            </w:pPr>
          </w:p>
          <w:p w:rsidR="004A5DAF" w:rsidRDefault="00AD525E" w:rsidP="0098577D">
            <w:pPr>
              <w:spacing w:before="40" w:after="40"/>
              <w:rPr>
                <w:rFonts w:eastAsia="Times New Roman"/>
                <w:b/>
                <w:sz w:val="18"/>
                <w:szCs w:val="18"/>
              </w:rPr>
            </w:pPr>
            <w:r w:rsidRPr="00646711">
              <w:rPr>
                <w:b/>
                <w:color w:val="000000"/>
                <w:sz w:val="16"/>
                <w:szCs w:val="16"/>
                <w:lang w:val="uk-UA"/>
              </w:rPr>
              <w:t>Примітки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/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4A5DAF">
              <w:rPr>
                <w:rFonts w:eastAsia="Times New Roman"/>
                <w:b/>
                <w:sz w:val="18"/>
                <w:szCs w:val="18"/>
              </w:rPr>
              <w:t>Notes</w:t>
            </w:r>
          </w:p>
          <w:p w:rsidR="004A5DAF" w:rsidRPr="00AE0F08" w:rsidRDefault="00AD525E" w:rsidP="0098577D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proofErr w:type="spellStart"/>
            <w:r w:rsidRPr="00AE0F08">
              <w:rPr>
                <w:rFonts w:eastAsia="Times New Roman"/>
                <w:b/>
                <w:sz w:val="18"/>
                <w:szCs w:val="18"/>
              </w:rPr>
              <w:t>Див</w:t>
            </w:r>
            <w:r w:rsidRPr="00AE0F08">
              <w:rPr>
                <w:rFonts w:eastAsia="Times New Roman"/>
                <w:b/>
                <w:sz w:val="18"/>
                <w:szCs w:val="18"/>
                <w:lang w:val="uk-UA"/>
              </w:rPr>
              <w:t>іться</w:t>
            </w:r>
            <w:proofErr w:type="spellEnd"/>
            <w:r w:rsidRPr="00AE0F08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AE0F08" w:rsidRPr="00AE0F0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інструкції щодо виконання у Додатку </w:t>
            </w:r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IV </w:t>
            </w:r>
            <w:r w:rsidR="00AE0F08" w:rsidRPr="00AE0F08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до Виконавчого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Регламенту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E0F08" w:rsidRPr="00AE0F08">
              <w:rPr>
                <w:rFonts w:eastAsia="Times New Roman"/>
                <w:b/>
                <w:sz w:val="18"/>
                <w:szCs w:val="18"/>
              </w:rPr>
              <w:t>Комісії</w:t>
            </w:r>
            <w:proofErr w:type="spellEnd"/>
            <w:r w:rsidR="00AE0F08" w:rsidRPr="00AE0F08">
              <w:rPr>
                <w:rFonts w:eastAsia="Times New Roman"/>
                <w:b/>
                <w:sz w:val="18"/>
                <w:szCs w:val="18"/>
              </w:rPr>
              <w:t xml:space="preserve"> (ЄС) 2020/1158</w:t>
            </w:r>
            <w:r w:rsidRPr="00AE0F08">
              <w:rPr>
                <w:rFonts w:eastAsia="Times New Roman"/>
                <w:b/>
                <w:sz w:val="18"/>
                <w:szCs w:val="18"/>
              </w:rPr>
              <w:t>/</w:t>
            </w:r>
            <w:r w:rsidR="004A5DAF" w:rsidRPr="00AE0F08">
              <w:rPr>
                <w:rFonts w:eastAsia="Times New Roman"/>
                <w:sz w:val="18"/>
                <w:szCs w:val="18"/>
              </w:rPr>
              <w:t xml:space="preserve">See </w:t>
            </w:r>
            <w:r w:rsidR="00AE0F08" w:rsidRPr="00AE0F08">
              <w:rPr>
                <w:rFonts w:eastAsia="Times New Roman"/>
                <w:sz w:val="18"/>
                <w:szCs w:val="18"/>
              </w:rPr>
              <w:t>instructions for completion in Annex IV to</w:t>
            </w:r>
            <w:r w:rsidR="004A5DAF" w:rsidRPr="00AE0F08">
              <w:rPr>
                <w:rFonts w:eastAsia="Times New Roman"/>
                <w:sz w:val="18"/>
                <w:szCs w:val="18"/>
              </w:rPr>
              <w:t xml:space="preserve"> Commission I</w:t>
            </w:r>
            <w:r w:rsidR="00AE0F08" w:rsidRPr="00AE0F08">
              <w:rPr>
                <w:rFonts w:eastAsia="Times New Roman"/>
                <w:sz w:val="18"/>
                <w:szCs w:val="18"/>
              </w:rPr>
              <w:t>mplementing Regulation (EU) 2020/</w:t>
            </w:r>
            <w:proofErr w:type="gramStart"/>
            <w:r w:rsidR="00AE0F08" w:rsidRPr="00AE0F08">
              <w:rPr>
                <w:rFonts w:eastAsia="Times New Roman"/>
                <w:sz w:val="18"/>
                <w:szCs w:val="18"/>
              </w:rPr>
              <w:t>1158 .</w:t>
            </w:r>
            <w:proofErr w:type="gramEnd"/>
          </w:p>
          <w:p w:rsidR="004A5DAF" w:rsidRDefault="0063269A" w:rsidP="00C9592F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955CF9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 xml:space="preserve">Частина </w:t>
            </w:r>
            <w:r w:rsidRPr="00955CF9">
              <w:rPr>
                <w:b/>
                <w:color w:val="000000"/>
                <w:spacing w:val="-3"/>
                <w:sz w:val="16"/>
                <w:szCs w:val="16"/>
                <w:lang w:val="en-US"/>
              </w:rPr>
              <w:t>II</w:t>
            </w:r>
            <w:r w:rsidRPr="00955CF9"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>:</w:t>
            </w:r>
            <w:r>
              <w:rPr>
                <w:b/>
                <w:color w:val="000000"/>
                <w:spacing w:val="-3"/>
                <w:sz w:val="16"/>
                <w:szCs w:val="16"/>
                <w:lang w:val="uk-UA"/>
              </w:rPr>
              <w:t xml:space="preserve">/ </w:t>
            </w:r>
            <w:proofErr w:type="spellStart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>Колір</w:t>
            </w:r>
            <w:proofErr w:type="spellEnd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 xml:space="preserve"> </w:t>
            </w:r>
            <w:proofErr w:type="spellStart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>підпису</w:t>
            </w:r>
            <w:proofErr w:type="spellEnd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 xml:space="preserve"> повинен </w:t>
            </w:r>
            <w:proofErr w:type="spellStart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>відрізнятися</w:t>
            </w:r>
            <w:proofErr w:type="spellEnd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 xml:space="preserve"> </w:t>
            </w:r>
            <w:proofErr w:type="spellStart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>від</w:t>
            </w:r>
            <w:proofErr w:type="spellEnd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 xml:space="preserve"> </w:t>
            </w:r>
            <w:proofErr w:type="spellStart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>кольору</w:t>
            </w:r>
            <w:proofErr w:type="spellEnd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 xml:space="preserve"> </w:t>
            </w:r>
            <w:proofErr w:type="spellStart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>друку</w:t>
            </w:r>
            <w:proofErr w:type="spellEnd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 xml:space="preserve">. </w:t>
            </w:r>
            <w:proofErr w:type="spellStart"/>
            <w:r w:rsidR="00C9592F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>Аналогічне</w:t>
            </w:r>
            <w:proofErr w:type="spellEnd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 xml:space="preserve"> правило </w:t>
            </w:r>
            <w:proofErr w:type="spellStart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>застосовується</w:t>
            </w:r>
            <w:proofErr w:type="spellEnd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 xml:space="preserve"> до печаток, </w:t>
            </w:r>
            <w:proofErr w:type="spellStart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>крім</w:t>
            </w:r>
            <w:proofErr w:type="spellEnd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 xml:space="preserve"> </w:t>
            </w:r>
            <w:proofErr w:type="spellStart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>тиснень</w:t>
            </w:r>
            <w:proofErr w:type="spellEnd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 xml:space="preserve"> або </w:t>
            </w:r>
            <w:proofErr w:type="spellStart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>водянх</w:t>
            </w:r>
            <w:proofErr w:type="spellEnd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="00207C15" w:rsidRPr="00207C15">
              <w:rPr>
                <w:b/>
                <w:color w:val="000000"/>
                <w:spacing w:val="-3"/>
                <w:sz w:val="18"/>
                <w:szCs w:val="16"/>
                <w:lang w:val="ru-RU"/>
              </w:rPr>
              <w:t>знаків</w:t>
            </w:r>
            <w:proofErr w:type="spellEnd"/>
            <w:r w:rsidRPr="00AE0F08">
              <w:rPr>
                <w:color w:val="000000"/>
                <w:spacing w:val="-3"/>
                <w:sz w:val="16"/>
                <w:szCs w:val="16"/>
                <w:lang w:val="ru-RU"/>
              </w:rPr>
              <w:t>.</w:t>
            </w:r>
            <w:r w:rsidRPr="00AE0F08">
              <w:rPr>
                <w:lang w:val="ru-RU"/>
              </w:rPr>
              <w:t>/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 w:rsidR="00AE0F08" w:rsidRPr="00AE0F08">
              <w:rPr>
                <w:sz w:val="18"/>
                <w:lang w:val="uk-UA"/>
              </w:rPr>
              <w:t>Part</w:t>
            </w:r>
            <w:proofErr w:type="spellEnd"/>
            <w:r w:rsidR="00AE0F08" w:rsidRPr="00AE0F08">
              <w:rPr>
                <w:sz w:val="18"/>
                <w:lang w:val="uk-UA"/>
              </w:rPr>
              <w:t xml:space="preserve"> II:</w:t>
            </w:r>
            <w:r w:rsidR="004A5DAF">
              <w:rPr>
                <w:rFonts w:eastAsia="Times New Roman"/>
                <w:sz w:val="18"/>
                <w:szCs w:val="18"/>
              </w:rPr>
              <w:t xml:space="preserve">The colour of the </w:t>
            </w:r>
            <w:r w:rsidR="00AE0F08">
              <w:rPr>
                <w:rFonts w:eastAsia="Times New Roman"/>
                <w:sz w:val="18"/>
                <w:szCs w:val="18"/>
              </w:rPr>
              <w:t xml:space="preserve">signature shall </w:t>
            </w:r>
            <w:r w:rsidR="004A5DAF">
              <w:rPr>
                <w:rFonts w:eastAsia="Times New Roman"/>
                <w:sz w:val="18"/>
                <w:szCs w:val="18"/>
              </w:rPr>
              <w:t>be different</w:t>
            </w:r>
            <w:r w:rsidR="00207C15">
              <w:rPr>
                <w:rFonts w:eastAsia="Times New Roman"/>
                <w:sz w:val="18"/>
                <w:szCs w:val="18"/>
              </w:rPr>
              <w:t xml:space="preserve"> to that of the printing. The same rule applies to stamps other than those that are embossed or are a watermark</w:t>
            </w:r>
            <w:r w:rsidR="004A5DAF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A5DAF" w:rsidTr="00207C15">
        <w:trPr>
          <w:cantSplit/>
          <w:trHeight w:val="3700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63269A" w:rsidRDefault="0063269A" w:rsidP="0063269A">
            <w:pPr>
              <w:spacing w:before="0" w:after="0"/>
              <w:ind w:left="113" w:right="113"/>
              <w:jc w:val="center"/>
              <w:rPr>
                <w:b/>
                <w:sz w:val="22"/>
              </w:rPr>
            </w:pPr>
            <w:proofErr w:type="spellStart"/>
            <w:r w:rsidRPr="0063269A">
              <w:rPr>
                <w:b/>
                <w:sz w:val="22"/>
              </w:rPr>
              <w:t>Частина</w:t>
            </w:r>
            <w:proofErr w:type="spellEnd"/>
            <w:r w:rsidRPr="0063269A">
              <w:rPr>
                <w:b/>
                <w:sz w:val="22"/>
              </w:rPr>
              <w:t xml:space="preserve"> ІІ: </w:t>
            </w:r>
            <w:proofErr w:type="spellStart"/>
            <w:r w:rsidRPr="0063269A">
              <w:rPr>
                <w:b/>
                <w:sz w:val="22"/>
              </w:rPr>
              <w:t>Сертифікація</w:t>
            </w:r>
            <w:proofErr w:type="spellEnd"/>
            <w:r w:rsidRPr="0063269A">
              <w:rPr>
                <w:b/>
                <w:sz w:val="22"/>
              </w:rPr>
              <w:t xml:space="preserve"> </w:t>
            </w:r>
          </w:p>
          <w:p w:rsidR="004A5DAF" w:rsidRDefault="004A5DAF" w:rsidP="0063269A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</w:rPr>
              <w:t>Part II: Certification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5DAF" w:rsidRDefault="004A5DAF" w:rsidP="0098577D">
            <w:pPr>
              <w:spacing w:before="0"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4A5DAF" w:rsidTr="00207C15">
        <w:tc>
          <w:tcPr>
            <w:tcW w:w="72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4A5DAF" w:rsidRDefault="004A5DAF" w:rsidP="0098577D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5DAF" w:rsidRDefault="004A5DAF" w:rsidP="0098577D">
            <w:pPr>
              <w:spacing w:before="0"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4A5DAF" w:rsidTr="00207C15"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DAF" w:rsidRDefault="004A5DAF" w:rsidP="0098577D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5DAF" w:rsidRDefault="004A5DAF" w:rsidP="0098577D">
            <w:pPr>
              <w:spacing w:before="0"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4A5DAF" w:rsidTr="00207C15"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DAF" w:rsidRDefault="004A5DAF" w:rsidP="0098577D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5DAF" w:rsidRDefault="004A5DAF" w:rsidP="0098577D">
            <w:pPr>
              <w:spacing w:before="0"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207C15" w:rsidTr="00DF0C57">
        <w:trPr>
          <w:trHeight w:val="6188"/>
        </w:trPr>
        <w:tc>
          <w:tcPr>
            <w:tcW w:w="72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07C15" w:rsidRDefault="00207C15" w:rsidP="0098577D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15" w:rsidRDefault="00207C15" w:rsidP="0098577D">
            <w:pPr>
              <w:spacing w:before="0" w:after="0"/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207C15" w:rsidTr="00DF0C57">
        <w:trPr>
          <w:trHeight w:val="1495"/>
        </w:trPr>
        <w:tc>
          <w:tcPr>
            <w:tcW w:w="72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07C15" w:rsidRDefault="00207C15" w:rsidP="0098577D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C15" w:rsidRPr="00207C15" w:rsidRDefault="00207C15" w:rsidP="00207C15">
            <w:pPr>
              <w:tabs>
                <w:tab w:val="left" w:pos="432"/>
                <w:tab w:val="left" w:pos="5847"/>
              </w:tabs>
              <w:spacing w:before="0" w:after="0"/>
              <w:jc w:val="left"/>
              <w:rPr>
                <w:rFonts w:eastAsia="Times New Roman"/>
                <w:sz w:val="20"/>
                <w:szCs w:val="24"/>
                <w:lang w:val="uk-UA"/>
              </w:rPr>
            </w:pPr>
            <w:r>
              <w:rPr>
                <w:rFonts w:eastAsia="Times New Roman"/>
                <w:b/>
                <w:sz w:val="20"/>
                <w:szCs w:val="24"/>
                <w:lang w:val="uk-UA"/>
              </w:rPr>
              <w:t>Офіційний інспектор</w:t>
            </w:r>
            <w:r w:rsidRPr="0015429F">
              <w:rPr>
                <w:rFonts w:eastAsia="Times New Roman"/>
                <w:b/>
                <w:sz w:val="20"/>
                <w:szCs w:val="24"/>
              </w:rPr>
              <w:t>/</w:t>
            </w:r>
            <w:r>
              <w:rPr>
                <w:rFonts w:eastAsia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4"/>
              </w:rPr>
              <w:t xml:space="preserve">Certifying officer </w:t>
            </w:r>
          </w:p>
          <w:p w:rsidR="00207C15" w:rsidRPr="0015429F" w:rsidRDefault="00207C15" w:rsidP="00207C15">
            <w:pPr>
              <w:tabs>
                <w:tab w:val="left" w:pos="432"/>
                <w:tab w:val="left" w:pos="5847"/>
              </w:tabs>
              <w:spacing w:before="0" w:after="0"/>
              <w:jc w:val="left"/>
              <w:rPr>
                <w:rFonts w:eastAsia="Times New Roman"/>
                <w:sz w:val="20"/>
                <w:szCs w:val="24"/>
              </w:rPr>
            </w:pPr>
          </w:p>
          <w:p w:rsidR="00207C15" w:rsidRPr="0063269A" w:rsidRDefault="00207C15" w:rsidP="00207C15">
            <w:pPr>
              <w:tabs>
                <w:tab w:val="left" w:pos="432"/>
                <w:tab w:val="left" w:pos="5847"/>
              </w:tabs>
              <w:spacing w:before="0" w:after="0"/>
              <w:jc w:val="left"/>
              <w:rPr>
                <w:rFonts w:eastAsia="Times New Roman"/>
                <w:b/>
                <w:sz w:val="20"/>
                <w:szCs w:val="24"/>
                <w:lang w:val="uk-UA"/>
              </w:rPr>
            </w:pPr>
            <w:proofErr w:type="spellStart"/>
            <w:r w:rsidRPr="0063269A">
              <w:rPr>
                <w:rFonts w:eastAsia="Times New Roman"/>
                <w:b/>
                <w:sz w:val="20"/>
                <w:szCs w:val="24"/>
                <w:lang w:val="ru-RU"/>
              </w:rPr>
              <w:t>Прізвище</w:t>
            </w:r>
            <w:proofErr w:type="spellEnd"/>
            <w:r w:rsidRPr="00FC2523">
              <w:rPr>
                <w:rFonts w:eastAsia="Times New Roman"/>
                <w:b/>
                <w:sz w:val="20"/>
                <w:szCs w:val="24"/>
              </w:rPr>
              <w:t xml:space="preserve"> (</w:t>
            </w:r>
            <w:r w:rsidRPr="0063269A">
              <w:rPr>
                <w:rFonts w:eastAsia="Times New Roman"/>
                <w:b/>
                <w:sz w:val="20"/>
                <w:szCs w:val="24"/>
                <w:lang w:val="ru-RU"/>
              </w:rPr>
              <w:t>великими</w:t>
            </w:r>
            <w:r w:rsidRPr="00FC2523">
              <w:rPr>
                <w:rFonts w:eastAsia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63269A">
              <w:rPr>
                <w:rFonts w:eastAsia="Times New Roman"/>
                <w:b/>
                <w:sz w:val="20"/>
                <w:szCs w:val="24"/>
                <w:lang w:val="ru-RU"/>
              </w:rPr>
              <w:t>літерами</w:t>
            </w:r>
            <w:proofErr w:type="spellEnd"/>
            <w:r w:rsidRPr="00FC2523">
              <w:rPr>
                <w:rFonts w:eastAsia="Times New Roman"/>
                <w:b/>
                <w:sz w:val="20"/>
                <w:szCs w:val="24"/>
              </w:rPr>
              <w:t>)/</w:t>
            </w:r>
            <w:r>
              <w:rPr>
                <w:rFonts w:eastAsia="Times New Roman"/>
                <w:b/>
                <w:sz w:val="20"/>
                <w:szCs w:val="24"/>
                <w:lang w:val="uk-UA"/>
              </w:rPr>
              <w:t xml:space="preserve">                                                           </w:t>
            </w:r>
            <w:r w:rsidRPr="0063269A">
              <w:rPr>
                <w:rFonts w:eastAsia="Times New Roman"/>
                <w:b/>
                <w:sz w:val="20"/>
                <w:szCs w:val="24"/>
                <w:lang w:val="uk-UA"/>
              </w:rPr>
              <w:t>Кваліфікація та посада/</w:t>
            </w:r>
          </w:p>
          <w:p w:rsidR="00207C15" w:rsidRDefault="00207C15" w:rsidP="00207C15">
            <w:pPr>
              <w:tabs>
                <w:tab w:val="left" w:pos="432"/>
                <w:tab w:val="left" w:pos="5847"/>
              </w:tabs>
              <w:spacing w:before="0" w:after="0"/>
              <w:jc w:val="left"/>
              <w:rPr>
                <w:rFonts w:eastAsia="Times New Roman"/>
                <w:sz w:val="20"/>
                <w:szCs w:val="24"/>
              </w:rPr>
            </w:pPr>
            <w:r w:rsidRPr="0063269A">
              <w:rPr>
                <w:rFonts w:eastAsia="Times New Roman"/>
                <w:sz w:val="20"/>
                <w:szCs w:val="24"/>
              </w:rPr>
              <w:t>Name (in capital letters):</w:t>
            </w:r>
            <w:r>
              <w:rPr>
                <w:rFonts w:eastAsia="Times New Roman"/>
                <w:sz w:val="20"/>
                <w:szCs w:val="24"/>
              </w:rPr>
              <w:tab/>
              <w:t>Qualification and title:</w:t>
            </w:r>
          </w:p>
          <w:p w:rsidR="00207C15" w:rsidRDefault="00207C15" w:rsidP="00207C15">
            <w:pPr>
              <w:tabs>
                <w:tab w:val="left" w:pos="432"/>
                <w:tab w:val="left" w:pos="5847"/>
              </w:tabs>
              <w:spacing w:before="0" w:after="0"/>
              <w:jc w:val="left"/>
              <w:rPr>
                <w:rFonts w:eastAsia="Times New Roman"/>
                <w:b/>
                <w:sz w:val="20"/>
                <w:szCs w:val="24"/>
                <w:lang w:val="uk-UA"/>
              </w:rPr>
            </w:pPr>
            <w:r>
              <w:rPr>
                <w:rFonts w:eastAsia="Times New Roman"/>
                <w:b/>
                <w:sz w:val="20"/>
                <w:szCs w:val="24"/>
                <w:lang w:val="uk-UA"/>
              </w:rPr>
              <w:t xml:space="preserve"> </w:t>
            </w:r>
          </w:p>
          <w:p w:rsidR="00207C15" w:rsidRDefault="00207C15" w:rsidP="00207C15">
            <w:pPr>
              <w:tabs>
                <w:tab w:val="left" w:pos="432"/>
                <w:tab w:val="left" w:pos="5847"/>
              </w:tabs>
              <w:spacing w:before="0" w:after="0"/>
              <w:jc w:val="left"/>
              <w:rPr>
                <w:rFonts w:eastAsia="Times New Roman"/>
                <w:sz w:val="20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4"/>
              </w:rPr>
              <w:t>Дата</w:t>
            </w:r>
            <w:proofErr w:type="spellEnd"/>
            <w:r w:rsidRPr="0063269A">
              <w:rPr>
                <w:rFonts w:eastAsia="Times New Roman"/>
                <w:sz w:val="20"/>
                <w:szCs w:val="24"/>
              </w:rPr>
              <w:t xml:space="preserve">/ </w:t>
            </w:r>
            <w:r>
              <w:rPr>
                <w:rFonts w:eastAsia="Times New Roman"/>
                <w:sz w:val="20"/>
                <w:szCs w:val="24"/>
              </w:rPr>
              <w:t>Date:</w:t>
            </w:r>
            <w:r>
              <w:rPr>
                <w:rFonts w:eastAsia="Times New Roman"/>
                <w:sz w:val="20"/>
                <w:szCs w:val="24"/>
              </w:rPr>
              <w:tab/>
            </w:r>
          </w:p>
          <w:p w:rsidR="00207C15" w:rsidRDefault="00207C15" w:rsidP="00207C15">
            <w:pPr>
              <w:tabs>
                <w:tab w:val="left" w:pos="432"/>
                <w:tab w:val="left" w:pos="5847"/>
              </w:tabs>
              <w:spacing w:before="0" w:after="0"/>
              <w:jc w:val="left"/>
              <w:rPr>
                <w:rFonts w:eastAsia="Times New Roman"/>
                <w:sz w:val="20"/>
                <w:szCs w:val="24"/>
                <w:lang w:val="uk-UA"/>
              </w:rPr>
            </w:pPr>
            <w:r>
              <w:rPr>
                <w:rFonts w:eastAsia="Times New Roman"/>
                <w:sz w:val="20"/>
                <w:szCs w:val="24"/>
                <w:lang w:val="uk-UA"/>
              </w:rPr>
              <w:t xml:space="preserve">                                                                                                                     </w:t>
            </w:r>
            <w:proofErr w:type="spellStart"/>
            <w:r w:rsidRPr="0063269A">
              <w:rPr>
                <w:rFonts w:eastAsia="Times New Roman"/>
                <w:b/>
                <w:sz w:val="20"/>
                <w:szCs w:val="24"/>
              </w:rPr>
              <w:t>Підпис</w:t>
            </w:r>
            <w:proofErr w:type="spellEnd"/>
            <w:r w:rsidRPr="0063269A">
              <w:rPr>
                <w:rFonts w:eastAsia="Times New Roman"/>
                <w:b/>
                <w:sz w:val="20"/>
                <w:szCs w:val="24"/>
              </w:rPr>
              <w:t>/</w:t>
            </w:r>
            <w:r>
              <w:rPr>
                <w:rFonts w:eastAsia="Times New Roman"/>
                <w:sz w:val="20"/>
                <w:szCs w:val="24"/>
                <w:lang w:val="uk-UA"/>
              </w:rPr>
              <w:t xml:space="preserve"> </w:t>
            </w:r>
          </w:p>
          <w:p w:rsidR="00207C15" w:rsidRPr="0063269A" w:rsidRDefault="00207C15" w:rsidP="00207C15">
            <w:pPr>
              <w:tabs>
                <w:tab w:val="left" w:pos="432"/>
                <w:tab w:val="left" w:pos="5847"/>
              </w:tabs>
              <w:spacing w:before="0" w:after="0"/>
              <w:jc w:val="left"/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  <w:lang w:val="uk-UA"/>
              </w:rPr>
              <w:t xml:space="preserve">                                                                                                                     </w:t>
            </w:r>
            <w:r>
              <w:rPr>
                <w:rFonts w:eastAsia="Times New Roman"/>
                <w:sz w:val="20"/>
                <w:szCs w:val="24"/>
              </w:rPr>
              <w:t>Signature:</w:t>
            </w:r>
            <w:r>
              <w:rPr>
                <w:rFonts w:eastAsia="Times New Roman"/>
                <w:sz w:val="20"/>
                <w:szCs w:val="24"/>
              </w:rPr>
              <w:tab/>
            </w:r>
            <w:bookmarkStart w:id="0" w:name="_GoBack"/>
            <w:bookmarkEnd w:id="0"/>
          </w:p>
          <w:p w:rsidR="00207C15" w:rsidRDefault="00207C15" w:rsidP="00207C15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sz w:val="20"/>
                <w:szCs w:val="24"/>
                <w:lang w:val="uk-UA"/>
              </w:rPr>
              <w:t>Печатка</w:t>
            </w:r>
            <w:r w:rsidRPr="0063269A">
              <w:rPr>
                <w:rFonts w:eastAsia="Times New Roman"/>
                <w:sz w:val="20"/>
                <w:szCs w:val="24"/>
              </w:rPr>
              <w:t>/</w:t>
            </w:r>
            <w:r>
              <w:rPr>
                <w:rFonts w:eastAsia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szCs w:val="24"/>
              </w:rPr>
              <w:t>Stamp:</w:t>
            </w:r>
          </w:p>
        </w:tc>
      </w:tr>
    </w:tbl>
    <w:p w:rsidR="00764C80" w:rsidRDefault="00AF54C0" w:rsidP="00DF0C57">
      <w:r w:rsidRPr="00AF54C0">
        <w:rPr>
          <w:rFonts w:eastAsia="Times New Roman"/>
          <w:b/>
          <w:noProof/>
          <w:snapToGrid w:val="0"/>
          <w:szCs w:val="24"/>
          <w:lang w:val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24DCCC" wp14:editId="243765BD">
                <wp:simplePos x="0" y="0"/>
                <wp:positionH relativeFrom="rightMargin">
                  <wp:posOffset>-63500</wp:posOffset>
                </wp:positionH>
                <wp:positionV relativeFrom="paragraph">
                  <wp:posOffset>-64135</wp:posOffset>
                </wp:positionV>
                <wp:extent cx="542925" cy="140462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4C0" w:rsidRPr="00AF54C0" w:rsidRDefault="00AF54C0" w:rsidP="00AF54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4DCCC" id="_x0000_s1027" type="#_x0000_t202" style="position:absolute;left:0;text-align:left;margin-left:-5pt;margin-top:-5.05pt;width:42.7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" filled="f" stroked="f">
                <v:textbox style="mso-fit-shape-to-text:t">
                  <w:txbxContent>
                    <w:p w:rsidR="00AF54C0" w:rsidRPr="00AF54C0" w:rsidRDefault="00AF54C0" w:rsidP="00AF54C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64C80" w:rsidSect="00207C15">
      <w:pgSz w:w="11906" w:h="16838" w:code="9"/>
      <w:pgMar w:top="0" w:right="849" w:bottom="284" w:left="1134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11"/>
    <w:rsid w:val="00022190"/>
    <w:rsid w:val="00054CAC"/>
    <w:rsid w:val="00055D6F"/>
    <w:rsid w:val="00062467"/>
    <w:rsid w:val="00116BF6"/>
    <w:rsid w:val="001325D3"/>
    <w:rsid w:val="0015429F"/>
    <w:rsid w:val="00172851"/>
    <w:rsid w:val="001B5436"/>
    <w:rsid w:val="001F67E9"/>
    <w:rsid w:val="002007A3"/>
    <w:rsid w:val="00207C15"/>
    <w:rsid w:val="0022070A"/>
    <w:rsid w:val="00275355"/>
    <w:rsid w:val="002E587C"/>
    <w:rsid w:val="003128C1"/>
    <w:rsid w:val="00461734"/>
    <w:rsid w:val="004A5DAF"/>
    <w:rsid w:val="004B651F"/>
    <w:rsid w:val="004E2860"/>
    <w:rsid w:val="004F472F"/>
    <w:rsid w:val="00544B6D"/>
    <w:rsid w:val="00590DC3"/>
    <w:rsid w:val="00596CB6"/>
    <w:rsid w:val="005A4B91"/>
    <w:rsid w:val="0063269A"/>
    <w:rsid w:val="00744EA4"/>
    <w:rsid w:val="00764C80"/>
    <w:rsid w:val="00980F11"/>
    <w:rsid w:val="00995633"/>
    <w:rsid w:val="009A2289"/>
    <w:rsid w:val="00A52B0A"/>
    <w:rsid w:val="00A54782"/>
    <w:rsid w:val="00AD525E"/>
    <w:rsid w:val="00AE0F08"/>
    <w:rsid w:val="00AF54C0"/>
    <w:rsid w:val="00B606A2"/>
    <w:rsid w:val="00C6685C"/>
    <w:rsid w:val="00C9592F"/>
    <w:rsid w:val="00D0239A"/>
    <w:rsid w:val="00DD4816"/>
    <w:rsid w:val="00DE038E"/>
    <w:rsid w:val="00DE27EB"/>
    <w:rsid w:val="00DF0C57"/>
    <w:rsid w:val="00DF7478"/>
    <w:rsid w:val="00E776FD"/>
    <w:rsid w:val="00FC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CCFF1-8101-438C-B9EE-4FFC741F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A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59"/>
    <w:rsid w:val="004A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C252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523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26ABB-308F-4F79-A4CB-7922021B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5578</Words>
  <Characters>3181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Пользователь Windows</cp:lastModifiedBy>
  <cp:revision>2</cp:revision>
  <cp:lastPrinted>2020-07-03T13:02:00Z</cp:lastPrinted>
  <dcterms:created xsi:type="dcterms:W3CDTF">2020-11-16T07:47:00Z</dcterms:created>
  <dcterms:modified xsi:type="dcterms:W3CDTF">2020-11-16T07:47:00Z</dcterms:modified>
</cp:coreProperties>
</file>