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2" w:rsidRPr="00016F98" w:rsidRDefault="00DA3673" w:rsidP="00016F98">
      <w:pPr>
        <w:tabs>
          <w:tab w:val="left" w:pos="4320"/>
        </w:tabs>
        <w:jc w:val="center"/>
        <w:rPr>
          <w:sz w:val="16"/>
          <w:szCs w:val="16"/>
        </w:rPr>
      </w:pPr>
      <w:r>
        <w:rPr>
          <w:noProof/>
          <w:lang w:eastAsia="uk-UA"/>
        </w:rPr>
        <w:drawing>
          <wp:anchor distT="0" distB="0" distL="6400800" distR="6400800" simplePos="0" relativeHeight="251657728" behindDoc="1" locked="0" layoutInCell="1" allowOverlap="1">
            <wp:simplePos x="0" y="0"/>
            <wp:positionH relativeFrom="page">
              <wp:posOffset>3807460</wp:posOffset>
            </wp:positionH>
            <wp:positionV relativeFrom="paragraph">
              <wp:posOffset>-344805</wp:posOffset>
            </wp:positionV>
            <wp:extent cx="628650" cy="710565"/>
            <wp:effectExtent l="19050" t="0" r="0" b="0"/>
            <wp:wrapTight wrapText="bothSides">
              <wp:wrapPolygon edited="0">
                <wp:start x="-655" y="0"/>
                <wp:lineTo x="-655" y="20847"/>
                <wp:lineTo x="21600" y="20847"/>
                <wp:lineTo x="21600" y="0"/>
                <wp:lineTo x="-6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AA2" w:rsidRPr="00017C7B" w:rsidRDefault="00316AA2" w:rsidP="00C10C6B">
      <w:pPr>
        <w:tabs>
          <w:tab w:val="left" w:pos="4320"/>
        </w:tabs>
        <w:jc w:val="center"/>
        <w:rPr>
          <w:b/>
          <w:sz w:val="4"/>
          <w:szCs w:val="4"/>
        </w:rPr>
      </w:pPr>
    </w:p>
    <w:p w:rsidR="00316AA2" w:rsidRPr="00017C7B" w:rsidRDefault="00316AA2" w:rsidP="00016F98">
      <w:pPr>
        <w:jc w:val="center"/>
        <w:rPr>
          <w:sz w:val="28"/>
          <w:szCs w:val="28"/>
        </w:rPr>
      </w:pPr>
      <w:r w:rsidRPr="00017C7B">
        <w:rPr>
          <w:sz w:val="28"/>
          <w:szCs w:val="28"/>
        </w:rPr>
        <w:t>МІНІСТЕРСТВО АГРАРНОЇ ПОЛІТИКИ ТА ПРОДОВОЛЬСТВА УКРАЇНИ</w:t>
      </w:r>
    </w:p>
    <w:p w:rsidR="00316AA2" w:rsidRPr="00957CA3" w:rsidRDefault="00316AA2" w:rsidP="00864FA5">
      <w:pPr>
        <w:jc w:val="center"/>
        <w:rPr>
          <w:sz w:val="28"/>
          <w:szCs w:val="28"/>
        </w:rPr>
      </w:pPr>
    </w:p>
    <w:p w:rsidR="00316AA2" w:rsidRPr="00957CA3" w:rsidRDefault="00316AA2" w:rsidP="00864FA5">
      <w:pPr>
        <w:jc w:val="center"/>
        <w:rPr>
          <w:b/>
          <w:spacing w:val="140"/>
          <w:sz w:val="28"/>
          <w:szCs w:val="28"/>
        </w:rPr>
      </w:pPr>
      <w:r w:rsidRPr="00957CA3">
        <w:rPr>
          <w:b/>
          <w:spacing w:val="140"/>
          <w:sz w:val="28"/>
          <w:szCs w:val="28"/>
        </w:rPr>
        <w:t>НАКАЗ</w:t>
      </w:r>
    </w:p>
    <w:p w:rsidR="00316AA2" w:rsidRPr="00957CA3" w:rsidRDefault="00316AA2" w:rsidP="00864FA5">
      <w:pPr>
        <w:tabs>
          <w:tab w:val="left" w:pos="1418"/>
        </w:tabs>
        <w:jc w:val="center"/>
        <w:rPr>
          <w:b/>
          <w:sz w:val="28"/>
          <w:szCs w:val="28"/>
          <w:lang w:eastAsia="uk-UA"/>
        </w:rPr>
      </w:pPr>
    </w:p>
    <w:p w:rsidR="00316AA2" w:rsidRPr="00957CA3" w:rsidRDefault="009E1038" w:rsidP="009E1038">
      <w:pPr>
        <w:tabs>
          <w:tab w:val="left" w:pos="1418"/>
        </w:tabs>
        <w:rPr>
          <w:b/>
          <w:sz w:val="28"/>
          <w:szCs w:val="28"/>
        </w:rPr>
      </w:pPr>
      <w:r>
        <w:rPr>
          <w:sz w:val="28"/>
        </w:rPr>
        <w:t>13.06.2018</w:t>
      </w:r>
      <w:r w:rsidR="00316AA2"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 w:rsidR="00316AA2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316AA2">
        <w:rPr>
          <w:sz w:val="28"/>
        </w:rPr>
        <w:t xml:space="preserve">Київ                    </w:t>
      </w:r>
      <w:r>
        <w:rPr>
          <w:sz w:val="28"/>
        </w:rPr>
        <w:t xml:space="preserve">                                 № 270</w:t>
      </w:r>
    </w:p>
    <w:p w:rsidR="00316AA2" w:rsidRPr="00612CF8" w:rsidRDefault="00316AA2" w:rsidP="00864FA5">
      <w:pPr>
        <w:tabs>
          <w:tab w:val="left" w:pos="1418"/>
        </w:tabs>
        <w:spacing w:after="120"/>
        <w:rPr>
          <w:b/>
          <w:sz w:val="16"/>
          <w:szCs w:val="16"/>
        </w:rPr>
      </w:pPr>
    </w:p>
    <w:p w:rsidR="00316AA2" w:rsidRPr="00612CF8" w:rsidRDefault="00316AA2" w:rsidP="00864FA5">
      <w:pPr>
        <w:spacing w:line="360" w:lineRule="auto"/>
        <w:rPr>
          <w:sz w:val="16"/>
          <w:szCs w:val="16"/>
        </w:rPr>
      </w:pPr>
    </w:p>
    <w:p w:rsidR="00316AA2" w:rsidRDefault="00316AA2" w:rsidP="00864FA5">
      <w:pPr>
        <w:spacing w:line="360" w:lineRule="auto"/>
        <w:rPr>
          <w:sz w:val="28"/>
          <w:szCs w:val="28"/>
        </w:rPr>
      </w:pPr>
    </w:p>
    <w:p w:rsidR="00316AA2" w:rsidRDefault="00316AA2" w:rsidP="00864FA5">
      <w:pPr>
        <w:spacing w:line="360" w:lineRule="auto"/>
        <w:rPr>
          <w:sz w:val="28"/>
          <w:szCs w:val="28"/>
        </w:rPr>
      </w:pPr>
    </w:p>
    <w:p w:rsidR="00046C90" w:rsidRPr="00046C90" w:rsidRDefault="00046C90" w:rsidP="00E1245E">
      <w:pPr>
        <w:tabs>
          <w:tab w:val="left" w:pos="7890"/>
        </w:tabs>
        <w:jc w:val="center"/>
        <w:rPr>
          <w:sz w:val="28"/>
          <w:szCs w:val="28"/>
        </w:rPr>
      </w:pPr>
      <w:r w:rsidRPr="00046C9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46C90">
        <w:rPr>
          <w:sz w:val="28"/>
          <w:szCs w:val="28"/>
        </w:rPr>
        <w:t>Зареєстровано</w:t>
      </w:r>
      <w:r w:rsidR="009E1038" w:rsidRPr="00046C90">
        <w:rPr>
          <w:sz w:val="28"/>
          <w:szCs w:val="28"/>
        </w:rPr>
        <w:t xml:space="preserve"> в Міністерстві </w:t>
      </w:r>
    </w:p>
    <w:p w:rsidR="00D51EA7" w:rsidRPr="00046C90" w:rsidRDefault="00046C90" w:rsidP="00E1245E">
      <w:pPr>
        <w:tabs>
          <w:tab w:val="left" w:pos="7890"/>
        </w:tabs>
        <w:jc w:val="center"/>
        <w:rPr>
          <w:sz w:val="28"/>
          <w:szCs w:val="28"/>
          <w:lang w:val="ru-RU"/>
        </w:rPr>
      </w:pPr>
      <w:r w:rsidRPr="00046C90">
        <w:rPr>
          <w:sz w:val="28"/>
          <w:szCs w:val="28"/>
        </w:rPr>
        <w:t xml:space="preserve">                                                             </w:t>
      </w:r>
      <w:r w:rsidR="009E1038" w:rsidRPr="00046C90">
        <w:rPr>
          <w:sz w:val="28"/>
          <w:szCs w:val="28"/>
        </w:rPr>
        <w:t>юстиції України</w:t>
      </w:r>
    </w:p>
    <w:p w:rsidR="00046C90" w:rsidRPr="00046C90" w:rsidRDefault="00046C90" w:rsidP="00E1245E">
      <w:pPr>
        <w:tabs>
          <w:tab w:val="left" w:pos="7890"/>
        </w:tabs>
        <w:jc w:val="center"/>
        <w:rPr>
          <w:sz w:val="28"/>
          <w:szCs w:val="28"/>
        </w:rPr>
      </w:pPr>
      <w:r w:rsidRPr="00046C90">
        <w:rPr>
          <w:sz w:val="28"/>
          <w:szCs w:val="28"/>
        </w:rPr>
        <w:t xml:space="preserve">                                                                    </w:t>
      </w:r>
      <w:r w:rsidR="009E1038" w:rsidRPr="00046C90">
        <w:rPr>
          <w:sz w:val="28"/>
          <w:szCs w:val="28"/>
        </w:rPr>
        <w:t xml:space="preserve">27 серпня 2018 року </w:t>
      </w:r>
    </w:p>
    <w:p w:rsidR="00316AA2" w:rsidRPr="00046C90" w:rsidRDefault="00046C90" w:rsidP="00E1245E">
      <w:pPr>
        <w:tabs>
          <w:tab w:val="left" w:pos="7890"/>
        </w:tabs>
        <w:jc w:val="center"/>
        <w:rPr>
          <w:sz w:val="28"/>
          <w:szCs w:val="28"/>
        </w:rPr>
      </w:pPr>
      <w:r w:rsidRPr="00046C90">
        <w:rPr>
          <w:sz w:val="28"/>
          <w:szCs w:val="28"/>
        </w:rPr>
        <w:t xml:space="preserve">                                                           </w:t>
      </w:r>
      <w:r w:rsidR="009E1038" w:rsidRPr="00046C90">
        <w:rPr>
          <w:sz w:val="28"/>
          <w:szCs w:val="28"/>
        </w:rPr>
        <w:t>за № 964/32416</w:t>
      </w:r>
    </w:p>
    <w:p w:rsidR="00316AA2" w:rsidRDefault="00316AA2" w:rsidP="00864FA5">
      <w:pPr>
        <w:spacing w:line="360" w:lineRule="auto"/>
        <w:rPr>
          <w:sz w:val="28"/>
          <w:szCs w:val="28"/>
        </w:rPr>
      </w:pPr>
    </w:p>
    <w:p w:rsidR="00316AA2" w:rsidRDefault="00316AA2" w:rsidP="00864FA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16AA2" w:rsidRDefault="0057270C" w:rsidP="0086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затвердження В</w:t>
      </w:r>
      <w:r w:rsidR="00316AA2" w:rsidRPr="00C10C6B">
        <w:rPr>
          <w:sz w:val="28"/>
          <w:szCs w:val="28"/>
        </w:rPr>
        <w:t xml:space="preserve">имог </w:t>
      </w:r>
    </w:p>
    <w:p w:rsidR="00316AA2" w:rsidRDefault="00843DA8" w:rsidP="0086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316AA2" w:rsidRPr="00C10C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16AA2" w:rsidRPr="00C10C6B">
        <w:rPr>
          <w:sz w:val="28"/>
          <w:szCs w:val="28"/>
        </w:rPr>
        <w:t>змісту, форми та порядку</w:t>
      </w:r>
      <w:r w:rsidR="00316AA2">
        <w:rPr>
          <w:sz w:val="28"/>
          <w:szCs w:val="28"/>
        </w:rPr>
        <w:br/>
      </w:r>
      <w:r w:rsidR="00316AA2" w:rsidRPr="00C10C6B">
        <w:rPr>
          <w:sz w:val="28"/>
          <w:szCs w:val="28"/>
        </w:rPr>
        <w:t xml:space="preserve">надання інформації про </w:t>
      </w:r>
    </w:p>
    <w:p w:rsidR="00316AA2" w:rsidRPr="00017C7B" w:rsidRDefault="00316AA2" w:rsidP="00864FA5">
      <w:pPr>
        <w:spacing w:line="360" w:lineRule="auto"/>
        <w:rPr>
          <w:sz w:val="28"/>
          <w:szCs w:val="28"/>
        </w:rPr>
      </w:pPr>
      <w:r w:rsidRPr="00C10C6B">
        <w:rPr>
          <w:sz w:val="28"/>
          <w:szCs w:val="28"/>
        </w:rPr>
        <w:t>харчовий ланцюг</w:t>
      </w:r>
    </w:p>
    <w:p w:rsidR="00316AA2" w:rsidRDefault="00316AA2" w:rsidP="00E167CE">
      <w:pPr>
        <w:spacing w:line="360" w:lineRule="auto"/>
        <w:ind w:firstLine="709"/>
        <w:jc w:val="both"/>
        <w:rPr>
          <w:sz w:val="28"/>
          <w:szCs w:val="28"/>
        </w:rPr>
      </w:pPr>
    </w:p>
    <w:p w:rsidR="00316AA2" w:rsidRDefault="00316AA2" w:rsidP="00E167CE">
      <w:pPr>
        <w:spacing w:line="360" w:lineRule="auto"/>
        <w:ind w:firstLine="709"/>
        <w:jc w:val="both"/>
        <w:rPr>
          <w:sz w:val="28"/>
          <w:szCs w:val="28"/>
        </w:rPr>
      </w:pPr>
      <w:r w:rsidRPr="00D11C2F">
        <w:rPr>
          <w:sz w:val="28"/>
          <w:szCs w:val="28"/>
        </w:rPr>
        <w:t>Відповідно до статті 3</w:t>
      </w:r>
      <w:r>
        <w:rPr>
          <w:sz w:val="28"/>
          <w:szCs w:val="28"/>
        </w:rPr>
        <w:t>4</w:t>
      </w:r>
      <w:r w:rsidRPr="00D11C2F">
        <w:rPr>
          <w:sz w:val="28"/>
          <w:szCs w:val="28"/>
        </w:rPr>
        <w:t xml:space="preserve"> Закону України «</w:t>
      </w:r>
      <w:r w:rsidRPr="005B1DD1">
        <w:rPr>
          <w:sz w:val="28"/>
          <w:szCs w:val="28"/>
        </w:rPr>
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</w:r>
      <w:r>
        <w:rPr>
          <w:sz w:val="28"/>
          <w:szCs w:val="28"/>
        </w:rPr>
        <w:t>»</w:t>
      </w:r>
      <w:bookmarkStart w:id="1" w:name="n6"/>
      <w:bookmarkEnd w:id="1"/>
      <w:r>
        <w:rPr>
          <w:sz w:val="28"/>
          <w:szCs w:val="28"/>
        </w:rPr>
        <w:t xml:space="preserve"> та пункту 8 Положення про Міністерство аграрної політики та продовольства України, затвердженого постановою Кабінету Міністрів України від 25 листо</w:t>
      </w:r>
      <w:r w:rsidR="000E011E">
        <w:rPr>
          <w:sz w:val="28"/>
          <w:szCs w:val="28"/>
        </w:rPr>
        <w:t>пада           2015 року № 1119 (із змінами),</w:t>
      </w:r>
    </w:p>
    <w:p w:rsidR="00316AA2" w:rsidRPr="00405E6E" w:rsidRDefault="00316AA2" w:rsidP="00E167CE">
      <w:pPr>
        <w:spacing w:line="360" w:lineRule="auto"/>
        <w:ind w:firstLine="709"/>
        <w:jc w:val="both"/>
        <w:rPr>
          <w:sz w:val="16"/>
          <w:szCs w:val="16"/>
          <w:lang w:val="ru-RU"/>
        </w:rPr>
      </w:pPr>
    </w:p>
    <w:p w:rsidR="00316AA2" w:rsidRPr="00017C7B" w:rsidRDefault="00316AA2" w:rsidP="00E167CE">
      <w:pPr>
        <w:spacing w:line="360" w:lineRule="auto"/>
        <w:jc w:val="both"/>
        <w:rPr>
          <w:sz w:val="28"/>
          <w:szCs w:val="28"/>
        </w:rPr>
      </w:pPr>
      <w:r w:rsidRPr="00017C7B">
        <w:rPr>
          <w:b/>
          <w:bCs/>
          <w:sz w:val="28"/>
          <w:szCs w:val="28"/>
          <w:lang w:eastAsia="uk-UA"/>
        </w:rPr>
        <w:t>Н А К А З У Ю</w:t>
      </w:r>
      <w:r w:rsidRPr="00017C7B">
        <w:rPr>
          <w:sz w:val="28"/>
          <w:szCs w:val="28"/>
          <w:lang w:eastAsia="uk-UA"/>
        </w:rPr>
        <w:t>:</w:t>
      </w:r>
    </w:p>
    <w:p w:rsidR="00316AA2" w:rsidRPr="00405E6E" w:rsidRDefault="00316AA2" w:rsidP="00E167CE">
      <w:pPr>
        <w:spacing w:line="360" w:lineRule="auto"/>
        <w:ind w:firstLine="709"/>
        <w:jc w:val="both"/>
        <w:rPr>
          <w:sz w:val="16"/>
          <w:szCs w:val="16"/>
        </w:rPr>
      </w:pPr>
    </w:p>
    <w:p w:rsidR="00316AA2" w:rsidRPr="00EE1792" w:rsidRDefault="00316AA2" w:rsidP="00EE1792">
      <w:pPr>
        <w:spacing w:line="360" w:lineRule="auto"/>
        <w:ind w:firstLine="709"/>
        <w:jc w:val="both"/>
        <w:rPr>
          <w:sz w:val="28"/>
          <w:szCs w:val="28"/>
        </w:rPr>
      </w:pPr>
      <w:r w:rsidRPr="00017C7B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>В</w:t>
      </w:r>
      <w:r w:rsidRPr="00C10C6B">
        <w:rPr>
          <w:sz w:val="28"/>
          <w:szCs w:val="28"/>
        </w:rPr>
        <w:t>имог</w:t>
      </w:r>
      <w:r>
        <w:rPr>
          <w:sz w:val="28"/>
          <w:szCs w:val="28"/>
        </w:rPr>
        <w:t xml:space="preserve">и </w:t>
      </w:r>
      <w:r w:rsidRPr="00C10C6B">
        <w:rPr>
          <w:sz w:val="28"/>
          <w:szCs w:val="28"/>
        </w:rPr>
        <w:t>до змісту, форми та порядку надання інформації про харчовий ланцюг</w:t>
      </w:r>
      <w:r w:rsidR="001C0CAD">
        <w:rPr>
          <w:sz w:val="28"/>
          <w:szCs w:val="28"/>
        </w:rPr>
        <w:t>, що додаю</w:t>
      </w:r>
      <w:r w:rsidRPr="00017C7B">
        <w:rPr>
          <w:sz w:val="28"/>
          <w:szCs w:val="28"/>
        </w:rPr>
        <w:t>ться.</w:t>
      </w:r>
      <w:bookmarkStart w:id="2" w:name="n7"/>
      <w:bookmarkEnd w:id="2"/>
    </w:p>
    <w:p w:rsidR="00316AA2" w:rsidRPr="00017C7B" w:rsidRDefault="00316AA2" w:rsidP="00E1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017C7B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>аграрної політики та сільського господарства</w:t>
      </w:r>
      <w:r w:rsidRPr="00017C7B">
        <w:rPr>
          <w:sz w:val="28"/>
          <w:szCs w:val="28"/>
        </w:rPr>
        <w:t xml:space="preserve">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:rsidR="00316AA2" w:rsidRDefault="00316AA2" w:rsidP="00864FA5">
      <w:pPr>
        <w:spacing w:line="360" w:lineRule="auto"/>
        <w:ind w:firstLine="709"/>
        <w:jc w:val="both"/>
        <w:rPr>
          <w:sz w:val="28"/>
          <w:szCs w:val="28"/>
        </w:rPr>
      </w:pPr>
      <w:r w:rsidRPr="00017C7B">
        <w:rPr>
          <w:sz w:val="28"/>
          <w:szCs w:val="28"/>
        </w:rPr>
        <w:t xml:space="preserve">3. Цей наказ набирає чинності </w:t>
      </w:r>
      <w:r w:rsidR="00EE53D9">
        <w:rPr>
          <w:sz w:val="28"/>
          <w:szCs w:val="28"/>
        </w:rPr>
        <w:t>з 14</w:t>
      </w:r>
      <w:r w:rsidR="00284290" w:rsidRPr="00284290">
        <w:rPr>
          <w:sz w:val="28"/>
          <w:szCs w:val="28"/>
          <w:lang w:val="ru-RU"/>
        </w:rPr>
        <w:t xml:space="preserve"> </w:t>
      </w:r>
      <w:r w:rsidR="00284290">
        <w:rPr>
          <w:sz w:val="28"/>
          <w:szCs w:val="28"/>
        </w:rPr>
        <w:t xml:space="preserve">липня </w:t>
      </w:r>
      <w:r w:rsidR="00EE53D9">
        <w:rPr>
          <w:sz w:val="28"/>
          <w:szCs w:val="28"/>
        </w:rPr>
        <w:t>2020 р</w:t>
      </w:r>
      <w:r w:rsidR="00284290">
        <w:rPr>
          <w:sz w:val="28"/>
          <w:szCs w:val="28"/>
        </w:rPr>
        <w:t>оку</w:t>
      </w:r>
      <w:r w:rsidR="00EE53D9">
        <w:rPr>
          <w:sz w:val="28"/>
          <w:szCs w:val="28"/>
        </w:rPr>
        <w:t>, але не раніше дати офіційного опублікування</w:t>
      </w:r>
      <w:r w:rsidR="00C4744D" w:rsidRPr="00C4744D">
        <w:rPr>
          <w:sz w:val="28"/>
          <w:szCs w:val="28"/>
        </w:rPr>
        <w:t>.</w:t>
      </w:r>
      <w:r w:rsidR="000E011E" w:rsidRPr="000E011E">
        <w:rPr>
          <w:sz w:val="28"/>
          <w:szCs w:val="28"/>
        </w:rPr>
        <w:t xml:space="preserve"> </w:t>
      </w:r>
    </w:p>
    <w:p w:rsidR="00316AA2" w:rsidRDefault="00316AA2" w:rsidP="00DB20B6">
      <w:pPr>
        <w:spacing w:line="360" w:lineRule="auto"/>
        <w:ind w:firstLine="709"/>
        <w:jc w:val="both"/>
        <w:rPr>
          <w:sz w:val="28"/>
          <w:szCs w:val="28"/>
        </w:rPr>
      </w:pPr>
      <w:r w:rsidRPr="00017C7B">
        <w:rPr>
          <w:sz w:val="28"/>
          <w:szCs w:val="28"/>
        </w:rPr>
        <w:t>4. Контроль за виконанням цього наказу залишаю за собою.</w:t>
      </w:r>
    </w:p>
    <w:p w:rsidR="00316AA2" w:rsidRDefault="00316AA2" w:rsidP="00DB20B6">
      <w:pPr>
        <w:spacing w:line="360" w:lineRule="auto"/>
        <w:ind w:firstLine="709"/>
        <w:jc w:val="both"/>
        <w:rPr>
          <w:sz w:val="28"/>
          <w:szCs w:val="28"/>
        </w:rPr>
      </w:pPr>
    </w:p>
    <w:p w:rsidR="00316AA2" w:rsidRPr="00017C7B" w:rsidRDefault="00316AA2" w:rsidP="00DB20B6">
      <w:pPr>
        <w:spacing w:line="360" w:lineRule="auto"/>
        <w:ind w:firstLine="709"/>
        <w:jc w:val="both"/>
        <w:rPr>
          <w:sz w:val="28"/>
          <w:szCs w:val="28"/>
        </w:rPr>
      </w:pPr>
    </w:p>
    <w:p w:rsidR="00316AA2" w:rsidRDefault="00316AA2" w:rsidP="00F919A1">
      <w:pPr>
        <w:spacing w:before="240" w:line="360" w:lineRule="auto"/>
        <w:ind w:right="-6"/>
        <w:jc w:val="both"/>
        <w:rPr>
          <w:b/>
          <w:sz w:val="28"/>
          <w:szCs w:val="28"/>
        </w:rPr>
      </w:pPr>
      <w:r w:rsidRPr="00017C7B">
        <w:rPr>
          <w:b/>
          <w:sz w:val="28"/>
          <w:szCs w:val="28"/>
        </w:rPr>
        <w:t>Перший заступник Міністра</w:t>
      </w:r>
      <w:r>
        <w:rPr>
          <w:b/>
          <w:sz w:val="28"/>
          <w:szCs w:val="28"/>
        </w:rPr>
        <w:t xml:space="preserve">                       </w:t>
      </w:r>
      <w:r w:rsidR="00B82AE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017C7B">
        <w:rPr>
          <w:b/>
          <w:sz w:val="28"/>
          <w:szCs w:val="28"/>
        </w:rPr>
        <w:t>М</w:t>
      </w:r>
      <w:r w:rsidR="00B82AE4">
        <w:rPr>
          <w:b/>
          <w:sz w:val="28"/>
          <w:szCs w:val="28"/>
        </w:rPr>
        <w:t>аксим</w:t>
      </w:r>
      <w:r w:rsidRPr="00017C7B">
        <w:rPr>
          <w:b/>
          <w:sz w:val="28"/>
          <w:szCs w:val="28"/>
        </w:rPr>
        <w:t xml:space="preserve"> М</w:t>
      </w:r>
      <w:bookmarkStart w:id="3" w:name="n10"/>
      <w:bookmarkStart w:id="4" w:name="n11"/>
      <w:bookmarkStart w:id="5" w:name="n12"/>
      <w:bookmarkStart w:id="6" w:name="n13"/>
      <w:bookmarkStart w:id="7" w:name="n62"/>
      <w:bookmarkStart w:id="8" w:name="n61"/>
      <w:bookmarkEnd w:id="3"/>
      <w:bookmarkEnd w:id="4"/>
      <w:bookmarkEnd w:id="5"/>
      <w:bookmarkEnd w:id="6"/>
      <w:bookmarkEnd w:id="7"/>
      <w:bookmarkEnd w:id="8"/>
      <w:r w:rsidR="00B82AE4">
        <w:rPr>
          <w:b/>
          <w:sz w:val="28"/>
          <w:szCs w:val="28"/>
        </w:rPr>
        <w:t>АРТИНЮК</w:t>
      </w:r>
    </w:p>
    <w:sectPr w:rsidR="00316AA2" w:rsidSect="004632D7">
      <w:headerReference w:type="default" r:id="rId8"/>
      <w:pgSz w:w="11906" w:h="16838"/>
      <w:pgMar w:top="1134" w:right="567" w:bottom="1134" w:left="1701" w:header="680" w:footer="680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5E" w:rsidRDefault="009C455E">
      <w:r>
        <w:separator/>
      </w:r>
    </w:p>
  </w:endnote>
  <w:endnote w:type="continuationSeparator" w:id="0">
    <w:p w:rsidR="009C455E" w:rsidRDefault="009C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5E" w:rsidRDefault="009C455E">
      <w:r>
        <w:separator/>
      </w:r>
    </w:p>
  </w:footnote>
  <w:footnote w:type="continuationSeparator" w:id="0">
    <w:p w:rsidR="009C455E" w:rsidRDefault="009C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A2" w:rsidRDefault="00316AA2">
    <w:pPr>
      <w:pStyle w:val="a3"/>
      <w:jc w:val="center"/>
    </w:pPr>
    <w:r>
      <w:t>2</w:t>
    </w:r>
  </w:p>
  <w:p w:rsidR="00316AA2" w:rsidRDefault="00316AA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48BD"/>
    <w:multiLevelType w:val="hybridMultilevel"/>
    <w:tmpl w:val="B2226E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750AFD"/>
    <w:multiLevelType w:val="hybridMultilevel"/>
    <w:tmpl w:val="22D6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C6B"/>
    <w:rsid w:val="00005123"/>
    <w:rsid w:val="00012378"/>
    <w:rsid w:val="00013E45"/>
    <w:rsid w:val="00016F98"/>
    <w:rsid w:val="00017C7B"/>
    <w:rsid w:val="00034080"/>
    <w:rsid w:val="00034719"/>
    <w:rsid w:val="00046C90"/>
    <w:rsid w:val="000624C0"/>
    <w:rsid w:val="00062E15"/>
    <w:rsid w:val="00065ACC"/>
    <w:rsid w:val="00075C70"/>
    <w:rsid w:val="00082D8A"/>
    <w:rsid w:val="00092C32"/>
    <w:rsid w:val="000E011E"/>
    <w:rsid w:val="00101918"/>
    <w:rsid w:val="00112327"/>
    <w:rsid w:val="0011265C"/>
    <w:rsid w:val="00130C68"/>
    <w:rsid w:val="00154B92"/>
    <w:rsid w:val="001618D7"/>
    <w:rsid w:val="00170325"/>
    <w:rsid w:val="00175D20"/>
    <w:rsid w:val="001C0CAD"/>
    <w:rsid w:val="001D4DBB"/>
    <w:rsid w:val="001F6C09"/>
    <w:rsid w:val="002120A9"/>
    <w:rsid w:val="002144AB"/>
    <w:rsid w:val="00235772"/>
    <w:rsid w:val="00284290"/>
    <w:rsid w:val="00285920"/>
    <w:rsid w:val="002A1FA2"/>
    <w:rsid w:val="002A6646"/>
    <w:rsid w:val="002B419D"/>
    <w:rsid w:val="002B6B94"/>
    <w:rsid w:val="002C03EA"/>
    <w:rsid w:val="002E12C6"/>
    <w:rsid w:val="002F3730"/>
    <w:rsid w:val="002F7A5C"/>
    <w:rsid w:val="00316AA2"/>
    <w:rsid w:val="0032217B"/>
    <w:rsid w:val="00327118"/>
    <w:rsid w:val="003308F2"/>
    <w:rsid w:val="00333448"/>
    <w:rsid w:val="0036457E"/>
    <w:rsid w:val="00365430"/>
    <w:rsid w:val="003B53B4"/>
    <w:rsid w:val="003C0A36"/>
    <w:rsid w:val="003C239F"/>
    <w:rsid w:val="003D24C1"/>
    <w:rsid w:val="003E4195"/>
    <w:rsid w:val="003F311F"/>
    <w:rsid w:val="00405E6E"/>
    <w:rsid w:val="004062AE"/>
    <w:rsid w:val="00415CEE"/>
    <w:rsid w:val="004336B3"/>
    <w:rsid w:val="00436949"/>
    <w:rsid w:val="0045023E"/>
    <w:rsid w:val="00457E77"/>
    <w:rsid w:val="004632D7"/>
    <w:rsid w:val="004651B9"/>
    <w:rsid w:val="00471FA8"/>
    <w:rsid w:val="00477AB4"/>
    <w:rsid w:val="0048015D"/>
    <w:rsid w:val="004A4EC4"/>
    <w:rsid w:val="004B1B40"/>
    <w:rsid w:val="004B4507"/>
    <w:rsid w:val="00503A9A"/>
    <w:rsid w:val="00510461"/>
    <w:rsid w:val="00516D55"/>
    <w:rsid w:val="00523B3E"/>
    <w:rsid w:val="005253D9"/>
    <w:rsid w:val="005502A0"/>
    <w:rsid w:val="00552D50"/>
    <w:rsid w:val="00564048"/>
    <w:rsid w:val="0057270C"/>
    <w:rsid w:val="00576B58"/>
    <w:rsid w:val="00581C62"/>
    <w:rsid w:val="005B1DD1"/>
    <w:rsid w:val="005C7276"/>
    <w:rsid w:val="00612CF8"/>
    <w:rsid w:val="006224EB"/>
    <w:rsid w:val="0062492B"/>
    <w:rsid w:val="00676F33"/>
    <w:rsid w:val="00680FD7"/>
    <w:rsid w:val="0069777F"/>
    <w:rsid w:val="006A1EC6"/>
    <w:rsid w:val="006C7E1A"/>
    <w:rsid w:val="006D3E84"/>
    <w:rsid w:val="006F559D"/>
    <w:rsid w:val="007164FB"/>
    <w:rsid w:val="00740407"/>
    <w:rsid w:val="00765558"/>
    <w:rsid w:val="00772C6E"/>
    <w:rsid w:val="00776422"/>
    <w:rsid w:val="00790253"/>
    <w:rsid w:val="007A4605"/>
    <w:rsid w:val="007C6023"/>
    <w:rsid w:val="007D2460"/>
    <w:rsid w:val="007E0DFD"/>
    <w:rsid w:val="007F4B42"/>
    <w:rsid w:val="00812F84"/>
    <w:rsid w:val="00843603"/>
    <w:rsid w:val="00843DA8"/>
    <w:rsid w:val="00864FA5"/>
    <w:rsid w:val="00866895"/>
    <w:rsid w:val="00866D47"/>
    <w:rsid w:val="00873949"/>
    <w:rsid w:val="008845DA"/>
    <w:rsid w:val="0089439B"/>
    <w:rsid w:val="008B1012"/>
    <w:rsid w:val="008C683D"/>
    <w:rsid w:val="008D6413"/>
    <w:rsid w:val="00926BAB"/>
    <w:rsid w:val="00931205"/>
    <w:rsid w:val="00957CA3"/>
    <w:rsid w:val="00964C09"/>
    <w:rsid w:val="00975F81"/>
    <w:rsid w:val="009B4F7B"/>
    <w:rsid w:val="009C455E"/>
    <w:rsid w:val="009E1038"/>
    <w:rsid w:val="009E5DBF"/>
    <w:rsid w:val="009F25E6"/>
    <w:rsid w:val="00A02F80"/>
    <w:rsid w:val="00A2180F"/>
    <w:rsid w:val="00A3376F"/>
    <w:rsid w:val="00A53922"/>
    <w:rsid w:val="00A624CF"/>
    <w:rsid w:val="00A64919"/>
    <w:rsid w:val="00A65727"/>
    <w:rsid w:val="00A72971"/>
    <w:rsid w:val="00A91C12"/>
    <w:rsid w:val="00AC3AFB"/>
    <w:rsid w:val="00B27D00"/>
    <w:rsid w:val="00B31F1B"/>
    <w:rsid w:val="00B34D74"/>
    <w:rsid w:val="00B44D8A"/>
    <w:rsid w:val="00B47B64"/>
    <w:rsid w:val="00B51C29"/>
    <w:rsid w:val="00B66D4C"/>
    <w:rsid w:val="00B70639"/>
    <w:rsid w:val="00B76320"/>
    <w:rsid w:val="00B82AE4"/>
    <w:rsid w:val="00B968C9"/>
    <w:rsid w:val="00BC58C4"/>
    <w:rsid w:val="00BE52A6"/>
    <w:rsid w:val="00BF2047"/>
    <w:rsid w:val="00C10C6B"/>
    <w:rsid w:val="00C152A9"/>
    <w:rsid w:val="00C2006F"/>
    <w:rsid w:val="00C4744D"/>
    <w:rsid w:val="00C62E49"/>
    <w:rsid w:val="00C90DC8"/>
    <w:rsid w:val="00CC32CA"/>
    <w:rsid w:val="00CF7308"/>
    <w:rsid w:val="00D11C2F"/>
    <w:rsid w:val="00D21320"/>
    <w:rsid w:val="00D50BC4"/>
    <w:rsid w:val="00D51EA7"/>
    <w:rsid w:val="00D676FD"/>
    <w:rsid w:val="00D71A0D"/>
    <w:rsid w:val="00D802B7"/>
    <w:rsid w:val="00D9181F"/>
    <w:rsid w:val="00D94837"/>
    <w:rsid w:val="00DA3673"/>
    <w:rsid w:val="00DB20B6"/>
    <w:rsid w:val="00DC6DBF"/>
    <w:rsid w:val="00DD68CF"/>
    <w:rsid w:val="00DF4ED1"/>
    <w:rsid w:val="00E1245E"/>
    <w:rsid w:val="00E167CE"/>
    <w:rsid w:val="00E377E5"/>
    <w:rsid w:val="00E37F79"/>
    <w:rsid w:val="00E56CDE"/>
    <w:rsid w:val="00E61267"/>
    <w:rsid w:val="00E6751E"/>
    <w:rsid w:val="00E86F3E"/>
    <w:rsid w:val="00E96653"/>
    <w:rsid w:val="00ED3075"/>
    <w:rsid w:val="00EE1792"/>
    <w:rsid w:val="00EE53D9"/>
    <w:rsid w:val="00F2108C"/>
    <w:rsid w:val="00F56E4A"/>
    <w:rsid w:val="00F63D29"/>
    <w:rsid w:val="00F75064"/>
    <w:rsid w:val="00F919A1"/>
    <w:rsid w:val="00F979F9"/>
    <w:rsid w:val="00FC2506"/>
    <w:rsid w:val="00FE174B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9F4FC-CA93-4140-8F41-361DEA0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6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10C6B"/>
    <w:rPr>
      <w:rFonts w:eastAsia="Times New Roman" w:cs="Times New Roman"/>
      <w:sz w:val="24"/>
      <w:szCs w:val="24"/>
      <w:lang w:val="uk-UA" w:eastAsia="ru-RU"/>
    </w:rPr>
  </w:style>
  <w:style w:type="paragraph" w:customStyle="1" w:styleId="Pagrindinistekstas1">
    <w:name w:val="Pagrindinis tekstas1"/>
    <w:uiPriority w:val="99"/>
    <w:rsid w:val="00C10C6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Default">
    <w:name w:val="Default"/>
    <w:uiPriority w:val="99"/>
    <w:rsid w:val="00285920"/>
    <w:pPr>
      <w:autoSpaceDE w:val="0"/>
      <w:autoSpaceDN w:val="0"/>
      <w:adjustRightInd w:val="0"/>
    </w:pPr>
    <w:rPr>
      <w:color w:val="000000"/>
      <w:sz w:val="24"/>
      <w:szCs w:val="24"/>
      <w:lang w:val="lt-LT" w:eastAsia="en-US"/>
    </w:rPr>
  </w:style>
  <w:style w:type="table" w:styleId="a5">
    <w:name w:val="Table Grid"/>
    <w:basedOn w:val="a1"/>
    <w:uiPriority w:val="99"/>
    <w:rsid w:val="005B1DD1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a"/>
    <w:uiPriority w:val="99"/>
    <w:rsid w:val="005B1DD1"/>
    <w:rPr>
      <w:rFonts w:ascii="Univers" w:hAnsi="Univers"/>
      <w:sz w:val="20"/>
      <w:szCs w:val="20"/>
      <w:lang w:val="nl-NL" w:eastAsia="nl-NL"/>
    </w:rPr>
  </w:style>
  <w:style w:type="character" w:customStyle="1" w:styleId="at2">
    <w:name w:val="a__t2"/>
    <w:uiPriority w:val="99"/>
    <w:rsid w:val="005B1DD1"/>
  </w:style>
  <w:style w:type="paragraph" w:styleId="a6">
    <w:name w:val="footer"/>
    <w:basedOn w:val="a"/>
    <w:link w:val="a7"/>
    <w:uiPriority w:val="99"/>
    <w:rsid w:val="00B76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76320"/>
    <w:rPr>
      <w:rFonts w:eastAsia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3C23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312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31205"/>
    <w:rPr>
      <w:rFonts w:ascii="Segoe UI" w:hAnsi="Segoe UI" w:cs="Segoe UI"/>
      <w:sz w:val="18"/>
      <w:szCs w:val="18"/>
      <w:lang w:val="uk-UA" w:eastAsia="ru-RU"/>
    </w:rPr>
  </w:style>
  <w:style w:type="character" w:customStyle="1" w:styleId="rvts0">
    <w:name w:val="rvts0"/>
    <w:uiPriority w:val="99"/>
    <w:rsid w:val="00405E6E"/>
    <w:rPr>
      <w:rFonts w:cs="Times New Roman"/>
    </w:rPr>
  </w:style>
  <w:style w:type="character" w:styleId="ab">
    <w:name w:val="Hyperlink"/>
    <w:uiPriority w:val="99"/>
    <w:semiHidden/>
    <w:rsid w:val="00405E6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B3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B34D74"/>
    <w:rPr>
      <w:rFonts w:ascii="Courier New" w:hAnsi="Courier New" w:cs="Courier New"/>
      <w:sz w:val="20"/>
      <w:szCs w:val="20"/>
      <w:lang w:val="uk-UA" w:eastAsia="uk-UA"/>
    </w:rPr>
  </w:style>
  <w:style w:type="table" w:customStyle="1" w:styleId="1">
    <w:name w:val="Сетка таблицы1"/>
    <w:uiPriority w:val="99"/>
    <w:rsid w:val="00790253"/>
    <w:rPr>
      <w:rFonts w:ascii="Calibri" w:eastAsia="Times New Roman" w:hAnsi="Calibri"/>
      <w:sz w:val="22"/>
      <w:szCs w:val="22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8</cp:revision>
  <cp:lastPrinted>2018-08-03T09:30:00Z</cp:lastPrinted>
  <dcterms:created xsi:type="dcterms:W3CDTF">2018-08-29T08:46:00Z</dcterms:created>
  <dcterms:modified xsi:type="dcterms:W3CDTF">2018-08-30T10:50:00Z</dcterms:modified>
</cp:coreProperties>
</file>