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CA2D" w14:textId="77777777" w:rsidR="006A39BA" w:rsidRPr="006A39BA" w:rsidRDefault="006A39BA" w:rsidP="006A39BA">
      <w:pPr>
        <w:tabs>
          <w:tab w:val="left" w:pos="9781"/>
        </w:tabs>
        <w:spacing w:after="0" w:line="240" w:lineRule="auto"/>
        <w:ind w:left="-426" w:right="-1"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39BA">
        <w:rPr>
          <w:rFonts w:ascii="Times New Roman" w:eastAsia="Times New Roman" w:hAnsi="Times New Roman"/>
          <w:sz w:val="28"/>
          <w:szCs w:val="28"/>
          <w:lang w:val="uk-UA" w:eastAsia="ru-RU"/>
        </w:rPr>
        <w:t>Фітосанітарний стан</w:t>
      </w:r>
    </w:p>
    <w:p w14:paraId="524A09C5" w14:textId="77777777" w:rsidR="006A39BA" w:rsidRPr="006A39BA" w:rsidRDefault="006A39BA" w:rsidP="006A39BA">
      <w:pPr>
        <w:tabs>
          <w:tab w:val="left" w:pos="9781"/>
        </w:tabs>
        <w:spacing w:after="0" w:line="240" w:lineRule="auto"/>
        <w:ind w:left="-426" w:right="-1"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39BA">
        <w:rPr>
          <w:rFonts w:ascii="Times New Roman" w:eastAsia="Times New Roman" w:hAnsi="Times New Roman"/>
          <w:sz w:val="28"/>
          <w:szCs w:val="28"/>
          <w:lang w:val="uk-UA" w:eastAsia="ru-RU"/>
        </w:rPr>
        <w:t>сільськогосподарських рослин</w:t>
      </w:r>
    </w:p>
    <w:p w14:paraId="7D65BA48" w14:textId="77777777" w:rsidR="006A39BA" w:rsidRDefault="006A39BA" w:rsidP="006A39BA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39BA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4D071E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Pr="006A39B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серпня 20</w:t>
      </w:r>
      <w:r w:rsidR="006E5BF4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4D071E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6A39B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</w:t>
      </w:r>
    </w:p>
    <w:p w14:paraId="42A855B1" w14:textId="77777777" w:rsidR="00093773" w:rsidRPr="006A39BA" w:rsidRDefault="00093773" w:rsidP="006A39BA">
      <w:pPr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/>
          <w:sz w:val="27"/>
          <w:szCs w:val="27"/>
          <w:lang w:val="uk-UA" w:eastAsia="ru-RU"/>
        </w:rPr>
      </w:pPr>
    </w:p>
    <w:p w14:paraId="4EEC32C1" w14:textId="77777777" w:rsidR="005B1B0A" w:rsidRPr="00F856FF" w:rsidRDefault="00961EE6" w:rsidP="00735CA6">
      <w:pPr>
        <w:spacing w:after="0" w:line="240" w:lineRule="auto"/>
        <w:ind w:right="-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площах </w:t>
      </w:r>
      <w:r w:rsidRPr="00F856F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кукурудзи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триває </w:t>
      </w:r>
      <w:r w:rsidR="00530088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розвиток та живлення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гусениць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стеблового (кукурудзяного) метелика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які за чисельності </w:t>
      </w:r>
      <w:r w:rsidR="00E902C1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0,5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D5487A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екз. на рослину пошкодили </w:t>
      </w:r>
      <w:r w:rsidR="00530088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="00942F98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D5487A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%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рослин та</w:t>
      </w:r>
      <w:r w:rsidRPr="00F856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0088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0,5-</w:t>
      </w:r>
      <w:r w:rsidR="003B2CF1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 качанів. </w:t>
      </w:r>
      <w:r w:rsidR="00942F98" w:rsidRPr="00F856FF">
        <w:rPr>
          <w:rFonts w:ascii="Times New Roman" w:hAnsi="Times New Roman"/>
          <w:sz w:val="28"/>
          <w:szCs w:val="28"/>
          <w:lang w:val="uk-UA"/>
        </w:rPr>
        <w:t xml:space="preserve">Поряд з цим у південних, східних, центральних, подекуди західних областях, качанами кукурудзи живляться гусениці </w:t>
      </w:r>
      <w:r w:rsidR="00942F98" w:rsidRPr="00F856FF">
        <w:rPr>
          <w:rFonts w:ascii="Times New Roman" w:hAnsi="Times New Roman"/>
          <w:b/>
          <w:sz w:val="28"/>
          <w:szCs w:val="28"/>
          <w:lang w:val="uk-UA"/>
        </w:rPr>
        <w:t>бавовникової</w:t>
      </w:r>
      <w:r w:rsidR="00942F98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2F98" w:rsidRPr="00F856FF">
        <w:rPr>
          <w:rFonts w:ascii="Times New Roman" w:hAnsi="Times New Roman"/>
          <w:b/>
          <w:sz w:val="28"/>
          <w:szCs w:val="28"/>
          <w:lang w:val="uk-UA"/>
        </w:rPr>
        <w:t>совки</w:t>
      </w:r>
      <w:r w:rsidR="00942F98" w:rsidRPr="00F856FF">
        <w:rPr>
          <w:rFonts w:ascii="Times New Roman" w:hAnsi="Times New Roman"/>
          <w:sz w:val="28"/>
          <w:szCs w:val="28"/>
          <w:lang w:val="uk-UA"/>
        </w:rPr>
        <w:t>, які чисельністю 0,5-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>1</w:t>
      </w:r>
      <w:r w:rsidR="00942F98" w:rsidRPr="00F856FF">
        <w:rPr>
          <w:rFonts w:ascii="Times New Roman" w:hAnsi="Times New Roman"/>
          <w:sz w:val="28"/>
          <w:szCs w:val="28"/>
          <w:lang w:val="uk-UA"/>
        </w:rPr>
        <w:t>, макс. 2 екз. на рослину пошкодили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 xml:space="preserve"> 5-</w:t>
      </w:r>
      <w:r w:rsidR="00D5487A" w:rsidRPr="00F856FF">
        <w:rPr>
          <w:rFonts w:ascii="Times New Roman" w:hAnsi="Times New Roman"/>
          <w:sz w:val="28"/>
          <w:szCs w:val="28"/>
          <w:lang w:val="uk-UA"/>
        </w:rPr>
        <w:t>1</w:t>
      </w:r>
      <w:r w:rsidR="00A33038" w:rsidRPr="00F856FF">
        <w:rPr>
          <w:rFonts w:ascii="Times New Roman" w:hAnsi="Times New Roman"/>
          <w:sz w:val="28"/>
          <w:szCs w:val="28"/>
          <w:lang w:val="uk-UA"/>
        </w:rPr>
        <w:t>2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>% рослин та</w:t>
      </w:r>
      <w:r w:rsidR="00942F98" w:rsidRPr="00F856FF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661101" w:rsidRPr="00F856FF">
        <w:rPr>
          <w:rFonts w:ascii="Times New Roman" w:hAnsi="Times New Roman"/>
          <w:sz w:val="28"/>
          <w:szCs w:val="28"/>
          <w:lang w:val="uk-UA"/>
        </w:rPr>
        <w:t>-8</w:t>
      </w:r>
      <w:r w:rsidR="00942F98" w:rsidRPr="00F856FF">
        <w:rPr>
          <w:rFonts w:ascii="Times New Roman" w:hAnsi="Times New Roman"/>
          <w:sz w:val="28"/>
          <w:szCs w:val="28"/>
          <w:lang w:val="uk-UA"/>
        </w:rPr>
        <w:t>% качанів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 xml:space="preserve"> у слабкому та середньому ступенях</w:t>
      </w:r>
      <w:r w:rsidR="00942F98" w:rsidRPr="00F856FF">
        <w:rPr>
          <w:rFonts w:ascii="Times New Roman" w:hAnsi="Times New Roman"/>
          <w:sz w:val="28"/>
          <w:szCs w:val="28"/>
          <w:lang w:val="uk-UA"/>
        </w:rPr>
        <w:t>.</w:t>
      </w:r>
      <w:r w:rsidR="00942F98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6048F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</w:t>
      </w:r>
      <w:r w:rsidR="00B600F8" w:rsidRPr="00F856FF">
        <w:rPr>
          <w:rFonts w:ascii="Times New Roman" w:hAnsi="Times New Roman"/>
          <w:sz w:val="28"/>
          <w:szCs w:val="28"/>
          <w:lang w:val="uk-UA"/>
        </w:rPr>
        <w:t>2-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>1</w:t>
      </w:r>
      <w:r w:rsidR="004109C9" w:rsidRPr="00F856FF">
        <w:rPr>
          <w:rFonts w:ascii="Times New Roman" w:hAnsi="Times New Roman"/>
          <w:sz w:val="28"/>
          <w:szCs w:val="28"/>
          <w:lang w:val="uk-UA"/>
        </w:rPr>
        <w:t>5</w:t>
      </w:r>
      <w:r w:rsidRPr="00F856FF">
        <w:rPr>
          <w:rFonts w:ascii="Times New Roman" w:hAnsi="Times New Roman"/>
          <w:sz w:val="28"/>
          <w:szCs w:val="28"/>
          <w:lang w:val="uk-UA"/>
        </w:rPr>
        <w:t>% рослин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розвиваються та шкодять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/>
        </w:rPr>
        <w:t>цикадки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/>
        </w:rPr>
        <w:t>попелиці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/>
        </w:rPr>
        <w:t>польові клопи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/>
        </w:rPr>
        <w:t>блішки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. </w:t>
      </w:r>
      <w:r w:rsidR="00580FC1" w:rsidRPr="00F856FF">
        <w:rPr>
          <w:rFonts w:ascii="Times New Roman" w:hAnsi="Times New Roman"/>
          <w:sz w:val="28"/>
          <w:szCs w:val="28"/>
          <w:lang w:val="uk-UA"/>
        </w:rPr>
        <w:t xml:space="preserve">В усіх зонах вирощування кукурудзи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гельмінтоспоріоз</w:t>
      </w:r>
      <w:r w:rsidR="00580FC1" w:rsidRPr="00F856FF">
        <w:rPr>
          <w:rFonts w:ascii="Times New Roman" w:hAnsi="Times New Roman"/>
          <w:b/>
          <w:sz w:val="28"/>
          <w:szCs w:val="28"/>
          <w:lang w:val="uk-UA"/>
        </w:rPr>
        <w:t xml:space="preserve">ом </w:t>
      </w:r>
      <w:r w:rsidR="00580FC1" w:rsidRPr="00F856FF">
        <w:rPr>
          <w:rFonts w:ascii="Times New Roman" w:hAnsi="Times New Roman"/>
          <w:bCs/>
          <w:sz w:val="28"/>
          <w:szCs w:val="28"/>
          <w:lang w:val="uk-UA"/>
        </w:rPr>
        <w:t>охоплено</w:t>
      </w:r>
      <w:r w:rsidR="00942F98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sz w:val="28"/>
          <w:szCs w:val="28"/>
          <w:lang w:val="uk-UA"/>
        </w:rPr>
        <w:t>2-</w:t>
      </w:r>
      <w:r w:rsidR="007135DF" w:rsidRPr="00F856FF">
        <w:rPr>
          <w:rFonts w:ascii="Times New Roman" w:hAnsi="Times New Roman"/>
          <w:sz w:val="28"/>
          <w:szCs w:val="28"/>
          <w:lang w:val="uk-UA"/>
        </w:rPr>
        <w:t>7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 xml:space="preserve">% </w:t>
      </w:r>
      <w:r w:rsidR="00942F98" w:rsidRPr="00F856FF">
        <w:rPr>
          <w:rFonts w:ascii="Times New Roman" w:hAnsi="Times New Roman"/>
          <w:sz w:val="28"/>
          <w:szCs w:val="28"/>
          <w:lang w:val="uk-UA"/>
        </w:rPr>
        <w:t>рослин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ірж</w:t>
      </w:r>
      <w:r w:rsidR="00580FC1" w:rsidRPr="00F856FF">
        <w:rPr>
          <w:rFonts w:ascii="Times New Roman" w:hAnsi="Times New Roman"/>
          <w:b/>
          <w:sz w:val="28"/>
          <w:szCs w:val="28"/>
          <w:lang w:val="uk-UA"/>
        </w:rPr>
        <w:t>ею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0FC1" w:rsidRPr="00F856FF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A63461" w:rsidRPr="00F856FF">
        <w:rPr>
          <w:rFonts w:ascii="Times New Roman" w:hAnsi="Times New Roman"/>
          <w:sz w:val="28"/>
          <w:szCs w:val="28"/>
          <w:lang w:val="uk-UA"/>
        </w:rPr>
        <w:t>1-</w:t>
      </w:r>
      <w:r w:rsidR="003B2CF1" w:rsidRPr="00F856FF">
        <w:rPr>
          <w:rFonts w:ascii="Times New Roman" w:hAnsi="Times New Roman"/>
          <w:sz w:val="28"/>
          <w:szCs w:val="28"/>
          <w:lang w:val="uk-UA"/>
        </w:rPr>
        <w:t>6</w:t>
      </w:r>
      <w:r w:rsidRPr="00F856FF">
        <w:rPr>
          <w:rFonts w:ascii="Times New Roman" w:hAnsi="Times New Roman"/>
          <w:sz w:val="28"/>
          <w:szCs w:val="28"/>
          <w:lang w:val="uk-UA"/>
        </w:rPr>
        <w:t>%</w:t>
      </w:r>
      <w:r w:rsidR="00580FC1" w:rsidRPr="00F856FF">
        <w:rPr>
          <w:rFonts w:ascii="Times New Roman" w:hAnsi="Times New Roman"/>
          <w:sz w:val="28"/>
          <w:szCs w:val="28"/>
          <w:lang w:val="uk-UA"/>
        </w:rPr>
        <w:t xml:space="preserve"> рослин.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0FC1" w:rsidRPr="00F856FF">
        <w:rPr>
          <w:rFonts w:ascii="Times New Roman" w:hAnsi="Times New Roman"/>
          <w:sz w:val="28"/>
          <w:szCs w:val="28"/>
          <w:lang w:val="uk-UA"/>
        </w:rPr>
        <w:t xml:space="preserve">Розвиток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пухирчаст</w:t>
      </w:r>
      <w:r w:rsidR="00580FC1" w:rsidRPr="00F856FF">
        <w:rPr>
          <w:rFonts w:ascii="Times New Roman" w:hAnsi="Times New Roman"/>
          <w:b/>
          <w:sz w:val="28"/>
          <w:szCs w:val="28"/>
          <w:lang w:val="uk-UA"/>
        </w:rPr>
        <w:t xml:space="preserve">ої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сажк</w:t>
      </w:r>
      <w:r w:rsidR="00580FC1" w:rsidRPr="00F856FF">
        <w:rPr>
          <w:rFonts w:ascii="Times New Roman" w:hAnsi="Times New Roman"/>
          <w:b/>
          <w:sz w:val="28"/>
          <w:szCs w:val="28"/>
          <w:lang w:val="uk-UA"/>
        </w:rPr>
        <w:t xml:space="preserve">и </w:t>
      </w:r>
      <w:r w:rsidR="00580FC1" w:rsidRPr="00F856FF">
        <w:rPr>
          <w:rFonts w:ascii="Times New Roman" w:hAnsi="Times New Roman"/>
          <w:bCs/>
          <w:sz w:val="28"/>
          <w:szCs w:val="28"/>
          <w:lang w:val="uk-UA"/>
        </w:rPr>
        <w:t>мав місце</w:t>
      </w:r>
      <w:r w:rsidR="00B600F8" w:rsidRPr="00F856F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80FC1" w:rsidRPr="00F856FF">
        <w:rPr>
          <w:rFonts w:ascii="Times New Roman" w:hAnsi="Times New Roman"/>
          <w:bCs/>
          <w:sz w:val="28"/>
          <w:szCs w:val="28"/>
          <w:lang w:val="uk-UA"/>
        </w:rPr>
        <w:t xml:space="preserve">на </w:t>
      </w:r>
      <w:r w:rsidR="00B600F8" w:rsidRPr="00F856FF">
        <w:rPr>
          <w:rFonts w:ascii="Times New Roman" w:hAnsi="Times New Roman"/>
          <w:sz w:val="28"/>
          <w:szCs w:val="28"/>
          <w:lang w:val="uk-UA"/>
        </w:rPr>
        <w:t>1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>-5</w:t>
      </w:r>
      <w:r w:rsidRPr="00F856FF">
        <w:rPr>
          <w:rFonts w:ascii="Times New Roman" w:hAnsi="Times New Roman"/>
          <w:sz w:val="28"/>
          <w:szCs w:val="28"/>
          <w:lang w:val="uk-UA"/>
        </w:rPr>
        <w:t>%</w:t>
      </w:r>
      <w:r w:rsidR="00580FC1" w:rsidRPr="00F856FF">
        <w:rPr>
          <w:rFonts w:ascii="Times New Roman" w:hAnsi="Times New Roman"/>
          <w:sz w:val="28"/>
          <w:szCs w:val="28"/>
          <w:lang w:val="uk-UA"/>
        </w:rPr>
        <w:t xml:space="preserve"> рослин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B600F8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летю</w:t>
      </w:r>
      <w:r w:rsidR="00C54622" w:rsidRPr="00F856FF">
        <w:rPr>
          <w:rFonts w:ascii="Times New Roman" w:hAnsi="Times New Roman"/>
          <w:b/>
          <w:sz w:val="28"/>
          <w:szCs w:val="28"/>
          <w:lang w:val="uk-UA"/>
        </w:rPr>
        <w:t>ч</w:t>
      </w:r>
      <w:r w:rsidR="00580FC1" w:rsidRPr="00F856FF">
        <w:rPr>
          <w:rFonts w:ascii="Times New Roman" w:hAnsi="Times New Roman"/>
          <w:b/>
          <w:sz w:val="28"/>
          <w:szCs w:val="28"/>
          <w:lang w:val="uk-UA"/>
        </w:rPr>
        <w:t>ої</w:t>
      </w:r>
      <w:r w:rsidR="00B600F8" w:rsidRPr="00F856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97923" w:rsidRPr="00F856FF">
        <w:rPr>
          <w:rFonts w:ascii="Times New Roman" w:hAnsi="Times New Roman"/>
          <w:bCs/>
          <w:sz w:val="28"/>
          <w:szCs w:val="28"/>
          <w:lang w:val="uk-UA"/>
        </w:rPr>
        <w:t xml:space="preserve">– </w:t>
      </w:r>
      <w:r w:rsidR="00D5487A" w:rsidRPr="00F856F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sz w:val="28"/>
          <w:szCs w:val="28"/>
          <w:lang w:val="uk-UA"/>
        </w:rPr>
        <w:t>1-</w:t>
      </w:r>
      <w:r w:rsidR="00ED66A3" w:rsidRPr="00F856FF">
        <w:rPr>
          <w:rFonts w:ascii="Times New Roman" w:hAnsi="Times New Roman"/>
          <w:sz w:val="28"/>
          <w:szCs w:val="28"/>
          <w:lang w:val="uk-UA"/>
        </w:rPr>
        <w:t>3</w:t>
      </w:r>
      <w:r w:rsidRPr="00F856FF">
        <w:rPr>
          <w:rFonts w:ascii="Times New Roman" w:hAnsi="Times New Roman"/>
          <w:sz w:val="28"/>
          <w:szCs w:val="28"/>
          <w:lang w:val="uk-UA"/>
        </w:rPr>
        <w:t>%</w:t>
      </w:r>
      <w:r w:rsidR="00B600F8" w:rsidRPr="00F856FF">
        <w:rPr>
          <w:rFonts w:ascii="Times New Roman" w:hAnsi="Times New Roman"/>
          <w:sz w:val="28"/>
          <w:szCs w:val="28"/>
          <w:lang w:val="uk-UA"/>
        </w:rPr>
        <w:t xml:space="preserve"> рослин </w:t>
      </w:r>
      <w:r w:rsidR="00197923" w:rsidRPr="00F856FF">
        <w:rPr>
          <w:rFonts w:ascii="Times New Roman" w:hAnsi="Times New Roman"/>
          <w:sz w:val="28"/>
          <w:szCs w:val="28"/>
          <w:lang w:val="uk-UA"/>
        </w:rPr>
        <w:t>(</w:t>
      </w:r>
      <w:r w:rsidR="00AB191B" w:rsidRPr="00F856FF">
        <w:rPr>
          <w:rFonts w:ascii="Times New Roman" w:hAnsi="Times New Roman"/>
          <w:sz w:val="28"/>
          <w:szCs w:val="28"/>
          <w:lang w:val="uk-UA"/>
        </w:rPr>
        <w:t xml:space="preserve">Волинська, </w:t>
      </w:r>
      <w:r w:rsidR="00873578" w:rsidRPr="00F856FF">
        <w:rPr>
          <w:rFonts w:ascii="Times New Roman" w:hAnsi="Times New Roman"/>
          <w:sz w:val="28"/>
          <w:szCs w:val="28"/>
          <w:lang w:val="uk-UA"/>
        </w:rPr>
        <w:t>Дніпропетровськ</w:t>
      </w:r>
      <w:r w:rsidR="00ED66A3" w:rsidRPr="00F856FF">
        <w:rPr>
          <w:rFonts w:ascii="Times New Roman" w:hAnsi="Times New Roman"/>
          <w:sz w:val="28"/>
          <w:szCs w:val="28"/>
          <w:lang w:val="uk-UA"/>
        </w:rPr>
        <w:t>а</w:t>
      </w:r>
      <w:r w:rsidR="00873578"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04BF9" w:rsidRPr="00F856FF">
        <w:rPr>
          <w:rFonts w:ascii="Times New Roman" w:hAnsi="Times New Roman"/>
          <w:sz w:val="28"/>
          <w:szCs w:val="28"/>
          <w:lang w:val="uk-UA"/>
        </w:rPr>
        <w:t>Житомирська,</w:t>
      </w:r>
      <w:r w:rsidR="003115C5" w:rsidRPr="00F856FF">
        <w:rPr>
          <w:rFonts w:ascii="Times New Roman" w:hAnsi="Times New Roman"/>
          <w:sz w:val="28"/>
          <w:szCs w:val="28"/>
          <w:lang w:val="uk-UA"/>
        </w:rPr>
        <w:t xml:space="preserve"> Київська,</w:t>
      </w:r>
      <w:r w:rsidR="00053DAE" w:rsidRPr="00F856FF">
        <w:rPr>
          <w:rFonts w:ascii="Times New Roman" w:hAnsi="Times New Roman"/>
          <w:sz w:val="28"/>
          <w:szCs w:val="28"/>
          <w:lang w:val="uk-UA"/>
        </w:rPr>
        <w:t xml:space="preserve"> Кіровоградська,</w:t>
      </w:r>
      <w:r w:rsidR="00D04BF9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>Одеськ</w:t>
      </w:r>
      <w:r w:rsidR="00ED66A3" w:rsidRPr="00F856FF">
        <w:rPr>
          <w:rFonts w:ascii="Times New Roman" w:hAnsi="Times New Roman"/>
          <w:sz w:val="28"/>
          <w:szCs w:val="28"/>
          <w:lang w:val="uk-UA"/>
        </w:rPr>
        <w:t xml:space="preserve">а, </w:t>
      </w:r>
      <w:r w:rsidR="005E51B8" w:rsidRPr="00F856FF">
        <w:rPr>
          <w:rFonts w:ascii="Times New Roman" w:hAnsi="Times New Roman"/>
          <w:sz w:val="28"/>
          <w:szCs w:val="28"/>
          <w:lang w:val="uk-UA"/>
        </w:rPr>
        <w:t xml:space="preserve">Рівненська, </w:t>
      </w:r>
      <w:r w:rsidR="00937BF3" w:rsidRPr="00F856FF">
        <w:rPr>
          <w:rFonts w:ascii="Times New Roman" w:hAnsi="Times New Roman"/>
          <w:sz w:val="28"/>
          <w:szCs w:val="28"/>
          <w:lang w:val="uk-UA"/>
        </w:rPr>
        <w:t xml:space="preserve">Тернопільська, </w:t>
      </w:r>
      <w:r w:rsidR="00ED66A3" w:rsidRPr="00F856FF">
        <w:rPr>
          <w:rFonts w:ascii="Times New Roman" w:hAnsi="Times New Roman"/>
          <w:sz w:val="28"/>
          <w:szCs w:val="28"/>
          <w:lang w:val="uk-UA"/>
        </w:rPr>
        <w:t>Хмельницька</w:t>
      </w:r>
      <w:r w:rsidR="00800A08"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10DCD" w:rsidRPr="00F856FF">
        <w:rPr>
          <w:rFonts w:ascii="Times New Roman" w:hAnsi="Times New Roman"/>
          <w:sz w:val="28"/>
          <w:szCs w:val="28"/>
          <w:lang w:val="uk-UA"/>
        </w:rPr>
        <w:t xml:space="preserve">Херсонська, </w:t>
      </w:r>
      <w:r w:rsidR="00800A08" w:rsidRPr="00F856FF">
        <w:rPr>
          <w:rFonts w:ascii="Times New Roman" w:hAnsi="Times New Roman"/>
          <w:sz w:val="28"/>
          <w:szCs w:val="28"/>
          <w:lang w:val="uk-UA"/>
        </w:rPr>
        <w:t>Черкаська</w:t>
      </w:r>
      <w:r w:rsidR="00EB2FF9" w:rsidRPr="00F856FF">
        <w:rPr>
          <w:rFonts w:ascii="Times New Roman" w:hAnsi="Times New Roman"/>
          <w:sz w:val="28"/>
          <w:szCs w:val="28"/>
          <w:lang w:val="uk-UA"/>
        </w:rPr>
        <w:t>, Чернівецька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обл.). </w:t>
      </w:r>
      <w:r w:rsidR="00C67786" w:rsidRPr="00F856FF">
        <w:rPr>
          <w:rFonts w:ascii="Times New Roman" w:hAnsi="Times New Roman"/>
          <w:b/>
          <w:bCs/>
          <w:sz w:val="28"/>
          <w:szCs w:val="28"/>
          <w:lang w:val="uk-UA"/>
        </w:rPr>
        <w:t xml:space="preserve">Фузаріоз 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 xml:space="preserve">качанів </w:t>
      </w:r>
      <w:r w:rsidR="007135DF" w:rsidRPr="00F856FF">
        <w:rPr>
          <w:rFonts w:ascii="Times New Roman" w:hAnsi="Times New Roman"/>
          <w:sz w:val="28"/>
          <w:szCs w:val="28"/>
          <w:lang w:val="uk-UA"/>
        </w:rPr>
        <w:t>мав прояв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9A688E" w:rsidRPr="00F856FF">
        <w:rPr>
          <w:rFonts w:ascii="Times New Roman" w:hAnsi="Times New Roman"/>
          <w:sz w:val="28"/>
          <w:szCs w:val="28"/>
          <w:lang w:val="uk-UA"/>
        </w:rPr>
        <w:t>1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 xml:space="preserve">-8% рослин, </w:t>
      </w:r>
      <w:r w:rsidR="009A688E" w:rsidRPr="00F856FF">
        <w:rPr>
          <w:rFonts w:ascii="Times New Roman" w:hAnsi="Times New Roman"/>
          <w:sz w:val="28"/>
          <w:szCs w:val="28"/>
          <w:lang w:val="uk-UA"/>
        </w:rPr>
        <w:t>0,3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>-</w:t>
      </w:r>
      <w:r w:rsidR="009C159F" w:rsidRPr="00F856FF">
        <w:rPr>
          <w:rFonts w:ascii="Times New Roman" w:hAnsi="Times New Roman"/>
          <w:sz w:val="28"/>
          <w:szCs w:val="28"/>
          <w:lang w:val="uk-UA"/>
        </w:rPr>
        <w:t>2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>% качанів (</w:t>
      </w:r>
      <w:r w:rsidR="00794EA7" w:rsidRPr="00F856FF">
        <w:rPr>
          <w:rFonts w:ascii="Times New Roman" w:hAnsi="Times New Roman"/>
          <w:sz w:val="28"/>
          <w:szCs w:val="28"/>
          <w:lang w:val="uk-UA"/>
        </w:rPr>
        <w:t>Запорізька,</w:t>
      </w:r>
      <w:r w:rsidR="004F772C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>Одеська</w:t>
      </w:r>
      <w:r w:rsidR="009A688E" w:rsidRPr="00F856FF">
        <w:rPr>
          <w:rFonts w:ascii="Times New Roman" w:hAnsi="Times New Roman"/>
          <w:sz w:val="28"/>
          <w:szCs w:val="28"/>
          <w:lang w:val="uk-UA"/>
        </w:rPr>
        <w:t>, Тернопільська</w:t>
      </w:r>
      <w:r w:rsidR="00C67786" w:rsidRPr="00F856FF">
        <w:rPr>
          <w:rFonts w:ascii="Times New Roman" w:hAnsi="Times New Roman"/>
          <w:sz w:val="28"/>
          <w:szCs w:val="28"/>
          <w:lang w:val="uk-UA"/>
        </w:rPr>
        <w:t xml:space="preserve"> обл.)</w:t>
      </w:r>
      <w:r w:rsidR="00873578" w:rsidRPr="00F856FF">
        <w:rPr>
          <w:rFonts w:ascii="Times New Roman" w:hAnsi="Times New Roman"/>
          <w:sz w:val="28"/>
          <w:szCs w:val="28"/>
          <w:lang w:val="uk-UA"/>
        </w:rPr>
        <w:t>.</w:t>
      </w:r>
      <w:r w:rsidR="0026048F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3578" w:rsidRPr="00F856FF">
        <w:rPr>
          <w:rFonts w:ascii="Times New Roman" w:hAnsi="Times New Roman"/>
          <w:sz w:val="28"/>
          <w:szCs w:val="28"/>
          <w:lang w:val="uk-UA"/>
        </w:rPr>
        <w:t>У</w:t>
      </w:r>
      <w:r w:rsidR="00A63A59" w:rsidRPr="00F856FF">
        <w:rPr>
          <w:rFonts w:ascii="Times New Roman" w:hAnsi="Times New Roman"/>
          <w:sz w:val="28"/>
          <w:szCs w:val="28"/>
          <w:lang w:val="uk-UA"/>
        </w:rPr>
        <w:t xml:space="preserve"> Дніпропетровській області</w:t>
      </w:r>
      <w:r w:rsidR="00873578" w:rsidRPr="00F856FF">
        <w:rPr>
          <w:rFonts w:ascii="Times New Roman" w:hAnsi="Times New Roman"/>
          <w:sz w:val="28"/>
          <w:szCs w:val="28"/>
          <w:lang w:val="uk-UA"/>
        </w:rPr>
        <w:t xml:space="preserve"> виявлено захворювання качанів </w:t>
      </w:r>
      <w:r w:rsidR="00873578" w:rsidRPr="00F856FF">
        <w:rPr>
          <w:rFonts w:ascii="Times New Roman" w:hAnsi="Times New Roman"/>
          <w:b/>
          <w:bCs/>
          <w:sz w:val="28"/>
          <w:szCs w:val="28"/>
          <w:lang w:val="uk-UA"/>
        </w:rPr>
        <w:t>бактеріозом</w:t>
      </w:r>
      <w:r w:rsidR="00A63A59" w:rsidRPr="00F856FF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873578" w:rsidRPr="00F856FF">
        <w:rPr>
          <w:rFonts w:ascii="Times New Roman" w:hAnsi="Times New Roman"/>
          <w:sz w:val="28"/>
          <w:szCs w:val="28"/>
          <w:lang w:val="uk-UA"/>
        </w:rPr>
        <w:t xml:space="preserve">в середньому уражено до </w:t>
      </w:r>
      <w:r w:rsidR="002F7CF7" w:rsidRPr="00F856FF">
        <w:rPr>
          <w:rFonts w:ascii="Times New Roman" w:hAnsi="Times New Roman"/>
          <w:sz w:val="28"/>
          <w:szCs w:val="28"/>
          <w:lang w:val="uk-UA"/>
        </w:rPr>
        <w:t>2</w:t>
      </w:r>
      <w:r w:rsidR="00A63A59" w:rsidRPr="00F856FF">
        <w:rPr>
          <w:rFonts w:ascii="Times New Roman" w:hAnsi="Times New Roman"/>
          <w:sz w:val="28"/>
          <w:szCs w:val="28"/>
          <w:lang w:val="uk-UA"/>
        </w:rPr>
        <w:t>%).</w:t>
      </w:r>
    </w:p>
    <w:p w14:paraId="5663EC94" w14:textId="77777777" w:rsidR="004B5DC9" w:rsidRPr="00F856FF" w:rsidRDefault="00AD691A" w:rsidP="00735CA6">
      <w:pPr>
        <w:spacing w:after="0" w:line="240" w:lineRule="auto"/>
        <w:ind w:right="-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F856FF">
        <w:rPr>
          <w:rFonts w:ascii="Times New Roman" w:hAnsi="Times New Roman"/>
          <w:sz w:val="28"/>
          <w:szCs w:val="28"/>
          <w:lang w:val="uk-UA"/>
        </w:rPr>
        <w:t xml:space="preserve">Повсюди </w:t>
      </w:r>
      <w:r w:rsidR="00530088" w:rsidRPr="00F856FF">
        <w:rPr>
          <w:rFonts w:ascii="Times New Roman" w:hAnsi="Times New Roman"/>
          <w:sz w:val="28"/>
          <w:szCs w:val="28"/>
          <w:lang w:val="uk-UA"/>
        </w:rPr>
        <w:t>у посівах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b/>
          <w:i/>
          <w:sz w:val="28"/>
          <w:szCs w:val="28"/>
          <w:lang w:val="uk-UA"/>
        </w:rPr>
        <w:t>сої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088" w:rsidRPr="00F856FF">
        <w:rPr>
          <w:rFonts w:ascii="Times New Roman" w:hAnsi="Times New Roman"/>
          <w:sz w:val="28"/>
          <w:szCs w:val="28"/>
          <w:lang w:val="uk-UA"/>
        </w:rPr>
        <w:t>триває розвиток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павутинн</w:t>
      </w:r>
      <w:r w:rsidR="00530088" w:rsidRPr="00F856FF">
        <w:rPr>
          <w:rFonts w:ascii="Times New Roman" w:hAnsi="Times New Roman"/>
          <w:b/>
          <w:sz w:val="28"/>
          <w:szCs w:val="28"/>
          <w:lang w:val="uk-UA"/>
        </w:rPr>
        <w:t>ого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 xml:space="preserve"> кліщ</w:t>
      </w:r>
      <w:r w:rsidR="00530088" w:rsidRPr="00F856FF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F856F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попелиц</w:t>
      </w:r>
      <w:r w:rsidR="00530088" w:rsidRPr="00F856FF">
        <w:rPr>
          <w:rFonts w:ascii="Times New Roman" w:hAnsi="Times New Roman"/>
          <w:b/>
          <w:sz w:val="28"/>
          <w:szCs w:val="28"/>
          <w:lang w:val="uk-UA"/>
        </w:rPr>
        <w:t>ь</w:t>
      </w:r>
      <w:r w:rsidRPr="00F856F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клоп</w:t>
      </w:r>
      <w:r w:rsidR="00530088" w:rsidRPr="00F856FF">
        <w:rPr>
          <w:rFonts w:ascii="Times New Roman" w:hAnsi="Times New Roman"/>
          <w:b/>
          <w:sz w:val="28"/>
          <w:szCs w:val="28"/>
          <w:lang w:val="uk-UA"/>
        </w:rPr>
        <w:t>ів</w:t>
      </w:r>
      <w:r w:rsidRPr="00F856F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трипс</w:t>
      </w:r>
      <w:r w:rsidR="00530088" w:rsidRPr="00F856FF">
        <w:rPr>
          <w:rFonts w:ascii="Times New Roman" w:hAnsi="Times New Roman"/>
          <w:b/>
          <w:sz w:val="28"/>
          <w:szCs w:val="28"/>
          <w:lang w:val="uk-UA"/>
        </w:rPr>
        <w:t>ів</w:t>
      </w:r>
      <w:r w:rsidRPr="00F856FF">
        <w:rPr>
          <w:rFonts w:ascii="Times New Roman" w:hAnsi="Times New Roman"/>
          <w:sz w:val="28"/>
          <w:szCs w:val="28"/>
          <w:lang w:val="uk-UA"/>
        </w:rPr>
        <w:t>, як</w:t>
      </w:r>
      <w:r w:rsidR="00530088" w:rsidRPr="00F856FF">
        <w:rPr>
          <w:rFonts w:ascii="Times New Roman" w:hAnsi="Times New Roman"/>
          <w:sz w:val="28"/>
          <w:szCs w:val="28"/>
          <w:lang w:val="uk-UA"/>
        </w:rPr>
        <w:t>ими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пошкод</w:t>
      </w:r>
      <w:r w:rsidR="00530088" w:rsidRPr="00F856FF">
        <w:rPr>
          <w:rFonts w:ascii="Times New Roman" w:hAnsi="Times New Roman"/>
          <w:sz w:val="28"/>
          <w:szCs w:val="28"/>
          <w:lang w:val="uk-UA"/>
        </w:rPr>
        <w:t>жено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2-</w:t>
      </w:r>
      <w:r w:rsidR="004A13A1" w:rsidRPr="00F856FF">
        <w:rPr>
          <w:rFonts w:ascii="Times New Roman" w:hAnsi="Times New Roman"/>
          <w:sz w:val="28"/>
          <w:szCs w:val="28"/>
          <w:lang w:val="uk-UA"/>
        </w:rPr>
        <w:t>1</w:t>
      </w:r>
      <w:r w:rsidR="009C159F" w:rsidRPr="00F856FF">
        <w:rPr>
          <w:rFonts w:ascii="Times New Roman" w:hAnsi="Times New Roman"/>
          <w:sz w:val="28"/>
          <w:szCs w:val="28"/>
          <w:lang w:val="uk-UA"/>
        </w:rPr>
        <w:t>1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% рослин. Подекуди відмічають шкідливість гусениць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 xml:space="preserve">листогризучих совок </w:t>
      </w:r>
      <w:r w:rsidRPr="00F856FF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бавовникова</w:t>
      </w:r>
      <w:r w:rsidRPr="00F856F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совка-гамма</w:t>
      </w:r>
      <w:r w:rsidRPr="00F856FF">
        <w:rPr>
          <w:rFonts w:ascii="Times New Roman" w:hAnsi="Times New Roman"/>
          <w:bCs/>
          <w:sz w:val="28"/>
          <w:szCs w:val="28"/>
          <w:lang w:val="uk-UA"/>
        </w:rPr>
        <w:t xml:space="preserve">),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акацієвої вогнівки</w:t>
      </w:r>
      <w:r w:rsidRPr="00F856F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чортополохівки</w:t>
      </w:r>
      <w:r w:rsidR="00530088" w:rsidRPr="00F856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6048F" w:rsidRPr="00F856FF">
        <w:rPr>
          <w:rFonts w:ascii="Times New Roman" w:hAnsi="Times New Roman"/>
          <w:bCs/>
          <w:sz w:val="28"/>
          <w:szCs w:val="28"/>
          <w:lang w:val="uk-UA"/>
        </w:rPr>
        <w:t>ними</w:t>
      </w:r>
      <w:r w:rsidR="0026048F" w:rsidRPr="00F856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пошкоджено </w:t>
      </w:r>
      <w:r w:rsidR="0026048F" w:rsidRPr="00F856FF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F856FF">
        <w:rPr>
          <w:rFonts w:ascii="Times New Roman" w:hAnsi="Times New Roman"/>
          <w:sz w:val="28"/>
          <w:szCs w:val="28"/>
          <w:lang w:val="uk-UA"/>
        </w:rPr>
        <w:t>2-10% рослин.</w:t>
      </w:r>
      <w:r w:rsidR="00B600F8" w:rsidRPr="00F856FF">
        <w:rPr>
          <w:rFonts w:ascii="Times New Roman" w:hAnsi="Times New Roman"/>
          <w:sz w:val="28"/>
          <w:szCs w:val="28"/>
          <w:lang w:val="uk-UA"/>
        </w:rPr>
        <w:t xml:space="preserve"> З хвороб відмічали ураження</w:t>
      </w:r>
      <w:r w:rsidR="00C54622" w:rsidRPr="00F856FF">
        <w:rPr>
          <w:rFonts w:ascii="Times New Roman" w:hAnsi="Times New Roman"/>
          <w:sz w:val="28"/>
          <w:szCs w:val="28"/>
          <w:lang w:val="uk-UA"/>
        </w:rPr>
        <w:t xml:space="preserve"> рослин</w:t>
      </w:r>
      <w:r w:rsidR="00B600F8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церкоспороз</w:t>
      </w:r>
      <w:r w:rsidR="00B600F8" w:rsidRPr="00F856FF">
        <w:rPr>
          <w:rFonts w:ascii="Times New Roman" w:hAnsi="Times New Roman"/>
          <w:b/>
          <w:sz w:val="28"/>
          <w:szCs w:val="28"/>
          <w:lang w:val="uk-UA"/>
        </w:rPr>
        <w:t>ом</w:t>
      </w:r>
      <w:r w:rsidR="007135DF" w:rsidRPr="00F856FF">
        <w:rPr>
          <w:rFonts w:ascii="Times New Roman" w:hAnsi="Times New Roman"/>
          <w:bCs/>
          <w:sz w:val="28"/>
          <w:szCs w:val="28"/>
          <w:lang w:val="uk-UA"/>
        </w:rPr>
        <w:t>,</w:t>
      </w:r>
      <w:r w:rsidR="00873578" w:rsidRPr="00F856F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73578" w:rsidRPr="00F856FF">
        <w:rPr>
          <w:rFonts w:ascii="Times New Roman" w:hAnsi="Times New Roman"/>
          <w:b/>
          <w:sz w:val="28"/>
          <w:szCs w:val="28"/>
          <w:lang w:val="uk-UA"/>
        </w:rPr>
        <w:t>аскохітозом</w:t>
      </w:r>
      <w:r w:rsidR="00873578" w:rsidRPr="00F856FF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септоріоз</w:t>
      </w:r>
      <w:r w:rsidR="00B600F8" w:rsidRPr="00F856FF">
        <w:rPr>
          <w:rFonts w:ascii="Times New Roman" w:hAnsi="Times New Roman"/>
          <w:b/>
          <w:sz w:val="28"/>
          <w:szCs w:val="28"/>
          <w:lang w:val="uk-UA"/>
        </w:rPr>
        <w:t>ом</w:t>
      </w:r>
      <w:r w:rsidR="007135DF"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пероноспороз</w:t>
      </w:r>
      <w:r w:rsidR="00B600F8" w:rsidRPr="00F856FF">
        <w:rPr>
          <w:rFonts w:ascii="Times New Roman" w:hAnsi="Times New Roman"/>
          <w:b/>
          <w:sz w:val="28"/>
          <w:szCs w:val="28"/>
          <w:lang w:val="uk-UA"/>
        </w:rPr>
        <w:t>ом</w:t>
      </w:r>
      <w:r w:rsidRPr="00F856FF">
        <w:rPr>
          <w:rFonts w:ascii="Times New Roman" w:hAnsi="Times New Roman"/>
          <w:sz w:val="28"/>
          <w:szCs w:val="28"/>
          <w:lang w:val="uk-UA"/>
        </w:rPr>
        <w:t>,</w:t>
      </w:r>
      <w:r w:rsidR="00ED66A3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66A3" w:rsidRPr="00F856FF">
        <w:rPr>
          <w:rFonts w:ascii="Times New Roman" w:hAnsi="Times New Roman"/>
          <w:b/>
          <w:bCs/>
          <w:sz w:val="28"/>
          <w:szCs w:val="28"/>
          <w:lang w:val="uk-UA"/>
        </w:rPr>
        <w:t>борошнистою росою</w:t>
      </w:r>
      <w:r w:rsidR="00ED66A3" w:rsidRPr="00F856FF">
        <w:rPr>
          <w:rFonts w:ascii="Times New Roman" w:hAnsi="Times New Roman"/>
          <w:sz w:val="28"/>
          <w:szCs w:val="28"/>
          <w:lang w:val="uk-UA"/>
        </w:rPr>
        <w:t>,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00F8" w:rsidRPr="00F856FF">
        <w:rPr>
          <w:rFonts w:ascii="Times New Roman" w:hAnsi="Times New Roman"/>
          <w:b/>
          <w:bCs/>
          <w:sz w:val="28"/>
          <w:szCs w:val="28"/>
          <w:lang w:val="uk-UA"/>
        </w:rPr>
        <w:t>ф</w:t>
      </w:r>
      <w:r w:rsidR="00B600F8" w:rsidRPr="00F856FF">
        <w:rPr>
          <w:rFonts w:ascii="Times New Roman" w:hAnsi="Times New Roman"/>
          <w:b/>
          <w:sz w:val="28"/>
          <w:szCs w:val="28"/>
          <w:lang w:val="uk-UA"/>
        </w:rPr>
        <w:t>узаріозом</w:t>
      </w:r>
      <w:r w:rsidR="00ED66A3" w:rsidRPr="00F856FF">
        <w:rPr>
          <w:rFonts w:ascii="Times New Roman" w:hAnsi="Times New Roman"/>
          <w:bCs/>
          <w:sz w:val="28"/>
          <w:szCs w:val="28"/>
          <w:lang w:val="uk-UA"/>
        </w:rPr>
        <w:t>,</w:t>
      </w:r>
      <w:r w:rsidR="00ED66A3" w:rsidRPr="00F856FF">
        <w:rPr>
          <w:rFonts w:ascii="Times New Roman" w:hAnsi="Times New Roman"/>
          <w:b/>
          <w:sz w:val="28"/>
          <w:szCs w:val="28"/>
          <w:lang w:val="uk-UA"/>
        </w:rPr>
        <w:t xml:space="preserve"> жовтою мозаїкою</w:t>
      </w:r>
      <w:r w:rsidR="009A688E" w:rsidRPr="00F856F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9A688E" w:rsidRPr="00F856FF">
        <w:rPr>
          <w:rFonts w:ascii="Times New Roman" w:hAnsi="Times New Roman"/>
          <w:b/>
          <w:sz w:val="28"/>
          <w:szCs w:val="28"/>
          <w:lang w:val="uk-UA"/>
        </w:rPr>
        <w:t>бактеріальним опіком</w:t>
      </w:r>
      <w:r w:rsidR="00ED66A3" w:rsidRPr="00F856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35CA6" w:rsidRPr="00F856FF">
        <w:rPr>
          <w:rFonts w:ascii="Times New Roman" w:hAnsi="Times New Roman"/>
          <w:sz w:val="28"/>
          <w:szCs w:val="28"/>
          <w:lang w:val="uk-UA"/>
        </w:rPr>
        <w:t>(</w:t>
      </w:r>
      <w:r w:rsidR="004A13A1" w:rsidRPr="00F856FF">
        <w:rPr>
          <w:rFonts w:ascii="Times New Roman" w:hAnsi="Times New Roman"/>
          <w:sz w:val="28"/>
          <w:szCs w:val="28"/>
          <w:lang w:val="uk-UA"/>
        </w:rPr>
        <w:t>2-</w:t>
      </w:r>
      <w:r w:rsidR="009A688E" w:rsidRPr="00F856FF">
        <w:rPr>
          <w:rFonts w:ascii="Times New Roman" w:hAnsi="Times New Roman"/>
          <w:sz w:val="28"/>
          <w:szCs w:val="28"/>
          <w:lang w:val="uk-UA"/>
        </w:rPr>
        <w:t>8</w:t>
      </w:r>
      <w:r w:rsidR="004A13A1" w:rsidRPr="00F856FF">
        <w:rPr>
          <w:rFonts w:ascii="Times New Roman" w:hAnsi="Times New Roman"/>
          <w:sz w:val="28"/>
          <w:szCs w:val="28"/>
          <w:lang w:val="uk-UA"/>
        </w:rPr>
        <w:t>% рослин</w:t>
      </w:r>
      <w:r w:rsidR="00735CA6" w:rsidRPr="00F856FF">
        <w:rPr>
          <w:rFonts w:ascii="Times New Roman" w:hAnsi="Times New Roman"/>
          <w:sz w:val="28"/>
          <w:szCs w:val="28"/>
          <w:lang w:val="uk-UA"/>
        </w:rPr>
        <w:t>)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277DB22" w14:textId="77777777" w:rsidR="00C54622" w:rsidRPr="00F856FF" w:rsidRDefault="00E902C1" w:rsidP="00735C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56FF">
        <w:rPr>
          <w:rFonts w:ascii="Times New Roman" w:hAnsi="Times New Roman"/>
          <w:sz w:val="28"/>
          <w:szCs w:val="28"/>
          <w:lang w:val="uk-UA"/>
        </w:rPr>
        <w:t>На 3-</w:t>
      </w:r>
      <w:r w:rsidR="000C1C29" w:rsidRPr="00F856FF">
        <w:rPr>
          <w:rFonts w:ascii="Times New Roman" w:hAnsi="Times New Roman"/>
          <w:sz w:val="28"/>
          <w:szCs w:val="28"/>
          <w:lang w:val="uk-UA"/>
        </w:rPr>
        <w:t>1</w:t>
      </w:r>
      <w:r w:rsidR="009A688E" w:rsidRPr="00F856FF">
        <w:rPr>
          <w:rFonts w:ascii="Times New Roman" w:hAnsi="Times New Roman"/>
          <w:sz w:val="28"/>
          <w:szCs w:val="28"/>
          <w:lang w:val="uk-UA"/>
        </w:rPr>
        <w:t>6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% рослин </w:t>
      </w:r>
      <w:r w:rsidRPr="00F856FF">
        <w:rPr>
          <w:rFonts w:ascii="Times New Roman" w:hAnsi="Times New Roman"/>
          <w:b/>
          <w:i/>
          <w:sz w:val="28"/>
          <w:szCs w:val="28"/>
          <w:lang w:val="uk-UA"/>
        </w:rPr>
        <w:t>соняшнику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продовжують живитися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геліхризова попелиця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клопи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трипси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цикадки</w:t>
      </w:r>
      <w:r w:rsidR="000C1C29" w:rsidRPr="00F856FF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1C29" w:rsidRPr="00F856FF">
        <w:rPr>
          <w:rFonts w:ascii="Times New Roman" w:hAnsi="Times New Roman"/>
          <w:sz w:val="28"/>
          <w:szCs w:val="28"/>
          <w:lang w:val="uk-UA"/>
        </w:rPr>
        <w:t>п</w:t>
      </w:r>
      <w:r w:rsidR="00A33038" w:rsidRPr="00F856FF">
        <w:rPr>
          <w:rFonts w:ascii="Times New Roman" w:hAnsi="Times New Roman"/>
          <w:sz w:val="28"/>
          <w:szCs w:val="28"/>
          <w:lang w:val="uk-UA"/>
        </w:rPr>
        <w:t xml:space="preserve">одекуди </w:t>
      </w:r>
      <w:r w:rsidRPr="00F856FF">
        <w:rPr>
          <w:rFonts w:ascii="Times New Roman" w:hAnsi="Times New Roman"/>
          <w:sz w:val="28"/>
          <w:szCs w:val="28"/>
          <w:lang w:val="uk-UA"/>
        </w:rPr>
        <w:t>гусениц</w:t>
      </w:r>
      <w:r w:rsidR="000C1C29" w:rsidRPr="00F856FF">
        <w:rPr>
          <w:rFonts w:ascii="Times New Roman" w:hAnsi="Times New Roman"/>
          <w:sz w:val="28"/>
          <w:szCs w:val="28"/>
          <w:lang w:val="uk-UA"/>
        </w:rPr>
        <w:t>і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стеблового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кукурудзяного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метелика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33038" w:rsidRPr="00F856FF">
        <w:rPr>
          <w:rFonts w:ascii="Times New Roman" w:hAnsi="Times New Roman"/>
          <w:b/>
          <w:bCs/>
          <w:sz w:val="28"/>
          <w:szCs w:val="28"/>
          <w:lang w:val="uk-UA"/>
        </w:rPr>
        <w:t>лучного метелика</w:t>
      </w:r>
      <w:r w:rsidR="00A33038"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 xml:space="preserve">совок </w:t>
      </w:r>
      <w:r w:rsidRPr="00F856FF">
        <w:rPr>
          <w:rFonts w:ascii="Times New Roman" w:hAnsi="Times New Roman"/>
          <w:sz w:val="28"/>
          <w:szCs w:val="28"/>
          <w:lang w:val="uk-UA"/>
        </w:rPr>
        <w:t>(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бавовникової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гамми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капустяної</w:t>
      </w:r>
      <w:r w:rsidRPr="00F856FF">
        <w:rPr>
          <w:rFonts w:ascii="Times New Roman" w:hAnsi="Times New Roman"/>
          <w:sz w:val="28"/>
          <w:szCs w:val="28"/>
          <w:lang w:val="uk-UA"/>
        </w:rPr>
        <w:t>).</w:t>
      </w:r>
      <w:r w:rsidR="00A33038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688E" w:rsidRPr="00F856FF">
        <w:rPr>
          <w:rFonts w:ascii="Times New Roman" w:hAnsi="Times New Roman"/>
          <w:sz w:val="28"/>
          <w:szCs w:val="28"/>
          <w:lang w:val="uk-UA"/>
        </w:rPr>
        <w:t>В</w:t>
      </w:r>
      <w:r w:rsidRPr="00F856FF">
        <w:rPr>
          <w:rFonts w:ascii="Times New Roman" w:hAnsi="Times New Roman"/>
          <w:sz w:val="28"/>
          <w:szCs w:val="28"/>
          <w:lang w:val="uk-UA"/>
        </w:rPr>
        <w:t>ідміча</w:t>
      </w:r>
      <w:r w:rsidR="004F772C" w:rsidRPr="00F856FF">
        <w:rPr>
          <w:rFonts w:ascii="Times New Roman" w:hAnsi="Times New Roman"/>
          <w:sz w:val="28"/>
          <w:szCs w:val="28"/>
          <w:lang w:val="uk-UA"/>
        </w:rPr>
        <w:t>вся розвиток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біло</w:t>
      </w:r>
      <w:r w:rsidR="004F772C" w:rsidRPr="00F856FF">
        <w:rPr>
          <w:rFonts w:ascii="Times New Roman" w:hAnsi="Times New Roman"/>
          <w:b/>
          <w:sz w:val="28"/>
          <w:szCs w:val="28"/>
          <w:lang w:val="uk-UA"/>
        </w:rPr>
        <w:t>ї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sz w:val="28"/>
          <w:szCs w:val="28"/>
          <w:lang w:val="uk-UA"/>
        </w:rPr>
        <w:t>(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стеблова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кошикова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) та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сіро</w:t>
      </w:r>
      <w:r w:rsidR="004F772C" w:rsidRPr="00F856FF">
        <w:rPr>
          <w:rFonts w:ascii="Times New Roman" w:hAnsi="Times New Roman"/>
          <w:b/>
          <w:sz w:val="28"/>
          <w:szCs w:val="28"/>
          <w:lang w:val="uk-UA"/>
        </w:rPr>
        <w:t>ї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 xml:space="preserve"> гнил</w:t>
      </w:r>
      <w:r w:rsidR="004F772C" w:rsidRPr="00F856FF">
        <w:rPr>
          <w:rFonts w:ascii="Times New Roman" w:hAnsi="Times New Roman"/>
          <w:b/>
          <w:sz w:val="28"/>
          <w:szCs w:val="28"/>
          <w:lang w:val="uk-UA"/>
        </w:rPr>
        <w:t>ей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пероноспороз</w:t>
      </w:r>
      <w:r w:rsidR="004F772C" w:rsidRPr="00F856FF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септоріоз</w:t>
      </w:r>
      <w:r w:rsidR="004F772C" w:rsidRPr="00F856FF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ірж</w:t>
      </w:r>
      <w:r w:rsidR="004F772C" w:rsidRPr="00F856FF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F856FF">
        <w:rPr>
          <w:rFonts w:ascii="Times New Roman" w:hAnsi="Times New Roman"/>
          <w:sz w:val="28"/>
          <w:szCs w:val="28"/>
          <w:lang w:val="uk-UA"/>
        </w:rPr>
        <w:t>,</w:t>
      </w:r>
      <w:r w:rsidR="00873578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3578" w:rsidRPr="00F856FF">
        <w:rPr>
          <w:rFonts w:ascii="Times New Roman" w:hAnsi="Times New Roman"/>
          <w:b/>
          <w:bCs/>
          <w:sz w:val="28"/>
          <w:szCs w:val="28"/>
          <w:lang w:val="uk-UA"/>
        </w:rPr>
        <w:t>фузаріоз</w:t>
      </w:r>
      <w:r w:rsidR="004F772C" w:rsidRPr="00F856FF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="00873578" w:rsidRPr="00F856FF">
        <w:rPr>
          <w:rFonts w:ascii="Times New Roman" w:hAnsi="Times New Roman"/>
          <w:sz w:val="28"/>
          <w:szCs w:val="28"/>
          <w:lang w:val="uk-UA"/>
        </w:rPr>
        <w:t>,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772C" w:rsidRPr="00F856FF">
        <w:rPr>
          <w:rFonts w:ascii="Times New Roman" w:hAnsi="Times New Roman"/>
          <w:b/>
          <w:bCs/>
          <w:sz w:val="28"/>
          <w:szCs w:val="28"/>
          <w:lang w:val="uk-UA"/>
        </w:rPr>
        <w:t>фомозу</w:t>
      </w:r>
      <w:r w:rsidR="004F772C" w:rsidRPr="00F856F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sz w:val="28"/>
          <w:szCs w:val="28"/>
          <w:lang w:val="uk-UA"/>
        </w:rPr>
        <w:t>альтернаріоз</w:t>
      </w:r>
      <w:r w:rsidR="004F772C" w:rsidRPr="00F856FF">
        <w:rPr>
          <w:rFonts w:ascii="Times New Roman" w:hAnsi="Times New Roman"/>
          <w:b/>
          <w:sz w:val="28"/>
          <w:szCs w:val="28"/>
          <w:lang w:val="uk-UA"/>
        </w:rPr>
        <w:t xml:space="preserve">у </w:t>
      </w:r>
      <w:r w:rsidR="004F772C" w:rsidRPr="00F856FF">
        <w:rPr>
          <w:rFonts w:ascii="Times New Roman" w:hAnsi="Times New Roman"/>
          <w:bCs/>
          <w:sz w:val="28"/>
          <w:szCs w:val="28"/>
          <w:lang w:val="uk-UA"/>
        </w:rPr>
        <w:t xml:space="preserve">з </w:t>
      </w:r>
      <w:r w:rsidR="004F772C" w:rsidRPr="00F856FF">
        <w:rPr>
          <w:rFonts w:ascii="Times New Roman" w:hAnsi="Times New Roman"/>
          <w:sz w:val="28"/>
          <w:szCs w:val="28"/>
          <w:lang w:val="uk-UA"/>
        </w:rPr>
        <w:t xml:space="preserve">ураженням </w:t>
      </w:r>
      <w:r w:rsidR="00F0699A" w:rsidRPr="00F856FF">
        <w:rPr>
          <w:rFonts w:ascii="Times New Roman" w:hAnsi="Times New Roman"/>
          <w:sz w:val="28"/>
          <w:szCs w:val="28"/>
          <w:lang w:val="uk-UA"/>
        </w:rPr>
        <w:t>0,3</w:t>
      </w:r>
      <w:r w:rsidR="004F772C" w:rsidRPr="00F856FF">
        <w:rPr>
          <w:rFonts w:ascii="Times New Roman" w:hAnsi="Times New Roman"/>
          <w:sz w:val="28"/>
          <w:szCs w:val="28"/>
          <w:lang w:val="uk-UA"/>
        </w:rPr>
        <w:t>-</w:t>
      </w:r>
      <w:r w:rsidR="00454D80" w:rsidRPr="00F856FF">
        <w:rPr>
          <w:rFonts w:ascii="Times New Roman" w:hAnsi="Times New Roman"/>
          <w:sz w:val="28"/>
          <w:szCs w:val="28"/>
          <w:lang w:val="uk-UA"/>
        </w:rPr>
        <w:t>25</w:t>
      </w:r>
      <w:r w:rsidR="004F772C" w:rsidRPr="00F856FF">
        <w:rPr>
          <w:rFonts w:ascii="Times New Roman" w:hAnsi="Times New Roman"/>
          <w:sz w:val="28"/>
          <w:szCs w:val="28"/>
          <w:lang w:val="uk-UA"/>
        </w:rPr>
        <w:t>% рослин (</w:t>
      </w:r>
      <w:r w:rsidR="00D35532" w:rsidRPr="00F856FF">
        <w:rPr>
          <w:rFonts w:ascii="Times New Roman" w:hAnsi="Times New Roman"/>
          <w:sz w:val="28"/>
          <w:szCs w:val="28"/>
          <w:lang w:val="uk-UA"/>
        </w:rPr>
        <w:t xml:space="preserve">Вінницька, </w:t>
      </w:r>
      <w:r w:rsidR="005F5F50" w:rsidRPr="00F856FF">
        <w:rPr>
          <w:rFonts w:ascii="Times New Roman" w:hAnsi="Times New Roman"/>
          <w:sz w:val="28"/>
          <w:szCs w:val="28"/>
          <w:lang w:val="uk-UA"/>
        </w:rPr>
        <w:t xml:space="preserve">Волинська, </w:t>
      </w:r>
      <w:r w:rsidR="002F7CF7" w:rsidRPr="00F856FF">
        <w:rPr>
          <w:rFonts w:ascii="Times New Roman" w:hAnsi="Times New Roman"/>
          <w:sz w:val="28"/>
          <w:szCs w:val="28"/>
          <w:lang w:val="uk-UA"/>
        </w:rPr>
        <w:t>Дніпропетровська,</w:t>
      </w:r>
      <w:r w:rsidR="00D04BF9" w:rsidRPr="00F856FF">
        <w:rPr>
          <w:rFonts w:ascii="Times New Roman" w:hAnsi="Times New Roman"/>
          <w:sz w:val="28"/>
          <w:szCs w:val="28"/>
          <w:lang w:val="uk-UA"/>
        </w:rPr>
        <w:t xml:space="preserve"> Житомирська,</w:t>
      </w:r>
      <w:r w:rsidR="002F7CF7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4F1D" w:rsidRPr="00F856FF">
        <w:rPr>
          <w:rFonts w:ascii="Times New Roman" w:hAnsi="Times New Roman"/>
          <w:sz w:val="28"/>
          <w:szCs w:val="28"/>
          <w:lang w:val="uk-UA"/>
        </w:rPr>
        <w:t xml:space="preserve">Запорізька, </w:t>
      </w:r>
      <w:r w:rsidR="004F772C" w:rsidRPr="00F856FF">
        <w:rPr>
          <w:rFonts w:ascii="Times New Roman" w:hAnsi="Times New Roman"/>
          <w:sz w:val="28"/>
          <w:szCs w:val="28"/>
          <w:lang w:val="uk-UA"/>
        </w:rPr>
        <w:t xml:space="preserve">Закарпатська, </w:t>
      </w:r>
      <w:r w:rsidR="007F3DE6" w:rsidRPr="00F856FF">
        <w:rPr>
          <w:rFonts w:ascii="Times New Roman" w:hAnsi="Times New Roman"/>
          <w:sz w:val="28"/>
          <w:szCs w:val="28"/>
          <w:lang w:val="uk-UA"/>
        </w:rPr>
        <w:t xml:space="preserve">Київська, </w:t>
      </w:r>
      <w:r w:rsidR="000C1C29" w:rsidRPr="00F856FF">
        <w:rPr>
          <w:rFonts w:ascii="Times New Roman" w:hAnsi="Times New Roman"/>
          <w:sz w:val="28"/>
          <w:szCs w:val="28"/>
          <w:lang w:val="uk-UA"/>
        </w:rPr>
        <w:t>Кіровоградська,</w:t>
      </w:r>
      <w:r w:rsidR="00557ED4" w:rsidRPr="00F856FF">
        <w:rPr>
          <w:rFonts w:ascii="Times New Roman" w:hAnsi="Times New Roman"/>
          <w:sz w:val="28"/>
          <w:szCs w:val="28"/>
          <w:lang w:val="uk-UA"/>
        </w:rPr>
        <w:t xml:space="preserve"> Миколаївська,</w:t>
      </w:r>
      <w:r w:rsidR="00661101" w:rsidRPr="00F856FF">
        <w:rPr>
          <w:rFonts w:ascii="Times New Roman" w:hAnsi="Times New Roman"/>
          <w:sz w:val="28"/>
          <w:szCs w:val="28"/>
          <w:lang w:val="uk-UA"/>
        </w:rPr>
        <w:t xml:space="preserve"> Одеська,</w:t>
      </w:r>
      <w:r w:rsidR="00557ED4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3E9B" w:rsidRPr="00F856FF">
        <w:rPr>
          <w:rFonts w:ascii="Times New Roman" w:hAnsi="Times New Roman"/>
          <w:sz w:val="28"/>
          <w:szCs w:val="28"/>
          <w:lang w:val="uk-UA"/>
        </w:rPr>
        <w:t xml:space="preserve">Полтавська, </w:t>
      </w:r>
      <w:r w:rsidR="004F772C" w:rsidRPr="00F856FF">
        <w:rPr>
          <w:rFonts w:ascii="Times New Roman" w:hAnsi="Times New Roman"/>
          <w:sz w:val="28"/>
          <w:szCs w:val="28"/>
          <w:lang w:val="uk-UA"/>
        </w:rPr>
        <w:t>Рівненська</w:t>
      </w:r>
      <w:r w:rsidR="00661101" w:rsidRPr="00F856FF">
        <w:rPr>
          <w:rFonts w:ascii="Times New Roman" w:hAnsi="Times New Roman"/>
          <w:sz w:val="28"/>
          <w:szCs w:val="28"/>
          <w:lang w:val="uk-UA"/>
        </w:rPr>
        <w:t>,</w:t>
      </w:r>
      <w:r w:rsidR="00D157DB" w:rsidRPr="00F856FF">
        <w:rPr>
          <w:rFonts w:ascii="Times New Roman" w:hAnsi="Times New Roman"/>
          <w:sz w:val="28"/>
          <w:szCs w:val="28"/>
          <w:lang w:val="uk-UA"/>
        </w:rPr>
        <w:t xml:space="preserve"> Тернопільська,</w:t>
      </w:r>
      <w:r w:rsidR="00661101" w:rsidRPr="00F856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0DCD" w:rsidRPr="00F856FF">
        <w:rPr>
          <w:rFonts w:ascii="Times New Roman" w:hAnsi="Times New Roman"/>
          <w:sz w:val="28"/>
          <w:szCs w:val="28"/>
          <w:lang w:val="uk-UA"/>
        </w:rPr>
        <w:t>Черкаська,</w:t>
      </w:r>
      <w:r w:rsidR="00140D49" w:rsidRPr="00F856FF">
        <w:rPr>
          <w:rFonts w:ascii="Times New Roman" w:hAnsi="Times New Roman"/>
          <w:sz w:val="28"/>
          <w:szCs w:val="28"/>
          <w:lang w:val="uk-UA"/>
        </w:rPr>
        <w:t xml:space="preserve"> Чернігівська,</w:t>
      </w:r>
      <w:r w:rsidR="00010DCD" w:rsidRPr="00F856FF">
        <w:rPr>
          <w:rFonts w:ascii="Times New Roman" w:hAnsi="Times New Roman"/>
          <w:sz w:val="28"/>
          <w:szCs w:val="28"/>
          <w:lang w:val="uk-UA"/>
        </w:rPr>
        <w:t xml:space="preserve"> Херсонська</w:t>
      </w:r>
      <w:r w:rsidR="00296002" w:rsidRPr="00F856FF">
        <w:rPr>
          <w:rFonts w:ascii="Times New Roman" w:hAnsi="Times New Roman"/>
          <w:sz w:val="28"/>
          <w:szCs w:val="28"/>
          <w:lang w:val="uk-UA"/>
        </w:rPr>
        <w:t>, Хмельницька</w:t>
      </w:r>
      <w:r w:rsidR="00010DCD" w:rsidRPr="00F856FF">
        <w:rPr>
          <w:rFonts w:ascii="Times New Roman" w:hAnsi="Times New Roman"/>
          <w:sz w:val="28"/>
          <w:szCs w:val="28"/>
          <w:lang w:val="uk-UA"/>
        </w:rPr>
        <w:t xml:space="preserve"> обл</w:t>
      </w:r>
      <w:r w:rsidRPr="00F856FF">
        <w:rPr>
          <w:rFonts w:ascii="Times New Roman" w:hAnsi="Times New Roman"/>
          <w:sz w:val="28"/>
          <w:szCs w:val="28"/>
          <w:lang w:val="uk-UA"/>
        </w:rPr>
        <w:t xml:space="preserve">.). </w:t>
      </w:r>
    </w:p>
    <w:p w14:paraId="5B1E7A5F" w14:textId="77777777" w:rsidR="00E90B26" w:rsidRPr="00F856FF" w:rsidRDefault="00E90B26" w:rsidP="00E90B26">
      <w:pPr>
        <w:spacing w:after="0" w:line="240" w:lineRule="auto"/>
        <w:ind w:right="-185"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посівах </w:t>
      </w:r>
      <w:r w:rsidRPr="00F856F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цукрових буряків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продовжується живлення личинок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щитоносок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мінуючої мухи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листкової попелиці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якими заселено та пошкоджено </w:t>
      </w:r>
      <w:r w:rsidR="00735CA6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-10</w:t>
      </w:r>
      <w:r w:rsidR="009C159F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%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рослин. </w:t>
      </w:r>
      <w:r w:rsidR="004A13A1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Розвиток </w:t>
      </w:r>
      <w:r w:rsidR="004A13A1" w:rsidRPr="00F856F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ц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еркоспороз</w:t>
      </w:r>
      <w:r w:rsidR="004A13A1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фомоз</w:t>
      </w:r>
      <w:r w:rsidR="004A13A1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63A59" w:rsidRPr="00F856F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борошнистої роси</w:t>
      </w:r>
      <w:r w:rsidR="00A63A59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рамуляріоз</w:t>
      </w:r>
      <w:r w:rsidR="004A13A1" w:rsidRPr="00F856F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у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5B1B0A" w:rsidRPr="00F856F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вірусно</w:t>
      </w:r>
      <w:r w:rsidR="004A13A1" w:rsidRPr="00F856F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ї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жовтяниц</w:t>
      </w:r>
      <w:r w:rsidR="004A13A1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A13A1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мали </w:t>
      </w:r>
      <w:r w:rsidR="00735CA6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місце</w:t>
      </w:r>
      <w:r w:rsidR="004A13A1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B1B0A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1-</w:t>
      </w:r>
      <w:r w:rsidR="00F0699A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23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%</w:t>
      </w:r>
      <w:r w:rsidR="00093773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63A59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(</w:t>
      </w:r>
      <w:r w:rsidR="005F5F50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Волинська, </w:t>
      </w:r>
      <w:r w:rsidR="007F3DE6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Київська, </w:t>
      </w:r>
      <w:r w:rsidR="00073E9B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Полтавська, </w:t>
      </w:r>
      <w:r w:rsidR="004109C9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Рівненська, Тернопільська, </w:t>
      </w:r>
      <w:r w:rsidR="00296002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Хмельницька, </w:t>
      </w:r>
      <w:r w:rsidR="00A63A59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Черкаська</w:t>
      </w:r>
      <w:r w:rsidR="00AD03ED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, Чернігівська</w:t>
      </w:r>
      <w:r w:rsidR="009A688E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63A59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обл.) </w:t>
      </w:r>
      <w:r w:rsidR="00093773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рослин. На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  <w:r w:rsidR="009A688E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,6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-2% коренеплодів </w:t>
      </w:r>
      <w:r w:rsidR="00C725E5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у Вінницькій</w:t>
      </w:r>
      <w:r w:rsidR="00D50184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C725E5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Київській</w:t>
      </w:r>
      <w:r w:rsidR="00D50184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Тернопільській</w:t>
      </w:r>
      <w:r w:rsidR="00C725E5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областях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виявлено </w:t>
      </w:r>
      <w:r w:rsidR="009A688E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кореневі</w:t>
      </w:r>
      <w:r w:rsidRPr="00F856F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гнилі</w:t>
      </w:r>
      <w:r w:rsidR="00735CA6" w:rsidRPr="00F856F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735CA6" w:rsidRPr="00F856FF">
        <w:rPr>
          <w:rFonts w:ascii="Times New Roman" w:hAnsi="Times New Roman"/>
          <w:b/>
          <w:sz w:val="28"/>
          <w:szCs w:val="28"/>
          <w:lang w:val="uk-UA"/>
        </w:rPr>
        <w:t>паршу</w:t>
      </w:r>
      <w:r w:rsidR="00C725E5" w:rsidRPr="00F856FF">
        <w:rPr>
          <w:rFonts w:ascii="Times New Roman" w:hAnsi="Times New Roman"/>
          <w:bCs/>
          <w:sz w:val="28"/>
          <w:szCs w:val="28"/>
          <w:lang w:val="uk-UA"/>
        </w:rPr>
        <w:t xml:space="preserve"> та </w:t>
      </w:r>
      <w:r w:rsidR="00C725E5" w:rsidRPr="00F856FF">
        <w:rPr>
          <w:rFonts w:ascii="Times New Roman" w:hAnsi="Times New Roman"/>
          <w:b/>
          <w:sz w:val="28"/>
          <w:szCs w:val="28"/>
          <w:lang w:val="uk-UA"/>
        </w:rPr>
        <w:t>дуплистість.</w:t>
      </w:r>
    </w:p>
    <w:p w14:paraId="3B49723E" w14:textId="77777777" w:rsidR="006A39BA" w:rsidRPr="00F856FF" w:rsidRDefault="006A39BA" w:rsidP="006A39BA">
      <w:pPr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Скрізь на 3-</w:t>
      </w:r>
      <w:r w:rsidR="009C159F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21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%</w:t>
      </w:r>
      <w:r w:rsidRPr="00F856F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капусти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пізніх строків дозрівання виявляють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капустяних попелиць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блішок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гусениць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совок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біланів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молі</w:t>
      </w:r>
      <w:r w:rsidR="004B5DC9"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білокрилку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як</w:t>
      </w:r>
      <w:r w:rsidR="004B5DC9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ими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заселено та пошкоджено </w:t>
      </w:r>
      <w:r w:rsidR="009C159F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до 25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%</w:t>
      </w:r>
      <w:r w:rsidR="004B5DC9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рослин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Комплексом хвороб уражено </w:t>
      </w:r>
      <w:r w:rsidR="005B1B0A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до 22%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рослин. На </w:t>
      </w:r>
      <w:r w:rsidRPr="00F856F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томатах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B1B0A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триває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розви</w:t>
      </w:r>
      <w:r w:rsidR="005B1B0A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ток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альтернаріоз</w:t>
      </w:r>
      <w:r w:rsidR="005B1B0A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фітофтороз</w:t>
      </w:r>
      <w:r w:rsidR="005B1B0A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EB6FD5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макроспоріозу</w:t>
      </w:r>
      <w:r w:rsidR="00EB6FD5"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верхівков</w:t>
      </w:r>
      <w:r w:rsidR="005B1B0A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ої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гнил</w:t>
      </w:r>
      <w:r w:rsidR="005B1B0A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</w:t>
      </w:r>
      <w:r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якими уражено </w:t>
      </w:r>
      <w:r w:rsidR="005B1B0A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2-</w:t>
      </w:r>
      <w:r w:rsidR="00EB6FD5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="004A13A1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 </w:t>
      </w:r>
      <w:r w:rsidR="005B1B0A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рослин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</w:p>
    <w:p w14:paraId="0BB0854D" w14:textId="77777777" w:rsidR="006E5BF4" w:rsidRPr="00F856FF" w:rsidRDefault="006A39BA" w:rsidP="00735C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</w:t>
      </w:r>
      <w:r w:rsidRPr="00F856F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садах </w:t>
      </w:r>
      <w:r w:rsidR="002A2E8E" w:rsidRPr="00F856FF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продовжують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шкод</w:t>
      </w:r>
      <w:r w:rsidR="002A2E8E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ити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гусениці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яблуневої</w:t>
      </w:r>
      <w:r w:rsidR="00EB6FD5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EB6FD5" w:rsidRPr="00F856F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та</w:t>
      </w:r>
      <w:r w:rsidR="00EB6FD5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сливової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плодожер</w:t>
      </w:r>
      <w:r w:rsidR="00EB6FD5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ок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A2E8E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(пошкоджено 2-</w:t>
      </w:r>
      <w:r w:rsidR="00EB6FD5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10</w:t>
      </w:r>
      <w:r w:rsidR="002A2E8E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% плодів)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2A2E8E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Іншими </w:t>
      </w:r>
      <w:r w:rsidR="002A2E8E" w:rsidRPr="00F856FF">
        <w:rPr>
          <w:rFonts w:ascii="Times New Roman" w:hAnsi="Times New Roman"/>
          <w:b/>
          <w:spacing w:val="-6"/>
          <w:sz w:val="28"/>
          <w:szCs w:val="28"/>
          <w:lang w:val="uk-UA"/>
        </w:rPr>
        <w:t>сисними</w:t>
      </w:r>
      <w:r w:rsidR="002A2E8E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та </w:t>
      </w:r>
      <w:r w:rsidR="002A2E8E" w:rsidRPr="00F856FF">
        <w:rPr>
          <w:rFonts w:ascii="Times New Roman" w:hAnsi="Times New Roman"/>
          <w:b/>
          <w:spacing w:val="-6"/>
          <w:sz w:val="28"/>
          <w:szCs w:val="28"/>
          <w:lang w:val="uk-UA"/>
        </w:rPr>
        <w:t>листогризучими</w:t>
      </w:r>
      <w:r w:rsidR="002A2E8E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шкідниками заселено та пошкоджено </w:t>
      </w:r>
      <w:r w:rsidR="008D5EA0" w:rsidRPr="00F856FF">
        <w:rPr>
          <w:rFonts w:ascii="Times New Roman" w:hAnsi="Times New Roman"/>
          <w:spacing w:val="-6"/>
          <w:sz w:val="28"/>
          <w:szCs w:val="28"/>
          <w:lang w:val="uk-UA"/>
        </w:rPr>
        <w:t>до 20</w:t>
      </w:r>
      <w:r w:rsidR="002A2E8E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% листя яблуні.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Повсюди виявляють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паршу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листя та плодів (</w:t>
      </w:r>
      <w:r w:rsidR="009C159F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EB6FD5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9C159F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18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%), продовжується розвиток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плодової гнилі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(</w:t>
      </w:r>
      <w:r w:rsidR="00A63A59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2-</w:t>
      </w:r>
      <w:r w:rsidR="009A688E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16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 плодів). У плантаціях </w:t>
      </w:r>
      <w:r w:rsidRPr="00F856FF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виноградників </w:t>
      </w:r>
      <w:r w:rsidR="002A2E8E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</w:t>
      </w:r>
      <w:r w:rsidR="00EB6FD5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2A2E8E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4F772C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17</w:t>
      </w:r>
      <w:r w:rsidR="002A2E8E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 листків та грон відмічають ураження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оїдіум</w:t>
      </w:r>
      <w:r w:rsidR="002A2E8E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ом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чорн</w:t>
      </w:r>
      <w:r w:rsidR="002A2E8E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ою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сір</w:t>
      </w:r>
      <w:r w:rsidR="002A2E8E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ою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гнил</w:t>
      </w:r>
      <w:r w:rsidR="002A2E8E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ями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мільдью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Осередково продовжують шкодити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гронова листокрутка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виноградний зудень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</w:p>
    <w:p w14:paraId="0DF6871C" w14:textId="77777777" w:rsidR="006E5BF4" w:rsidRPr="00F856FF" w:rsidRDefault="006A39BA" w:rsidP="00735CA6">
      <w:pPr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Триває літ метеликів ІІ-ІІІ покоління </w:t>
      </w:r>
      <w:r w:rsidRPr="00F856F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підгризаючих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</w:t>
      </w:r>
      <w:r w:rsidRPr="00F856F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листогризучих совок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. На технічних</w:t>
      </w:r>
      <w:r w:rsidR="005B0EB1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культурах, багаторічних травах гусениці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0C1C29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бавовникової </w:t>
      </w:r>
      <w:r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совк</w:t>
      </w:r>
      <w:r w:rsidR="000C1C29" w:rsidRPr="00F856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и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живляться на 2-1</w:t>
      </w:r>
      <w:r w:rsidR="000C1C29"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>% рослин.</w:t>
      </w:r>
    </w:p>
    <w:p w14:paraId="45A9F020" w14:textId="77777777" w:rsidR="002A2E8E" w:rsidRPr="00F856FF" w:rsidRDefault="002A2E8E" w:rsidP="00735CA6">
      <w:pPr>
        <w:spacing w:after="0" w:line="240" w:lineRule="auto"/>
        <w:ind w:right="-1" w:firstLine="720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У посівах </w:t>
      </w:r>
      <w:r w:rsidRPr="00F856FF">
        <w:rPr>
          <w:rFonts w:ascii="Times New Roman" w:hAnsi="Times New Roman"/>
          <w:b/>
          <w:i/>
          <w:spacing w:val="-6"/>
          <w:sz w:val="28"/>
          <w:szCs w:val="28"/>
          <w:lang w:val="uk-UA"/>
        </w:rPr>
        <w:t>сої</w:t>
      </w:r>
      <w:r w:rsidRPr="00F856FF">
        <w:rPr>
          <w:rFonts w:ascii="Times New Roman" w:hAnsi="Times New Roman"/>
          <w:bCs/>
          <w:iCs/>
          <w:spacing w:val="-6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i/>
          <w:spacing w:val="-6"/>
          <w:sz w:val="28"/>
          <w:szCs w:val="28"/>
          <w:lang w:val="uk-UA"/>
        </w:rPr>
        <w:t>люцерни</w:t>
      </w:r>
      <w:r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i/>
          <w:spacing w:val="-6"/>
          <w:sz w:val="28"/>
          <w:szCs w:val="28"/>
          <w:lang w:val="uk-UA"/>
        </w:rPr>
        <w:t>соняшнику</w:t>
      </w:r>
      <w:r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Pr="00F856FF">
        <w:rPr>
          <w:rFonts w:ascii="Times New Roman" w:hAnsi="Times New Roman"/>
          <w:b/>
          <w:i/>
          <w:spacing w:val="-6"/>
          <w:sz w:val="28"/>
          <w:szCs w:val="28"/>
          <w:lang w:val="uk-UA"/>
        </w:rPr>
        <w:t>кукурудзи</w:t>
      </w:r>
      <w:r w:rsidR="00C67786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триває розвиток гусениць </w:t>
      </w:r>
      <w:r w:rsidRPr="00F856FF">
        <w:rPr>
          <w:rFonts w:ascii="Times New Roman" w:hAnsi="Times New Roman"/>
          <w:b/>
          <w:spacing w:val="-6"/>
          <w:sz w:val="28"/>
          <w:szCs w:val="28"/>
          <w:lang w:val="uk-UA"/>
        </w:rPr>
        <w:t>лучного метелика</w:t>
      </w:r>
      <w:r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другого покоління</w:t>
      </w:r>
      <w:r w:rsidR="00EB6FD5" w:rsidRPr="00F856FF">
        <w:rPr>
          <w:rFonts w:ascii="Times New Roman" w:hAnsi="Times New Roman"/>
          <w:spacing w:val="-6"/>
          <w:sz w:val="28"/>
          <w:szCs w:val="28"/>
          <w:lang w:val="uk-UA"/>
        </w:rPr>
        <w:t>, які</w:t>
      </w:r>
      <w:r w:rsidR="00C67786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в середній чисельності 0,5-1 екз. на кв.м пошкодили 2-5</w:t>
      </w:r>
      <w:r w:rsidR="00A33038" w:rsidRPr="00F856FF">
        <w:rPr>
          <w:rFonts w:ascii="Times New Roman" w:hAnsi="Times New Roman"/>
          <w:spacing w:val="-6"/>
          <w:sz w:val="28"/>
          <w:szCs w:val="28"/>
          <w:lang w:val="uk-UA"/>
        </w:rPr>
        <w:t>, в осередках 1</w:t>
      </w:r>
      <w:r w:rsidR="009C159F" w:rsidRPr="00F856FF">
        <w:rPr>
          <w:rFonts w:ascii="Times New Roman" w:hAnsi="Times New Roman"/>
          <w:spacing w:val="-6"/>
          <w:sz w:val="28"/>
          <w:szCs w:val="28"/>
          <w:lang w:val="uk-UA"/>
        </w:rPr>
        <w:t>5</w:t>
      </w:r>
      <w:r w:rsidR="00C67786" w:rsidRPr="00F856FF">
        <w:rPr>
          <w:rFonts w:ascii="Times New Roman" w:hAnsi="Times New Roman"/>
          <w:spacing w:val="-6"/>
          <w:sz w:val="28"/>
          <w:szCs w:val="28"/>
          <w:lang w:val="uk-UA"/>
        </w:rPr>
        <w:t>% рослин у слабкому та середньому ступенях</w:t>
      </w:r>
      <w:r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</w:p>
    <w:p w14:paraId="236DC2E2" w14:textId="77777777" w:rsidR="000C1C29" w:rsidRPr="00F856FF" w:rsidRDefault="002A2E8E" w:rsidP="0026048F">
      <w:pPr>
        <w:spacing w:after="0" w:line="240" w:lineRule="auto"/>
        <w:ind w:right="-1" w:firstLine="720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В ареалі розвитку </w:t>
      </w:r>
      <w:r w:rsidRPr="00F856FF">
        <w:rPr>
          <w:rFonts w:ascii="Times New Roman" w:hAnsi="Times New Roman"/>
          <w:b/>
          <w:spacing w:val="-6"/>
          <w:sz w:val="28"/>
          <w:szCs w:val="28"/>
          <w:lang w:val="uk-UA"/>
        </w:rPr>
        <w:t>саранових</w:t>
      </w:r>
      <w:r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в неугіддях, біля зрошувальних каналів, в заплавах річок відмічається </w:t>
      </w:r>
      <w:r w:rsidR="007135DF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живлення імаго нестадних саранових </w:t>
      </w:r>
      <w:r w:rsidR="00EB1FB3" w:rsidRPr="00F856FF">
        <w:rPr>
          <w:rFonts w:ascii="Times New Roman" w:hAnsi="Times New Roman"/>
          <w:spacing w:val="-6"/>
          <w:sz w:val="28"/>
          <w:szCs w:val="28"/>
          <w:lang w:val="uk-UA"/>
        </w:rPr>
        <w:t>у</w:t>
      </w:r>
      <w:r w:rsidR="007135DF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середн</w:t>
      </w:r>
      <w:r w:rsidR="00EB1FB3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ій </w:t>
      </w:r>
      <w:r w:rsidR="007135DF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чисельності </w:t>
      </w:r>
      <w:r w:rsidR="000C1C29" w:rsidRPr="00F856FF">
        <w:rPr>
          <w:rFonts w:ascii="Times New Roman" w:hAnsi="Times New Roman"/>
          <w:spacing w:val="-6"/>
          <w:sz w:val="28"/>
          <w:szCs w:val="28"/>
          <w:lang w:val="uk-UA"/>
        </w:rPr>
        <w:t>0,5-</w:t>
      </w:r>
      <w:r w:rsidR="00D35532" w:rsidRPr="00F856FF">
        <w:rPr>
          <w:rFonts w:ascii="Times New Roman" w:hAnsi="Times New Roman"/>
          <w:spacing w:val="-6"/>
          <w:sz w:val="28"/>
          <w:szCs w:val="28"/>
          <w:lang w:val="uk-UA"/>
        </w:rPr>
        <w:t>6</w:t>
      </w:r>
      <w:r w:rsidR="007135DF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екз. на кв.м</w:t>
      </w:r>
      <w:r w:rsidR="00EB1FB3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(Дніпропетровська,</w:t>
      </w:r>
      <w:r w:rsidR="000C1C29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Одеська,</w:t>
      </w:r>
      <w:r w:rsidR="00EB1FB3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D35532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Полтавська, </w:t>
      </w:r>
      <w:r w:rsidR="00081849" w:rsidRPr="00F856FF">
        <w:rPr>
          <w:rFonts w:ascii="Times New Roman" w:hAnsi="Times New Roman"/>
          <w:spacing w:val="-6"/>
          <w:sz w:val="28"/>
          <w:szCs w:val="28"/>
          <w:lang w:val="uk-UA"/>
        </w:rPr>
        <w:t>Херсонська</w:t>
      </w:r>
      <w:r w:rsidR="00EB1FB3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обл.), подекуди виявляли італійського пруса</w:t>
      </w:r>
      <w:r w:rsidR="00CF1BD6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та сарану перелітну.</w:t>
      </w:r>
      <w:r w:rsidR="00EB1FB3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(0,5-1 екз. на кв.м).</w:t>
      </w:r>
      <w:r w:rsidR="007135DF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735CA6" w:rsidRPr="00F856FF">
        <w:rPr>
          <w:rFonts w:ascii="Times New Roman" w:hAnsi="Times New Roman"/>
          <w:spacing w:val="-6"/>
          <w:sz w:val="28"/>
          <w:szCs w:val="28"/>
          <w:lang w:val="uk-UA"/>
        </w:rPr>
        <w:t>Відмічається</w:t>
      </w:r>
      <w:r w:rsidR="00EB1FB3" w:rsidRPr="00F856FF">
        <w:rPr>
          <w:rFonts w:ascii="Times New Roman" w:hAnsi="Times New Roman"/>
          <w:spacing w:val="-6"/>
          <w:sz w:val="28"/>
          <w:szCs w:val="28"/>
          <w:lang w:val="uk-UA"/>
        </w:rPr>
        <w:t xml:space="preserve"> парування саранових та відкладання ними яєць.</w:t>
      </w:r>
    </w:p>
    <w:p w14:paraId="44DA27FA" w14:textId="77777777" w:rsidR="006A39BA" w:rsidRPr="00F856FF" w:rsidRDefault="006E5BF4" w:rsidP="00735CA6">
      <w:pPr>
        <w:pStyle w:val="a3"/>
        <w:spacing w:before="0" w:beforeAutospacing="0" w:after="0" w:afterAutospacing="0"/>
        <w:ind w:right="-1" w:firstLine="720"/>
        <w:jc w:val="both"/>
        <w:rPr>
          <w:sz w:val="28"/>
          <w:szCs w:val="28"/>
          <w:lang w:val="uk-UA"/>
        </w:rPr>
      </w:pPr>
      <w:r w:rsidRPr="00F856FF">
        <w:rPr>
          <w:sz w:val="28"/>
          <w:szCs w:val="28"/>
          <w:lang w:val="uk-UA"/>
        </w:rPr>
        <w:t xml:space="preserve">У місцях резервації спостерігається активізація </w:t>
      </w:r>
      <w:r w:rsidR="006A39BA" w:rsidRPr="00F856FF">
        <w:rPr>
          <w:b/>
          <w:sz w:val="28"/>
          <w:szCs w:val="28"/>
          <w:lang w:val="uk-UA"/>
        </w:rPr>
        <w:t>мишоподібн</w:t>
      </w:r>
      <w:r w:rsidRPr="00F856FF">
        <w:rPr>
          <w:b/>
          <w:sz w:val="28"/>
          <w:szCs w:val="28"/>
          <w:lang w:val="uk-UA"/>
        </w:rPr>
        <w:t>их</w:t>
      </w:r>
      <w:r w:rsidR="006A39BA" w:rsidRPr="00F856FF">
        <w:rPr>
          <w:b/>
          <w:sz w:val="28"/>
          <w:szCs w:val="28"/>
          <w:lang w:val="uk-UA"/>
        </w:rPr>
        <w:t xml:space="preserve"> гризун</w:t>
      </w:r>
      <w:r w:rsidRPr="00F856FF">
        <w:rPr>
          <w:b/>
          <w:sz w:val="28"/>
          <w:szCs w:val="28"/>
          <w:lang w:val="uk-UA"/>
        </w:rPr>
        <w:t>ів</w:t>
      </w:r>
      <w:r w:rsidRPr="00F856FF">
        <w:rPr>
          <w:bCs/>
          <w:sz w:val="28"/>
          <w:szCs w:val="28"/>
          <w:lang w:val="uk-UA"/>
        </w:rPr>
        <w:t>.</w:t>
      </w:r>
      <w:r w:rsidR="006A39BA" w:rsidRPr="00F856FF">
        <w:rPr>
          <w:sz w:val="28"/>
          <w:szCs w:val="28"/>
          <w:lang w:val="uk-UA"/>
        </w:rPr>
        <w:t xml:space="preserve"> </w:t>
      </w:r>
      <w:r w:rsidRPr="00F856FF">
        <w:rPr>
          <w:sz w:val="28"/>
          <w:szCs w:val="28"/>
          <w:lang w:val="uk-UA"/>
        </w:rPr>
        <w:t>У посівах</w:t>
      </w:r>
      <w:r w:rsidR="006A39BA" w:rsidRPr="00F856FF">
        <w:rPr>
          <w:sz w:val="28"/>
          <w:szCs w:val="28"/>
          <w:lang w:val="uk-UA"/>
        </w:rPr>
        <w:t xml:space="preserve"> </w:t>
      </w:r>
      <w:r w:rsidR="006A39BA" w:rsidRPr="00F856FF">
        <w:rPr>
          <w:b/>
          <w:i/>
          <w:sz w:val="28"/>
          <w:szCs w:val="28"/>
          <w:lang w:val="uk-UA"/>
        </w:rPr>
        <w:t>багаторічних трав</w:t>
      </w:r>
      <w:r w:rsidR="006A39BA" w:rsidRPr="00F856FF">
        <w:rPr>
          <w:sz w:val="28"/>
          <w:szCs w:val="28"/>
          <w:lang w:val="uk-UA"/>
        </w:rPr>
        <w:t xml:space="preserve">, </w:t>
      </w:r>
      <w:r w:rsidR="002A2E8E" w:rsidRPr="00F856FF">
        <w:rPr>
          <w:sz w:val="28"/>
          <w:szCs w:val="28"/>
          <w:lang w:val="uk-UA"/>
        </w:rPr>
        <w:t xml:space="preserve">просапних культур, </w:t>
      </w:r>
      <w:r w:rsidR="006A39BA" w:rsidRPr="00F856FF">
        <w:rPr>
          <w:sz w:val="28"/>
          <w:szCs w:val="28"/>
          <w:lang w:val="uk-UA"/>
        </w:rPr>
        <w:t xml:space="preserve">на стерні, обочинах доріг </w:t>
      </w:r>
      <w:r w:rsidRPr="00F856FF">
        <w:rPr>
          <w:sz w:val="28"/>
          <w:szCs w:val="28"/>
          <w:lang w:val="uk-UA"/>
        </w:rPr>
        <w:t xml:space="preserve">обліковують гризунів у чисельності </w:t>
      </w:r>
      <w:r w:rsidR="005B1B0A" w:rsidRPr="00F856FF">
        <w:rPr>
          <w:sz w:val="28"/>
          <w:szCs w:val="28"/>
          <w:lang w:val="uk-UA"/>
        </w:rPr>
        <w:t>0,5-</w:t>
      </w:r>
      <w:r w:rsidR="009C159F" w:rsidRPr="00F856FF">
        <w:rPr>
          <w:sz w:val="28"/>
          <w:szCs w:val="28"/>
          <w:lang w:val="uk-UA"/>
        </w:rPr>
        <w:t>2</w:t>
      </w:r>
      <w:r w:rsidR="00ED66A3" w:rsidRPr="00F856FF">
        <w:rPr>
          <w:sz w:val="28"/>
          <w:szCs w:val="28"/>
          <w:lang w:val="uk-UA"/>
        </w:rPr>
        <w:t xml:space="preserve"> </w:t>
      </w:r>
      <w:r w:rsidR="006A39BA" w:rsidRPr="00F856FF">
        <w:rPr>
          <w:sz w:val="28"/>
          <w:szCs w:val="28"/>
          <w:lang w:val="uk-UA"/>
        </w:rPr>
        <w:t>колоні</w:t>
      </w:r>
      <w:r w:rsidR="00ED66A3" w:rsidRPr="00F856FF">
        <w:rPr>
          <w:sz w:val="28"/>
          <w:szCs w:val="28"/>
          <w:lang w:val="uk-UA"/>
        </w:rPr>
        <w:t>ї</w:t>
      </w:r>
      <w:r w:rsidR="006A39BA" w:rsidRPr="00F856FF">
        <w:rPr>
          <w:sz w:val="28"/>
          <w:szCs w:val="28"/>
          <w:lang w:val="uk-UA"/>
        </w:rPr>
        <w:t xml:space="preserve"> на гектар</w:t>
      </w:r>
      <w:r w:rsidRPr="00F856FF">
        <w:rPr>
          <w:sz w:val="28"/>
          <w:szCs w:val="28"/>
          <w:lang w:val="uk-UA"/>
        </w:rPr>
        <w:t xml:space="preserve"> з 1-</w:t>
      </w:r>
      <w:r w:rsidR="004A13A1" w:rsidRPr="00F856FF">
        <w:rPr>
          <w:sz w:val="28"/>
          <w:szCs w:val="28"/>
          <w:lang w:val="uk-UA"/>
        </w:rPr>
        <w:t>4</w:t>
      </w:r>
      <w:r w:rsidRPr="00F856FF">
        <w:rPr>
          <w:sz w:val="28"/>
          <w:szCs w:val="28"/>
          <w:lang w:val="uk-UA"/>
        </w:rPr>
        <w:t xml:space="preserve"> жилими норами</w:t>
      </w:r>
      <w:r w:rsidR="006A39BA" w:rsidRPr="00F856FF">
        <w:rPr>
          <w:sz w:val="28"/>
          <w:szCs w:val="28"/>
          <w:lang w:val="uk-UA"/>
        </w:rPr>
        <w:t>.</w:t>
      </w:r>
      <w:r w:rsidR="006A39BA" w:rsidRPr="00F856FF">
        <w:rPr>
          <w:szCs w:val="28"/>
          <w:lang w:val="uk-UA"/>
        </w:rPr>
        <w:t xml:space="preserve"> </w:t>
      </w:r>
      <w:r w:rsidR="002A2E8E" w:rsidRPr="00F856FF">
        <w:rPr>
          <w:sz w:val="28"/>
          <w:szCs w:val="28"/>
        </w:rPr>
        <w:t>Надалі очікується зростання чисельності та шкідливості гризунів, зокрема, в багаторічних травах, просапних культурах та озимині.</w:t>
      </w:r>
    </w:p>
    <w:p w14:paraId="003C6D6D" w14:textId="77777777" w:rsidR="003E6EB8" w:rsidRDefault="006A39BA" w:rsidP="003E6EB8">
      <w:pPr>
        <w:tabs>
          <w:tab w:val="left" w:pos="9355"/>
        </w:tabs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56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господарствах здійснюється постійний фітосанітарний нагляд за посівами сільськогосподарських культур. </w:t>
      </w:r>
    </w:p>
    <w:p w14:paraId="293EACA4" w14:textId="77777777" w:rsidR="003E6EB8" w:rsidRDefault="003E6EB8" w:rsidP="003E6EB8">
      <w:pPr>
        <w:tabs>
          <w:tab w:val="left" w:pos="9355"/>
        </w:tabs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E6E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оперативною інформацією про хід робіт із захисту рослин, наданою Головними управліннями Держпродспоживслужби в областях станом на </w:t>
      </w:r>
      <w:r w:rsidRPr="003E6EB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20.08.2026</w:t>
      </w:r>
      <w:r w:rsidRPr="003E6E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захист сільськогосподарських культур від бур’янів, шкідників і хвороб проведений на площі – 35 млн 720 тис. га з них оброблено від:</w:t>
      </w:r>
    </w:p>
    <w:p w14:paraId="6471D257" w14:textId="77777777" w:rsidR="003E6EB8" w:rsidRDefault="003E6EB8" w:rsidP="003E6EB8">
      <w:pPr>
        <w:tabs>
          <w:tab w:val="left" w:pos="9355"/>
        </w:tabs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E6EB8">
        <w:rPr>
          <w:rFonts w:ascii="Times New Roman" w:eastAsia="Times New Roman" w:hAnsi="Times New Roman"/>
          <w:sz w:val="28"/>
          <w:szCs w:val="28"/>
          <w:lang w:val="uk-UA" w:eastAsia="ru-RU"/>
        </w:rPr>
        <w:t>бур’янів – 15 млн 970тис. га;</w:t>
      </w:r>
    </w:p>
    <w:p w14:paraId="7D9F35C2" w14:textId="77777777" w:rsidR="003E6EB8" w:rsidRDefault="003E6EB8" w:rsidP="003E6EB8">
      <w:pPr>
        <w:tabs>
          <w:tab w:val="left" w:pos="9355"/>
        </w:tabs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E6EB8">
        <w:rPr>
          <w:rFonts w:ascii="Times New Roman" w:eastAsia="Times New Roman" w:hAnsi="Times New Roman"/>
          <w:sz w:val="28"/>
          <w:szCs w:val="28"/>
          <w:lang w:val="uk-UA" w:eastAsia="ru-RU"/>
        </w:rPr>
        <w:t>шкідників – 9 млн 800 тис. га;</w:t>
      </w:r>
    </w:p>
    <w:p w14:paraId="5FDE51BB" w14:textId="77777777" w:rsidR="003E6EB8" w:rsidRDefault="003E6EB8" w:rsidP="003E6EB8">
      <w:pPr>
        <w:tabs>
          <w:tab w:val="left" w:pos="9355"/>
        </w:tabs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E6EB8">
        <w:rPr>
          <w:rFonts w:ascii="Times New Roman" w:eastAsia="Times New Roman" w:hAnsi="Times New Roman"/>
          <w:sz w:val="28"/>
          <w:szCs w:val="28"/>
          <w:lang w:val="uk-UA" w:eastAsia="ru-RU"/>
        </w:rPr>
        <w:t>хвороб – 8 млн 927 тис. г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ектарів.</w:t>
      </w:r>
    </w:p>
    <w:p w14:paraId="6EF24F51" w14:textId="77777777" w:rsidR="006461ED" w:rsidRDefault="003E6EB8" w:rsidP="003E6EB8">
      <w:pPr>
        <w:tabs>
          <w:tab w:val="left" w:pos="9355"/>
        </w:tabs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E6EB8">
        <w:rPr>
          <w:rFonts w:ascii="Times New Roman" w:eastAsia="Times New Roman" w:hAnsi="Times New Roman"/>
          <w:sz w:val="28"/>
          <w:szCs w:val="28"/>
          <w:lang w:val="uk-UA" w:eastAsia="ru-RU"/>
        </w:rPr>
        <w:t>Біологічний метод захисту рослин використаний на площі – 925 тис. га, десикація проведена на площі – 98 тис. г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ектарів.</w:t>
      </w:r>
    </w:p>
    <w:p w14:paraId="60D9D534" w14:textId="77777777" w:rsidR="003E6EB8" w:rsidRDefault="003E6EB8" w:rsidP="003E6EB8">
      <w:pPr>
        <w:tabs>
          <w:tab w:val="left" w:pos="9355"/>
        </w:tabs>
        <w:spacing w:after="0" w:line="240" w:lineRule="auto"/>
        <w:ind w:right="-1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D5129F" w14:textId="77777777" w:rsidR="003E6EB8" w:rsidRPr="00F856FF" w:rsidRDefault="003E6EB8" w:rsidP="003E6EB8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7085E">
        <w:rPr>
          <w:noProof/>
        </w:rPr>
        <w:lastRenderedPageBreak/>
        <w:pict w14:anchorId="4C3812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іаграма 1" o:spid="_x0000_i1025" type="#_x0000_t75" style="width:417pt;height:539.25pt;visibility:visible" o:gfxdata="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">
            <v:imagedata r:id="rId7" o:title=""/>
            <o:lock v:ext="edit" aspectratio="f"/>
          </v:shape>
        </w:pict>
      </w:r>
    </w:p>
    <w:sectPr w:rsidR="003E6EB8" w:rsidRPr="00F856FF" w:rsidSect="00093773"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C443E" w14:textId="77777777" w:rsidR="00D80DA7" w:rsidRDefault="00D80DA7" w:rsidP="00093773">
      <w:pPr>
        <w:spacing w:after="0" w:line="240" w:lineRule="auto"/>
      </w:pPr>
      <w:r>
        <w:separator/>
      </w:r>
    </w:p>
  </w:endnote>
  <w:endnote w:type="continuationSeparator" w:id="0">
    <w:p w14:paraId="4FAF2F51" w14:textId="77777777" w:rsidR="00D80DA7" w:rsidRDefault="00D80DA7" w:rsidP="0009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E4FD" w14:textId="77777777" w:rsidR="00093773" w:rsidRPr="00661101" w:rsidRDefault="00093773">
    <w:pPr>
      <w:pStyle w:val="a8"/>
      <w:jc w:val="center"/>
      <w:rPr>
        <w:lang w:val="uk-UA"/>
      </w:rPr>
    </w:pPr>
  </w:p>
  <w:p w14:paraId="6A809BDE" w14:textId="77777777" w:rsidR="00093773" w:rsidRDefault="0009377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0A06" w14:textId="77777777" w:rsidR="00D80DA7" w:rsidRDefault="00D80DA7" w:rsidP="00093773">
      <w:pPr>
        <w:spacing w:after="0" w:line="240" w:lineRule="auto"/>
      </w:pPr>
      <w:r>
        <w:separator/>
      </w:r>
    </w:p>
  </w:footnote>
  <w:footnote w:type="continuationSeparator" w:id="0">
    <w:p w14:paraId="75B8CA2D" w14:textId="77777777" w:rsidR="00D80DA7" w:rsidRDefault="00D80DA7" w:rsidP="00093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608"/>
    <w:rsid w:val="000062FD"/>
    <w:rsid w:val="00010DCD"/>
    <w:rsid w:val="00053DAE"/>
    <w:rsid w:val="00073E9B"/>
    <w:rsid w:val="00081849"/>
    <w:rsid w:val="00093773"/>
    <w:rsid w:val="000C1C29"/>
    <w:rsid w:val="00140D49"/>
    <w:rsid w:val="00197923"/>
    <w:rsid w:val="001E4F1D"/>
    <w:rsid w:val="002137CD"/>
    <w:rsid w:val="00214755"/>
    <w:rsid w:val="0026048F"/>
    <w:rsid w:val="00296002"/>
    <w:rsid w:val="002A2E8E"/>
    <w:rsid w:val="002F7CF7"/>
    <w:rsid w:val="003115C5"/>
    <w:rsid w:val="003B2CF1"/>
    <w:rsid w:val="003E6EB8"/>
    <w:rsid w:val="004109C9"/>
    <w:rsid w:val="00454D80"/>
    <w:rsid w:val="00487F5F"/>
    <w:rsid w:val="004A13A1"/>
    <w:rsid w:val="004B5DC9"/>
    <w:rsid w:val="004D071E"/>
    <w:rsid w:val="004F772C"/>
    <w:rsid w:val="00530088"/>
    <w:rsid w:val="00557ED4"/>
    <w:rsid w:val="00560260"/>
    <w:rsid w:val="00580FC1"/>
    <w:rsid w:val="005B0EB1"/>
    <w:rsid w:val="005B1B0A"/>
    <w:rsid w:val="005E51B8"/>
    <w:rsid w:val="005F5F50"/>
    <w:rsid w:val="00631678"/>
    <w:rsid w:val="006461ED"/>
    <w:rsid w:val="00661101"/>
    <w:rsid w:val="006A39BA"/>
    <w:rsid w:val="006E4197"/>
    <w:rsid w:val="006E5BF4"/>
    <w:rsid w:val="007016B9"/>
    <w:rsid w:val="007135DF"/>
    <w:rsid w:val="00724988"/>
    <w:rsid w:val="00735CA6"/>
    <w:rsid w:val="00791847"/>
    <w:rsid w:val="00794EA7"/>
    <w:rsid w:val="007F3DE6"/>
    <w:rsid w:val="00800A08"/>
    <w:rsid w:val="00814F62"/>
    <w:rsid w:val="00873578"/>
    <w:rsid w:val="008C1BB7"/>
    <w:rsid w:val="008D5EA0"/>
    <w:rsid w:val="009105C1"/>
    <w:rsid w:val="00937BF3"/>
    <w:rsid w:val="00942F98"/>
    <w:rsid w:val="00961EE6"/>
    <w:rsid w:val="009724E1"/>
    <w:rsid w:val="00996B5C"/>
    <w:rsid w:val="009A2608"/>
    <w:rsid w:val="009A2F28"/>
    <w:rsid w:val="009A688E"/>
    <w:rsid w:val="009C159F"/>
    <w:rsid w:val="00A0555A"/>
    <w:rsid w:val="00A33038"/>
    <w:rsid w:val="00A51570"/>
    <w:rsid w:val="00A63461"/>
    <w:rsid w:val="00A63A59"/>
    <w:rsid w:val="00A72FB4"/>
    <w:rsid w:val="00AB191B"/>
    <w:rsid w:val="00AD03ED"/>
    <w:rsid w:val="00AD691A"/>
    <w:rsid w:val="00AF7E1D"/>
    <w:rsid w:val="00B53CC0"/>
    <w:rsid w:val="00B600F8"/>
    <w:rsid w:val="00C54622"/>
    <w:rsid w:val="00C67786"/>
    <w:rsid w:val="00C725E5"/>
    <w:rsid w:val="00CF1BD6"/>
    <w:rsid w:val="00D04BF9"/>
    <w:rsid w:val="00D157DB"/>
    <w:rsid w:val="00D35532"/>
    <w:rsid w:val="00D3781C"/>
    <w:rsid w:val="00D50184"/>
    <w:rsid w:val="00D5487A"/>
    <w:rsid w:val="00D80DA7"/>
    <w:rsid w:val="00DD6ADD"/>
    <w:rsid w:val="00E902C1"/>
    <w:rsid w:val="00E90B26"/>
    <w:rsid w:val="00E92B99"/>
    <w:rsid w:val="00EB1FB3"/>
    <w:rsid w:val="00EB2FF9"/>
    <w:rsid w:val="00EB6FD5"/>
    <w:rsid w:val="00ED66A3"/>
    <w:rsid w:val="00F0699A"/>
    <w:rsid w:val="00F16329"/>
    <w:rsid w:val="00F8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3227D"/>
  <w15:chartTrackingRefBased/>
  <w15:docId w15:val="{B59A66A9-AA54-4B28-A629-9555E50B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6A39B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Normal (Web)"/>
    <w:basedOn w:val="a"/>
    <w:uiPriority w:val="99"/>
    <w:unhideWhenUsed/>
    <w:rsid w:val="007918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1475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5">
    <w:name w:val="Основний текст Знак"/>
    <w:link w:val="a4"/>
    <w:rsid w:val="00214755"/>
    <w:rPr>
      <w:rFonts w:ascii="Times New Roman" w:eastAsia="Times New Roman" w:hAnsi="Times New Roman"/>
      <w:b/>
      <w:sz w:val="28"/>
      <w:lang w:val="uk-UA"/>
    </w:rPr>
  </w:style>
  <w:style w:type="paragraph" w:styleId="a6">
    <w:name w:val="header"/>
    <w:basedOn w:val="a"/>
    <w:link w:val="a7"/>
    <w:uiPriority w:val="99"/>
    <w:unhideWhenUsed/>
    <w:rsid w:val="00093773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uiPriority w:val="99"/>
    <w:rsid w:val="00093773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93773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link w:val="a8"/>
    <w:uiPriority w:val="99"/>
    <w:rsid w:val="00093773"/>
    <w:rPr>
      <w:sz w:val="22"/>
      <w:szCs w:val="22"/>
      <w:lang w:eastAsia="en-US"/>
    </w:rPr>
  </w:style>
  <w:style w:type="paragraph" w:customStyle="1" w:styleId="aa">
    <w:name w:val="Знак Знак Знак Знак"/>
    <w:basedOn w:val="a"/>
    <w:rsid w:val="00E902C1"/>
    <w:pPr>
      <w:spacing w:after="0" w:line="240" w:lineRule="auto"/>
    </w:pPr>
    <w:rPr>
      <w:rFonts w:ascii="Verdana" w:eastAsia="Times New Roman" w:hAnsi="Verdana"/>
      <w:sz w:val="20"/>
      <w:szCs w:val="20"/>
      <w:lang w:val="en-US"/>
    </w:rPr>
  </w:style>
  <w:style w:type="paragraph" w:styleId="ab">
    <w:name w:val="Body Text Indent"/>
    <w:basedOn w:val="a"/>
    <w:link w:val="ac"/>
    <w:uiPriority w:val="99"/>
    <w:semiHidden/>
    <w:unhideWhenUsed/>
    <w:rsid w:val="0026048F"/>
    <w:pPr>
      <w:spacing w:after="120"/>
      <w:ind w:left="283"/>
    </w:pPr>
  </w:style>
  <w:style w:type="character" w:customStyle="1" w:styleId="ac">
    <w:name w:val="Основний текст з відступом Знак"/>
    <w:link w:val="ab"/>
    <w:uiPriority w:val="99"/>
    <w:semiHidden/>
    <w:rsid w:val="0026048F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400F6-93EB-4F6F-B726-309C3A52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3300</Words>
  <Characters>1881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Оlesya Sydorchuk</cp:lastModifiedBy>
  <cp:revision>2</cp:revision>
  <cp:lastPrinted>2016-08-26T06:55:00Z</cp:lastPrinted>
  <dcterms:created xsi:type="dcterms:W3CDTF">2026-08-21T06:27:00Z</dcterms:created>
  <dcterms:modified xsi:type="dcterms:W3CDTF">2026-08-21T06:27:00Z</dcterms:modified>
</cp:coreProperties>
</file>