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E18A" w14:textId="6979E664" w:rsidR="00916E29" w:rsidRPr="008419DA" w:rsidRDefault="00916E29" w:rsidP="00E3641B">
      <w:pPr>
        <w:ind w:right="-5" w:firstLine="720"/>
        <w:jc w:val="right"/>
        <w:rPr>
          <w:sz w:val="28"/>
          <w:szCs w:val="28"/>
          <w:lang w:val="uk-UA"/>
        </w:rPr>
      </w:pPr>
      <w:r w:rsidRPr="008419DA">
        <w:rPr>
          <w:sz w:val="28"/>
          <w:szCs w:val="28"/>
          <w:lang w:val="uk-UA"/>
        </w:rPr>
        <w:t>Фітосанітарний стан</w:t>
      </w:r>
    </w:p>
    <w:p w14:paraId="155F6917" w14:textId="77777777" w:rsidR="00916E29" w:rsidRPr="008419DA" w:rsidRDefault="00916E29" w:rsidP="00E3641B">
      <w:pPr>
        <w:ind w:right="-5" w:firstLine="720"/>
        <w:jc w:val="right"/>
        <w:rPr>
          <w:sz w:val="28"/>
          <w:szCs w:val="28"/>
          <w:lang w:val="uk-UA"/>
        </w:rPr>
      </w:pPr>
      <w:r w:rsidRPr="008419DA">
        <w:rPr>
          <w:sz w:val="28"/>
          <w:szCs w:val="28"/>
          <w:lang w:val="uk-UA"/>
        </w:rPr>
        <w:t>сільськогосподарських рослин</w:t>
      </w:r>
    </w:p>
    <w:p w14:paraId="084F57CC" w14:textId="04AD9C67" w:rsidR="00916E29" w:rsidRDefault="00E3641B" w:rsidP="00E3641B">
      <w:pPr>
        <w:ind w:right="-5"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B6532">
        <w:rPr>
          <w:sz w:val="28"/>
          <w:szCs w:val="28"/>
          <w:lang w:val="uk-UA"/>
        </w:rPr>
        <w:t>4</w:t>
      </w:r>
      <w:r w:rsidR="00916E29" w:rsidRPr="008419DA">
        <w:rPr>
          <w:sz w:val="28"/>
          <w:szCs w:val="28"/>
          <w:lang w:val="uk-UA"/>
        </w:rPr>
        <w:t xml:space="preserve"> серпня 20</w:t>
      </w:r>
      <w:r w:rsidR="00AB6532">
        <w:rPr>
          <w:sz w:val="28"/>
          <w:szCs w:val="28"/>
          <w:lang w:val="uk-UA"/>
        </w:rPr>
        <w:t>25</w:t>
      </w:r>
      <w:r w:rsidR="00916E29" w:rsidRPr="008419DA">
        <w:rPr>
          <w:sz w:val="28"/>
          <w:szCs w:val="28"/>
          <w:lang w:val="uk-UA"/>
        </w:rPr>
        <w:t xml:space="preserve"> року</w:t>
      </w:r>
    </w:p>
    <w:p w14:paraId="66E7E8AD" w14:textId="77777777" w:rsidR="00916E29" w:rsidRPr="00B86634" w:rsidRDefault="00916E29" w:rsidP="00E3641B">
      <w:pPr>
        <w:jc w:val="both"/>
        <w:rPr>
          <w:sz w:val="28"/>
          <w:szCs w:val="28"/>
          <w:lang w:val="uk-UA"/>
        </w:rPr>
      </w:pPr>
    </w:p>
    <w:p w14:paraId="7E3475D9" w14:textId="7A5480B7" w:rsidR="00C136ED" w:rsidRPr="004961D9" w:rsidRDefault="00916E29" w:rsidP="004961D9">
      <w:pPr>
        <w:ind w:firstLine="720"/>
        <w:jc w:val="both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B86634">
        <w:rPr>
          <w:sz w:val="28"/>
          <w:szCs w:val="28"/>
          <w:lang w:val="uk-UA"/>
        </w:rPr>
        <w:t xml:space="preserve">епла, жарка майже без опадів погода, яка спостерігалася </w:t>
      </w:r>
      <w:r>
        <w:rPr>
          <w:sz w:val="28"/>
          <w:szCs w:val="28"/>
          <w:lang w:val="uk-UA"/>
        </w:rPr>
        <w:t xml:space="preserve">протягом звітного періоду, </w:t>
      </w:r>
      <w:r w:rsidRPr="00B86634">
        <w:rPr>
          <w:sz w:val="28"/>
          <w:szCs w:val="28"/>
          <w:lang w:val="uk-UA"/>
        </w:rPr>
        <w:t xml:space="preserve">негативно вплинула на ріст і розвиток кукурудзи, </w:t>
      </w:r>
      <w:r>
        <w:rPr>
          <w:sz w:val="28"/>
          <w:szCs w:val="28"/>
          <w:lang w:val="uk-UA"/>
        </w:rPr>
        <w:t>соняшника, інших просапних</w:t>
      </w:r>
      <w:r w:rsidRPr="00B86634">
        <w:rPr>
          <w:sz w:val="28"/>
          <w:szCs w:val="28"/>
          <w:lang w:val="uk-UA"/>
        </w:rPr>
        <w:t xml:space="preserve"> культур</w:t>
      </w:r>
      <w:r>
        <w:rPr>
          <w:sz w:val="28"/>
          <w:szCs w:val="28"/>
          <w:lang w:val="uk-UA"/>
        </w:rPr>
        <w:t xml:space="preserve">. </w:t>
      </w:r>
      <w:r w:rsidR="00AF00E8">
        <w:rPr>
          <w:sz w:val="28"/>
          <w:szCs w:val="28"/>
          <w:lang w:val="uk-UA"/>
        </w:rPr>
        <w:t>Подекуди</w:t>
      </w:r>
      <w:r w:rsidRPr="002424ED">
        <w:rPr>
          <w:sz w:val="28"/>
          <w:szCs w:val="28"/>
          <w:lang w:val="uk-UA"/>
        </w:rPr>
        <w:t xml:space="preserve"> погодні умови негативно вплинул</w:t>
      </w:r>
      <w:r>
        <w:rPr>
          <w:sz w:val="28"/>
          <w:szCs w:val="28"/>
          <w:lang w:val="uk-UA"/>
        </w:rPr>
        <w:t>и</w:t>
      </w:r>
      <w:r w:rsidRPr="002424ED">
        <w:rPr>
          <w:sz w:val="28"/>
          <w:szCs w:val="28"/>
          <w:lang w:val="uk-UA"/>
        </w:rPr>
        <w:t xml:space="preserve"> на розвиток та поширення гідрофільних фітофагів, </w:t>
      </w:r>
      <w:proofErr w:type="spellStart"/>
      <w:r w:rsidRPr="002424ED">
        <w:rPr>
          <w:sz w:val="28"/>
          <w:szCs w:val="28"/>
          <w:lang w:val="uk-UA"/>
        </w:rPr>
        <w:t>хвороб</w:t>
      </w:r>
      <w:proofErr w:type="spellEnd"/>
      <w:r w:rsidRPr="002424ED">
        <w:rPr>
          <w:sz w:val="28"/>
          <w:szCs w:val="28"/>
          <w:lang w:val="uk-UA"/>
        </w:rPr>
        <w:t xml:space="preserve"> у посівах сільськогосподарських культур.</w:t>
      </w:r>
      <w:r w:rsidRPr="00AB157D">
        <w:rPr>
          <w:spacing w:val="-8"/>
          <w:sz w:val="28"/>
          <w:szCs w:val="28"/>
          <w:lang w:val="uk-UA"/>
        </w:rPr>
        <w:t xml:space="preserve"> </w:t>
      </w:r>
    </w:p>
    <w:p w14:paraId="20B23411" w14:textId="6452EB92" w:rsidR="005C67DF" w:rsidRDefault="00AB6532" w:rsidP="004961D9">
      <w:pPr>
        <w:ind w:right="-185" w:firstLine="720"/>
        <w:jc w:val="both"/>
        <w:rPr>
          <w:sz w:val="28"/>
          <w:szCs w:val="28"/>
          <w:lang w:val="uk-UA"/>
        </w:rPr>
      </w:pPr>
      <w:r w:rsidRPr="000F5041">
        <w:rPr>
          <w:sz w:val="28"/>
          <w:szCs w:val="28"/>
          <w:lang w:val="uk-UA"/>
        </w:rPr>
        <w:t>У посівах</w:t>
      </w:r>
      <w:r w:rsidRPr="000F5041">
        <w:rPr>
          <w:b/>
          <w:i/>
          <w:sz w:val="28"/>
          <w:szCs w:val="28"/>
          <w:lang w:val="uk-UA"/>
        </w:rPr>
        <w:t xml:space="preserve"> зернової кукурудзи</w:t>
      </w:r>
      <w:r w:rsidRPr="000F5041">
        <w:rPr>
          <w:sz w:val="28"/>
          <w:szCs w:val="28"/>
          <w:lang w:val="uk-UA"/>
        </w:rPr>
        <w:t>, повсюди на 7-</w:t>
      </w:r>
      <w:r w:rsidR="00C136ED">
        <w:rPr>
          <w:sz w:val="28"/>
          <w:szCs w:val="28"/>
          <w:lang w:val="uk-UA"/>
        </w:rPr>
        <w:t>42</w:t>
      </w:r>
      <w:r w:rsidRPr="000F5041">
        <w:rPr>
          <w:sz w:val="28"/>
          <w:szCs w:val="28"/>
          <w:lang w:val="uk-UA"/>
        </w:rPr>
        <w:t>% обстежених площ</w:t>
      </w:r>
      <w:r>
        <w:rPr>
          <w:sz w:val="28"/>
          <w:szCs w:val="28"/>
          <w:lang w:val="uk-UA"/>
        </w:rPr>
        <w:t>,</w:t>
      </w:r>
      <w:r w:rsidRPr="000F5041">
        <w:rPr>
          <w:sz w:val="28"/>
          <w:szCs w:val="28"/>
          <w:lang w:val="uk-UA"/>
        </w:rPr>
        <w:t xml:space="preserve"> </w:t>
      </w:r>
      <w:r w:rsidR="0003564E">
        <w:rPr>
          <w:sz w:val="28"/>
          <w:szCs w:val="28"/>
          <w:lang w:val="uk-UA"/>
        </w:rPr>
        <w:t>2</w:t>
      </w:r>
      <w:r w:rsidRPr="000F5041">
        <w:rPr>
          <w:sz w:val="28"/>
          <w:szCs w:val="28"/>
          <w:lang w:val="uk-UA"/>
        </w:rPr>
        <w:t xml:space="preserve">-7, </w:t>
      </w:r>
      <w:proofErr w:type="spellStart"/>
      <w:r w:rsidRPr="000F5041">
        <w:rPr>
          <w:sz w:val="28"/>
          <w:szCs w:val="28"/>
          <w:lang w:val="uk-UA"/>
        </w:rPr>
        <w:t>осередково</w:t>
      </w:r>
      <w:proofErr w:type="spellEnd"/>
      <w:r w:rsidRPr="000F5041">
        <w:rPr>
          <w:sz w:val="28"/>
          <w:szCs w:val="28"/>
          <w:lang w:val="uk-UA"/>
        </w:rPr>
        <w:t xml:space="preserve"> </w:t>
      </w:r>
      <w:r w:rsidR="0086429A">
        <w:rPr>
          <w:sz w:val="28"/>
          <w:szCs w:val="28"/>
          <w:lang w:val="uk-UA"/>
        </w:rPr>
        <w:t>до 10%</w:t>
      </w:r>
      <w:r w:rsidRPr="000F5041">
        <w:rPr>
          <w:sz w:val="28"/>
          <w:szCs w:val="28"/>
          <w:lang w:val="uk-UA"/>
        </w:rPr>
        <w:t xml:space="preserve"> (</w:t>
      </w:r>
      <w:r w:rsidR="000804A4">
        <w:rPr>
          <w:sz w:val="28"/>
          <w:szCs w:val="28"/>
          <w:lang w:val="uk-UA"/>
        </w:rPr>
        <w:t xml:space="preserve">Волинська, </w:t>
      </w:r>
      <w:r w:rsidR="00C136ED">
        <w:rPr>
          <w:sz w:val="28"/>
          <w:szCs w:val="28"/>
          <w:lang w:val="uk-UA"/>
        </w:rPr>
        <w:t>Івано-Франківська</w:t>
      </w:r>
      <w:r w:rsidR="0086429A">
        <w:rPr>
          <w:sz w:val="28"/>
          <w:szCs w:val="28"/>
          <w:lang w:val="uk-UA"/>
        </w:rPr>
        <w:t>, Миколаївська</w:t>
      </w:r>
      <w:r w:rsidRPr="000F5041">
        <w:rPr>
          <w:sz w:val="28"/>
          <w:szCs w:val="28"/>
          <w:lang w:val="uk-UA"/>
        </w:rPr>
        <w:t xml:space="preserve"> обл.</w:t>
      </w:r>
      <w:r w:rsidR="00834CF1">
        <w:rPr>
          <w:sz w:val="28"/>
          <w:szCs w:val="28"/>
          <w:lang w:val="uk-UA"/>
        </w:rPr>
        <w:t xml:space="preserve">) </w:t>
      </w:r>
      <w:r w:rsidRPr="000F5041">
        <w:rPr>
          <w:sz w:val="28"/>
          <w:szCs w:val="28"/>
          <w:lang w:val="uk-UA"/>
        </w:rPr>
        <w:t xml:space="preserve">рослин та </w:t>
      </w:r>
      <w:r w:rsidR="0076076E">
        <w:rPr>
          <w:sz w:val="28"/>
          <w:szCs w:val="28"/>
          <w:lang w:val="uk-UA"/>
        </w:rPr>
        <w:t>0,5</w:t>
      </w:r>
      <w:r w:rsidRPr="000F5041">
        <w:rPr>
          <w:sz w:val="28"/>
          <w:szCs w:val="28"/>
          <w:lang w:val="uk-UA"/>
        </w:rPr>
        <w:t xml:space="preserve">-5% качанів заселено та пошкоджено гусеницями </w:t>
      </w:r>
      <w:r w:rsidRPr="000F5041">
        <w:rPr>
          <w:b/>
          <w:sz w:val="28"/>
          <w:szCs w:val="28"/>
          <w:lang w:val="uk-UA"/>
        </w:rPr>
        <w:t xml:space="preserve">стеблового </w:t>
      </w:r>
      <w:r w:rsidRPr="004550D9">
        <w:rPr>
          <w:bCs/>
          <w:sz w:val="28"/>
          <w:szCs w:val="28"/>
          <w:lang w:val="uk-UA"/>
        </w:rPr>
        <w:t>(</w:t>
      </w:r>
      <w:r w:rsidRPr="000F5041">
        <w:rPr>
          <w:b/>
          <w:sz w:val="28"/>
          <w:szCs w:val="28"/>
          <w:lang w:val="uk-UA"/>
        </w:rPr>
        <w:t>кукурудзяного</w:t>
      </w:r>
      <w:r w:rsidRPr="004550D9">
        <w:rPr>
          <w:bCs/>
          <w:sz w:val="28"/>
          <w:szCs w:val="28"/>
          <w:lang w:val="uk-UA"/>
        </w:rPr>
        <w:t xml:space="preserve">) </w:t>
      </w:r>
      <w:r w:rsidRPr="000F5041">
        <w:rPr>
          <w:b/>
          <w:sz w:val="28"/>
          <w:szCs w:val="28"/>
          <w:lang w:val="uk-UA"/>
        </w:rPr>
        <w:t>метелика</w:t>
      </w:r>
      <w:r w:rsidR="0003564E">
        <w:rPr>
          <w:bCs/>
          <w:sz w:val="28"/>
          <w:szCs w:val="28"/>
          <w:lang w:val="uk-UA"/>
        </w:rPr>
        <w:t xml:space="preserve"> та</w:t>
      </w:r>
      <w:r w:rsidRPr="000F5041">
        <w:rPr>
          <w:sz w:val="28"/>
          <w:szCs w:val="28"/>
          <w:lang w:val="uk-UA"/>
        </w:rPr>
        <w:t xml:space="preserve"> </w:t>
      </w:r>
      <w:r w:rsidR="0076076E">
        <w:rPr>
          <w:sz w:val="28"/>
          <w:szCs w:val="28"/>
          <w:lang w:val="uk-UA"/>
        </w:rPr>
        <w:t>1</w:t>
      </w:r>
      <w:r w:rsidRPr="000F5041">
        <w:rPr>
          <w:sz w:val="28"/>
          <w:szCs w:val="28"/>
          <w:lang w:val="uk-UA"/>
        </w:rPr>
        <w:t>-5% качанів гусеницями</w:t>
      </w:r>
      <w:r w:rsidRPr="000F5041">
        <w:rPr>
          <w:b/>
          <w:sz w:val="28"/>
          <w:szCs w:val="28"/>
          <w:lang w:val="uk-UA"/>
        </w:rPr>
        <w:t xml:space="preserve"> бавовникової совки</w:t>
      </w:r>
      <w:r w:rsidRPr="000F5041">
        <w:rPr>
          <w:sz w:val="28"/>
          <w:szCs w:val="28"/>
          <w:lang w:val="uk-UA"/>
        </w:rPr>
        <w:t xml:space="preserve">. </w:t>
      </w:r>
      <w:r w:rsidR="00C136ED" w:rsidRPr="00C136ED">
        <w:rPr>
          <w:b/>
          <w:bCs/>
          <w:sz w:val="28"/>
          <w:szCs w:val="28"/>
          <w:lang w:val="uk-UA"/>
        </w:rPr>
        <w:t>Злаков</w:t>
      </w:r>
      <w:r w:rsidR="0003564E">
        <w:rPr>
          <w:b/>
          <w:bCs/>
          <w:sz w:val="28"/>
          <w:szCs w:val="28"/>
          <w:lang w:val="uk-UA"/>
        </w:rPr>
        <w:t>і</w:t>
      </w:r>
      <w:r w:rsidR="00C136ED" w:rsidRPr="00C136ED">
        <w:rPr>
          <w:b/>
          <w:bCs/>
          <w:sz w:val="28"/>
          <w:szCs w:val="28"/>
          <w:lang w:val="uk-UA"/>
        </w:rPr>
        <w:t xml:space="preserve"> попелиц</w:t>
      </w:r>
      <w:r w:rsidR="0003564E">
        <w:rPr>
          <w:b/>
          <w:bCs/>
          <w:sz w:val="28"/>
          <w:szCs w:val="28"/>
          <w:lang w:val="uk-UA"/>
        </w:rPr>
        <w:t>і</w:t>
      </w:r>
      <w:r w:rsidR="00C136ED">
        <w:rPr>
          <w:sz w:val="28"/>
          <w:szCs w:val="28"/>
          <w:lang w:val="uk-UA"/>
        </w:rPr>
        <w:t xml:space="preserve"> засел</w:t>
      </w:r>
      <w:r w:rsidR="0003564E">
        <w:rPr>
          <w:sz w:val="28"/>
          <w:szCs w:val="28"/>
          <w:lang w:val="uk-UA"/>
        </w:rPr>
        <w:t>или</w:t>
      </w:r>
      <w:r w:rsidR="00C136ED">
        <w:rPr>
          <w:sz w:val="28"/>
          <w:szCs w:val="28"/>
          <w:lang w:val="uk-UA"/>
        </w:rPr>
        <w:t xml:space="preserve"> і пошкод</w:t>
      </w:r>
      <w:r w:rsidR="0003564E">
        <w:rPr>
          <w:sz w:val="28"/>
          <w:szCs w:val="28"/>
          <w:lang w:val="uk-UA"/>
        </w:rPr>
        <w:t>или</w:t>
      </w:r>
      <w:r w:rsidR="00C136ED">
        <w:rPr>
          <w:sz w:val="28"/>
          <w:szCs w:val="28"/>
          <w:lang w:val="uk-UA"/>
        </w:rPr>
        <w:t xml:space="preserve"> </w:t>
      </w:r>
      <w:r w:rsidR="00135271">
        <w:rPr>
          <w:sz w:val="28"/>
          <w:szCs w:val="28"/>
          <w:lang w:val="uk-UA"/>
        </w:rPr>
        <w:t>2-</w:t>
      </w:r>
      <w:r w:rsidR="00C136ED">
        <w:rPr>
          <w:sz w:val="28"/>
          <w:szCs w:val="28"/>
          <w:lang w:val="uk-UA"/>
        </w:rPr>
        <w:t>10</w:t>
      </w:r>
      <w:r w:rsidR="00171C1B">
        <w:rPr>
          <w:sz w:val="28"/>
          <w:szCs w:val="28"/>
          <w:lang w:val="uk-UA"/>
        </w:rPr>
        <w:t>, в осередках до 20</w:t>
      </w:r>
      <w:r w:rsidR="00C136ED">
        <w:rPr>
          <w:sz w:val="28"/>
          <w:szCs w:val="28"/>
          <w:lang w:val="uk-UA"/>
        </w:rPr>
        <w:t xml:space="preserve">% рослин. </w:t>
      </w:r>
      <w:r w:rsidRPr="000F5041">
        <w:rPr>
          <w:sz w:val="28"/>
          <w:szCs w:val="28"/>
          <w:lang w:val="uk-UA"/>
        </w:rPr>
        <w:t xml:space="preserve">Скрізь у посівах культури </w:t>
      </w:r>
      <w:proofErr w:type="spellStart"/>
      <w:r w:rsidRPr="000F5041">
        <w:rPr>
          <w:b/>
          <w:sz w:val="28"/>
          <w:szCs w:val="28"/>
          <w:lang w:val="uk-UA"/>
        </w:rPr>
        <w:t>гельмінтоспоріоз</w:t>
      </w:r>
      <w:proofErr w:type="spellEnd"/>
      <w:r w:rsidRPr="000F5041">
        <w:rPr>
          <w:b/>
          <w:sz w:val="28"/>
          <w:szCs w:val="28"/>
          <w:lang w:val="uk-UA"/>
        </w:rPr>
        <w:t xml:space="preserve"> </w:t>
      </w:r>
      <w:r w:rsidR="00C136ED">
        <w:rPr>
          <w:sz w:val="28"/>
          <w:szCs w:val="28"/>
          <w:lang w:val="uk-UA"/>
        </w:rPr>
        <w:t>в середньому ура</w:t>
      </w:r>
      <w:r w:rsidR="0003564E">
        <w:rPr>
          <w:sz w:val="28"/>
          <w:szCs w:val="28"/>
          <w:lang w:val="uk-UA"/>
        </w:rPr>
        <w:t>зив</w:t>
      </w:r>
      <w:r>
        <w:rPr>
          <w:b/>
          <w:sz w:val="28"/>
          <w:szCs w:val="28"/>
          <w:lang w:val="uk-UA"/>
        </w:rPr>
        <w:t xml:space="preserve"> </w:t>
      </w:r>
      <w:r w:rsidR="0076076E">
        <w:rPr>
          <w:sz w:val="28"/>
          <w:szCs w:val="28"/>
          <w:lang w:val="uk-UA"/>
        </w:rPr>
        <w:t>1</w:t>
      </w:r>
      <w:r w:rsidR="00C136ED">
        <w:rPr>
          <w:sz w:val="28"/>
          <w:szCs w:val="28"/>
          <w:lang w:val="uk-UA"/>
        </w:rPr>
        <w:t>-</w:t>
      </w:r>
      <w:r w:rsidR="005C67DF">
        <w:rPr>
          <w:sz w:val="28"/>
          <w:szCs w:val="28"/>
          <w:lang w:val="uk-UA"/>
        </w:rPr>
        <w:t>8</w:t>
      </w:r>
      <w:r w:rsidRPr="000F5041">
        <w:rPr>
          <w:sz w:val="28"/>
          <w:szCs w:val="28"/>
          <w:lang w:val="uk-UA"/>
        </w:rPr>
        <w:t xml:space="preserve">, </w:t>
      </w:r>
      <w:proofErr w:type="spellStart"/>
      <w:r w:rsidRPr="000F5041">
        <w:rPr>
          <w:sz w:val="28"/>
          <w:szCs w:val="28"/>
          <w:lang w:val="uk-UA"/>
        </w:rPr>
        <w:t>макс</w:t>
      </w:r>
      <w:proofErr w:type="spellEnd"/>
      <w:r w:rsidRPr="000F5041">
        <w:rPr>
          <w:sz w:val="28"/>
          <w:szCs w:val="28"/>
          <w:lang w:val="uk-UA"/>
        </w:rPr>
        <w:t xml:space="preserve">. </w:t>
      </w:r>
      <w:r w:rsidR="00171C1B">
        <w:rPr>
          <w:sz w:val="28"/>
          <w:szCs w:val="28"/>
          <w:lang w:val="uk-UA"/>
        </w:rPr>
        <w:t>10-</w:t>
      </w:r>
      <w:r w:rsidR="0003564E">
        <w:rPr>
          <w:sz w:val="28"/>
          <w:szCs w:val="28"/>
          <w:lang w:val="uk-UA"/>
        </w:rPr>
        <w:t>20</w:t>
      </w:r>
      <w:r w:rsidRPr="000F5041">
        <w:rPr>
          <w:sz w:val="28"/>
          <w:szCs w:val="28"/>
          <w:lang w:val="uk-UA"/>
        </w:rPr>
        <w:t>% (</w:t>
      </w:r>
      <w:r w:rsidR="0086429A">
        <w:rPr>
          <w:sz w:val="28"/>
          <w:szCs w:val="28"/>
          <w:lang w:val="uk-UA"/>
        </w:rPr>
        <w:t xml:space="preserve">Миколаївська, </w:t>
      </w:r>
      <w:r w:rsidR="0003564E">
        <w:rPr>
          <w:sz w:val="28"/>
          <w:szCs w:val="28"/>
          <w:lang w:val="uk-UA"/>
        </w:rPr>
        <w:t>Одеська</w:t>
      </w:r>
      <w:r w:rsidR="00171C1B">
        <w:rPr>
          <w:sz w:val="28"/>
          <w:szCs w:val="28"/>
          <w:lang w:val="uk-UA"/>
        </w:rPr>
        <w:t>, Рівненська</w:t>
      </w:r>
      <w:r w:rsidR="00FC20BB">
        <w:rPr>
          <w:sz w:val="28"/>
          <w:szCs w:val="28"/>
          <w:lang w:val="uk-UA"/>
        </w:rPr>
        <w:t>, Тернопільська</w:t>
      </w:r>
      <w:r w:rsidR="0015243B">
        <w:rPr>
          <w:sz w:val="28"/>
          <w:szCs w:val="28"/>
          <w:lang w:val="uk-UA"/>
        </w:rPr>
        <w:t>, Черкаська</w:t>
      </w:r>
      <w:r w:rsidR="0003564E">
        <w:rPr>
          <w:sz w:val="28"/>
          <w:szCs w:val="28"/>
          <w:lang w:val="uk-UA"/>
        </w:rPr>
        <w:t xml:space="preserve"> обл</w:t>
      </w:r>
      <w:r w:rsidRPr="000F5041">
        <w:rPr>
          <w:sz w:val="28"/>
          <w:szCs w:val="28"/>
          <w:lang w:val="uk-UA"/>
        </w:rPr>
        <w:t xml:space="preserve">.) рослин, </w:t>
      </w:r>
      <w:r w:rsidRPr="000F5041">
        <w:rPr>
          <w:b/>
          <w:sz w:val="28"/>
          <w:szCs w:val="28"/>
          <w:lang w:val="uk-UA"/>
        </w:rPr>
        <w:t>пухирчаст</w:t>
      </w:r>
      <w:r w:rsidR="0003564E">
        <w:rPr>
          <w:b/>
          <w:sz w:val="28"/>
          <w:szCs w:val="28"/>
          <w:lang w:val="uk-UA"/>
        </w:rPr>
        <w:t>а</w:t>
      </w:r>
      <w:r w:rsidRPr="000F5041">
        <w:rPr>
          <w:b/>
          <w:sz w:val="28"/>
          <w:szCs w:val="28"/>
          <w:lang w:val="uk-UA"/>
        </w:rPr>
        <w:t xml:space="preserve"> сажк</w:t>
      </w:r>
      <w:r w:rsidR="0003564E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C136ED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C136ED">
        <w:rPr>
          <w:sz w:val="28"/>
          <w:szCs w:val="28"/>
          <w:lang w:val="uk-UA"/>
        </w:rPr>
        <w:t>1-</w:t>
      </w:r>
      <w:r w:rsidR="00834CF1">
        <w:rPr>
          <w:sz w:val="28"/>
          <w:szCs w:val="28"/>
          <w:lang w:val="uk-UA"/>
        </w:rPr>
        <w:t>4</w:t>
      </w:r>
      <w:r w:rsidR="0003564E">
        <w:rPr>
          <w:sz w:val="28"/>
          <w:szCs w:val="28"/>
          <w:lang w:val="uk-UA"/>
        </w:rPr>
        <w:t>% рослин, 2-4% качанів</w:t>
      </w:r>
      <w:r w:rsidRPr="004550D9">
        <w:rPr>
          <w:bCs/>
          <w:sz w:val="28"/>
          <w:szCs w:val="28"/>
          <w:lang w:val="uk-UA"/>
        </w:rPr>
        <w:t xml:space="preserve">, </w:t>
      </w:r>
      <w:r w:rsidRPr="000F5041">
        <w:rPr>
          <w:b/>
          <w:sz w:val="28"/>
          <w:szCs w:val="28"/>
          <w:lang w:val="uk-UA"/>
        </w:rPr>
        <w:t>летуч</w:t>
      </w:r>
      <w:r w:rsidR="0003564E">
        <w:rPr>
          <w:b/>
          <w:sz w:val="28"/>
          <w:szCs w:val="28"/>
          <w:lang w:val="uk-UA"/>
        </w:rPr>
        <w:t>а</w:t>
      </w:r>
      <w:r w:rsidR="004550D9">
        <w:rPr>
          <w:b/>
          <w:sz w:val="28"/>
          <w:szCs w:val="28"/>
          <w:lang w:val="uk-UA"/>
        </w:rPr>
        <w:t xml:space="preserve"> –</w:t>
      </w:r>
      <w:r w:rsidR="0003564E">
        <w:rPr>
          <w:b/>
          <w:sz w:val="28"/>
          <w:szCs w:val="28"/>
          <w:lang w:val="uk-UA"/>
        </w:rPr>
        <w:t xml:space="preserve"> </w:t>
      </w:r>
      <w:r w:rsidR="0003564E" w:rsidRPr="0003564E">
        <w:rPr>
          <w:bCs/>
          <w:sz w:val="28"/>
          <w:szCs w:val="28"/>
          <w:lang w:val="uk-UA"/>
        </w:rPr>
        <w:t>1-2% рослин та качанів</w:t>
      </w:r>
      <w:r w:rsidRPr="000F5041">
        <w:rPr>
          <w:sz w:val="28"/>
          <w:szCs w:val="28"/>
          <w:lang w:val="uk-UA"/>
        </w:rPr>
        <w:t xml:space="preserve">. </w:t>
      </w:r>
      <w:r w:rsidR="00FC20BB" w:rsidRPr="00ED28C9">
        <w:rPr>
          <w:b/>
          <w:bCs/>
          <w:sz w:val="28"/>
          <w:szCs w:val="28"/>
          <w:lang w:val="uk-UA"/>
        </w:rPr>
        <w:t>Бактеріо</w:t>
      </w:r>
      <w:r w:rsidR="00ED28C9" w:rsidRPr="00ED28C9">
        <w:rPr>
          <w:b/>
          <w:bCs/>
          <w:sz w:val="28"/>
          <w:szCs w:val="28"/>
          <w:lang w:val="uk-UA"/>
        </w:rPr>
        <w:t>з</w:t>
      </w:r>
      <w:r w:rsidR="00FC20BB" w:rsidRPr="00ED28C9">
        <w:rPr>
          <w:b/>
          <w:bCs/>
          <w:sz w:val="28"/>
          <w:szCs w:val="28"/>
          <w:lang w:val="uk-UA"/>
        </w:rPr>
        <w:t xml:space="preserve"> </w:t>
      </w:r>
      <w:r w:rsidR="00FC20BB" w:rsidRPr="00AF00E8">
        <w:rPr>
          <w:sz w:val="28"/>
          <w:szCs w:val="28"/>
          <w:lang w:val="uk-UA"/>
        </w:rPr>
        <w:t>качанів</w:t>
      </w:r>
      <w:r w:rsidR="00FC20BB">
        <w:rPr>
          <w:sz w:val="28"/>
          <w:szCs w:val="28"/>
          <w:lang w:val="uk-UA"/>
        </w:rPr>
        <w:t xml:space="preserve"> </w:t>
      </w:r>
      <w:r w:rsidR="00AF00E8">
        <w:rPr>
          <w:sz w:val="28"/>
          <w:szCs w:val="28"/>
          <w:lang w:val="uk-UA"/>
        </w:rPr>
        <w:t>мав прояв на</w:t>
      </w:r>
      <w:r w:rsidR="00FC20BB">
        <w:rPr>
          <w:sz w:val="28"/>
          <w:szCs w:val="28"/>
          <w:lang w:val="uk-UA"/>
        </w:rPr>
        <w:t xml:space="preserve"> 2-3% рослин (Дніпропетровська обл.</w:t>
      </w:r>
      <w:r w:rsidR="00FC20BB" w:rsidRPr="0015243B">
        <w:rPr>
          <w:sz w:val="28"/>
          <w:szCs w:val="28"/>
          <w:lang w:val="uk-UA"/>
        </w:rPr>
        <w:t>)</w:t>
      </w:r>
      <w:r w:rsidR="00FC20BB">
        <w:rPr>
          <w:sz w:val="28"/>
          <w:szCs w:val="28"/>
          <w:lang w:val="uk-UA"/>
        </w:rPr>
        <w:t xml:space="preserve">. </w:t>
      </w:r>
      <w:r w:rsidR="0003564E" w:rsidRPr="000B31CD">
        <w:rPr>
          <w:b/>
          <w:sz w:val="28"/>
          <w:szCs w:val="28"/>
          <w:lang w:val="uk-UA"/>
        </w:rPr>
        <w:t>Фузаріоз качанів</w:t>
      </w:r>
      <w:r w:rsidR="0003564E">
        <w:rPr>
          <w:b/>
          <w:sz w:val="28"/>
          <w:szCs w:val="28"/>
          <w:lang w:val="uk-UA"/>
        </w:rPr>
        <w:t xml:space="preserve"> </w:t>
      </w:r>
      <w:r w:rsidR="0086429A" w:rsidRPr="0086429A">
        <w:rPr>
          <w:bCs/>
          <w:sz w:val="28"/>
          <w:szCs w:val="28"/>
          <w:lang w:val="uk-UA"/>
        </w:rPr>
        <w:t>відмічали в Миколаївський, Одеській областях</w:t>
      </w:r>
      <w:r w:rsidR="0086429A">
        <w:rPr>
          <w:bCs/>
          <w:sz w:val="28"/>
          <w:szCs w:val="28"/>
          <w:lang w:val="uk-UA"/>
        </w:rPr>
        <w:t xml:space="preserve">, </w:t>
      </w:r>
      <w:r w:rsidR="00AF00E8">
        <w:rPr>
          <w:bCs/>
          <w:sz w:val="28"/>
          <w:szCs w:val="28"/>
          <w:lang w:val="uk-UA"/>
        </w:rPr>
        <w:t xml:space="preserve">з ураженням </w:t>
      </w:r>
      <w:r w:rsidR="0003564E" w:rsidRPr="000B31CD">
        <w:rPr>
          <w:sz w:val="28"/>
          <w:szCs w:val="28"/>
          <w:lang w:val="uk-UA"/>
        </w:rPr>
        <w:t>4-8% рослин, 3-5% качанів. Ураження  спостерігається на качанах кукурудзи, які були пошкодженні гусеницями листогризучих совок, стеблового і лучного метеликів.</w:t>
      </w:r>
    </w:p>
    <w:p w14:paraId="2356DEBF" w14:textId="52ABF00F" w:rsidR="005C67DF" w:rsidRPr="000B31CD" w:rsidRDefault="005C67DF" w:rsidP="004961D9">
      <w:pPr>
        <w:ind w:right="-185" w:firstLine="720"/>
        <w:jc w:val="both"/>
        <w:rPr>
          <w:sz w:val="28"/>
          <w:szCs w:val="28"/>
          <w:lang w:val="uk-UA"/>
        </w:rPr>
      </w:pPr>
      <w:r w:rsidRPr="005C67DF">
        <w:rPr>
          <w:bCs/>
          <w:sz w:val="28"/>
          <w:szCs w:val="28"/>
          <w:lang w:val="uk-UA"/>
        </w:rPr>
        <w:t xml:space="preserve">На стерні </w:t>
      </w:r>
      <w:r w:rsidR="004961D9">
        <w:rPr>
          <w:bCs/>
          <w:sz w:val="28"/>
          <w:szCs w:val="28"/>
          <w:lang w:val="uk-UA"/>
        </w:rPr>
        <w:t>та</w:t>
      </w:r>
      <w:r w:rsidRPr="005C67DF">
        <w:rPr>
          <w:bCs/>
          <w:sz w:val="28"/>
          <w:szCs w:val="28"/>
          <w:lang w:val="uk-UA"/>
        </w:rPr>
        <w:t xml:space="preserve"> падалиці </w:t>
      </w:r>
      <w:r w:rsidRPr="005C67DF">
        <w:rPr>
          <w:b/>
          <w:i/>
          <w:iCs/>
          <w:sz w:val="28"/>
          <w:szCs w:val="28"/>
          <w:lang w:val="uk-UA"/>
        </w:rPr>
        <w:t>озимої пшениці</w:t>
      </w:r>
      <w:r w:rsidRPr="000B31CD">
        <w:rPr>
          <w:rFonts w:eastAsia="Calibri"/>
          <w:sz w:val="28"/>
          <w:szCs w:val="28"/>
          <w:lang w:val="uk-UA"/>
        </w:rPr>
        <w:t xml:space="preserve"> відмічається </w:t>
      </w:r>
      <w:r w:rsidRPr="000B31CD">
        <w:rPr>
          <w:sz w:val="28"/>
          <w:szCs w:val="28"/>
          <w:lang w:val="uk-UA"/>
        </w:rPr>
        <w:t>вихід імаго</w:t>
      </w:r>
      <w:r w:rsidRPr="000B31CD">
        <w:rPr>
          <w:b/>
          <w:sz w:val="28"/>
          <w:szCs w:val="28"/>
          <w:lang w:val="uk-UA"/>
        </w:rPr>
        <w:t xml:space="preserve"> хлібного туруна </w:t>
      </w:r>
      <w:r w:rsidRPr="000B31CD">
        <w:rPr>
          <w:sz w:val="28"/>
          <w:szCs w:val="28"/>
          <w:lang w:val="uk-UA"/>
        </w:rPr>
        <w:t>з літньої діапаузи та яйцекладка. Шкідником</w:t>
      </w:r>
      <w:r w:rsidRPr="000B31CD">
        <w:rPr>
          <w:b/>
          <w:sz w:val="28"/>
          <w:szCs w:val="28"/>
          <w:lang w:val="uk-UA"/>
        </w:rPr>
        <w:t xml:space="preserve"> </w:t>
      </w:r>
      <w:r w:rsidRPr="000B31CD">
        <w:rPr>
          <w:sz w:val="28"/>
          <w:szCs w:val="28"/>
          <w:lang w:val="uk-UA"/>
        </w:rPr>
        <w:t>заселено 3</w:t>
      </w:r>
      <w:r w:rsidR="00ED28C9">
        <w:rPr>
          <w:sz w:val="28"/>
          <w:szCs w:val="28"/>
          <w:lang w:val="uk-UA"/>
        </w:rPr>
        <w:t>-8</w:t>
      </w:r>
      <w:r w:rsidRPr="000B31CD">
        <w:rPr>
          <w:sz w:val="28"/>
          <w:szCs w:val="28"/>
          <w:lang w:val="uk-UA"/>
        </w:rPr>
        <w:t>% площ за чисельності імаго 0,3-</w:t>
      </w:r>
      <w:r w:rsidR="00ED28C9">
        <w:rPr>
          <w:sz w:val="28"/>
          <w:szCs w:val="28"/>
          <w:lang w:val="uk-UA"/>
        </w:rPr>
        <w:t>1</w:t>
      </w:r>
      <w:r w:rsidRPr="000B31CD">
        <w:rPr>
          <w:sz w:val="28"/>
          <w:szCs w:val="28"/>
          <w:lang w:val="uk-UA"/>
        </w:rPr>
        <w:t xml:space="preserve"> </w:t>
      </w:r>
      <w:proofErr w:type="spellStart"/>
      <w:r w:rsidRPr="000B31CD">
        <w:rPr>
          <w:sz w:val="28"/>
          <w:szCs w:val="28"/>
          <w:lang w:val="uk-UA"/>
        </w:rPr>
        <w:t>екз</w:t>
      </w:r>
      <w:proofErr w:type="spellEnd"/>
      <w:r w:rsidRPr="000B31C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на </w:t>
      </w:r>
      <w:proofErr w:type="spellStart"/>
      <w:r w:rsidRPr="000B31CD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</w:t>
      </w:r>
      <w:r w:rsidRPr="000B31CD">
        <w:rPr>
          <w:sz w:val="28"/>
          <w:szCs w:val="28"/>
          <w:lang w:val="uk-UA"/>
        </w:rPr>
        <w:t xml:space="preserve"> яйцекладок – 0,2 шт.</w:t>
      </w:r>
      <w:r>
        <w:rPr>
          <w:sz w:val="28"/>
          <w:szCs w:val="28"/>
          <w:lang w:val="uk-UA"/>
        </w:rPr>
        <w:t xml:space="preserve"> на </w:t>
      </w:r>
      <w:proofErr w:type="spellStart"/>
      <w:r w:rsidRPr="000B31CD">
        <w:rPr>
          <w:sz w:val="28"/>
          <w:szCs w:val="28"/>
          <w:lang w:val="uk-UA"/>
        </w:rPr>
        <w:t>кв.м</w:t>
      </w:r>
      <w:proofErr w:type="spellEnd"/>
      <w:r w:rsidRPr="000B31C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Також </w:t>
      </w:r>
      <w:r w:rsidR="004961D9">
        <w:rPr>
          <w:sz w:val="28"/>
          <w:szCs w:val="28"/>
          <w:lang w:val="uk-UA"/>
        </w:rPr>
        <w:t xml:space="preserve">на падалиці </w:t>
      </w:r>
      <w:r>
        <w:rPr>
          <w:sz w:val="28"/>
          <w:szCs w:val="28"/>
          <w:lang w:val="uk-UA"/>
        </w:rPr>
        <w:t>спостерігається</w:t>
      </w:r>
      <w:r w:rsidRPr="000B31CD">
        <w:rPr>
          <w:sz w:val="28"/>
          <w:szCs w:val="28"/>
          <w:lang w:val="uk-UA"/>
        </w:rPr>
        <w:t xml:space="preserve"> початок льоту </w:t>
      </w:r>
      <w:r w:rsidRPr="000B31CD">
        <w:rPr>
          <w:b/>
          <w:sz w:val="28"/>
          <w:szCs w:val="28"/>
          <w:lang w:val="uk-UA"/>
        </w:rPr>
        <w:t>злакових мух</w:t>
      </w:r>
      <w:r w:rsidRPr="000B31CD">
        <w:rPr>
          <w:sz w:val="28"/>
          <w:szCs w:val="28"/>
          <w:lang w:val="uk-UA"/>
        </w:rPr>
        <w:t xml:space="preserve">, якими заселено 5% площі за чисельності 2-3 </w:t>
      </w:r>
      <w:proofErr w:type="spellStart"/>
      <w:r w:rsidRPr="000B31CD">
        <w:rPr>
          <w:sz w:val="28"/>
          <w:szCs w:val="28"/>
          <w:lang w:val="uk-UA"/>
        </w:rPr>
        <w:t>екз</w:t>
      </w:r>
      <w:proofErr w:type="spellEnd"/>
      <w:r w:rsidRPr="000B31CD">
        <w:rPr>
          <w:sz w:val="28"/>
          <w:szCs w:val="28"/>
          <w:lang w:val="uk-UA"/>
        </w:rPr>
        <w:t>.</w:t>
      </w:r>
      <w:r w:rsidR="000804A4">
        <w:rPr>
          <w:sz w:val="28"/>
          <w:szCs w:val="28"/>
          <w:lang w:val="uk-UA"/>
        </w:rPr>
        <w:t xml:space="preserve"> на </w:t>
      </w:r>
      <w:r w:rsidRPr="000B31CD">
        <w:rPr>
          <w:sz w:val="28"/>
          <w:szCs w:val="28"/>
          <w:lang w:val="uk-UA"/>
        </w:rPr>
        <w:t xml:space="preserve">100 </w:t>
      </w:r>
      <w:proofErr w:type="spellStart"/>
      <w:r w:rsidRPr="000B31CD">
        <w:rPr>
          <w:sz w:val="28"/>
          <w:szCs w:val="28"/>
          <w:lang w:val="uk-UA"/>
        </w:rPr>
        <w:t>п.с</w:t>
      </w:r>
      <w:proofErr w:type="spellEnd"/>
      <w:r w:rsidRPr="000B31CD">
        <w:rPr>
          <w:sz w:val="28"/>
          <w:szCs w:val="28"/>
          <w:lang w:val="uk-UA"/>
        </w:rPr>
        <w:t>. Видовий склад: шведська – 98%, гессенська – 2%.</w:t>
      </w:r>
      <w:r w:rsidR="00FC20BB">
        <w:rPr>
          <w:sz w:val="28"/>
          <w:szCs w:val="28"/>
          <w:lang w:val="uk-UA"/>
        </w:rPr>
        <w:t xml:space="preserve"> </w:t>
      </w:r>
      <w:r w:rsidR="00FC20BB" w:rsidRPr="00D76F21">
        <w:rPr>
          <w:b/>
          <w:bCs/>
          <w:sz w:val="28"/>
          <w:szCs w:val="28"/>
          <w:lang w:val="uk-UA"/>
        </w:rPr>
        <w:t xml:space="preserve">Клоп </w:t>
      </w:r>
      <w:r w:rsidR="00D76F21">
        <w:rPr>
          <w:b/>
          <w:bCs/>
          <w:sz w:val="28"/>
          <w:szCs w:val="28"/>
          <w:lang w:val="uk-UA"/>
        </w:rPr>
        <w:t xml:space="preserve">шкідлива </w:t>
      </w:r>
      <w:r w:rsidR="00FC20BB" w:rsidRPr="00D76F21">
        <w:rPr>
          <w:b/>
          <w:bCs/>
          <w:sz w:val="28"/>
          <w:szCs w:val="28"/>
          <w:lang w:val="uk-UA"/>
        </w:rPr>
        <w:t>черепашка</w:t>
      </w:r>
      <w:r w:rsidR="00FC20BB" w:rsidRPr="00D76F21">
        <w:rPr>
          <w:sz w:val="28"/>
          <w:szCs w:val="28"/>
          <w:lang w:val="uk-UA"/>
        </w:rPr>
        <w:t xml:space="preserve"> </w:t>
      </w:r>
      <w:r w:rsidR="00D76F21">
        <w:rPr>
          <w:sz w:val="28"/>
          <w:szCs w:val="28"/>
          <w:lang w:val="uk-UA"/>
        </w:rPr>
        <w:t>зосереджена</w:t>
      </w:r>
      <w:r w:rsidR="00FC20BB" w:rsidRPr="00D76F21">
        <w:rPr>
          <w:sz w:val="28"/>
          <w:szCs w:val="28"/>
          <w:lang w:val="uk-UA"/>
        </w:rPr>
        <w:t xml:space="preserve"> </w:t>
      </w:r>
      <w:r w:rsidR="00D76F21">
        <w:rPr>
          <w:sz w:val="28"/>
          <w:szCs w:val="28"/>
          <w:lang w:val="uk-UA"/>
        </w:rPr>
        <w:t xml:space="preserve">біля </w:t>
      </w:r>
      <w:r w:rsidR="00FC20BB" w:rsidRPr="00D76F21">
        <w:rPr>
          <w:sz w:val="28"/>
          <w:szCs w:val="28"/>
          <w:lang w:val="uk-UA"/>
        </w:rPr>
        <w:t>лісосмуг</w:t>
      </w:r>
      <w:r w:rsidR="00D76F21">
        <w:rPr>
          <w:sz w:val="28"/>
          <w:szCs w:val="28"/>
          <w:lang w:val="uk-UA"/>
        </w:rPr>
        <w:t>, де фітофага в</w:t>
      </w:r>
      <w:r w:rsidR="00AF00E8">
        <w:rPr>
          <w:sz w:val="28"/>
          <w:szCs w:val="28"/>
          <w:lang w:val="uk-UA"/>
        </w:rPr>
        <w:t>иявляли</w:t>
      </w:r>
      <w:r w:rsidR="00FC20BB" w:rsidRPr="00D76F21">
        <w:rPr>
          <w:sz w:val="28"/>
          <w:szCs w:val="28"/>
          <w:lang w:val="uk-UA"/>
        </w:rPr>
        <w:t xml:space="preserve"> </w:t>
      </w:r>
      <w:r w:rsidR="00ED28C9">
        <w:rPr>
          <w:sz w:val="28"/>
          <w:szCs w:val="28"/>
          <w:lang w:val="uk-UA"/>
        </w:rPr>
        <w:t>у</w:t>
      </w:r>
      <w:r w:rsidR="00FC20BB" w:rsidRPr="00D76F21">
        <w:rPr>
          <w:sz w:val="28"/>
          <w:szCs w:val="28"/>
          <w:lang w:val="uk-UA"/>
        </w:rPr>
        <w:t xml:space="preserve"> чисельності 0,2</w:t>
      </w:r>
      <w:r w:rsidR="00ED28C9">
        <w:rPr>
          <w:sz w:val="28"/>
          <w:szCs w:val="28"/>
          <w:lang w:val="uk-UA"/>
        </w:rPr>
        <w:t>-2</w:t>
      </w:r>
      <w:r w:rsidR="00FC20BB" w:rsidRPr="00D76F21">
        <w:rPr>
          <w:sz w:val="28"/>
          <w:szCs w:val="28"/>
          <w:lang w:val="uk-UA"/>
        </w:rPr>
        <w:t xml:space="preserve"> </w:t>
      </w:r>
      <w:proofErr w:type="spellStart"/>
      <w:r w:rsidR="00FC20BB" w:rsidRPr="00D76F21">
        <w:rPr>
          <w:sz w:val="28"/>
          <w:szCs w:val="28"/>
          <w:lang w:val="uk-UA"/>
        </w:rPr>
        <w:t>екз</w:t>
      </w:r>
      <w:proofErr w:type="spellEnd"/>
      <w:r w:rsidR="00FC20BB" w:rsidRPr="00D76F21">
        <w:rPr>
          <w:sz w:val="28"/>
          <w:szCs w:val="28"/>
          <w:lang w:val="uk-UA"/>
        </w:rPr>
        <w:t>.</w:t>
      </w:r>
      <w:r w:rsidR="00ED28C9">
        <w:rPr>
          <w:sz w:val="28"/>
          <w:szCs w:val="28"/>
          <w:lang w:val="uk-UA"/>
        </w:rPr>
        <w:t xml:space="preserve"> на </w:t>
      </w:r>
      <w:proofErr w:type="spellStart"/>
      <w:r w:rsidR="00ED28C9">
        <w:rPr>
          <w:sz w:val="28"/>
          <w:szCs w:val="28"/>
          <w:lang w:val="uk-UA"/>
        </w:rPr>
        <w:t>кв.м</w:t>
      </w:r>
      <w:proofErr w:type="spellEnd"/>
      <w:r w:rsidR="00ED28C9">
        <w:rPr>
          <w:sz w:val="28"/>
          <w:szCs w:val="28"/>
          <w:lang w:val="uk-UA"/>
        </w:rPr>
        <w:t xml:space="preserve"> (Дніпропетровська, Одеська</w:t>
      </w:r>
      <w:r w:rsidR="00D76F21">
        <w:rPr>
          <w:sz w:val="28"/>
          <w:szCs w:val="28"/>
          <w:lang w:val="uk-UA"/>
        </w:rPr>
        <w:t>, Полтавська</w:t>
      </w:r>
      <w:r w:rsidR="00ED28C9">
        <w:rPr>
          <w:sz w:val="28"/>
          <w:szCs w:val="28"/>
          <w:lang w:val="uk-UA"/>
        </w:rPr>
        <w:t xml:space="preserve"> обл.).</w:t>
      </w:r>
      <w:r w:rsidR="004961D9">
        <w:rPr>
          <w:sz w:val="28"/>
          <w:szCs w:val="28"/>
          <w:lang w:val="uk-UA"/>
        </w:rPr>
        <w:t xml:space="preserve"> </w:t>
      </w:r>
      <w:proofErr w:type="spellStart"/>
      <w:r w:rsidR="004961D9" w:rsidRPr="004961D9">
        <w:rPr>
          <w:sz w:val="28"/>
          <w:szCs w:val="28"/>
        </w:rPr>
        <w:t>Шкідник</w:t>
      </w:r>
      <w:proofErr w:type="spellEnd"/>
      <w:r w:rsidR="004961D9" w:rsidRPr="004961D9">
        <w:rPr>
          <w:sz w:val="28"/>
          <w:szCs w:val="28"/>
        </w:rPr>
        <w:t xml:space="preserve"> </w:t>
      </w:r>
      <w:proofErr w:type="spellStart"/>
      <w:r w:rsidR="004961D9" w:rsidRPr="004961D9">
        <w:rPr>
          <w:sz w:val="28"/>
          <w:szCs w:val="28"/>
        </w:rPr>
        <w:t>знаходиться</w:t>
      </w:r>
      <w:proofErr w:type="spellEnd"/>
      <w:r w:rsidR="004961D9" w:rsidRPr="004961D9">
        <w:rPr>
          <w:sz w:val="28"/>
          <w:szCs w:val="28"/>
        </w:rPr>
        <w:t xml:space="preserve"> в доброму </w:t>
      </w:r>
      <w:proofErr w:type="spellStart"/>
      <w:r w:rsidR="004961D9" w:rsidRPr="004961D9">
        <w:rPr>
          <w:sz w:val="28"/>
          <w:szCs w:val="28"/>
        </w:rPr>
        <w:t>фізіологічному</w:t>
      </w:r>
      <w:proofErr w:type="spellEnd"/>
      <w:r w:rsidR="004961D9" w:rsidRPr="004961D9">
        <w:rPr>
          <w:sz w:val="28"/>
          <w:szCs w:val="28"/>
        </w:rPr>
        <w:t xml:space="preserve"> </w:t>
      </w:r>
      <w:proofErr w:type="spellStart"/>
      <w:r w:rsidR="004961D9" w:rsidRPr="004961D9">
        <w:rPr>
          <w:sz w:val="28"/>
          <w:szCs w:val="28"/>
        </w:rPr>
        <w:t>стані</w:t>
      </w:r>
      <w:proofErr w:type="spellEnd"/>
      <w:r w:rsidR="004961D9" w:rsidRPr="004961D9">
        <w:rPr>
          <w:sz w:val="28"/>
          <w:szCs w:val="28"/>
        </w:rPr>
        <w:t xml:space="preserve">. </w:t>
      </w:r>
      <w:proofErr w:type="spellStart"/>
      <w:r w:rsidR="004961D9" w:rsidRPr="004961D9">
        <w:rPr>
          <w:sz w:val="28"/>
          <w:szCs w:val="28"/>
        </w:rPr>
        <w:t>Статеве</w:t>
      </w:r>
      <w:proofErr w:type="spellEnd"/>
      <w:r w:rsidR="004961D9" w:rsidRPr="004961D9">
        <w:rPr>
          <w:sz w:val="28"/>
          <w:szCs w:val="28"/>
        </w:rPr>
        <w:t xml:space="preserve"> </w:t>
      </w:r>
      <w:proofErr w:type="spellStart"/>
      <w:r w:rsidR="004961D9" w:rsidRPr="004961D9">
        <w:rPr>
          <w:sz w:val="28"/>
          <w:szCs w:val="28"/>
        </w:rPr>
        <w:t>співвідношення</w:t>
      </w:r>
      <w:proofErr w:type="spellEnd"/>
      <w:r w:rsidR="004961D9" w:rsidRPr="004961D9">
        <w:rPr>
          <w:sz w:val="28"/>
          <w:szCs w:val="28"/>
        </w:rPr>
        <w:t xml:space="preserve">: 50% </w:t>
      </w:r>
      <w:proofErr w:type="spellStart"/>
      <w:r w:rsidR="004961D9" w:rsidRPr="004961D9">
        <w:rPr>
          <w:sz w:val="28"/>
          <w:szCs w:val="28"/>
        </w:rPr>
        <w:t>самиці</w:t>
      </w:r>
      <w:proofErr w:type="spellEnd"/>
      <w:r w:rsidR="004961D9" w:rsidRPr="004961D9">
        <w:rPr>
          <w:sz w:val="28"/>
          <w:szCs w:val="28"/>
        </w:rPr>
        <w:t xml:space="preserve"> (110-116 мг),</w:t>
      </w:r>
      <w:r w:rsidR="004961D9">
        <w:rPr>
          <w:sz w:val="28"/>
          <w:szCs w:val="28"/>
          <w:lang w:val="uk-UA"/>
        </w:rPr>
        <w:t xml:space="preserve"> </w:t>
      </w:r>
      <w:r w:rsidR="004961D9" w:rsidRPr="004961D9">
        <w:rPr>
          <w:sz w:val="28"/>
          <w:szCs w:val="28"/>
        </w:rPr>
        <w:t xml:space="preserve">50% </w:t>
      </w:r>
      <w:proofErr w:type="spellStart"/>
      <w:r w:rsidR="004961D9" w:rsidRPr="004961D9">
        <w:rPr>
          <w:sz w:val="28"/>
          <w:szCs w:val="28"/>
        </w:rPr>
        <w:t>самці</w:t>
      </w:r>
      <w:proofErr w:type="spellEnd"/>
      <w:r w:rsidR="004961D9" w:rsidRPr="004961D9">
        <w:rPr>
          <w:sz w:val="28"/>
          <w:szCs w:val="28"/>
        </w:rPr>
        <w:t xml:space="preserve"> (106-112 мг).</w:t>
      </w:r>
    </w:p>
    <w:p w14:paraId="558DBF8E" w14:textId="18BB3390" w:rsidR="00C136ED" w:rsidRPr="000F5041" w:rsidRDefault="00135271" w:rsidP="004961D9">
      <w:pPr>
        <w:ind w:right="-185" w:firstLine="709"/>
        <w:jc w:val="both"/>
        <w:rPr>
          <w:sz w:val="28"/>
          <w:szCs w:val="28"/>
          <w:lang w:val="uk-UA"/>
        </w:rPr>
      </w:pPr>
      <w:r w:rsidRPr="00A52A69">
        <w:rPr>
          <w:sz w:val="28"/>
          <w:szCs w:val="28"/>
          <w:lang w:val="uk-UA"/>
        </w:rPr>
        <w:t>У посівах</w:t>
      </w:r>
      <w:r w:rsidRPr="00A52A69">
        <w:rPr>
          <w:b/>
          <w:i/>
          <w:sz w:val="28"/>
          <w:szCs w:val="28"/>
          <w:lang w:val="uk-UA"/>
        </w:rPr>
        <w:t xml:space="preserve"> сої</w:t>
      </w:r>
      <w:r w:rsidRPr="00A52A69">
        <w:rPr>
          <w:sz w:val="28"/>
          <w:szCs w:val="28"/>
          <w:lang w:val="uk-UA"/>
        </w:rPr>
        <w:t xml:space="preserve"> триває розвиток </w:t>
      </w:r>
      <w:r w:rsidRPr="00A52A69">
        <w:rPr>
          <w:b/>
          <w:sz w:val="28"/>
          <w:szCs w:val="28"/>
          <w:lang w:val="uk-UA"/>
        </w:rPr>
        <w:t>павутинного кліща</w:t>
      </w:r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попелиці</w:t>
      </w:r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клопів</w:t>
      </w:r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трипсів</w:t>
      </w:r>
      <w:r w:rsidRPr="00A52A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якими пошкоджено 3-</w:t>
      </w:r>
      <w:r w:rsidR="00FC20BB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% рослин. Г</w:t>
      </w:r>
      <w:r w:rsidRPr="00A52A69">
        <w:rPr>
          <w:sz w:val="28"/>
          <w:szCs w:val="28"/>
          <w:lang w:val="uk-UA"/>
        </w:rPr>
        <w:t>усениц</w:t>
      </w:r>
      <w:r>
        <w:rPr>
          <w:sz w:val="28"/>
          <w:szCs w:val="28"/>
          <w:lang w:val="uk-UA"/>
        </w:rPr>
        <w:t>ями</w:t>
      </w:r>
      <w:r w:rsidRPr="00A52A69">
        <w:rPr>
          <w:sz w:val="28"/>
          <w:szCs w:val="28"/>
          <w:lang w:val="uk-UA"/>
        </w:rPr>
        <w:t xml:space="preserve"> </w:t>
      </w:r>
      <w:r w:rsidRPr="00A52A69">
        <w:rPr>
          <w:b/>
          <w:sz w:val="28"/>
          <w:szCs w:val="28"/>
          <w:lang w:val="uk-UA"/>
        </w:rPr>
        <w:t>листогризучих совок</w:t>
      </w:r>
      <w:r>
        <w:rPr>
          <w:b/>
          <w:sz w:val="28"/>
          <w:szCs w:val="28"/>
          <w:lang w:val="uk-UA"/>
        </w:rPr>
        <w:t xml:space="preserve"> </w:t>
      </w:r>
      <w:r w:rsidRPr="00135271">
        <w:rPr>
          <w:bCs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бавовникова</w:t>
      </w:r>
      <w:r w:rsidRPr="00135271">
        <w:rPr>
          <w:bCs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совка-гамма</w:t>
      </w:r>
      <w:r w:rsidRPr="00135271">
        <w:rPr>
          <w:bCs/>
          <w:sz w:val="28"/>
          <w:szCs w:val="28"/>
          <w:lang w:val="uk-UA"/>
        </w:rPr>
        <w:t>),</w:t>
      </w:r>
      <w:r w:rsidRPr="00A52A69">
        <w:rPr>
          <w:sz w:val="28"/>
          <w:szCs w:val="28"/>
          <w:lang w:val="uk-UA"/>
        </w:rPr>
        <w:t xml:space="preserve"> </w:t>
      </w:r>
      <w:r w:rsidRPr="00A52A69">
        <w:rPr>
          <w:b/>
          <w:sz w:val="28"/>
          <w:szCs w:val="28"/>
          <w:lang w:val="uk-UA"/>
        </w:rPr>
        <w:t>акацієвої вогнівки</w:t>
      </w:r>
      <w:r w:rsidRPr="00135271">
        <w:rPr>
          <w:bCs/>
          <w:sz w:val="28"/>
          <w:szCs w:val="28"/>
          <w:lang w:val="uk-UA"/>
        </w:rPr>
        <w:t xml:space="preserve">, </w:t>
      </w:r>
      <w:proofErr w:type="spellStart"/>
      <w:r w:rsidRPr="00A52A69">
        <w:rPr>
          <w:b/>
          <w:sz w:val="28"/>
          <w:szCs w:val="28"/>
          <w:lang w:val="uk-UA"/>
        </w:rPr>
        <w:t>чортополохівки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пошкоджено 2-9% рослин</w:t>
      </w:r>
      <w:r w:rsidRPr="007C348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Повсюди </w:t>
      </w:r>
      <w:r>
        <w:rPr>
          <w:b/>
          <w:sz w:val="28"/>
          <w:szCs w:val="28"/>
          <w:lang w:val="uk-UA"/>
        </w:rPr>
        <w:t>а</w:t>
      </w:r>
      <w:r w:rsidRPr="00A52A69">
        <w:rPr>
          <w:b/>
          <w:sz w:val="28"/>
          <w:szCs w:val="28"/>
          <w:lang w:val="uk-UA"/>
        </w:rPr>
        <w:t>скохітоз</w:t>
      </w:r>
      <w:r>
        <w:rPr>
          <w:b/>
          <w:sz w:val="28"/>
          <w:szCs w:val="28"/>
          <w:lang w:val="uk-UA"/>
        </w:rPr>
        <w:t>ом</w:t>
      </w:r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церкоспороз</w:t>
      </w:r>
      <w:r>
        <w:rPr>
          <w:b/>
          <w:sz w:val="28"/>
          <w:szCs w:val="28"/>
          <w:lang w:val="uk-UA"/>
        </w:rPr>
        <w:t>ом</w:t>
      </w:r>
      <w:r w:rsidRPr="00135271">
        <w:rPr>
          <w:bCs/>
          <w:sz w:val="28"/>
          <w:szCs w:val="28"/>
          <w:lang w:val="uk-UA"/>
        </w:rPr>
        <w:t xml:space="preserve">, </w:t>
      </w:r>
      <w:proofErr w:type="spellStart"/>
      <w:r w:rsidRPr="00A52A69">
        <w:rPr>
          <w:b/>
          <w:sz w:val="28"/>
          <w:szCs w:val="28"/>
          <w:lang w:val="uk-UA"/>
        </w:rPr>
        <w:t>пероноспороз</w:t>
      </w:r>
      <w:r>
        <w:rPr>
          <w:b/>
          <w:sz w:val="28"/>
          <w:szCs w:val="28"/>
          <w:lang w:val="uk-UA"/>
        </w:rPr>
        <w:t>ом</w:t>
      </w:r>
      <w:proofErr w:type="spellEnd"/>
      <w:r w:rsidRPr="00135271">
        <w:rPr>
          <w:bCs/>
          <w:sz w:val="28"/>
          <w:szCs w:val="28"/>
          <w:lang w:val="uk-UA"/>
        </w:rPr>
        <w:t xml:space="preserve">, </w:t>
      </w:r>
      <w:r w:rsidR="00171C1B" w:rsidRPr="00171C1B">
        <w:rPr>
          <w:b/>
          <w:sz w:val="28"/>
          <w:szCs w:val="28"/>
          <w:lang w:val="uk-UA"/>
        </w:rPr>
        <w:t>борошнистою росою</w:t>
      </w:r>
      <w:r w:rsidR="00171C1B">
        <w:rPr>
          <w:bCs/>
          <w:sz w:val="28"/>
          <w:szCs w:val="28"/>
          <w:lang w:val="uk-UA"/>
        </w:rPr>
        <w:t xml:space="preserve">, </w:t>
      </w:r>
      <w:r w:rsidR="00171C1B" w:rsidRPr="00171C1B">
        <w:rPr>
          <w:b/>
          <w:sz w:val="28"/>
          <w:szCs w:val="28"/>
          <w:lang w:val="uk-UA"/>
        </w:rPr>
        <w:t xml:space="preserve">бактеріальним </w:t>
      </w:r>
      <w:proofErr w:type="spellStart"/>
      <w:r w:rsidR="00171C1B" w:rsidRPr="00171C1B">
        <w:rPr>
          <w:b/>
          <w:sz w:val="28"/>
          <w:szCs w:val="28"/>
          <w:lang w:val="uk-UA"/>
        </w:rPr>
        <w:t>опіком</w:t>
      </w:r>
      <w:proofErr w:type="spellEnd"/>
      <w:r w:rsidR="00171C1B">
        <w:rPr>
          <w:bCs/>
          <w:sz w:val="28"/>
          <w:szCs w:val="28"/>
          <w:lang w:val="uk-UA"/>
        </w:rPr>
        <w:t xml:space="preserve">, </w:t>
      </w:r>
      <w:proofErr w:type="spellStart"/>
      <w:r w:rsidRPr="00A52A69">
        <w:rPr>
          <w:b/>
          <w:sz w:val="28"/>
          <w:szCs w:val="28"/>
          <w:lang w:val="uk-UA"/>
        </w:rPr>
        <w:t>септоріоз</w:t>
      </w:r>
      <w:r>
        <w:rPr>
          <w:b/>
          <w:sz w:val="28"/>
          <w:szCs w:val="28"/>
          <w:lang w:val="uk-UA"/>
        </w:rPr>
        <w:t>ом</w:t>
      </w:r>
      <w:proofErr w:type="spellEnd"/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антракноз</w:t>
      </w:r>
      <w:r>
        <w:rPr>
          <w:b/>
          <w:sz w:val="28"/>
          <w:szCs w:val="28"/>
          <w:lang w:val="uk-UA"/>
        </w:rPr>
        <w:t>ом</w:t>
      </w:r>
      <w:r w:rsidRPr="00135271">
        <w:rPr>
          <w:bCs/>
          <w:sz w:val="28"/>
          <w:szCs w:val="28"/>
          <w:lang w:val="uk-UA"/>
        </w:rPr>
        <w:t xml:space="preserve">, </w:t>
      </w:r>
      <w:proofErr w:type="spellStart"/>
      <w:r w:rsidRPr="00A52A69">
        <w:rPr>
          <w:b/>
          <w:sz w:val="28"/>
          <w:szCs w:val="28"/>
          <w:lang w:val="uk-UA"/>
        </w:rPr>
        <w:t>альтернаріоз</w:t>
      </w:r>
      <w:r>
        <w:rPr>
          <w:b/>
          <w:sz w:val="28"/>
          <w:szCs w:val="28"/>
          <w:lang w:val="uk-UA"/>
        </w:rPr>
        <w:t>ом</w:t>
      </w:r>
      <w:proofErr w:type="spellEnd"/>
      <w:r w:rsidR="00171C1B" w:rsidRPr="00171C1B">
        <w:rPr>
          <w:bCs/>
          <w:sz w:val="28"/>
          <w:szCs w:val="28"/>
          <w:lang w:val="uk-UA"/>
        </w:rPr>
        <w:t>,</w:t>
      </w:r>
      <w:r w:rsidR="00171C1B">
        <w:rPr>
          <w:b/>
          <w:sz w:val="28"/>
          <w:szCs w:val="28"/>
          <w:lang w:val="uk-UA"/>
        </w:rPr>
        <w:t xml:space="preserve"> жовтою мозаїкою</w:t>
      </w:r>
      <w:r>
        <w:rPr>
          <w:b/>
          <w:sz w:val="28"/>
          <w:szCs w:val="28"/>
          <w:lang w:val="uk-UA"/>
        </w:rPr>
        <w:t xml:space="preserve"> </w:t>
      </w:r>
      <w:r w:rsidRPr="007C348E">
        <w:rPr>
          <w:sz w:val="28"/>
          <w:szCs w:val="28"/>
          <w:lang w:val="uk-UA"/>
        </w:rPr>
        <w:t>охоплено</w:t>
      </w:r>
      <w:r>
        <w:rPr>
          <w:b/>
          <w:sz w:val="28"/>
          <w:szCs w:val="28"/>
          <w:lang w:val="uk-UA"/>
        </w:rPr>
        <w:t xml:space="preserve"> </w:t>
      </w:r>
      <w:r w:rsidR="00FA4121">
        <w:rPr>
          <w:sz w:val="28"/>
          <w:szCs w:val="28"/>
          <w:lang w:val="uk-UA"/>
        </w:rPr>
        <w:t>2-15</w:t>
      </w:r>
      <w:r>
        <w:rPr>
          <w:sz w:val="28"/>
          <w:szCs w:val="28"/>
          <w:lang w:val="uk-UA"/>
        </w:rPr>
        <w:t>% рослин у</w:t>
      </w:r>
      <w:r w:rsidRPr="007C348E">
        <w:rPr>
          <w:sz w:val="28"/>
          <w:szCs w:val="28"/>
          <w:lang w:val="uk-UA"/>
        </w:rPr>
        <w:t xml:space="preserve"> слабко</w:t>
      </w:r>
      <w:r>
        <w:rPr>
          <w:sz w:val="28"/>
          <w:szCs w:val="28"/>
          <w:lang w:val="uk-UA"/>
        </w:rPr>
        <w:t>му</w:t>
      </w:r>
      <w:r w:rsidRPr="007C348E">
        <w:rPr>
          <w:sz w:val="28"/>
          <w:szCs w:val="28"/>
          <w:lang w:val="uk-UA"/>
        </w:rPr>
        <w:t xml:space="preserve"> ступен</w:t>
      </w:r>
      <w:r>
        <w:rPr>
          <w:sz w:val="28"/>
          <w:szCs w:val="28"/>
          <w:lang w:val="uk-UA"/>
        </w:rPr>
        <w:t>і</w:t>
      </w:r>
      <w:r w:rsidRPr="007C348E">
        <w:rPr>
          <w:sz w:val="28"/>
          <w:szCs w:val="28"/>
          <w:lang w:val="uk-UA"/>
        </w:rPr>
        <w:t>.</w:t>
      </w:r>
      <w:r w:rsidRPr="00544A33">
        <w:rPr>
          <w:b/>
          <w:sz w:val="28"/>
          <w:szCs w:val="28"/>
          <w:lang w:val="uk-UA"/>
        </w:rPr>
        <w:t xml:space="preserve"> Комплекс шкідників</w:t>
      </w:r>
      <w:r w:rsidRPr="00A52A69">
        <w:rPr>
          <w:sz w:val="28"/>
          <w:szCs w:val="28"/>
          <w:lang w:val="uk-UA"/>
        </w:rPr>
        <w:t xml:space="preserve"> (</w:t>
      </w:r>
      <w:r w:rsidRPr="00A52A69">
        <w:rPr>
          <w:b/>
          <w:sz w:val="28"/>
          <w:szCs w:val="28"/>
          <w:lang w:val="uk-UA"/>
        </w:rPr>
        <w:t>довгоносики</w:t>
      </w:r>
      <w:r w:rsidRPr="00135271">
        <w:rPr>
          <w:bCs/>
          <w:sz w:val="28"/>
          <w:szCs w:val="28"/>
          <w:lang w:val="uk-UA"/>
        </w:rPr>
        <w:t>,</w:t>
      </w:r>
      <w:r w:rsidRPr="00A52A69">
        <w:rPr>
          <w:b/>
          <w:sz w:val="28"/>
          <w:szCs w:val="28"/>
          <w:lang w:val="uk-UA"/>
        </w:rPr>
        <w:t xml:space="preserve"> </w:t>
      </w:r>
      <w:proofErr w:type="spellStart"/>
      <w:r w:rsidRPr="00A52A69">
        <w:rPr>
          <w:b/>
          <w:sz w:val="28"/>
          <w:szCs w:val="28"/>
          <w:lang w:val="uk-UA"/>
        </w:rPr>
        <w:t>листкоїди</w:t>
      </w:r>
      <w:proofErr w:type="spellEnd"/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попелиці</w:t>
      </w:r>
      <w:r w:rsidRPr="00135271">
        <w:rPr>
          <w:bCs/>
          <w:sz w:val="28"/>
          <w:szCs w:val="28"/>
          <w:lang w:val="uk-UA"/>
        </w:rPr>
        <w:t>,</w:t>
      </w:r>
      <w:r w:rsidRPr="00A52A69">
        <w:rPr>
          <w:b/>
          <w:sz w:val="28"/>
          <w:szCs w:val="28"/>
          <w:lang w:val="uk-UA"/>
        </w:rPr>
        <w:t xml:space="preserve"> клопи</w:t>
      </w:r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насіннєїди</w:t>
      </w:r>
      <w:r w:rsidR="0003564E" w:rsidRPr="0003564E">
        <w:rPr>
          <w:bCs/>
          <w:sz w:val="28"/>
          <w:szCs w:val="28"/>
          <w:lang w:val="uk-UA"/>
        </w:rPr>
        <w:t>, гусениці</w:t>
      </w:r>
      <w:r w:rsidR="0003564E">
        <w:rPr>
          <w:b/>
          <w:sz w:val="28"/>
          <w:szCs w:val="28"/>
          <w:lang w:val="uk-UA"/>
        </w:rPr>
        <w:t xml:space="preserve"> лучного метелика</w:t>
      </w:r>
      <w:r w:rsidRPr="00A52A69">
        <w:rPr>
          <w:sz w:val="28"/>
          <w:szCs w:val="28"/>
          <w:lang w:val="uk-UA"/>
        </w:rPr>
        <w:t xml:space="preserve">) продовжують пошкоджувати посіви </w:t>
      </w:r>
      <w:r w:rsidRPr="00A52A69">
        <w:rPr>
          <w:b/>
          <w:i/>
          <w:sz w:val="28"/>
          <w:szCs w:val="28"/>
          <w:lang w:val="uk-UA"/>
        </w:rPr>
        <w:t>багаторічних бобових трав</w:t>
      </w:r>
      <w:r w:rsidR="00AF00E8">
        <w:rPr>
          <w:i/>
          <w:sz w:val="28"/>
          <w:szCs w:val="28"/>
          <w:lang w:val="uk-UA"/>
        </w:rPr>
        <w:t>.</w:t>
      </w:r>
    </w:p>
    <w:p w14:paraId="36C354A9" w14:textId="29603576" w:rsidR="004550D9" w:rsidRDefault="004550D9" w:rsidP="004550D9">
      <w:pPr>
        <w:ind w:right="-185" w:firstLine="709"/>
        <w:jc w:val="both"/>
        <w:rPr>
          <w:sz w:val="28"/>
          <w:szCs w:val="28"/>
          <w:lang w:val="uk-UA"/>
        </w:rPr>
      </w:pPr>
      <w:r w:rsidRPr="00F1517C">
        <w:rPr>
          <w:sz w:val="28"/>
          <w:szCs w:val="28"/>
          <w:lang w:val="uk-UA"/>
        </w:rPr>
        <w:t xml:space="preserve">На </w:t>
      </w:r>
      <w:r w:rsidR="00135271">
        <w:rPr>
          <w:sz w:val="28"/>
          <w:szCs w:val="28"/>
          <w:lang w:val="uk-UA"/>
        </w:rPr>
        <w:t>2-45</w:t>
      </w:r>
      <w:r w:rsidRPr="00F1517C">
        <w:rPr>
          <w:sz w:val="28"/>
          <w:szCs w:val="28"/>
          <w:lang w:val="uk-UA"/>
        </w:rPr>
        <w:t>% обстежених площ</w:t>
      </w:r>
      <w:r>
        <w:rPr>
          <w:sz w:val="28"/>
          <w:szCs w:val="28"/>
          <w:lang w:val="uk-UA"/>
        </w:rPr>
        <w:t xml:space="preserve"> </w:t>
      </w:r>
      <w:r w:rsidRPr="004550D9">
        <w:rPr>
          <w:b/>
          <w:bCs/>
          <w:i/>
          <w:iCs/>
          <w:sz w:val="28"/>
          <w:szCs w:val="28"/>
          <w:lang w:val="uk-UA"/>
        </w:rPr>
        <w:t>соняшнику</w:t>
      </w:r>
      <w:r>
        <w:rPr>
          <w:sz w:val="28"/>
          <w:szCs w:val="28"/>
          <w:lang w:val="uk-UA"/>
        </w:rPr>
        <w:t>,</w:t>
      </w:r>
      <w:r w:rsidRPr="00F1517C">
        <w:rPr>
          <w:sz w:val="28"/>
          <w:szCs w:val="28"/>
          <w:lang w:val="uk-UA"/>
        </w:rPr>
        <w:t xml:space="preserve"> 3-1</w:t>
      </w:r>
      <w:r w:rsidR="00FC20BB">
        <w:rPr>
          <w:sz w:val="28"/>
          <w:szCs w:val="28"/>
          <w:lang w:val="uk-UA"/>
        </w:rPr>
        <w:t>9</w:t>
      </w:r>
      <w:r w:rsidRPr="00F1517C">
        <w:rPr>
          <w:sz w:val="28"/>
          <w:szCs w:val="28"/>
          <w:lang w:val="uk-UA"/>
        </w:rPr>
        <w:t>% рослин</w:t>
      </w:r>
      <w:r w:rsidRPr="00F1517C">
        <w:rPr>
          <w:b/>
          <w:sz w:val="28"/>
          <w:szCs w:val="28"/>
          <w:lang w:val="uk-UA"/>
        </w:rPr>
        <w:t xml:space="preserve"> </w:t>
      </w:r>
      <w:r w:rsidR="00135271">
        <w:rPr>
          <w:sz w:val="28"/>
          <w:szCs w:val="28"/>
          <w:lang w:val="uk-UA"/>
        </w:rPr>
        <w:t xml:space="preserve">хворіють на </w:t>
      </w:r>
      <w:proofErr w:type="spellStart"/>
      <w:r w:rsidRPr="00F1517C">
        <w:rPr>
          <w:b/>
          <w:sz w:val="28"/>
          <w:szCs w:val="28"/>
          <w:lang w:val="uk-UA"/>
        </w:rPr>
        <w:t>пероноспороз</w:t>
      </w:r>
      <w:proofErr w:type="spellEnd"/>
      <w:r w:rsidRPr="00F1517C">
        <w:rPr>
          <w:sz w:val="28"/>
          <w:szCs w:val="28"/>
          <w:lang w:val="uk-UA"/>
        </w:rPr>
        <w:t xml:space="preserve">, </w:t>
      </w:r>
      <w:proofErr w:type="spellStart"/>
      <w:r w:rsidRPr="00F1517C">
        <w:rPr>
          <w:b/>
          <w:sz w:val="28"/>
          <w:szCs w:val="28"/>
          <w:lang w:val="uk-UA"/>
        </w:rPr>
        <w:t>альтернаріоз</w:t>
      </w:r>
      <w:proofErr w:type="spellEnd"/>
      <w:r w:rsidRPr="00F1517C">
        <w:rPr>
          <w:sz w:val="28"/>
          <w:szCs w:val="28"/>
          <w:lang w:val="uk-UA"/>
        </w:rPr>
        <w:t xml:space="preserve">, </w:t>
      </w:r>
      <w:r w:rsidRPr="00F1517C">
        <w:rPr>
          <w:b/>
          <w:sz w:val="28"/>
          <w:szCs w:val="28"/>
          <w:lang w:val="uk-UA"/>
        </w:rPr>
        <w:t>гнил</w:t>
      </w:r>
      <w:r w:rsidR="00135271">
        <w:rPr>
          <w:b/>
          <w:sz w:val="28"/>
          <w:szCs w:val="28"/>
          <w:lang w:val="uk-UA"/>
        </w:rPr>
        <w:t>і</w:t>
      </w:r>
      <w:r w:rsidRPr="00F1517C">
        <w:rPr>
          <w:sz w:val="28"/>
          <w:szCs w:val="28"/>
          <w:lang w:val="uk-UA"/>
        </w:rPr>
        <w:t xml:space="preserve">, </w:t>
      </w:r>
      <w:proofErr w:type="spellStart"/>
      <w:r w:rsidRPr="00F1517C">
        <w:rPr>
          <w:b/>
          <w:sz w:val="28"/>
          <w:szCs w:val="28"/>
          <w:lang w:val="uk-UA"/>
        </w:rPr>
        <w:t>септоріоз</w:t>
      </w:r>
      <w:proofErr w:type="spellEnd"/>
      <w:r w:rsidR="005C67DF">
        <w:rPr>
          <w:sz w:val="28"/>
          <w:szCs w:val="28"/>
          <w:lang w:val="uk-UA"/>
        </w:rPr>
        <w:t xml:space="preserve">, </w:t>
      </w:r>
      <w:proofErr w:type="spellStart"/>
      <w:r w:rsidR="005C67DF" w:rsidRPr="00640818">
        <w:rPr>
          <w:b/>
          <w:bCs/>
          <w:sz w:val="28"/>
          <w:szCs w:val="28"/>
          <w:lang w:val="uk-UA"/>
        </w:rPr>
        <w:t>фомопсис</w:t>
      </w:r>
      <w:proofErr w:type="spellEnd"/>
      <w:r w:rsidR="005C67DF">
        <w:rPr>
          <w:sz w:val="28"/>
          <w:szCs w:val="28"/>
          <w:lang w:val="uk-UA"/>
        </w:rPr>
        <w:t xml:space="preserve">, </w:t>
      </w:r>
      <w:r w:rsidR="005C67DF" w:rsidRPr="00640818">
        <w:rPr>
          <w:b/>
          <w:bCs/>
          <w:sz w:val="28"/>
          <w:szCs w:val="28"/>
          <w:lang w:val="uk-UA"/>
        </w:rPr>
        <w:t>іржу</w:t>
      </w:r>
      <w:r w:rsidR="0015243B">
        <w:rPr>
          <w:sz w:val="28"/>
          <w:szCs w:val="28"/>
          <w:lang w:val="uk-UA"/>
        </w:rPr>
        <w:t xml:space="preserve">, </w:t>
      </w:r>
      <w:proofErr w:type="spellStart"/>
      <w:r w:rsidR="0015243B" w:rsidRPr="00AF00E8">
        <w:rPr>
          <w:b/>
          <w:bCs/>
          <w:sz w:val="28"/>
          <w:szCs w:val="28"/>
          <w:lang w:val="uk-UA"/>
        </w:rPr>
        <w:t>вертицильозне</w:t>
      </w:r>
      <w:proofErr w:type="spellEnd"/>
      <w:r w:rsidR="0015243B" w:rsidRPr="00AF00E8">
        <w:rPr>
          <w:b/>
          <w:bCs/>
          <w:sz w:val="28"/>
          <w:szCs w:val="28"/>
          <w:lang w:val="uk-UA"/>
        </w:rPr>
        <w:t xml:space="preserve"> в’янення</w:t>
      </w:r>
      <w:r w:rsidR="0015243B">
        <w:rPr>
          <w:sz w:val="28"/>
          <w:szCs w:val="28"/>
          <w:lang w:val="uk-UA"/>
        </w:rPr>
        <w:t>.</w:t>
      </w:r>
      <w:r w:rsidRPr="00F1517C">
        <w:rPr>
          <w:sz w:val="28"/>
          <w:szCs w:val="28"/>
          <w:lang w:val="uk-UA"/>
        </w:rPr>
        <w:t xml:space="preserve"> Більш інтенсивнішого поширення набув </w:t>
      </w:r>
      <w:proofErr w:type="spellStart"/>
      <w:r w:rsidRPr="00F1517C">
        <w:rPr>
          <w:b/>
          <w:sz w:val="28"/>
          <w:szCs w:val="28"/>
          <w:lang w:val="uk-UA"/>
        </w:rPr>
        <w:t>фомоз</w:t>
      </w:r>
      <w:proofErr w:type="spellEnd"/>
      <w:r w:rsidRPr="00135271">
        <w:rPr>
          <w:bCs/>
          <w:sz w:val="28"/>
          <w:szCs w:val="28"/>
          <w:lang w:val="uk-UA"/>
        </w:rPr>
        <w:t>,</w:t>
      </w:r>
      <w:r w:rsidRPr="00F1517C">
        <w:rPr>
          <w:b/>
          <w:sz w:val="28"/>
          <w:szCs w:val="28"/>
          <w:lang w:val="uk-UA"/>
        </w:rPr>
        <w:t xml:space="preserve"> </w:t>
      </w:r>
      <w:r w:rsidRPr="00F1517C">
        <w:rPr>
          <w:sz w:val="28"/>
          <w:szCs w:val="28"/>
          <w:lang w:val="uk-UA"/>
        </w:rPr>
        <w:t>яким уражено 2-1</w:t>
      </w:r>
      <w:r w:rsidR="005C67DF">
        <w:rPr>
          <w:sz w:val="28"/>
          <w:szCs w:val="28"/>
          <w:lang w:val="uk-UA"/>
        </w:rPr>
        <w:t>0</w:t>
      </w:r>
      <w:r w:rsidRPr="00F1517C">
        <w:rPr>
          <w:sz w:val="28"/>
          <w:szCs w:val="28"/>
          <w:lang w:val="uk-UA"/>
        </w:rPr>
        <w:t xml:space="preserve">, </w:t>
      </w:r>
      <w:r w:rsidR="005C67DF">
        <w:rPr>
          <w:sz w:val="28"/>
          <w:szCs w:val="28"/>
          <w:lang w:val="uk-UA"/>
        </w:rPr>
        <w:t xml:space="preserve">у </w:t>
      </w:r>
      <w:r w:rsidRPr="00F1517C">
        <w:rPr>
          <w:sz w:val="28"/>
          <w:szCs w:val="28"/>
          <w:lang w:val="uk-UA"/>
        </w:rPr>
        <w:t>вогнища</w:t>
      </w:r>
      <w:r w:rsidR="005C67DF">
        <w:rPr>
          <w:sz w:val="28"/>
          <w:szCs w:val="28"/>
          <w:lang w:val="uk-UA"/>
        </w:rPr>
        <w:t xml:space="preserve">х </w:t>
      </w:r>
      <w:r w:rsidR="0003564E">
        <w:rPr>
          <w:sz w:val="28"/>
          <w:szCs w:val="28"/>
          <w:lang w:val="uk-UA"/>
        </w:rPr>
        <w:t>до 20</w:t>
      </w:r>
      <w:r w:rsidRPr="00F1517C">
        <w:rPr>
          <w:sz w:val="28"/>
          <w:szCs w:val="28"/>
          <w:lang w:val="uk-UA"/>
        </w:rPr>
        <w:t>% рослин (</w:t>
      </w:r>
      <w:r w:rsidR="0086429A">
        <w:rPr>
          <w:sz w:val="28"/>
          <w:szCs w:val="28"/>
          <w:lang w:val="uk-UA"/>
        </w:rPr>
        <w:t xml:space="preserve">Миколаївська, </w:t>
      </w:r>
      <w:r w:rsidR="0003564E">
        <w:rPr>
          <w:sz w:val="28"/>
          <w:szCs w:val="28"/>
          <w:lang w:val="uk-UA"/>
        </w:rPr>
        <w:t>Одеська</w:t>
      </w:r>
      <w:r w:rsidR="00171C1B">
        <w:rPr>
          <w:sz w:val="28"/>
          <w:szCs w:val="28"/>
          <w:lang w:val="uk-UA"/>
        </w:rPr>
        <w:t>, Сумська</w:t>
      </w:r>
      <w:r w:rsidRPr="00F1517C">
        <w:rPr>
          <w:sz w:val="28"/>
          <w:szCs w:val="28"/>
          <w:lang w:val="uk-UA"/>
        </w:rPr>
        <w:t xml:space="preserve"> обл.). </w:t>
      </w:r>
      <w:r w:rsidR="008F331C">
        <w:rPr>
          <w:sz w:val="28"/>
          <w:szCs w:val="28"/>
          <w:lang w:val="uk-UA"/>
        </w:rPr>
        <w:lastRenderedPageBreak/>
        <w:t>У Запорізькій області</w:t>
      </w:r>
      <w:r w:rsidR="008F331C" w:rsidRPr="008F331C">
        <w:rPr>
          <w:sz w:val="28"/>
          <w:szCs w:val="28"/>
        </w:rPr>
        <w:t xml:space="preserve"> на 1-3% </w:t>
      </w:r>
      <w:proofErr w:type="spellStart"/>
      <w:r w:rsidR="008F331C" w:rsidRPr="008F331C">
        <w:rPr>
          <w:sz w:val="28"/>
          <w:szCs w:val="28"/>
        </w:rPr>
        <w:t>рослин</w:t>
      </w:r>
      <w:proofErr w:type="spellEnd"/>
      <w:r w:rsidR="008F331C" w:rsidRPr="008F331C">
        <w:rPr>
          <w:sz w:val="28"/>
          <w:szCs w:val="28"/>
        </w:rPr>
        <w:t xml:space="preserve"> </w:t>
      </w:r>
      <w:r w:rsidR="008F331C">
        <w:rPr>
          <w:sz w:val="28"/>
          <w:szCs w:val="28"/>
          <w:lang w:val="uk-UA"/>
        </w:rPr>
        <w:t xml:space="preserve">паразитує </w:t>
      </w:r>
      <w:r w:rsidR="008F331C" w:rsidRPr="008F331C">
        <w:rPr>
          <w:b/>
          <w:bCs/>
          <w:sz w:val="28"/>
          <w:szCs w:val="28"/>
          <w:lang w:val="uk-UA"/>
        </w:rPr>
        <w:t>соняшниковий вовчок</w:t>
      </w:r>
      <w:r w:rsidR="008F331C">
        <w:rPr>
          <w:sz w:val="28"/>
          <w:szCs w:val="28"/>
          <w:lang w:val="uk-UA"/>
        </w:rPr>
        <w:t xml:space="preserve"> </w:t>
      </w:r>
      <w:r w:rsidR="00AF00E8">
        <w:rPr>
          <w:sz w:val="28"/>
          <w:szCs w:val="28"/>
          <w:lang w:val="uk-UA"/>
        </w:rPr>
        <w:t>у</w:t>
      </w:r>
      <w:r w:rsidR="008F331C" w:rsidRPr="008F331C">
        <w:rPr>
          <w:sz w:val="28"/>
          <w:szCs w:val="28"/>
        </w:rPr>
        <w:t xml:space="preserve"> </w:t>
      </w:r>
      <w:proofErr w:type="spellStart"/>
      <w:r w:rsidR="008F331C" w:rsidRPr="008F331C">
        <w:rPr>
          <w:sz w:val="28"/>
          <w:szCs w:val="28"/>
        </w:rPr>
        <w:t>чисельності</w:t>
      </w:r>
      <w:proofErr w:type="spellEnd"/>
      <w:r w:rsidR="008F331C" w:rsidRPr="008F331C">
        <w:rPr>
          <w:sz w:val="28"/>
          <w:szCs w:val="28"/>
        </w:rPr>
        <w:t xml:space="preserve"> 4-8 </w:t>
      </w:r>
      <w:proofErr w:type="spellStart"/>
      <w:r w:rsidR="008F331C" w:rsidRPr="008F331C">
        <w:rPr>
          <w:sz w:val="28"/>
          <w:szCs w:val="28"/>
        </w:rPr>
        <w:t>шт</w:t>
      </w:r>
      <w:proofErr w:type="spellEnd"/>
      <w:r w:rsidR="008F331C">
        <w:rPr>
          <w:sz w:val="28"/>
          <w:szCs w:val="28"/>
          <w:lang w:val="uk-UA"/>
        </w:rPr>
        <w:t xml:space="preserve">. на </w:t>
      </w:r>
      <w:proofErr w:type="spellStart"/>
      <w:r w:rsidR="008F331C" w:rsidRPr="008F331C">
        <w:rPr>
          <w:sz w:val="28"/>
          <w:szCs w:val="28"/>
        </w:rPr>
        <w:t>корінь</w:t>
      </w:r>
      <w:proofErr w:type="spellEnd"/>
      <w:r w:rsidR="008F331C" w:rsidRPr="008F331C">
        <w:rPr>
          <w:sz w:val="28"/>
          <w:szCs w:val="28"/>
        </w:rPr>
        <w:t>.</w:t>
      </w:r>
    </w:p>
    <w:p w14:paraId="5BC26F3E" w14:textId="152CEFBD" w:rsidR="00C136ED" w:rsidRPr="00F1517C" w:rsidRDefault="004550D9" w:rsidP="004961D9">
      <w:pPr>
        <w:ind w:right="-185" w:firstLine="709"/>
        <w:jc w:val="both"/>
        <w:rPr>
          <w:spacing w:val="-6"/>
          <w:sz w:val="28"/>
          <w:szCs w:val="28"/>
          <w:lang w:val="uk-UA"/>
        </w:rPr>
      </w:pPr>
      <w:r w:rsidRPr="004550D9">
        <w:rPr>
          <w:spacing w:val="-6"/>
          <w:sz w:val="28"/>
          <w:szCs w:val="28"/>
          <w:lang w:val="uk-UA"/>
        </w:rPr>
        <w:t xml:space="preserve">Посіви культури </w:t>
      </w:r>
      <w:r w:rsidR="00135271">
        <w:rPr>
          <w:spacing w:val="-6"/>
          <w:sz w:val="28"/>
          <w:szCs w:val="28"/>
          <w:lang w:val="uk-UA"/>
        </w:rPr>
        <w:t xml:space="preserve">продовжує заселяти </w:t>
      </w:r>
      <w:proofErr w:type="spellStart"/>
      <w:r>
        <w:rPr>
          <w:b/>
          <w:bCs/>
          <w:spacing w:val="-6"/>
          <w:sz w:val="28"/>
          <w:szCs w:val="28"/>
          <w:lang w:val="uk-UA"/>
        </w:rPr>
        <w:t>г</w:t>
      </w:r>
      <w:r w:rsidR="00AB6532" w:rsidRPr="00F1517C">
        <w:rPr>
          <w:b/>
          <w:spacing w:val="-6"/>
          <w:sz w:val="28"/>
          <w:szCs w:val="28"/>
          <w:lang w:val="uk-UA"/>
        </w:rPr>
        <w:t>еліхризов</w:t>
      </w:r>
      <w:r>
        <w:rPr>
          <w:b/>
          <w:spacing w:val="-6"/>
          <w:sz w:val="28"/>
          <w:szCs w:val="28"/>
          <w:lang w:val="uk-UA"/>
        </w:rPr>
        <w:t>а</w:t>
      </w:r>
      <w:proofErr w:type="spellEnd"/>
      <w:r>
        <w:rPr>
          <w:b/>
          <w:spacing w:val="-6"/>
          <w:sz w:val="28"/>
          <w:szCs w:val="28"/>
          <w:lang w:val="uk-UA"/>
        </w:rPr>
        <w:t xml:space="preserve"> </w:t>
      </w:r>
      <w:r w:rsidR="00AB6532" w:rsidRPr="00F1517C">
        <w:rPr>
          <w:b/>
          <w:spacing w:val="-6"/>
          <w:sz w:val="28"/>
          <w:szCs w:val="28"/>
          <w:lang w:val="uk-UA"/>
        </w:rPr>
        <w:t>попелиц</w:t>
      </w:r>
      <w:r>
        <w:rPr>
          <w:b/>
          <w:spacing w:val="-6"/>
          <w:sz w:val="28"/>
          <w:szCs w:val="28"/>
          <w:lang w:val="uk-UA"/>
        </w:rPr>
        <w:t>я</w:t>
      </w:r>
      <w:r w:rsidR="00135271" w:rsidRPr="00135271">
        <w:rPr>
          <w:bCs/>
          <w:spacing w:val="-6"/>
          <w:sz w:val="28"/>
          <w:szCs w:val="28"/>
          <w:lang w:val="uk-UA"/>
        </w:rPr>
        <w:t xml:space="preserve">, </w:t>
      </w:r>
      <w:r w:rsidR="00135271">
        <w:rPr>
          <w:bCs/>
          <w:spacing w:val="-6"/>
          <w:sz w:val="28"/>
          <w:szCs w:val="28"/>
          <w:lang w:val="uk-UA"/>
        </w:rPr>
        <w:t xml:space="preserve">якою </w:t>
      </w:r>
      <w:r w:rsidR="00135271" w:rsidRPr="00135271">
        <w:rPr>
          <w:bCs/>
          <w:spacing w:val="-6"/>
          <w:sz w:val="28"/>
          <w:szCs w:val="28"/>
          <w:lang w:val="uk-UA"/>
        </w:rPr>
        <w:t>пошкоджено</w:t>
      </w:r>
      <w:r w:rsidR="00135271">
        <w:rPr>
          <w:spacing w:val="-6"/>
          <w:sz w:val="28"/>
          <w:szCs w:val="28"/>
          <w:lang w:val="uk-UA"/>
        </w:rPr>
        <w:t xml:space="preserve"> </w:t>
      </w:r>
      <w:r w:rsidR="005C67DF">
        <w:rPr>
          <w:spacing w:val="-6"/>
          <w:sz w:val="28"/>
          <w:szCs w:val="28"/>
          <w:lang w:val="uk-UA"/>
        </w:rPr>
        <w:t>2-</w:t>
      </w:r>
      <w:r w:rsidR="0076076E">
        <w:rPr>
          <w:spacing w:val="-6"/>
          <w:sz w:val="28"/>
          <w:szCs w:val="28"/>
          <w:lang w:val="uk-UA"/>
        </w:rPr>
        <w:t>12</w:t>
      </w:r>
      <w:r w:rsidR="005C67DF">
        <w:rPr>
          <w:spacing w:val="-6"/>
          <w:sz w:val="28"/>
          <w:szCs w:val="28"/>
          <w:lang w:val="uk-UA"/>
        </w:rPr>
        <w:t xml:space="preserve">, в осередках </w:t>
      </w:r>
      <w:r w:rsidR="0076076E">
        <w:rPr>
          <w:spacing w:val="-6"/>
          <w:sz w:val="28"/>
          <w:szCs w:val="28"/>
          <w:lang w:val="uk-UA"/>
        </w:rPr>
        <w:t xml:space="preserve">до </w:t>
      </w:r>
      <w:r w:rsidR="00640818">
        <w:rPr>
          <w:spacing w:val="-6"/>
          <w:sz w:val="28"/>
          <w:szCs w:val="28"/>
          <w:lang w:val="uk-UA"/>
        </w:rPr>
        <w:t>2</w:t>
      </w:r>
      <w:r w:rsidR="00171C1B">
        <w:rPr>
          <w:spacing w:val="-6"/>
          <w:sz w:val="28"/>
          <w:szCs w:val="28"/>
          <w:lang w:val="uk-UA"/>
        </w:rPr>
        <w:t>2</w:t>
      </w:r>
      <w:r w:rsidR="00135271">
        <w:rPr>
          <w:spacing w:val="-6"/>
          <w:sz w:val="28"/>
          <w:szCs w:val="28"/>
          <w:lang w:val="uk-UA"/>
        </w:rPr>
        <w:t>% рослин</w:t>
      </w:r>
      <w:r w:rsidR="00640818">
        <w:rPr>
          <w:spacing w:val="-6"/>
          <w:sz w:val="28"/>
          <w:szCs w:val="28"/>
          <w:lang w:val="uk-UA"/>
        </w:rPr>
        <w:t xml:space="preserve"> (</w:t>
      </w:r>
      <w:r w:rsidR="00171C1B">
        <w:rPr>
          <w:spacing w:val="-6"/>
          <w:sz w:val="28"/>
          <w:szCs w:val="28"/>
          <w:lang w:val="uk-UA"/>
        </w:rPr>
        <w:t xml:space="preserve">Сумська, </w:t>
      </w:r>
      <w:r w:rsidR="00640818">
        <w:rPr>
          <w:spacing w:val="-6"/>
          <w:sz w:val="28"/>
          <w:szCs w:val="28"/>
          <w:lang w:val="uk-UA"/>
        </w:rPr>
        <w:t>Харківськ</w:t>
      </w:r>
      <w:r w:rsidR="008F331C">
        <w:rPr>
          <w:spacing w:val="-6"/>
          <w:sz w:val="28"/>
          <w:szCs w:val="28"/>
          <w:lang w:val="uk-UA"/>
        </w:rPr>
        <w:t>а, Херсонська</w:t>
      </w:r>
      <w:r w:rsidR="00640818">
        <w:rPr>
          <w:spacing w:val="-6"/>
          <w:sz w:val="28"/>
          <w:szCs w:val="28"/>
          <w:lang w:val="uk-UA"/>
        </w:rPr>
        <w:t xml:space="preserve"> обл.)</w:t>
      </w:r>
      <w:r w:rsidR="00135271">
        <w:rPr>
          <w:spacing w:val="-6"/>
          <w:sz w:val="28"/>
          <w:szCs w:val="28"/>
          <w:lang w:val="uk-UA"/>
        </w:rPr>
        <w:t xml:space="preserve">. </w:t>
      </w:r>
      <w:r w:rsidR="005C67DF">
        <w:rPr>
          <w:spacing w:val="-6"/>
          <w:sz w:val="28"/>
          <w:szCs w:val="28"/>
          <w:lang w:val="uk-UA"/>
        </w:rPr>
        <w:t>Подекуди</w:t>
      </w:r>
      <w:r w:rsidR="00AB6532" w:rsidRPr="00F1517C">
        <w:rPr>
          <w:spacing w:val="-6"/>
          <w:sz w:val="28"/>
          <w:szCs w:val="28"/>
          <w:lang w:val="uk-UA"/>
        </w:rPr>
        <w:t xml:space="preserve"> </w:t>
      </w:r>
      <w:r w:rsidR="00AB6532">
        <w:rPr>
          <w:spacing w:val="-6"/>
          <w:sz w:val="28"/>
          <w:szCs w:val="28"/>
          <w:lang w:val="uk-UA"/>
        </w:rPr>
        <w:t>розвиваються</w:t>
      </w:r>
      <w:r w:rsidR="00AB6532" w:rsidRPr="00F1517C">
        <w:rPr>
          <w:spacing w:val="-6"/>
          <w:sz w:val="28"/>
          <w:szCs w:val="28"/>
          <w:lang w:val="uk-UA"/>
        </w:rPr>
        <w:t xml:space="preserve"> </w:t>
      </w:r>
      <w:r w:rsidR="00AB6532" w:rsidRPr="00F1517C">
        <w:rPr>
          <w:b/>
          <w:spacing w:val="-6"/>
          <w:sz w:val="28"/>
          <w:szCs w:val="28"/>
          <w:lang w:val="uk-UA"/>
        </w:rPr>
        <w:t>клопи</w:t>
      </w:r>
      <w:r w:rsidR="00AB6532" w:rsidRPr="00F1517C">
        <w:rPr>
          <w:spacing w:val="-6"/>
          <w:sz w:val="28"/>
          <w:szCs w:val="28"/>
          <w:lang w:val="uk-UA"/>
        </w:rPr>
        <w:t xml:space="preserve">, </w:t>
      </w:r>
      <w:r w:rsidR="00AB6532" w:rsidRPr="00F1517C">
        <w:rPr>
          <w:b/>
          <w:spacing w:val="-6"/>
          <w:sz w:val="28"/>
          <w:szCs w:val="28"/>
          <w:lang w:val="uk-UA"/>
        </w:rPr>
        <w:t>трипси</w:t>
      </w:r>
      <w:r w:rsidR="00AB6532" w:rsidRPr="00F1517C">
        <w:rPr>
          <w:spacing w:val="-6"/>
          <w:sz w:val="28"/>
          <w:szCs w:val="28"/>
          <w:lang w:val="uk-UA"/>
        </w:rPr>
        <w:t xml:space="preserve">, </w:t>
      </w:r>
      <w:r w:rsidR="00AB6532" w:rsidRPr="00F1517C">
        <w:rPr>
          <w:b/>
          <w:spacing w:val="-6"/>
          <w:sz w:val="28"/>
          <w:szCs w:val="28"/>
          <w:lang w:val="uk-UA"/>
        </w:rPr>
        <w:t>цикадки</w:t>
      </w:r>
      <w:r w:rsidR="00AB6532" w:rsidRPr="00F1517C">
        <w:rPr>
          <w:spacing w:val="-6"/>
          <w:sz w:val="28"/>
          <w:szCs w:val="28"/>
          <w:lang w:val="uk-UA"/>
        </w:rPr>
        <w:t xml:space="preserve">, гусениці </w:t>
      </w:r>
      <w:r w:rsidR="00AB6532" w:rsidRPr="00F1517C">
        <w:rPr>
          <w:b/>
          <w:spacing w:val="-6"/>
          <w:sz w:val="28"/>
          <w:szCs w:val="28"/>
          <w:lang w:val="uk-UA"/>
        </w:rPr>
        <w:t>совки-гамма</w:t>
      </w:r>
      <w:r w:rsidR="00AB6532" w:rsidRPr="00F1517C">
        <w:rPr>
          <w:spacing w:val="-6"/>
          <w:sz w:val="28"/>
          <w:szCs w:val="28"/>
          <w:lang w:val="uk-UA"/>
        </w:rPr>
        <w:t xml:space="preserve">, </w:t>
      </w:r>
      <w:r w:rsidR="00AB6532" w:rsidRPr="00F1517C">
        <w:rPr>
          <w:b/>
          <w:spacing w:val="-6"/>
          <w:sz w:val="28"/>
          <w:szCs w:val="28"/>
          <w:lang w:val="uk-UA"/>
        </w:rPr>
        <w:t>бавовникової</w:t>
      </w:r>
      <w:r w:rsidR="00AB6532" w:rsidRPr="00F1517C">
        <w:rPr>
          <w:spacing w:val="-6"/>
          <w:sz w:val="28"/>
          <w:szCs w:val="28"/>
          <w:lang w:val="uk-UA"/>
        </w:rPr>
        <w:t xml:space="preserve">, </w:t>
      </w:r>
      <w:r w:rsidR="00AB6532" w:rsidRPr="00F1517C">
        <w:rPr>
          <w:b/>
          <w:spacing w:val="-6"/>
          <w:sz w:val="28"/>
          <w:szCs w:val="28"/>
          <w:lang w:val="uk-UA"/>
        </w:rPr>
        <w:t>лучного метелика</w:t>
      </w:r>
      <w:r w:rsidR="00AB6532" w:rsidRPr="00F1517C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AB6532" w:rsidRPr="00F1517C">
        <w:rPr>
          <w:b/>
          <w:spacing w:val="-6"/>
          <w:sz w:val="28"/>
          <w:szCs w:val="28"/>
          <w:lang w:val="uk-UA"/>
        </w:rPr>
        <w:t>саранов</w:t>
      </w:r>
      <w:proofErr w:type="spellEnd"/>
      <w:r w:rsidR="00AB6532" w:rsidRPr="00F1517C">
        <w:rPr>
          <w:b/>
          <w:spacing w:val="-6"/>
          <w:sz w:val="28"/>
          <w:szCs w:val="28"/>
        </w:rPr>
        <w:t>і</w:t>
      </w:r>
      <w:r w:rsidR="00AB6532" w:rsidRPr="00F1517C">
        <w:rPr>
          <w:spacing w:val="-6"/>
          <w:sz w:val="28"/>
          <w:szCs w:val="28"/>
          <w:lang w:val="uk-UA"/>
        </w:rPr>
        <w:t xml:space="preserve">. Дозріваюче насіння соняшнику пошкоджують гусениці </w:t>
      </w:r>
      <w:r w:rsidR="00AB6532" w:rsidRPr="00F1517C">
        <w:rPr>
          <w:b/>
          <w:spacing w:val="-6"/>
          <w:sz w:val="28"/>
          <w:szCs w:val="28"/>
          <w:lang w:val="uk-UA"/>
        </w:rPr>
        <w:t>соняшников</w:t>
      </w:r>
      <w:r w:rsidR="00D76F21">
        <w:rPr>
          <w:b/>
          <w:spacing w:val="-6"/>
          <w:sz w:val="28"/>
          <w:szCs w:val="28"/>
          <w:lang w:val="uk-UA"/>
        </w:rPr>
        <w:t>ої</w:t>
      </w:r>
      <w:r w:rsidR="00AB6532" w:rsidRPr="00F1517C">
        <w:rPr>
          <w:b/>
          <w:spacing w:val="-6"/>
          <w:sz w:val="28"/>
          <w:szCs w:val="28"/>
          <w:lang w:val="uk-UA"/>
        </w:rPr>
        <w:t xml:space="preserve"> вогнівки</w:t>
      </w:r>
      <w:r w:rsidR="00AB6532" w:rsidRPr="001C021D">
        <w:rPr>
          <w:spacing w:val="-6"/>
          <w:sz w:val="28"/>
          <w:szCs w:val="28"/>
          <w:lang w:val="uk-UA"/>
        </w:rPr>
        <w:t>,</w:t>
      </w:r>
      <w:r w:rsidR="0086429A">
        <w:rPr>
          <w:spacing w:val="-6"/>
          <w:sz w:val="28"/>
          <w:szCs w:val="28"/>
          <w:lang w:val="uk-UA"/>
        </w:rPr>
        <w:t xml:space="preserve"> </w:t>
      </w:r>
      <w:r w:rsidR="00AB6532" w:rsidRPr="00F1517C">
        <w:rPr>
          <w:spacing w:val="-6"/>
          <w:sz w:val="28"/>
          <w:szCs w:val="28"/>
          <w:lang w:val="uk-UA"/>
        </w:rPr>
        <w:t xml:space="preserve">які за середньої чисельності 1-3 </w:t>
      </w:r>
      <w:proofErr w:type="spellStart"/>
      <w:r w:rsidR="00AB6532" w:rsidRPr="00F1517C">
        <w:rPr>
          <w:spacing w:val="-6"/>
          <w:sz w:val="28"/>
          <w:szCs w:val="28"/>
          <w:lang w:val="uk-UA"/>
        </w:rPr>
        <w:t>екз</w:t>
      </w:r>
      <w:proofErr w:type="spellEnd"/>
      <w:r w:rsidR="00AB6532" w:rsidRPr="00F1517C">
        <w:rPr>
          <w:spacing w:val="-6"/>
          <w:sz w:val="28"/>
          <w:szCs w:val="28"/>
          <w:lang w:val="uk-UA"/>
        </w:rPr>
        <w:t xml:space="preserve">. на кошик пошкодили 4-15% рослин у господарствах </w:t>
      </w:r>
      <w:r w:rsidR="000804A4">
        <w:rPr>
          <w:spacing w:val="-6"/>
          <w:sz w:val="28"/>
          <w:szCs w:val="28"/>
          <w:lang w:val="uk-UA"/>
        </w:rPr>
        <w:t xml:space="preserve">Кіровоградської, </w:t>
      </w:r>
      <w:r w:rsidR="0086429A">
        <w:rPr>
          <w:spacing w:val="-6"/>
          <w:sz w:val="28"/>
          <w:szCs w:val="28"/>
          <w:lang w:val="uk-UA"/>
        </w:rPr>
        <w:t>Миколаївської</w:t>
      </w:r>
      <w:r w:rsidR="00D76F21">
        <w:rPr>
          <w:spacing w:val="-6"/>
          <w:sz w:val="28"/>
          <w:szCs w:val="28"/>
          <w:lang w:val="uk-UA"/>
        </w:rPr>
        <w:t>, Полтавської</w:t>
      </w:r>
      <w:r w:rsidR="00AB6532" w:rsidRPr="00F1517C">
        <w:rPr>
          <w:spacing w:val="-6"/>
          <w:sz w:val="28"/>
          <w:szCs w:val="28"/>
          <w:lang w:val="uk-UA"/>
        </w:rPr>
        <w:t xml:space="preserve"> областей.</w:t>
      </w:r>
    </w:p>
    <w:p w14:paraId="72507BEB" w14:textId="63EF4776" w:rsidR="00135271" w:rsidRPr="004961D9" w:rsidRDefault="00AB6532" w:rsidP="004961D9">
      <w:pPr>
        <w:tabs>
          <w:tab w:val="left" w:pos="9540"/>
        </w:tabs>
        <w:ind w:right="-185" w:firstLine="709"/>
        <w:jc w:val="both"/>
        <w:rPr>
          <w:sz w:val="28"/>
          <w:szCs w:val="28"/>
          <w:lang w:val="uk-UA"/>
        </w:rPr>
      </w:pPr>
      <w:r w:rsidRPr="00733141">
        <w:rPr>
          <w:spacing w:val="-6"/>
          <w:sz w:val="28"/>
          <w:szCs w:val="28"/>
          <w:lang w:val="uk-UA"/>
        </w:rPr>
        <w:t xml:space="preserve">У посівах </w:t>
      </w:r>
      <w:r w:rsidRPr="00733141">
        <w:rPr>
          <w:b/>
          <w:i/>
          <w:spacing w:val="-6"/>
          <w:sz w:val="28"/>
          <w:szCs w:val="28"/>
          <w:lang w:val="uk-UA"/>
        </w:rPr>
        <w:t>цукрових буряків</w:t>
      </w:r>
      <w:r w:rsidRPr="00733141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триває </w:t>
      </w:r>
      <w:r w:rsidRPr="00733141">
        <w:rPr>
          <w:spacing w:val="-6"/>
          <w:sz w:val="28"/>
          <w:szCs w:val="28"/>
          <w:lang w:val="uk-UA"/>
        </w:rPr>
        <w:t>шк</w:t>
      </w:r>
      <w:r>
        <w:rPr>
          <w:spacing w:val="-6"/>
          <w:sz w:val="28"/>
          <w:szCs w:val="28"/>
          <w:lang w:val="uk-UA"/>
        </w:rPr>
        <w:t>ідливість</w:t>
      </w:r>
      <w:r w:rsidRPr="00733141">
        <w:rPr>
          <w:spacing w:val="-6"/>
          <w:sz w:val="28"/>
          <w:szCs w:val="28"/>
          <w:lang w:val="uk-UA"/>
        </w:rPr>
        <w:t xml:space="preserve"> </w:t>
      </w:r>
      <w:r w:rsidRPr="00733141">
        <w:rPr>
          <w:b/>
          <w:spacing w:val="-6"/>
          <w:sz w:val="28"/>
          <w:szCs w:val="28"/>
          <w:lang w:val="uk-UA"/>
        </w:rPr>
        <w:t>буряков</w:t>
      </w:r>
      <w:r>
        <w:rPr>
          <w:b/>
          <w:spacing w:val="-6"/>
          <w:sz w:val="28"/>
          <w:szCs w:val="28"/>
          <w:lang w:val="uk-UA"/>
        </w:rPr>
        <w:t>ої</w:t>
      </w:r>
      <w:r w:rsidRPr="00733141">
        <w:rPr>
          <w:b/>
          <w:spacing w:val="-6"/>
          <w:sz w:val="28"/>
          <w:szCs w:val="28"/>
          <w:lang w:val="uk-UA"/>
        </w:rPr>
        <w:t xml:space="preserve"> листков</w:t>
      </w:r>
      <w:r>
        <w:rPr>
          <w:b/>
          <w:spacing w:val="-6"/>
          <w:sz w:val="28"/>
          <w:szCs w:val="28"/>
          <w:lang w:val="uk-UA"/>
        </w:rPr>
        <w:t>ої</w:t>
      </w:r>
      <w:r w:rsidRPr="00733141">
        <w:rPr>
          <w:b/>
          <w:spacing w:val="-6"/>
          <w:sz w:val="28"/>
          <w:szCs w:val="28"/>
          <w:lang w:val="uk-UA"/>
        </w:rPr>
        <w:t xml:space="preserve"> попелиц</w:t>
      </w:r>
      <w:r>
        <w:rPr>
          <w:b/>
          <w:spacing w:val="-6"/>
          <w:sz w:val="28"/>
          <w:szCs w:val="28"/>
          <w:lang w:val="uk-UA"/>
        </w:rPr>
        <w:t>і</w:t>
      </w:r>
      <w:r w:rsidRPr="00733141">
        <w:rPr>
          <w:spacing w:val="-6"/>
          <w:sz w:val="28"/>
          <w:szCs w:val="28"/>
          <w:lang w:val="uk-UA"/>
        </w:rPr>
        <w:t xml:space="preserve">, </w:t>
      </w:r>
      <w:r>
        <w:rPr>
          <w:spacing w:val="-6"/>
          <w:sz w:val="28"/>
          <w:szCs w:val="28"/>
          <w:lang w:val="uk-UA"/>
        </w:rPr>
        <w:t xml:space="preserve">гусениць </w:t>
      </w:r>
      <w:r w:rsidRPr="00DD5ABA">
        <w:rPr>
          <w:b/>
          <w:spacing w:val="-6"/>
          <w:sz w:val="28"/>
          <w:szCs w:val="28"/>
          <w:lang w:val="uk-UA"/>
        </w:rPr>
        <w:t>совки-гамми</w:t>
      </w:r>
      <w:r>
        <w:rPr>
          <w:spacing w:val="-6"/>
          <w:sz w:val="28"/>
          <w:szCs w:val="28"/>
          <w:lang w:val="uk-UA"/>
        </w:rPr>
        <w:t xml:space="preserve">, личинок </w:t>
      </w:r>
      <w:r w:rsidRPr="00DD5ABA">
        <w:rPr>
          <w:b/>
          <w:spacing w:val="-6"/>
          <w:sz w:val="28"/>
          <w:szCs w:val="28"/>
          <w:lang w:val="uk-UA"/>
        </w:rPr>
        <w:t xml:space="preserve">бурякової </w:t>
      </w:r>
      <w:proofErr w:type="spellStart"/>
      <w:r w:rsidRPr="00DD5ABA">
        <w:rPr>
          <w:b/>
          <w:spacing w:val="-6"/>
          <w:sz w:val="28"/>
          <w:szCs w:val="28"/>
          <w:lang w:val="uk-UA"/>
        </w:rPr>
        <w:t>мінуючої</w:t>
      </w:r>
      <w:proofErr w:type="spellEnd"/>
      <w:r w:rsidRPr="00DD5ABA">
        <w:rPr>
          <w:b/>
          <w:spacing w:val="-6"/>
          <w:sz w:val="28"/>
          <w:szCs w:val="28"/>
          <w:lang w:val="uk-UA"/>
        </w:rPr>
        <w:t xml:space="preserve"> мухи</w:t>
      </w:r>
      <w:r>
        <w:rPr>
          <w:spacing w:val="-6"/>
          <w:sz w:val="28"/>
          <w:szCs w:val="28"/>
          <w:lang w:val="uk-UA"/>
        </w:rPr>
        <w:t>, якими пошкоджено 2-</w:t>
      </w:r>
      <w:r w:rsidR="0076076E">
        <w:rPr>
          <w:spacing w:val="-6"/>
          <w:sz w:val="28"/>
          <w:szCs w:val="28"/>
          <w:lang w:val="uk-UA"/>
        </w:rPr>
        <w:t>5</w:t>
      </w:r>
      <w:r>
        <w:rPr>
          <w:spacing w:val="-6"/>
          <w:sz w:val="28"/>
          <w:szCs w:val="28"/>
          <w:lang w:val="uk-UA"/>
        </w:rPr>
        <w:t xml:space="preserve">% рослин. </w:t>
      </w:r>
      <w:r w:rsidRPr="00A52A69">
        <w:rPr>
          <w:sz w:val="28"/>
          <w:szCs w:val="28"/>
          <w:lang w:val="uk-UA"/>
        </w:rPr>
        <w:t>Ураженість</w:t>
      </w:r>
      <w:r w:rsidR="009177A8">
        <w:rPr>
          <w:sz w:val="28"/>
          <w:szCs w:val="28"/>
          <w:lang w:val="uk-UA"/>
        </w:rPr>
        <w:t xml:space="preserve"> буряків</w:t>
      </w:r>
      <w:r>
        <w:rPr>
          <w:sz w:val="28"/>
          <w:szCs w:val="28"/>
          <w:lang w:val="uk-UA"/>
        </w:rPr>
        <w:t xml:space="preserve"> </w:t>
      </w:r>
      <w:r w:rsidRPr="00A52A69">
        <w:rPr>
          <w:b/>
          <w:sz w:val="28"/>
          <w:szCs w:val="28"/>
          <w:lang w:val="uk-UA"/>
        </w:rPr>
        <w:t>церкоспорозом</w:t>
      </w:r>
      <w:r w:rsidRPr="00A52A69">
        <w:rPr>
          <w:sz w:val="28"/>
          <w:szCs w:val="28"/>
          <w:lang w:val="uk-UA"/>
        </w:rPr>
        <w:t xml:space="preserve">, </w:t>
      </w:r>
      <w:proofErr w:type="spellStart"/>
      <w:r w:rsidRPr="00A52A69">
        <w:rPr>
          <w:b/>
          <w:sz w:val="28"/>
          <w:szCs w:val="28"/>
          <w:lang w:val="uk-UA"/>
        </w:rPr>
        <w:t>фомозом</w:t>
      </w:r>
      <w:proofErr w:type="spellEnd"/>
      <w:r w:rsidRPr="00A52A69">
        <w:rPr>
          <w:sz w:val="28"/>
          <w:szCs w:val="28"/>
          <w:lang w:val="uk-UA"/>
        </w:rPr>
        <w:t xml:space="preserve">, </w:t>
      </w:r>
      <w:proofErr w:type="spellStart"/>
      <w:r w:rsidRPr="00A52A69">
        <w:rPr>
          <w:b/>
          <w:sz w:val="28"/>
          <w:szCs w:val="28"/>
          <w:lang w:val="uk-UA"/>
        </w:rPr>
        <w:t>рамуляріозом</w:t>
      </w:r>
      <w:proofErr w:type="spellEnd"/>
      <w:r w:rsidRPr="00A52A69">
        <w:rPr>
          <w:sz w:val="28"/>
          <w:szCs w:val="28"/>
          <w:lang w:val="uk-UA"/>
        </w:rPr>
        <w:t xml:space="preserve">, </w:t>
      </w:r>
      <w:proofErr w:type="spellStart"/>
      <w:r w:rsidR="00171C1B" w:rsidRPr="00171C1B">
        <w:rPr>
          <w:b/>
          <w:bCs/>
          <w:sz w:val="28"/>
          <w:szCs w:val="28"/>
          <w:lang w:val="uk-UA"/>
        </w:rPr>
        <w:t>пероноспорозом</w:t>
      </w:r>
      <w:proofErr w:type="spellEnd"/>
      <w:r w:rsidR="00171C1B">
        <w:rPr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борошнистою росою</w:t>
      </w:r>
      <w:r w:rsidR="00FC20BB" w:rsidRPr="009177A8">
        <w:rPr>
          <w:bCs/>
          <w:sz w:val="28"/>
          <w:szCs w:val="28"/>
          <w:lang w:val="uk-UA"/>
        </w:rPr>
        <w:t xml:space="preserve">, </w:t>
      </w:r>
      <w:r w:rsidR="00FC20BB">
        <w:rPr>
          <w:b/>
          <w:sz w:val="28"/>
          <w:szCs w:val="28"/>
          <w:lang w:val="uk-UA"/>
        </w:rPr>
        <w:t>вірусною жовтяницею</w:t>
      </w:r>
      <w:r w:rsidRPr="00A52A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сягає</w:t>
      </w:r>
      <w:r w:rsidRPr="00A52A69">
        <w:rPr>
          <w:sz w:val="28"/>
          <w:szCs w:val="28"/>
          <w:lang w:val="uk-UA"/>
        </w:rPr>
        <w:t xml:space="preserve"> </w:t>
      </w:r>
      <w:r w:rsidR="00171C1B">
        <w:rPr>
          <w:sz w:val="28"/>
          <w:szCs w:val="28"/>
          <w:lang w:val="uk-UA"/>
        </w:rPr>
        <w:t>2-1</w:t>
      </w:r>
      <w:r w:rsidR="00FC20BB">
        <w:rPr>
          <w:sz w:val="28"/>
          <w:szCs w:val="28"/>
          <w:lang w:val="uk-UA"/>
        </w:rPr>
        <w:t>4</w:t>
      </w:r>
      <w:r w:rsidRPr="00A52A69">
        <w:rPr>
          <w:sz w:val="28"/>
          <w:szCs w:val="28"/>
          <w:lang w:val="uk-UA"/>
        </w:rPr>
        <w:t>% рослин</w:t>
      </w:r>
      <w:r w:rsidRPr="0005049F">
        <w:rPr>
          <w:sz w:val="28"/>
          <w:szCs w:val="28"/>
          <w:lang w:val="uk-UA"/>
        </w:rPr>
        <w:t xml:space="preserve"> </w:t>
      </w:r>
      <w:r w:rsidR="00171C1B">
        <w:rPr>
          <w:sz w:val="28"/>
          <w:szCs w:val="28"/>
          <w:lang w:val="uk-UA"/>
        </w:rPr>
        <w:t>(</w:t>
      </w:r>
      <w:r w:rsidR="000804A4">
        <w:rPr>
          <w:sz w:val="28"/>
          <w:szCs w:val="28"/>
          <w:lang w:val="uk-UA"/>
        </w:rPr>
        <w:t xml:space="preserve">Волинська, </w:t>
      </w:r>
      <w:r w:rsidR="00171C1B">
        <w:rPr>
          <w:sz w:val="28"/>
          <w:szCs w:val="28"/>
          <w:lang w:val="uk-UA"/>
        </w:rPr>
        <w:t xml:space="preserve">Сумська, </w:t>
      </w:r>
      <w:r w:rsidR="00FC20BB">
        <w:rPr>
          <w:sz w:val="28"/>
          <w:szCs w:val="28"/>
          <w:lang w:val="uk-UA"/>
        </w:rPr>
        <w:t xml:space="preserve">Тернопільська, </w:t>
      </w:r>
      <w:r w:rsidR="00171C1B">
        <w:rPr>
          <w:sz w:val="28"/>
          <w:szCs w:val="28"/>
          <w:lang w:val="uk-UA"/>
        </w:rPr>
        <w:t>Хмельницька</w:t>
      </w:r>
      <w:r w:rsidR="0015243B">
        <w:rPr>
          <w:sz w:val="28"/>
          <w:szCs w:val="28"/>
          <w:lang w:val="uk-UA"/>
        </w:rPr>
        <w:t>, Черкаська</w:t>
      </w:r>
      <w:r w:rsidR="00171C1B">
        <w:rPr>
          <w:sz w:val="28"/>
          <w:szCs w:val="28"/>
          <w:lang w:val="uk-UA"/>
        </w:rPr>
        <w:t xml:space="preserve"> обл.) </w:t>
      </w:r>
      <w:r>
        <w:rPr>
          <w:sz w:val="28"/>
          <w:szCs w:val="28"/>
          <w:lang w:val="uk-UA"/>
        </w:rPr>
        <w:t>за незначного розвитку</w:t>
      </w:r>
      <w:r w:rsidRPr="00A52A69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Осередково</w:t>
      </w:r>
      <w:proofErr w:type="spellEnd"/>
      <w:r>
        <w:rPr>
          <w:sz w:val="28"/>
          <w:szCs w:val="28"/>
          <w:lang w:val="uk-UA"/>
        </w:rPr>
        <w:t xml:space="preserve"> у господарствах </w:t>
      </w:r>
      <w:r w:rsidR="0015243B">
        <w:rPr>
          <w:sz w:val="28"/>
          <w:szCs w:val="28"/>
          <w:lang w:val="uk-UA"/>
        </w:rPr>
        <w:t>Вінницьк</w:t>
      </w:r>
      <w:r w:rsidR="009177A8">
        <w:rPr>
          <w:sz w:val="28"/>
          <w:szCs w:val="28"/>
          <w:lang w:val="uk-UA"/>
        </w:rPr>
        <w:t>ої та</w:t>
      </w:r>
      <w:r w:rsidR="0015243B">
        <w:rPr>
          <w:sz w:val="28"/>
          <w:szCs w:val="28"/>
          <w:lang w:val="uk-UA"/>
        </w:rPr>
        <w:t xml:space="preserve"> </w:t>
      </w:r>
      <w:r w:rsidR="00FC20BB">
        <w:rPr>
          <w:sz w:val="28"/>
          <w:szCs w:val="28"/>
          <w:lang w:val="uk-UA"/>
        </w:rPr>
        <w:t>Тернопільської област</w:t>
      </w:r>
      <w:r w:rsidR="009177A8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0,5-2</w:t>
      </w:r>
      <w:r w:rsidRPr="00A52A69">
        <w:rPr>
          <w:sz w:val="28"/>
          <w:szCs w:val="28"/>
          <w:lang w:val="uk-UA"/>
        </w:rPr>
        <w:t xml:space="preserve">% </w:t>
      </w:r>
      <w:r w:rsidRPr="0005049F">
        <w:rPr>
          <w:sz w:val="28"/>
          <w:szCs w:val="28"/>
          <w:lang w:val="uk-UA"/>
        </w:rPr>
        <w:t>коренеплодів</w:t>
      </w:r>
      <w:r w:rsidR="00FC20BB">
        <w:rPr>
          <w:sz w:val="28"/>
          <w:szCs w:val="28"/>
          <w:lang w:val="uk-UA"/>
        </w:rPr>
        <w:t xml:space="preserve"> хворіють на </w:t>
      </w:r>
      <w:r w:rsidR="004961D9" w:rsidRPr="004961D9">
        <w:rPr>
          <w:b/>
          <w:bCs/>
          <w:sz w:val="28"/>
          <w:szCs w:val="28"/>
          <w:lang w:val="uk-UA"/>
        </w:rPr>
        <w:t>хвостову</w:t>
      </w:r>
      <w:r w:rsidR="004961D9">
        <w:rPr>
          <w:sz w:val="28"/>
          <w:szCs w:val="28"/>
          <w:lang w:val="uk-UA"/>
        </w:rPr>
        <w:t xml:space="preserve"> та </w:t>
      </w:r>
      <w:r w:rsidR="00FC20BB" w:rsidRPr="00FC20BB">
        <w:rPr>
          <w:b/>
          <w:bCs/>
          <w:sz w:val="28"/>
          <w:szCs w:val="28"/>
          <w:lang w:val="uk-UA"/>
        </w:rPr>
        <w:t>кореневі гнилі</w:t>
      </w:r>
      <w:r w:rsidR="004961D9">
        <w:rPr>
          <w:sz w:val="28"/>
          <w:szCs w:val="28"/>
          <w:lang w:val="uk-UA"/>
        </w:rPr>
        <w:t xml:space="preserve">, </w:t>
      </w:r>
      <w:proofErr w:type="spellStart"/>
      <w:r w:rsidR="004961D9" w:rsidRPr="004961D9">
        <w:rPr>
          <w:b/>
          <w:bCs/>
          <w:sz w:val="28"/>
          <w:szCs w:val="28"/>
          <w:lang w:val="uk-UA"/>
        </w:rPr>
        <w:t>паршу</w:t>
      </w:r>
      <w:proofErr w:type="spellEnd"/>
      <w:r w:rsidR="004961D9">
        <w:rPr>
          <w:sz w:val="28"/>
          <w:szCs w:val="28"/>
          <w:lang w:val="uk-UA"/>
        </w:rPr>
        <w:t xml:space="preserve">, </w:t>
      </w:r>
      <w:r w:rsidR="004961D9" w:rsidRPr="004961D9">
        <w:rPr>
          <w:b/>
          <w:bCs/>
          <w:sz w:val="28"/>
          <w:szCs w:val="28"/>
          <w:lang w:val="uk-UA"/>
        </w:rPr>
        <w:t>дуплистість</w:t>
      </w:r>
      <w:r w:rsidR="004961D9">
        <w:rPr>
          <w:sz w:val="28"/>
          <w:szCs w:val="28"/>
          <w:lang w:val="uk-UA"/>
        </w:rPr>
        <w:t>.</w:t>
      </w:r>
    </w:p>
    <w:p w14:paraId="11890CEA" w14:textId="60FB7B03" w:rsidR="00135271" w:rsidRPr="00A52A69" w:rsidRDefault="00834CF1" w:rsidP="00834CF1">
      <w:pPr>
        <w:ind w:right="-185" w:firstLine="851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На посадках</w:t>
      </w:r>
      <w:r>
        <w:rPr>
          <w:spacing w:val="-6"/>
          <w:sz w:val="28"/>
          <w:szCs w:val="28"/>
          <w:lang w:val="uk-UA"/>
        </w:rPr>
        <w:t xml:space="preserve"> </w:t>
      </w:r>
      <w:r w:rsidRPr="00834CF1">
        <w:rPr>
          <w:b/>
          <w:bCs/>
          <w:i/>
          <w:iCs/>
          <w:spacing w:val="-6"/>
          <w:sz w:val="28"/>
          <w:szCs w:val="28"/>
          <w:lang w:val="uk-UA"/>
        </w:rPr>
        <w:t>картоплі</w:t>
      </w:r>
      <w:r>
        <w:rPr>
          <w:spacing w:val="-6"/>
          <w:sz w:val="28"/>
          <w:szCs w:val="28"/>
          <w:lang w:val="uk-UA"/>
        </w:rPr>
        <w:t xml:space="preserve">, </w:t>
      </w:r>
      <w:r w:rsidRPr="00834CF1">
        <w:rPr>
          <w:b/>
          <w:bCs/>
          <w:i/>
          <w:iCs/>
          <w:spacing w:val="-6"/>
          <w:sz w:val="28"/>
          <w:szCs w:val="28"/>
          <w:lang w:val="uk-UA"/>
        </w:rPr>
        <w:t>томатів</w:t>
      </w:r>
      <w:r>
        <w:rPr>
          <w:spacing w:val="-6"/>
          <w:sz w:val="28"/>
          <w:szCs w:val="28"/>
          <w:lang w:val="uk-UA"/>
        </w:rPr>
        <w:t>, пізніх строків достигання</w:t>
      </w:r>
      <w:r>
        <w:rPr>
          <w:spacing w:val="-6"/>
          <w:sz w:val="28"/>
          <w:szCs w:val="28"/>
          <w:lang w:val="uk-UA"/>
        </w:rPr>
        <w:t>,</w:t>
      </w:r>
      <w:r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834CF1">
        <w:rPr>
          <w:spacing w:val="-6"/>
          <w:sz w:val="28"/>
          <w:szCs w:val="28"/>
          <w:lang w:val="uk-UA"/>
        </w:rPr>
        <w:t>осередково</w:t>
      </w:r>
      <w:proofErr w:type="spellEnd"/>
      <w:r w:rsidRPr="00834CF1">
        <w:rPr>
          <w:spacing w:val="-6"/>
          <w:sz w:val="28"/>
          <w:szCs w:val="28"/>
          <w:lang w:val="uk-UA"/>
        </w:rPr>
        <w:t xml:space="preserve"> відмі</w:t>
      </w:r>
      <w:r w:rsidR="009177A8">
        <w:rPr>
          <w:spacing w:val="-6"/>
          <w:sz w:val="28"/>
          <w:szCs w:val="28"/>
          <w:lang w:val="uk-UA"/>
        </w:rPr>
        <w:t>чають</w:t>
      </w:r>
      <w:r w:rsidRPr="00834CF1">
        <w:rPr>
          <w:spacing w:val="-6"/>
          <w:sz w:val="28"/>
          <w:szCs w:val="28"/>
          <w:lang w:val="uk-UA"/>
        </w:rPr>
        <w:t xml:space="preserve"> ураження</w:t>
      </w:r>
      <w:r>
        <w:rPr>
          <w:spacing w:val="-6"/>
          <w:sz w:val="28"/>
          <w:szCs w:val="28"/>
          <w:lang w:val="uk-UA"/>
        </w:rPr>
        <w:t xml:space="preserve"> рослин</w:t>
      </w:r>
      <w:r w:rsidRPr="00834CF1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834CF1">
        <w:rPr>
          <w:b/>
          <w:bCs/>
          <w:spacing w:val="-6"/>
          <w:sz w:val="28"/>
          <w:szCs w:val="28"/>
          <w:lang w:val="uk-UA"/>
        </w:rPr>
        <w:t>макроспоріозом</w:t>
      </w:r>
      <w:proofErr w:type="spellEnd"/>
      <w:r w:rsidRPr="00834CF1">
        <w:rPr>
          <w:spacing w:val="-6"/>
          <w:sz w:val="28"/>
          <w:szCs w:val="28"/>
          <w:lang w:val="uk-UA"/>
        </w:rPr>
        <w:t xml:space="preserve">, </w:t>
      </w:r>
      <w:proofErr w:type="spellStart"/>
      <w:r w:rsidRPr="00834CF1">
        <w:rPr>
          <w:b/>
          <w:bCs/>
          <w:spacing w:val="-6"/>
          <w:sz w:val="28"/>
          <w:szCs w:val="28"/>
          <w:lang w:val="uk-UA"/>
        </w:rPr>
        <w:t>альтернаріозом</w:t>
      </w:r>
      <w:proofErr w:type="spellEnd"/>
      <w:r w:rsidRPr="00834CF1">
        <w:rPr>
          <w:spacing w:val="-6"/>
          <w:sz w:val="28"/>
          <w:szCs w:val="28"/>
          <w:lang w:val="uk-UA"/>
        </w:rPr>
        <w:t xml:space="preserve"> та</w:t>
      </w:r>
      <w:r w:rsidRPr="00834CF1">
        <w:rPr>
          <w:b/>
          <w:bCs/>
          <w:spacing w:val="-6"/>
          <w:sz w:val="28"/>
          <w:szCs w:val="28"/>
          <w:lang w:val="uk-UA"/>
        </w:rPr>
        <w:t xml:space="preserve"> фітофторозом</w:t>
      </w:r>
      <w:r w:rsidR="009177A8">
        <w:rPr>
          <w:spacing w:val="-6"/>
          <w:sz w:val="28"/>
          <w:szCs w:val="28"/>
          <w:lang w:val="uk-UA"/>
        </w:rPr>
        <w:t xml:space="preserve">, на </w:t>
      </w:r>
      <w:r w:rsidR="009177A8" w:rsidRPr="009177A8">
        <w:rPr>
          <w:b/>
          <w:bCs/>
          <w:i/>
          <w:iCs/>
          <w:spacing w:val="-6"/>
          <w:sz w:val="28"/>
          <w:szCs w:val="28"/>
          <w:lang w:val="uk-UA"/>
        </w:rPr>
        <w:t>огірках</w:t>
      </w:r>
      <w:r w:rsidR="009177A8">
        <w:rPr>
          <w:spacing w:val="-6"/>
          <w:sz w:val="28"/>
          <w:szCs w:val="28"/>
          <w:lang w:val="uk-UA"/>
        </w:rPr>
        <w:t xml:space="preserve"> - </w:t>
      </w:r>
      <w:r>
        <w:rPr>
          <w:spacing w:val="-6"/>
          <w:sz w:val="28"/>
          <w:szCs w:val="28"/>
          <w:lang w:val="uk-UA"/>
        </w:rPr>
        <w:t xml:space="preserve">розвиток </w:t>
      </w:r>
      <w:r w:rsidRPr="00EC042A">
        <w:rPr>
          <w:b/>
          <w:bCs/>
          <w:spacing w:val="-6"/>
          <w:sz w:val="28"/>
          <w:szCs w:val="28"/>
          <w:lang w:val="uk-UA"/>
        </w:rPr>
        <w:t>антракнозу</w:t>
      </w:r>
      <w:r>
        <w:rPr>
          <w:spacing w:val="-6"/>
          <w:sz w:val="28"/>
          <w:szCs w:val="28"/>
          <w:lang w:val="uk-UA"/>
        </w:rPr>
        <w:t xml:space="preserve">, </w:t>
      </w:r>
      <w:proofErr w:type="spellStart"/>
      <w:r w:rsidRPr="00EC042A">
        <w:rPr>
          <w:b/>
          <w:bCs/>
          <w:spacing w:val="-6"/>
          <w:sz w:val="28"/>
          <w:szCs w:val="28"/>
          <w:lang w:val="uk-UA"/>
        </w:rPr>
        <w:t>пероноспорозу</w:t>
      </w:r>
      <w:proofErr w:type="spellEnd"/>
      <w:r w:rsidR="00ED28C9">
        <w:rPr>
          <w:spacing w:val="-6"/>
          <w:sz w:val="28"/>
          <w:szCs w:val="28"/>
          <w:lang w:val="uk-UA"/>
        </w:rPr>
        <w:t>.</w:t>
      </w:r>
      <w:r>
        <w:rPr>
          <w:spacing w:val="-6"/>
          <w:sz w:val="28"/>
          <w:szCs w:val="28"/>
          <w:lang w:val="uk-UA"/>
        </w:rPr>
        <w:t xml:space="preserve"> </w:t>
      </w:r>
      <w:r w:rsidR="00EC042A" w:rsidRPr="00EC042A">
        <w:rPr>
          <w:spacing w:val="-6"/>
          <w:sz w:val="28"/>
          <w:szCs w:val="28"/>
          <w:lang w:val="uk-UA"/>
        </w:rPr>
        <w:t xml:space="preserve">На </w:t>
      </w:r>
      <w:r w:rsidR="00EC042A" w:rsidRPr="00EC042A">
        <w:rPr>
          <w:b/>
          <w:bCs/>
          <w:i/>
          <w:iCs/>
          <w:spacing w:val="-6"/>
          <w:sz w:val="28"/>
          <w:szCs w:val="28"/>
          <w:lang w:val="uk-UA"/>
        </w:rPr>
        <w:t xml:space="preserve">капусті </w:t>
      </w:r>
      <w:r>
        <w:rPr>
          <w:spacing w:val="-6"/>
          <w:sz w:val="28"/>
          <w:szCs w:val="28"/>
          <w:lang w:val="uk-UA"/>
        </w:rPr>
        <w:t xml:space="preserve"> шкодять </w:t>
      </w:r>
      <w:r w:rsidR="00EC042A" w:rsidRPr="00EC042A">
        <w:rPr>
          <w:spacing w:val="-6"/>
          <w:sz w:val="28"/>
          <w:szCs w:val="28"/>
          <w:lang w:val="uk-UA"/>
        </w:rPr>
        <w:t>гусениц</w:t>
      </w:r>
      <w:r>
        <w:rPr>
          <w:spacing w:val="-6"/>
          <w:sz w:val="28"/>
          <w:szCs w:val="28"/>
          <w:lang w:val="uk-UA"/>
        </w:rPr>
        <w:t>і</w:t>
      </w:r>
      <w:r w:rsidR="00EC042A" w:rsidRPr="00EC042A">
        <w:rPr>
          <w:spacing w:val="-6"/>
          <w:sz w:val="28"/>
          <w:szCs w:val="28"/>
          <w:lang w:val="uk-UA"/>
        </w:rPr>
        <w:t xml:space="preserve"> </w:t>
      </w:r>
      <w:r w:rsidR="00EC042A" w:rsidRPr="00EC042A">
        <w:rPr>
          <w:b/>
          <w:bCs/>
          <w:spacing w:val="-6"/>
          <w:sz w:val="28"/>
          <w:szCs w:val="28"/>
          <w:lang w:val="uk-UA"/>
        </w:rPr>
        <w:t>капустян</w:t>
      </w:r>
      <w:r w:rsidR="009177A8">
        <w:rPr>
          <w:b/>
          <w:bCs/>
          <w:spacing w:val="-6"/>
          <w:sz w:val="28"/>
          <w:szCs w:val="28"/>
          <w:lang w:val="uk-UA"/>
        </w:rPr>
        <w:t xml:space="preserve">их </w:t>
      </w:r>
      <w:r w:rsidR="00EC042A" w:rsidRPr="00EC042A">
        <w:rPr>
          <w:b/>
          <w:bCs/>
          <w:spacing w:val="-6"/>
          <w:sz w:val="28"/>
          <w:szCs w:val="28"/>
          <w:lang w:val="uk-UA"/>
        </w:rPr>
        <w:t>молі</w:t>
      </w:r>
      <w:r w:rsidR="00EC042A" w:rsidRPr="00834CF1">
        <w:rPr>
          <w:spacing w:val="-6"/>
          <w:sz w:val="28"/>
          <w:szCs w:val="28"/>
          <w:lang w:val="uk-UA"/>
        </w:rPr>
        <w:t xml:space="preserve">, </w:t>
      </w:r>
      <w:r w:rsidR="00EC042A" w:rsidRPr="00EC042A">
        <w:rPr>
          <w:b/>
          <w:bCs/>
          <w:spacing w:val="-6"/>
          <w:sz w:val="28"/>
          <w:szCs w:val="28"/>
          <w:lang w:val="uk-UA"/>
        </w:rPr>
        <w:t>совки</w:t>
      </w:r>
      <w:r w:rsidR="00EC042A" w:rsidRPr="00834CF1">
        <w:rPr>
          <w:spacing w:val="-6"/>
          <w:sz w:val="28"/>
          <w:szCs w:val="28"/>
          <w:lang w:val="uk-UA"/>
        </w:rPr>
        <w:t xml:space="preserve">, </w:t>
      </w:r>
      <w:r w:rsidR="00EC042A" w:rsidRPr="00EC042A">
        <w:rPr>
          <w:b/>
          <w:bCs/>
          <w:spacing w:val="-6"/>
          <w:sz w:val="28"/>
          <w:szCs w:val="28"/>
          <w:lang w:val="uk-UA"/>
        </w:rPr>
        <w:t>ріпакового білана</w:t>
      </w:r>
      <w:r w:rsidR="00ED28C9" w:rsidRPr="00ED28C9">
        <w:rPr>
          <w:spacing w:val="-6"/>
          <w:sz w:val="28"/>
          <w:szCs w:val="28"/>
          <w:lang w:val="uk-UA"/>
        </w:rPr>
        <w:t xml:space="preserve">, </w:t>
      </w:r>
      <w:r w:rsidR="009177A8">
        <w:rPr>
          <w:spacing w:val="-6"/>
          <w:sz w:val="28"/>
          <w:szCs w:val="28"/>
          <w:lang w:val="uk-UA"/>
        </w:rPr>
        <w:t xml:space="preserve">подекуди </w:t>
      </w:r>
      <w:r w:rsidR="00EC042A" w:rsidRPr="00EC042A">
        <w:rPr>
          <w:b/>
          <w:bCs/>
          <w:spacing w:val="-6"/>
          <w:sz w:val="28"/>
          <w:szCs w:val="28"/>
          <w:lang w:val="uk-UA"/>
        </w:rPr>
        <w:t>попелиці</w:t>
      </w:r>
      <w:r w:rsidR="00ED28C9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ED28C9" w:rsidRPr="00ED28C9">
        <w:rPr>
          <w:b/>
          <w:bCs/>
          <w:spacing w:val="-6"/>
          <w:sz w:val="28"/>
          <w:szCs w:val="28"/>
          <w:lang w:val="uk-UA"/>
        </w:rPr>
        <w:t>білокрилка</w:t>
      </w:r>
      <w:proofErr w:type="spellEnd"/>
      <w:r w:rsidR="00ED28C9">
        <w:rPr>
          <w:spacing w:val="-6"/>
          <w:sz w:val="28"/>
          <w:szCs w:val="28"/>
          <w:lang w:val="uk-UA"/>
        </w:rPr>
        <w:t>.</w:t>
      </w:r>
      <w:r w:rsidR="00EC042A" w:rsidRPr="00834CF1">
        <w:rPr>
          <w:spacing w:val="-6"/>
          <w:sz w:val="28"/>
          <w:szCs w:val="28"/>
          <w:lang w:val="uk-UA"/>
        </w:rPr>
        <w:t xml:space="preserve"> </w:t>
      </w:r>
    </w:p>
    <w:p w14:paraId="7C1E8327" w14:textId="2F5DBE37" w:rsidR="00135271" w:rsidRPr="00135271" w:rsidRDefault="00AB6532" w:rsidP="004961D9">
      <w:pPr>
        <w:ind w:right="-185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A52A69">
        <w:rPr>
          <w:sz w:val="28"/>
          <w:szCs w:val="28"/>
          <w:lang w:val="uk-UA"/>
        </w:rPr>
        <w:t xml:space="preserve"> </w:t>
      </w:r>
      <w:r w:rsidRPr="00A52A69">
        <w:rPr>
          <w:b/>
          <w:i/>
          <w:sz w:val="28"/>
          <w:szCs w:val="28"/>
          <w:lang w:val="uk-UA"/>
        </w:rPr>
        <w:t xml:space="preserve">плодових </w:t>
      </w:r>
      <w:r w:rsidRPr="00A52A69">
        <w:rPr>
          <w:sz w:val="28"/>
          <w:szCs w:val="28"/>
          <w:lang w:val="uk-UA"/>
        </w:rPr>
        <w:t>насадженнях</w:t>
      </w:r>
      <w:r>
        <w:rPr>
          <w:sz w:val="28"/>
          <w:szCs w:val="28"/>
          <w:lang w:val="uk-UA"/>
        </w:rPr>
        <w:t>,</w:t>
      </w:r>
      <w:r w:rsidRPr="00A52A69">
        <w:rPr>
          <w:sz w:val="28"/>
          <w:szCs w:val="28"/>
          <w:lang w:val="uk-UA"/>
        </w:rPr>
        <w:t xml:space="preserve"> на деревах пізніх сортів дозрівання</w:t>
      </w:r>
      <w:r>
        <w:rPr>
          <w:sz w:val="28"/>
          <w:szCs w:val="28"/>
          <w:lang w:val="uk-UA"/>
        </w:rPr>
        <w:t>,</w:t>
      </w:r>
      <w:r w:rsidRPr="00A52A69">
        <w:rPr>
          <w:sz w:val="28"/>
          <w:szCs w:val="28"/>
          <w:lang w:val="uk-UA"/>
        </w:rPr>
        <w:t xml:space="preserve"> триває розвиток та шкідливість </w:t>
      </w:r>
      <w:r w:rsidRPr="00A52A69">
        <w:rPr>
          <w:b/>
          <w:sz w:val="28"/>
          <w:szCs w:val="28"/>
          <w:lang w:val="uk-UA"/>
        </w:rPr>
        <w:t>яблуневої плодожерки</w:t>
      </w:r>
      <w:r w:rsidRPr="00A52A69">
        <w:rPr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плодових кліщів</w:t>
      </w:r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зеленої яблуневої попелиці</w:t>
      </w:r>
      <w:r w:rsidRPr="001109E6">
        <w:rPr>
          <w:sz w:val="28"/>
          <w:szCs w:val="28"/>
          <w:lang w:val="uk-UA"/>
        </w:rPr>
        <w:t xml:space="preserve">; </w:t>
      </w:r>
      <w:r w:rsidRPr="00A52A69">
        <w:rPr>
          <w:sz w:val="28"/>
          <w:szCs w:val="28"/>
          <w:lang w:val="uk-UA"/>
        </w:rPr>
        <w:t xml:space="preserve">плоди уражені </w:t>
      </w:r>
      <w:proofErr w:type="spellStart"/>
      <w:r w:rsidRPr="00A52A69">
        <w:rPr>
          <w:b/>
          <w:sz w:val="28"/>
          <w:szCs w:val="28"/>
          <w:lang w:val="uk-UA"/>
        </w:rPr>
        <w:t>паршею</w:t>
      </w:r>
      <w:proofErr w:type="spellEnd"/>
      <w:r w:rsidRPr="00135271">
        <w:rPr>
          <w:bCs/>
          <w:sz w:val="28"/>
          <w:szCs w:val="28"/>
          <w:lang w:val="uk-UA"/>
        </w:rPr>
        <w:t xml:space="preserve">, </w:t>
      </w:r>
      <w:r w:rsidRPr="00A52A69">
        <w:rPr>
          <w:b/>
          <w:sz w:val="28"/>
          <w:szCs w:val="28"/>
          <w:lang w:val="uk-UA"/>
        </w:rPr>
        <w:t>плодовою гниллю</w:t>
      </w:r>
      <w:r w:rsidRPr="00135271">
        <w:rPr>
          <w:bCs/>
          <w:sz w:val="28"/>
          <w:szCs w:val="28"/>
          <w:lang w:val="uk-UA"/>
        </w:rPr>
        <w:t xml:space="preserve">. </w:t>
      </w:r>
    </w:p>
    <w:p w14:paraId="7181E5C8" w14:textId="201E5C2C" w:rsidR="00135271" w:rsidRPr="00D55907" w:rsidRDefault="00AB6532" w:rsidP="00ED28C9">
      <w:pPr>
        <w:ind w:right="-185" w:firstLine="708"/>
        <w:jc w:val="both"/>
        <w:rPr>
          <w:sz w:val="28"/>
          <w:szCs w:val="28"/>
          <w:lang w:val="uk-UA"/>
        </w:rPr>
      </w:pPr>
      <w:r w:rsidRPr="00D55907">
        <w:rPr>
          <w:sz w:val="28"/>
          <w:szCs w:val="28"/>
          <w:lang w:val="uk-UA"/>
        </w:rPr>
        <w:t>В</w:t>
      </w:r>
      <w:r w:rsidRPr="00D55907">
        <w:rPr>
          <w:b/>
          <w:sz w:val="28"/>
          <w:szCs w:val="28"/>
          <w:lang w:val="uk-UA"/>
        </w:rPr>
        <w:t xml:space="preserve"> </w:t>
      </w:r>
      <w:r w:rsidRPr="00D55907">
        <w:rPr>
          <w:sz w:val="28"/>
          <w:szCs w:val="28"/>
          <w:lang w:val="uk-UA"/>
        </w:rPr>
        <w:t xml:space="preserve">плантаціях </w:t>
      </w:r>
      <w:r w:rsidRPr="00D55907">
        <w:rPr>
          <w:b/>
          <w:i/>
          <w:sz w:val="28"/>
          <w:szCs w:val="28"/>
          <w:lang w:val="uk-UA"/>
        </w:rPr>
        <w:t xml:space="preserve">винограду </w:t>
      </w:r>
      <w:r w:rsidRPr="00D55907">
        <w:rPr>
          <w:sz w:val="28"/>
          <w:szCs w:val="28"/>
          <w:lang w:val="uk-UA"/>
        </w:rPr>
        <w:t>дозріваючому</w:t>
      </w:r>
      <w:r w:rsidRPr="00D55907">
        <w:rPr>
          <w:b/>
          <w:i/>
          <w:sz w:val="28"/>
          <w:szCs w:val="28"/>
          <w:lang w:val="uk-UA"/>
        </w:rPr>
        <w:t xml:space="preserve"> </w:t>
      </w:r>
      <w:r w:rsidRPr="00D55907">
        <w:rPr>
          <w:sz w:val="28"/>
          <w:szCs w:val="28"/>
          <w:lang w:val="uk-UA"/>
        </w:rPr>
        <w:t>врожаю завдають</w:t>
      </w:r>
      <w:r w:rsidR="009177A8">
        <w:rPr>
          <w:sz w:val="28"/>
          <w:szCs w:val="28"/>
          <w:lang w:val="uk-UA"/>
        </w:rPr>
        <w:t xml:space="preserve"> шкоди</w:t>
      </w:r>
      <w:r w:rsidRPr="00D55907">
        <w:rPr>
          <w:sz w:val="28"/>
          <w:szCs w:val="28"/>
          <w:lang w:val="uk-UA"/>
        </w:rPr>
        <w:t xml:space="preserve"> </w:t>
      </w:r>
      <w:r w:rsidRPr="00D55907">
        <w:rPr>
          <w:b/>
          <w:sz w:val="28"/>
          <w:szCs w:val="28"/>
          <w:lang w:val="uk-UA"/>
        </w:rPr>
        <w:t xml:space="preserve">виноградний </w:t>
      </w:r>
      <w:proofErr w:type="spellStart"/>
      <w:r w:rsidRPr="00D55907">
        <w:rPr>
          <w:b/>
          <w:sz w:val="28"/>
          <w:szCs w:val="28"/>
          <w:lang w:val="uk-UA"/>
        </w:rPr>
        <w:t>зудень</w:t>
      </w:r>
      <w:proofErr w:type="spellEnd"/>
      <w:r w:rsidRPr="00D55907">
        <w:rPr>
          <w:sz w:val="28"/>
          <w:szCs w:val="28"/>
          <w:lang w:val="uk-UA"/>
        </w:rPr>
        <w:t xml:space="preserve">, </w:t>
      </w:r>
      <w:r w:rsidRPr="00D55907">
        <w:rPr>
          <w:b/>
          <w:sz w:val="28"/>
          <w:szCs w:val="28"/>
          <w:lang w:val="uk-UA"/>
        </w:rPr>
        <w:t>звичайний павутинний кліщ</w:t>
      </w:r>
      <w:r w:rsidRPr="009177A8">
        <w:rPr>
          <w:bCs/>
          <w:sz w:val="28"/>
          <w:szCs w:val="28"/>
          <w:lang w:val="uk-UA"/>
        </w:rPr>
        <w:t>,</w:t>
      </w:r>
      <w:r w:rsidRPr="00D55907">
        <w:rPr>
          <w:sz w:val="28"/>
          <w:szCs w:val="28"/>
          <w:lang w:val="uk-UA"/>
        </w:rPr>
        <w:t xml:space="preserve"> гусениці </w:t>
      </w:r>
      <w:r w:rsidRPr="00D55907">
        <w:rPr>
          <w:b/>
          <w:sz w:val="28"/>
          <w:szCs w:val="28"/>
          <w:lang w:val="uk-UA"/>
        </w:rPr>
        <w:t>гронової листокрутк</w:t>
      </w:r>
      <w:r w:rsidR="009177A8">
        <w:rPr>
          <w:b/>
          <w:sz w:val="28"/>
          <w:szCs w:val="28"/>
          <w:lang w:val="uk-UA"/>
        </w:rPr>
        <w:t>и</w:t>
      </w:r>
      <w:r w:rsidRPr="00D55907">
        <w:rPr>
          <w:sz w:val="28"/>
          <w:szCs w:val="28"/>
          <w:lang w:val="uk-UA"/>
        </w:rPr>
        <w:t xml:space="preserve">. Протягом звітного періоду відбувався подальший розвиток </w:t>
      </w:r>
      <w:proofErr w:type="spellStart"/>
      <w:r w:rsidRPr="00D55907">
        <w:rPr>
          <w:sz w:val="28"/>
          <w:szCs w:val="28"/>
          <w:lang w:val="uk-UA"/>
        </w:rPr>
        <w:t>хвороб</w:t>
      </w:r>
      <w:proofErr w:type="spellEnd"/>
      <w:r w:rsidRPr="00D55907">
        <w:rPr>
          <w:sz w:val="28"/>
          <w:szCs w:val="28"/>
          <w:lang w:val="uk-UA"/>
        </w:rPr>
        <w:t xml:space="preserve"> на винограді. </w:t>
      </w:r>
      <w:r w:rsidRPr="00D55907">
        <w:rPr>
          <w:b/>
          <w:sz w:val="28"/>
          <w:szCs w:val="28"/>
          <w:lang w:val="uk-UA"/>
        </w:rPr>
        <w:t>Мілдью</w:t>
      </w:r>
      <w:r w:rsidRPr="00D55907">
        <w:rPr>
          <w:sz w:val="28"/>
          <w:szCs w:val="28"/>
          <w:lang w:val="uk-UA"/>
        </w:rPr>
        <w:t xml:space="preserve"> на молодому прирості та гронах уражено </w:t>
      </w:r>
      <w:r w:rsidR="0003564E">
        <w:rPr>
          <w:sz w:val="28"/>
          <w:szCs w:val="28"/>
          <w:lang w:val="uk-UA"/>
        </w:rPr>
        <w:t>2-</w:t>
      </w:r>
      <w:r w:rsidR="00834CF1">
        <w:rPr>
          <w:sz w:val="28"/>
          <w:szCs w:val="28"/>
          <w:lang w:val="uk-UA"/>
        </w:rPr>
        <w:t>16</w:t>
      </w:r>
      <w:r w:rsidR="0003564E">
        <w:rPr>
          <w:sz w:val="28"/>
          <w:szCs w:val="28"/>
          <w:lang w:val="uk-UA"/>
        </w:rPr>
        <w:t>%</w:t>
      </w:r>
      <w:r w:rsidRPr="00D55907">
        <w:rPr>
          <w:sz w:val="28"/>
          <w:szCs w:val="28"/>
          <w:lang w:val="uk-UA"/>
        </w:rPr>
        <w:t xml:space="preserve"> кущів, </w:t>
      </w:r>
      <w:r w:rsidR="0003564E">
        <w:rPr>
          <w:sz w:val="28"/>
          <w:szCs w:val="28"/>
          <w:lang w:val="uk-UA"/>
        </w:rPr>
        <w:t>3-5% листків</w:t>
      </w:r>
      <w:r w:rsidRPr="00D55907">
        <w:rPr>
          <w:sz w:val="28"/>
          <w:szCs w:val="28"/>
          <w:lang w:val="uk-UA"/>
        </w:rPr>
        <w:t xml:space="preserve">. </w:t>
      </w:r>
      <w:r w:rsidRPr="00D55907">
        <w:rPr>
          <w:b/>
          <w:sz w:val="28"/>
          <w:szCs w:val="28"/>
          <w:lang w:val="uk-UA"/>
        </w:rPr>
        <w:t>Оїдіумом</w:t>
      </w:r>
      <w:r w:rsidRPr="0003564E">
        <w:rPr>
          <w:bCs/>
          <w:sz w:val="28"/>
          <w:szCs w:val="28"/>
          <w:lang w:val="uk-UA"/>
        </w:rPr>
        <w:t xml:space="preserve">, </w:t>
      </w:r>
      <w:proofErr w:type="spellStart"/>
      <w:r w:rsidR="009177A8">
        <w:rPr>
          <w:sz w:val="28"/>
          <w:szCs w:val="28"/>
          <w:lang w:val="uk-UA"/>
        </w:rPr>
        <w:t>оесерково</w:t>
      </w:r>
      <w:proofErr w:type="spellEnd"/>
      <w:r w:rsidRPr="00D55907">
        <w:rPr>
          <w:sz w:val="28"/>
          <w:szCs w:val="28"/>
          <w:lang w:val="uk-UA"/>
        </w:rPr>
        <w:t xml:space="preserve"> на європейських сортах винограду, уражено </w:t>
      </w:r>
      <w:r w:rsidR="0003564E" w:rsidRPr="000B31CD">
        <w:rPr>
          <w:sz w:val="28"/>
          <w:szCs w:val="28"/>
          <w:lang w:val="uk-UA"/>
        </w:rPr>
        <w:t>2-</w:t>
      </w:r>
      <w:r w:rsidR="00834CF1">
        <w:rPr>
          <w:sz w:val="28"/>
          <w:szCs w:val="28"/>
          <w:lang w:val="uk-UA"/>
        </w:rPr>
        <w:t>12</w:t>
      </w:r>
      <w:r w:rsidR="0003564E" w:rsidRPr="000B31CD">
        <w:rPr>
          <w:sz w:val="28"/>
          <w:szCs w:val="28"/>
          <w:lang w:val="uk-UA"/>
        </w:rPr>
        <w:t>% кущів, 2-3% листків, 3-5% грон.</w:t>
      </w:r>
      <w:r w:rsidRPr="00D55907">
        <w:rPr>
          <w:sz w:val="28"/>
          <w:szCs w:val="28"/>
          <w:lang w:val="uk-UA"/>
        </w:rPr>
        <w:t xml:space="preserve"> Захищають плодові та виноградні насадження з урахуванням «періоду очікування».</w:t>
      </w:r>
    </w:p>
    <w:p w14:paraId="4DFB9887" w14:textId="47C2CC84" w:rsidR="00AB6532" w:rsidRPr="00CC0564" w:rsidRDefault="00AB6532" w:rsidP="004961D9">
      <w:pPr>
        <w:ind w:right="-185" w:firstLine="708"/>
        <w:jc w:val="both"/>
        <w:rPr>
          <w:spacing w:val="-6"/>
          <w:sz w:val="28"/>
          <w:szCs w:val="28"/>
          <w:lang w:val="uk-UA"/>
        </w:rPr>
      </w:pPr>
      <w:r w:rsidRPr="00A52A69">
        <w:rPr>
          <w:spacing w:val="-6"/>
          <w:sz w:val="28"/>
          <w:szCs w:val="28"/>
          <w:lang w:val="uk-UA"/>
        </w:rPr>
        <w:t xml:space="preserve">В ареалі розвитку </w:t>
      </w:r>
      <w:r w:rsidRPr="00A52A69">
        <w:rPr>
          <w:b/>
          <w:spacing w:val="-6"/>
          <w:sz w:val="28"/>
          <w:szCs w:val="28"/>
          <w:lang w:val="uk-UA"/>
        </w:rPr>
        <w:t>саранових</w:t>
      </w:r>
      <w:r w:rsidRPr="00A52A69">
        <w:rPr>
          <w:spacing w:val="-6"/>
          <w:sz w:val="28"/>
          <w:szCs w:val="28"/>
          <w:lang w:val="uk-UA"/>
        </w:rPr>
        <w:t xml:space="preserve"> </w:t>
      </w:r>
      <w:r w:rsidR="0076076E">
        <w:rPr>
          <w:spacing w:val="-6"/>
          <w:sz w:val="28"/>
          <w:szCs w:val="28"/>
          <w:lang w:val="uk-UA"/>
        </w:rPr>
        <w:t xml:space="preserve">(стадні, нестадні види) </w:t>
      </w:r>
      <w:r>
        <w:rPr>
          <w:spacing w:val="-6"/>
          <w:sz w:val="28"/>
          <w:szCs w:val="28"/>
          <w:lang w:val="uk-UA"/>
        </w:rPr>
        <w:t>у</w:t>
      </w:r>
      <w:r w:rsidRPr="00A52A69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A52A69">
        <w:rPr>
          <w:spacing w:val="-6"/>
          <w:sz w:val="28"/>
          <w:szCs w:val="28"/>
          <w:lang w:val="uk-UA"/>
        </w:rPr>
        <w:t>неугіддях</w:t>
      </w:r>
      <w:proofErr w:type="spellEnd"/>
      <w:r w:rsidRPr="00A52A69">
        <w:rPr>
          <w:spacing w:val="-6"/>
          <w:sz w:val="28"/>
          <w:szCs w:val="28"/>
          <w:lang w:val="uk-UA"/>
        </w:rPr>
        <w:t xml:space="preserve">, біля зрошувальних каналів, </w:t>
      </w:r>
      <w:r>
        <w:rPr>
          <w:spacing w:val="-6"/>
          <w:sz w:val="28"/>
          <w:szCs w:val="28"/>
          <w:lang w:val="uk-UA"/>
        </w:rPr>
        <w:t>у</w:t>
      </w:r>
      <w:r w:rsidRPr="00A52A69">
        <w:rPr>
          <w:spacing w:val="-6"/>
          <w:sz w:val="28"/>
          <w:szCs w:val="28"/>
          <w:lang w:val="uk-UA"/>
        </w:rPr>
        <w:t xml:space="preserve"> заплавах річок відмічається </w:t>
      </w:r>
      <w:r w:rsidR="00FA4121">
        <w:rPr>
          <w:spacing w:val="-6"/>
          <w:sz w:val="28"/>
          <w:szCs w:val="28"/>
          <w:lang w:val="uk-UA"/>
        </w:rPr>
        <w:t xml:space="preserve">живлення нестадних видів саранових у чисельності </w:t>
      </w:r>
      <w:r w:rsidR="00171C1B">
        <w:rPr>
          <w:spacing w:val="-6"/>
          <w:sz w:val="28"/>
          <w:szCs w:val="28"/>
          <w:lang w:val="uk-UA"/>
        </w:rPr>
        <w:t>0,2-6</w:t>
      </w:r>
      <w:r w:rsidR="00FA4121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FA4121">
        <w:rPr>
          <w:spacing w:val="-6"/>
          <w:sz w:val="28"/>
          <w:szCs w:val="28"/>
          <w:lang w:val="uk-UA"/>
        </w:rPr>
        <w:t>екз</w:t>
      </w:r>
      <w:proofErr w:type="spellEnd"/>
      <w:r w:rsidR="00FA4121">
        <w:rPr>
          <w:spacing w:val="-6"/>
          <w:sz w:val="28"/>
          <w:szCs w:val="28"/>
          <w:lang w:val="uk-UA"/>
        </w:rPr>
        <w:t xml:space="preserve">. на </w:t>
      </w:r>
      <w:proofErr w:type="spellStart"/>
      <w:r w:rsidR="00FA4121">
        <w:rPr>
          <w:spacing w:val="-6"/>
          <w:sz w:val="28"/>
          <w:szCs w:val="28"/>
          <w:lang w:val="uk-UA"/>
        </w:rPr>
        <w:t>кв.м</w:t>
      </w:r>
      <w:proofErr w:type="spellEnd"/>
      <w:r w:rsidR="00ED28C9">
        <w:rPr>
          <w:spacing w:val="-6"/>
          <w:sz w:val="28"/>
          <w:szCs w:val="28"/>
          <w:lang w:val="uk-UA"/>
        </w:rPr>
        <w:t xml:space="preserve"> та поодинокі екземпляри італійського пруса</w:t>
      </w:r>
      <w:r w:rsidR="00FA4121">
        <w:rPr>
          <w:spacing w:val="-6"/>
          <w:sz w:val="28"/>
          <w:szCs w:val="28"/>
          <w:lang w:val="uk-UA"/>
        </w:rPr>
        <w:t xml:space="preserve">. </w:t>
      </w:r>
      <w:r w:rsidR="00ED28C9">
        <w:rPr>
          <w:spacing w:val="-6"/>
          <w:sz w:val="28"/>
          <w:szCs w:val="28"/>
          <w:lang w:val="uk-UA"/>
        </w:rPr>
        <w:t>Т</w:t>
      </w:r>
      <w:r w:rsidR="00ED28C9" w:rsidRPr="00ED28C9">
        <w:rPr>
          <w:spacing w:val="-6"/>
          <w:sz w:val="28"/>
          <w:szCs w:val="28"/>
          <w:lang w:val="uk-UA"/>
        </w:rPr>
        <w:t xml:space="preserve">риває їхнє </w:t>
      </w:r>
      <w:proofErr w:type="spellStart"/>
      <w:r w:rsidR="00ED28C9" w:rsidRPr="00ED28C9">
        <w:rPr>
          <w:spacing w:val="-6"/>
          <w:sz w:val="28"/>
          <w:szCs w:val="28"/>
          <w:lang w:val="uk-UA"/>
        </w:rPr>
        <w:t>доживлення</w:t>
      </w:r>
      <w:proofErr w:type="spellEnd"/>
      <w:r w:rsidR="00ED28C9" w:rsidRPr="00ED28C9">
        <w:rPr>
          <w:spacing w:val="-6"/>
          <w:sz w:val="28"/>
          <w:szCs w:val="28"/>
          <w:lang w:val="uk-UA"/>
        </w:rPr>
        <w:t>, спарювання та відкладання яєць.</w:t>
      </w:r>
      <w:r w:rsidR="00ED28C9">
        <w:rPr>
          <w:spacing w:val="-6"/>
          <w:sz w:val="28"/>
          <w:szCs w:val="28"/>
          <w:lang w:val="uk-UA"/>
        </w:rPr>
        <w:t xml:space="preserve"> </w:t>
      </w:r>
      <w:r w:rsidR="00640818">
        <w:rPr>
          <w:spacing w:val="-6"/>
          <w:sz w:val="28"/>
          <w:szCs w:val="28"/>
          <w:lang w:val="uk-UA"/>
        </w:rPr>
        <w:t>Подекуди відмічається живлення личинок саранових по краю поля</w:t>
      </w:r>
      <w:r w:rsidR="0076076E">
        <w:rPr>
          <w:spacing w:val="-6"/>
          <w:sz w:val="28"/>
          <w:szCs w:val="28"/>
          <w:lang w:val="uk-UA"/>
        </w:rPr>
        <w:t xml:space="preserve"> соняшнику, кукурудзи, сої</w:t>
      </w:r>
      <w:r w:rsidR="00D76F21">
        <w:rPr>
          <w:spacing w:val="-6"/>
          <w:sz w:val="28"/>
          <w:szCs w:val="28"/>
          <w:lang w:val="uk-UA"/>
        </w:rPr>
        <w:t>, багаторічних трав</w:t>
      </w:r>
      <w:r w:rsidR="0076076E">
        <w:rPr>
          <w:spacing w:val="-6"/>
          <w:sz w:val="28"/>
          <w:szCs w:val="28"/>
          <w:lang w:val="uk-UA"/>
        </w:rPr>
        <w:t xml:space="preserve"> у середній чисельності 0,5-2 </w:t>
      </w:r>
      <w:proofErr w:type="spellStart"/>
      <w:r w:rsidR="0076076E">
        <w:rPr>
          <w:spacing w:val="-6"/>
          <w:sz w:val="28"/>
          <w:szCs w:val="28"/>
          <w:lang w:val="uk-UA"/>
        </w:rPr>
        <w:t>екз</w:t>
      </w:r>
      <w:proofErr w:type="spellEnd"/>
      <w:r w:rsidR="0076076E">
        <w:rPr>
          <w:spacing w:val="-6"/>
          <w:sz w:val="28"/>
          <w:szCs w:val="28"/>
          <w:lang w:val="uk-UA"/>
        </w:rPr>
        <w:t xml:space="preserve">. на </w:t>
      </w:r>
      <w:proofErr w:type="spellStart"/>
      <w:r w:rsidR="0076076E">
        <w:rPr>
          <w:spacing w:val="-6"/>
          <w:sz w:val="28"/>
          <w:szCs w:val="28"/>
          <w:lang w:val="uk-UA"/>
        </w:rPr>
        <w:t>кв.м</w:t>
      </w:r>
      <w:proofErr w:type="spellEnd"/>
      <w:r w:rsidR="0076076E">
        <w:rPr>
          <w:spacing w:val="-6"/>
          <w:sz w:val="28"/>
          <w:szCs w:val="28"/>
          <w:lang w:val="uk-UA"/>
        </w:rPr>
        <w:t xml:space="preserve">, де ними пошкоджено </w:t>
      </w:r>
      <w:r w:rsidR="00D76F21">
        <w:rPr>
          <w:spacing w:val="-6"/>
          <w:sz w:val="28"/>
          <w:szCs w:val="28"/>
          <w:lang w:val="uk-UA"/>
        </w:rPr>
        <w:t xml:space="preserve">                1-2</w:t>
      </w:r>
      <w:r w:rsidR="0076076E">
        <w:rPr>
          <w:spacing w:val="-6"/>
          <w:sz w:val="28"/>
          <w:szCs w:val="28"/>
          <w:lang w:val="uk-UA"/>
        </w:rPr>
        <w:t xml:space="preserve">% рослин. </w:t>
      </w:r>
      <w:r w:rsidR="00FA4121" w:rsidRPr="00FA4121">
        <w:rPr>
          <w:spacing w:val="-6"/>
          <w:sz w:val="28"/>
          <w:szCs w:val="28"/>
          <w:lang w:val="uk-UA"/>
        </w:rPr>
        <w:t xml:space="preserve">Захисні заходи проти саранових необхідно проводити за чисельності шкідника, що перевищує економічний поріг шкідливості. </w:t>
      </w:r>
    </w:p>
    <w:p w14:paraId="481761C9" w14:textId="3654CBBC" w:rsidR="00AB6532" w:rsidRPr="00BF108B" w:rsidRDefault="00AB6532" w:rsidP="00AB6532">
      <w:pPr>
        <w:ind w:right="-185" w:firstLine="708"/>
        <w:jc w:val="both"/>
        <w:rPr>
          <w:sz w:val="28"/>
          <w:szCs w:val="28"/>
          <w:lang w:val="uk-UA"/>
        </w:rPr>
      </w:pPr>
      <w:r w:rsidRPr="00BF108B">
        <w:rPr>
          <w:sz w:val="28"/>
          <w:szCs w:val="28"/>
          <w:lang w:val="uk-UA"/>
        </w:rPr>
        <w:t>Повсюди на стерні</w:t>
      </w:r>
      <w:r w:rsidRPr="00BF108B">
        <w:rPr>
          <w:b/>
          <w:sz w:val="28"/>
          <w:szCs w:val="28"/>
          <w:lang w:val="uk-UA"/>
        </w:rPr>
        <w:t xml:space="preserve"> </w:t>
      </w:r>
      <w:r w:rsidRPr="00BF108B">
        <w:rPr>
          <w:b/>
          <w:i/>
          <w:sz w:val="28"/>
          <w:szCs w:val="28"/>
          <w:lang w:val="uk-UA"/>
        </w:rPr>
        <w:t>зернових колосових</w:t>
      </w:r>
      <w:r w:rsidRPr="00BF108B">
        <w:rPr>
          <w:b/>
          <w:sz w:val="28"/>
          <w:szCs w:val="28"/>
          <w:lang w:val="uk-UA"/>
        </w:rPr>
        <w:t xml:space="preserve"> </w:t>
      </w:r>
      <w:r w:rsidRPr="00BF108B">
        <w:rPr>
          <w:sz w:val="28"/>
          <w:szCs w:val="28"/>
          <w:lang w:val="uk-UA"/>
        </w:rPr>
        <w:t xml:space="preserve">культур спостерігається живлення </w:t>
      </w:r>
      <w:r w:rsidRPr="00BF108B">
        <w:rPr>
          <w:b/>
          <w:sz w:val="28"/>
          <w:szCs w:val="28"/>
          <w:lang w:val="uk-UA"/>
        </w:rPr>
        <w:t>мишоподібних гризунів</w:t>
      </w:r>
      <w:r w:rsidR="005C67DF">
        <w:rPr>
          <w:bCs/>
          <w:sz w:val="28"/>
          <w:szCs w:val="28"/>
          <w:lang w:val="uk-UA"/>
        </w:rPr>
        <w:t xml:space="preserve"> у чисельності 0,5-</w:t>
      </w:r>
      <w:r w:rsidR="00FC20BB">
        <w:rPr>
          <w:bCs/>
          <w:sz w:val="28"/>
          <w:szCs w:val="28"/>
          <w:lang w:val="uk-UA"/>
        </w:rPr>
        <w:t xml:space="preserve">2,3, </w:t>
      </w:r>
      <w:proofErr w:type="spellStart"/>
      <w:r w:rsidR="00FC20BB">
        <w:rPr>
          <w:bCs/>
          <w:sz w:val="28"/>
          <w:szCs w:val="28"/>
          <w:lang w:val="uk-UA"/>
        </w:rPr>
        <w:t>макс</w:t>
      </w:r>
      <w:proofErr w:type="spellEnd"/>
      <w:r w:rsidR="00FC20BB">
        <w:rPr>
          <w:bCs/>
          <w:sz w:val="28"/>
          <w:szCs w:val="28"/>
          <w:lang w:val="uk-UA"/>
        </w:rPr>
        <w:t>. 5</w:t>
      </w:r>
      <w:r w:rsidR="005C67DF">
        <w:rPr>
          <w:bCs/>
          <w:sz w:val="28"/>
          <w:szCs w:val="28"/>
          <w:lang w:val="uk-UA"/>
        </w:rPr>
        <w:t xml:space="preserve"> кол</w:t>
      </w:r>
      <w:r w:rsidR="0076076E">
        <w:rPr>
          <w:bCs/>
          <w:sz w:val="28"/>
          <w:szCs w:val="28"/>
          <w:lang w:val="uk-UA"/>
        </w:rPr>
        <w:t>оній</w:t>
      </w:r>
      <w:r w:rsidR="005C67DF">
        <w:rPr>
          <w:bCs/>
          <w:sz w:val="28"/>
          <w:szCs w:val="28"/>
          <w:lang w:val="uk-UA"/>
        </w:rPr>
        <w:t xml:space="preserve"> на га,</w:t>
      </w:r>
      <w:r w:rsidRPr="00135271">
        <w:rPr>
          <w:bCs/>
          <w:sz w:val="28"/>
          <w:szCs w:val="28"/>
          <w:lang w:val="uk-UA"/>
        </w:rPr>
        <w:t xml:space="preserve"> </w:t>
      </w:r>
      <w:r w:rsidRPr="00BF108B">
        <w:rPr>
          <w:sz w:val="28"/>
          <w:szCs w:val="28"/>
          <w:lang w:val="uk-UA"/>
        </w:rPr>
        <w:t xml:space="preserve">а також міграція їх у посіви </w:t>
      </w:r>
      <w:r w:rsidRPr="00BF108B">
        <w:rPr>
          <w:b/>
          <w:i/>
          <w:sz w:val="28"/>
          <w:szCs w:val="28"/>
          <w:lang w:val="uk-UA"/>
        </w:rPr>
        <w:t>овочевих</w:t>
      </w:r>
      <w:r w:rsidRPr="00BF108B">
        <w:rPr>
          <w:i/>
          <w:sz w:val="28"/>
          <w:szCs w:val="28"/>
          <w:lang w:val="uk-UA"/>
        </w:rPr>
        <w:t xml:space="preserve"> </w:t>
      </w:r>
      <w:r w:rsidRPr="00BF108B">
        <w:rPr>
          <w:sz w:val="28"/>
          <w:szCs w:val="28"/>
          <w:lang w:val="uk-UA"/>
        </w:rPr>
        <w:t xml:space="preserve">та </w:t>
      </w:r>
      <w:r w:rsidRPr="00BF108B">
        <w:rPr>
          <w:b/>
          <w:i/>
          <w:sz w:val="28"/>
          <w:szCs w:val="28"/>
          <w:lang w:val="uk-UA"/>
        </w:rPr>
        <w:t>просапних</w:t>
      </w:r>
      <w:r w:rsidRPr="00BF108B">
        <w:rPr>
          <w:sz w:val="28"/>
          <w:szCs w:val="28"/>
          <w:lang w:val="uk-UA"/>
        </w:rPr>
        <w:t xml:space="preserve"> культур. Зважаючи на наявність кормової бази, за оптимальних </w:t>
      </w:r>
      <w:proofErr w:type="spellStart"/>
      <w:r w:rsidRPr="00BF108B">
        <w:rPr>
          <w:sz w:val="28"/>
          <w:szCs w:val="28"/>
          <w:lang w:val="uk-UA"/>
        </w:rPr>
        <w:t>агрокліматичних</w:t>
      </w:r>
      <w:proofErr w:type="spellEnd"/>
      <w:r w:rsidRPr="00BF108B">
        <w:rPr>
          <w:sz w:val="28"/>
          <w:szCs w:val="28"/>
          <w:lang w:val="uk-UA"/>
        </w:rPr>
        <w:t xml:space="preserve"> умов розвитку, передбачається зростання популяції гризунів у вищевказаних стаціях та на падалиці озимих зернових</w:t>
      </w:r>
      <w:r w:rsidR="00FC20BB">
        <w:rPr>
          <w:sz w:val="28"/>
          <w:szCs w:val="28"/>
          <w:lang w:val="uk-UA"/>
        </w:rPr>
        <w:t xml:space="preserve"> та просапних культур</w:t>
      </w:r>
      <w:r w:rsidRPr="00BF108B">
        <w:rPr>
          <w:sz w:val="28"/>
          <w:szCs w:val="28"/>
          <w:lang w:val="uk-UA"/>
        </w:rPr>
        <w:t>.</w:t>
      </w:r>
    </w:p>
    <w:p w14:paraId="0F8D295D" w14:textId="77777777" w:rsidR="00834CF1" w:rsidRDefault="00AB6532" w:rsidP="00834CF1">
      <w:pPr>
        <w:ind w:right="-185" w:firstLine="708"/>
        <w:jc w:val="both"/>
        <w:rPr>
          <w:sz w:val="28"/>
          <w:szCs w:val="28"/>
          <w:lang w:val="uk-UA"/>
        </w:rPr>
      </w:pPr>
      <w:r w:rsidRPr="00A52A69">
        <w:rPr>
          <w:sz w:val="28"/>
          <w:szCs w:val="28"/>
          <w:lang w:val="uk-UA"/>
        </w:rPr>
        <w:lastRenderedPageBreak/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0DA0D322" w14:textId="382EB4D8" w:rsidR="00834CF1" w:rsidRPr="00834CF1" w:rsidRDefault="00EC042A" w:rsidP="00834CF1">
      <w:pPr>
        <w:ind w:right="-185" w:firstLine="708"/>
        <w:jc w:val="both"/>
        <w:rPr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 xml:space="preserve">За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робіт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із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14.08. 2025 року захист сільськогосподарських культур від шкідливих організмів  проведений на площі </w:t>
      </w:r>
      <w:r>
        <w:rPr>
          <w:sz w:val="28"/>
          <w:szCs w:val="28"/>
          <w:lang w:val="uk-UA"/>
        </w:rPr>
        <w:t xml:space="preserve">– 36 </w:t>
      </w:r>
      <w:r>
        <w:rPr>
          <w:spacing w:val="-6"/>
          <w:sz w:val="28"/>
          <w:szCs w:val="28"/>
          <w:lang w:val="uk-UA"/>
        </w:rPr>
        <w:t>млн 441 тис. га</w:t>
      </w:r>
      <w:r w:rsidR="004961D9">
        <w:rPr>
          <w:spacing w:val="-6"/>
          <w:sz w:val="28"/>
          <w:szCs w:val="28"/>
          <w:lang w:val="uk-UA"/>
        </w:rPr>
        <w:t>,</w:t>
      </w:r>
      <w:r>
        <w:rPr>
          <w:spacing w:val="-6"/>
          <w:sz w:val="28"/>
          <w:szCs w:val="28"/>
          <w:lang w:val="uk-UA"/>
        </w:rPr>
        <w:t xml:space="preserve"> з них оброблено від:</w:t>
      </w:r>
    </w:p>
    <w:p w14:paraId="7A46A594" w14:textId="77777777" w:rsidR="00834CF1" w:rsidRDefault="00EC042A" w:rsidP="0083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бур’янів – </w:t>
      </w:r>
      <w:r w:rsidRPr="00D26805"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млн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700 тис. га;</w:t>
      </w:r>
    </w:p>
    <w:p w14:paraId="067426FE" w14:textId="77777777" w:rsidR="00834CF1" w:rsidRDefault="00EC042A" w:rsidP="00834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 w:rsidRPr="00D2680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млн 900 тис. га;</w:t>
      </w:r>
    </w:p>
    <w:p w14:paraId="43C3D441" w14:textId="77777777" w:rsidR="002E29BB" w:rsidRDefault="00EC042A" w:rsidP="002E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9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млн 700 тис. га.</w:t>
      </w:r>
    </w:p>
    <w:p w14:paraId="30E62800" w14:textId="66CC396C" w:rsidR="00EC042A" w:rsidRPr="002E29BB" w:rsidRDefault="00EC042A" w:rsidP="002E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6E44DF">
        <w:rPr>
          <w:sz w:val="28"/>
          <w:szCs w:val="28"/>
          <w:lang w:val="uk-UA"/>
        </w:rPr>
        <w:t>Крім того</w:t>
      </w:r>
      <w:r>
        <w:rPr>
          <w:sz w:val="28"/>
          <w:szCs w:val="28"/>
          <w:lang w:val="uk-UA"/>
        </w:rPr>
        <w:t xml:space="preserve">, біологічний метод захисту рослин використаний на                                        площі – </w:t>
      </w:r>
      <w:r w:rsidRPr="002354A5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98 </w:t>
      </w:r>
      <w:proofErr w:type="spellStart"/>
      <w:r>
        <w:rPr>
          <w:sz w:val="28"/>
          <w:szCs w:val="28"/>
          <w:lang w:val="uk-UA"/>
        </w:rPr>
        <w:t>тис.га</w:t>
      </w:r>
      <w:proofErr w:type="spellEnd"/>
      <w:r>
        <w:rPr>
          <w:sz w:val="28"/>
          <w:szCs w:val="28"/>
          <w:lang w:val="uk-UA"/>
        </w:rPr>
        <w:t xml:space="preserve"> та проведена </w:t>
      </w:r>
      <w:proofErr w:type="spellStart"/>
      <w:r>
        <w:rPr>
          <w:sz w:val="28"/>
          <w:szCs w:val="28"/>
          <w:lang w:val="uk-UA"/>
        </w:rPr>
        <w:t>десикація</w:t>
      </w:r>
      <w:proofErr w:type="spellEnd"/>
      <w:r>
        <w:rPr>
          <w:sz w:val="28"/>
          <w:szCs w:val="28"/>
          <w:lang w:val="uk-UA"/>
        </w:rPr>
        <w:t xml:space="preserve"> на площі – 143 </w:t>
      </w:r>
      <w:proofErr w:type="spellStart"/>
      <w:r>
        <w:rPr>
          <w:sz w:val="28"/>
          <w:szCs w:val="28"/>
          <w:lang w:val="uk-UA"/>
        </w:rPr>
        <w:t>тис.га</w:t>
      </w:r>
      <w:proofErr w:type="spellEnd"/>
      <w:r>
        <w:rPr>
          <w:sz w:val="28"/>
          <w:szCs w:val="28"/>
          <w:lang w:val="uk-UA"/>
        </w:rPr>
        <w:t>.</w:t>
      </w:r>
    </w:p>
    <w:p w14:paraId="7B8BE9A8" w14:textId="77777777" w:rsidR="00834CF1" w:rsidRDefault="00834CF1" w:rsidP="00EC0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</w:p>
    <w:p w14:paraId="60E529C7" w14:textId="77777777" w:rsidR="00EC042A" w:rsidRPr="004E1256" w:rsidRDefault="00EC042A" w:rsidP="00EC042A">
      <w:pPr>
        <w:ind w:left="-993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29FA7F2A" wp14:editId="0B782740">
            <wp:extent cx="5857875" cy="4545330"/>
            <wp:effectExtent l="0" t="0" r="9525" b="7620"/>
            <wp:docPr id="22474750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F241F066-8B9A-BB0A-7E37-7EF941B3F2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28095AA" w14:textId="77777777" w:rsidR="00EC042A" w:rsidRPr="00B37839" w:rsidRDefault="00EC042A" w:rsidP="00EC042A">
      <w:pPr>
        <w:ind w:left="-993"/>
        <w:jc w:val="center"/>
        <w:rPr>
          <w:lang w:val="uk-UA"/>
        </w:rPr>
      </w:pPr>
    </w:p>
    <w:p w14:paraId="3519A30E" w14:textId="77777777" w:rsidR="00EC042A" w:rsidRPr="00A52A69" w:rsidRDefault="00EC042A" w:rsidP="00AB6532">
      <w:pPr>
        <w:ind w:right="-185" w:firstLine="708"/>
        <w:jc w:val="both"/>
        <w:rPr>
          <w:b/>
          <w:sz w:val="28"/>
          <w:szCs w:val="28"/>
          <w:lang w:val="uk-UA"/>
        </w:rPr>
      </w:pPr>
    </w:p>
    <w:sectPr w:rsidR="00EC042A" w:rsidRPr="00A52A69" w:rsidSect="00214D59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29"/>
    <w:rsid w:val="0003564E"/>
    <w:rsid w:val="000804A4"/>
    <w:rsid w:val="00135271"/>
    <w:rsid w:val="0015243B"/>
    <w:rsid w:val="00171C1B"/>
    <w:rsid w:val="002E29BB"/>
    <w:rsid w:val="00376A37"/>
    <w:rsid w:val="004550D9"/>
    <w:rsid w:val="004760DA"/>
    <w:rsid w:val="004961D9"/>
    <w:rsid w:val="005631DB"/>
    <w:rsid w:val="005C67DF"/>
    <w:rsid w:val="00640818"/>
    <w:rsid w:val="0076076E"/>
    <w:rsid w:val="007A0B5D"/>
    <w:rsid w:val="00834CF1"/>
    <w:rsid w:val="0086429A"/>
    <w:rsid w:val="00867FD1"/>
    <w:rsid w:val="008F331C"/>
    <w:rsid w:val="00916E29"/>
    <w:rsid w:val="009177A8"/>
    <w:rsid w:val="00924719"/>
    <w:rsid w:val="00AB6532"/>
    <w:rsid w:val="00AF00E8"/>
    <w:rsid w:val="00B54917"/>
    <w:rsid w:val="00B712CB"/>
    <w:rsid w:val="00C136ED"/>
    <w:rsid w:val="00C26A05"/>
    <w:rsid w:val="00D47C4D"/>
    <w:rsid w:val="00D76F21"/>
    <w:rsid w:val="00E023C3"/>
    <w:rsid w:val="00E3641B"/>
    <w:rsid w:val="00E57F82"/>
    <w:rsid w:val="00EC042A"/>
    <w:rsid w:val="00ED28C9"/>
    <w:rsid w:val="00FA4121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1C9"/>
  <w15:docId w15:val="{BA70F7A1-760D-44F5-B5C5-7B7AD4B4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16E29"/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AB6532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1\Desktop\&#1047;&#1047;&#1056;%20&#1075;&#1088;&#1072;&#1092;&#1110;&#1082;&#1080;%20-%20&#1047;&#1072;&#1093;&#1080;&#1089;&#1090;%20&#1074;%202025%20&#1088;&#1086;&#1094;&#1110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14.08.2025 )</a:t>
            </a:r>
          </a:p>
        </c:rich>
      </c:tx>
      <c:layout>
        <c:manualLayout>
          <c:xMode val="edge"/>
          <c:yMode val="edge"/>
          <c:x val="0.19055800951710306"/>
          <c:y val="2.1351585033429921E-3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F0-44C2-8121-E677E84E0B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F0-44C2-8121-E677E84E0B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6F0-44C2-8121-E677E84E0BC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26F0-44C2-8121-E677E84E0BC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26F0-44C2-8121-E677E84E0BCC}"/>
              </c:ext>
            </c:extLst>
          </c:dPt>
          <c:dLbls>
            <c:dLbl>
              <c:idx val="0"/>
              <c:layout>
                <c:manualLayout>
                  <c:x val="5.3224155578300923E-2"/>
                  <c:y val="-3.829400471860450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8 млн</a:t>
                    </a:r>
                  </a:p>
                  <a:p>
                    <a:r>
                      <a:rPr lang="uk-UA" baseline="0"/>
                      <a:t>900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6F0-44C2-8121-E677E84E0BCC}"/>
                </c:ext>
              </c:extLst>
            </c:dLbl>
            <c:dLbl>
              <c:idx val="1"/>
              <c:layout>
                <c:manualLayout>
                  <c:x val="-1.1450381679389415E-2"/>
                  <c:y val="9.0838838984188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Оброблено</a:t>
                    </a:r>
                    <a:r>
                      <a:rPr lang="uk-UA" sz="1200" baseline="0"/>
                      <a:t> від шкідників 9 млн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 700  тис.га                        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175372162449159"/>
                      <c:h val="0.1328081789441030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26F0-44C2-8121-E677E84E0BCC}"/>
                </c:ext>
              </c:extLst>
            </c:dLbl>
            <c:dLbl>
              <c:idx val="2"/>
              <c:layout>
                <c:manualLayout>
                  <c:x val="0.11155034234747374"/>
                  <c:y val="0.2094803935789738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Оброблено від  б'урянів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16 млн 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 baseline="0"/>
                      <a:t>700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3008631363827613"/>
                      <c:h val="0.2158652947090750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26F0-44C2-8121-E677E84E0BCC}"/>
                </c:ext>
              </c:extLst>
            </c:dLbl>
            <c:dLbl>
              <c:idx val="3"/>
              <c:layout>
                <c:manualLayout>
                  <c:x val="4.7954249621236372E-2"/>
                  <c:y val="-1.1127904904594643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998 тис.га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073712737127371"/>
                      <c:h val="0.1296451522771723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26F0-44C2-8121-E677E84E0BCC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Десикація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200"/>
                      <a:t> 143</a:t>
                    </a:r>
                    <a:r>
                      <a:rPr lang="uk-UA" sz="1200" baseline="0"/>
                      <a:t> тис.га</a:t>
                    </a:r>
                    <a:endParaRPr lang="uk-UA" sz="120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26F0-44C2-8121-E677E84E0BC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4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 захисту 0,8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d\-mmm</c:formatCode>
                <c:ptCount val="5"/>
                <c:pt idx="0">
                  <c:v>8.5</c:v>
                </c:pt>
                <c:pt idx="1">
                  <c:v>8.3000000000000007</c:v>
                </c:pt>
                <c:pt idx="2" formatCode="General">
                  <c:v>16.5</c:v>
                </c:pt>
                <c:pt idx="3" formatCode="General">
                  <c:v>1</c:v>
                </c:pt>
                <c:pt idx="4" formatCode="General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F0-44C2-8121-E677E84E0BCC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26F0-44C2-8121-E677E84E0BC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26F0-44C2-8121-E677E84E0BC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26F0-44C2-8121-E677E84E0BC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26F0-44C2-8121-E677E84E0BC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26F0-44C2-8121-E677E84E0BCC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26F0-44C2-8121-E677E84E0BCC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  <c:pt idx="0">
                  <c:v>Десикація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26F0-44C2-8121-E677E84E0BC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26F0-44C2-8121-E677E84E0BC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26F0-44C2-8121-E677E84E0BC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26F0-44C2-8121-E677E84E0BC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26F0-44C2-8121-E677E84E0BCC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26F0-44C2-8121-E677E84E0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4152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Gerasimenko</cp:lastModifiedBy>
  <cp:revision>12</cp:revision>
  <cp:lastPrinted>2017-08-18T12:56:00Z</cp:lastPrinted>
  <dcterms:created xsi:type="dcterms:W3CDTF">2025-08-13T08:47:00Z</dcterms:created>
  <dcterms:modified xsi:type="dcterms:W3CDTF">2025-08-15T08:18:00Z</dcterms:modified>
</cp:coreProperties>
</file>