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40937" w14:textId="77777777" w:rsidR="00EB379B" w:rsidRPr="00D36B99" w:rsidRDefault="00EB379B" w:rsidP="00EB379B">
      <w:pPr>
        <w:ind w:firstLine="709"/>
        <w:jc w:val="right"/>
        <w:rPr>
          <w:sz w:val="28"/>
          <w:szCs w:val="28"/>
        </w:rPr>
      </w:pPr>
      <w:r w:rsidRPr="00D36B99">
        <w:rPr>
          <w:sz w:val="28"/>
          <w:szCs w:val="28"/>
        </w:rPr>
        <w:t>Фітосанітарний стан</w:t>
      </w:r>
    </w:p>
    <w:p w14:paraId="71C25FAA" w14:textId="77777777" w:rsidR="00EB379B" w:rsidRPr="00D36B99" w:rsidRDefault="00EB379B" w:rsidP="00EB379B">
      <w:pPr>
        <w:ind w:firstLine="709"/>
        <w:jc w:val="right"/>
        <w:rPr>
          <w:sz w:val="28"/>
          <w:szCs w:val="28"/>
        </w:rPr>
      </w:pPr>
      <w:r w:rsidRPr="00D36B99">
        <w:rPr>
          <w:sz w:val="28"/>
          <w:szCs w:val="28"/>
        </w:rPr>
        <w:t>сільськогосподарських рослин</w:t>
      </w:r>
    </w:p>
    <w:p w14:paraId="48DCF10C" w14:textId="77777777" w:rsidR="00EB379B" w:rsidRPr="00D36B99" w:rsidRDefault="00DA7145" w:rsidP="00EB379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  <w:lang w:val="ru-RU"/>
        </w:rPr>
        <w:t>10</w:t>
      </w:r>
      <w:r w:rsidR="00EB379B" w:rsidRPr="00D36B99">
        <w:rPr>
          <w:sz w:val="28"/>
          <w:szCs w:val="28"/>
        </w:rPr>
        <w:t xml:space="preserve"> </w:t>
      </w:r>
      <w:r w:rsidR="00673D05" w:rsidRPr="00D36B99">
        <w:rPr>
          <w:sz w:val="28"/>
          <w:szCs w:val="28"/>
        </w:rPr>
        <w:t>вересня</w:t>
      </w:r>
      <w:r w:rsidR="00EB379B" w:rsidRPr="00D36B99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B82430" w:rsidRPr="00D36B99">
        <w:rPr>
          <w:sz w:val="28"/>
          <w:szCs w:val="28"/>
          <w:lang w:val="ru-RU"/>
        </w:rPr>
        <w:t>6</w:t>
      </w:r>
      <w:r w:rsidR="00EB379B" w:rsidRPr="00D36B99">
        <w:rPr>
          <w:sz w:val="28"/>
          <w:szCs w:val="28"/>
        </w:rPr>
        <w:t xml:space="preserve"> року</w:t>
      </w:r>
    </w:p>
    <w:p w14:paraId="5F182F9A" w14:textId="77777777" w:rsidR="0026508B" w:rsidRPr="00D36B99" w:rsidRDefault="0026508B" w:rsidP="00EB379B">
      <w:pPr>
        <w:ind w:firstLine="709"/>
        <w:jc w:val="right"/>
        <w:rPr>
          <w:sz w:val="28"/>
          <w:szCs w:val="28"/>
        </w:rPr>
      </w:pPr>
    </w:p>
    <w:p w14:paraId="3DE70368" w14:textId="77777777" w:rsidR="008B3B00" w:rsidRPr="003A4C88" w:rsidRDefault="00A4021E" w:rsidP="00A4021E">
      <w:pPr>
        <w:pStyle w:val="a4"/>
        <w:spacing w:before="0" w:beforeAutospacing="0" w:after="0" w:afterAutospacing="0"/>
        <w:ind w:firstLine="851"/>
        <w:jc w:val="both"/>
        <w:rPr>
          <w:rFonts w:eastAsia="Andale Sans UI"/>
          <w:bCs/>
          <w:iCs/>
          <w:color w:val="00000A"/>
          <w:spacing w:val="-6"/>
          <w:sz w:val="28"/>
          <w:szCs w:val="28"/>
          <w:lang w:val="uk-UA"/>
        </w:rPr>
      </w:pPr>
      <w:r w:rsidRPr="003A4C88">
        <w:rPr>
          <w:spacing w:val="-6"/>
          <w:sz w:val="28"/>
          <w:szCs w:val="28"/>
          <w:lang w:val="uk-UA"/>
        </w:rPr>
        <w:t>В усіх агрокліматичних зонах на 11-</w:t>
      </w:r>
      <w:r>
        <w:rPr>
          <w:spacing w:val="-6"/>
          <w:sz w:val="28"/>
          <w:szCs w:val="28"/>
          <w:lang w:val="uk-UA"/>
        </w:rPr>
        <w:t>46</w:t>
      </w:r>
      <w:r w:rsidRPr="003A4C88">
        <w:rPr>
          <w:spacing w:val="-6"/>
          <w:sz w:val="28"/>
          <w:szCs w:val="28"/>
          <w:lang w:val="uk-UA"/>
        </w:rPr>
        <w:t>% обстежених площ</w:t>
      </w:r>
      <w:r w:rsidRPr="003A4C88">
        <w:rPr>
          <w:b/>
          <w:i/>
          <w:spacing w:val="-6"/>
          <w:sz w:val="28"/>
          <w:szCs w:val="28"/>
          <w:lang w:val="uk-UA"/>
        </w:rPr>
        <w:t xml:space="preserve"> кукурудзи</w:t>
      </w:r>
      <w:r w:rsidR="00BE5593" w:rsidRPr="00425C8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        </w:t>
      </w:r>
      <w:r w:rsidR="008B3B00">
        <w:rPr>
          <w:sz w:val="28"/>
          <w:szCs w:val="28"/>
        </w:rPr>
        <w:t>1-8</w:t>
      </w:r>
      <w:r w:rsidR="008B3B00" w:rsidRPr="00425C8B">
        <w:rPr>
          <w:sz w:val="28"/>
          <w:szCs w:val="28"/>
          <w:lang w:val="uk-UA"/>
        </w:rPr>
        <w:t>% рослин т</w:t>
      </w:r>
      <w:r w:rsidR="008B3B00">
        <w:rPr>
          <w:sz w:val="28"/>
          <w:szCs w:val="28"/>
          <w:lang w:val="uk-UA"/>
        </w:rPr>
        <w:t xml:space="preserve">а </w:t>
      </w:r>
      <w:r w:rsidR="008B3B00" w:rsidRPr="00425C8B">
        <w:rPr>
          <w:sz w:val="28"/>
          <w:szCs w:val="28"/>
          <w:lang w:val="uk-UA"/>
        </w:rPr>
        <w:t>качанів</w:t>
      </w:r>
      <w:r w:rsidR="008B3B00">
        <w:rPr>
          <w:sz w:val="28"/>
          <w:szCs w:val="28"/>
          <w:lang w:val="uk-UA"/>
        </w:rPr>
        <w:t xml:space="preserve"> пошкоджені </w:t>
      </w:r>
      <w:r w:rsidR="008B3B00" w:rsidRPr="003A4C88">
        <w:rPr>
          <w:spacing w:val="-6"/>
          <w:sz w:val="28"/>
          <w:szCs w:val="28"/>
          <w:lang w:val="uk-UA"/>
        </w:rPr>
        <w:t xml:space="preserve">гусеницями </w:t>
      </w:r>
      <w:r w:rsidR="008B3B00" w:rsidRPr="003A4C88">
        <w:rPr>
          <w:b/>
          <w:spacing w:val="-6"/>
          <w:sz w:val="28"/>
          <w:szCs w:val="28"/>
          <w:lang w:val="uk-UA"/>
        </w:rPr>
        <w:t xml:space="preserve">стеблового (кукурудзяного) метелика </w:t>
      </w:r>
      <w:r w:rsidR="008B3B00" w:rsidRPr="003A4C88">
        <w:rPr>
          <w:spacing w:val="-6"/>
          <w:sz w:val="28"/>
          <w:szCs w:val="28"/>
          <w:lang w:val="uk-UA"/>
        </w:rPr>
        <w:t xml:space="preserve">та </w:t>
      </w:r>
      <w:r w:rsidR="008B3B00" w:rsidRPr="003A4C88">
        <w:rPr>
          <w:b/>
          <w:spacing w:val="-6"/>
          <w:sz w:val="28"/>
          <w:szCs w:val="28"/>
          <w:lang w:val="uk-UA"/>
        </w:rPr>
        <w:t>бавовникової</w:t>
      </w:r>
      <w:r w:rsidR="008B3B00" w:rsidRPr="003A4C88">
        <w:rPr>
          <w:spacing w:val="-6"/>
          <w:sz w:val="28"/>
          <w:szCs w:val="28"/>
          <w:lang w:val="uk-UA"/>
        </w:rPr>
        <w:t xml:space="preserve"> </w:t>
      </w:r>
      <w:r w:rsidR="008B3B00" w:rsidRPr="003A4C88">
        <w:rPr>
          <w:b/>
          <w:spacing w:val="-6"/>
          <w:sz w:val="28"/>
          <w:szCs w:val="28"/>
          <w:lang w:val="uk-UA"/>
        </w:rPr>
        <w:t>совки</w:t>
      </w:r>
      <w:r w:rsidR="008B3B00" w:rsidRPr="003A4C88">
        <w:rPr>
          <w:spacing w:val="-6"/>
          <w:sz w:val="28"/>
          <w:szCs w:val="28"/>
          <w:lang w:val="uk-UA"/>
        </w:rPr>
        <w:t>.</w:t>
      </w:r>
      <w:r w:rsidR="00BE5593" w:rsidRPr="00425C8B">
        <w:rPr>
          <w:sz w:val="28"/>
          <w:szCs w:val="28"/>
          <w:lang w:val="uk-UA"/>
        </w:rPr>
        <w:t xml:space="preserve"> </w:t>
      </w:r>
      <w:r w:rsidR="008B3B00" w:rsidRPr="003A4C88">
        <w:rPr>
          <w:spacing w:val="-6"/>
          <w:sz w:val="28"/>
          <w:szCs w:val="28"/>
          <w:lang w:val="uk-UA"/>
        </w:rPr>
        <w:t>Повсюди триває переміщення гусениць кукурудзяного метелика у нижню частину стебла, де вони залишаться на перезимівлю. Літ, яйцекладка та відродження гусениць ІІ покоління стеблового метелика триває у південних областях, але господарської шкоди від них не очікується.</w:t>
      </w:r>
      <w:r w:rsidR="008B3B00" w:rsidRPr="003A4C88">
        <w:rPr>
          <w:rFonts w:eastAsia="Andale Sans UI"/>
          <w:bCs/>
          <w:iCs/>
          <w:color w:val="00000A"/>
          <w:spacing w:val="-6"/>
          <w:sz w:val="28"/>
          <w:szCs w:val="28"/>
          <w:lang w:val="uk-UA"/>
        </w:rPr>
        <w:t xml:space="preserve"> </w:t>
      </w:r>
      <w:r w:rsidR="008B3B00" w:rsidRPr="00A4021E">
        <w:rPr>
          <w:spacing w:val="-6"/>
          <w:sz w:val="28"/>
          <w:szCs w:val="28"/>
          <w:lang w:val="uk-UA"/>
        </w:rPr>
        <w:t>У посівах пізні</w:t>
      </w:r>
      <w:r>
        <w:rPr>
          <w:spacing w:val="-6"/>
          <w:sz w:val="28"/>
          <w:szCs w:val="28"/>
          <w:lang w:val="uk-UA"/>
        </w:rPr>
        <w:t>х</w:t>
      </w:r>
      <w:r w:rsidR="008B3B00" w:rsidRPr="00A4021E">
        <w:rPr>
          <w:spacing w:val="-6"/>
          <w:sz w:val="28"/>
          <w:szCs w:val="28"/>
          <w:lang w:val="uk-UA"/>
        </w:rPr>
        <w:t xml:space="preserve"> строків достигання </w:t>
      </w:r>
      <w:r>
        <w:rPr>
          <w:spacing w:val="-6"/>
          <w:sz w:val="28"/>
          <w:szCs w:val="28"/>
          <w:lang w:val="uk-UA"/>
        </w:rPr>
        <w:t xml:space="preserve">триває </w:t>
      </w:r>
      <w:r w:rsidR="008B3B00" w:rsidRPr="00A4021E">
        <w:rPr>
          <w:spacing w:val="-6"/>
          <w:sz w:val="28"/>
          <w:szCs w:val="28"/>
          <w:lang w:val="uk-UA"/>
        </w:rPr>
        <w:t>живл</w:t>
      </w:r>
      <w:r>
        <w:rPr>
          <w:spacing w:val="-6"/>
          <w:sz w:val="28"/>
          <w:szCs w:val="28"/>
          <w:lang w:val="uk-UA"/>
        </w:rPr>
        <w:t>ення</w:t>
      </w:r>
      <w:r w:rsidR="008B3B00" w:rsidRPr="00A4021E">
        <w:rPr>
          <w:spacing w:val="-6"/>
          <w:sz w:val="28"/>
          <w:szCs w:val="28"/>
          <w:lang w:val="uk-UA"/>
        </w:rPr>
        <w:t xml:space="preserve"> </w:t>
      </w:r>
      <w:r w:rsidR="008B3B00" w:rsidRPr="00A4021E">
        <w:rPr>
          <w:b/>
          <w:spacing w:val="-6"/>
          <w:sz w:val="28"/>
          <w:szCs w:val="28"/>
          <w:lang w:val="uk-UA"/>
        </w:rPr>
        <w:t>злаков</w:t>
      </w:r>
      <w:r>
        <w:rPr>
          <w:b/>
          <w:spacing w:val="-6"/>
          <w:sz w:val="28"/>
          <w:szCs w:val="28"/>
          <w:lang w:val="uk-UA"/>
        </w:rPr>
        <w:t>их</w:t>
      </w:r>
      <w:r w:rsidR="008B3B00" w:rsidRPr="00A4021E">
        <w:rPr>
          <w:b/>
          <w:spacing w:val="-6"/>
          <w:sz w:val="28"/>
          <w:szCs w:val="28"/>
          <w:lang w:val="uk-UA"/>
        </w:rPr>
        <w:t xml:space="preserve"> попелиц</w:t>
      </w:r>
      <w:r>
        <w:rPr>
          <w:b/>
          <w:spacing w:val="-6"/>
          <w:sz w:val="28"/>
          <w:szCs w:val="28"/>
          <w:lang w:val="uk-UA"/>
        </w:rPr>
        <w:t>ь</w:t>
      </w:r>
      <w:r w:rsidR="008B3B00" w:rsidRPr="00A4021E">
        <w:rPr>
          <w:spacing w:val="-6"/>
          <w:sz w:val="28"/>
          <w:szCs w:val="28"/>
          <w:lang w:val="uk-UA"/>
        </w:rPr>
        <w:t xml:space="preserve">, подекуди </w:t>
      </w:r>
      <w:r w:rsidR="008B3B00" w:rsidRPr="00A4021E">
        <w:rPr>
          <w:b/>
          <w:spacing w:val="-6"/>
          <w:sz w:val="28"/>
          <w:szCs w:val="28"/>
          <w:lang w:val="uk-UA"/>
        </w:rPr>
        <w:t>хлібн</w:t>
      </w:r>
      <w:r>
        <w:rPr>
          <w:b/>
          <w:spacing w:val="-6"/>
          <w:sz w:val="28"/>
          <w:szCs w:val="28"/>
          <w:lang w:val="uk-UA"/>
        </w:rPr>
        <w:t>их</w:t>
      </w:r>
      <w:r w:rsidR="008B3B00" w:rsidRPr="00A4021E">
        <w:rPr>
          <w:b/>
          <w:spacing w:val="-6"/>
          <w:sz w:val="28"/>
          <w:szCs w:val="28"/>
          <w:lang w:val="uk-UA"/>
        </w:rPr>
        <w:t xml:space="preserve"> бліш</w:t>
      </w:r>
      <w:r>
        <w:rPr>
          <w:b/>
          <w:spacing w:val="-6"/>
          <w:sz w:val="28"/>
          <w:szCs w:val="28"/>
          <w:lang w:val="uk-UA"/>
        </w:rPr>
        <w:t>ок</w:t>
      </w:r>
      <w:r w:rsidR="008B3B00" w:rsidRPr="00A4021E">
        <w:rPr>
          <w:spacing w:val="-6"/>
          <w:sz w:val="28"/>
          <w:szCs w:val="28"/>
          <w:lang w:val="uk-UA"/>
        </w:rPr>
        <w:t>, проте, їх шкодочинність вже не значна.</w:t>
      </w:r>
    </w:p>
    <w:p w14:paraId="627A8C2A" w14:textId="77777777" w:rsidR="00F1235F" w:rsidRDefault="008B3B00" w:rsidP="00A402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 хвороб р</w:t>
      </w:r>
      <w:r w:rsidR="009E6DCF">
        <w:rPr>
          <w:sz w:val="28"/>
          <w:szCs w:val="28"/>
        </w:rPr>
        <w:t>озв</w:t>
      </w:r>
      <w:r>
        <w:rPr>
          <w:sz w:val="28"/>
          <w:szCs w:val="28"/>
        </w:rPr>
        <w:t>иваються</w:t>
      </w:r>
      <w:r w:rsidR="009E6DCF">
        <w:rPr>
          <w:sz w:val="28"/>
          <w:szCs w:val="28"/>
        </w:rPr>
        <w:t xml:space="preserve"> </w:t>
      </w:r>
      <w:r w:rsidR="009E6DCF" w:rsidRPr="009E6DCF">
        <w:rPr>
          <w:b/>
          <w:bCs/>
          <w:sz w:val="28"/>
          <w:szCs w:val="28"/>
        </w:rPr>
        <w:t>г</w:t>
      </w:r>
      <w:r w:rsidR="009E6DCF" w:rsidRPr="00651992">
        <w:rPr>
          <w:b/>
          <w:bCs/>
          <w:sz w:val="28"/>
          <w:szCs w:val="28"/>
        </w:rPr>
        <w:t>ельмінтоспоріоз</w:t>
      </w:r>
      <w:r w:rsidRPr="008B3B00">
        <w:rPr>
          <w:sz w:val="28"/>
          <w:szCs w:val="28"/>
        </w:rPr>
        <w:t xml:space="preserve">, подекуди </w:t>
      </w:r>
      <w:r>
        <w:rPr>
          <w:b/>
          <w:bCs/>
          <w:sz w:val="28"/>
          <w:szCs w:val="28"/>
        </w:rPr>
        <w:t>іржа</w:t>
      </w:r>
      <w:r w:rsidRPr="008B3B00">
        <w:rPr>
          <w:sz w:val="28"/>
          <w:szCs w:val="28"/>
        </w:rPr>
        <w:t>,</w:t>
      </w:r>
      <w:r w:rsidR="009E6DCF" w:rsidRPr="008B3B00">
        <w:rPr>
          <w:sz w:val="28"/>
          <w:szCs w:val="28"/>
        </w:rPr>
        <w:t xml:space="preserve"> </w:t>
      </w:r>
      <w:r>
        <w:rPr>
          <w:sz w:val="28"/>
          <w:szCs w:val="28"/>
        </w:rPr>
        <w:t>якими охоплено</w:t>
      </w:r>
      <w:r w:rsidR="009E6DCF">
        <w:rPr>
          <w:sz w:val="28"/>
          <w:szCs w:val="28"/>
        </w:rPr>
        <w:t xml:space="preserve"> 3-16% рослин. </w:t>
      </w:r>
      <w:r w:rsidR="00A4021E" w:rsidRPr="003A4C88">
        <w:rPr>
          <w:b/>
          <w:spacing w:val="-6"/>
          <w:sz w:val="28"/>
          <w:szCs w:val="28"/>
        </w:rPr>
        <w:t xml:space="preserve">Пухирчастою </w:t>
      </w:r>
      <w:r w:rsidR="00A4021E" w:rsidRPr="003A4C88">
        <w:rPr>
          <w:spacing w:val="-6"/>
          <w:sz w:val="28"/>
          <w:szCs w:val="28"/>
        </w:rPr>
        <w:t xml:space="preserve">та </w:t>
      </w:r>
      <w:r w:rsidR="00A4021E" w:rsidRPr="003A4C88">
        <w:rPr>
          <w:b/>
          <w:spacing w:val="-6"/>
          <w:sz w:val="28"/>
          <w:szCs w:val="28"/>
        </w:rPr>
        <w:t>летючою сажками</w:t>
      </w:r>
      <w:r w:rsidR="00A4021E" w:rsidRPr="003A4C88">
        <w:rPr>
          <w:spacing w:val="-6"/>
          <w:sz w:val="28"/>
          <w:szCs w:val="28"/>
        </w:rPr>
        <w:t xml:space="preserve"> уражено </w:t>
      </w:r>
      <w:r w:rsidR="00A4021E">
        <w:rPr>
          <w:spacing w:val="-6"/>
          <w:sz w:val="28"/>
          <w:szCs w:val="28"/>
        </w:rPr>
        <w:t>0,5</w:t>
      </w:r>
      <w:r w:rsidR="00A4021E" w:rsidRPr="003A4C88">
        <w:rPr>
          <w:spacing w:val="-6"/>
          <w:sz w:val="28"/>
          <w:szCs w:val="28"/>
        </w:rPr>
        <w:t>-</w:t>
      </w:r>
      <w:r w:rsidR="00A4021E">
        <w:rPr>
          <w:spacing w:val="-6"/>
          <w:sz w:val="28"/>
          <w:szCs w:val="28"/>
        </w:rPr>
        <w:t>6</w:t>
      </w:r>
      <w:r w:rsidR="00A4021E" w:rsidRPr="003A4C88">
        <w:rPr>
          <w:spacing w:val="-6"/>
          <w:sz w:val="28"/>
          <w:szCs w:val="28"/>
        </w:rPr>
        <w:t>% рослин.</w:t>
      </w:r>
      <w:r w:rsidR="00A4021E">
        <w:rPr>
          <w:sz w:val="28"/>
          <w:szCs w:val="28"/>
        </w:rPr>
        <w:t xml:space="preserve"> </w:t>
      </w:r>
      <w:r w:rsidR="00F82BC1" w:rsidRPr="0085428D">
        <w:rPr>
          <w:sz w:val="28"/>
          <w:szCs w:val="28"/>
        </w:rPr>
        <w:t xml:space="preserve">У </w:t>
      </w:r>
      <w:r w:rsidR="00F82BC1">
        <w:rPr>
          <w:sz w:val="28"/>
          <w:szCs w:val="28"/>
        </w:rPr>
        <w:t>Волинській</w:t>
      </w:r>
      <w:r w:rsidR="00A12BDD">
        <w:rPr>
          <w:sz w:val="28"/>
          <w:szCs w:val="28"/>
        </w:rPr>
        <w:t>, Закарпатській</w:t>
      </w:r>
      <w:r w:rsidR="009E6DCF">
        <w:rPr>
          <w:sz w:val="28"/>
          <w:szCs w:val="28"/>
        </w:rPr>
        <w:t xml:space="preserve">, </w:t>
      </w:r>
      <w:r w:rsidR="00A315DC">
        <w:rPr>
          <w:sz w:val="28"/>
          <w:szCs w:val="28"/>
        </w:rPr>
        <w:t xml:space="preserve">Київській, </w:t>
      </w:r>
      <w:r w:rsidR="009E6DCF">
        <w:rPr>
          <w:sz w:val="28"/>
          <w:szCs w:val="28"/>
        </w:rPr>
        <w:t>Кіровоградській</w:t>
      </w:r>
      <w:r w:rsidR="00A315DC">
        <w:rPr>
          <w:sz w:val="28"/>
          <w:szCs w:val="28"/>
        </w:rPr>
        <w:t>, Одеській</w:t>
      </w:r>
      <w:r w:rsidR="001127CA">
        <w:rPr>
          <w:sz w:val="28"/>
          <w:szCs w:val="28"/>
        </w:rPr>
        <w:t xml:space="preserve"> </w:t>
      </w:r>
      <w:r w:rsidR="00F82BC1" w:rsidRPr="0085428D">
        <w:rPr>
          <w:sz w:val="28"/>
          <w:szCs w:val="28"/>
        </w:rPr>
        <w:t>областях на</w:t>
      </w:r>
      <w:r w:rsidR="00F82BC1" w:rsidRPr="0085428D">
        <w:rPr>
          <w:b/>
          <w:sz w:val="28"/>
          <w:szCs w:val="28"/>
        </w:rPr>
        <w:t xml:space="preserve"> </w:t>
      </w:r>
      <w:r w:rsidR="00F82BC1" w:rsidRPr="0085428D">
        <w:rPr>
          <w:sz w:val="28"/>
          <w:szCs w:val="28"/>
        </w:rPr>
        <w:t>1-</w:t>
      </w:r>
      <w:r w:rsidR="009E6DCF">
        <w:rPr>
          <w:sz w:val="28"/>
          <w:szCs w:val="28"/>
        </w:rPr>
        <w:t>5</w:t>
      </w:r>
      <w:r w:rsidR="00F82BC1" w:rsidRPr="0085428D">
        <w:rPr>
          <w:sz w:val="28"/>
          <w:szCs w:val="28"/>
        </w:rPr>
        <w:t xml:space="preserve">% качанів, які пошкоджені гусеницями листогризучих совок, відмічають розвиток </w:t>
      </w:r>
      <w:r w:rsidR="00F82BC1" w:rsidRPr="0085428D">
        <w:rPr>
          <w:b/>
          <w:sz w:val="28"/>
          <w:szCs w:val="28"/>
        </w:rPr>
        <w:t>фузаріозу</w:t>
      </w:r>
      <w:r w:rsidR="00F82BC1" w:rsidRPr="0085428D">
        <w:rPr>
          <w:sz w:val="28"/>
          <w:szCs w:val="28"/>
        </w:rPr>
        <w:t>.</w:t>
      </w:r>
      <w:r w:rsidR="00F82BC1">
        <w:rPr>
          <w:sz w:val="28"/>
          <w:szCs w:val="28"/>
        </w:rPr>
        <w:t xml:space="preserve"> </w:t>
      </w:r>
      <w:r w:rsidR="00EC258A" w:rsidRPr="00D36B99">
        <w:rPr>
          <w:sz w:val="28"/>
          <w:szCs w:val="28"/>
        </w:rPr>
        <w:t>Низький зріз стебла при збиранні, подрібнення і заорювання післязбиральних решток кукурудзи знизить зимуючий запас шкідників і збудників хвороб.</w:t>
      </w:r>
    </w:p>
    <w:p w14:paraId="126009DE" w14:textId="77777777" w:rsidR="00A12BDD" w:rsidRPr="00E9203D" w:rsidRDefault="009A04ED" w:rsidP="00A4021E">
      <w:pPr>
        <w:ind w:firstLine="851"/>
        <w:jc w:val="both"/>
        <w:rPr>
          <w:sz w:val="28"/>
          <w:szCs w:val="28"/>
        </w:rPr>
      </w:pPr>
      <w:r w:rsidRPr="009A04ED">
        <w:rPr>
          <w:b/>
          <w:bCs/>
          <w:sz w:val="28"/>
          <w:szCs w:val="28"/>
        </w:rPr>
        <w:t>Х</w:t>
      </w:r>
      <w:r w:rsidR="00C426D8" w:rsidRPr="00C426D8">
        <w:rPr>
          <w:b/>
          <w:bCs/>
          <w:sz w:val="28"/>
          <w:szCs w:val="28"/>
        </w:rPr>
        <w:t>лібного туруна</w:t>
      </w:r>
      <w:r w:rsidR="00C426D8" w:rsidRPr="00C426D8">
        <w:rPr>
          <w:sz w:val="28"/>
          <w:szCs w:val="28"/>
        </w:rPr>
        <w:t xml:space="preserve"> (</w:t>
      </w:r>
      <w:r w:rsidR="00C426D8" w:rsidRPr="00C426D8">
        <w:rPr>
          <w:b/>
          <w:bCs/>
          <w:sz w:val="28"/>
          <w:szCs w:val="28"/>
        </w:rPr>
        <w:t>жужелиц</w:t>
      </w:r>
      <w:r>
        <w:rPr>
          <w:b/>
          <w:bCs/>
          <w:sz w:val="28"/>
          <w:szCs w:val="28"/>
        </w:rPr>
        <w:t>я</w:t>
      </w:r>
      <w:r w:rsidR="00C426D8" w:rsidRPr="00C426D8">
        <w:rPr>
          <w:sz w:val="28"/>
          <w:szCs w:val="28"/>
        </w:rPr>
        <w:t>)</w:t>
      </w:r>
      <w:r>
        <w:rPr>
          <w:sz w:val="28"/>
          <w:szCs w:val="28"/>
        </w:rPr>
        <w:t xml:space="preserve"> відмічають на</w:t>
      </w:r>
      <w:r w:rsidR="00C426D8" w:rsidRPr="00C426D8">
        <w:rPr>
          <w:sz w:val="28"/>
          <w:szCs w:val="28"/>
        </w:rPr>
        <w:t xml:space="preserve"> </w:t>
      </w:r>
      <w:r w:rsidR="00102726">
        <w:rPr>
          <w:sz w:val="28"/>
          <w:szCs w:val="28"/>
        </w:rPr>
        <w:t>5-</w:t>
      </w:r>
      <w:r w:rsidR="00C426D8" w:rsidRPr="00C426D8">
        <w:rPr>
          <w:sz w:val="28"/>
          <w:szCs w:val="28"/>
        </w:rPr>
        <w:t xml:space="preserve">7% площ </w:t>
      </w:r>
      <w:r w:rsidR="00102726">
        <w:rPr>
          <w:sz w:val="28"/>
          <w:szCs w:val="28"/>
        </w:rPr>
        <w:t xml:space="preserve">падалиці </w:t>
      </w:r>
      <w:r w:rsidR="00C426D8" w:rsidRPr="00C426D8">
        <w:rPr>
          <w:sz w:val="28"/>
          <w:szCs w:val="28"/>
        </w:rPr>
        <w:t xml:space="preserve">озимої пшениці </w:t>
      </w:r>
      <w:r w:rsidR="00A4021E">
        <w:rPr>
          <w:sz w:val="28"/>
          <w:szCs w:val="28"/>
        </w:rPr>
        <w:t xml:space="preserve">в </w:t>
      </w:r>
      <w:r w:rsidR="00C426D8" w:rsidRPr="00C426D8">
        <w:rPr>
          <w:sz w:val="28"/>
          <w:szCs w:val="28"/>
        </w:rPr>
        <w:t>середн</w:t>
      </w:r>
      <w:r w:rsidR="00A4021E">
        <w:rPr>
          <w:sz w:val="28"/>
          <w:szCs w:val="28"/>
        </w:rPr>
        <w:t>ій</w:t>
      </w:r>
      <w:r w:rsidR="00C426D8" w:rsidRPr="00C426D8">
        <w:rPr>
          <w:sz w:val="28"/>
          <w:szCs w:val="28"/>
        </w:rPr>
        <w:t xml:space="preserve"> чисельності 0,</w:t>
      </w:r>
      <w:r>
        <w:rPr>
          <w:sz w:val="28"/>
          <w:szCs w:val="28"/>
        </w:rPr>
        <w:t>2-0,</w:t>
      </w:r>
      <w:r w:rsidR="00102726">
        <w:rPr>
          <w:sz w:val="28"/>
          <w:szCs w:val="28"/>
        </w:rPr>
        <w:t>5</w:t>
      </w:r>
      <w:r w:rsidR="00C426D8" w:rsidRPr="00C426D8">
        <w:rPr>
          <w:sz w:val="28"/>
          <w:szCs w:val="28"/>
        </w:rPr>
        <w:t>, макс</w:t>
      </w:r>
      <w:r w:rsidR="00C426D8">
        <w:rPr>
          <w:sz w:val="28"/>
          <w:szCs w:val="28"/>
        </w:rPr>
        <w:t xml:space="preserve">. </w:t>
      </w:r>
      <w:r w:rsidR="00C426D8" w:rsidRPr="00C426D8">
        <w:rPr>
          <w:sz w:val="28"/>
          <w:szCs w:val="28"/>
        </w:rPr>
        <w:t>2 екз.</w:t>
      </w:r>
      <w:r w:rsidR="00C426D8">
        <w:rPr>
          <w:sz w:val="28"/>
          <w:szCs w:val="28"/>
        </w:rPr>
        <w:t xml:space="preserve"> на кв.м</w:t>
      </w:r>
      <w:r w:rsidR="00C426D8" w:rsidRPr="00C426D8">
        <w:rPr>
          <w:sz w:val="28"/>
          <w:szCs w:val="28"/>
        </w:rPr>
        <w:t>. За умов зниження температури повітря та випадання опадів розпочнеться відкладання яєць шкідником.</w:t>
      </w:r>
      <w:r w:rsidR="00C426D8">
        <w:rPr>
          <w:sz w:val="28"/>
          <w:szCs w:val="28"/>
        </w:rPr>
        <w:t xml:space="preserve"> </w:t>
      </w:r>
      <w:r w:rsidR="00C426D8" w:rsidRPr="00C426D8">
        <w:rPr>
          <w:b/>
          <w:bCs/>
          <w:sz w:val="28"/>
          <w:szCs w:val="28"/>
        </w:rPr>
        <w:t>Клоп-шкідлива черепашка</w:t>
      </w:r>
      <w:r w:rsidR="00C426D8" w:rsidRPr="00C426D8">
        <w:rPr>
          <w:sz w:val="28"/>
          <w:szCs w:val="28"/>
        </w:rPr>
        <w:t xml:space="preserve"> перебуває в місцях зимівлі (лісосмуги), </w:t>
      </w:r>
      <w:r>
        <w:rPr>
          <w:sz w:val="28"/>
          <w:szCs w:val="28"/>
        </w:rPr>
        <w:t>за</w:t>
      </w:r>
      <w:r w:rsidR="00C426D8" w:rsidRPr="00C426D8">
        <w:rPr>
          <w:sz w:val="28"/>
          <w:szCs w:val="28"/>
        </w:rPr>
        <w:t xml:space="preserve"> чисельн</w:t>
      </w:r>
      <w:r>
        <w:rPr>
          <w:sz w:val="28"/>
          <w:szCs w:val="28"/>
        </w:rPr>
        <w:t>ості</w:t>
      </w:r>
      <w:r w:rsidR="00C426D8" w:rsidRPr="00C426D8">
        <w:rPr>
          <w:sz w:val="28"/>
          <w:szCs w:val="28"/>
        </w:rPr>
        <w:t xml:space="preserve"> 0,5-</w:t>
      </w:r>
      <w:r w:rsidR="007A1EAE">
        <w:rPr>
          <w:sz w:val="28"/>
          <w:szCs w:val="28"/>
        </w:rPr>
        <w:t>1</w:t>
      </w:r>
      <w:r w:rsidR="00C426D8">
        <w:rPr>
          <w:sz w:val="28"/>
          <w:szCs w:val="28"/>
        </w:rPr>
        <w:t>,</w:t>
      </w:r>
      <w:r w:rsidR="00C426D8" w:rsidRPr="00C426D8">
        <w:rPr>
          <w:sz w:val="28"/>
          <w:szCs w:val="28"/>
        </w:rPr>
        <w:t xml:space="preserve"> максимально 3</w:t>
      </w:r>
      <w:r w:rsidR="00C426D8">
        <w:rPr>
          <w:sz w:val="28"/>
          <w:szCs w:val="28"/>
        </w:rPr>
        <w:t xml:space="preserve"> екз. на кв.м</w:t>
      </w:r>
      <w:r w:rsidR="00C426D8" w:rsidRPr="00C426D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426D8" w:rsidRPr="00C426D8">
        <w:rPr>
          <w:sz w:val="28"/>
          <w:szCs w:val="28"/>
        </w:rPr>
        <w:t>На сходах падалиці</w:t>
      </w:r>
      <w:r w:rsidR="00C426D8">
        <w:rPr>
          <w:sz w:val="28"/>
          <w:szCs w:val="28"/>
        </w:rPr>
        <w:t xml:space="preserve"> </w:t>
      </w:r>
      <w:r w:rsidR="00C426D8" w:rsidRPr="00C426D8">
        <w:rPr>
          <w:b/>
          <w:bCs/>
          <w:i/>
          <w:iCs/>
          <w:sz w:val="28"/>
          <w:szCs w:val="28"/>
        </w:rPr>
        <w:t>озимої пшениці</w:t>
      </w:r>
      <w:r w:rsidR="00C426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Дніпропетровської, </w:t>
      </w:r>
      <w:r w:rsidR="008225C6">
        <w:rPr>
          <w:sz w:val="28"/>
          <w:szCs w:val="28"/>
        </w:rPr>
        <w:t xml:space="preserve">Миколаївської, </w:t>
      </w:r>
      <w:r w:rsidR="00102726">
        <w:rPr>
          <w:sz w:val="28"/>
          <w:szCs w:val="28"/>
        </w:rPr>
        <w:t xml:space="preserve">Одеської, </w:t>
      </w:r>
      <w:r w:rsidR="00C426D8">
        <w:rPr>
          <w:sz w:val="28"/>
          <w:szCs w:val="28"/>
        </w:rPr>
        <w:t>Херсонської</w:t>
      </w:r>
      <w:r w:rsidR="00651992">
        <w:rPr>
          <w:sz w:val="28"/>
          <w:szCs w:val="28"/>
        </w:rPr>
        <w:t>, Чернігівської</w:t>
      </w:r>
      <w:r w:rsidR="00C426D8">
        <w:rPr>
          <w:sz w:val="28"/>
          <w:szCs w:val="28"/>
        </w:rPr>
        <w:t xml:space="preserve"> областей</w:t>
      </w:r>
      <w:r w:rsidR="00C426D8" w:rsidRPr="00C426D8">
        <w:rPr>
          <w:sz w:val="28"/>
          <w:szCs w:val="28"/>
        </w:rPr>
        <w:t xml:space="preserve"> спостерігається літ </w:t>
      </w:r>
      <w:r w:rsidR="00C426D8" w:rsidRPr="00C426D8">
        <w:rPr>
          <w:b/>
          <w:bCs/>
          <w:sz w:val="28"/>
          <w:szCs w:val="28"/>
        </w:rPr>
        <w:t>злакових мух</w:t>
      </w:r>
      <w:r w:rsidR="00C426D8" w:rsidRPr="00C426D8">
        <w:rPr>
          <w:sz w:val="28"/>
          <w:szCs w:val="28"/>
        </w:rPr>
        <w:t xml:space="preserve"> та появ</w:t>
      </w:r>
      <w:r w:rsidR="00C426D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9A04ED">
        <w:rPr>
          <w:b/>
          <w:bCs/>
          <w:sz w:val="28"/>
          <w:szCs w:val="28"/>
        </w:rPr>
        <w:t>попелиць</w:t>
      </w:r>
      <w:r>
        <w:rPr>
          <w:sz w:val="28"/>
          <w:szCs w:val="28"/>
        </w:rPr>
        <w:t>,</w:t>
      </w:r>
      <w:r w:rsidR="00C426D8" w:rsidRPr="00C426D8">
        <w:rPr>
          <w:sz w:val="28"/>
          <w:szCs w:val="28"/>
        </w:rPr>
        <w:t xml:space="preserve"> </w:t>
      </w:r>
      <w:r w:rsidR="00C426D8" w:rsidRPr="00C426D8">
        <w:rPr>
          <w:b/>
          <w:bCs/>
          <w:sz w:val="28"/>
          <w:szCs w:val="28"/>
        </w:rPr>
        <w:t>хлібних блішок</w:t>
      </w:r>
      <w:r w:rsidR="00C426D8" w:rsidRPr="00C426D8">
        <w:rPr>
          <w:sz w:val="28"/>
          <w:szCs w:val="28"/>
        </w:rPr>
        <w:t>.</w:t>
      </w:r>
      <w:r w:rsidR="008225C6">
        <w:rPr>
          <w:sz w:val="28"/>
          <w:szCs w:val="28"/>
        </w:rPr>
        <w:t xml:space="preserve"> </w:t>
      </w:r>
      <w:r w:rsidR="00A12BDD">
        <w:rPr>
          <w:sz w:val="28"/>
          <w:szCs w:val="28"/>
        </w:rPr>
        <w:t>У господарствах Миколаївської області н</w:t>
      </w:r>
      <w:r w:rsidR="008225C6">
        <w:rPr>
          <w:sz w:val="28"/>
          <w:szCs w:val="28"/>
        </w:rPr>
        <w:t>а падалиці озимої пшениці виявлено</w:t>
      </w:r>
      <w:r w:rsidR="00A12BDD">
        <w:rPr>
          <w:sz w:val="28"/>
          <w:szCs w:val="28"/>
        </w:rPr>
        <w:t xml:space="preserve"> ознаки ураження </w:t>
      </w:r>
      <w:r w:rsidR="00A12BDD" w:rsidRPr="00BE5593">
        <w:rPr>
          <w:b/>
          <w:bCs/>
          <w:sz w:val="28"/>
          <w:szCs w:val="28"/>
        </w:rPr>
        <w:t>септоріозом</w:t>
      </w:r>
      <w:r w:rsidR="00A12BDD">
        <w:rPr>
          <w:sz w:val="28"/>
          <w:szCs w:val="28"/>
        </w:rPr>
        <w:t>, що</w:t>
      </w:r>
      <w:r w:rsidR="00A12BDD" w:rsidRPr="00E9203D">
        <w:rPr>
          <w:sz w:val="28"/>
          <w:szCs w:val="28"/>
        </w:rPr>
        <w:t xml:space="preserve"> є джерелом інфекції для посівів озимих зернов</w:t>
      </w:r>
      <w:r w:rsidR="008B3B00">
        <w:rPr>
          <w:sz w:val="28"/>
          <w:szCs w:val="28"/>
        </w:rPr>
        <w:t>их</w:t>
      </w:r>
      <w:r w:rsidR="00A12BDD" w:rsidRPr="00E9203D">
        <w:rPr>
          <w:sz w:val="28"/>
          <w:szCs w:val="28"/>
        </w:rPr>
        <w:t>.</w:t>
      </w:r>
      <w:r w:rsidR="008B3B00">
        <w:rPr>
          <w:sz w:val="28"/>
          <w:szCs w:val="28"/>
        </w:rPr>
        <w:t xml:space="preserve"> </w:t>
      </w:r>
      <w:r w:rsidR="008B3B00" w:rsidRPr="003A4C88">
        <w:rPr>
          <w:sz w:val="28"/>
          <w:szCs w:val="28"/>
        </w:rPr>
        <w:t xml:space="preserve">Варто мати на увазі, що </w:t>
      </w:r>
      <w:r w:rsidR="00A4021E">
        <w:rPr>
          <w:sz w:val="28"/>
          <w:szCs w:val="28"/>
        </w:rPr>
        <w:t>наявний запас інфекції уражуватиме,</w:t>
      </w:r>
      <w:r w:rsidR="008B3B00" w:rsidRPr="003A4C88">
        <w:rPr>
          <w:sz w:val="28"/>
          <w:szCs w:val="28"/>
        </w:rPr>
        <w:t xml:space="preserve"> передусім нетоксиковані сходи культури, які потребуватимуть хімічного захисту.</w:t>
      </w:r>
    </w:p>
    <w:p w14:paraId="09673EA0" w14:textId="77777777" w:rsidR="00DA7145" w:rsidRPr="00DA7145" w:rsidRDefault="009A04ED" w:rsidP="00A4021E">
      <w:pPr>
        <w:ind w:firstLine="851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Сходи</w:t>
      </w:r>
      <w:r w:rsidR="00DA7145">
        <w:rPr>
          <w:sz w:val="28"/>
          <w:szCs w:val="28"/>
        </w:rPr>
        <w:t xml:space="preserve"> </w:t>
      </w:r>
      <w:r w:rsidR="00DA7145" w:rsidRPr="00DA7145">
        <w:rPr>
          <w:b/>
          <w:bCs/>
          <w:i/>
          <w:iCs/>
          <w:sz w:val="28"/>
          <w:szCs w:val="28"/>
        </w:rPr>
        <w:t>озимого ріпаку</w:t>
      </w:r>
      <w:r w:rsidR="00DA7145">
        <w:rPr>
          <w:b/>
          <w:bCs/>
          <w:i/>
          <w:iCs/>
          <w:sz w:val="28"/>
          <w:szCs w:val="28"/>
        </w:rPr>
        <w:t xml:space="preserve"> </w:t>
      </w:r>
      <w:r w:rsidRPr="009A04ED">
        <w:rPr>
          <w:sz w:val="28"/>
          <w:szCs w:val="28"/>
        </w:rPr>
        <w:t>Дніпропетровської,</w:t>
      </w:r>
      <w:r>
        <w:rPr>
          <w:b/>
          <w:bCs/>
          <w:i/>
          <w:iCs/>
          <w:sz w:val="28"/>
          <w:szCs w:val="28"/>
        </w:rPr>
        <w:t xml:space="preserve"> </w:t>
      </w:r>
      <w:r w:rsidR="00021ADD">
        <w:rPr>
          <w:sz w:val="28"/>
          <w:szCs w:val="28"/>
        </w:rPr>
        <w:t xml:space="preserve">Житомирської, </w:t>
      </w:r>
      <w:r w:rsidR="00C814FA">
        <w:rPr>
          <w:sz w:val="28"/>
          <w:szCs w:val="28"/>
        </w:rPr>
        <w:t xml:space="preserve">Київської, </w:t>
      </w:r>
      <w:r w:rsidR="001841B8">
        <w:rPr>
          <w:sz w:val="28"/>
          <w:szCs w:val="28"/>
        </w:rPr>
        <w:t xml:space="preserve">Кіровоградської, </w:t>
      </w:r>
      <w:r w:rsidR="00A315DC">
        <w:rPr>
          <w:sz w:val="28"/>
          <w:szCs w:val="28"/>
        </w:rPr>
        <w:t xml:space="preserve">Одеської, </w:t>
      </w:r>
      <w:r w:rsidR="00021ADD">
        <w:rPr>
          <w:sz w:val="28"/>
          <w:szCs w:val="28"/>
        </w:rPr>
        <w:t>П</w:t>
      </w:r>
      <w:r w:rsidR="00DA7145" w:rsidRPr="00DA7145">
        <w:rPr>
          <w:sz w:val="28"/>
          <w:szCs w:val="28"/>
        </w:rPr>
        <w:t>олтавської</w:t>
      </w:r>
      <w:r w:rsidR="00651992">
        <w:rPr>
          <w:sz w:val="28"/>
          <w:szCs w:val="28"/>
        </w:rPr>
        <w:t xml:space="preserve">, </w:t>
      </w:r>
      <w:r w:rsidR="004B7A25">
        <w:rPr>
          <w:sz w:val="28"/>
          <w:szCs w:val="28"/>
        </w:rPr>
        <w:t xml:space="preserve">Хмельницької, </w:t>
      </w:r>
      <w:r w:rsidR="00102726">
        <w:rPr>
          <w:sz w:val="28"/>
          <w:szCs w:val="28"/>
        </w:rPr>
        <w:t xml:space="preserve">Чернівецької, </w:t>
      </w:r>
      <w:r w:rsidR="00651992">
        <w:rPr>
          <w:sz w:val="28"/>
          <w:szCs w:val="28"/>
        </w:rPr>
        <w:t>Чернігівської</w:t>
      </w:r>
      <w:r w:rsidR="00DA7145" w:rsidRPr="00DA7145">
        <w:rPr>
          <w:sz w:val="28"/>
          <w:szCs w:val="28"/>
        </w:rPr>
        <w:t xml:space="preserve"> областей,</w:t>
      </w:r>
      <w:r w:rsidR="00DA7145">
        <w:rPr>
          <w:sz w:val="28"/>
          <w:szCs w:val="28"/>
        </w:rPr>
        <w:t xml:space="preserve"> переважно</w:t>
      </w:r>
      <w:r w:rsidR="00021ADD">
        <w:rPr>
          <w:sz w:val="28"/>
          <w:szCs w:val="28"/>
        </w:rPr>
        <w:t xml:space="preserve"> з</w:t>
      </w:r>
      <w:r w:rsidR="00DA7145">
        <w:rPr>
          <w:sz w:val="28"/>
          <w:szCs w:val="28"/>
        </w:rPr>
        <w:t xml:space="preserve"> кра</w:t>
      </w:r>
      <w:r w:rsidR="00021ADD">
        <w:rPr>
          <w:sz w:val="28"/>
          <w:szCs w:val="28"/>
        </w:rPr>
        <w:t>їв</w:t>
      </w:r>
      <w:r w:rsidR="00DA7145">
        <w:rPr>
          <w:sz w:val="28"/>
          <w:szCs w:val="28"/>
        </w:rPr>
        <w:t xml:space="preserve"> полів, заселя</w:t>
      </w:r>
      <w:r>
        <w:rPr>
          <w:sz w:val="28"/>
          <w:szCs w:val="28"/>
        </w:rPr>
        <w:t>ють</w:t>
      </w:r>
      <w:r w:rsidR="00DA7145">
        <w:rPr>
          <w:sz w:val="28"/>
          <w:szCs w:val="28"/>
        </w:rPr>
        <w:t xml:space="preserve"> та пошкоджу</w:t>
      </w:r>
      <w:r>
        <w:rPr>
          <w:sz w:val="28"/>
          <w:szCs w:val="28"/>
        </w:rPr>
        <w:t>ють за незначної чисельності</w:t>
      </w:r>
      <w:r w:rsidR="00651992">
        <w:rPr>
          <w:sz w:val="28"/>
          <w:szCs w:val="28"/>
        </w:rPr>
        <w:t xml:space="preserve"> </w:t>
      </w:r>
      <w:r w:rsidR="00651992" w:rsidRPr="00651992">
        <w:rPr>
          <w:b/>
          <w:bCs/>
          <w:sz w:val="28"/>
          <w:szCs w:val="28"/>
        </w:rPr>
        <w:t>капустяна попелиця</w:t>
      </w:r>
      <w:r w:rsidR="0065199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A04ED">
        <w:rPr>
          <w:b/>
          <w:bCs/>
          <w:sz w:val="28"/>
          <w:szCs w:val="28"/>
        </w:rPr>
        <w:t>хрестоцвіті блішки</w:t>
      </w:r>
      <w:r>
        <w:rPr>
          <w:sz w:val="28"/>
          <w:szCs w:val="28"/>
        </w:rPr>
        <w:t>,</w:t>
      </w:r>
      <w:r w:rsidR="00DA7145">
        <w:rPr>
          <w:sz w:val="28"/>
          <w:szCs w:val="28"/>
        </w:rPr>
        <w:t xml:space="preserve"> </w:t>
      </w:r>
      <w:r w:rsidR="00DA7145" w:rsidRPr="00DA7145">
        <w:rPr>
          <w:b/>
          <w:bCs/>
          <w:sz w:val="28"/>
          <w:szCs w:val="28"/>
        </w:rPr>
        <w:t>білокрилка</w:t>
      </w:r>
      <w:r w:rsidR="00DA7145" w:rsidRPr="00DA7145">
        <w:rPr>
          <w:sz w:val="28"/>
          <w:szCs w:val="28"/>
        </w:rPr>
        <w:t xml:space="preserve"> (</w:t>
      </w:r>
      <w:r w:rsidR="00A4021E">
        <w:rPr>
          <w:sz w:val="28"/>
          <w:szCs w:val="28"/>
        </w:rPr>
        <w:t xml:space="preserve">пошкоджено </w:t>
      </w:r>
      <w:r w:rsidR="00DA7145">
        <w:rPr>
          <w:sz w:val="28"/>
          <w:szCs w:val="28"/>
        </w:rPr>
        <w:t>3-</w:t>
      </w:r>
      <w:r w:rsidR="001841B8">
        <w:rPr>
          <w:sz w:val="28"/>
          <w:szCs w:val="28"/>
        </w:rPr>
        <w:t>8</w:t>
      </w:r>
      <w:r w:rsidR="009E6DCF">
        <w:rPr>
          <w:sz w:val="28"/>
          <w:szCs w:val="28"/>
        </w:rPr>
        <w:t xml:space="preserve">, в осередках </w:t>
      </w:r>
      <w:r w:rsidR="00A4021E">
        <w:rPr>
          <w:sz w:val="28"/>
          <w:szCs w:val="28"/>
        </w:rPr>
        <w:t xml:space="preserve">до </w:t>
      </w:r>
      <w:r w:rsidR="009E6DCF">
        <w:rPr>
          <w:sz w:val="28"/>
          <w:szCs w:val="28"/>
        </w:rPr>
        <w:t>12</w:t>
      </w:r>
      <w:r w:rsidR="00DA7145">
        <w:rPr>
          <w:sz w:val="28"/>
          <w:szCs w:val="28"/>
        </w:rPr>
        <w:t>%</w:t>
      </w:r>
      <w:r>
        <w:rPr>
          <w:sz w:val="28"/>
          <w:szCs w:val="28"/>
        </w:rPr>
        <w:t xml:space="preserve"> рослин</w:t>
      </w:r>
      <w:r w:rsidR="00DA7145">
        <w:rPr>
          <w:sz w:val="28"/>
          <w:szCs w:val="28"/>
        </w:rPr>
        <w:t xml:space="preserve">). </w:t>
      </w:r>
      <w:r w:rsidR="00DA7145" w:rsidRPr="00DA7145">
        <w:rPr>
          <w:sz w:val="28"/>
          <w:szCs w:val="28"/>
        </w:rPr>
        <w:t>У господарствах Полтавської</w:t>
      </w:r>
      <w:r w:rsidR="00102726">
        <w:rPr>
          <w:sz w:val="28"/>
          <w:szCs w:val="28"/>
        </w:rPr>
        <w:t>, Чернівецької</w:t>
      </w:r>
      <w:r w:rsidR="00DA7145" w:rsidRPr="00DA7145">
        <w:rPr>
          <w:sz w:val="28"/>
          <w:szCs w:val="28"/>
        </w:rPr>
        <w:t xml:space="preserve"> област</w:t>
      </w:r>
      <w:r w:rsidR="00102726">
        <w:rPr>
          <w:sz w:val="28"/>
          <w:szCs w:val="28"/>
        </w:rPr>
        <w:t xml:space="preserve">ей </w:t>
      </w:r>
      <w:r w:rsidR="00DA7145">
        <w:rPr>
          <w:sz w:val="28"/>
          <w:szCs w:val="28"/>
        </w:rPr>
        <w:t>посушлива погода сприяла незначному розвитку</w:t>
      </w:r>
      <w:r w:rsidR="00DA7145" w:rsidRPr="00DA7145">
        <w:rPr>
          <w:sz w:val="28"/>
          <w:szCs w:val="28"/>
        </w:rPr>
        <w:t xml:space="preserve"> </w:t>
      </w:r>
      <w:r w:rsidR="00DA7145" w:rsidRPr="00DA7145">
        <w:rPr>
          <w:b/>
          <w:bCs/>
          <w:sz w:val="28"/>
          <w:szCs w:val="28"/>
        </w:rPr>
        <w:t>чорної ніжки</w:t>
      </w:r>
      <w:r w:rsidR="00DA7145" w:rsidRPr="00DA7145">
        <w:rPr>
          <w:sz w:val="28"/>
          <w:szCs w:val="28"/>
        </w:rPr>
        <w:t>, подекуди</w:t>
      </w:r>
      <w:r w:rsidR="00DA7145" w:rsidRPr="00DA7145">
        <w:rPr>
          <w:b/>
          <w:bCs/>
          <w:sz w:val="28"/>
          <w:szCs w:val="28"/>
        </w:rPr>
        <w:t xml:space="preserve"> білої плямистості</w:t>
      </w:r>
      <w:r w:rsidR="00DA7145" w:rsidRPr="00DA7145">
        <w:rPr>
          <w:sz w:val="28"/>
          <w:szCs w:val="28"/>
        </w:rPr>
        <w:t xml:space="preserve">, </w:t>
      </w:r>
      <w:r w:rsidR="00DA7145" w:rsidRPr="00DA7145">
        <w:rPr>
          <w:b/>
          <w:bCs/>
          <w:sz w:val="28"/>
          <w:szCs w:val="28"/>
        </w:rPr>
        <w:t>пероноспорозу</w:t>
      </w:r>
      <w:r w:rsidR="00DA7145" w:rsidRPr="00DA7145">
        <w:rPr>
          <w:sz w:val="28"/>
          <w:szCs w:val="28"/>
        </w:rPr>
        <w:t>.</w:t>
      </w:r>
    </w:p>
    <w:p w14:paraId="58DA43B6" w14:textId="77777777" w:rsidR="00DA7145" w:rsidRDefault="00DA7145" w:rsidP="00A402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полях</w:t>
      </w:r>
      <w:r w:rsidRPr="00D36B99">
        <w:rPr>
          <w:sz w:val="28"/>
          <w:szCs w:val="28"/>
        </w:rPr>
        <w:t xml:space="preserve"> </w:t>
      </w:r>
      <w:r w:rsidRPr="00D36B99">
        <w:rPr>
          <w:b/>
          <w:i/>
          <w:sz w:val="28"/>
          <w:szCs w:val="28"/>
        </w:rPr>
        <w:t>цукрових буряків</w:t>
      </w:r>
      <w:r w:rsidRPr="00D36B99">
        <w:rPr>
          <w:sz w:val="28"/>
          <w:szCs w:val="28"/>
        </w:rPr>
        <w:t xml:space="preserve"> </w:t>
      </w:r>
      <w:r w:rsidR="00B60020">
        <w:rPr>
          <w:sz w:val="28"/>
          <w:szCs w:val="28"/>
        </w:rPr>
        <w:t xml:space="preserve">триває розвиток </w:t>
      </w:r>
      <w:r w:rsidRPr="00D36B99">
        <w:rPr>
          <w:b/>
          <w:sz w:val="28"/>
          <w:szCs w:val="28"/>
        </w:rPr>
        <w:t>церкоспороз</w:t>
      </w:r>
      <w:r w:rsidR="00B60020">
        <w:rPr>
          <w:b/>
          <w:sz w:val="28"/>
          <w:szCs w:val="28"/>
        </w:rPr>
        <w:t>у</w:t>
      </w:r>
      <w:r w:rsidRPr="00F76DF8">
        <w:rPr>
          <w:bCs/>
          <w:sz w:val="28"/>
          <w:szCs w:val="28"/>
        </w:rPr>
        <w:t xml:space="preserve">, </w:t>
      </w:r>
      <w:r w:rsidRPr="00D36B99">
        <w:rPr>
          <w:b/>
          <w:sz w:val="28"/>
          <w:szCs w:val="28"/>
        </w:rPr>
        <w:t>фомоз</w:t>
      </w:r>
      <w:r w:rsidR="00B60020">
        <w:rPr>
          <w:b/>
          <w:sz w:val="28"/>
          <w:szCs w:val="28"/>
        </w:rPr>
        <w:t>у</w:t>
      </w:r>
      <w:r w:rsidRPr="00D36B99">
        <w:rPr>
          <w:sz w:val="28"/>
          <w:szCs w:val="28"/>
        </w:rPr>
        <w:t xml:space="preserve">, </w:t>
      </w:r>
      <w:r w:rsidR="001127CA" w:rsidRPr="001127CA">
        <w:rPr>
          <w:b/>
          <w:bCs/>
          <w:sz w:val="28"/>
          <w:szCs w:val="28"/>
        </w:rPr>
        <w:t>пероноспорозу</w:t>
      </w:r>
      <w:r w:rsidR="001127CA"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>борошнисто</w:t>
      </w:r>
      <w:r w:rsidR="00B60020">
        <w:rPr>
          <w:b/>
          <w:sz w:val="28"/>
          <w:szCs w:val="28"/>
        </w:rPr>
        <w:t>ї</w:t>
      </w:r>
      <w:r>
        <w:rPr>
          <w:b/>
          <w:sz w:val="28"/>
          <w:szCs w:val="28"/>
        </w:rPr>
        <w:t xml:space="preserve"> рос</w:t>
      </w:r>
      <w:r w:rsidR="00B60020">
        <w:rPr>
          <w:b/>
          <w:sz w:val="28"/>
          <w:szCs w:val="28"/>
        </w:rPr>
        <w:t>и</w:t>
      </w:r>
      <w:r w:rsidR="00B60020">
        <w:rPr>
          <w:bCs/>
          <w:sz w:val="28"/>
          <w:szCs w:val="28"/>
        </w:rPr>
        <w:t xml:space="preserve"> з ураженням 1-9</w:t>
      </w:r>
      <w:r w:rsidR="001127CA">
        <w:rPr>
          <w:bCs/>
          <w:sz w:val="28"/>
          <w:szCs w:val="28"/>
        </w:rPr>
        <w:t>, в осередках Волинської</w:t>
      </w:r>
      <w:r w:rsidR="001841B8">
        <w:rPr>
          <w:bCs/>
          <w:sz w:val="28"/>
          <w:szCs w:val="28"/>
        </w:rPr>
        <w:t xml:space="preserve">, </w:t>
      </w:r>
      <w:r w:rsidR="00102726">
        <w:rPr>
          <w:bCs/>
          <w:sz w:val="28"/>
          <w:szCs w:val="28"/>
        </w:rPr>
        <w:t xml:space="preserve">Сумської, </w:t>
      </w:r>
      <w:r w:rsidR="001841B8">
        <w:rPr>
          <w:bCs/>
          <w:sz w:val="28"/>
          <w:szCs w:val="28"/>
        </w:rPr>
        <w:t>Рівненської</w:t>
      </w:r>
      <w:r w:rsidR="001127CA">
        <w:rPr>
          <w:bCs/>
          <w:sz w:val="28"/>
          <w:szCs w:val="28"/>
        </w:rPr>
        <w:t xml:space="preserve"> област</w:t>
      </w:r>
      <w:r w:rsidR="001841B8">
        <w:rPr>
          <w:bCs/>
          <w:sz w:val="28"/>
          <w:szCs w:val="28"/>
        </w:rPr>
        <w:t>ей</w:t>
      </w:r>
      <w:r w:rsidR="001127CA">
        <w:rPr>
          <w:bCs/>
          <w:sz w:val="28"/>
          <w:szCs w:val="28"/>
        </w:rPr>
        <w:t xml:space="preserve"> </w:t>
      </w:r>
      <w:r w:rsidR="001841B8">
        <w:rPr>
          <w:bCs/>
          <w:sz w:val="28"/>
          <w:szCs w:val="28"/>
        </w:rPr>
        <w:t>10-</w:t>
      </w:r>
      <w:r w:rsidR="001127CA">
        <w:rPr>
          <w:bCs/>
          <w:sz w:val="28"/>
          <w:szCs w:val="28"/>
        </w:rPr>
        <w:t xml:space="preserve">16% (церкоспороз) </w:t>
      </w:r>
      <w:r w:rsidR="00B60020">
        <w:rPr>
          <w:bCs/>
          <w:sz w:val="28"/>
          <w:szCs w:val="28"/>
        </w:rPr>
        <w:t xml:space="preserve">рослин. </w:t>
      </w:r>
      <w:r w:rsidR="00B60020" w:rsidRPr="00B60020">
        <w:rPr>
          <w:b/>
          <w:sz w:val="28"/>
          <w:szCs w:val="28"/>
        </w:rPr>
        <w:t>Гнилі</w:t>
      </w:r>
      <w:r w:rsidR="00B60020">
        <w:rPr>
          <w:bCs/>
          <w:sz w:val="28"/>
          <w:szCs w:val="28"/>
        </w:rPr>
        <w:t xml:space="preserve"> (</w:t>
      </w:r>
      <w:r w:rsidR="00B60020" w:rsidRPr="00B60020">
        <w:rPr>
          <w:b/>
          <w:sz w:val="28"/>
          <w:szCs w:val="28"/>
        </w:rPr>
        <w:t>фузаріозна</w:t>
      </w:r>
      <w:r w:rsidR="00B60020">
        <w:rPr>
          <w:bCs/>
          <w:sz w:val="28"/>
          <w:szCs w:val="28"/>
        </w:rPr>
        <w:t>) відмічали на 2-4% коренеплодів у Полтавській області.</w:t>
      </w:r>
      <w:r w:rsidRPr="00D36B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Подекуди </w:t>
      </w:r>
      <w:r w:rsidR="00B60020">
        <w:rPr>
          <w:sz w:val="28"/>
          <w:szCs w:val="28"/>
        </w:rPr>
        <w:t>продовжується</w:t>
      </w:r>
      <w:r>
        <w:rPr>
          <w:sz w:val="28"/>
          <w:szCs w:val="28"/>
        </w:rPr>
        <w:t xml:space="preserve"> живлення </w:t>
      </w:r>
      <w:r w:rsidR="00B60020" w:rsidRPr="00B60020">
        <w:rPr>
          <w:b/>
          <w:bCs/>
          <w:sz w:val="28"/>
          <w:szCs w:val="28"/>
        </w:rPr>
        <w:t xml:space="preserve">бурякових </w:t>
      </w:r>
      <w:r w:rsidR="00F82BC1">
        <w:rPr>
          <w:b/>
          <w:bCs/>
          <w:sz w:val="28"/>
          <w:szCs w:val="28"/>
        </w:rPr>
        <w:t>попелиці</w:t>
      </w:r>
      <w:r w:rsidR="00F82BC1" w:rsidRPr="00F82BC1">
        <w:rPr>
          <w:sz w:val="28"/>
          <w:szCs w:val="28"/>
        </w:rPr>
        <w:t>,</w:t>
      </w:r>
      <w:r w:rsidR="00F82BC1">
        <w:rPr>
          <w:b/>
          <w:bCs/>
          <w:sz w:val="28"/>
          <w:szCs w:val="28"/>
        </w:rPr>
        <w:t xml:space="preserve"> </w:t>
      </w:r>
      <w:r w:rsidR="00B60020" w:rsidRPr="00B60020">
        <w:rPr>
          <w:b/>
          <w:bCs/>
          <w:sz w:val="28"/>
          <w:szCs w:val="28"/>
        </w:rPr>
        <w:t>блішок</w:t>
      </w:r>
      <w:r w:rsidR="00B60020">
        <w:rPr>
          <w:sz w:val="28"/>
          <w:szCs w:val="28"/>
        </w:rPr>
        <w:t xml:space="preserve">, </w:t>
      </w:r>
      <w:r w:rsidR="00B60020" w:rsidRPr="00B60020">
        <w:rPr>
          <w:b/>
          <w:bCs/>
          <w:sz w:val="28"/>
          <w:szCs w:val="28"/>
        </w:rPr>
        <w:t>мух</w:t>
      </w:r>
      <w:r w:rsidR="00B60020">
        <w:rPr>
          <w:sz w:val="28"/>
          <w:szCs w:val="28"/>
        </w:rPr>
        <w:t xml:space="preserve">, </w:t>
      </w:r>
      <w:r w:rsidR="00F82BC1">
        <w:rPr>
          <w:sz w:val="28"/>
          <w:szCs w:val="28"/>
        </w:rPr>
        <w:t xml:space="preserve">гусені </w:t>
      </w:r>
      <w:r w:rsidRPr="00B60020">
        <w:rPr>
          <w:b/>
          <w:bCs/>
          <w:sz w:val="28"/>
          <w:szCs w:val="28"/>
        </w:rPr>
        <w:t>совок</w:t>
      </w:r>
      <w:r>
        <w:rPr>
          <w:sz w:val="28"/>
          <w:szCs w:val="28"/>
        </w:rPr>
        <w:t xml:space="preserve"> (</w:t>
      </w:r>
      <w:r w:rsidRPr="00B60020">
        <w:rPr>
          <w:b/>
          <w:bCs/>
          <w:sz w:val="28"/>
          <w:szCs w:val="28"/>
        </w:rPr>
        <w:t>капустяна</w:t>
      </w:r>
      <w:r>
        <w:rPr>
          <w:sz w:val="28"/>
          <w:szCs w:val="28"/>
        </w:rPr>
        <w:t xml:space="preserve">, </w:t>
      </w:r>
      <w:r w:rsidRPr="00B60020">
        <w:rPr>
          <w:b/>
          <w:bCs/>
          <w:sz w:val="28"/>
          <w:szCs w:val="28"/>
        </w:rPr>
        <w:t>бавовникова</w:t>
      </w:r>
      <w:r>
        <w:rPr>
          <w:sz w:val="28"/>
          <w:szCs w:val="28"/>
        </w:rPr>
        <w:t>)</w:t>
      </w:r>
      <w:r w:rsidR="00B60020">
        <w:rPr>
          <w:sz w:val="28"/>
          <w:szCs w:val="28"/>
        </w:rPr>
        <w:t>, де ними</w:t>
      </w:r>
      <w:r w:rsidR="00102726">
        <w:rPr>
          <w:sz w:val="28"/>
          <w:szCs w:val="28"/>
        </w:rPr>
        <w:t xml:space="preserve"> заселено та</w:t>
      </w:r>
      <w:r w:rsidR="00B60020">
        <w:rPr>
          <w:sz w:val="28"/>
          <w:szCs w:val="28"/>
        </w:rPr>
        <w:t xml:space="preserve"> пошкоджено 3-5</w:t>
      </w:r>
      <w:r w:rsidR="00102726">
        <w:rPr>
          <w:sz w:val="28"/>
          <w:szCs w:val="28"/>
        </w:rPr>
        <w:t>, переважно в крайових смугах до 16</w:t>
      </w:r>
      <w:r w:rsidR="00B60020">
        <w:rPr>
          <w:sz w:val="28"/>
          <w:szCs w:val="28"/>
        </w:rPr>
        <w:t xml:space="preserve">% </w:t>
      </w:r>
      <w:r w:rsidR="00102726">
        <w:rPr>
          <w:sz w:val="28"/>
          <w:szCs w:val="28"/>
        </w:rPr>
        <w:t xml:space="preserve">(попелиця) </w:t>
      </w:r>
      <w:r w:rsidR="00B60020">
        <w:rPr>
          <w:sz w:val="28"/>
          <w:szCs w:val="28"/>
        </w:rPr>
        <w:t xml:space="preserve">рослин </w:t>
      </w:r>
      <w:r w:rsidR="00021ADD">
        <w:rPr>
          <w:sz w:val="28"/>
          <w:szCs w:val="28"/>
        </w:rPr>
        <w:t>у слабкому ступені.</w:t>
      </w:r>
    </w:p>
    <w:p w14:paraId="486470D0" w14:textId="77777777" w:rsidR="00E642D6" w:rsidRDefault="00021ADD" w:rsidP="00A402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="002F41E8">
        <w:rPr>
          <w:sz w:val="28"/>
          <w:szCs w:val="28"/>
        </w:rPr>
        <w:t>а</w:t>
      </w:r>
      <w:r w:rsidR="00F1235F">
        <w:rPr>
          <w:sz w:val="28"/>
          <w:szCs w:val="28"/>
        </w:rPr>
        <w:t xml:space="preserve"> пізніх посівах</w:t>
      </w:r>
      <w:r w:rsidR="002F41E8">
        <w:rPr>
          <w:sz w:val="28"/>
          <w:szCs w:val="28"/>
        </w:rPr>
        <w:t xml:space="preserve"> </w:t>
      </w:r>
      <w:r w:rsidR="002F41E8" w:rsidRPr="002F41E8">
        <w:rPr>
          <w:b/>
          <w:i/>
          <w:sz w:val="28"/>
          <w:szCs w:val="28"/>
        </w:rPr>
        <w:t>соняшнику</w:t>
      </w:r>
      <w:r w:rsidR="002F41E8">
        <w:rPr>
          <w:sz w:val="28"/>
          <w:szCs w:val="28"/>
        </w:rPr>
        <w:t xml:space="preserve"> </w:t>
      </w:r>
      <w:r w:rsidR="004E3C56" w:rsidRPr="00D36B99">
        <w:rPr>
          <w:sz w:val="28"/>
          <w:szCs w:val="28"/>
        </w:rPr>
        <w:t>відміч</w:t>
      </w:r>
      <w:r w:rsidR="00F1235F">
        <w:rPr>
          <w:sz w:val="28"/>
          <w:szCs w:val="28"/>
        </w:rPr>
        <w:t>ено незначну</w:t>
      </w:r>
      <w:r w:rsidR="004E3C56" w:rsidRPr="00D36B99">
        <w:rPr>
          <w:sz w:val="28"/>
          <w:szCs w:val="28"/>
        </w:rPr>
        <w:t xml:space="preserve"> шкідливість </w:t>
      </w:r>
      <w:r w:rsidR="00F1235F" w:rsidRPr="00E8551C">
        <w:rPr>
          <w:b/>
          <w:bCs/>
          <w:sz w:val="28"/>
          <w:szCs w:val="28"/>
        </w:rPr>
        <w:t>геліхризової попелиці</w:t>
      </w:r>
      <w:r w:rsidR="00F1235F">
        <w:rPr>
          <w:sz w:val="28"/>
          <w:szCs w:val="28"/>
        </w:rPr>
        <w:t>, подекуди</w:t>
      </w:r>
      <w:r w:rsidR="009A04ED">
        <w:rPr>
          <w:sz w:val="28"/>
          <w:szCs w:val="28"/>
        </w:rPr>
        <w:t xml:space="preserve"> </w:t>
      </w:r>
      <w:r w:rsidR="009A04ED" w:rsidRPr="009A04ED">
        <w:rPr>
          <w:b/>
          <w:bCs/>
          <w:sz w:val="28"/>
          <w:szCs w:val="28"/>
        </w:rPr>
        <w:t>клопів</w:t>
      </w:r>
      <w:r w:rsidR="009A04ED">
        <w:rPr>
          <w:sz w:val="28"/>
          <w:szCs w:val="28"/>
        </w:rPr>
        <w:t>,</w:t>
      </w:r>
      <w:r w:rsidR="00A12BDD">
        <w:rPr>
          <w:sz w:val="28"/>
          <w:szCs w:val="28"/>
        </w:rPr>
        <w:t xml:space="preserve"> </w:t>
      </w:r>
      <w:r w:rsidR="00A12BDD" w:rsidRPr="00A12BDD">
        <w:rPr>
          <w:b/>
          <w:bCs/>
          <w:sz w:val="28"/>
          <w:szCs w:val="28"/>
        </w:rPr>
        <w:t>трипсів</w:t>
      </w:r>
      <w:r w:rsidR="00A12BDD">
        <w:rPr>
          <w:sz w:val="28"/>
          <w:szCs w:val="28"/>
        </w:rPr>
        <w:t>,</w:t>
      </w:r>
      <w:r w:rsidR="008225C6">
        <w:rPr>
          <w:sz w:val="28"/>
          <w:szCs w:val="28"/>
        </w:rPr>
        <w:t xml:space="preserve"> </w:t>
      </w:r>
      <w:r w:rsidR="008225C6" w:rsidRPr="008225C6">
        <w:rPr>
          <w:b/>
          <w:bCs/>
          <w:sz w:val="28"/>
          <w:szCs w:val="28"/>
        </w:rPr>
        <w:t>цикадок</w:t>
      </w:r>
      <w:r w:rsidR="008225C6">
        <w:rPr>
          <w:sz w:val="28"/>
          <w:szCs w:val="28"/>
        </w:rPr>
        <w:t>,</w:t>
      </w:r>
      <w:r w:rsidR="00E8551C">
        <w:rPr>
          <w:bCs/>
          <w:sz w:val="28"/>
          <w:szCs w:val="28"/>
        </w:rPr>
        <w:t xml:space="preserve"> </w:t>
      </w:r>
      <w:r w:rsidR="008225C6">
        <w:rPr>
          <w:bCs/>
          <w:sz w:val="28"/>
          <w:szCs w:val="28"/>
        </w:rPr>
        <w:t xml:space="preserve">гусениць </w:t>
      </w:r>
      <w:r w:rsidR="00E8551C" w:rsidRPr="00E8551C">
        <w:rPr>
          <w:b/>
          <w:sz w:val="28"/>
          <w:szCs w:val="28"/>
        </w:rPr>
        <w:t>совок</w:t>
      </w:r>
      <w:r w:rsidR="00E8551C">
        <w:rPr>
          <w:b/>
          <w:sz w:val="28"/>
          <w:szCs w:val="28"/>
        </w:rPr>
        <w:t xml:space="preserve"> </w:t>
      </w:r>
      <w:r w:rsidR="00E8551C" w:rsidRPr="00E8551C">
        <w:rPr>
          <w:bCs/>
          <w:sz w:val="28"/>
          <w:szCs w:val="28"/>
        </w:rPr>
        <w:t>(</w:t>
      </w:r>
      <w:r w:rsidR="00E8551C">
        <w:rPr>
          <w:b/>
          <w:sz w:val="28"/>
          <w:szCs w:val="28"/>
        </w:rPr>
        <w:t>бавовникова</w:t>
      </w:r>
      <w:r w:rsidR="00E8551C" w:rsidRPr="00E8551C">
        <w:rPr>
          <w:bCs/>
          <w:sz w:val="28"/>
          <w:szCs w:val="28"/>
        </w:rPr>
        <w:t xml:space="preserve">, </w:t>
      </w:r>
      <w:r w:rsidR="00E8551C">
        <w:rPr>
          <w:b/>
          <w:sz w:val="28"/>
          <w:szCs w:val="28"/>
        </w:rPr>
        <w:t>гамма</w:t>
      </w:r>
      <w:r w:rsidR="00BC7011" w:rsidRPr="00BC7011">
        <w:rPr>
          <w:bCs/>
          <w:sz w:val="28"/>
          <w:szCs w:val="28"/>
        </w:rPr>
        <w:t>)</w:t>
      </w:r>
      <w:r w:rsidR="00E8551C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9A04ED">
        <w:rPr>
          <w:b/>
          <w:sz w:val="28"/>
          <w:szCs w:val="28"/>
        </w:rPr>
        <w:t>лучного метелика</w:t>
      </w:r>
      <w:r>
        <w:rPr>
          <w:bCs/>
          <w:sz w:val="28"/>
          <w:szCs w:val="28"/>
        </w:rPr>
        <w:t>,</w:t>
      </w:r>
      <w:r w:rsidR="00E8551C">
        <w:rPr>
          <w:bCs/>
          <w:sz w:val="28"/>
          <w:szCs w:val="28"/>
        </w:rPr>
        <w:t xml:space="preserve"> якими пошкоджено 2-</w:t>
      </w:r>
      <w:r w:rsidR="00A12BDD">
        <w:rPr>
          <w:bCs/>
          <w:sz w:val="28"/>
          <w:szCs w:val="28"/>
        </w:rPr>
        <w:t>8, в осередках до 18</w:t>
      </w:r>
      <w:r w:rsidR="00E8551C">
        <w:rPr>
          <w:bCs/>
          <w:sz w:val="28"/>
          <w:szCs w:val="28"/>
        </w:rPr>
        <w:t xml:space="preserve">% рослин. </w:t>
      </w:r>
      <w:r w:rsidR="004E3C56" w:rsidRPr="00D36B99">
        <w:rPr>
          <w:spacing w:val="-6"/>
          <w:sz w:val="28"/>
          <w:szCs w:val="28"/>
        </w:rPr>
        <w:t xml:space="preserve">З хвороб </w:t>
      </w:r>
      <w:r w:rsidR="00BC7011">
        <w:rPr>
          <w:spacing w:val="-6"/>
          <w:sz w:val="28"/>
          <w:szCs w:val="28"/>
        </w:rPr>
        <w:t>мають</w:t>
      </w:r>
      <w:r w:rsidR="00BC7011" w:rsidRPr="00D36B99">
        <w:rPr>
          <w:spacing w:val="-6"/>
          <w:sz w:val="28"/>
          <w:szCs w:val="28"/>
        </w:rPr>
        <w:t xml:space="preserve"> </w:t>
      </w:r>
      <w:r w:rsidR="004E3C56" w:rsidRPr="00D36B99">
        <w:rPr>
          <w:spacing w:val="-6"/>
          <w:sz w:val="28"/>
          <w:szCs w:val="28"/>
        </w:rPr>
        <w:t>розви</w:t>
      </w:r>
      <w:r w:rsidR="00F1235F">
        <w:rPr>
          <w:spacing w:val="-6"/>
          <w:sz w:val="28"/>
          <w:szCs w:val="28"/>
        </w:rPr>
        <w:t xml:space="preserve">ток </w:t>
      </w:r>
      <w:r w:rsidRPr="00021ADD">
        <w:rPr>
          <w:b/>
          <w:bCs/>
          <w:spacing w:val="-6"/>
          <w:sz w:val="28"/>
          <w:szCs w:val="28"/>
        </w:rPr>
        <w:t xml:space="preserve">біла </w:t>
      </w:r>
      <w:r>
        <w:rPr>
          <w:spacing w:val="-6"/>
          <w:sz w:val="28"/>
          <w:szCs w:val="28"/>
        </w:rPr>
        <w:t xml:space="preserve">та </w:t>
      </w:r>
      <w:r w:rsidR="004E3C56" w:rsidRPr="00D36B99">
        <w:rPr>
          <w:b/>
          <w:spacing w:val="-6"/>
          <w:sz w:val="28"/>
          <w:szCs w:val="28"/>
        </w:rPr>
        <w:t>сіра гниль</w:t>
      </w:r>
      <w:r w:rsidR="004E3C56" w:rsidRPr="00D36B99">
        <w:rPr>
          <w:spacing w:val="-6"/>
          <w:sz w:val="28"/>
          <w:szCs w:val="28"/>
        </w:rPr>
        <w:t xml:space="preserve">, </w:t>
      </w:r>
      <w:r w:rsidR="004E3C56" w:rsidRPr="00D36B99">
        <w:rPr>
          <w:b/>
          <w:spacing w:val="-6"/>
          <w:sz w:val="28"/>
          <w:szCs w:val="28"/>
        </w:rPr>
        <w:t>фомоз</w:t>
      </w:r>
      <w:r w:rsidR="004E3C56" w:rsidRPr="00D36B99">
        <w:rPr>
          <w:spacing w:val="-6"/>
          <w:sz w:val="28"/>
          <w:szCs w:val="28"/>
        </w:rPr>
        <w:t xml:space="preserve">, </w:t>
      </w:r>
      <w:r w:rsidR="009A04ED" w:rsidRPr="009A04ED">
        <w:rPr>
          <w:b/>
          <w:bCs/>
          <w:spacing w:val="-6"/>
          <w:sz w:val="28"/>
          <w:szCs w:val="28"/>
        </w:rPr>
        <w:t>іржа</w:t>
      </w:r>
      <w:r w:rsidR="009A04ED">
        <w:rPr>
          <w:spacing w:val="-6"/>
          <w:sz w:val="28"/>
          <w:szCs w:val="28"/>
        </w:rPr>
        <w:t xml:space="preserve">, </w:t>
      </w:r>
      <w:r w:rsidR="004E3C56" w:rsidRPr="00D36B99">
        <w:rPr>
          <w:b/>
          <w:spacing w:val="-6"/>
          <w:sz w:val="28"/>
          <w:szCs w:val="28"/>
        </w:rPr>
        <w:t>септоріоз</w:t>
      </w:r>
      <w:r w:rsidR="00E8551C">
        <w:rPr>
          <w:sz w:val="28"/>
          <w:szCs w:val="28"/>
        </w:rPr>
        <w:t xml:space="preserve">, </w:t>
      </w:r>
      <w:r w:rsidR="00E8551C" w:rsidRPr="00BC7011">
        <w:rPr>
          <w:b/>
          <w:bCs/>
          <w:sz w:val="28"/>
          <w:szCs w:val="28"/>
        </w:rPr>
        <w:t>переноспороз</w:t>
      </w:r>
      <w:r w:rsidR="00E8551C">
        <w:rPr>
          <w:sz w:val="28"/>
          <w:szCs w:val="28"/>
        </w:rPr>
        <w:t xml:space="preserve">, </w:t>
      </w:r>
      <w:r w:rsidR="00E8551C" w:rsidRPr="00BC7011">
        <w:rPr>
          <w:b/>
          <w:bCs/>
          <w:sz w:val="28"/>
          <w:szCs w:val="28"/>
        </w:rPr>
        <w:t>альтернаріоз</w:t>
      </w:r>
      <w:r w:rsidR="00E8551C">
        <w:rPr>
          <w:sz w:val="28"/>
          <w:szCs w:val="28"/>
        </w:rPr>
        <w:t>.</w:t>
      </w:r>
      <w:r w:rsidR="00F1235F">
        <w:rPr>
          <w:sz w:val="28"/>
          <w:szCs w:val="28"/>
        </w:rPr>
        <w:t xml:space="preserve"> Ураженість рослин становить</w:t>
      </w:r>
      <w:r w:rsidR="001841B8">
        <w:rPr>
          <w:sz w:val="28"/>
          <w:szCs w:val="28"/>
        </w:rPr>
        <w:t xml:space="preserve">  </w:t>
      </w:r>
      <w:r w:rsidR="00F1235F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F1235F">
        <w:rPr>
          <w:sz w:val="28"/>
          <w:szCs w:val="28"/>
        </w:rPr>
        <w:t>-</w:t>
      </w:r>
      <w:r w:rsidR="001841B8">
        <w:rPr>
          <w:sz w:val="28"/>
          <w:szCs w:val="28"/>
        </w:rPr>
        <w:t>12</w:t>
      </w:r>
      <w:r w:rsidR="009E6DCF">
        <w:rPr>
          <w:sz w:val="28"/>
          <w:szCs w:val="28"/>
        </w:rPr>
        <w:t>, в осередках до 19</w:t>
      </w:r>
      <w:r w:rsidR="00F1235F">
        <w:rPr>
          <w:sz w:val="28"/>
          <w:szCs w:val="28"/>
        </w:rPr>
        <w:t xml:space="preserve">%. </w:t>
      </w:r>
      <w:r w:rsidR="004E3C56" w:rsidRPr="00D36B99">
        <w:rPr>
          <w:sz w:val="28"/>
          <w:szCs w:val="28"/>
        </w:rPr>
        <w:t xml:space="preserve">За високої </w:t>
      </w:r>
      <w:r w:rsidR="00E642D6" w:rsidRPr="00D36B99">
        <w:rPr>
          <w:sz w:val="28"/>
          <w:szCs w:val="28"/>
        </w:rPr>
        <w:t>вологості насіння 25-30% рекомендовано провести десикацію</w:t>
      </w:r>
      <w:r w:rsidR="00DA1C5C" w:rsidRPr="00D36B99">
        <w:rPr>
          <w:sz w:val="28"/>
          <w:szCs w:val="28"/>
        </w:rPr>
        <w:t xml:space="preserve"> дозволеними </w:t>
      </w:r>
      <w:r w:rsidR="00B60020">
        <w:rPr>
          <w:sz w:val="28"/>
          <w:szCs w:val="28"/>
        </w:rPr>
        <w:t xml:space="preserve">до використання </w:t>
      </w:r>
      <w:r w:rsidR="00DA1C5C" w:rsidRPr="00D36B99">
        <w:rPr>
          <w:sz w:val="28"/>
          <w:szCs w:val="28"/>
        </w:rPr>
        <w:t>препаратами</w:t>
      </w:r>
      <w:r w:rsidR="00E642D6" w:rsidRPr="00D36B99">
        <w:rPr>
          <w:sz w:val="28"/>
          <w:szCs w:val="28"/>
        </w:rPr>
        <w:t>.</w:t>
      </w:r>
    </w:p>
    <w:p w14:paraId="5048B148" w14:textId="77777777" w:rsidR="0015418C" w:rsidRDefault="006957D3" w:rsidP="00A4021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732B1">
        <w:rPr>
          <w:sz w:val="28"/>
          <w:szCs w:val="28"/>
        </w:rPr>
        <w:t>а</w:t>
      </w:r>
      <w:r w:rsidR="007A1EAE">
        <w:rPr>
          <w:sz w:val="28"/>
          <w:szCs w:val="28"/>
        </w:rPr>
        <w:t xml:space="preserve"> рослинах </w:t>
      </w:r>
      <w:r w:rsidR="007A1EAE">
        <w:rPr>
          <w:b/>
          <w:i/>
          <w:sz w:val="28"/>
          <w:szCs w:val="28"/>
        </w:rPr>
        <w:t>к</w:t>
      </w:r>
      <w:r w:rsidR="0015418C" w:rsidRPr="00D36B99">
        <w:rPr>
          <w:b/>
          <w:i/>
          <w:sz w:val="28"/>
          <w:szCs w:val="28"/>
        </w:rPr>
        <w:t>апуст</w:t>
      </w:r>
      <w:r w:rsidR="007A1EAE">
        <w:rPr>
          <w:b/>
          <w:i/>
          <w:sz w:val="28"/>
          <w:szCs w:val="28"/>
        </w:rPr>
        <w:t>и</w:t>
      </w:r>
      <w:r w:rsidR="0015418C" w:rsidRPr="00D36B99">
        <w:rPr>
          <w:b/>
          <w:i/>
          <w:sz w:val="28"/>
          <w:szCs w:val="28"/>
        </w:rPr>
        <w:t xml:space="preserve"> </w:t>
      </w:r>
      <w:r w:rsidR="0015418C" w:rsidRPr="00D36B99">
        <w:rPr>
          <w:sz w:val="28"/>
          <w:szCs w:val="28"/>
        </w:rPr>
        <w:t xml:space="preserve">пізніх строків дозрівання виявляють </w:t>
      </w:r>
      <w:r w:rsidR="0015418C" w:rsidRPr="00D36B99">
        <w:rPr>
          <w:b/>
          <w:sz w:val="28"/>
          <w:szCs w:val="28"/>
        </w:rPr>
        <w:t>капустяних попелиць</w:t>
      </w:r>
      <w:r w:rsidR="0015418C" w:rsidRPr="00F1235F">
        <w:rPr>
          <w:bCs/>
          <w:sz w:val="28"/>
          <w:szCs w:val="28"/>
        </w:rPr>
        <w:t xml:space="preserve">, </w:t>
      </w:r>
      <w:r w:rsidR="00F1235F">
        <w:rPr>
          <w:b/>
          <w:sz w:val="28"/>
          <w:szCs w:val="28"/>
        </w:rPr>
        <w:t>білокрилку</w:t>
      </w:r>
      <w:r w:rsidR="0015418C" w:rsidRPr="00F1235F">
        <w:rPr>
          <w:bCs/>
          <w:sz w:val="28"/>
          <w:szCs w:val="28"/>
        </w:rPr>
        <w:t xml:space="preserve">, </w:t>
      </w:r>
      <w:r w:rsidR="0015418C" w:rsidRPr="00D36B99">
        <w:rPr>
          <w:sz w:val="28"/>
          <w:szCs w:val="28"/>
        </w:rPr>
        <w:t xml:space="preserve">гусениць </w:t>
      </w:r>
      <w:r w:rsidR="0015418C" w:rsidRPr="00D36B99">
        <w:rPr>
          <w:b/>
          <w:sz w:val="28"/>
          <w:szCs w:val="28"/>
        </w:rPr>
        <w:t>совок</w:t>
      </w:r>
      <w:r w:rsidR="0015418C" w:rsidRPr="00F1235F">
        <w:rPr>
          <w:bCs/>
          <w:sz w:val="28"/>
          <w:szCs w:val="28"/>
        </w:rPr>
        <w:t xml:space="preserve">, </w:t>
      </w:r>
      <w:r w:rsidR="0015418C" w:rsidRPr="00D36B99">
        <w:rPr>
          <w:b/>
          <w:sz w:val="28"/>
          <w:szCs w:val="28"/>
        </w:rPr>
        <w:t>біланів</w:t>
      </w:r>
      <w:r w:rsidR="0015418C" w:rsidRPr="00F1235F">
        <w:rPr>
          <w:bCs/>
          <w:sz w:val="28"/>
          <w:szCs w:val="28"/>
        </w:rPr>
        <w:t xml:space="preserve">, </w:t>
      </w:r>
      <w:r w:rsidR="0015418C" w:rsidRPr="00D36B99">
        <w:rPr>
          <w:b/>
          <w:sz w:val="28"/>
          <w:szCs w:val="28"/>
        </w:rPr>
        <w:t>молі</w:t>
      </w:r>
      <w:r w:rsidR="00BC7011">
        <w:rPr>
          <w:bCs/>
          <w:sz w:val="28"/>
          <w:szCs w:val="28"/>
        </w:rPr>
        <w:t>, якими заселено</w:t>
      </w:r>
      <w:r w:rsidR="007A1EAE">
        <w:rPr>
          <w:bCs/>
          <w:sz w:val="28"/>
          <w:szCs w:val="28"/>
        </w:rPr>
        <w:t xml:space="preserve"> та пошкоджено</w:t>
      </w:r>
      <w:r w:rsidR="00BC7011">
        <w:rPr>
          <w:bCs/>
          <w:sz w:val="28"/>
          <w:szCs w:val="28"/>
        </w:rPr>
        <w:t xml:space="preserve"> 2-10% рослин</w:t>
      </w:r>
      <w:r w:rsidR="0015418C" w:rsidRPr="00D36B99">
        <w:rPr>
          <w:sz w:val="28"/>
          <w:szCs w:val="28"/>
        </w:rPr>
        <w:t xml:space="preserve">. </w:t>
      </w:r>
      <w:r w:rsidR="00BC7011">
        <w:rPr>
          <w:sz w:val="28"/>
          <w:szCs w:val="28"/>
        </w:rPr>
        <w:t xml:space="preserve">На 2-5% </w:t>
      </w:r>
      <w:r w:rsidR="00BC7011" w:rsidRPr="007A1EAE">
        <w:rPr>
          <w:b/>
          <w:bCs/>
          <w:i/>
          <w:iCs/>
          <w:sz w:val="28"/>
          <w:szCs w:val="28"/>
        </w:rPr>
        <w:t>томатів</w:t>
      </w:r>
      <w:r w:rsidR="00BC7011">
        <w:rPr>
          <w:sz w:val="28"/>
          <w:szCs w:val="28"/>
        </w:rPr>
        <w:t xml:space="preserve"> відмічають </w:t>
      </w:r>
      <w:r w:rsidR="00BC7011" w:rsidRPr="00BC7011">
        <w:rPr>
          <w:b/>
          <w:bCs/>
          <w:sz w:val="28"/>
          <w:szCs w:val="28"/>
        </w:rPr>
        <w:t>фітофтороз</w:t>
      </w:r>
      <w:r w:rsidR="00BC7011">
        <w:rPr>
          <w:sz w:val="28"/>
          <w:szCs w:val="28"/>
        </w:rPr>
        <w:t xml:space="preserve">, </w:t>
      </w:r>
      <w:r w:rsidR="00BC7011" w:rsidRPr="00BC7011">
        <w:rPr>
          <w:b/>
          <w:bCs/>
          <w:sz w:val="28"/>
          <w:szCs w:val="28"/>
        </w:rPr>
        <w:t>альтернаріоз</w:t>
      </w:r>
      <w:r w:rsidR="00BC7011">
        <w:rPr>
          <w:sz w:val="28"/>
          <w:szCs w:val="28"/>
        </w:rPr>
        <w:t xml:space="preserve">, </w:t>
      </w:r>
      <w:r w:rsidR="00BC7011" w:rsidRPr="00BC7011">
        <w:rPr>
          <w:b/>
          <w:bCs/>
          <w:sz w:val="28"/>
          <w:szCs w:val="28"/>
        </w:rPr>
        <w:t>верхівкову гниль</w:t>
      </w:r>
      <w:r w:rsidR="00BC7011">
        <w:rPr>
          <w:sz w:val="28"/>
          <w:szCs w:val="28"/>
        </w:rPr>
        <w:t>.</w:t>
      </w:r>
    </w:p>
    <w:p w14:paraId="0FC5E935" w14:textId="77777777" w:rsidR="00BC7011" w:rsidRPr="00BC7011" w:rsidRDefault="00F1235F" w:rsidP="00A4021E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Повсюди у </w:t>
      </w:r>
      <w:r w:rsidRPr="00F1235F">
        <w:rPr>
          <w:b/>
          <w:bCs/>
          <w:i/>
          <w:iCs/>
          <w:sz w:val="28"/>
          <w:szCs w:val="28"/>
        </w:rPr>
        <w:t>плодових насадженнях</w:t>
      </w:r>
      <w:r>
        <w:rPr>
          <w:sz w:val="28"/>
          <w:szCs w:val="28"/>
        </w:rPr>
        <w:t xml:space="preserve"> відмічають ураження </w:t>
      </w:r>
      <w:r w:rsidR="0015418C" w:rsidRPr="00D36B99">
        <w:rPr>
          <w:b/>
          <w:sz w:val="28"/>
          <w:szCs w:val="28"/>
        </w:rPr>
        <w:t>парш</w:t>
      </w:r>
      <w:r>
        <w:rPr>
          <w:b/>
          <w:sz w:val="28"/>
          <w:szCs w:val="28"/>
        </w:rPr>
        <w:t xml:space="preserve">ею </w:t>
      </w:r>
      <w:r w:rsidR="0015418C" w:rsidRPr="00D36B99">
        <w:rPr>
          <w:sz w:val="28"/>
          <w:szCs w:val="28"/>
        </w:rPr>
        <w:t>листя та плодів</w:t>
      </w:r>
      <w:r>
        <w:rPr>
          <w:sz w:val="28"/>
          <w:szCs w:val="28"/>
        </w:rPr>
        <w:t xml:space="preserve"> (4</w:t>
      </w:r>
      <w:r w:rsidR="009A04ED">
        <w:rPr>
          <w:sz w:val="28"/>
          <w:szCs w:val="28"/>
        </w:rPr>
        <w:t>-</w:t>
      </w:r>
      <w:r w:rsidR="00F82BC1">
        <w:rPr>
          <w:sz w:val="28"/>
          <w:szCs w:val="28"/>
        </w:rPr>
        <w:t>1</w:t>
      </w:r>
      <w:r w:rsidR="004B7A25">
        <w:rPr>
          <w:sz w:val="28"/>
          <w:szCs w:val="28"/>
        </w:rPr>
        <w:t>9</w:t>
      </w:r>
      <w:r>
        <w:rPr>
          <w:sz w:val="28"/>
          <w:szCs w:val="28"/>
        </w:rPr>
        <w:t>% листків</w:t>
      </w:r>
      <w:r w:rsidR="006957D3">
        <w:rPr>
          <w:sz w:val="28"/>
          <w:szCs w:val="28"/>
        </w:rPr>
        <w:t xml:space="preserve"> </w:t>
      </w:r>
      <w:r w:rsidR="004B7A25">
        <w:rPr>
          <w:sz w:val="28"/>
          <w:szCs w:val="28"/>
        </w:rPr>
        <w:t>та</w:t>
      </w:r>
      <w:r w:rsidR="009A04ED">
        <w:rPr>
          <w:sz w:val="28"/>
          <w:szCs w:val="28"/>
        </w:rPr>
        <w:t xml:space="preserve"> </w:t>
      </w:r>
      <w:r w:rsidR="00F82BC1">
        <w:rPr>
          <w:sz w:val="28"/>
          <w:szCs w:val="28"/>
        </w:rPr>
        <w:t>2-</w:t>
      </w:r>
      <w:r w:rsidR="001127CA">
        <w:rPr>
          <w:sz w:val="28"/>
          <w:szCs w:val="28"/>
        </w:rPr>
        <w:t>12</w:t>
      </w:r>
      <w:r w:rsidR="00F82BC1">
        <w:rPr>
          <w:sz w:val="28"/>
          <w:szCs w:val="28"/>
        </w:rPr>
        <w:t xml:space="preserve">% </w:t>
      </w:r>
      <w:r w:rsidR="006957D3">
        <w:rPr>
          <w:sz w:val="28"/>
          <w:szCs w:val="28"/>
        </w:rPr>
        <w:t>плодів</w:t>
      </w:r>
      <w:r>
        <w:rPr>
          <w:sz w:val="28"/>
          <w:szCs w:val="28"/>
        </w:rPr>
        <w:t>),</w:t>
      </w:r>
      <w:r w:rsidR="0015418C" w:rsidRPr="00D36B99">
        <w:rPr>
          <w:sz w:val="28"/>
          <w:szCs w:val="28"/>
        </w:rPr>
        <w:t xml:space="preserve"> продовжується розвиток </w:t>
      </w:r>
      <w:r w:rsidR="0015418C" w:rsidRPr="00D36B99">
        <w:rPr>
          <w:b/>
          <w:sz w:val="28"/>
          <w:szCs w:val="28"/>
        </w:rPr>
        <w:t>плодової гнилі</w:t>
      </w:r>
      <w:r w:rsidR="00021ADD">
        <w:rPr>
          <w:b/>
          <w:sz w:val="28"/>
          <w:szCs w:val="28"/>
        </w:rPr>
        <w:t xml:space="preserve"> </w:t>
      </w:r>
      <w:r w:rsidR="00021ADD" w:rsidRPr="00021ADD">
        <w:rPr>
          <w:bCs/>
          <w:sz w:val="28"/>
          <w:szCs w:val="28"/>
        </w:rPr>
        <w:t>(уражено</w:t>
      </w:r>
      <w:r w:rsidR="00F82BC1">
        <w:rPr>
          <w:bCs/>
          <w:sz w:val="28"/>
          <w:szCs w:val="28"/>
        </w:rPr>
        <w:t xml:space="preserve"> 2-</w:t>
      </w:r>
      <w:r w:rsidR="004B7A25">
        <w:rPr>
          <w:bCs/>
          <w:sz w:val="28"/>
          <w:szCs w:val="28"/>
        </w:rPr>
        <w:t>16</w:t>
      </w:r>
      <w:r w:rsidR="00021ADD" w:rsidRPr="00021ADD">
        <w:rPr>
          <w:bCs/>
          <w:sz w:val="28"/>
          <w:szCs w:val="28"/>
        </w:rPr>
        <w:t>% плодів)</w:t>
      </w:r>
      <w:r w:rsidR="0015418C" w:rsidRPr="00021ADD">
        <w:rPr>
          <w:bCs/>
          <w:sz w:val="28"/>
          <w:szCs w:val="28"/>
        </w:rPr>
        <w:t>.</w:t>
      </w:r>
      <w:r w:rsidR="0015418C" w:rsidRPr="00F1235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Гусеницями </w:t>
      </w:r>
      <w:r w:rsidRPr="00F1235F">
        <w:rPr>
          <w:b/>
          <w:sz w:val="28"/>
          <w:szCs w:val="28"/>
        </w:rPr>
        <w:t>яблуневої плодожерки</w:t>
      </w:r>
      <w:r>
        <w:rPr>
          <w:bCs/>
          <w:sz w:val="28"/>
          <w:szCs w:val="28"/>
        </w:rPr>
        <w:t xml:space="preserve"> пошкоджено 2-</w:t>
      </w:r>
      <w:r w:rsidR="00021ADD">
        <w:rPr>
          <w:bCs/>
          <w:sz w:val="28"/>
          <w:szCs w:val="28"/>
        </w:rPr>
        <w:t>1</w:t>
      </w:r>
      <w:r w:rsidR="00651992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% плодів.</w:t>
      </w:r>
      <w:r w:rsidR="00BC7011">
        <w:rPr>
          <w:bCs/>
          <w:sz w:val="28"/>
          <w:szCs w:val="28"/>
        </w:rPr>
        <w:t xml:space="preserve"> </w:t>
      </w:r>
    </w:p>
    <w:p w14:paraId="369045C2" w14:textId="77777777" w:rsidR="00BC7011" w:rsidRPr="00BC7011" w:rsidRDefault="00BC7011" w:rsidP="00A4021E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 w:rsidRPr="00BC7011">
        <w:rPr>
          <w:bCs/>
          <w:sz w:val="28"/>
          <w:szCs w:val="28"/>
        </w:rPr>
        <w:t xml:space="preserve"> </w:t>
      </w:r>
      <w:r w:rsidRPr="00BC7011">
        <w:rPr>
          <w:b/>
          <w:i/>
          <w:iCs/>
          <w:sz w:val="28"/>
          <w:szCs w:val="28"/>
        </w:rPr>
        <w:t>виноградниках</w:t>
      </w:r>
      <w:r w:rsidRPr="00BC7011">
        <w:rPr>
          <w:bCs/>
          <w:sz w:val="28"/>
          <w:szCs w:val="28"/>
        </w:rPr>
        <w:t xml:space="preserve"> продовжують шкодити гусениці </w:t>
      </w:r>
      <w:r w:rsidRPr="00BC7011">
        <w:rPr>
          <w:b/>
          <w:sz w:val="28"/>
          <w:szCs w:val="28"/>
        </w:rPr>
        <w:t>гронової листокрутки</w:t>
      </w:r>
      <w:r w:rsidRPr="00BC7011">
        <w:rPr>
          <w:bCs/>
          <w:sz w:val="28"/>
          <w:szCs w:val="28"/>
        </w:rPr>
        <w:t xml:space="preserve">, </w:t>
      </w:r>
      <w:r w:rsidRPr="00BC7011">
        <w:rPr>
          <w:b/>
          <w:sz w:val="28"/>
          <w:szCs w:val="28"/>
        </w:rPr>
        <w:t>кліщі</w:t>
      </w:r>
      <w:r w:rsidRPr="00BC7011">
        <w:rPr>
          <w:bCs/>
          <w:sz w:val="28"/>
          <w:szCs w:val="28"/>
        </w:rPr>
        <w:t xml:space="preserve"> (</w:t>
      </w:r>
      <w:r w:rsidRPr="00BC7011">
        <w:rPr>
          <w:b/>
          <w:sz w:val="28"/>
          <w:szCs w:val="28"/>
        </w:rPr>
        <w:t>павутинний</w:t>
      </w:r>
      <w:r w:rsidRPr="00BC7011">
        <w:rPr>
          <w:bCs/>
          <w:sz w:val="28"/>
          <w:szCs w:val="28"/>
        </w:rPr>
        <w:t xml:space="preserve">, </w:t>
      </w:r>
      <w:r w:rsidRPr="00BC7011">
        <w:rPr>
          <w:b/>
          <w:sz w:val="28"/>
          <w:szCs w:val="28"/>
        </w:rPr>
        <w:t>виноградний зудень</w:t>
      </w:r>
      <w:r w:rsidRPr="00BC7011">
        <w:rPr>
          <w:bCs/>
          <w:sz w:val="28"/>
          <w:szCs w:val="28"/>
        </w:rPr>
        <w:t>).</w:t>
      </w:r>
      <w:r>
        <w:rPr>
          <w:bCs/>
          <w:sz w:val="28"/>
          <w:szCs w:val="28"/>
        </w:rPr>
        <w:t xml:space="preserve"> </w:t>
      </w:r>
      <w:r w:rsidRPr="00BC7011">
        <w:rPr>
          <w:bCs/>
          <w:sz w:val="28"/>
          <w:szCs w:val="28"/>
        </w:rPr>
        <w:t xml:space="preserve">У занедбаних та загущених насадженнях, де не проводились обробки фунгіцидами продовжується ураження </w:t>
      </w:r>
      <w:r>
        <w:rPr>
          <w:bCs/>
          <w:sz w:val="28"/>
          <w:szCs w:val="28"/>
        </w:rPr>
        <w:t>кущів</w:t>
      </w:r>
      <w:r w:rsidRPr="00BC7011">
        <w:rPr>
          <w:bCs/>
          <w:sz w:val="28"/>
          <w:szCs w:val="28"/>
        </w:rPr>
        <w:t xml:space="preserve"> </w:t>
      </w:r>
      <w:r w:rsidRPr="00BC7011">
        <w:rPr>
          <w:b/>
          <w:sz w:val="28"/>
          <w:szCs w:val="28"/>
        </w:rPr>
        <w:t>мілдью</w:t>
      </w:r>
      <w:r>
        <w:rPr>
          <w:bCs/>
          <w:sz w:val="28"/>
          <w:szCs w:val="28"/>
        </w:rPr>
        <w:t xml:space="preserve">, </w:t>
      </w:r>
      <w:r w:rsidRPr="00BC7011">
        <w:rPr>
          <w:b/>
          <w:sz w:val="28"/>
          <w:szCs w:val="28"/>
        </w:rPr>
        <w:t>оїдіумом</w:t>
      </w:r>
      <w:r w:rsidR="00651992">
        <w:rPr>
          <w:bCs/>
          <w:sz w:val="28"/>
          <w:szCs w:val="28"/>
        </w:rPr>
        <w:t xml:space="preserve">, </w:t>
      </w:r>
      <w:r w:rsidR="00651992" w:rsidRPr="00651992">
        <w:rPr>
          <w:b/>
          <w:sz w:val="28"/>
          <w:szCs w:val="28"/>
        </w:rPr>
        <w:t>чорною</w:t>
      </w:r>
      <w:r w:rsidR="00651992">
        <w:rPr>
          <w:bCs/>
          <w:sz w:val="28"/>
          <w:szCs w:val="28"/>
        </w:rPr>
        <w:t xml:space="preserve"> та </w:t>
      </w:r>
      <w:r w:rsidR="00651992" w:rsidRPr="00651992">
        <w:rPr>
          <w:b/>
          <w:sz w:val="28"/>
          <w:szCs w:val="28"/>
        </w:rPr>
        <w:t>сірою гнилями</w:t>
      </w:r>
      <w:r w:rsidR="00651992">
        <w:rPr>
          <w:bCs/>
          <w:sz w:val="28"/>
          <w:szCs w:val="28"/>
        </w:rPr>
        <w:t>.</w:t>
      </w:r>
    </w:p>
    <w:p w14:paraId="57D10375" w14:textId="77777777" w:rsidR="001B18F1" w:rsidRPr="001B18F1" w:rsidRDefault="001B18F1" w:rsidP="00A4021E">
      <w:pPr>
        <w:ind w:firstLine="851"/>
        <w:jc w:val="both"/>
        <w:rPr>
          <w:sz w:val="28"/>
          <w:szCs w:val="28"/>
        </w:rPr>
      </w:pPr>
      <w:r w:rsidRPr="001B18F1">
        <w:rPr>
          <w:b/>
          <w:bCs/>
          <w:sz w:val="28"/>
          <w:szCs w:val="28"/>
        </w:rPr>
        <w:t>Саранові</w:t>
      </w:r>
      <w:r w:rsidRPr="001B18F1">
        <w:rPr>
          <w:sz w:val="28"/>
          <w:szCs w:val="28"/>
        </w:rPr>
        <w:t xml:space="preserve">. Спостерігається зменшення чисельності імаго у місцях резервації. </w:t>
      </w:r>
      <w:r w:rsidRPr="001B18F1">
        <w:rPr>
          <w:b/>
          <w:bCs/>
          <w:sz w:val="28"/>
          <w:szCs w:val="28"/>
        </w:rPr>
        <w:t>Стадні</w:t>
      </w:r>
      <w:r w:rsidRPr="001B18F1">
        <w:rPr>
          <w:sz w:val="28"/>
          <w:szCs w:val="28"/>
        </w:rPr>
        <w:t xml:space="preserve"> види (</w:t>
      </w:r>
      <w:r w:rsidRPr="001B18F1">
        <w:rPr>
          <w:b/>
          <w:bCs/>
          <w:sz w:val="28"/>
          <w:szCs w:val="28"/>
        </w:rPr>
        <w:t>італійський прус</w:t>
      </w:r>
      <w:r w:rsidRPr="001B18F1">
        <w:rPr>
          <w:sz w:val="28"/>
          <w:szCs w:val="28"/>
        </w:rPr>
        <w:t xml:space="preserve">, </w:t>
      </w:r>
      <w:r w:rsidRPr="001B18F1">
        <w:rPr>
          <w:b/>
          <w:bCs/>
          <w:sz w:val="28"/>
          <w:szCs w:val="28"/>
        </w:rPr>
        <w:t>перелітна сарана</w:t>
      </w:r>
      <w:r w:rsidRPr="001B18F1">
        <w:rPr>
          <w:sz w:val="28"/>
          <w:szCs w:val="28"/>
        </w:rPr>
        <w:t>) відмічають за середньої чисельності 0,5-1 екз.</w:t>
      </w:r>
      <w:r>
        <w:rPr>
          <w:sz w:val="28"/>
          <w:szCs w:val="28"/>
        </w:rPr>
        <w:t xml:space="preserve"> на кв.м</w:t>
      </w:r>
      <w:r w:rsidR="00021ADD">
        <w:rPr>
          <w:sz w:val="28"/>
          <w:szCs w:val="28"/>
        </w:rPr>
        <w:t xml:space="preserve"> (Херсонська обл.)</w:t>
      </w:r>
      <w:r w:rsidRPr="001B18F1">
        <w:rPr>
          <w:sz w:val="28"/>
          <w:szCs w:val="28"/>
        </w:rPr>
        <w:t xml:space="preserve">. Середня чисельність саранових </w:t>
      </w:r>
      <w:r w:rsidRPr="001B18F1">
        <w:rPr>
          <w:b/>
          <w:bCs/>
          <w:sz w:val="28"/>
          <w:szCs w:val="28"/>
        </w:rPr>
        <w:t>нестадних</w:t>
      </w:r>
      <w:r w:rsidRPr="001B18F1">
        <w:rPr>
          <w:sz w:val="28"/>
          <w:szCs w:val="28"/>
        </w:rPr>
        <w:t xml:space="preserve"> видів становить 0,5-2</w:t>
      </w:r>
      <w:r w:rsidR="00E25D9D">
        <w:rPr>
          <w:sz w:val="28"/>
          <w:szCs w:val="28"/>
        </w:rPr>
        <w:t>, макс. 5</w:t>
      </w:r>
      <w:r w:rsidRPr="001B18F1">
        <w:rPr>
          <w:sz w:val="28"/>
          <w:szCs w:val="28"/>
        </w:rPr>
        <w:t xml:space="preserve"> екз.</w:t>
      </w:r>
      <w:r>
        <w:rPr>
          <w:sz w:val="28"/>
          <w:szCs w:val="28"/>
        </w:rPr>
        <w:t xml:space="preserve"> на кв.м</w:t>
      </w:r>
      <w:r w:rsidRPr="001B18F1">
        <w:rPr>
          <w:sz w:val="28"/>
          <w:szCs w:val="28"/>
        </w:rPr>
        <w:t>.</w:t>
      </w:r>
    </w:p>
    <w:p w14:paraId="087E937F" w14:textId="77777777" w:rsidR="001B18F1" w:rsidRDefault="001B18F1" w:rsidP="00A4021E">
      <w:pPr>
        <w:ind w:firstLine="851"/>
        <w:jc w:val="both"/>
        <w:rPr>
          <w:sz w:val="28"/>
          <w:szCs w:val="28"/>
        </w:rPr>
      </w:pPr>
      <w:r w:rsidRPr="001B18F1">
        <w:rPr>
          <w:b/>
          <w:bCs/>
          <w:sz w:val="28"/>
          <w:szCs w:val="28"/>
        </w:rPr>
        <w:t>Лучний метелик</w:t>
      </w:r>
      <w:r w:rsidRPr="001B18F1">
        <w:rPr>
          <w:sz w:val="28"/>
          <w:szCs w:val="28"/>
        </w:rPr>
        <w:t>.</w:t>
      </w:r>
      <w:r>
        <w:rPr>
          <w:sz w:val="28"/>
          <w:szCs w:val="28"/>
        </w:rPr>
        <w:t xml:space="preserve"> Т</w:t>
      </w:r>
      <w:r w:rsidRPr="001B18F1">
        <w:rPr>
          <w:sz w:val="28"/>
          <w:szCs w:val="28"/>
        </w:rPr>
        <w:t>риває слабкий літ, яйцекладка та відродження гусениць лучного метелика ІІІ покоління. На неугіддях інтенсивність льоту складає 0,7-2 екз. метеликів на 10 кроків, чисельність гусениць 0,5 екз.</w:t>
      </w:r>
      <w:r>
        <w:rPr>
          <w:sz w:val="28"/>
          <w:szCs w:val="28"/>
        </w:rPr>
        <w:t xml:space="preserve"> на кв.м</w:t>
      </w:r>
      <w:r w:rsidRPr="001B18F1">
        <w:rPr>
          <w:sz w:val="28"/>
          <w:szCs w:val="28"/>
        </w:rPr>
        <w:t>. Через посушливу спекотну погоду самки лучного метелика мали низьку плодючість, а частина яйцекладок висохла, тому господарсько відчутної шкоди від шкідника не очікується.</w:t>
      </w:r>
      <w:r>
        <w:rPr>
          <w:sz w:val="28"/>
          <w:szCs w:val="28"/>
        </w:rPr>
        <w:t xml:space="preserve"> </w:t>
      </w:r>
      <w:r w:rsidR="00154A48" w:rsidRPr="00D36B99">
        <w:rPr>
          <w:sz w:val="28"/>
          <w:szCs w:val="28"/>
        </w:rPr>
        <w:t xml:space="preserve">На </w:t>
      </w:r>
      <w:r w:rsidR="00154A48" w:rsidRPr="00D36B99">
        <w:rPr>
          <w:b/>
          <w:i/>
          <w:sz w:val="28"/>
          <w:szCs w:val="28"/>
        </w:rPr>
        <w:t>багаторічних травах</w:t>
      </w:r>
      <w:r w:rsidR="00154A48" w:rsidRPr="00D36B99">
        <w:rPr>
          <w:sz w:val="28"/>
          <w:szCs w:val="28"/>
        </w:rPr>
        <w:t xml:space="preserve">, посівах </w:t>
      </w:r>
      <w:r w:rsidR="00154A48" w:rsidRPr="00D36B99">
        <w:rPr>
          <w:b/>
          <w:i/>
          <w:sz w:val="28"/>
          <w:szCs w:val="28"/>
        </w:rPr>
        <w:t>соняшнику</w:t>
      </w:r>
      <w:r w:rsidRPr="001B18F1">
        <w:rPr>
          <w:bCs/>
          <w:iCs/>
          <w:sz w:val="28"/>
          <w:szCs w:val="28"/>
        </w:rPr>
        <w:t xml:space="preserve">, </w:t>
      </w:r>
      <w:r w:rsidR="00154A48" w:rsidRPr="00D36B99">
        <w:rPr>
          <w:b/>
          <w:i/>
          <w:sz w:val="28"/>
          <w:szCs w:val="28"/>
        </w:rPr>
        <w:t>кукурудзи</w:t>
      </w:r>
      <w:r w:rsidR="00154A48" w:rsidRPr="00D36B99">
        <w:rPr>
          <w:sz w:val="28"/>
          <w:szCs w:val="28"/>
        </w:rPr>
        <w:t xml:space="preserve"> </w:t>
      </w:r>
      <w:r w:rsidR="00D161A4" w:rsidRPr="00D36B99">
        <w:rPr>
          <w:sz w:val="28"/>
          <w:szCs w:val="28"/>
        </w:rPr>
        <w:t xml:space="preserve">доживлюються </w:t>
      </w:r>
      <w:r w:rsidR="00154A48" w:rsidRPr="00D36B99">
        <w:rPr>
          <w:sz w:val="28"/>
          <w:szCs w:val="28"/>
        </w:rPr>
        <w:t>гусе</w:t>
      </w:r>
      <w:r w:rsidR="00D161A4" w:rsidRPr="00D36B99">
        <w:rPr>
          <w:sz w:val="28"/>
          <w:szCs w:val="28"/>
        </w:rPr>
        <w:t>ниці фітофага другого покоління</w:t>
      </w:r>
      <w:r w:rsidR="007F0E46" w:rsidRPr="00D36B99">
        <w:rPr>
          <w:sz w:val="28"/>
          <w:szCs w:val="28"/>
        </w:rPr>
        <w:t>.</w:t>
      </w:r>
    </w:p>
    <w:p w14:paraId="7AED2981" w14:textId="77777777" w:rsidR="00102726" w:rsidRDefault="004E3C56" w:rsidP="00A4021E">
      <w:pPr>
        <w:ind w:firstLine="851"/>
        <w:jc w:val="both"/>
        <w:rPr>
          <w:spacing w:val="-6"/>
          <w:sz w:val="28"/>
          <w:szCs w:val="28"/>
        </w:rPr>
      </w:pPr>
      <w:r w:rsidRPr="00D36B99">
        <w:rPr>
          <w:spacing w:val="-6"/>
          <w:sz w:val="28"/>
          <w:szCs w:val="28"/>
        </w:rPr>
        <w:t>Т</w:t>
      </w:r>
      <w:r w:rsidR="0026508B" w:rsidRPr="00D36B99">
        <w:rPr>
          <w:spacing w:val="-6"/>
          <w:sz w:val="28"/>
          <w:szCs w:val="28"/>
        </w:rPr>
        <w:t xml:space="preserve">риває літ метеликів </w:t>
      </w:r>
      <w:r w:rsidRPr="00625E1A">
        <w:rPr>
          <w:b/>
          <w:spacing w:val="-6"/>
          <w:sz w:val="28"/>
          <w:szCs w:val="28"/>
        </w:rPr>
        <w:t xml:space="preserve">підгризаючих </w:t>
      </w:r>
      <w:r w:rsidRPr="00D36B99">
        <w:rPr>
          <w:spacing w:val="-6"/>
          <w:sz w:val="28"/>
          <w:szCs w:val="28"/>
        </w:rPr>
        <w:t xml:space="preserve">та </w:t>
      </w:r>
      <w:r w:rsidRPr="00625E1A">
        <w:rPr>
          <w:b/>
          <w:spacing w:val="-6"/>
          <w:sz w:val="28"/>
          <w:szCs w:val="28"/>
        </w:rPr>
        <w:t>листогризучих совок</w:t>
      </w:r>
      <w:r w:rsidR="00625E1A">
        <w:rPr>
          <w:b/>
          <w:spacing w:val="-6"/>
          <w:sz w:val="28"/>
          <w:szCs w:val="28"/>
        </w:rPr>
        <w:t xml:space="preserve"> </w:t>
      </w:r>
      <w:r w:rsidR="00625E1A">
        <w:rPr>
          <w:spacing w:val="-6"/>
          <w:sz w:val="28"/>
          <w:szCs w:val="28"/>
        </w:rPr>
        <w:t xml:space="preserve">на </w:t>
      </w:r>
      <w:r w:rsidR="00625E1A" w:rsidRPr="001B18F1">
        <w:rPr>
          <w:b/>
          <w:bCs/>
          <w:i/>
          <w:iCs/>
          <w:spacing w:val="-6"/>
          <w:sz w:val="28"/>
          <w:szCs w:val="28"/>
        </w:rPr>
        <w:t xml:space="preserve">просапних </w:t>
      </w:r>
      <w:r w:rsidR="00625E1A">
        <w:rPr>
          <w:spacing w:val="-6"/>
          <w:sz w:val="28"/>
          <w:szCs w:val="28"/>
        </w:rPr>
        <w:t xml:space="preserve">та </w:t>
      </w:r>
      <w:r w:rsidR="00625E1A" w:rsidRPr="001B18F1">
        <w:rPr>
          <w:b/>
          <w:bCs/>
          <w:i/>
          <w:iCs/>
          <w:spacing w:val="-6"/>
          <w:sz w:val="28"/>
          <w:szCs w:val="28"/>
        </w:rPr>
        <w:t xml:space="preserve">овочевих </w:t>
      </w:r>
      <w:r w:rsidR="00625E1A">
        <w:rPr>
          <w:spacing w:val="-6"/>
          <w:sz w:val="28"/>
          <w:szCs w:val="28"/>
        </w:rPr>
        <w:t>культурах</w:t>
      </w:r>
      <w:r w:rsidR="001B18F1">
        <w:rPr>
          <w:bCs/>
          <w:spacing w:val="-6"/>
          <w:sz w:val="28"/>
          <w:szCs w:val="28"/>
        </w:rPr>
        <w:t xml:space="preserve"> та</w:t>
      </w:r>
      <w:r w:rsidR="0026508B" w:rsidRPr="001B18F1">
        <w:rPr>
          <w:bCs/>
          <w:spacing w:val="-6"/>
          <w:sz w:val="28"/>
          <w:szCs w:val="28"/>
        </w:rPr>
        <w:t xml:space="preserve"> </w:t>
      </w:r>
      <w:r w:rsidR="00625E1A">
        <w:rPr>
          <w:spacing w:val="-6"/>
          <w:sz w:val="28"/>
          <w:szCs w:val="28"/>
        </w:rPr>
        <w:t>живлення гусени</w:t>
      </w:r>
      <w:r w:rsidR="0026508B" w:rsidRPr="00D36B99">
        <w:rPr>
          <w:spacing w:val="-6"/>
          <w:sz w:val="28"/>
          <w:szCs w:val="28"/>
        </w:rPr>
        <w:t>ць</w:t>
      </w:r>
      <w:r w:rsidR="00625E1A">
        <w:rPr>
          <w:spacing w:val="-6"/>
          <w:sz w:val="28"/>
          <w:szCs w:val="28"/>
        </w:rPr>
        <w:t xml:space="preserve"> на </w:t>
      </w:r>
      <w:r w:rsidR="00E25D9D">
        <w:rPr>
          <w:spacing w:val="-6"/>
          <w:sz w:val="28"/>
          <w:szCs w:val="28"/>
        </w:rPr>
        <w:t>3</w:t>
      </w:r>
      <w:r w:rsidR="001B18F1">
        <w:rPr>
          <w:spacing w:val="-6"/>
          <w:sz w:val="28"/>
          <w:szCs w:val="28"/>
        </w:rPr>
        <w:t>-10</w:t>
      </w:r>
      <w:r w:rsidR="00625E1A">
        <w:rPr>
          <w:spacing w:val="-6"/>
          <w:sz w:val="28"/>
          <w:szCs w:val="28"/>
        </w:rPr>
        <w:t xml:space="preserve">% </w:t>
      </w:r>
      <w:r w:rsidR="00625E1A" w:rsidRPr="00625E1A">
        <w:rPr>
          <w:b/>
          <w:i/>
          <w:spacing w:val="-6"/>
          <w:sz w:val="28"/>
          <w:szCs w:val="28"/>
        </w:rPr>
        <w:t>соняшника</w:t>
      </w:r>
      <w:r w:rsidR="00625E1A" w:rsidRPr="001B18F1">
        <w:rPr>
          <w:bCs/>
          <w:iCs/>
          <w:spacing w:val="-6"/>
          <w:sz w:val="28"/>
          <w:szCs w:val="28"/>
        </w:rPr>
        <w:t>,</w:t>
      </w:r>
      <w:r w:rsidR="00625E1A" w:rsidRPr="00625E1A">
        <w:rPr>
          <w:b/>
          <w:i/>
          <w:spacing w:val="-6"/>
          <w:sz w:val="28"/>
          <w:szCs w:val="28"/>
        </w:rPr>
        <w:t xml:space="preserve"> томатів</w:t>
      </w:r>
      <w:r w:rsidR="00625E1A" w:rsidRPr="001B18F1">
        <w:rPr>
          <w:bCs/>
          <w:iCs/>
          <w:spacing w:val="-6"/>
          <w:sz w:val="28"/>
          <w:szCs w:val="28"/>
        </w:rPr>
        <w:t xml:space="preserve">, </w:t>
      </w:r>
      <w:r w:rsidR="001B18F1">
        <w:rPr>
          <w:b/>
          <w:i/>
          <w:spacing w:val="-6"/>
          <w:sz w:val="28"/>
          <w:szCs w:val="28"/>
        </w:rPr>
        <w:t>перцю</w:t>
      </w:r>
      <w:r w:rsidR="001B18F1" w:rsidRPr="001B18F1">
        <w:rPr>
          <w:bCs/>
          <w:iCs/>
          <w:spacing w:val="-6"/>
          <w:sz w:val="28"/>
          <w:szCs w:val="28"/>
        </w:rPr>
        <w:t xml:space="preserve">, </w:t>
      </w:r>
      <w:r w:rsidR="00625E1A" w:rsidRPr="00625E1A">
        <w:rPr>
          <w:b/>
          <w:i/>
          <w:spacing w:val="-6"/>
          <w:sz w:val="28"/>
          <w:szCs w:val="28"/>
        </w:rPr>
        <w:t>багаторічних трав</w:t>
      </w:r>
      <w:r w:rsidR="0026508B" w:rsidRPr="00D36B99">
        <w:rPr>
          <w:spacing w:val="-6"/>
          <w:sz w:val="28"/>
          <w:szCs w:val="28"/>
        </w:rPr>
        <w:t xml:space="preserve">. </w:t>
      </w:r>
    </w:p>
    <w:p w14:paraId="775E26CE" w14:textId="77777777" w:rsidR="006957D3" w:rsidRPr="00102726" w:rsidRDefault="00102726" w:rsidP="00A4021E">
      <w:pPr>
        <w:ind w:firstLine="851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Повсюди</w:t>
      </w:r>
      <w:r w:rsidR="006957D3">
        <w:rPr>
          <w:sz w:val="28"/>
          <w:szCs w:val="28"/>
        </w:rPr>
        <w:t xml:space="preserve"> відмічається</w:t>
      </w:r>
      <w:r w:rsidR="006957D3" w:rsidRPr="006957D3">
        <w:rPr>
          <w:sz w:val="28"/>
          <w:szCs w:val="28"/>
        </w:rPr>
        <w:t xml:space="preserve"> міграція </w:t>
      </w:r>
      <w:r w:rsidR="006957D3" w:rsidRPr="00021ADD">
        <w:rPr>
          <w:b/>
          <w:bCs/>
          <w:sz w:val="28"/>
          <w:szCs w:val="28"/>
        </w:rPr>
        <w:t>мишоподібних гризунів</w:t>
      </w:r>
      <w:r w:rsidR="006957D3">
        <w:rPr>
          <w:sz w:val="28"/>
          <w:szCs w:val="28"/>
        </w:rPr>
        <w:t xml:space="preserve"> </w:t>
      </w:r>
      <w:r w:rsidR="006957D3" w:rsidRPr="006957D3">
        <w:rPr>
          <w:sz w:val="28"/>
          <w:szCs w:val="28"/>
        </w:rPr>
        <w:t>із місць резерваці</w:t>
      </w:r>
      <w:r>
        <w:rPr>
          <w:sz w:val="28"/>
          <w:szCs w:val="28"/>
        </w:rPr>
        <w:t>й</w:t>
      </w:r>
      <w:r w:rsidR="006957D3" w:rsidRPr="006957D3">
        <w:rPr>
          <w:sz w:val="28"/>
          <w:szCs w:val="28"/>
        </w:rPr>
        <w:t xml:space="preserve"> на </w:t>
      </w:r>
      <w:r w:rsidR="007A1EAE">
        <w:rPr>
          <w:sz w:val="28"/>
          <w:szCs w:val="28"/>
        </w:rPr>
        <w:t>неорні</w:t>
      </w:r>
      <w:r w:rsidR="006957D3" w:rsidRPr="006957D3">
        <w:rPr>
          <w:sz w:val="28"/>
          <w:szCs w:val="28"/>
        </w:rPr>
        <w:t xml:space="preserve"> площі </w:t>
      </w:r>
      <w:r w:rsidR="006957D3" w:rsidRPr="007A1EAE">
        <w:rPr>
          <w:b/>
          <w:bCs/>
          <w:i/>
          <w:iCs/>
          <w:sz w:val="28"/>
          <w:szCs w:val="28"/>
        </w:rPr>
        <w:t>озимих зернових</w:t>
      </w:r>
      <w:r w:rsidR="006957D3" w:rsidRPr="006957D3">
        <w:rPr>
          <w:sz w:val="28"/>
          <w:szCs w:val="28"/>
        </w:rPr>
        <w:t xml:space="preserve">, </w:t>
      </w:r>
      <w:r w:rsidR="00F82BC1" w:rsidRPr="00F82BC1">
        <w:rPr>
          <w:b/>
          <w:bCs/>
          <w:i/>
          <w:iCs/>
          <w:sz w:val="28"/>
          <w:szCs w:val="28"/>
        </w:rPr>
        <w:t>багаторічні трави</w:t>
      </w:r>
      <w:r w:rsidR="00F82BC1">
        <w:rPr>
          <w:sz w:val="28"/>
          <w:szCs w:val="28"/>
        </w:rPr>
        <w:t xml:space="preserve">, </w:t>
      </w:r>
      <w:r w:rsidR="006957D3" w:rsidRPr="007A1EAE">
        <w:rPr>
          <w:b/>
          <w:bCs/>
          <w:i/>
          <w:iCs/>
          <w:sz w:val="28"/>
          <w:szCs w:val="28"/>
        </w:rPr>
        <w:t>просапні</w:t>
      </w:r>
      <w:r w:rsidR="006957D3" w:rsidRPr="006957D3">
        <w:rPr>
          <w:sz w:val="28"/>
          <w:szCs w:val="28"/>
        </w:rPr>
        <w:t xml:space="preserve"> та </w:t>
      </w:r>
      <w:r w:rsidR="006957D3" w:rsidRPr="007A1EAE">
        <w:rPr>
          <w:b/>
          <w:bCs/>
          <w:i/>
          <w:iCs/>
          <w:sz w:val="28"/>
          <w:szCs w:val="28"/>
        </w:rPr>
        <w:t>овочеві</w:t>
      </w:r>
      <w:r w:rsidR="006957D3" w:rsidRPr="006957D3">
        <w:rPr>
          <w:sz w:val="28"/>
          <w:szCs w:val="28"/>
        </w:rPr>
        <w:t xml:space="preserve"> культури. Чисельність гризунів на стерні зернових колосових становить 0,5</w:t>
      </w:r>
      <w:r w:rsidR="006957D3">
        <w:rPr>
          <w:sz w:val="28"/>
          <w:szCs w:val="28"/>
        </w:rPr>
        <w:t>-</w:t>
      </w:r>
      <w:r w:rsidR="00C36EC9">
        <w:rPr>
          <w:sz w:val="28"/>
          <w:szCs w:val="28"/>
        </w:rPr>
        <w:t>3</w:t>
      </w:r>
      <w:r w:rsidR="00F82BC1">
        <w:rPr>
          <w:sz w:val="28"/>
          <w:szCs w:val="28"/>
        </w:rPr>
        <w:t xml:space="preserve">, максимально на багаторічних травах </w:t>
      </w:r>
      <w:r w:rsidR="00651992">
        <w:rPr>
          <w:sz w:val="28"/>
          <w:szCs w:val="28"/>
        </w:rPr>
        <w:t>4-</w:t>
      </w:r>
      <w:r w:rsidR="00F82BC1">
        <w:rPr>
          <w:sz w:val="28"/>
          <w:szCs w:val="28"/>
        </w:rPr>
        <w:t>5</w:t>
      </w:r>
      <w:r w:rsidR="006957D3" w:rsidRPr="006957D3">
        <w:rPr>
          <w:sz w:val="28"/>
          <w:szCs w:val="28"/>
        </w:rPr>
        <w:t xml:space="preserve"> </w:t>
      </w:r>
      <w:r w:rsidR="00F82BC1">
        <w:rPr>
          <w:sz w:val="28"/>
          <w:szCs w:val="28"/>
        </w:rPr>
        <w:t>(Волинська</w:t>
      </w:r>
      <w:r w:rsidR="00651992">
        <w:rPr>
          <w:sz w:val="28"/>
          <w:szCs w:val="28"/>
        </w:rPr>
        <w:t>, Рівненська</w:t>
      </w:r>
      <w:r w:rsidR="00F82BC1">
        <w:rPr>
          <w:sz w:val="28"/>
          <w:szCs w:val="28"/>
        </w:rPr>
        <w:t xml:space="preserve"> обл.) </w:t>
      </w:r>
      <w:r w:rsidR="006957D3" w:rsidRPr="006957D3">
        <w:rPr>
          <w:sz w:val="28"/>
          <w:szCs w:val="28"/>
        </w:rPr>
        <w:t>жилих колоній на г</w:t>
      </w:r>
      <w:r w:rsidR="006957D3">
        <w:rPr>
          <w:sz w:val="28"/>
          <w:szCs w:val="28"/>
        </w:rPr>
        <w:t>ектар</w:t>
      </w:r>
      <w:r w:rsidR="006957D3" w:rsidRPr="006957D3">
        <w:rPr>
          <w:sz w:val="28"/>
          <w:szCs w:val="28"/>
        </w:rPr>
        <w:t xml:space="preserve">. </w:t>
      </w:r>
      <w:r w:rsidR="006957D3">
        <w:rPr>
          <w:sz w:val="28"/>
          <w:szCs w:val="28"/>
        </w:rPr>
        <w:t>У</w:t>
      </w:r>
      <w:r w:rsidR="006957D3" w:rsidRPr="006957D3">
        <w:rPr>
          <w:sz w:val="28"/>
          <w:szCs w:val="28"/>
        </w:rPr>
        <w:t xml:space="preserve"> подальшому за сприятливих погодних умов (помірних температур та вологи) кількість жилих колоній зростатиме.</w:t>
      </w:r>
      <w:r w:rsidR="006957D3">
        <w:rPr>
          <w:sz w:val="28"/>
          <w:szCs w:val="28"/>
        </w:rPr>
        <w:t xml:space="preserve"> </w:t>
      </w:r>
      <w:r w:rsidR="006957D3" w:rsidRPr="006957D3">
        <w:rPr>
          <w:sz w:val="28"/>
          <w:szCs w:val="28"/>
        </w:rPr>
        <w:t>Першочерговими в обмеженні чисельності шкідника залишаються профілактичні агротехнічні заходи: знищення бур’янів, своєчасна зяблева оранка, що позбавляє гризунів корму та надійного сховища.</w:t>
      </w:r>
    </w:p>
    <w:p w14:paraId="7203B13B" w14:textId="77777777" w:rsidR="00F971BA" w:rsidRPr="00D36B99" w:rsidRDefault="00F971BA" w:rsidP="00A4021E">
      <w:pPr>
        <w:ind w:firstLine="851"/>
        <w:jc w:val="both"/>
        <w:rPr>
          <w:sz w:val="28"/>
          <w:szCs w:val="28"/>
        </w:rPr>
      </w:pPr>
      <w:r w:rsidRPr="00D36B99">
        <w:rPr>
          <w:sz w:val="28"/>
          <w:szCs w:val="28"/>
        </w:rPr>
        <w:t xml:space="preserve">У господарствах здійснюється постійний фітосанітарний нагляд за посівами сільськогосподарських культур. </w:t>
      </w:r>
    </w:p>
    <w:p w14:paraId="12B32324" w14:textId="77777777" w:rsidR="00A315DC" w:rsidRPr="00776204" w:rsidRDefault="00A315DC" w:rsidP="00A31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pacing w:val="-6"/>
          <w:sz w:val="28"/>
          <w:szCs w:val="28"/>
        </w:rPr>
      </w:pPr>
      <w:r w:rsidRPr="00776204">
        <w:rPr>
          <w:spacing w:val="-6"/>
          <w:sz w:val="28"/>
          <w:szCs w:val="28"/>
        </w:rPr>
        <w:lastRenderedPageBreak/>
        <w:t xml:space="preserve">За оперативною інформацією про хід робіт із захисту рослин, наданою Головними управліннями Держпродспоживслужби в областях станом                                       на </w:t>
      </w:r>
      <w:r w:rsidRPr="004A544B">
        <w:rPr>
          <w:b/>
          <w:bCs/>
          <w:spacing w:val="-6"/>
          <w:sz w:val="28"/>
          <w:szCs w:val="28"/>
        </w:rPr>
        <w:t>10.09.2026</w:t>
      </w:r>
      <w:r w:rsidRPr="00776204">
        <w:rPr>
          <w:spacing w:val="-6"/>
          <w:sz w:val="28"/>
          <w:szCs w:val="28"/>
        </w:rPr>
        <w:t xml:space="preserve"> року захист сільськогосподарських культур від бур’янів, шкідників і  хвороб проведений на площі</w:t>
      </w:r>
      <w:r w:rsidRPr="00776204">
        <w:rPr>
          <w:sz w:val="28"/>
          <w:szCs w:val="28"/>
        </w:rPr>
        <w:t xml:space="preserve"> – </w:t>
      </w:r>
      <w:r w:rsidRPr="00776204">
        <w:rPr>
          <w:spacing w:val="-6"/>
          <w:sz w:val="28"/>
          <w:szCs w:val="28"/>
        </w:rPr>
        <w:t xml:space="preserve">36 млн </w:t>
      </w:r>
      <w:r>
        <w:rPr>
          <w:spacing w:val="-6"/>
          <w:sz w:val="28"/>
          <w:szCs w:val="28"/>
        </w:rPr>
        <w:t>558</w:t>
      </w:r>
      <w:r w:rsidRPr="00776204">
        <w:rPr>
          <w:spacing w:val="-6"/>
          <w:sz w:val="28"/>
          <w:szCs w:val="28"/>
        </w:rPr>
        <w:t xml:space="preserve"> тис. га з них оброблено від:</w:t>
      </w:r>
    </w:p>
    <w:p w14:paraId="7D57D58B" w14:textId="77777777" w:rsidR="00A315DC" w:rsidRPr="00776204" w:rsidRDefault="00A315DC" w:rsidP="00A31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</w:rPr>
      </w:pPr>
      <w:bookmarkStart w:id="0" w:name="_Hlk218767395"/>
      <w:r w:rsidRPr="00776204">
        <w:rPr>
          <w:sz w:val="28"/>
          <w:szCs w:val="28"/>
        </w:rPr>
        <w:t xml:space="preserve">бур’янів – 16 млн </w:t>
      </w:r>
      <w:r>
        <w:rPr>
          <w:sz w:val="28"/>
          <w:szCs w:val="28"/>
        </w:rPr>
        <w:t xml:space="preserve">208 </w:t>
      </w:r>
      <w:r w:rsidRPr="00776204">
        <w:rPr>
          <w:sz w:val="28"/>
          <w:szCs w:val="28"/>
        </w:rPr>
        <w:t>тис. га;</w:t>
      </w:r>
    </w:p>
    <w:p w14:paraId="2DA841EA" w14:textId="77777777" w:rsidR="00A315DC" w:rsidRPr="00776204" w:rsidRDefault="00A315DC" w:rsidP="00A31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pacing w:val="-6"/>
          <w:sz w:val="28"/>
          <w:szCs w:val="28"/>
        </w:rPr>
      </w:pPr>
      <w:r w:rsidRPr="00776204">
        <w:rPr>
          <w:sz w:val="28"/>
          <w:szCs w:val="28"/>
        </w:rPr>
        <w:t>шкідників –</w:t>
      </w:r>
      <w:bookmarkEnd w:id="0"/>
      <w:r w:rsidRPr="00776204">
        <w:rPr>
          <w:sz w:val="28"/>
          <w:szCs w:val="28"/>
        </w:rPr>
        <w:t xml:space="preserve"> 10 млн </w:t>
      </w:r>
      <w:r>
        <w:rPr>
          <w:sz w:val="28"/>
          <w:szCs w:val="28"/>
        </w:rPr>
        <w:t>32 тис.</w:t>
      </w:r>
      <w:r w:rsidRPr="00776204">
        <w:rPr>
          <w:sz w:val="28"/>
          <w:szCs w:val="28"/>
        </w:rPr>
        <w:t>га;</w:t>
      </w:r>
    </w:p>
    <w:p w14:paraId="2AF570C5" w14:textId="77777777" w:rsidR="00A315DC" w:rsidRDefault="00A315DC" w:rsidP="00A31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</w:rPr>
      </w:pPr>
      <w:bookmarkStart w:id="1" w:name="_Hlk141958779"/>
      <w:r w:rsidRPr="00776204">
        <w:rPr>
          <w:sz w:val="28"/>
          <w:szCs w:val="28"/>
        </w:rPr>
        <w:t>хвороб – 9 млн 1</w:t>
      </w:r>
      <w:r>
        <w:rPr>
          <w:sz w:val="28"/>
          <w:szCs w:val="28"/>
        </w:rPr>
        <w:t>13</w:t>
      </w:r>
      <w:r w:rsidRPr="00776204">
        <w:rPr>
          <w:sz w:val="28"/>
          <w:szCs w:val="28"/>
        </w:rPr>
        <w:t xml:space="preserve"> тис. г</w:t>
      </w:r>
      <w:r>
        <w:rPr>
          <w:sz w:val="28"/>
          <w:szCs w:val="28"/>
        </w:rPr>
        <w:t>ектарів.</w:t>
      </w:r>
    </w:p>
    <w:p w14:paraId="24F40957" w14:textId="77777777" w:rsidR="00A315DC" w:rsidRPr="00776204" w:rsidRDefault="00A315DC" w:rsidP="00A31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</w:rPr>
      </w:pPr>
      <w:r w:rsidRPr="00776204">
        <w:rPr>
          <w:sz w:val="28"/>
          <w:szCs w:val="28"/>
        </w:rPr>
        <w:t>Біологічний метод захисту рослин використаний на площі – 93</w:t>
      </w:r>
      <w:r>
        <w:rPr>
          <w:sz w:val="28"/>
          <w:szCs w:val="28"/>
        </w:rPr>
        <w:t>7</w:t>
      </w:r>
      <w:r w:rsidRPr="00776204">
        <w:rPr>
          <w:sz w:val="28"/>
          <w:szCs w:val="28"/>
        </w:rPr>
        <w:t xml:space="preserve"> тис. га, десикація </w:t>
      </w:r>
      <w:r w:rsidR="004A544B" w:rsidRPr="00776204">
        <w:rPr>
          <w:sz w:val="28"/>
          <w:szCs w:val="28"/>
        </w:rPr>
        <w:t xml:space="preserve">проведена </w:t>
      </w:r>
      <w:r w:rsidRPr="00776204">
        <w:rPr>
          <w:sz w:val="28"/>
          <w:szCs w:val="28"/>
        </w:rPr>
        <w:t xml:space="preserve">на площі – </w:t>
      </w:r>
      <w:r>
        <w:rPr>
          <w:sz w:val="28"/>
          <w:szCs w:val="28"/>
        </w:rPr>
        <w:t>268</w:t>
      </w:r>
      <w:r w:rsidRPr="00776204">
        <w:rPr>
          <w:sz w:val="28"/>
          <w:szCs w:val="28"/>
        </w:rPr>
        <w:t xml:space="preserve"> тис. га.</w:t>
      </w:r>
    </w:p>
    <w:bookmarkEnd w:id="1"/>
    <w:p w14:paraId="411704EE" w14:textId="77777777" w:rsidR="00A315DC" w:rsidRPr="00776204" w:rsidRDefault="00A315DC" w:rsidP="00A31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707" w:firstLine="142"/>
        <w:rPr>
          <w:sz w:val="28"/>
          <w:szCs w:val="28"/>
        </w:rPr>
      </w:pPr>
    </w:p>
    <w:p w14:paraId="2B24EC63" w14:textId="0F52D56A" w:rsidR="00A315DC" w:rsidRPr="00776204" w:rsidRDefault="005545CB" w:rsidP="00A31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/>
        <w:jc w:val="right"/>
        <w:rPr>
          <w:sz w:val="28"/>
          <w:szCs w:val="28"/>
        </w:rPr>
      </w:pPr>
      <w:r w:rsidRPr="00A315DC">
        <w:rPr>
          <w:noProof/>
          <w:sz w:val="28"/>
          <w:szCs w:val="28"/>
        </w:rPr>
        <w:drawing>
          <wp:inline distT="0" distB="0" distL="0" distR="0" wp14:anchorId="45E395B7" wp14:editId="568A3652">
            <wp:extent cx="5852160" cy="6720840"/>
            <wp:effectExtent l="0" t="0" r="0" b="0"/>
            <wp:docPr id="1" name="Діагра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28D6835" w14:textId="77777777" w:rsidR="00632BB9" w:rsidRPr="00154A48" w:rsidRDefault="00632BB9" w:rsidP="00D36B99">
      <w:pPr>
        <w:ind w:firstLine="709"/>
        <w:jc w:val="both"/>
        <w:rPr>
          <w:sz w:val="26"/>
          <w:szCs w:val="26"/>
        </w:rPr>
      </w:pPr>
    </w:p>
    <w:sectPr w:rsidR="00632BB9" w:rsidRPr="00154A48" w:rsidSect="00E9203D">
      <w:footerReference w:type="default" r:id="rId8"/>
      <w:pgSz w:w="11906" w:h="16838"/>
      <w:pgMar w:top="899" w:right="707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C6B85" w14:textId="77777777" w:rsidR="005D5303" w:rsidRDefault="005D5303" w:rsidP="00946F86">
      <w:r>
        <w:separator/>
      </w:r>
    </w:p>
  </w:endnote>
  <w:endnote w:type="continuationSeparator" w:id="0">
    <w:p w14:paraId="09456DD5" w14:textId="77777777" w:rsidR="005D5303" w:rsidRDefault="005D5303" w:rsidP="00946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552A2" w14:textId="77777777" w:rsidR="00946F86" w:rsidRDefault="00946F8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EC1F12" w:rsidRPr="00EC1F12">
      <w:rPr>
        <w:noProof/>
        <w:lang w:val="ru-RU"/>
      </w:rPr>
      <w:t>2</w:t>
    </w:r>
    <w:r>
      <w:fldChar w:fldCharType="end"/>
    </w:r>
  </w:p>
  <w:p w14:paraId="29A00FB5" w14:textId="77777777" w:rsidR="00946F86" w:rsidRDefault="00946F8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45586" w14:textId="77777777" w:rsidR="005D5303" w:rsidRDefault="005D5303" w:rsidP="00946F86">
      <w:r>
        <w:separator/>
      </w:r>
    </w:p>
  </w:footnote>
  <w:footnote w:type="continuationSeparator" w:id="0">
    <w:p w14:paraId="5DD2769C" w14:textId="77777777" w:rsidR="005D5303" w:rsidRDefault="005D5303" w:rsidP="00946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9B"/>
    <w:rsid w:val="000111A5"/>
    <w:rsid w:val="00021ADD"/>
    <w:rsid w:val="000732B1"/>
    <w:rsid w:val="0007501C"/>
    <w:rsid w:val="0008379E"/>
    <w:rsid w:val="00093B25"/>
    <w:rsid w:val="000A5BB5"/>
    <w:rsid w:val="000B383A"/>
    <w:rsid w:val="000C7585"/>
    <w:rsid w:val="000D68D6"/>
    <w:rsid w:val="00102726"/>
    <w:rsid w:val="001127CA"/>
    <w:rsid w:val="00131DE1"/>
    <w:rsid w:val="001539B1"/>
    <w:rsid w:val="0015418C"/>
    <w:rsid w:val="00154A48"/>
    <w:rsid w:val="001841B8"/>
    <w:rsid w:val="001B18F1"/>
    <w:rsid w:val="001C6BDC"/>
    <w:rsid w:val="00221D07"/>
    <w:rsid w:val="00235E5B"/>
    <w:rsid w:val="0026508B"/>
    <w:rsid w:val="00275F70"/>
    <w:rsid w:val="002D511D"/>
    <w:rsid w:val="002F41E8"/>
    <w:rsid w:val="002F7F8B"/>
    <w:rsid w:val="00320457"/>
    <w:rsid w:val="00343F19"/>
    <w:rsid w:val="00370EED"/>
    <w:rsid w:val="00380159"/>
    <w:rsid w:val="00385420"/>
    <w:rsid w:val="003D0D9A"/>
    <w:rsid w:val="003E086F"/>
    <w:rsid w:val="003E2522"/>
    <w:rsid w:val="00403468"/>
    <w:rsid w:val="00453A6A"/>
    <w:rsid w:val="00462BBE"/>
    <w:rsid w:val="00470E09"/>
    <w:rsid w:val="0047128A"/>
    <w:rsid w:val="00494393"/>
    <w:rsid w:val="004962C9"/>
    <w:rsid w:val="004A544B"/>
    <w:rsid w:val="004B1A12"/>
    <w:rsid w:val="004B3AFF"/>
    <w:rsid w:val="004B7A25"/>
    <w:rsid w:val="004E3C56"/>
    <w:rsid w:val="00535562"/>
    <w:rsid w:val="00552D4A"/>
    <w:rsid w:val="005545CB"/>
    <w:rsid w:val="005B4AC1"/>
    <w:rsid w:val="005C3AFD"/>
    <w:rsid w:val="005D5303"/>
    <w:rsid w:val="005D5E76"/>
    <w:rsid w:val="00611E3F"/>
    <w:rsid w:val="00625E1A"/>
    <w:rsid w:val="00632BB9"/>
    <w:rsid w:val="00651992"/>
    <w:rsid w:val="0066762F"/>
    <w:rsid w:val="00673D05"/>
    <w:rsid w:val="00684E4C"/>
    <w:rsid w:val="00686182"/>
    <w:rsid w:val="006957D3"/>
    <w:rsid w:val="006D507C"/>
    <w:rsid w:val="00716F20"/>
    <w:rsid w:val="00724CE5"/>
    <w:rsid w:val="00767D7D"/>
    <w:rsid w:val="00785966"/>
    <w:rsid w:val="00796AB1"/>
    <w:rsid w:val="007A1EAE"/>
    <w:rsid w:val="007D76C0"/>
    <w:rsid w:val="007F0E46"/>
    <w:rsid w:val="008225C6"/>
    <w:rsid w:val="00826740"/>
    <w:rsid w:val="008B3B00"/>
    <w:rsid w:val="00946F86"/>
    <w:rsid w:val="00986FB5"/>
    <w:rsid w:val="009A04ED"/>
    <w:rsid w:val="009C69D8"/>
    <w:rsid w:val="009E6DCF"/>
    <w:rsid w:val="00A12BDD"/>
    <w:rsid w:val="00A315DC"/>
    <w:rsid w:val="00A4021E"/>
    <w:rsid w:val="00B13070"/>
    <w:rsid w:val="00B27092"/>
    <w:rsid w:val="00B60020"/>
    <w:rsid w:val="00B82430"/>
    <w:rsid w:val="00B82679"/>
    <w:rsid w:val="00BC7011"/>
    <w:rsid w:val="00BE5593"/>
    <w:rsid w:val="00C11411"/>
    <w:rsid w:val="00C1235C"/>
    <w:rsid w:val="00C244FE"/>
    <w:rsid w:val="00C36EC9"/>
    <w:rsid w:val="00C426D8"/>
    <w:rsid w:val="00C814FA"/>
    <w:rsid w:val="00C82F09"/>
    <w:rsid w:val="00C96107"/>
    <w:rsid w:val="00CC3420"/>
    <w:rsid w:val="00CF7470"/>
    <w:rsid w:val="00D010C3"/>
    <w:rsid w:val="00D065D5"/>
    <w:rsid w:val="00D06994"/>
    <w:rsid w:val="00D1363D"/>
    <w:rsid w:val="00D161A4"/>
    <w:rsid w:val="00D226E5"/>
    <w:rsid w:val="00D240FD"/>
    <w:rsid w:val="00D277E7"/>
    <w:rsid w:val="00D36B99"/>
    <w:rsid w:val="00D74012"/>
    <w:rsid w:val="00DA1C5C"/>
    <w:rsid w:val="00DA7145"/>
    <w:rsid w:val="00DC1FC1"/>
    <w:rsid w:val="00DD0FC4"/>
    <w:rsid w:val="00DE1CA7"/>
    <w:rsid w:val="00E179CF"/>
    <w:rsid w:val="00E2016D"/>
    <w:rsid w:val="00E25D9D"/>
    <w:rsid w:val="00E31251"/>
    <w:rsid w:val="00E642D6"/>
    <w:rsid w:val="00E815C8"/>
    <w:rsid w:val="00E8551C"/>
    <w:rsid w:val="00E9203D"/>
    <w:rsid w:val="00E9290A"/>
    <w:rsid w:val="00EB379B"/>
    <w:rsid w:val="00EC1F12"/>
    <w:rsid w:val="00EC258A"/>
    <w:rsid w:val="00F1235F"/>
    <w:rsid w:val="00F413A0"/>
    <w:rsid w:val="00F417AE"/>
    <w:rsid w:val="00F76DF8"/>
    <w:rsid w:val="00F82BC1"/>
    <w:rsid w:val="00F971BA"/>
    <w:rsid w:val="00FC27BC"/>
    <w:rsid w:val="00FE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B349EE"/>
  <w15:chartTrackingRefBased/>
  <w15:docId w15:val="{87A97B9C-3F78-4486-8F3C-878D4BAB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379B"/>
    <w:rPr>
      <w:sz w:val="24"/>
      <w:szCs w:val="24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 Знак Знак"/>
    <w:basedOn w:val="a"/>
    <w:rsid w:val="00EB379B"/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rsid w:val="00DE1CA7"/>
    <w:pPr>
      <w:spacing w:before="100" w:beforeAutospacing="1" w:after="100" w:afterAutospacing="1"/>
    </w:pPr>
    <w:rPr>
      <w:lang w:val="ru-RU"/>
    </w:rPr>
  </w:style>
  <w:style w:type="paragraph" w:customStyle="1" w:styleId="411">
    <w:name w:val=" Знак4 Знак Знак Знак1 Знак Знак Знак1 Знак Знак Знак"/>
    <w:basedOn w:val="a"/>
    <w:rsid w:val="00684E4C"/>
    <w:rPr>
      <w:rFonts w:ascii="Verdana" w:hAnsi="Verdana"/>
      <w:sz w:val="20"/>
      <w:szCs w:val="20"/>
      <w:lang w:val="en-US" w:eastAsia="en-US"/>
    </w:rPr>
  </w:style>
  <w:style w:type="paragraph" w:customStyle="1" w:styleId="1">
    <w:name w:val="1"/>
    <w:basedOn w:val="a"/>
    <w:rsid w:val="00F971BA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010C3"/>
  </w:style>
  <w:style w:type="character" w:styleId="a5">
    <w:name w:val="Strong"/>
    <w:qFormat/>
    <w:rsid w:val="00D010C3"/>
    <w:rPr>
      <w:b/>
      <w:bCs/>
    </w:rPr>
  </w:style>
  <w:style w:type="paragraph" w:styleId="a6">
    <w:name w:val="header"/>
    <w:basedOn w:val="a"/>
    <w:link w:val="a7"/>
    <w:rsid w:val="00946F86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rsid w:val="00946F86"/>
    <w:rPr>
      <w:sz w:val="24"/>
      <w:szCs w:val="24"/>
      <w:lang w:val="uk-UA"/>
    </w:rPr>
  </w:style>
  <w:style w:type="paragraph" w:styleId="a8">
    <w:name w:val="footer"/>
    <w:basedOn w:val="a"/>
    <w:link w:val="a9"/>
    <w:uiPriority w:val="99"/>
    <w:rsid w:val="00946F86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uiPriority w:val="99"/>
    <w:rsid w:val="00946F86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1\Desktop\&#1047;&#1047;&#1056;%20&#1075;&#1088;&#1072;&#1092;&#1110;&#1082;&#1080;%20-%20&#1047;&#1072;&#1093;&#1080;&#1089;&#1090;%20&#1074;%202025%20&#1088;&#1086;&#1094;&#1110;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ЗАХИСТ СІЛЬСЬКОГОСПОДАРСЬКИХ КУЛЬТУР ВІД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БУР'ЯНІВ, ШКІДНИКІВ, ХВОРОБ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В  2026  РОЦІ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8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(станом на  10.09.2026 )</a:t>
            </a:r>
          </a:p>
        </c:rich>
      </c:tx>
      <c:layout>
        <c:manualLayout>
          <c:xMode val="edge"/>
          <c:yMode val="edge"/>
          <c:x val="7.8061928305473455E-2"/>
          <c:y val="3.3684264397312459E-2"/>
        </c:manualLayout>
      </c:layout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7535249954220836E-3"/>
          <c:y val="0.13542429758954225"/>
          <c:w val="0.97294704441014646"/>
          <c:h val="0.84600560027489602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DF8-467F-930D-D3168875491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DF8-467F-930D-D3168875491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DF8-467F-930D-D31688754917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8DF8-467F-930D-D31688754917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7-8DF8-467F-930D-D31688754917}"/>
              </c:ext>
            </c:extLst>
          </c:dPt>
          <c:dLbls>
            <c:dLbl>
              <c:idx val="0"/>
              <c:layout>
                <c:manualLayout>
                  <c:x val="2.276391377003794E-2"/>
                  <c:y val="-0.11905014424217383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хвороб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 млн 113 тис.га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4053252602683925"/>
                      <c:h val="0.17500424691811484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8DF8-467F-930D-D31688754917}"/>
                </c:ext>
              </c:extLst>
            </c:dLbl>
            <c:dLbl>
              <c:idx val="1"/>
              <c:layout>
                <c:manualLayout>
                  <c:x val="6.170507756297898E-3"/>
                  <c:y val="7.4815866682676091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шкідників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10 млн 32 тис га                        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5797734585502391"/>
                      <c:h val="0.16470057538072366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3-8DF8-467F-930D-D31688754917}"/>
                </c:ext>
              </c:extLst>
            </c:dLbl>
            <c:dLbl>
              <c:idx val="2"/>
              <c:layout>
                <c:manualLayout>
                  <c:x val="5.4103531467275146E-2"/>
                  <c:y val="0.21481437215134605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від бур'янів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16 млн 208 тис.га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6957822132698528"/>
                      <c:h val="0.14110323953238435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8DF8-467F-930D-D31688754917}"/>
                </c:ext>
              </c:extLst>
            </c:dLbl>
            <c:dLbl>
              <c:idx val="3"/>
              <c:layout>
                <c:manualLayout>
                  <c:x val="7.0810669942852872E-2"/>
                  <c:y val="-5.0346958912787752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Біологічний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метод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937 тис.га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1533087619366723"/>
                      <c:h val="0.11898634941374685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6-8DF8-467F-930D-D31688754917}"/>
                </c:ext>
              </c:extLst>
            </c:dLbl>
            <c:dLbl>
              <c:idx val="4"/>
              <c:layout>
                <c:manualLayout>
                  <c:x val="0.18703095071150905"/>
                  <c:y val="-2.7422804376941085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Десикація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 268</a:t>
                    </a:r>
                    <a:r>
                      <a:rPr lang="uk-UA" baseline="0"/>
                      <a:t> тис.га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showDataLabelsRange val="0"/>
                </c:ext>
                <c:ext xmlns:c16="http://schemas.microsoft.com/office/drawing/2014/chart" uri="{C3380CC4-5D6E-409C-BE32-E72D297353CC}">
                  <c16:uniqueId val="{00000007-8DF8-467F-930D-D31688754917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'[ЗЗР графіки - Захист в 2025 році.xls]Захист культур'!$A$5:$A$8</c:f>
              <c:strCache>
                <c:ptCount val="4"/>
                <c:pt idx="0">
                  <c:v>хвороби</c:v>
                </c:pt>
                <c:pt idx="1">
                  <c:v>шкідники</c:v>
                </c:pt>
                <c:pt idx="2">
                  <c:v>Буряни</c:v>
                </c:pt>
                <c:pt idx="3">
                  <c:v>Біометод</c:v>
                </c:pt>
              </c:strCache>
            </c:strRef>
          </c:cat>
          <c:val>
            <c:numRef>
              <c:f>'[ЗЗР графіки - Захист в 2025 році.xls]Захист культур'!$B$5:$B$9</c:f>
              <c:numCache>
                <c:formatCode>d\-mmm</c:formatCode>
                <c:ptCount val="5"/>
                <c:pt idx="0">
                  <c:v>8999</c:v>
                </c:pt>
                <c:pt idx="1">
                  <c:v>9875</c:v>
                </c:pt>
                <c:pt idx="2">
                  <c:v>16060</c:v>
                </c:pt>
                <c:pt idx="3">
                  <c:v>950</c:v>
                </c:pt>
                <c:pt idx="4">
                  <c:v>300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DF8-467F-930D-D31688754917}"/>
            </c:ext>
          </c:extLst>
        </c:ser>
        <c:ser>
          <c:idx val="1"/>
          <c:order val="1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9-8DF8-467F-930D-D31688754917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8DF8-467F-930D-D31688754917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B-8DF8-467F-930D-D31688754917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C-8DF8-467F-930D-D31688754917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D-8DF8-467F-930D-D31688754917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0E-8DF8-467F-930D-D31688754917}"/>
            </c:ext>
          </c:extLst>
        </c:ser>
        <c:ser>
          <c:idx val="2"/>
          <c:order val="2"/>
          <c:tx>
            <c:strRef>
              <c:f>'[ЗЗР графіки - Захист в 2025 році.xls]Захист культур'!$A$9</c:f>
              <c:strCache>
                <c:ptCount val="1"/>
                <c:pt idx="0">
                  <c:v>Десикація </c:v>
                </c:pt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F-8DF8-467F-930D-D31688754917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10-8DF8-467F-930D-D31688754917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1-8DF8-467F-930D-D31688754917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12-8DF8-467F-930D-D31688754917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13-8DF8-467F-930D-D31688754917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14-8DF8-467F-930D-D316887549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uk-UA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Офіс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Офіс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Офіс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6A33F-F5B3-41A5-A067-52FA281E6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4003</Words>
  <Characters>2283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Фітосанітарний стан</vt:lpstr>
      <vt:lpstr>Фітосанітарний стан</vt:lpstr>
    </vt:vector>
  </TitlesOfParts>
  <Company>Организация</Company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Фітосанітарний стан</dc:title>
  <dc:subject/>
  <dc:creator>Customer</dc:creator>
  <cp:keywords/>
  <dc:description/>
  <cp:lastModifiedBy>Оlesya Sydorchuk</cp:lastModifiedBy>
  <cp:revision>2</cp:revision>
  <cp:lastPrinted>2016-09-09T06:39:00Z</cp:lastPrinted>
  <dcterms:created xsi:type="dcterms:W3CDTF">2026-09-11T09:36:00Z</dcterms:created>
  <dcterms:modified xsi:type="dcterms:W3CDTF">2026-09-11T09:36:00Z</dcterms:modified>
</cp:coreProperties>
</file>