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5628" w14:textId="77777777" w:rsidR="00417CD2" w:rsidRPr="00E23D76" w:rsidRDefault="00417CD2" w:rsidP="00E23D76">
      <w:pPr>
        <w:tabs>
          <w:tab w:val="left" w:pos="5760"/>
        </w:tabs>
        <w:ind w:left="5760" w:right="-5"/>
        <w:jc w:val="right"/>
        <w:rPr>
          <w:spacing w:val="-12"/>
          <w:sz w:val="28"/>
          <w:szCs w:val="28"/>
        </w:rPr>
      </w:pPr>
      <w:r w:rsidRPr="00E23D76">
        <w:rPr>
          <w:spacing w:val="-12"/>
          <w:sz w:val="28"/>
          <w:szCs w:val="28"/>
        </w:rPr>
        <w:t>Фітосанітарний стан</w:t>
      </w:r>
    </w:p>
    <w:p w14:paraId="76350D4D" w14:textId="77777777" w:rsidR="00417CD2" w:rsidRPr="00E23D76" w:rsidRDefault="00417CD2" w:rsidP="00E23D76">
      <w:pPr>
        <w:tabs>
          <w:tab w:val="left" w:pos="5760"/>
        </w:tabs>
        <w:ind w:left="-360" w:right="-5" w:firstLine="360"/>
        <w:jc w:val="right"/>
        <w:rPr>
          <w:spacing w:val="-12"/>
          <w:sz w:val="28"/>
          <w:szCs w:val="28"/>
        </w:rPr>
      </w:pPr>
      <w:r w:rsidRPr="00E23D76">
        <w:rPr>
          <w:spacing w:val="-12"/>
          <w:sz w:val="28"/>
          <w:szCs w:val="28"/>
        </w:rPr>
        <w:t>сільськогосподарських рослин</w:t>
      </w:r>
    </w:p>
    <w:p w14:paraId="6C4C3BD4" w14:textId="77777777" w:rsidR="00417CD2" w:rsidRPr="00E23D76" w:rsidRDefault="00CE531D" w:rsidP="00E23D76">
      <w:pPr>
        <w:tabs>
          <w:tab w:val="left" w:pos="5760"/>
        </w:tabs>
        <w:ind w:left="-360" w:right="-5" w:firstLine="360"/>
        <w:jc w:val="right"/>
        <w:rPr>
          <w:spacing w:val="-12"/>
          <w:sz w:val="28"/>
          <w:szCs w:val="28"/>
        </w:rPr>
      </w:pPr>
      <w:r w:rsidRPr="00E23D76">
        <w:rPr>
          <w:spacing w:val="-12"/>
          <w:sz w:val="28"/>
          <w:szCs w:val="28"/>
        </w:rPr>
        <w:t>21</w:t>
      </w:r>
      <w:r w:rsidR="002C36E3" w:rsidRPr="00E23D76">
        <w:rPr>
          <w:spacing w:val="-12"/>
          <w:sz w:val="28"/>
          <w:szCs w:val="28"/>
        </w:rPr>
        <w:t xml:space="preserve"> травня </w:t>
      </w:r>
      <w:r w:rsidR="00417CD2" w:rsidRPr="00E23D76">
        <w:rPr>
          <w:spacing w:val="-12"/>
          <w:sz w:val="28"/>
          <w:szCs w:val="28"/>
        </w:rPr>
        <w:t>20</w:t>
      </w:r>
      <w:r w:rsidRPr="00E23D76">
        <w:rPr>
          <w:spacing w:val="-12"/>
          <w:sz w:val="28"/>
          <w:szCs w:val="28"/>
        </w:rPr>
        <w:t>26</w:t>
      </w:r>
      <w:r w:rsidR="00417CD2" w:rsidRPr="00E23D76">
        <w:rPr>
          <w:spacing w:val="-12"/>
          <w:sz w:val="28"/>
          <w:szCs w:val="28"/>
        </w:rPr>
        <w:t xml:space="preserve"> року</w:t>
      </w:r>
    </w:p>
    <w:p w14:paraId="43A033C5" w14:textId="77777777" w:rsidR="00EF1864" w:rsidRPr="00E23D76" w:rsidRDefault="00EF1864" w:rsidP="00E23D76">
      <w:pPr>
        <w:tabs>
          <w:tab w:val="left" w:pos="5760"/>
        </w:tabs>
        <w:jc w:val="both"/>
        <w:rPr>
          <w:spacing w:val="-4"/>
          <w:sz w:val="28"/>
          <w:szCs w:val="28"/>
        </w:rPr>
      </w:pPr>
    </w:p>
    <w:p w14:paraId="73EEDADD" w14:textId="77777777" w:rsidR="005D47D3" w:rsidRDefault="005D47D3" w:rsidP="005D47D3">
      <w:pPr>
        <w:ind w:right="425" w:firstLine="851"/>
        <w:jc w:val="both"/>
      </w:pPr>
      <w:r w:rsidRPr="00CF3E90">
        <w:rPr>
          <w:sz w:val="28"/>
          <w:szCs w:val="28"/>
        </w:rPr>
        <w:t>Звітний період характеризувався нестійкими погодними умовами: спостерігалися часті дощі, місцями значні опади та грози, підвищена вологість повітря, а також поступове підвищення температури до</w:t>
      </w:r>
      <w:r w:rsidR="00580874">
        <w:rPr>
          <w:sz w:val="28"/>
          <w:szCs w:val="28"/>
        </w:rPr>
        <w:t xml:space="preserve">              </w:t>
      </w:r>
      <w:r w:rsidRPr="00CF3E90">
        <w:rPr>
          <w:sz w:val="28"/>
          <w:szCs w:val="28"/>
        </w:rPr>
        <w:t xml:space="preserve"> +25</w:t>
      </w:r>
      <w:r w:rsidR="00580874">
        <w:rPr>
          <w:sz w:val="28"/>
          <w:szCs w:val="28"/>
        </w:rPr>
        <w:t xml:space="preserve"> </w:t>
      </w:r>
      <w:r w:rsidRPr="00CF3E90">
        <w:rPr>
          <w:sz w:val="28"/>
          <w:szCs w:val="28"/>
        </w:rPr>
        <w:t>+31 °С у південних і східних областях. Такі погодні умови були сприятливими для розвитку та поширення багатьох шкідливих організмів у посівах сільськогосподарських культур</w:t>
      </w:r>
      <w:r>
        <w:t>.</w:t>
      </w:r>
    </w:p>
    <w:p w14:paraId="2D4F495F" w14:textId="77777777" w:rsidR="005D47D3" w:rsidRDefault="005D47D3" w:rsidP="005D47D3">
      <w:pPr>
        <w:ind w:right="425" w:firstLine="851"/>
        <w:jc w:val="both"/>
      </w:pPr>
      <w:r w:rsidRPr="000F44B9">
        <w:rPr>
          <w:b/>
          <w:sz w:val="28"/>
          <w:szCs w:val="28"/>
        </w:rPr>
        <w:t>Клоп шкідлива черепашка</w:t>
      </w:r>
      <w:r w:rsidRPr="000F44B9">
        <w:rPr>
          <w:sz w:val="28"/>
          <w:szCs w:val="28"/>
        </w:rPr>
        <w:t xml:space="preserve"> </w:t>
      </w:r>
      <w:r w:rsidRPr="00CF3E90">
        <w:rPr>
          <w:sz w:val="28"/>
          <w:szCs w:val="28"/>
        </w:rPr>
        <w:t xml:space="preserve">перелітає у посіви </w:t>
      </w:r>
      <w:r w:rsidRPr="00CF3E90">
        <w:rPr>
          <w:b/>
          <w:bCs/>
          <w:i/>
          <w:iCs/>
          <w:sz w:val="28"/>
          <w:szCs w:val="28"/>
        </w:rPr>
        <w:t>зернових</w:t>
      </w:r>
      <w:r w:rsidRPr="00CF3E90">
        <w:rPr>
          <w:sz w:val="28"/>
          <w:szCs w:val="28"/>
        </w:rPr>
        <w:t xml:space="preserve"> культур у Вінницькій, Дніпропетровській, Донецькій, Запорізькій, Івано-Франківській, Кіровоградській, Київській, Миколаївській, Одеській, Сумській, Харківській, Херсонській, Полтавській, Черкаській та Чернігівській областях. У крайових смугах </w:t>
      </w:r>
      <w:r w:rsidRPr="00CF3E90">
        <w:rPr>
          <w:b/>
          <w:bCs/>
          <w:i/>
          <w:iCs/>
          <w:sz w:val="28"/>
          <w:szCs w:val="28"/>
        </w:rPr>
        <w:t>озимини</w:t>
      </w:r>
      <w:r w:rsidRPr="00CF3E90">
        <w:rPr>
          <w:sz w:val="28"/>
          <w:szCs w:val="28"/>
        </w:rPr>
        <w:t xml:space="preserve"> зазначених зон обліковується 0,5–2 </w:t>
      </w:r>
      <w:proofErr w:type="spellStart"/>
      <w:r w:rsidRPr="00CF3E90">
        <w:rPr>
          <w:sz w:val="28"/>
          <w:szCs w:val="28"/>
        </w:rPr>
        <w:t>екз</w:t>
      </w:r>
      <w:proofErr w:type="spellEnd"/>
      <w:r w:rsidRPr="00CF3E90">
        <w:rPr>
          <w:sz w:val="28"/>
          <w:szCs w:val="28"/>
        </w:rPr>
        <w:t>.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м</w:t>
      </w:r>
      <w:r w:rsidRPr="00CF3E90">
        <w:rPr>
          <w:sz w:val="28"/>
          <w:szCs w:val="28"/>
        </w:rPr>
        <w:t>, по всьому полю — 0,2</w:t>
      </w:r>
      <w:r>
        <w:rPr>
          <w:sz w:val="28"/>
          <w:szCs w:val="28"/>
        </w:rPr>
        <w:t>-</w:t>
      </w:r>
      <w:r w:rsidRPr="00CF3E90">
        <w:rPr>
          <w:sz w:val="28"/>
          <w:szCs w:val="28"/>
        </w:rPr>
        <w:t xml:space="preserve">0,5 </w:t>
      </w:r>
      <w:proofErr w:type="spellStart"/>
      <w:r w:rsidRPr="00CF3E90">
        <w:rPr>
          <w:sz w:val="28"/>
          <w:szCs w:val="28"/>
        </w:rPr>
        <w:t>екз</w:t>
      </w:r>
      <w:proofErr w:type="spellEnd"/>
      <w:r w:rsidRPr="00CF3E90">
        <w:rPr>
          <w:sz w:val="28"/>
          <w:szCs w:val="28"/>
        </w:rPr>
        <w:t>.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кв.</w:t>
      </w:r>
      <w:r w:rsidRPr="00CF3E90">
        <w:rPr>
          <w:sz w:val="28"/>
          <w:szCs w:val="28"/>
        </w:rPr>
        <w:t>м</w:t>
      </w:r>
      <w:proofErr w:type="spellEnd"/>
      <w:r w:rsidRPr="00CF3E90">
        <w:rPr>
          <w:sz w:val="28"/>
          <w:szCs w:val="28"/>
        </w:rPr>
        <w:t xml:space="preserve">. Фітофагом заселено до 15% площ, пошкоджено 1–3% рослин культури. У Дніпропетровській, Донецькій, Полтавській та Херсонській областях </w:t>
      </w:r>
      <w:proofErr w:type="spellStart"/>
      <w:r w:rsidRPr="00CF3E90">
        <w:rPr>
          <w:sz w:val="28"/>
          <w:szCs w:val="28"/>
        </w:rPr>
        <w:t>відмічено</w:t>
      </w:r>
      <w:proofErr w:type="spellEnd"/>
      <w:r w:rsidRPr="00CF3E90">
        <w:rPr>
          <w:sz w:val="28"/>
          <w:szCs w:val="28"/>
        </w:rPr>
        <w:t xml:space="preserve"> початок яйцекладки, а в Одеській області — відродження личинок. Яйцекладками заселено до 2% рослин за середньої чисельності 14 яєць у кладці. Порівняно з аналогічним періодом минулого року чисельність клопів у посівах </w:t>
      </w:r>
      <w:r w:rsidRPr="00CF3E90">
        <w:rPr>
          <w:b/>
          <w:bCs/>
          <w:i/>
          <w:iCs/>
          <w:sz w:val="28"/>
          <w:szCs w:val="28"/>
        </w:rPr>
        <w:t>озимини</w:t>
      </w:r>
      <w:r w:rsidRPr="00CF3E90">
        <w:rPr>
          <w:sz w:val="28"/>
          <w:szCs w:val="28"/>
        </w:rPr>
        <w:t xml:space="preserve"> є значно меншою, що зумовлено впливом погодних умов.</w:t>
      </w:r>
    </w:p>
    <w:p w14:paraId="55BE895E" w14:textId="77777777" w:rsidR="005D47D3" w:rsidRDefault="005D47D3" w:rsidP="005D47D3">
      <w:pPr>
        <w:ind w:right="425" w:firstLine="851"/>
        <w:jc w:val="both"/>
      </w:pPr>
      <w:r w:rsidRPr="00CF3E90">
        <w:rPr>
          <w:sz w:val="28"/>
          <w:szCs w:val="28"/>
        </w:rPr>
        <w:t xml:space="preserve">У Поліссі та північних областях Лісостепу посіви заселяють </w:t>
      </w:r>
      <w:r w:rsidRPr="00CF3E90">
        <w:rPr>
          <w:b/>
          <w:sz w:val="28"/>
          <w:szCs w:val="28"/>
        </w:rPr>
        <w:t>австрійський, маврський, гостроголовий</w:t>
      </w:r>
      <w:r w:rsidRPr="00CF3E90">
        <w:rPr>
          <w:sz w:val="28"/>
          <w:szCs w:val="28"/>
        </w:rPr>
        <w:t xml:space="preserve">, інші види </w:t>
      </w:r>
      <w:r w:rsidRPr="00CF3E90">
        <w:rPr>
          <w:b/>
          <w:sz w:val="28"/>
          <w:szCs w:val="28"/>
        </w:rPr>
        <w:t>клопів</w:t>
      </w:r>
      <w:r w:rsidRPr="00CF3E90">
        <w:rPr>
          <w:sz w:val="28"/>
          <w:szCs w:val="28"/>
        </w:rPr>
        <w:t xml:space="preserve">. Під час виходу озимих в трубку за чисельності 2-4 </w:t>
      </w:r>
      <w:proofErr w:type="spellStart"/>
      <w:r w:rsidRPr="00CF3E90">
        <w:rPr>
          <w:sz w:val="28"/>
          <w:szCs w:val="28"/>
        </w:rPr>
        <w:t>перезимувалого</w:t>
      </w:r>
      <w:proofErr w:type="spellEnd"/>
      <w:r w:rsidRPr="00CF3E90">
        <w:rPr>
          <w:sz w:val="28"/>
          <w:szCs w:val="28"/>
        </w:rPr>
        <w:t xml:space="preserve"> клопа на </w:t>
      </w:r>
      <w:proofErr w:type="spellStart"/>
      <w:r w:rsidRPr="00CF3E90">
        <w:rPr>
          <w:sz w:val="28"/>
          <w:szCs w:val="28"/>
        </w:rPr>
        <w:t>кв.м</w:t>
      </w:r>
      <w:proofErr w:type="spellEnd"/>
      <w:r w:rsidRPr="00CF3E90">
        <w:rPr>
          <w:sz w:val="28"/>
          <w:szCs w:val="28"/>
        </w:rPr>
        <w:t xml:space="preserve"> та супутніх фітофагів посіви захищають </w:t>
      </w:r>
      <w:proofErr w:type="spellStart"/>
      <w:r w:rsidRPr="00CF3E90">
        <w:rPr>
          <w:sz w:val="28"/>
          <w:szCs w:val="28"/>
        </w:rPr>
        <w:t>дозволиними</w:t>
      </w:r>
      <w:proofErr w:type="spellEnd"/>
      <w:r w:rsidRPr="00CF3E90">
        <w:rPr>
          <w:sz w:val="28"/>
          <w:szCs w:val="28"/>
        </w:rPr>
        <w:t xml:space="preserve"> до використання інсектицидами.</w:t>
      </w:r>
      <w:r w:rsidRPr="000F44B9">
        <w:rPr>
          <w:sz w:val="28"/>
          <w:szCs w:val="28"/>
        </w:rPr>
        <w:t xml:space="preserve"> </w:t>
      </w:r>
    </w:p>
    <w:p w14:paraId="09A8BC69" w14:textId="77777777" w:rsidR="005D47D3" w:rsidRPr="005D47D3" w:rsidRDefault="005D47D3" w:rsidP="005D47D3">
      <w:pPr>
        <w:ind w:right="425" w:firstLine="851"/>
        <w:jc w:val="both"/>
      </w:pPr>
      <w:r w:rsidRPr="000F44B9">
        <w:rPr>
          <w:sz w:val="28"/>
          <w:szCs w:val="28"/>
        </w:rPr>
        <w:t xml:space="preserve">Поряд з цим у посівах </w:t>
      </w:r>
      <w:r w:rsidRPr="000F44B9">
        <w:rPr>
          <w:b/>
          <w:i/>
          <w:sz w:val="28"/>
          <w:szCs w:val="28"/>
        </w:rPr>
        <w:t>озимих</w:t>
      </w:r>
      <w:r w:rsidRPr="000F44B9">
        <w:rPr>
          <w:sz w:val="28"/>
          <w:szCs w:val="28"/>
        </w:rPr>
        <w:t xml:space="preserve"> та</w:t>
      </w:r>
      <w:r w:rsidRPr="000F44B9">
        <w:rPr>
          <w:b/>
          <w:i/>
          <w:sz w:val="28"/>
          <w:szCs w:val="28"/>
        </w:rPr>
        <w:t xml:space="preserve"> ярих</w:t>
      </w:r>
      <w:r w:rsidRPr="000F44B9">
        <w:rPr>
          <w:sz w:val="28"/>
          <w:szCs w:val="28"/>
        </w:rPr>
        <w:t xml:space="preserve"> </w:t>
      </w:r>
      <w:r w:rsidRPr="000F44B9">
        <w:rPr>
          <w:b/>
          <w:i/>
          <w:sz w:val="28"/>
          <w:szCs w:val="28"/>
        </w:rPr>
        <w:t xml:space="preserve">зернових </w:t>
      </w:r>
      <w:r w:rsidRPr="000F44B9">
        <w:rPr>
          <w:sz w:val="28"/>
          <w:szCs w:val="28"/>
        </w:rPr>
        <w:t xml:space="preserve">культур масово розвиваються </w:t>
      </w:r>
      <w:r w:rsidRPr="000F44B9">
        <w:rPr>
          <w:b/>
          <w:sz w:val="28"/>
          <w:szCs w:val="28"/>
        </w:rPr>
        <w:t>злакові попелиці, мухи, цикадки, хлібні</w:t>
      </w:r>
      <w:r w:rsidRPr="000F44B9">
        <w:rPr>
          <w:sz w:val="28"/>
          <w:szCs w:val="28"/>
        </w:rPr>
        <w:t xml:space="preserve"> </w:t>
      </w:r>
      <w:r w:rsidRPr="000F44B9">
        <w:rPr>
          <w:b/>
          <w:sz w:val="28"/>
          <w:szCs w:val="28"/>
        </w:rPr>
        <w:t xml:space="preserve">п’явиці, </w:t>
      </w:r>
      <w:r w:rsidRPr="000F44B9">
        <w:rPr>
          <w:sz w:val="28"/>
          <w:szCs w:val="28"/>
        </w:rPr>
        <w:t xml:space="preserve">які в допороговій чисельності </w:t>
      </w:r>
      <w:r w:rsidRPr="003115E8">
        <w:rPr>
          <w:sz w:val="28"/>
          <w:szCs w:val="28"/>
        </w:rPr>
        <w:t>заселили та пошкодили від 2 до 15% рослин. У Дніпропетровській, Донецькій, Запорізькій, Одеській, Полтавській, Херсонській</w:t>
      </w:r>
      <w:r>
        <w:rPr>
          <w:sz w:val="28"/>
          <w:szCs w:val="28"/>
        </w:rPr>
        <w:t xml:space="preserve"> та Чернівецькій</w:t>
      </w:r>
      <w:r w:rsidRPr="003115E8">
        <w:rPr>
          <w:sz w:val="28"/>
          <w:szCs w:val="28"/>
        </w:rPr>
        <w:t xml:space="preserve"> областях </w:t>
      </w:r>
      <w:proofErr w:type="spellStart"/>
      <w:r w:rsidRPr="003115E8">
        <w:rPr>
          <w:sz w:val="28"/>
          <w:szCs w:val="28"/>
        </w:rPr>
        <w:t>відмічено</w:t>
      </w:r>
      <w:proofErr w:type="spellEnd"/>
      <w:r w:rsidRPr="003115E8">
        <w:rPr>
          <w:sz w:val="28"/>
          <w:szCs w:val="28"/>
        </w:rPr>
        <w:t xml:space="preserve"> початок </w:t>
      </w:r>
      <w:r w:rsidRPr="000F44B9">
        <w:rPr>
          <w:sz w:val="28"/>
          <w:szCs w:val="28"/>
        </w:rPr>
        <w:t xml:space="preserve">заселення та пошкодження посівів </w:t>
      </w:r>
      <w:r w:rsidRPr="000F44B9">
        <w:rPr>
          <w:b/>
          <w:sz w:val="28"/>
          <w:szCs w:val="28"/>
        </w:rPr>
        <w:t xml:space="preserve">пшеничним трипсом. </w:t>
      </w:r>
      <w:r w:rsidRPr="00041A7F">
        <w:rPr>
          <w:sz w:val="28"/>
          <w:szCs w:val="28"/>
        </w:rPr>
        <w:t xml:space="preserve">Середня чисельність шкідника становить 4–15 </w:t>
      </w:r>
      <w:proofErr w:type="spellStart"/>
      <w:r w:rsidRPr="00041A7F">
        <w:rPr>
          <w:sz w:val="28"/>
          <w:szCs w:val="28"/>
        </w:rPr>
        <w:t>екз</w:t>
      </w:r>
      <w:proofErr w:type="spellEnd"/>
      <w:r w:rsidRPr="00041A7F">
        <w:rPr>
          <w:sz w:val="28"/>
          <w:szCs w:val="28"/>
        </w:rPr>
        <w:t xml:space="preserve">. на 100 помахів сачком та 2,5–4, </w:t>
      </w:r>
      <w:proofErr w:type="spellStart"/>
      <w:r w:rsidRPr="00041A7F">
        <w:rPr>
          <w:sz w:val="28"/>
          <w:szCs w:val="28"/>
        </w:rPr>
        <w:t>макс</w:t>
      </w:r>
      <w:proofErr w:type="spellEnd"/>
      <w:r w:rsidRPr="00041A7F">
        <w:rPr>
          <w:sz w:val="28"/>
          <w:szCs w:val="28"/>
        </w:rPr>
        <w:t>. до 6 імаго на рослину (Одеська область). Шкідником заселено до 15% площ, пошкоджено 1–10% рослин у слабкому та середньому ступенях.</w:t>
      </w:r>
    </w:p>
    <w:p w14:paraId="2950B2C8" w14:textId="77777777" w:rsidR="005D47D3" w:rsidRPr="007B1C05" w:rsidRDefault="005D47D3" w:rsidP="005D47D3">
      <w:pPr>
        <w:tabs>
          <w:tab w:val="left" w:pos="540"/>
          <w:tab w:val="right" w:pos="9900"/>
        </w:tabs>
        <w:ind w:right="279"/>
        <w:jc w:val="both"/>
        <w:rPr>
          <w:sz w:val="28"/>
          <w:szCs w:val="28"/>
        </w:rPr>
      </w:pPr>
      <w:r w:rsidRPr="007B1C05">
        <w:rPr>
          <w:sz w:val="28"/>
          <w:szCs w:val="28"/>
        </w:rPr>
        <w:t xml:space="preserve">Повсюди </w:t>
      </w:r>
      <w:proofErr w:type="spellStart"/>
      <w:r w:rsidRPr="007B1C05">
        <w:rPr>
          <w:sz w:val="28"/>
          <w:szCs w:val="28"/>
        </w:rPr>
        <w:t>помірно</w:t>
      </w:r>
      <w:proofErr w:type="spellEnd"/>
      <w:r w:rsidRPr="007B1C05">
        <w:rPr>
          <w:sz w:val="28"/>
          <w:szCs w:val="28"/>
        </w:rPr>
        <w:t xml:space="preserve"> тепла та волога погода сприяла розвитку </w:t>
      </w:r>
      <w:proofErr w:type="spellStart"/>
      <w:r w:rsidRPr="007B1C05">
        <w:rPr>
          <w:sz w:val="28"/>
          <w:szCs w:val="28"/>
        </w:rPr>
        <w:t>хвороб</w:t>
      </w:r>
      <w:proofErr w:type="spellEnd"/>
      <w:r w:rsidRPr="007B1C05">
        <w:rPr>
          <w:sz w:val="28"/>
          <w:szCs w:val="28"/>
        </w:rPr>
        <w:t xml:space="preserve"> </w:t>
      </w:r>
      <w:r w:rsidRPr="007B1C05">
        <w:rPr>
          <w:b/>
          <w:i/>
          <w:sz w:val="28"/>
          <w:szCs w:val="28"/>
        </w:rPr>
        <w:t>озимих</w:t>
      </w:r>
      <w:r w:rsidRPr="007B1C05">
        <w:rPr>
          <w:sz w:val="28"/>
          <w:szCs w:val="28"/>
        </w:rPr>
        <w:t xml:space="preserve"> і </w:t>
      </w:r>
      <w:r w:rsidRPr="007B1C05">
        <w:rPr>
          <w:b/>
          <w:i/>
          <w:sz w:val="28"/>
          <w:szCs w:val="28"/>
        </w:rPr>
        <w:t xml:space="preserve">ярих зернових </w:t>
      </w:r>
      <w:r w:rsidRPr="007B1C05">
        <w:rPr>
          <w:sz w:val="28"/>
          <w:szCs w:val="28"/>
        </w:rPr>
        <w:t>культур</w:t>
      </w:r>
      <w:r w:rsidRPr="007B1C05">
        <w:rPr>
          <w:b/>
          <w:i/>
          <w:sz w:val="28"/>
          <w:szCs w:val="28"/>
        </w:rPr>
        <w:t>.</w:t>
      </w:r>
      <w:r w:rsidRPr="007B1C05">
        <w:rPr>
          <w:sz w:val="28"/>
          <w:szCs w:val="28"/>
        </w:rPr>
        <w:t xml:space="preserve"> На 8-25% площ </w:t>
      </w:r>
      <w:r w:rsidRPr="007B1C05">
        <w:rPr>
          <w:b/>
          <w:sz w:val="28"/>
          <w:szCs w:val="28"/>
        </w:rPr>
        <w:t xml:space="preserve">борошнистою росою </w:t>
      </w:r>
      <w:r w:rsidRPr="007B1C05">
        <w:rPr>
          <w:sz w:val="28"/>
          <w:szCs w:val="28"/>
        </w:rPr>
        <w:t xml:space="preserve">уражено 2-8, </w:t>
      </w:r>
      <w:proofErr w:type="spellStart"/>
      <w:r w:rsidRPr="007B1C05">
        <w:rPr>
          <w:sz w:val="28"/>
          <w:szCs w:val="28"/>
        </w:rPr>
        <w:t>осередково</w:t>
      </w:r>
      <w:proofErr w:type="spellEnd"/>
      <w:r w:rsidRPr="007B1C05">
        <w:rPr>
          <w:sz w:val="28"/>
          <w:szCs w:val="28"/>
        </w:rPr>
        <w:t xml:space="preserve"> до 11-22% (Миколаївська, Рівненська, Черкаська обл.) рослин</w:t>
      </w:r>
      <w:r w:rsidRPr="007B1C05">
        <w:rPr>
          <w:b/>
          <w:i/>
          <w:sz w:val="28"/>
          <w:szCs w:val="28"/>
        </w:rPr>
        <w:t>,</w:t>
      </w:r>
      <w:r w:rsidRPr="007B1C05">
        <w:rPr>
          <w:b/>
          <w:sz w:val="28"/>
          <w:szCs w:val="28"/>
        </w:rPr>
        <w:t xml:space="preserve"> </w:t>
      </w:r>
      <w:proofErr w:type="spellStart"/>
      <w:r w:rsidRPr="007B1C05">
        <w:rPr>
          <w:b/>
          <w:sz w:val="28"/>
          <w:szCs w:val="28"/>
        </w:rPr>
        <w:t>септоріозом</w:t>
      </w:r>
      <w:proofErr w:type="spellEnd"/>
      <w:r w:rsidRPr="007B1C05">
        <w:rPr>
          <w:b/>
          <w:sz w:val="28"/>
          <w:szCs w:val="28"/>
        </w:rPr>
        <w:t xml:space="preserve"> </w:t>
      </w:r>
      <w:r w:rsidRPr="007B1C05">
        <w:rPr>
          <w:sz w:val="28"/>
          <w:szCs w:val="28"/>
        </w:rPr>
        <w:t xml:space="preserve">2-10 </w:t>
      </w:r>
      <w:proofErr w:type="spellStart"/>
      <w:r w:rsidRPr="007B1C05">
        <w:rPr>
          <w:sz w:val="28"/>
          <w:szCs w:val="28"/>
        </w:rPr>
        <w:t>макс</w:t>
      </w:r>
      <w:proofErr w:type="spellEnd"/>
      <w:r w:rsidRPr="007B1C05">
        <w:rPr>
          <w:sz w:val="28"/>
          <w:szCs w:val="28"/>
        </w:rPr>
        <w:t>. 14-20% (Рівненська, Хмельницька обл.)</w:t>
      </w:r>
      <w:r w:rsidRPr="007B1C05">
        <w:rPr>
          <w:b/>
          <w:sz w:val="28"/>
          <w:szCs w:val="28"/>
        </w:rPr>
        <w:t xml:space="preserve">, кореневими </w:t>
      </w:r>
      <w:proofErr w:type="spellStart"/>
      <w:r w:rsidRPr="007B1C05">
        <w:rPr>
          <w:b/>
          <w:sz w:val="28"/>
          <w:szCs w:val="28"/>
        </w:rPr>
        <w:t>гнилями</w:t>
      </w:r>
      <w:proofErr w:type="spellEnd"/>
      <w:r w:rsidRPr="007B1C05">
        <w:rPr>
          <w:b/>
          <w:sz w:val="28"/>
          <w:szCs w:val="28"/>
        </w:rPr>
        <w:t xml:space="preserve"> </w:t>
      </w:r>
      <w:r w:rsidRPr="007B1C05">
        <w:rPr>
          <w:sz w:val="28"/>
          <w:szCs w:val="28"/>
        </w:rPr>
        <w:t>3-12% (Волинська, Вінницька, Дніпропетровська, Донецька, Полтавська, Хмельницька ін. обл.)</w:t>
      </w:r>
      <w:r w:rsidRPr="007B1C05">
        <w:rPr>
          <w:b/>
          <w:sz w:val="28"/>
          <w:szCs w:val="28"/>
        </w:rPr>
        <w:t xml:space="preserve">, бурою листковою </w:t>
      </w:r>
      <w:r w:rsidRPr="007B1C05">
        <w:rPr>
          <w:b/>
          <w:spacing w:val="-10"/>
          <w:sz w:val="28"/>
          <w:szCs w:val="28"/>
        </w:rPr>
        <w:t xml:space="preserve">іржею </w:t>
      </w:r>
      <w:r w:rsidRPr="007B1C05">
        <w:rPr>
          <w:spacing w:val="-10"/>
          <w:sz w:val="28"/>
          <w:szCs w:val="28"/>
        </w:rPr>
        <w:t>2-8% (Вінницька, Волинська, Дніпропетровська, Закарпатська, Івано-Франківська, Кіровоградська, Одеська, Херсонська, Харківська</w:t>
      </w:r>
      <w:r>
        <w:rPr>
          <w:spacing w:val="-10"/>
          <w:sz w:val="28"/>
          <w:szCs w:val="28"/>
        </w:rPr>
        <w:t xml:space="preserve"> та Чернівецька</w:t>
      </w:r>
      <w:r w:rsidRPr="007B1C05">
        <w:rPr>
          <w:spacing w:val="-10"/>
          <w:sz w:val="28"/>
          <w:szCs w:val="28"/>
        </w:rPr>
        <w:t xml:space="preserve"> обл.) рослин.</w:t>
      </w:r>
      <w:r w:rsidRPr="007B1C05">
        <w:rPr>
          <w:sz w:val="28"/>
          <w:szCs w:val="28"/>
        </w:rPr>
        <w:t xml:space="preserve"> </w:t>
      </w:r>
    </w:p>
    <w:p w14:paraId="17E763B2" w14:textId="77777777" w:rsidR="005D47D3" w:rsidRDefault="005D47D3" w:rsidP="005D47D3">
      <w:pPr>
        <w:tabs>
          <w:tab w:val="left" w:pos="540"/>
          <w:tab w:val="right" w:pos="9900"/>
        </w:tabs>
        <w:ind w:right="279"/>
        <w:jc w:val="both"/>
        <w:rPr>
          <w:b/>
          <w:sz w:val="28"/>
          <w:szCs w:val="28"/>
        </w:rPr>
      </w:pPr>
      <w:r w:rsidRPr="007B1C05">
        <w:rPr>
          <w:sz w:val="28"/>
          <w:szCs w:val="28"/>
        </w:rPr>
        <w:t xml:space="preserve">У господарствах Одеської, Полтавської, Київської та Рівненської областей </w:t>
      </w:r>
      <w:proofErr w:type="spellStart"/>
      <w:r w:rsidRPr="007B1C05">
        <w:rPr>
          <w:b/>
          <w:sz w:val="28"/>
          <w:szCs w:val="28"/>
        </w:rPr>
        <w:t>піренофорозом</w:t>
      </w:r>
      <w:proofErr w:type="spellEnd"/>
      <w:r w:rsidRPr="007B1C05">
        <w:rPr>
          <w:sz w:val="28"/>
          <w:szCs w:val="28"/>
        </w:rPr>
        <w:t xml:space="preserve"> на 4-5% обстежених площ </w:t>
      </w:r>
      <w:r w:rsidRPr="007B1C05">
        <w:rPr>
          <w:b/>
          <w:i/>
          <w:sz w:val="28"/>
          <w:szCs w:val="28"/>
        </w:rPr>
        <w:t>озимої пшениці</w:t>
      </w:r>
      <w:r w:rsidRPr="007B1C05">
        <w:rPr>
          <w:sz w:val="28"/>
          <w:szCs w:val="28"/>
        </w:rPr>
        <w:t xml:space="preserve"> охоплено до 0,3-6% рослин. У посівах </w:t>
      </w:r>
      <w:r w:rsidRPr="007B1C05">
        <w:rPr>
          <w:b/>
          <w:i/>
          <w:sz w:val="28"/>
          <w:szCs w:val="28"/>
        </w:rPr>
        <w:t>озимого</w:t>
      </w:r>
      <w:r w:rsidRPr="007B1C05">
        <w:rPr>
          <w:sz w:val="28"/>
          <w:szCs w:val="28"/>
        </w:rPr>
        <w:t xml:space="preserve"> та </w:t>
      </w:r>
      <w:r w:rsidRPr="007B1C05">
        <w:rPr>
          <w:b/>
          <w:i/>
          <w:sz w:val="28"/>
          <w:szCs w:val="28"/>
        </w:rPr>
        <w:t xml:space="preserve">ярого </w:t>
      </w:r>
      <w:proofErr w:type="spellStart"/>
      <w:r w:rsidRPr="007B1C05">
        <w:rPr>
          <w:b/>
          <w:i/>
          <w:sz w:val="28"/>
          <w:szCs w:val="28"/>
        </w:rPr>
        <w:t>ячменів</w:t>
      </w:r>
      <w:proofErr w:type="spellEnd"/>
      <w:r w:rsidRPr="007B1C05">
        <w:rPr>
          <w:sz w:val="28"/>
          <w:szCs w:val="28"/>
        </w:rPr>
        <w:t xml:space="preserve"> 2-15% (Вінницької, </w:t>
      </w:r>
      <w:r w:rsidRPr="007B1C05">
        <w:rPr>
          <w:sz w:val="28"/>
          <w:szCs w:val="28"/>
        </w:rPr>
        <w:lastRenderedPageBreak/>
        <w:t>Запорізької, Закарпатської, Івано-Франківська, Київської, Кіровоградської, Миколаївської, Рівненської, Херсонська</w:t>
      </w:r>
      <w:r>
        <w:rPr>
          <w:sz w:val="28"/>
          <w:szCs w:val="28"/>
        </w:rPr>
        <w:t xml:space="preserve"> та Чернівецька</w:t>
      </w:r>
      <w:r w:rsidRPr="007B1C05">
        <w:rPr>
          <w:sz w:val="28"/>
          <w:szCs w:val="28"/>
        </w:rPr>
        <w:t xml:space="preserve"> обл.) рослин уражено </w:t>
      </w:r>
      <w:proofErr w:type="spellStart"/>
      <w:r w:rsidRPr="007B1C05">
        <w:rPr>
          <w:b/>
          <w:sz w:val="28"/>
          <w:szCs w:val="28"/>
        </w:rPr>
        <w:t>ринхоспоріозом</w:t>
      </w:r>
      <w:proofErr w:type="spellEnd"/>
      <w:r w:rsidRPr="007B1C05">
        <w:rPr>
          <w:sz w:val="28"/>
          <w:szCs w:val="28"/>
        </w:rPr>
        <w:t xml:space="preserve"> та </w:t>
      </w:r>
      <w:proofErr w:type="spellStart"/>
      <w:r w:rsidRPr="007B1C05">
        <w:rPr>
          <w:b/>
          <w:sz w:val="28"/>
          <w:szCs w:val="28"/>
        </w:rPr>
        <w:t>гельмінтоспоріозом</w:t>
      </w:r>
      <w:proofErr w:type="spellEnd"/>
      <w:r w:rsidRPr="007B1C05">
        <w:rPr>
          <w:b/>
          <w:sz w:val="28"/>
          <w:szCs w:val="28"/>
        </w:rPr>
        <w:t xml:space="preserve">. </w:t>
      </w:r>
    </w:p>
    <w:p w14:paraId="22E8709E" w14:textId="77777777" w:rsidR="005D47D3" w:rsidRPr="005D47D3" w:rsidRDefault="005D47D3" w:rsidP="005D47D3">
      <w:pPr>
        <w:tabs>
          <w:tab w:val="left" w:pos="540"/>
          <w:tab w:val="right" w:pos="9900"/>
        </w:tabs>
        <w:ind w:right="279" w:firstLine="993"/>
        <w:jc w:val="both"/>
        <w:rPr>
          <w:b/>
          <w:sz w:val="28"/>
          <w:szCs w:val="28"/>
        </w:rPr>
      </w:pPr>
      <w:r w:rsidRPr="000F44B9">
        <w:rPr>
          <w:sz w:val="28"/>
          <w:szCs w:val="28"/>
        </w:rPr>
        <w:t xml:space="preserve">Триває заселення посівів </w:t>
      </w:r>
      <w:r w:rsidRPr="000F44B9">
        <w:rPr>
          <w:b/>
          <w:i/>
          <w:sz w:val="28"/>
          <w:szCs w:val="28"/>
        </w:rPr>
        <w:t>гороху</w:t>
      </w:r>
      <w:r w:rsidRPr="000F44B9">
        <w:rPr>
          <w:sz w:val="28"/>
          <w:szCs w:val="28"/>
        </w:rPr>
        <w:t xml:space="preserve"> </w:t>
      </w:r>
      <w:r w:rsidRPr="000F44B9">
        <w:rPr>
          <w:b/>
          <w:sz w:val="28"/>
          <w:szCs w:val="28"/>
        </w:rPr>
        <w:t xml:space="preserve">бульбочковими довгоносиками, </w:t>
      </w:r>
      <w:r w:rsidRPr="000F44B9">
        <w:rPr>
          <w:sz w:val="28"/>
          <w:szCs w:val="28"/>
        </w:rPr>
        <w:t xml:space="preserve">які за чисельності 1-4, </w:t>
      </w:r>
      <w:proofErr w:type="spellStart"/>
      <w:r w:rsidRPr="000F44B9">
        <w:rPr>
          <w:sz w:val="28"/>
          <w:szCs w:val="28"/>
        </w:rPr>
        <w:t>макс</w:t>
      </w:r>
      <w:proofErr w:type="spellEnd"/>
      <w:r w:rsidRPr="000F44B9">
        <w:rPr>
          <w:sz w:val="28"/>
          <w:szCs w:val="28"/>
        </w:rPr>
        <w:t xml:space="preserve">. 7-10 </w:t>
      </w:r>
      <w:proofErr w:type="spellStart"/>
      <w:r w:rsidRPr="000F44B9">
        <w:rPr>
          <w:sz w:val="28"/>
          <w:szCs w:val="28"/>
        </w:rPr>
        <w:t>екз</w:t>
      </w:r>
      <w:proofErr w:type="spellEnd"/>
      <w:r w:rsidRPr="000F44B9">
        <w:rPr>
          <w:sz w:val="28"/>
          <w:szCs w:val="28"/>
        </w:rPr>
        <w:t xml:space="preserve">. на </w:t>
      </w:r>
      <w:proofErr w:type="spellStart"/>
      <w:r w:rsidRPr="000F44B9">
        <w:rPr>
          <w:sz w:val="28"/>
          <w:szCs w:val="28"/>
        </w:rPr>
        <w:t>кв.м</w:t>
      </w:r>
      <w:proofErr w:type="spellEnd"/>
      <w:r w:rsidRPr="000F44B9">
        <w:rPr>
          <w:sz w:val="28"/>
          <w:szCs w:val="28"/>
        </w:rPr>
        <w:t xml:space="preserve"> пошкодили 3-10% рослин культури. Розпочалось активне заселення рослин </w:t>
      </w:r>
      <w:r w:rsidRPr="000F44B9">
        <w:rPr>
          <w:b/>
          <w:sz w:val="28"/>
          <w:szCs w:val="28"/>
        </w:rPr>
        <w:t>гороховим зерноїдом</w:t>
      </w:r>
      <w:r w:rsidRPr="000F44B9">
        <w:rPr>
          <w:sz w:val="28"/>
          <w:szCs w:val="28"/>
        </w:rPr>
        <w:t xml:space="preserve"> і </w:t>
      </w:r>
      <w:r w:rsidRPr="000F44B9">
        <w:rPr>
          <w:b/>
          <w:sz w:val="28"/>
          <w:szCs w:val="28"/>
        </w:rPr>
        <w:t xml:space="preserve">попелицею. </w:t>
      </w:r>
      <w:r w:rsidRPr="000F44B9">
        <w:rPr>
          <w:sz w:val="28"/>
          <w:szCs w:val="28"/>
        </w:rPr>
        <w:t>Захист гороху передбачено під час бутонізації-цвітіння за встановлених порогів. Комплекс шкідників (</w:t>
      </w:r>
      <w:r w:rsidRPr="000F44B9">
        <w:rPr>
          <w:b/>
          <w:sz w:val="28"/>
          <w:szCs w:val="28"/>
        </w:rPr>
        <w:t>довгоносики</w:t>
      </w:r>
      <w:r w:rsidRPr="000F44B9">
        <w:rPr>
          <w:sz w:val="28"/>
          <w:szCs w:val="28"/>
        </w:rPr>
        <w:t xml:space="preserve">, </w:t>
      </w:r>
      <w:r w:rsidRPr="000F44B9">
        <w:rPr>
          <w:b/>
          <w:sz w:val="28"/>
          <w:szCs w:val="28"/>
        </w:rPr>
        <w:t>клопи</w:t>
      </w:r>
      <w:r w:rsidRPr="000F44B9">
        <w:rPr>
          <w:sz w:val="28"/>
          <w:szCs w:val="28"/>
        </w:rPr>
        <w:t xml:space="preserve">, </w:t>
      </w:r>
      <w:r w:rsidRPr="000F44B9">
        <w:rPr>
          <w:b/>
          <w:sz w:val="28"/>
          <w:szCs w:val="28"/>
        </w:rPr>
        <w:t>попелиці</w:t>
      </w:r>
      <w:r w:rsidRPr="000F44B9">
        <w:rPr>
          <w:sz w:val="28"/>
          <w:szCs w:val="28"/>
        </w:rPr>
        <w:t xml:space="preserve">) повсюди має місце в </w:t>
      </w:r>
      <w:r w:rsidRPr="000F44B9">
        <w:rPr>
          <w:b/>
          <w:i/>
          <w:sz w:val="28"/>
          <w:szCs w:val="28"/>
        </w:rPr>
        <w:t>багаторічних бобових травах</w:t>
      </w:r>
      <w:r w:rsidRPr="000F44B9">
        <w:rPr>
          <w:sz w:val="28"/>
          <w:szCs w:val="28"/>
        </w:rPr>
        <w:t>.</w:t>
      </w:r>
    </w:p>
    <w:p w14:paraId="4A3525C7" w14:textId="77777777" w:rsidR="00CE531D" w:rsidRPr="00E23D76" w:rsidRDefault="00CE531D" w:rsidP="00E23D76">
      <w:pPr>
        <w:tabs>
          <w:tab w:val="left" w:pos="5760"/>
        </w:tabs>
        <w:ind w:firstLine="851"/>
        <w:jc w:val="both"/>
        <w:rPr>
          <w:sz w:val="28"/>
          <w:szCs w:val="28"/>
          <w:lang w:eastAsia="en-US"/>
        </w:rPr>
      </w:pPr>
      <w:r w:rsidRPr="00E23D76">
        <w:rPr>
          <w:sz w:val="28"/>
          <w:szCs w:val="28"/>
          <w:lang w:eastAsia="en-US"/>
        </w:rPr>
        <w:t>На 10-4</w:t>
      </w:r>
      <w:r w:rsidR="0083799D">
        <w:rPr>
          <w:sz w:val="28"/>
          <w:szCs w:val="28"/>
          <w:lang w:eastAsia="en-US"/>
        </w:rPr>
        <w:t>4</w:t>
      </w:r>
      <w:r w:rsidRPr="00E23D76">
        <w:rPr>
          <w:sz w:val="28"/>
          <w:szCs w:val="28"/>
          <w:lang w:eastAsia="en-US"/>
        </w:rPr>
        <w:t xml:space="preserve">% обстежених посівів </w:t>
      </w:r>
      <w:r w:rsidRPr="00E23D76">
        <w:rPr>
          <w:b/>
          <w:bCs/>
          <w:i/>
          <w:iCs/>
          <w:sz w:val="28"/>
          <w:szCs w:val="28"/>
          <w:lang w:eastAsia="en-US"/>
        </w:rPr>
        <w:t>соняшнику</w:t>
      </w:r>
      <w:r w:rsidRPr="00E23D76">
        <w:rPr>
          <w:sz w:val="28"/>
          <w:szCs w:val="28"/>
          <w:lang w:eastAsia="en-US"/>
        </w:rPr>
        <w:t xml:space="preserve"> спостерігається живлення </w:t>
      </w:r>
      <w:r w:rsidRPr="00E23D76">
        <w:rPr>
          <w:b/>
          <w:bCs/>
          <w:sz w:val="28"/>
          <w:szCs w:val="28"/>
          <w:lang w:eastAsia="en-US"/>
        </w:rPr>
        <w:t xml:space="preserve">довгоносиків </w:t>
      </w:r>
      <w:r w:rsidRPr="00E23D76">
        <w:rPr>
          <w:sz w:val="28"/>
          <w:szCs w:val="28"/>
          <w:lang w:eastAsia="en-US"/>
        </w:rPr>
        <w:t>(</w:t>
      </w:r>
      <w:r w:rsidRPr="00E23D76">
        <w:rPr>
          <w:b/>
          <w:bCs/>
          <w:sz w:val="28"/>
          <w:szCs w:val="28"/>
          <w:lang w:eastAsia="en-US"/>
        </w:rPr>
        <w:t>сірий буряковий</w:t>
      </w:r>
      <w:r w:rsidR="004472D7">
        <w:rPr>
          <w:sz w:val="28"/>
          <w:szCs w:val="28"/>
          <w:lang w:eastAsia="en-US"/>
        </w:rPr>
        <w:t>,</w:t>
      </w:r>
      <w:r w:rsidRPr="00E23D76">
        <w:rPr>
          <w:sz w:val="28"/>
          <w:szCs w:val="28"/>
          <w:lang w:eastAsia="en-US"/>
        </w:rPr>
        <w:t xml:space="preserve"> </w:t>
      </w:r>
      <w:r w:rsidRPr="00E23D76">
        <w:rPr>
          <w:b/>
          <w:bCs/>
          <w:sz w:val="28"/>
          <w:szCs w:val="28"/>
          <w:lang w:eastAsia="en-US"/>
        </w:rPr>
        <w:t>сірий південний</w:t>
      </w:r>
      <w:r w:rsidR="004472D7" w:rsidRPr="004472D7">
        <w:rPr>
          <w:sz w:val="28"/>
          <w:szCs w:val="28"/>
          <w:lang w:eastAsia="en-US"/>
        </w:rPr>
        <w:t>,</w:t>
      </w:r>
      <w:r w:rsidR="004472D7">
        <w:rPr>
          <w:b/>
          <w:bCs/>
          <w:sz w:val="28"/>
          <w:szCs w:val="28"/>
          <w:lang w:eastAsia="en-US"/>
        </w:rPr>
        <w:t xml:space="preserve"> чорний</w:t>
      </w:r>
      <w:r w:rsidRPr="00E23D76">
        <w:rPr>
          <w:sz w:val="28"/>
          <w:szCs w:val="28"/>
          <w:lang w:eastAsia="en-US"/>
        </w:rPr>
        <w:t xml:space="preserve">), </w:t>
      </w:r>
      <w:r w:rsidRPr="00E23D76">
        <w:rPr>
          <w:b/>
          <w:iCs/>
          <w:sz w:val="28"/>
          <w:szCs w:val="28"/>
          <w:lang w:eastAsia="en-US"/>
        </w:rPr>
        <w:t xml:space="preserve">піщаного </w:t>
      </w:r>
      <w:proofErr w:type="spellStart"/>
      <w:r w:rsidRPr="00E23D76">
        <w:rPr>
          <w:b/>
          <w:iCs/>
          <w:sz w:val="28"/>
          <w:szCs w:val="28"/>
          <w:lang w:eastAsia="en-US"/>
        </w:rPr>
        <w:t>мідляка</w:t>
      </w:r>
      <w:proofErr w:type="spellEnd"/>
      <w:r w:rsidRPr="00E23D76">
        <w:rPr>
          <w:bCs/>
          <w:iCs/>
          <w:sz w:val="28"/>
          <w:szCs w:val="28"/>
          <w:lang w:eastAsia="en-US"/>
        </w:rPr>
        <w:t>,</w:t>
      </w:r>
      <w:r w:rsidR="00DA00A2" w:rsidRPr="00E23D76">
        <w:rPr>
          <w:sz w:val="28"/>
          <w:szCs w:val="28"/>
          <w:lang w:eastAsia="en-US"/>
        </w:rPr>
        <w:t xml:space="preserve"> </w:t>
      </w:r>
      <w:r w:rsidRPr="00E23D76">
        <w:rPr>
          <w:sz w:val="28"/>
          <w:szCs w:val="28"/>
          <w:lang w:eastAsia="en-US"/>
        </w:rPr>
        <w:t xml:space="preserve">якими </w:t>
      </w:r>
      <w:r w:rsidR="00D3145A" w:rsidRPr="00E23D76">
        <w:rPr>
          <w:sz w:val="28"/>
          <w:szCs w:val="28"/>
          <w:lang w:eastAsia="en-US"/>
        </w:rPr>
        <w:t>за чисельності 0,</w:t>
      </w:r>
      <w:r w:rsidR="00D3145A">
        <w:rPr>
          <w:sz w:val="28"/>
          <w:szCs w:val="28"/>
          <w:lang w:eastAsia="en-US"/>
        </w:rPr>
        <w:t xml:space="preserve">1-1, </w:t>
      </w:r>
      <w:proofErr w:type="spellStart"/>
      <w:r w:rsidR="00D3145A">
        <w:rPr>
          <w:sz w:val="28"/>
          <w:szCs w:val="28"/>
          <w:lang w:eastAsia="en-US"/>
        </w:rPr>
        <w:t>макс</w:t>
      </w:r>
      <w:proofErr w:type="spellEnd"/>
      <w:r w:rsidR="00D3145A">
        <w:rPr>
          <w:sz w:val="28"/>
          <w:szCs w:val="28"/>
          <w:lang w:eastAsia="en-US"/>
        </w:rPr>
        <w:t>. 2</w:t>
      </w:r>
      <w:r w:rsidR="0083799D">
        <w:rPr>
          <w:sz w:val="28"/>
          <w:szCs w:val="28"/>
          <w:lang w:eastAsia="en-US"/>
        </w:rPr>
        <w:t>-4</w:t>
      </w:r>
      <w:r w:rsidR="00D3145A" w:rsidRPr="00E23D76">
        <w:rPr>
          <w:sz w:val="28"/>
          <w:szCs w:val="28"/>
          <w:lang w:eastAsia="en-US"/>
        </w:rPr>
        <w:t xml:space="preserve"> </w:t>
      </w:r>
      <w:proofErr w:type="spellStart"/>
      <w:r w:rsidR="00D3145A" w:rsidRPr="00E23D76">
        <w:rPr>
          <w:sz w:val="28"/>
          <w:szCs w:val="28"/>
          <w:lang w:eastAsia="en-US"/>
        </w:rPr>
        <w:t>екз</w:t>
      </w:r>
      <w:proofErr w:type="spellEnd"/>
      <w:r w:rsidR="00D3145A" w:rsidRPr="00E23D76">
        <w:rPr>
          <w:sz w:val="28"/>
          <w:szCs w:val="28"/>
          <w:lang w:eastAsia="en-US"/>
        </w:rPr>
        <w:t xml:space="preserve">. на </w:t>
      </w:r>
      <w:proofErr w:type="spellStart"/>
      <w:r w:rsidR="00D3145A" w:rsidRPr="00E23D76">
        <w:rPr>
          <w:sz w:val="28"/>
          <w:szCs w:val="28"/>
          <w:lang w:eastAsia="en-US"/>
        </w:rPr>
        <w:t>кв</w:t>
      </w:r>
      <w:proofErr w:type="spellEnd"/>
      <w:r w:rsidR="00D3145A">
        <w:rPr>
          <w:sz w:val="28"/>
          <w:szCs w:val="28"/>
          <w:lang w:eastAsia="en-US"/>
        </w:rPr>
        <w:t>. м</w:t>
      </w:r>
      <w:r w:rsidR="00D3145A" w:rsidRPr="00E23D76">
        <w:rPr>
          <w:sz w:val="28"/>
          <w:szCs w:val="28"/>
          <w:lang w:eastAsia="en-US"/>
        </w:rPr>
        <w:t xml:space="preserve"> </w:t>
      </w:r>
      <w:r w:rsidRPr="00E23D76">
        <w:rPr>
          <w:sz w:val="28"/>
          <w:szCs w:val="28"/>
          <w:lang w:eastAsia="en-US"/>
        </w:rPr>
        <w:t>слабко пошкоджено 1-</w:t>
      </w:r>
      <w:r w:rsidR="0083799D">
        <w:rPr>
          <w:sz w:val="28"/>
          <w:szCs w:val="28"/>
          <w:lang w:eastAsia="en-US"/>
        </w:rPr>
        <w:t>6</w:t>
      </w:r>
      <w:r w:rsidR="00D3145A">
        <w:rPr>
          <w:sz w:val="28"/>
          <w:szCs w:val="28"/>
          <w:lang w:eastAsia="en-US"/>
        </w:rPr>
        <w:t xml:space="preserve">, в осередках до 15% (піщаний </w:t>
      </w:r>
      <w:proofErr w:type="spellStart"/>
      <w:r w:rsidR="00D3145A">
        <w:rPr>
          <w:sz w:val="28"/>
          <w:szCs w:val="28"/>
          <w:lang w:eastAsia="en-US"/>
        </w:rPr>
        <w:t>мідляк</w:t>
      </w:r>
      <w:proofErr w:type="spellEnd"/>
      <w:r w:rsidR="00D3145A">
        <w:rPr>
          <w:sz w:val="28"/>
          <w:szCs w:val="28"/>
          <w:lang w:eastAsia="en-US"/>
        </w:rPr>
        <w:t xml:space="preserve"> – Миколаївська обл.)</w:t>
      </w:r>
      <w:r w:rsidRPr="00E23D76">
        <w:rPr>
          <w:sz w:val="28"/>
          <w:szCs w:val="28"/>
          <w:lang w:eastAsia="en-US"/>
        </w:rPr>
        <w:t xml:space="preserve"> рослин</w:t>
      </w:r>
      <w:r w:rsidR="00CB1F3B">
        <w:rPr>
          <w:sz w:val="28"/>
          <w:szCs w:val="28"/>
          <w:lang w:eastAsia="en-US"/>
        </w:rPr>
        <w:t>.</w:t>
      </w:r>
      <w:r w:rsidRPr="00E23D76">
        <w:rPr>
          <w:sz w:val="28"/>
          <w:szCs w:val="28"/>
          <w:lang w:eastAsia="en-US"/>
        </w:rPr>
        <w:t xml:space="preserve"> На окремих </w:t>
      </w:r>
      <w:r w:rsidR="00CB1F3B">
        <w:rPr>
          <w:sz w:val="28"/>
          <w:szCs w:val="28"/>
          <w:lang w:eastAsia="en-US"/>
        </w:rPr>
        <w:t xml:space="preserve">полях </w:t>
      </w:r>
      <w:proofErr w:type="spellStart"/>
      <w:r w:rsidRPr="00E23D76">
        <w:rPr>
          <w:sz w:val="28"/>
          <w:szCs w:val="28"/>
          <w:lang w:eastAsia="en-US"/>
        </w:rPr>
        <w:t>відмічен</w:t>
      </w:r>
      <w:r w:rsidR="008B5919">
        <w:rPr>
          <w:sz w:val="28"/>
          <w:szCs w:val="28"/>
          <w:lang w:eastAsia="en-US"/>
        </w:rPr>
        <w:t>о</w:t>
      </w:r>
      <w:proofErr w:type="spellEnd"/>
      <w:r w:rsidRPr="00E23D76">
        <w:rPr>
          <w:sz w:val="28"/>
          <w:szCs w:val="28"/>
          <w:lang w:eastAsia="en-US"/>
        </w:rPr>
        <w:t xml:space="preserve"> </w:t>
      </w:r>
      <w:proofErr w:type="spellStart"/>
      <w:r w:rsidRPr="00E23D76">
        <w:rPr>
          <w:sz w:val="28"/>
          <w:szCs w:val="28"/>
          <w:lang w:eastAsia="en-US"/>
        </w:rPr>
        <w:t>шкодочинність</w:t>
      </w:r>
      <w:proofErr w:type="spellEnd"/>
      <w:r w:rsidR="008B5919" w:rsidRPr="008B5919">
        <w:rPr>
          <w:sz w:val="28"/>
          <w:szCs w:val="28"/>
          <w:lang w:eastAsia="en-US"/>
        </w:rPr>
        <w:t xml:space="preserve"> </w:t>
      </w:r>
      <w:r w:rsidR="008B5919">
        <w:rPr>
          <w:sz w:val="28"/>
          <w:szCs w:val="28"/>
          <w:lang w:eastAsia="en-US"/>
        </w:rPr>
        <w:t>жуків</w:t>
      </w:r>
      <w:r w:rsidR="008B5919" w:rsidRPr="00E23D76">
        <w:rPr>
          <w:sz w:val="28"/>
          <w:szCs w:val="28"/>
          <w:lang w:eastAsia="en-US"/>
        </w:rPr>
        <w:t xml:space="preserve"> </w:t>
      </w:r>
      <w:proofErr w:type="spellStart"/>
      <w:r w:rsidR="008B5919" w:rsidRPr="00E23D76">
        <w:rPr>
          <w:b/>
          <w:bCs/>
          <w:sz w:val="28"/>
          <w:szCs w:val="28"/>
          <w:lang w:eastAsia="en-US"/>
        </w:rPr>
        <w:t>оленки</w:t>
      </w:r>
      <w:proofErr w:type="spellEnd"/>
      <w:r w:rsidR="008B5919" w:rsidRPr="00E23D76">
        <w:rPr>
          <w:b/>
          <w:bCs/>
          <w:sz w:val="28"/>
          <w:szCs w:val="28"/>
          <w:lang w:eastAsia="en-US"/>
        </w:rPr>
        <w:t xml:space="preserve"> волохатої</w:t>
      </w:r>
      <w:r w:rsidR="008B5919" w:rsidRPr="00E23D76">
        <w:rPr>
          <w:sz w:val="28"/>
          <w:szCs w:val="28"/>
          <w:lang w:eastAsia="en-US"/>
        </w:rPr>
        <w:t>,</w:t>
      </w:r>
      <w:r w:rsidR="008B5919">
        <w:rPr>
          <w:sz w:val="28"/>
          <w:szCs w:val="28"/>
          <w:lang w:eastAsia="en-US"/>
        </w:rPr>
        <w:t xml:space="preserve"> </w:t>
      </w:r>
      <w:r w:rsidR="00DA00A2" w:rsidRPr="00E23D76">
        <w:rPr>
          <w:sz w:val="28"/>
          <w:szCs w:val="28"/>
          <w:lang w:eastAsia="en-US"/>
        </w:rPr>
        <w:t xml:space="preserve">личинок </w:t>
      </w:r>
      <w:r w:rsidR="00DA00A2" w:rsidRPr="00E23D76">
        <w:rPr>
          <w:b/>
          <w:bCs/>
          <w:sz w:val="28"/>
          <w:szCs w:val="28"/>
          <w:lang w:eastAsia="en-US"/>
        </w:rPr>
        <w:t>травневих хрущів</w:t>
      </w:r>
      <w:r w:rsidR="004472D7">
        <w:rPr>
          <w:sz w:val="28"/>
          <w:szCs w:val="28"/>
          <w:lang w:eastAsia="en-US"/>
        </w:rPr>
        <w:t xml:space="preserve">, </w:t>
      </w:r>
      <w:r w:rsidR="004472D7" w:rsidRPr="004472D7">
        <w:rPr>
          <w:b/>
          <w:bCs/>
          <w:sz w:val="28"/>
          <w:szCs w:val="28"/>
          <w:lang w:eastAsia="en-US"/>
        </w:rPr>
        <w:t>дротяників</w:t>
      </w:r>
      <w:r w:rsidR="004472D7">
        <w:rPr>
          <w:sz w:val="28"/>
          <w:szCs w:val="28"/>
          <w:lang w:eastAsia="en-US"/>
        </w:rPr>
        <w:t>.</w:t>
      </w:r>
      <w:r w:rsidRPr="00E23D76">
        <w:rPr>
          <w:sz w:val="28"/>
          <w:szCs w:val="28"/>
          <w:lang w:eastAsia="en-US"/>
        </w:rPr>
        <w:t xml:space="preserve"> </w:t>
      </w:r>
      <w:r w:rsidR="00E97617">
        <w:rPr>
          <w:sz w:val="28"/>
          <w:szCs w:val="28"/>
          <w:lang w:eastAsia="en-US"/>
        </w:rPr>
        <w:t xml:space="preserve">У господарствах Запорізької області відмічають літ </w:t>
      </w:r>
      <w:r w:rsidR="00E97617" w:rsidRPr="00E97617">
        <w:rPr>
          <w:b/>
          <w:bCs/>
          <w:sz w:val="28"/>
          <w:szCs w:val="28"/>
          <w:lang w:eastAsia="en-US"/>
        </w:rPr>
        <w:t>соняшникової шипоноски</w:t>
      </w:r>
      <w:r w:rsidR="00E97617">
        <w:rPr>
          <w:sz w:val="28"/>
          <w:szCs w:val="28"/>
          <w:lang w:eastAsia="en-US"/>
        </w:rPr>
        <w:t xml:space="preserve"> (3-5 </w:t>
      </w:r>
      <w:proofErr w:type="spellStart"/>
      <w:r w:rsidR="00E97617">
        <w:rPr>
          <w:sz w:val="28"/>
          <w:szCs w:val="28"/>
          <w:lang w:eastAsia="en-US"/>
        </w:rPr>
        <w:t>екз</w:t>
      </w:r>
      <w:proofErr w:type="spellEnd"/>
      <w:r w:rsidR="00E97617">
        <w:rPr>
          <w:sz w:val="28"/>
          <w:szCs w:val="28"/>
          <w:lang w:eastAsia="en-US"/>
        </w:rPr>
        <w:t xml:space="preserve">. на 100 </w:t>
      </w:r>
      <w:proofErr w:type="spellStart"/>
      <w:r w:rsidR="00E97617">
        <w:rPr>
          <w:sz w:val="28"/>
          <w:szCs w:val="28"/>
          <w:lang w:eastAsia="en-US"/>
        </w:rPr>
        <w:t>п.с</w:t>
      </w:r>
      <w:proofErr w:type="spellEnd"/>
      <w:r w:rsidR="00E97617">
        <w:rPr>
          <w:sz w:val="28"/>
          <w:szCs w:val="28"/>
          <w:lang w:eastAsia="en-US"/>
        </w:rPr>
        <w:t>.).</w:t>
      </w:r>
    </w:p>
    <w:p w14:paraId="73F72EF6" w14:textId="77777777" w:rsidR="00CD2388" w:rsidRPr="00E23D76" w:rsidRDefault="00E23D76" w:rsidP="00E23D76">
      <w:pPr>
        <w:widowControl w:val="0"/>
        <w:tabs>
          <w:tab w:val="left" w:pos="5760"/>
        </w:tabs>
        <w:autoSpaceDE w:val="0"/>
        <w:autoSpaceDN w:val="0"/>
        <w:adjustRightInd w:val="0"/>
        <w:ind w:firstLine="851"/>
        <w:jc w:val="both"/>
        <w:rPr>
          <w:color w:val="000000"/>
          <w:kern w:val="26"/>
          <w:sz w:val="28"/>
          <w:szCs w:val="28"/>
          <w:lang w:eastAsia="zh-CN" w:bidi="hi-IN"/>
        </w:rPr>
      </w:pP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У 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>посів</w:t>
      </w:r>
      <w:r w:rsidRPr="00E23D76">
        <w:rPr>
          <w:color w:val="000000"/>
          <w:kern w:val="26"/>
          <w:sz w:val="28"/>
          <w:szCs w:val="28"/>
          <w:lang w:eastAsia="zh-CN" w:bidi="hi-IN"/>
        </w:rPr>
        <w:t>ах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CD2388" w:rsidRPr="00E23D76">
        <w:rPr>
          <w:b/>
          <w:bCs/>
          <w:i/>
          <w:iCs/>
          <w:color w:val="000000"/>
          <w:kern w:val="26"/>
          <w:sz w:val="28"/>
          <w:szCs w:val="28"/>
          <w:lang w:eastAsia="zh-CN" w:bidi="hi-IN"/>
        </w:rPr>
        <w:t>озимого ріпаку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триває </w:t>
      </w:r>
      <w:r w:rsidR="00CB1F3B">
        <w:rPr>
          <w:color w:val="000000"/>
          <w:kern w:val="26"/>
          <w:sz w:val="28"/>
          <w:szCs w:val="28"/>
          <w:lang w:eastAsia="zh-CN" w:bidi="hi-IN"/>
        </w:rPr>
        <w:t xml:space="preserve">розвиток та 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шкідливість </w:t>
      </w:r>
      <w:proofErr w:type="spellStart"/>
      <w:r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прихованохоботників</w:t>
      </w:r>
      <w:proofErr w:type="spellEnd"/>
      <w:r w:rsidR="004472D7" w:rsidRPr="004472D7">
        <w:rPr>
          <w:color w:val="000000"/>
          <w:kern w:val="26"/>
          <w:sz w:val="28"/>
          <w:szCs w:val="28"/>
          <w:lang w:eastAsia="zh-CN" w:bidi="hi-IN"/>
        </w:rPr>
        <w:t>,</w:t>
      </w:r>
      <w:r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 xml:space="preserve"> </w:t>
      </w:r>
      <w:r w:rsidR="004472D7">
        <w:rPr>
          <w:b/>
          <w:bCs/>
          <w:color w:val="000000"/>
          <w:kern w:val="26"/>
          <w:sz w:val="28"/>
          <w:szCs w:val="28"/>
          <w:lang w:eastAsia="zh-CN" w:bidi="hi-IN"/>
        </w:rPr>
        <w:t>р</w:t>
      </w:r>
      <w:r w:rsidR="004472D7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іпаков</w:t>
      </w:r>
      <w:r w:rsidR="004472D7">
        <w:rPr>
          <w:b/>
          <w:bCs/>
          <w:color w:val="000000"/>
          <w:kern w:val="26"/>
          <w:sz w:val="28"/>
          <w:szCs w:val="28"/>
          <w:lang w:eastAsia="zh-CN" w:bidi="hi-IN"/>
        </w:rPr>
        <w:t>ого</w:t>
      </w:r>
      <w:r w:rsidR="004472D7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 xml:space="preserve"> </w:t>
      </w:r>
      <w:proofErr w:type="spellStart"/>
      <w:r w:rsidR="004472D7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квіткоїд</w:t>
      </w:r>
      <w:r w:rsidR="004472D7">
        <w:rPr>
          <w:b/>
          <w:bCs/>
          <w:color w:val="000000"/>
          <w:kern w:val="26"/>
          <w:sz w:val="28"/>
          <w:szCs w:val="28"/>
          <w:lang w:eastAsia="zh-CN" w:bidi="hi-IN"/>
        </w:rPr>
        <w:t>а</w:t>
      </w:r>
      <w:proofErr w:type="spellEnd"/>
      <w:r w:rsidR="004472D7">
        <w:rPr>
          <w:color w:val="000000"/>
          <w:kern w:val="26"/>
          <w:sz w:val="28"/>
          <w:szCs w:val="28"/>
          <w:lang w:eastAsia="zh-CN" w:bidi="hi-IN"/>
        </w:rPr>
        <w:t xml:space="preserve">. Ними </w:t>
      </w:r>
      <w:r w:rsidR="005D47D3">
        <w:rPr>
          <w:color w:val="000000"/>
          <w:kern w:val="26"/>
          <w:sz w:val="28"/>
          <w:szCs w:val="28"/>
          <w:lang w:eastAsia="zh-CN" w:bidi="hi-IN"/>
        </w:rPr>
        <w:t>за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 чисельності 1</w:t>
      </w:r>
      <w:r w:rsidRPr="00E23D76">
        <w:rPr>
          <w:color w:val="000000"/>
          <w:kern w:val="26"/>
          <w:sz w:val="28"/>
          <w:szCs w:val="28"/>
          <w:lang w:eastAsia="zh-CN" w:bidi="hi-IN"/>
        </w:rPr>
        <w:t>-</w:t>
      </w:r>
      <w:r w:rsidR="00AD3718">
        <w:rPr>
          <w:color w:val="000000"/>
          <w:kern w:val="26"/>
          <w:sz w:val="28"/>
          <w:szCs w:val="28"/>
          <w:lang w:eastAsia="zh-CN" w:bidi="hi-IN"/>
        </w:rPr>
        <w:t>5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AD3718">
        <w:rPr>
          <w:color w:val="000000"/>
          <w:kern w:val="26"/>
          <w:sz w:val="28"/>
          <w:szCs w:val="28"/>
          <w:lang w:eastAsia="zh-CN" w:bidi="hi-IN"/>
        </w:rPr>
        <w:t>личинок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 на рослину</w:t>
      </w:r>
      <w:r w:rsidR="00E54807" w:rsidRPr="00E23D76">
        <w:rPr>
          <w:color w:val="000000"/>
          <w:kern w:val="26"/>
          <w:sz w:val="28"/>
          <w:szCs w:val="28"/>
          <w:lang w:eastAsia="zh-CN" w:bidi="hi-IN"/>
        </w:rPr>
        <w:t xml:space="preserve"> пошкоджено</w:t>
      </w:r>
      <w:r w:rsidR="007A6CDD">
        <w:rPr>
          <w:color w:val="000000"/>
          <w:kern w:val="26"/>
          <w:sz w:val="28"/>
          <w:szCs w:val="28"/>
          <w:lang w:eastAsia="zh-CN" w:bidi="hi-IN"/>
        </w:rPr>
        <w:t xml:space="preserve"> 2-8</w:t>
      </w:r>
      <w:r w:rsidR="004472D7">
        <w:rPr>
          <w:color w:val="000000"/>
          <w:kern w:val="26"/>
          <w:sz w:val="28"/>
          <w:szCs w:val="28"/>
          <w:lang w:eastAsia="zh-CN" w:bidi="hi-IN"/>
        </w:rPr>
        <w:t>, в осередках до 16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>%</w:t>
      </w:r>
      <w:r w:rsidR="004472D7">
        <w:rPr>
          <w:color w:val="000000"/>
          <w:kern w:val="26"/>
          <w:sz w:val="28"/>
          <w:szCs w:val="28"/>
          <w:lang w:eastAsia="zh-CN" w:bidi="hi-IN"/>
        </w:rPr>
        <w:t xml:space="preserve"> (ріпаковий </w:t>
      </w:r>
      <w:proofErr w:type="spellStart"/>
      <w:r w:rsidR="004472D7">
        <w:rPr>
          <w:color w:val="000000"/>
          <w:kern w:val="26"/>
          <w:sz w:val="28"/>
          <w:szCs w:val="28"/>
          <w:lang w:eastAsia="zh-CN" w:bidi="hi-IN"/>
        </w:rPr>
        <w:t>квіткоїд</w:t>
      </w:r>
      <w:proofErr w:type="spellEnd"/>
      <w:r w:rsidR="004472D7">
        <w:rPr>
          <w:color w:val="000000"/>
          <w:kern w:val="26"/>
          <w:sz w:val="28"/>
          <w:szCs w:val="28"/>
          <w:lang w:eastAsia="zh-CN" w:bidi="hi-IN"/>
        </w:rPr>
        <w:t xml:space="preserve"> – </w:t>
      </w:r>
      <w:r w:rsidR="00AD3718">
        <w:rPr>
          <w:color w:val="000000"/>
          <w:kern w:val="26"/>
          <w:sz w:val="28"/>
          <w:szCs w:val="28"/>
          <w:lang w:eastAsia="zh-CN" w:bidi="hi-IN"/>
        </w:rPr>
        <w:t xml:space="preserve">Вінницька, </w:t>
      </w:r>
      <w:r w:rsidR="004472D7">
        <w:rPr>
          <w:color w:val="000000"/>
          <w:kern w:val="26"/>
          <w:sz w:val="28"/>
          <w:szCs w:val="28"/>
          <w:lang w:eastAsia="zh-CN" w:bidi="hi-IN"/>
        </w:rPr>
        <w:t>Волинська</w:t>
      </w:r>
      <w:r w:rsidR="003443AA">
        <w:rPr>
          <w:color w:val="000000"/>
          <w:kern w:val="26"/>
          <w:sz w:val="28"/>
          <w:szCs w:val="28"/>
          <w:lang w:eastAsia="zh-CN" w:bidi="hi-IN"/>
        </w:rPr>
        <w:t>, Житомирська</w:t>
      </w:r>
      <w:r w:rsidR="0083799D">
        <w:rPr>
          <w:color w:val="000000"/>
          <w:kern w:val="26"/>
          <w:sz w:val="28"/>
          <w:szCs w:val="28"/>
          <w:lang w:eastAsia="zh-CN" w:bidi="hi-IN"/>
        </w:rPr>
        <w:t>, Рівненська</w:t>
      </w:r>
      <w:r w:rsidR="004472D7">
        <w:rPr>
          <w:color w:val="000000"/>
          <w:kern w:val="26"/>
          <w:sz w:val="28"/>
          <w:szCs w:val="28"/>
          <w:lang w:eastAsia="zh-CN" w:bidi="hi-IN"/>
        </w:rPr>
        <w:t xml:space="preserve"> обл.)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 рослин</w:t>
      </w:r>
      <w:r w:rsidR="00AD3718">
        <w:rPr>
          <w:color w:val="000000"/>
          <w:kern w:val="26"/>
          <w:sz w:val="28"/>
          <w:szCs w:val="28"/>
          <w:lang w:eastAsia="zh-CN" w:bidi="hi-IN"/>
        </w:rPr>
        <w:t xml:space="preserve"> та квіток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 на</w:t>
      </w:r>
      <w:r w:rsidR="004472D7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5D47D3">
        <w:rPr>
          <w:color w:val="000000"/>
          <w:kern w:val="26"/>
          <w:sz w:val="28"/>
          <w:szCs w:val="28"/>
          <w:lang w:eastAsia="zh-CN" w:bidi="hi-IN"/>
        </w:rPr>
        <w:t xml:space="preserve">   </w:t>
      </w:r>
      <w:r w:rsidR="004472D7">
        <w:rPr>
          <w:color w:val="000000"/>
          <w:kern w:val="26"/>
          <w:sz w:val="28"/>
          <w:szCs w:val="28"/>
          <w:lang w:eastAsia="zh-CN" w:bidi="hi-IN"/>
        </w:rPr>
        <w:t>17-</w:t>
      </w:r>
      <w:r w:rsidR="00CB1F3B">
        <w:rPr>
          <w:color w:val="000000"/>
          <w:kern w:val="26"/>
          <w:sz w:val="28"/>
          <w:szCs w:val="28"/>
          <w:lang w:eastAsia="zh-CN" w:bidi="hi-IN"/>
        </w:rPr>
        <w:t>40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% обстежених площ. </w:t>
      </w:r>
      <w:r w:rsidR="00CD2388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Хрестоцвіт</w:t>
      </w:r>
      <w:r w:rsidR="00E54807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і</w:t>
      </w:r>
      <w:r w:rsidR="00CD2388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 xml:space="preserve"> блішки</w:t>
      </w:r>
      <w:r w:rsidR="00E54807" w:rsidRPr="003443AA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E54807" w:rsidRPr="00E23D76">
        <w:rPr>
          <w:color w:val="000000"/>
          <w:kern w:val="26"/>
          <w:sz w:val="28"/>
          <w:szCs w:val="28"/>
          <w:lang w:eastAsia="zh-CN" w:bidi="hi-IN"/>
        </w:rPr>
        <w:t>відмічаються</w:t>
      </w:r>
      <w:r w:rsidR="00E97617">
        <w:rPr>
          <w:color w:val="000000"/>
          <w:kern w:val="26"/>
          <w:sz w:val="28"/>
          <w:szCs w:val="28"/>
          <w:lang w:eastAsia="zh-CN" w:bidi="hi-IN"/>
        </w:rPr>
        <w:t>,</w:t>
      </w:r>
      <w:r w:rsidR="00E54807" w:rsidRPr="00E23D76">
        <w:rPr>
          <w:color w:val="000000"/>
          <w:kern w:val="26"/>
          <w:sz w:val="28"/>
          <w:szCs w:val="28"/>
          <w:lang w:eastAsia="zh-CN" w:bidi="hi-IN"/>
        </w:rPr>
        <w:t xml:space="preserve"> передусім у крайових смугах полів</w:t>
      </w:r>
      <w:r w:rsidR="00E97617">
        <w:rPr>
          <w:color w:val="000000"/>
          <w:kern w:val="26"/>
          <w:sz w:val="28"/>
          <w:szCs w:val="28"/>
          <w:lang w:eastAsia="zh-CN" w:bidi="hi-IN"/>
        </w:rPr>
        <w:t>,</w:t>
      </w:r>
      <w:r w:rsidR="00E54807" w:rsidRPr="00E23D76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у чисельності </w:t>
      </w:r>
      <w:r w:rsidR="003443AA">
        <w:rPr>
          <w:color w:val="000000"/>
          <w:kern w:val="26"/>
          <w:sz w:val="28"/>
          <w:szCs w:val="28"/>
          <w:lang w:eastAsia="zh-CN" w:bidi="hi-IN"/>
        </w:rPr>
        <w:t>0,2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>-</w:t>
      </w:r>
      <w:r w:rsidR="00AD3718">
        <w:rPr>
          <w:color w:val="000000"/>
          <w:kern w:val="26"/>
          <w:sz w:val="28"/>
          <w:szCs w:val="28"/>
          <w:lang w:eastAsia="zh-CN" w:bidi="hi-IN"/>
        </w:rPr>
        <w:t>4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proofErr w:type="spellStart"/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>екз</w:t>
      </w:r>
      <w:proofErr w:type="spellEnd"/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. на </w:t>
      </w:r>
      <w:proofErr w:type="spellStart"/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>кв.</w:t>
      </w:r>
      <w:r w:rsidR="00E54807" w:rsidRPr="00E23D76">
        <w:rPr>
          <w:color w:val="000000"/>
          <w:kern w:val="26"/>
          <w:sz w:val="28"/>
          <w:szCs w:val="28"/>
          <w:lang w:eastAsia="zh-CN" w:bidi="hi-IN"/>
        </w:rPr>
        <w:t>м</w:t>
      </w:r>
      <w:proofErr w:type="spellEnd"/>
      <w:r w:rsidR="00AD3718">
        <w:rPr>
          <w:color w:val="000000"/>
          <w:kern w:val="26"/>
          <w:sz w:val="28"/>
          <w:szCs w:val="28"/>
          <w:lang w:eastAsia="zh-CN" w:bidi="hi-IN"/>
        </w:rPr>
        <w:t>, де</w:t>
      </w:r>
      <w:r w:rsidR="006D7041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AD3718">
        <w:rPr>
          <w:color w:val="000000"/>
          <w:kern w:val="26"/>
          <w:sz w:val="28"/>
          <w:szCs w:val="28"/>
          <w:lang w:eastAsia="zh-CN" w:bidi="hi-IN"/>
        </w:rPr>
        <w:t>ними</w:t>
      </w:r>
      <w:r w:rsidR="00AD3718" w:rsidRPr="00E23D76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E54807" w:rsidRPr="00E23D76">
        <w:rPr>
          <w:color w:val="000000"/>
          <w:kern w:val="26"/>
          <w:sz w:val="28"/>
          <w:szCs w:val="28"/>
          <w:lang w:eastAsia="zh-CN" w:bidi="hi-IN"/>
        </w:rPr>
        <w:t>пошкод</w:t>
      </w:r>
      <w:r w:rsidR="006D7041">
        <w:rPr>
          <w:color w:val="000000"/>
          <w:kern w:val="26"/>
          <w:sz w:val="28"/>
          <w:szCs w:val="28"/>
          <w:lang w:eastAsia="zh-CN" w:bidi="hi-IN"/>
        </w:rPr>
        <w:t>жен</w:t>
      </w:r>
      <w:r w:rsidR="00AD3718">
        <w:rPr>
          <w:color w:val="000000"/>
          <w:kern w:val="26"/>
          <w:sz w:val="28"/>
          <w:szCs w:val="28"/>
          <w:lang w:eastAsia="zh-CN" w:bidi="hi-IN"/>
        </w:rPr>
        <w:t>о</w:t>
      </w:r>
      <w:r w:rsidR="006D7041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3443AA">
        <w:rPr>
          <w:color w:val="000000"/>
          <w:kern w:val="26"/>
          <w:sz w:val="28"/>
          <w:szCs w:val="28"/>
          <w:lang w:eastAsia="zh-CN" w:bidi="hi-IN"/>
        </w:rPr>
        <w:t>2-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>7% рослин</w:t>
      </w:r>
      <w:r w:rsidR="00AD3718">
        <w:rPr>
          <w:color w:val="000000"/>
          <w:kern w:val="26"/>
          <w:sz w:val="28"/>
          <w:szCs w:val="28"/>
          <w:lang w:eastAsia="zh-CN" w:bidi="hi-IN"/>
        </w:rPr>
        <w:t xml:space="preserve"> у слабкому ступені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>.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F22FAF">
        <w:rPr>
          <w:color w:val="000000"/>
          <w:kern w:val="26"/>
          <w:sz w:val="28"/>
          <w:szCs w:val="28"/>
          <w:lang w:eastAsia="zh-CN" w:bidi="hi-IN"/>
        </w:rPr>
        <w:t xml:space="preserve">В господарствах Одеської області відмічають </w:t>
      </w:r>
      <w:r w:rsidR="00F22FAF" w:rsidRPr="00362FE3">
        <w:rPr>
          <w:b/>
          <w:bCs/>
          <w:color w:val="000000"/>
          <w:kern w:val="26"/>
          <w:sz w:val="28"/>
          <w:szCs w:val="28"/>
          <w:lang w:eastAsia="zh-CN" w:bidi="hi-IN"/>
        </w:rPr>
        <w:t>капустяного комарика</w:t>
      </w:r>
      <w:r w:rsidR="00F22FAF">
        <w:rPr>
          <w:color w:val="000000"/>
          <w:kern w:val="26"/>
          <w:sz w:val="28"/>
          <w:szCs w:val="28"/>
          <w:lang w:eastAsia="zh-CN" w:bidi="hi-IN"/>
        </w:rPr>
        <w:t xml:space="preserve"> у чисельності 2-3 </w:t>
      </w:r>
      <w:proofErr w:type="spellStart"/>
      <w:r w:rsidR="00F22FAF">
        <w:rPr>
          <w:color w:val="000000"/>
          <w:kern w:val="26"/>
          <w:sz w:val="28"/>
          <w:szCs w:val="28"/>
          <w:lang w:eastAsia="zh-CN" w:bidi="hi-IN"/>
        </w:rPr>
        <w:t>екз</w:t>
      </w:r>
      <w:proofErr w:type="spellEnd"/>
      <w:r w:rsidR="00F22FAF">
        <w:rPr>
          <w:color w:val="000000"/>
          <w:kern w:val="26"/>
          <w:sz w:val="28"/>
          <w:szCs w:val="28"/>
          <w:lang w:eastAsia="zh-CN" w:bidi="hi-IN"/>
        </w:rPr>
        <w:t xml:space="preserve">. на стручок, яким заселено та пошкоджено 1-2% рослин та стручків. 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В осередках </w:t>
      </w:r>
      <w:r w:rsidR="00362FE3">
        <w:rPr>
          <w:color w:val="000000"/>
          <w:kern w:val="26"/>
          <w:sz w:val="28"/>
          <w:szCs w:val="28"/>
          <w:lang w:eastAsia="zh-CN" w:bidi="hi-IN"/>
        </w:rPr>
        <w:t>триває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 живлення жуків </w:t>
      </w:r>
      <w:proofErr w:type="spellStart"/>
      <w:r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оленки</w:t>
      </w:r>
      <w:proofErr w:type="spellEnd"/>
      <w:r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 xml:space="preserve"> волохатої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proofErr w:type="spellStart"/>
      <w:r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білокрилки</w:t>
      </w:r>
      <w:proofErr w:type="spellEnd"/>
      <w:r w:rsidRPr="00E97617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r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попелиці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, гусениць </w:t>
      </w:r>
      <w:r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капустяної молі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r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біланів</w:t>
      </w:r>
      <w:r w:rsidRPr="00E23D76">
        <w:rPr>
          <w:color w:val="000000"/>
          <w:kern w:val="26"/>
          <w:sz w:val="28"/>
          <w:szCs w:val="28"/>
          <w:lang w:eastAsia="zh-CN" w:bidi="hi-IN"/>
        </w:rPr>
        <w:t>.</w:t>
      </w:r>
    </w:p>
    <w:p w14:paraId="6CD1943E" w14:textId="77777777" w:rsidR="00CD2388" w:rsidRPr="00E23D76" w:rsidRDefault="00CF2E89" w:rsidP="00E23D76">
      <w:pPr>
        <w:widowControl w:val="0"/>
        <w:tabs>
          <w:tab w:val="left" w:pos="5760"/>
        </w:tabs>
        <w:autoSpaceDE w:val="0"/>
        <w:autoSpaceDN w:val="0"/>
        <w:adjustRightInd w:val="0"/>
        <w:ind w:firstLine="851"/>
        <w:jc w:val="both"/>
        <w:rPr>
          <w:color w:val="000000"/>
          <w:kern w:val="26"/>
          <w:sz w:val="28"/>
          <w:szCs w:val="28"/>
          <w:lang w:eastAsia="zh-CN" w:bidi="hi-IN"/>
        </w:rPr>
      </w:pPr>
      <w:r>
        <w:rPr>
          <w:color w:val="000000"/>
          <w:kern w:val="26"/>
          <w:sz w:val="28"/>
          <w:szCs w:val="28"/>
          <w:lang w:eastAsia="zh-CN" w:bidi="hi-IN"/>
        </w:rPr>
        <w:t>Погодні умови дещо сприяли розвитку</w:t>
      </w:r>
      <w:r w:rsidR="00E23D76" w:rsidRPr="00E23D76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proofErr w:type="spellStart"/>
      <w:r w:rsidR="00E23D76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пероноспороз</w:t>
      </w:r>
      <w:r>
        <w:rPr>
          <w:b/>
          <w:bCs/>
          <w:color w:val="000000"/>
          <w:kern w:val="26"/>
          <w:sz w:val="28"/>
          <w:szCs w:val="28"/>
          <w:lang w:eastAsia="zh-CN" w:bidi="hi-IN"/>
        </w:rPr>
        <w:t>у</w:t>
      </w:r>
      <w:proofErr w:type="spellEnd"/>
      <w:r w:rsidR="00E23D76" w:rsidRPr="00E23D76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proofErr w:type="spellStart"/>
      <w:r w:rsidR="00CD2388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фомоз</w:t>
      </w:r>
      <w:r>
        <w:rPr>
          <w:b/>
          <w:bCs/>
          <w:color w:val="000000"/>
          <w:kern w:val="26"/>
          <w:sz w:val="28"/>
          <w:szCs w:val="28"/>
          <w:lang w:eastAsia="zh-CN" w:bidi="hi-IN"/>
        </w:rPr>
        <w:t>у</w:t>
      </w:r>
      <w:proofErr w:type="spellEnd"/>
      <w:r w:rsidR="00E23D76" w:rsidRPr="00E23D76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proofErr w:type="spellStart"/>
      <w:r w:rsidR="00CD2388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альтернаріоз</w:t>
      </w:r>
      <w:r>
        <w:rPr>
          <w:b/>
          <w:bCs/>
          <w:color w:val="000000"/>
          <w:kern w:val="26"/>
          <w:sz w:val="28"/>
          <w:szCs w:val="28"/>
          <w:lang w:eastAsia="zh-CN" w:bidi="hi-IN"/>
        </w:rPr>
        <w:t>у</w:t>
      </w:r>
      <w:proofErr w:type="spellEnd"/>
      <w:r w:rsidR="00E23D76" w:rsidRPr="00E23D76">
        <w:rPr>
          <w:color w:val="000000"/>
          <w:kern w:val="26"/>
          <w:sz w:val="28"/>
          <w:szCs w:val="28"/>
          <w:lang w:eastAsia="zh-CN" w:bidi="hi-IN"/>
        </w:rPr>
        <w:t>,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CD2388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>борошнисто</w:t>
      </w:r>
      <w:r>
        <w:rPr>
          <w:b/>
          <w:bCs/>
          <w:color w:val="000000"/>
          <w:kern w:val="26"/>
          <w:sz w:val="28"/>
          <w:szCs w:val="28"/>
          <w:lang w:eastAsia="zh-CN" w:bidi="hi-IN"/>
        </w:rPr>
        <w:t>ї</w:t>
      </w:r>
      <w:r w:rsidR="00CD2388" w:rsidRPr="00E23D76">
        <w:rPr>
          <w:b/>
          <w:bCs/>
          <w:color w:val="000000"/>
          <w:kern w:val="26"/>
          <w:sz w:val="28"/>
          <w:szCs w:val="28"/>
          <w:lang w:eastAsia="zh-CN" w:bidi="hi-IN"/>
        </w:rPr>
        <w:t xml:space="preserve"> рос</w:t>
      </w:r>
      <w:r>
        <w:rPr>
          <w:b/>
          <w:bCs/>
          <w:color w:val="000000"/>
          <w:kern w:val="26"/>
          <w:sz w:val="28"/>
          <w:szCs w:val="28"/>
          <w:lang w:eastAsia="zh-CN" w:bidi="hi-IN"/>
        </w:rPr>
        <w:t>и</w:t>
      </w:r>
      <w:r w:rsidR="00AD3718" w:rsidRPr="00AD3718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r w:rsidR="00AD3718">
        <w:rPr>
          <w:b/>
          <w:bCs/>
          <w:color w:val="000000"/>
          <w:kern w:val="26"/>
          <w:sz w:val="28"/>
          <w:szCs w:val="28"/>
          <w:lang w:eastAsia="zh-CN" w:bidi="hi-IN"/>
        </w:rPr>
        <w:t>бактеріоз</w:t>
      </w:r>
      <w:r>
        <w:rPr>
          <w:b/>
          <w:bCs/>
          <w:color w:val="000000"/>
          <w:kern w:val="26"/>
          <w:sz w:val="28"/>
          <w:szCs w:val="28"/>
          <w:lang w:eastAsia="zh-CN" w:bidi="hi-IN"/>
        </w:rPr>
        <w:t>у</w:t>
      </w:r>
      <w:r w:rsidR="00AD3718">
        <w:rPr>
          <w:b/>
          <w:bCs/>
          <w:color w:val="000000"/>
          <w:kern w:val="26"/>
          <w:sz w:val="28"/>
          <w:szCs w:val="28"/>
          <w:lang w:eastAsia="zh-CN" w:bidi="hi-IN"/>
        </w:rPr>
        <w:t xml:space="preserve"> корені</w:t>
      </w:r>
      <w:r>
        <w:rPr>
          <w:b/>
          <w:bCs/>
          <w:color w:val="000000"/>
          <w:kern w:val="26"/>
          <w:sz w:val="28"/>
          <w:szCs w:val="28"/>
          <w:lang w:eastAsia="zh-CN" w:bidi="hi-IN"/>
        </w:rPr>
        <w:t>в</w:t>
      </w:r>
      <w:r w:rsidRPr="00CF2E89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proofErr w:type="spellStart"/>
      <w:r w:rsidR="00F22FAF" w:rsidRPr="00F22FAF">
        <w:rPr>
          <w:b/>
          <w:bCs/>
          <w:color w:val="000000"/>
          <w:kern w:val="26"/>
          <w:sz w:val="28"/>
          <w:szCs w:val="28"/>
          <w:lang w:eastAsia="zh-CN" w:bidi="hi-IN"/>
        </w:rPr>
        <w:t>циліндроспоріозу</w:t>
      </w:r>
      <w:proofErr w:type="spellEnd"/>
      <w:r w:rsidR="00F22FAF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r w:rsidRPr="00CF2E89">
        <w:rPr>
          <w:color w:val="000000"/>
          <w:kern w:val="26"/>
          <w:sz w:val="28"/>
          <w:szCs w:val="28"/>
          <w:lang w:eastAsia="zh-CN" w:bidi="hi-IN"/>
        </w:rPr>
        <w:t>де ураженість рослин становить</w:t>
      </w:r>
      <w:r>
        <w:rPr>
          <w:b/>
          <w:bCs/>
          <w:color w:val="000000"/>
          <w:kern w:val="26"/>
          <w:sz w:val="28"/>
          <w:szCs w:val="28"/>
          <w:lang w:eastAsia="zh-CN" w:bidi="hi-IN"/>
        </w:rPr>
        <w:t xml:space="preserve"> </w:t>
      </w:r>
      <w:r w:rsidR="007A6CDD">
        <w:rPr>
          <w:color w:val="000000"/>
          <w:kern w:val="26"/>
          <w:sz w:val="28"/>
          <w:szCs w:val="28"/>
          <w:lang w:eastAsia="zh-CN" w:bidi="hi-IN"/>
        </w:rPr>
        <w:t>2-</w:t>
      </w:r>
      <w:r w:rsidR="0083799D">
        <w:rPr>
          <w:color w:val="000000"/>
          <w:kern w:val="26"/>
          <w:sz w:val="28"/>
          <w:szCs w:val="28"/>
          <w:lang w:eastAsia="zh-CN" w:bidi="hi-IN"/>
        </w:rPr>
        <w:t>9, в осередках до 15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>%</w:t>
      </w:r>
      <w:r w:rsidR="0083799D">
        <w:rPr>
          <w:color w:val="000000"/>
          <w:kern w:val="26"/>
          <w:sz w:val="28"/>
          <w:szCs w:val="28"/>
          <w:lang w:eastAsia="zh-CN" w:bidi="hi-IN"/>
        </w:rPr>
        <w:t xml:space="preserve"> (Рівненська обл.)</w:t>
      </w:r>
      <w:r w:rsidR="00CD2388" w:rsidRPr="00E23D76">
        <w:rPr>
          <w:color w:val="000000"/>
          <w:kern w:val="26"/>
          <w:sz w:val="28"/>
          <w:szCs w:val="28"/>
          <w:lang w:eastAsia="zh-CN" w:bidi="hi-IN"/>
        </w:rPr>
        <w:t>.</w:t>
      </w:r>
    </w:p>
    <w:p w14:paraId="3F30F88C" w14:textId="77777777" w:rsidR="00E54807" w:rsidRPr="00E23D76" w:rsidRDefault="00E54807" w:rsidP="00E23D76">
      <w:pPr>
        <w:widowControl w:val="0"/>
        <w:tabs>
          <w:tab w:val="left" w:pos="5760"/>
        </w:tabs>
        <w:autoSpaceDE w:val="0"/>
        <w:autoSpaceDN w:val="0"/>
        <w:adjustRightInd w:val="0"/>
        <w:ind w:firstLine="851"/>
        <w:jc w:val="both"/>
        <w:rPr>
          <w:b/>
          <w:bCs/>
          <w:kern w:val="26"/>
          <w:sz w:val="28"/>
          <w:szCs w:val="28"/>
          <w:lang w:eastAsia="zh-CN" w:bidi="hi-IN"/>
        </w:rPr>
      </w:pPr>
      <w:r w:rsidRPr="00E23D76">
        <w:rPr>
          <w:kern w:val="26"/>
          <w:sz w:val="28"/>
          <w:szCs w:val="28"/>
          <w:lang w:eastAsia="zh-CN" w:bidi="hi-IN"/>
        </w:rPr>
        <w:t xml:space="preserve">Продовжується заселення полів </w:t>
      </w:r>
      <w:r w:rsidRPr="00E23D76">
        <w:rPr>
          <w:b/>
          <w:bCs/>
          <w:i/>
          <w:iCs/>
          <w:kern w:val="26"/>
          <w:sz w:val="28"/>
          <w:szCs w:val="28"/>
          <w:lang w:eastAsia="zh-CN" w:bidi="hi-IN"/>
        </w:rPr>
        <w:t>цукрових буряків</w:t>
      </w:r>
      <w:r w:rsidRPr="00E23D76">
        <w:rPr>
          <w:kern w:val="26"/>
          <w:sz w:val="28"/>
          <w:szCs w:val="28"/>
          <w:lang w:eastAsia="zh-CN" w:bidi="hi-IN"/>
        </w:rPr>
        <w:t xml:space="preserve"> </w:t>
      </w:r>
      <w:r w:rsidRPr="00E23D76">
        <w:rPr>
          <w:b/>
          <w:bCs/>
          <w:kern w:val="26"/>
          <w:sz w:val="28"/>
          <w:szCs w:val="28"/>
          <w:lang w:eastAsia="zh-CN" w:bidi="hi-IN"/>
        </w:rPr>
        <w:t xml:space="preserve">звичайним буряковим </w:t>
      </w:r>
      <w:r w:rsidR="003443AA" w:rsidRPr="003443AA">
        <w:rPr>
          <w:kern w:val="26"/>
          <w:sz w:val="28"/>
          <w:szCs w:val="28"/>
          <w:lang w:eastAsia="zh-CN" w:bidi="hi-IN"/>
        </w:rPr>
        <w:t>та</w:t>
      </w:r>
      <w:r w:rsidR="003443AA">
        <w:rPr>
          <w:b/>
          <w:bCs/>
          <w:kern w:val="26"/>
          <w:sz w:val="28"/>
          <w:szCs w:val="28"/>
          <w:lang w:eastAsia="zh-CN" w:bidi="hi-IN"/>
        </w:rPr>
        <w:t xml:space="preserve"> сірим</w:t>
      </w:r>
      <w:r w:rsidR="00D3145A">
        <w:rPr>
          <w:b/>
          <w:bCs/>
          <w:kern w:val="26"/>
          <w:sz w:val="28"/>
          <w:szCs w:val="28"/>
          <w:lang w:eastAsia="zh-CN" w:bidi="hi-IN"/>
        </w:rPr>
        <w:t xml:space="preserve"> буряковим</w:t>
      </w:r>
      <w:r w:rsidR="003443AA">
        <w:rPr>
          <w:b/>
          <w:bCs/>
          <w:kern w:val="26"/>
          <w:sz w:val="28"/>
          <w:szCs w:val="28"/>
          <w:lang w:eastAsia="zh-CN" w:bidi="hi-IN"/>
        </w:rPr>
        <w:t xml:space="preserve"> </w:t>
      </w:r>
      <w:r w:rsidRPr="00E23D76">
        <w:rPr>
          <w:b/>
          <w:bCs/>
          <w:kern w:val="26"/>
          <w:sz w:val="28"/>
          <w:szCs w:val="28"/>
          <w:lang w:eastAsia="zh-CN" w:bidi="hi-IN"/>
        </w:rPr>
        <w:t>довгоносик</w:t>
      </w:r>
      <w:r w:rsidR="003443AA">
        <w:rPr>
          <w:b/>
          <w:bCs/>
          <w:kern w:val="26"/>
          <w:sz w:val="28"/>
          <w:szCs w:val="28"/>
          <w:lang w:eastAsia="zh-CN" w:bidi="hi-IN"/>
        </w:rPr>
        <w:t>ами</w:t>
      </w:r>
      <w:r w:rsidRPr="00E23D76">
        <w:rPr>
          <w:kern w:val="26"/>
          <w:sz w:val="28"/>
          <w:szCs w:val="28"/>
          <w:lang w:eastAsia="zh-CN" w:bidi="hi-IN"/>
        </w:rPr>
        <w:t>. Фітофаг</w:t>
      </w:r>
      <w:r w:rsidR="003443AA">
        <w:rPr>
          <w:kern w:val="26"/>
          <w:sz w:val="28"/>
          <w:szCs w:val="28"/>
          <w:lang w:eastAsia="zh-CN" w:bidi="hi-IN"/>
        </w:rPr>
        <w:t>ів</w:t>
      </w:r>
      <w:r w:rsidRPr="00E23D76">
        <w:rPr>
          <w:kern w:val="26"/>
          <w:sz w:val="28"/>
          <w:szCs w:val="28"/>
          <w:lang w:eastAsia="zh-CN" w:bidi="hi-IN"/>
        </w:rPr>
        <w:t xml:space="preserve"> відмічають у чисельності 0,</w:t>
      </w:r>
      <w:r w:rsidR="00D3145A">
        <w:rPr>
          <w:kern w:val="26"/>
          <w:sz w:val="28"/>
          <w:szCs w:val="28"/>
          <w:lang w:eastAsia="zh-CN" w:bidi="hi-IN"/>
        </w:rPr>
        <w:t>1</w:t>
      </w:r>
      <w:r w:rsidRPr="00E23D76">
        <w:rPr>
          <w:kern w:val="26"/>
          <w:sz w:val="28"/>
          <w:szCs w:val="28"/>
          <w:lang w:eastAsia="zh-CN" w:bidi="hi-IN"/>
        </w:rPr>
        <w:t>-1</w:t>
      </w:r>
      <w:r w:rsidR="003A4A91">
        <w:rPr>
          <w:kern w:val="26"/>
          <w:sz w:val="28"/>
          <w:szCs w:val="28"/>
          <w:lang w:eastAsia="zh-CN" w:bidi="hi-IN"/>
        </w:rPr>
        <w:t xml:space="preserve">, </w:t>
      </w:r>
      <w:proofErr w:type="spellStart"/>
      <w:r w:rsidR="003A4A91">
        <w:rPr>
          <w:kern w:val="26"/>
          <w:sz w:val="28"/>
          <w:szCs w:val="28"/>
          <w:lang w:eastAsia="zh-CN" w:bidi="hi-IN"/>
        </w:rPr>
        <w:t>макс</w:t>
      </w:r>
      <w:proofErr w:type="spellEnd"/>
      <w:r w:rsidR="003A4A91">
        <w:rPr>
          <w:kern w:val="26"/>
          <w:sz w:val="28"/>
          <w:szCs w:val="28"/>
          <w:lang w:eastAsia="zh-CN" w:bidi="hi-IN"/>
        </w:rPr>
        <w:t>. 3</w:t>
      </w:r>
      <w:r w:rsidRPr="00E23D76">
        <w:rPr>
          <w:kern w:val="26"/>
          <w:sz w:val="28"/>
          <w:szCs w:val="28"/>
          <w:lang w:eastAsia="zh-CN" w:bidi="hi-IN"/>
        </w:rPr>
        <w:t xml:space="preserve"> </w:t>
      </w:r>
      <w:proofErr w:type="spellStart"/>
      <w:r w:rsidRPr="00E23D76">
        <w:rPr>
          <w:kern w:val="26"/>
          <w:sz w:val="28"/>
          <w:szCs w:val="28"/>
          <w:lang w:eastAsia="zh-CN" w:bidi="hi-IN"/>
        </w:rPr>
        <w:t>екз</w:t>
      </w:r>
      <w:proofErr w:type="spellEnd"/>
      <w:r w:rsidRPr="00E23D76">
        <w:rPr>
          <w:kern w:val="26"/>
          <w:sz w:val="28"/>
          <w:szCs w:val="28"/>
          <w:lang w:eastAsia="zh-CN" w:bidi="hi-IN"/>
        </w:rPr>
        <w:t xml:space="preserve">. на </w:t>
      </w:r>
      <w:proofErr w:type="spellStart"/>
      <w:r w:rsidRPr="00E23D76">
        <w:rPr>
          <w:kern w:val="26"/>
          <w:sz w:val="28"/>
          <w:szCs w:val="28"/>
          <w:lang w:eastAsia="zh-CN" w:bidi="hi-IN"/>
        </w:rPr>
        <w:t>кв.м</w:t>
      </w:r>
      <w:proofErr w:type="spellEnd"/>
      <w:r w:rsidRPr="00E23D76">
        <w:rPr>
          <w:kern w:val="26"/>
          <w:sz w:val="28"/>
          <w:szCs w:val="28"/>
          <w:lang w:eastAsia="zh-CN" w:bidi="hi-IN"/>
        </w:rPr>
        <w:t xml:space="preserve"> з пошкодження</w:t>
      </w:r>
      <w:r w:rsidR="00D3145A">
        <w:rPr>
          <w:kern w:val="26"/>
          <w:sz w:val="28"/>
          <w:szCs w:val="28"/>
          <w:lang w:eastAsia="zh-CN" w:bidi="hi-IN"/>
        </w:rPr>
        <w:t>м</w:t>
      </w:r>
      <w:r w:rsidRPr="00E23D76">
        <w:rPr>
          <w:kern w:val="26"/>
          <w:sz w:val="28"/>
          <w:szCs w:val="28"/>
          <w:lang w:eastAsia="zh-CN" w:bidi="hi-IN"/>
        </w:rPr>
        <w:t xml:space="preserve"> </w:t>
      </w:r>
      <w:r w:rsidR="007A6CDD">
        <w:rPr>
          <w:kern w:val="26"/>
          <w:sz w:val="28"/>
          <w:szCs w:val="28"/>
          <w:lang w:eastAsia="zh-CN" w:bidi="hi-IN"/>
        </w:rPr>
        <w:t>1</w:t>
      </w:r>
      <w:r w:rsidRPr="00E23D76">
        <w:rPr>
          <w:kern w:val="26"/>
          <w:sz w:val="28"/>
          <w:szCs w:val="28"/>
          <w:lang w:eastAsia="zh-CN" w:bidi="hi-IN"/>
        </w:rPr>
        <w:t>-</w:t>
      </w:r>
      <w:r w:rsidR="003A6372">
        <w:rPr>
          <w:kern w:val="26"/>
          <w:sz w:val="28"/>
          <w:szCs w:val="28"/>
          <w:lang w:eastAsia="zh-CN" w:bidi="hi-IN"/>
        </w:rPr>
        <w:t>10</w:t>
      </w:r>
      <w:r w:rsidRPr="00E23D76">
        <w:rPr>
          <w:kern w:val="26"/>
          <w:sz w:val="28"/>
          <w:szCs w:val="28"/>
          <w:lang w:eastAsia="zh-CN" w:bidi="hi-IN"/>
        </w:rPr>
        <w:t xml:space="preserve">% рослин. Подекуди </w:t>
      </w:r>
      <w:r w:rsidR="007A6CDD">
        <w:rPr>
          <w:kern w:val="26"/>
          <w:sz w:val="28"/>
          <w:szCs w:val="28"/>
          <w:lang w:eastAsia="zh-CN" w:bidi="hi-IN"/>
        </w:rPr>
        <w:t>завдають шкоди</w:t>
      </w:r>
      <w:r w:rsidRPr="00E23D76">
        <w:rPr>
          <w:kern w:val="26"/>
          <w:sz w:val="28"/>
          <w:szCs w:val="28"/>
          <w:lang w:eastAsia="zh-CN" w:bidi="hi-IN"/>
        </w:rPr>
        <w:t xml:space="preserve"> </w:t>
      </w:r>
      <w:r w:rsidRPr="00E23D76">
        <w:rPr>
          <w:b/>
          <w:bCs/>
          <w:kern w:val="26"/>
          <w:sz w:val="28"/>
          <w:szCs w:val="28"/>
          <w:lang w:eastAsia="zh-CN" w:bidi="hi-IN"/>
        </w:rPr>
        <w:t>бурякові блішки</w:t>
      </w:r>
      <w:r w:rsidRPr="00E23D76">
        <w:rPr>
          <w:kern w:val="26"/>
          <w:sz w:val="28"/>
          <w:szCs w:val="28"/>
          <w:lang w:eastAsia="zh-CN" w:bidi="hi-IN"/>
        </w:rPr>
        <w:t xml:space="preserve">, </w:t>
      </w:r>
      <w:r w:rsidRPr="00E23D76">
        <w:rPr>
          <w:b/>
          <w:bCs/>
          <w:kern w:val="26"/>
          <w:sz w:val="28"/>
          <w:szCs w:val="28"/>
          <w:lang w:eastAsia="zh-CN" w:bidi="hi-IN"/>
        </w:rPr>
        <w:t>щитоноск</w:t>
      </w:r>
      <w:r w:rsidR="007A6CDD">
        <w:rPr>
          <w:b/>
          <w:bCs/>
          <w:kern w:val="26"/>
          <w:sz w:val="28"/>
          <w:szCs w:val="28"/>
          <w:lang w:eastAsia="zh-CN" w:bidi="hi-IN"/>
        </w:rPr>
        <w:t>и</w:t>
      </w:r>
      <w:r w:rsidR="007A6CDD" w:rsidRPr="007A6CDD">
        <w:rPr>
          <w:kern w:val="26"/>
          <w:sz w:val="28"/>
          <w:szCs w:val="28"/>
          <w:lang w:eastAsia="zh-CN" w:bidi="hi-IN"/>
        </w:rPr>
        <w:t xml:space="preserve">, </w:t>
      </w:r>
      <w:r w:rsidR="003443AA" w:rsidRPr="00D46F38">
        <w:rPr>
          <w:b/>
          <w:bCs/>
          <w:kern w:val="26"/>
          <w:sz w:val="28"/>
          <w:szCs w:val="28"/>
          <w:lang w:eastAsia="zh-CN" w:bidi="hi-IN"/>
        </w:rPr>
        <w:t>попелиці</w:t>
      </w:r>
      <w:r w:rsidR="003443AA">
        <w:rPr>
          <w:kern w:val="26"/>
          <w:sz w:val="28"/>
          <w:szCs w:val="28"/>
          <w:lang w:eastAsia="zh-CN" w:bidi="hi-IN"/>
        </w:rPr>
        <w:t xml:space="preserve">, </w:t>
      </w:r>
      <w:r w:rsidR="007A6CDD" w:rsidRPr="007A6CDD">
        <w:rPr>
          <w:kern w:val="26"/>
          <w:sz w:val="28"/>
          <w:szCs w:val="28"/>
          <w:lang w:eastAsia="zh-CN" w:bidi="hi-IN"/>
        </w:rPr>
        <w:t xml:space="preserve">якими </w:t>
      </w:r>
      <w:r w:rsidR="003443AA">
        <w:rPr>
          <w:kern w:val="26"/>
          <w:sz w:val="28"/>
          <w:szCs w:val="28"/>
          <w:lang w:eastAsia="zh-CN" w:bidi="hi-IN"/>
        </w:rPr>
        <w:t xml:space="preserve">заселено та </w:t>
      </w:r>
      <w:r w:rsidR="007A6CDD" w:rsidRPr="007A6CDD">
        <w:rPr>
          <w:kern w:val="26"/>
          <w:sz w:val="28"/>
          <w:szCs w:val="28"/>
          <w:lang w:eastAsia="zh-CN" w:bidi="hi-IN"/>
        </w:rPr>
        <w:t>пошкоджено</w:t>
      </w:r>
      <w:r w:rsidR="007A6CDD">
        <w:rPr>
          <w:kern w:val="26"/>
          <w:sz w:val="28"/>
          <w:szCs w:val="28"/>
          <w:lang w:eastAsia="zh-CN" w:bidi="hi-IN"/>
        </w:rPr>
        <w:t xml:space="preserve"> 1-</w:t>
      </w:r>
      <w:r w:rsidR="003A4A91">
        <w:rPr>
          <w:kern w:val="26"/>
          <w:sz w:val="28"/>
          <w:szCs w:val="28"/>
          <w:lang w:eastAsia="zh-CN" w:bidi="hi-IN"/>
        </w:rPr>
        <w:t>9</w:t>
      </w:r>
      <w:r w:rsidR="007A6CDD">
        <w:rPr>
          <w:kern w:val="26"/>
          <w:sz w:val="28"/>
          <w:szCs w:val="28"/>
          <w:lang w:eastAsia="zh-CN" w:bidi="hi-IN"/>
        </w:rPr>
        <w:t>% рослин</w:t>
      </w:r>
      <w:r w:rsidR="009D07B4" w:rsidRPr="00E23D76">
        <w:rPr>
          <w:kern w:val="26"/>
          <w:sz w:val="28"/>
          <w:szCs w:val="28"/>
          <w:lang w:eastAsia="zh-CN" w:bidi="hi-IN"/>
        </w:rPr>
        <w:t>.</w:t>
      </w:r>
      <w:r w:rsidR="003443AA">
        <w:rPr>
          <w:kern w:val="26"/>
          <w:sz w:val="28"/>
          <w:szCs w:val="28"/>
          <w:lang w:eastAsia="zh-CN" w:bidi="hi-IN"/>
        </w:rPr>
        <w:t xml:space="preserve"> Триває літ </w:t>
      </w:r>
      <w:r w:rsidR="003443AA" w:rsidRPr="003443AA">
        <w:rPr>
          <w:b/>
          <w:bCs/>
          <w:kern w:val="26"/>
          <w:sz w:val="28"/>
          <w:szCs w:val="28"/>
          <w:lang w:eastAsia="zh-CN" w:bidi="hi-IN"/>
        </w:rPr>
        <w:t>бурякових мух</w:t>
      </w:r>
      <w:r w:rsidR="003443AA">
        <w:rPr>
          <w:kern w:val="26"/>
          <w:sz w:val="28"/>
          <w:szCs w:val="28"/>
          <w:lang w:eastAsia="zh-CN" w:bidi="hi-IN"/>
        </w:rPr>
        <w:t>.</w:t>
      </w:r>
      <w:r w:rsidR="00D3145A">
        <w:rPr>
          <w:kern w:val="26"/>
          <w:sz w:val="28"/>
          <w:szCs w:val="28"/>
          <w:lang w:eastAsia="zh-CN" w:bidi="hi-IN"/>
        </w:rPr>
        <w:t xml:space="preserve"> </w:t>
      </w:r>
      <w:r w:rsidR="00D3145A" w:rsidRPr="00D3145A">
        <w:rPr>
          <w:b/>
          <w:bCs/>
          <w:kern w:val="26"/>
          <w:sz w:val="28"/>
          <w:szCs w:val="28"/>
          <w:lang w:eastAsia="zh-CN" w:bidi="hi-IN"/>
        </w:rPr>
        <w:t>Коренеїд</w:t>
      </w:r>
      <w:r w:rsidR="00D3145A">
        <w:rPr>
          <w:kern w:val="26"/>
          <w:sz w:val="28"/>
          <w:szCs w:val="28"/>
          <w:lang w:eastAsia="zh-CN" w:bidi="hi-IN"/>
        </w:rPr>
        <w:t xml:space="preserve"> відмічають у господарствах </w:t>
      </w:r>
      <w:r w:rsidR="003A6372">
        <w:rPr>
          <w:kern w:val="26"/>
          <w:sz w:val="28"/>
          <w:szCs w:val="28"/>
          <w:lang w:eastAsia="zh-CN" w:bidi="hi-IN"/>
        </w:rPr>
        <w:t xml:space="preserve">Київської та </w:t>
      </w:r>
      <w:r w:rsidR="00D3145A">
        <w:rPr>
          <w:kern w:val="26"/>
          <w:sz w:val="28"/>
          <w:szCs w:val="28"/>
          <w:lang w:eastAsia="zh-CN" w:bidi="hi-IN"/>
        </w:rPr>
        <w:t>Сумської област</w:t>
      </w:r>
      <w:r w:rsidR="003A6372">
        <w:rPr>
          <w:kern w:val="26"/>
          <w:sz w:val="28"/>
          <w:szCs w:val="28"/>
          <w:lang w:eastAsia="zh-CN" w:bidi="hi-IN"/>
        </w:rPr>
        <w:t>ей</w:t>
      </w:r>
      <w:r w:rsidR="00D3145A">
        <w:rPr>
          <w:kern w:val="26"/>
          <w:sz w:val="28"/>
          <w:szCs w:val="28"/>
          <w:lang w:eastAsia="zh-CN" w:bidi="hi-IN"/>
        </w:rPr>
        <w:t xml:space="preserve"> з</w:t>
      </w:r>
      <w:r w:rsidR="00362FE3">
        <w:rPr>
          <w:kern w:val="26"/>
          <w:sz w:val="28"/>
          <w:szCs w:val="28"/>
          <w:lang w:eastAsia="zh-CN" w:bidi="hi-IN"/>
        </w:rPr>
        <w:t>а поодинокого</w:t>
      </w:r>
      <w:r w:rsidR="00D3145A">
        <w:rPr>
          <w:kern w:val="26"/>
          <w:sz w:val="28"/>
          <w:szCs w:val="28"/>
          <w:lang w:eastAsia="zh-CN" w:bidi="hi-IN"/>
        </w:rPr>
        <w:t xml:space="preserve"> ураження</w:t>
      </w:r>
      <w:r w:rsidR="00362FE3">
        <w:rPr>
          <w:kern w:val="26"/>
          <w:sz w:val="28"/>
          <w:szCs w:val="28"/>
          <w:lang w:eastAsia="zh-CN" w:bidi="hi-IN"/>
        </w:rPr>
        <w:t xml:space="preserve"> </w:t>
      </w:r>
      <w:r w:rsidR="00D3145A">
        <w:rPr>
          <w:kern w:val="26"/>
          <w:sz w:val="28"/>
          <w:szCs w:val="28"/>
          <w:lang w:eastAsia="zh-CN" w:bidi="hi-IN"/>
        </w:rPr>
        <w:t>коренів.</w:t>
      </w:r>
    </w:p>
    <w:p w14:paraId="54BBED99" w14:textId="77777777" w:rsidR="00CD2388" w:rsidRPr="00362FE3" w:rsidRDefault="00816B0F" w:rsidP="00362FE3">
      <w:pPr>
        <w:tabs>
          <w:tab w:val="left" w:pos="5760"/>
        </w:tabs>
        <w:ind w:firstLine="851"/>
        <w:jc w:val="both"/>
        <w:rPr>
          <w:sz w:val="28"/>
          <w:szCs w:val="28"/>
        </w:rPr>
      </w:pPr>
      <w:r>
        <w:rPr>
          <w:kern w:val="26"/>
          <w:sz w:val="28"/>
          <w:szCs w:val="28"/>
          <w:lang w:eastAsia="zh-CN" w:bidi="hi-IN"/>
        </w:rPr>
        <w:t>У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 посадках </w:t>
      </w:r>
      <w:r w:rsidR="009D07B4" w:rsidRPr="00E23D76">
        <w:rPr>
          <w:b/>
          <w:bCs/>
          <w:i/>
          <w:iCs/>
          <w:kern w:val="26"/>
          <w:sz w:val="28"/>
          <w:szCs w:val="28"/>
          <w:lang w:eastAsia="zh-CN" w:bidi="hi-IN"/>
        </w:rPr>
        <w:t>картоплі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 та </w:t>
      </w:r>
      <w:r w:rsidR="009D07B4" w:rsidRPr="00E23D76">
        <w:rPr>
          <w:b/>
          <w:bCs/>
          <w:i/>
          <w:iCs/>
          <w:kern w:val="26"/>
          <w:sz w:val="28"/>
          <w:szCs w:val="28"/>
          <w:lang w:eastAsia="zh-CN" w:bidi="hi-IN"/>
        </w:rPr>
        <w:t>томатів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 спостерігається </w:t>
      </w:r>
      <w:r w:rsidR="003443AA">
        <w:rPr>
          <w:kern w:val="26"/>
          <w:sz w:val="28"/>
          <w:szCs w:val="28"/>
          <w:lang w:eastAsia="zh-CN" w:bidi="hi-IN"/>
        </w:rPr>
        <w:t xml:space="preserve">вихід та 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активне заселення рослин </w:t>
      </w:r>
      <w:r w:rsidR="009D07B4" w:rsidRPr="00E23D76">
        <w:rPr>
          <w:b/>
          <w:bCs/>
          <w:kern w:val="26"/>
          <w:sz w:val="28"/>
          <w:szCs w:val="28"/>
          <w:lang w:eastAsia="zh-CN" w:bidi="hi-IN"/>
        </w:rPr>
        <w:t>колорадським жуком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. </w:t>
      </w:r>
      <w:r w:rsidR="003443AA">
        <w:rPr>
          <w:kern w:val="26"/>
          <w:sz w:val="28"/>
          <w:szCs w:val="28"/>
          <w:lang w:eastAsia="zh-CN" w:bidi="hi-IN"/>
        </w:rPr>
        <w:t>Подекуди н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им </w:t>
      </w:r>
      <w:r w:rsidR="003443AA">
        <w:rPr>
          <w:kern w:val="26"/>
          <w:sz w:val="28"/>
          <w:szCs w:val="28"/>
          <w:lang w:eastAsia="zh-CN" w:bidi="hi-IN"/>
        </w:rPr>
        <w:t>за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 чисельності </w:t>
      </w:r>
      <w:r>
        <w:rPr>
          <w:kern w:val="26"/>
          <w:sz w:val="28"/>
          <w:szCs w:val="28"/>
          <w:lang w:eastAsia="zh-CN" w:bidi="hi-IN"/>
        </w:rPr>
        <w:t xml:space="preserve">          </w:t>
      </w:r>
      <w:r w:rsidR="003443AA">
        <w:rPr>
          <w:kern w:val="26"/>
          <w:sz w:val="28"/>
          <w:szCs w:val="28"/>
          <w:lang w:eastAsia="zh-CN" w:bidi="hi-IN"/>
        </w:rPr>
        <w:t>1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-7 </w:t>
      </w:r>
      <w:proofErr w:type="spellStart"/>
      <w:r w:rsidR="009D07B4" w:rsidRPr="00E23D76">
        <w:rPr>
          <w:kern w:val="26"/>
          <w:sz w:val="28"/>
          <w:szCs w:val="28"/>
          <w:lang w:eastAsia="zh-CN" w:bidi="hi-IN"/>
        </w:rPr>
        <w:t>екз</w:t>
      </w:r>
      <w:proofErr w:type="spellEnd"/>
      <w:r w:rsidR="003443AA">
        <w:rPr>
          <w:kern w:val="26"/>
          <w:sz w:val="28"/>
          <w:szCs w:val="28"/>
          <w:lang w:eastAsia="zh-CN" w:bidi="hi-IN"/>
        </w:rPr>
        <w:t>.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 на </w:t>
      </w:r>
      <w:r w:rsidR="0083799D">
        <w:rPr>
          <w:kern w:val="26"/>
          <w:sz w:val="28"/>
          <w:szCs w:val="28"/>
          <w:lang w:eastAsia="zh-CN" w:bidi="hi-IN"/>
        </w:rPr>
        <w:t>кущ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 </w:t>
      </w:r>
      <w:r w:rsidR="0083799D">
        <w:rPr>
          <w:kern w:val="26"/>
          <w:sz w:val="28"/>
          <w:szCs w:val="28"/>
          <w:lang w:eastAsia="zh-CN" w:bidi="hi-IN"/>
        </w:rPr>
        <w:t>заселено</w:t>
      </w:r>
      <w:r w:rsidR="00F22FAF">
        <w:rPr>
          <w:kern w:val="26"/>
          <w:sz w:val="28"/>
          <w:szCs w:val="28"/>
          <w:lang w:eastAsia="zh-CN" w:bidi="hi-IN"/>
        </w:rPr>
        <w:t xml:space="preserve"> та пошкоджено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 </w:t>
      </w:r>
      <w:r w:rsidR="00A145F0">
        <w:rPr>
          <w:kern w:val="26"/>
          <w:sz w:val="28"/>
          <w:szCs w:val="28"/>
          <w:lang w:eastAsia="zh-CN" w:bidi="hi-IN"/>
        </w:rPr>
        <w:t>2-</w:t>
      </w:r>
      <w:r w:rsidR="00CB1F3B">
        <w:rPr>
          <w:kern w:val="26"/>
          <w:sz w:val="28"/>
          <w:szCs w:val="28"/>
          <w:lang w:eastAsia="zh-CN" w:bidi="hi-IN"/>
        </w:rPr>
        <w:t>6</w:t>
      </w:r>
      <w:r>
        <w:rPr>
          <w:kern w:val="26"/>
          <w:sz w:val="28"/>
          <w:szCs w:val="28"/>
          <w:lang w:eastAsia="zh-CN" w:bidi="hi-IN"/>
        </w:rPr>
        <w:t xml:space="preserve">, в осередках до </w:t>
      </w:r>
      <w:r w:rsidR="009D07B4" w:rsidRPr="00E23D76">
        <w:rPr>
          <w:kern w:val="26"/>
          <w:sz w:val="28"/>
          <w:szCs w:val="28"/>
          <w:lang w:eastAsia="zh-CN" w:bidi="hi-IN"/>
        </w:rPr>
        <w:t xml:space="preserve">20% </w:t>
      </w:r>
      <w:r w:rsidR="0083799D">
        <w:rPr>
          <w:kern w:val="26"/>
          <w:sz w:val="28"/>
          <w:szCs w:val="28"/>
          <w:lang w:eastAsia="zh-CN" w:bidi="hi-IN"/>
        </w:rPr>
        <w:t>(</w:t>
      </w:r>
      <w:r w:rsidR="00F22FAF">
        <w:rPr>
          <w:kern w:val="26"/>
          <w:sz w:val="28"/>
          <w:szCs w:val="28"/>
          <w:lang w:eastAsia="zh-CN" w:bidi="hi-IN"/>
        </w:rPr>
        <w:t xml:space="preserve">Одеська, </w:t>
      </w:r>
      <w:r w:rsidR="0083799D">
        <w:rPr>
          <w:kern w:val="26"/>
          <w:sz w:val="28"/>
          <w:szCs w:val="28"/>
          <w:lang w:eastAsia="zh-CN" w:bidi="hi-IN"/>
        </w:rPr>
        <w:t>Рівненська</w:t>
      </w:r>
      <w:r w:rsidR="00F22FAF">
        <w:rPr>
          <w:kern w:val="26"/>
          <w:sz w:val="28"/>
          <w:szCs w:val="28"/>
          <w:lang w:eastAsia="zh-CN" w:bidi="hi-IN"/>
        </w:rPr>
        <w:t>, Черкаська</w:t>
      </w:r>
      <w:r w:rsidR="0083799D">
        <w:rPr>
          <w:kern w:val="26"/>
          <w:sz w:val="28"/>
          <w:szCs w:val="28"/>
          <w:lang w:eastAsia="zh-CN" w:bidi="hi-IN"/>
        </w:rPr>
        <w:t xml:space="preserve"> обл.) </w:t>
      </w:r>
      <w:r w:rsidR="009D07B4" w:rsidRPr="00E23D76">
        <w:rPr>
          <w:kern w:val="26"/>
          <w:sz w:val="28"/>
          <w:szCs w:val="28"/>
          <w:lang w:eastAsia="zh-CN" w:bidi="hi-IN"/>
        </w:rPr>
        <w:t>рослин</w:t>
      </w:r>
      <w:r w:rsidR="00F22FAF">
        <w:rPr>
          <w:kern w:val="26"/>
          <w:sz w:val="28"/>
          <w:szCs w:val="28"/>
          <w:lang w:eastAsia="zh-CN" w:bidi="hi-IN"/>
        </w:rPr>
        <w:t xml:space="preserve"> у слабкому та середньому ступенях</w:t>
      </w:r>
      <w:r w:rsidR="009D07B4" w:rsidRPr="00E23D76">
        <w:rPr>
          <w:kern w:val="26"/>
          <w:sz w:val="28"/>
          <w:szCs w:val="28"/>
          <w:lang w:eastAsia="zh-CN" w:bidi="hi-IN"/>
        </w:rPr>
        <w:t>. Розпочалась яйцекладка</w:t>
      </w:r>
      <w:r w:rsidR="0083799D">
        <w:rPr>
          <w:kern w:val="26"/>
          <w:sz w:val="28"/>
          <w:szCs w:val="28"/>
          <w:lang w:eastAsia="zh-CN" w:bidi="hi-IN"/>
        </w:rPr>
        <w:t xml:space="preserve"> (</w:t>
      </w:r>
      <w:r w:rsidR="00362FE3">
        <w:rPr>
          <w:kern w:val="26"/>
          <w:sz w:val="28"/>
          <w:szCs w:val="28"/>
          <w:lang w:eastAsia="zh-CN" w:bidi="hi-IN"/>
        </w:rPr>
        <w:t xml:space="preserve">заселено </w:t>
      </w:r>
      <w:r w:rsidR="0083799D">
        <w:rPr>
          <w:kern w:val="26"/>
          <w:sz w:val="28"/>
          <w:szCs w:val="28"/>
          <w:lang w:eastAsia="zh-CN" w:bidi="hi-IN"/>
        </w:rPr>
        <w:t>3%</w:t>
      </w:r>
      <w:r w:rsidR="00362FE3">
        <w:rPr>
          <w:kern w:val="26"/>
          <w:sz w:val="28"/>
          <w:szCs w:val="28"/>
          <w:lang w:eastAsia="zh-CN" w:bidi="hi-IN"/>
        </w:rPr>
        <w:t xml:space="preserve"> рослин</w:t>
      </w:r>
      <w:r w:rsidR="0083799D">
        <w:rPr>
          <w:kern w:val="26"/>
          <w:sz w:val="28"/>
          <w:szCs w:val="28"/>
          <w:lang w:eastAsia="zh-CN" w:bidi="hi-IN"/>
        </w:rPr>
        <w:t>)</w:t>
      </w:r>
      <w:r w:rsidR="009D07B4" w:rsidRPr="00E23D76">
        <w:rPr>
          <w:kern w:val="26"/>
          <w:sz w:val="28"/>
          <w:szCs w:val="28"/>
          <w:lang w:eastAsia="zh-CN" w:bidi="hi-IN"/>
        </w:rPr>
        <w:t>.</w:t>
      </w:r>
      <w:r w:rsidR="009D07B4" w:rsidRPr="00E23D7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ранній </w:t>
      </w:r>
      <w:r w:rsidR="009D07B4" w:rsidRPr="00E23D76">
        <w:rPr>
          <w:b/>
          <w:i/>
          <w:sz w:val="28"/>
          <w:szCs w:val="28"/>
        </w:rPr>
        <w:t xml:space="preserve">капусті </w:t>
      </w:r>
      <w:r w:rsidR="009D07B4" w:rsidRPr="00E23D76">
        <w:rPr>
          <w:sz w:val="28"/>
          <w:szCs w:val="28"/>
        </w:rPr>
        <w:t>та</w:t>
      </w:r>
      <w:r w:rsidR="009D07B4" w:rsidRPr="00E23D76">
        <w:rPr>
          <w:b/>
          <w:i/>
          <w:sz w:val="28"/>
          <w:szCs w:val="28"/>
        </w:rPr>
        <w:t xml:space="preserve"> редисі</w:t>
      </w:r>
      <w:r w:rsidR="009D07B4" w:rsidRPr="00E23D76">
        <w:rPr>
          <w:sz w:val="28"/>
          <w:szCs w:val="28"/>
        </w:rPr>
        <w:t xml:space="preserve"> продовжу</w:t>
      </w:r>
      <w:r>
        <w:rPr>
          <w:sz w:val="28"/>
          <w:szCs w:val="28"/>
        </w:rPr>
        <w:t>ється</w:t>
      </w:r>
      <w:r w:rsidR="009D07B4" w:rsidRPr="00E23D76">
        <w:rPr>
          <w:sz w:val="28"/>
          <w:szCs w:val="28"/>
        </w:rPr>
        <w:t xml:space="preserve"> </w:t>
      </w:r>
      <w:r>
        <w:rPr>
          <w:sz w:val="28"/>
          <w:szCs w:val="28"/>
        </w:rPr>
        <w:t>живлення</w:t>
      </w:r>
      <w:r w:rsidR="009D07B4" w:rsidRPr="00E23D76">
        <w:rPr>
          <w:sz w:val="28"/>
          <w:szCs w:val="28"/>
        </w:rPr>
        <w:t xml:space="preserve"> </w:t>
      </w:r>
      <w:r w:rsidR="009D07B4" w:rsidRPr="00E23D76">
        <w:rPr>
          <w:b/>
          <w:sz w:val="28"/>
          <w:szCs w:val="28"/>
        </w:rPr>
        <w:t>хрестоцвіт</w:t>
      </w:r>
      <w:r>
        <w:rPr>
          <w:b/>
          <w:sz w:val="28"/>
          <w:szCs w:val="28"/>
        </w:rPr>
        <w:t>их</w:t>
      </w:r>
      <w:r w:rsidR="009D07B4" w:rsidRPr="00E23D76">
        <w:rPr>
          <w:b/>
          <w:sz w:val="28"/>
          <w:szCs w:val="28"/>
        </w:rPr>
        <w:t xml:space="preserve"> бліш</w:t>
      </w:r>
      <w:r>
        <w:rPr>
          <w:b/>
          <w:sz w:val="28"/>
          <w:szCs w:val="28"/>
        </w:rPr>
        <w:t>ок</w:t>
      </w:r>
      <w:r w:rsidR="009D07B4" w:rsidRPr="00E23D76">
        <w:rPr>
          <w:sz w:val="28"/>
          <w:szCs w:val="28"/>
        </w:rPr>
        <w:t xml:space="preserve">, які активізувались з підвищенням температурного режиму. Повсюди продовжувався літ </w:t>
      </w:r>
      <w:r w:rsidR="009D07B4" w:rsidRPr="00E23D76">
        <w:rPr>
          <w:b/>
          <w:bCs/>
          <w:sz w:val="28"/>
          <w:szCs w:val="28"/>
        </w:rPr>
        <w:t xml:space="preserve">капустяних мухи </w:t>
      </w:r>
      <w:r w:rsidR="009D07B4" w:rsidRPr="00E23D76">
        <w:rPr>
          <w:sz w:val="28"/>
          <w:szCs w:val="28"/>
        </w:rPr>
        <w:t xml:space="preserve">та </w:t>
      </w:r>
      <w:r w:rsidR="009D07B4" w:rsidRPr="00A145F0">
        <w:rPr>
          <w:b/>
          <w:bCs/>
          <w:sz w:val="28"/>
          <w:szCs w:val="28"/>
        </w:rPr>
        <w:t>молі</w:t>
      </w:r>
      <w:r w:rsidR="009D07B4" w:rsidRPr="00E23D76">
        <w:rPr>
          <w:sz w:val="28"/>
          <w:szCs w:val="28"/>
        </w:rPr>
        <w:t xml:space="preserve">. Спостерігається літ різної інтенсивності метеликів </w:t>
      </w:r>
      <w:r w:rsidR="009D07B4" w:rsidRPr="00E23D76">
        <w:rPr>
          <w:b/>
          <w:bCs/>
          <w:sz w:val="28"/>
          <w:szCs w:val="28"/>
        </w:rPr>
        <w:t>біланів</w:t>
      </w:r>
      <w:r w:rsidR="009D07B4" w:rsidRPr="00E23D76">
        <w:rPr>
          <w:sz w:val="28"/>
          <w:szCs w:val="28"/>
        </w:rPr>
        <w:t xml:space="preserve">, їх яйцекладка та початок живлення гусениць. </w:t>
      </w:r>
      <w:r w:rsidR="00F22FAF" w:rsidRPr="00F22FAF">
        <w:rPr>
          <w:sz w:val="28"/>
          <w:szCs w:val="28"/>
        </w:rPr>
        <w:t>Спостерігається</w:t>
      </w:r>
      <w:r w:rsidR="00F22FAF">
        <w:rPr>
          <w:sz w:val="28"/>
          <w:szCs w:val="28"/>
        </w:rPr>
        <w:t xml:space="preserve"> </w:t>
      </w:r>
      <w:r w:rsidR="00F22FAF" w:rsidRPr="00F22FAF">
        <w:rPr>
          <w:sz w:val="28"/>
          <w:szCs w:val="28"/>
        </w:rPr>
        <w:t xml:space="preserve">літ імаго </w:t>
      </w:r>
      <w:r w:rsidR="00F22FAF" w:rsidRPr="00F22FAF">
        <w:rPr>
          <w:b/>
          <w:bCs/>
          <w:sz w:val="28"/>
          <w:szCs w:val="28"/>
        </w:rPr>
        <w:t>цибулевої мухи</w:t>
      </w:r>
      <w:r w:rsidR="00F22FAF" w:rsidRPr="00F22FAF">
        <w:rPr>
          <w:sz w:val="28"/>
          <w:szCs w:val="28"/>
        </w:rPr>
        <w:t>, яйцекладка та відродження личинок.</w:t>
      </w:r>
      <w:r w:rsidR="00F22FAF">
        <w:rPr>
          <w:sz w:val="28"/>
          <w:szCs w:val="28"/>
        </w:rPr>
        <w:t xml:space="preserve"> На 3-5% рослин </w:t>
      </w:r>
      <w:r w:rsidR="00F22FAF" w:rsidRPr="00F22FAF">
        <w:rPr>
          <w:b/>
          <w:bCs/>
          <w:i/>
          <w:iCs/>
          <w:sz w:val="28"/>
          <w:szCs w:val="28"/>
        </w:rPr>
        <w:t>цибулі</w:t>
      </w:r>
      <w:r w:rsidR="00F22FAF">
        <w:rPr>
          <w:sz w:val="28"/>
          <w:szCs w:val="28"/>
        </w:rPr>
        <w:t xml:space="preserve"> виявлено </w:t>
      </w:r>
      <w:proofErr w:type="spellStart"/>
      <w:r w:rsidR="00F22FAF" w:rsidRPr="00F22FAF">
        <w:rPr>
          <w:b/>
          <w:bCs/>
          <w:sz w:val="28"/>
          <w:szCs w:val="28"/>
        </w:rPr>
        <w:t>пероноспороз</w:t>
      </w:r>
      <w:proofErr w:type="spellEnd"/>
      <w:r w:rsidR="00F22FAF">
        <w:rPr>
          <w:sz w:val="28"/>
          <w:szCs w:val="28"/>
        </w:rPr>
        <w:t>.</w:t>
      </w:r>
    </w:p>
    <w:p w14:paraId="4896DF26" w14:textId="77777777" w:rsidR="009D07B4" w:rsidRPr="00A145F0" w:rsidRDefault="007A6CDD" w:rsidP="00A145F0">
      <w:pPr>
        <w:tabs>
          <w:tab w:val="left" w:pos="5760"/>
        </w:tabs>
        <w:ind w:firstLine="851"/>
        <w:jc w:val="both"/>
        <w:rPr>
          <w:b/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A145F0">
        <w:rPr>
          <w:sz w:val="28"/>
          <w:szCs w:val="28"/>
        </w:rPr>
        <w:t xml:space="preserve"> </w:t>
      </w:r>
      <w:r w:rsidR="00A145F0" w:rsidRPr="007A6CDD">
        <w:rPr>
          <w:b/>
          <w:bCs/>
          <w:i/>
          <w:iCs/>
          <w:sz w:val="28"/>
          <w:szCs w:val="28"/>
        </w:rPr>
        <w:t>плодових насадженнях</w:t>
      </w:r>
      <w:r w:rsidR="00A145F0">
        <w:rPr>
          <w:sz w:val="28"/>
          <w:szCs w:val="28"/>
        </w:rPr>
        <w:t xml:space="preserve"> т</w:t>
      </w:r>
      <w:r w:rsidR="009D07B4" w:rsidRPr="00E23D76">
        <w:rPr>
          <w:sz w:val="28"/>
          <w:szCs w:val="28"/>
        </w:rPr>
        <w:t>риває літ</w:t>
      </w:r>
      <w:r w:rsidR="00A145F0">
        <w:rPr>
          <w:sz w:val="28"/>
          <w:szCs w:val="28"/>
        </w:rPr>
        <w:t xml:space="preserve"> І покоління</w:t>
      </w:r>
      <w:r w:rsidR="009D07B4" w:rsidRPr="00E23D76">
        <w:rPr>
          <w:sz w:val="28"/>
          <w:szCs w:val="28"/>
        </w:rPr>
        <w:t xml:space="preserve"> </w:t>
      </w:r>
      <w:r w:rsidR="009D07B4" w:rsidRPr="00E23D76">
        <w:rPr>
          <w:b/>
          <w:sz w:val="28"/>
          <w:szCs w:val="28"/>
        </w:rPr>
        <w:t>яблуневої плодожер</w:t>
      </w:r>
      <w:r w:rsidR="00033722" w:rsidRPr="00E23D76">
        <w:rPr>
          <w:b/>
          <w:sz w:val="28"/>
          <w:szCs w:val="28"/>
        </w:rPr>
        <w:t>к</w:t>
      </w:r>
      <w:r w:rsidR="00CF2E89">
        <w:rPr>
          <w:b/>
          <w:sz w:val="28"/>
          <w:szCs w:val="28"/>
        </w:rPr>
        <w:t>и</w:t>
      </w:r>
      <w:r w:rsidR="009D07B4" w:rsidRPr="00E23D76">
        <w:rPr>
          <w:sz w:val="28"/>
          <w:szCs w:val="28"/>
        </w:rPr>
        <w:t xml:space="preserve">. Скрізь </w:t>
      </w:r>
      <w:r w:rsidR="00A145F0">
        <w:rPr>
          <w:sz w:val="28"/>
          <w:szCs w:val="28"/>
        </w:rPr>
        <w:t>продовжу</w:t>
      </w:r>
      <w:r w:rsidR="00CF2E89">
        <w:rPr>
          <w:sz w:val="28"/>
          <w:szCs w:val="28"/>
        </w:rPr>
        <w:t>ється розвиток та</w:t>
      </w:r>
      <w:r w:rsidR="00A145F0">
        <w:rPr>
          <w:sz w:val="28"/>
          <w:szCs w:val="28"/>
        </w:rPr>
        <w:t xml:space="preserve"> шк</w:t>
      </w:r>
      <w:r w:rsidR="00CF2E89">
        <w:rPr>
          <w:sz w:val="28"/>
          <w:szCs w:val="28"/>
        </w:rPr>
        <w:t>і</w:t>
      </w:r>
      <w:r w:rsidR="00A145F0">
        <w:rPr>
          <w:sz w:val="28"/>
          <w:szCs w:val="28"/>
        </w:rPr>
        <w:t>д</w:t>
      </w:r>
      <w:r w:rsidR="00CF2E89">
        <w:rPr>
          <w:sz w:val="28"/>
          <w:szCs w:val="28"/>
        </w:rPr>
        <w:t>ливість</w:t>
      </w:r>
      <w:r w:rsidR="00A145F0">
        <w:rPr>
          <w:sz w:val="28"/>
          <w:szCs w:val="28"/>
        </w:rPr>
        <w:t xml:space="preserve"> </w:t>
      </w:r>
      <w:r w:rsidR="00A145F0" w:rsidRPr="00A145F0">
        <w:rPr>
          <w:b/>
          <w:bCs/>
          <w:sz w:val="28"/>
          <w:szCs w:val="28"/>
        </w:rPr>
        <w:t>плодов</w:t>
      </w:r>
      <w:r w:rsidR="00CF2E89">
        <w:rPr>
          <w:b/>
          <w:bCs/>
          <w:sz w:val="28"/>
          <w:szCs w:val="28"/>
        </w:rPr>
        <w:t>их</w:t>
      </w:r>
      <w:r w:rsidR="00A145F0" w:rsidRPr="00A145F0">
        <w:rPr>
          <w:b/>
          <w:bCs/>
          <w:sz w:val="28"/>
          <w:szCs w:val="28"/>
        </w:rPr>
        <w:t xml:space="preserve"> довгоносик</w:t>
      </w:r>
      <w:r w:rsidR="00CF2E89">
        <w:rPr>
          <w:b/>
          <w:bCs/>
          <w:sz w:val="28"/>
          <w:szCs w:val="28"/>
        </w:rPr>
        <w:t>ів</w:t>
      </w:r>
      <w:r w:rsidR="00A145F0">
        <w:rPr>
          <w:sz w:val="28"/>
          <w:szCs w:val="28"/>
        </w:rPr>
        <w:t>,</w:t>
      </w:r>
      <w:r w:rsidR="009D07B4" w:rsidRPr="00E23D76">
        <w:rPr>
          <w:sz w:val="28"/>
          <w:szCs w:val="28"/>
        </w:rPr>
        <w:t xml:space="preserve"> </w:t>
      </w:r>
      <w:r w:rsidR="009D07B4" w:rsidRPr="00E23D76">
        <w:rPr>
          <w:b/>
          <w:sz w:val="28"/>
          <w:szCs w:val="28"/>
        </w:rPr>
        <w:t>листокрут</w:t>
      </w:r>
      <w:r w:rsidR="00CF2E89">
        <w:rPr>
          <w:b/>
          <w:sz w:val="28"/>
          <w:szCs w:val="28"/>
        </w:rPr>
        <w:t>ок</w:t>
      </w:r>
      <w:r w:rsidR="009D07B4" w:rsidRPr="00A145F0">
        <w:rPr>
          <w:bCs/>
          <w:sz w:val="28"/>
          <w:szCs w:val="28"/>
        </w:rPr>
        <w:t xml:space="preserve">, </w:t>
      </w:r>
      <w:r w:rsidR="009D07B4" w:rsidRPr="00E23D76">
        <w:rPr>
          <w:b/>
          <w:spacing w:val="-6"/>
          <w:sz w:val="28"/>
          <w:szCs w:val="28"/>
        </w:rPr>
        <w:t>медяниц</w:t>
      </w:r>
      <w:r w:rsidR="00CF2E89">
        <w:rPr>
          <w:b/>
          <w:spacing w:val="-6"/>
          <w:sz w:val="28"/>
          <w:szCs w:val="28"/>
        </w:rPr>
        <w:t>ь</w:t>
      </w:r>
      <w:r w:rsidR="009D07B4" w:rsidRPr="00A145F0">
        <w:rPr>
          <w:bCs/>
          <w:spacing w:val="-6"/>
          <w:sz w:val="28"/>
          <w:szCs w:val="28"/>
        </w:rPr>
        <w:t xml:space="preserve">, </w:t>
      </w:r>
      <w:r w:rsidR="00A145F0" w:rsidRPr="00E23D76">
        <w:rPr>
          <w:spacing w:val="-6"/>
          <w:sz w:val="28"/>
          <w:szCs w:val="28"/>
        </w:rPr>
        <w:t>гусениц</w:t>
      </w:r>
      <w:r w:rsidR="00CF2E89">
        <w:rPr>
          <w:spacing w:val="-6"/>
          <w:sz w:val="28"/>
          <w:szCs w:val="28"/>
        </w:rPr>
        <w:t>ь</w:t>
      </w:r>
      <w:r w:rsidR="00A145F0" w:rsidRPr="00E23D76">
        <w:rPr>
          <w:spacing w:val="-6"/>
          <w:sz w:val="28"/>
          <w:szCs w:val="28"/>
        </w:rPr>
        <w:t xml:space="preserve"> </w:t>
      </w:r>
      <w:r w:rsidR="00A145F0" w:rsidRPr="00E23D76">
        <w:rPr>
          <w:b/>
          <w:spacing w:val="-6"/>
          <w:sz w:val="28"/>
          <w:szCs w:val="28"/>
        </w:rPr>
        <w:t>білана жилкуватого</w:t>
      </w:r>
      <w:r w:rsidR="00A145F0" w:rsidRPr="00E23D76">
        <w:rPr>
          <w:bCs/>
          <w:spacing w:val="-6"/>
          <w:sz w:val="28"/>
          <w:szCs w:val="28"/>
        </w:rPr>
        <w:t>,</w:t>
      </w:r>
      <w:r w:rsidR="00A145F0" w:rsidRPr="00E23D76">
        <w:rPr>
          <w:b/>
          <w:spacing w:val="-6"/>
          <w:sz w:val="28"/>
          <w:szCs w:val="28"/>
        </w:rPr>
        <w:t xml:space="preserve"> </w:t>
      </w:r>
      <w:proofErr w:type="spellStart"/>
      <w:r w:rsidR="00A145F0" w:rsidRPr="00E23D76">
        <w:rPr>
          <w:b/>
          <w:spacing w:val="-6"/>
          <w:sz w:val="28"/>
          <w:szCs w:val="28"/>
        </w:rPr>
        <w:t>золотогуза</w:t>
      </w:r>
      <w:proofErr w:type="spellEnd"/>
      <w:r w:rsidR="00A145F0" w:rsidRPr="00A145F0">
        <w:rPr>
          <w:bCs/>
          <w:spacing w:val="-6"/>
          <w:sz w:val="28"/>
          <w:szCs w:val="28"/>
        </w:rPr>
        <w:t xml:space="preserve">, </w:t>
      </w:r>
      <w:r w:rsidR="00CF2E89">
        <w:rPr>
          <w:bCs/>
          <w:sz w:val="28"/>
          <w:szCs w:val="28"/>
        </w:rPr>
        <w:t xml:space="preserve">дещо </w:t>
      </w:r>
      <w:r w:rsidR="009D07B4" w:rsidRPr="00E23D76">
        <w:rPr>
          <w:sz w:val="28"/>
          <w:szCs w:val="28"/>
        </w:rPr>
        <w:t xml:space="preserve">підвищилась активність плодових </w:t>
      </w:r>
      <w:r w:rsidR="009D07B4" w:rsidRPr="00E23D76">
        <w:rPr>
          <w:b/>
          <w:sz w:val="28"/>
          <w:szCs w:val="28"/>
        </w:rPr>
        <w:t xml:space="preserve">попелиць </w:t>
      </w:r>
      <w:r w:rsidR="009D07B4" w:rsidRPr="00E23D76">
        <w:rPr>
          <w:sz w:val="28"/>
          <w:szCs w:val="28"/>
        </w:rPr>
        <w:t xml:space="preserve">та </w:t>
      </w:r>
      <w:r w:rsidR="009D07B4" w:rsidRPr="00E23D76">
        <w:rPr>
          <w:b/>
          <w:sz w:val="28"/>
          <w:szCs w:val="28"/>
        </w:rPr>
        <w:t>кліщів</w:t>
      </w:r>
      <w:r w:rsidR="009D07B4" w:rsidRPr="00E23D76">
        <w:rPr>
          <w:sz w:val="28"/>
          <w:szCs w:val="28"/>
        </w:rPr>
        <w:t xml:space="preserve">, якими </w:t>
      </w:r>
      <w:r w:rsidR="00A145F0">
        <w:rPr>
          <w:sz w:val="28"/>
          <w:szCs w:val="28"/>
        </w:rPr>
        <w:t>заселено</w:t>
      </w:r>
      <w:r w:rsidR="004472D7">
        <w:rPr>
          <w:sz w:val="28"/>
          <w:szCs w:val="28"/>
        </w:rPr>
        <w:t xml:space="preserve"> та пошкоджено </w:t>
      </w:r>
      <w:r w:rsidR="009D07B4" w:rsidRPr="00E23D76">
        <w:rPr>
          <w:sz w:val="28"/>
          <w:szCs w:val="28"/>
        </w:rPr>
        <w:t>2-</w:t>
      </w:r>
      <w:r w:rsidR="003A4A91">
        <w:rPr>
          <w:sz w:val="28"/>
          <w:szCs w:val="28"/>
        </w:rPr>
        <w:t>10</w:t>
      </w:r>
      <w:r w:rsidR="009D07B4" w:rsidRPr="00E23D76">
        <w:rPr>
          <w:sz w:val="28"/>
          <w:szCs w:val="28"/>
        </w:rPr>
        <w:t>% листк</w:t>
      </w:r>
      <w:r w:rsidR="003443AA">
        <w:rPr>
          <w:sz w:val="28"/>
          <w:szCs w:val="28"/>
        </w:rPr>
        <w:t>ів</w:t>
      </w:r>
      <w:r w:rsidR="009D07B4" w:rsidRPr="00E23D76">
        <w:rPr>
          <w:sz w:val="28"/>
          <w:szCs w:val="28"/>
        </w:rPr>
        <w:t xml:space="preserve">. </w:t>
      </w:r>
    </w:p>
    <w:p w14:paraId="5EFB831A" w14:textId="77777777" w:rsidR="009D07B4" w:rsidRPr="00E23D76" w:rsidRDefault="00A145F0" w:rsidP="00E23D76">
      <w:pPr>
        <w:tabs>
          <w:tab w:val="left" w:pos="5760"/>
        </w:tabs>
        <w:ind w:firstLine="851"/>
        <w:jc w:val="both"/>
        <w:rPr>
          <w:sz w:val="28"/>
          <w:szCs w:val="28"/>
        </w:rPr>
      </w:pPr>
      <w:r w:rsidRPr="00E23D76">
        <w:rPr>
          <w:spacing w:val="-6"/>
          <w:sz w:val="28"/>
          <w:szCs w:val="28"/>
        </w:rPr>
        <w:t xml:space="preserve">Повсюди на сприйнятливих сортах яблуні продовжується ураження </w:t>
      </w:r>
      <w:r w:rsidR="004472D7">
        <w:rPr>
          <w:spacing w:val="-6"/>
          <w:sz w:val="28"/>
          <w:szCs w:val="28"/>
        </w:rPr>
        <w:t>2-</w:t>
      </w:r>
      <w:r w:rsidR="007A6CDD">
        <w:rPr>
          <w:spacing w:val="-6"/>
          <w:sz w:val="28"/>
          <w:szCs w:val="28"/>
        </w:rPr>
        <w:t>10</w:t>
      </w:r>
      <w:r w:rsidRPr="00E23D76">
        <w:rPr>
          <w:spacing w:val="-6"/>
          <w:sz w:val="28"/>
          <w:szCs w:val="28"/>
        </w:rPr>
        <w:t xml:space="preserve">% </w:t>
      </w:r>
      <w:r w:rsidR="007A6CDD">
        <w:rPr>
          <w:spacing w:val="-6"/>
          <w:sz w:val="28"/>
          <w:szCs w:val="28"/>
        </w:rPr>
        <w:t>листків</w:t>
      </w:r>
      <w:r w:rsidRPr="00E23D76">
        <w:rPr>
          <w:spacing w:val="-6"/>
          <w:sz w:val="28"/>
          <w:szCs w:val="28"/>
        </w:rPr>
        <w:t xml:space="preserve"> </w:t>
      </w:r>
      <w:r w:rsidRPr="00E23D76">
        <w:rPr>
          <w:b/>
          <w:spacing w:val="-6"/>
          <w:sz w:val="28"/>
          <w:szCs w:val="28"/>
        </w:rPr>
        <w:t>борошнистою росою</w:t>
      </w:r>
      <w:r w:rsidRPr="00A145F0">
        <w:rPr>
          <w:bCs/>
          <w:spacing w:val="-6"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proofErr w:type="spellStart"/>
      <w:r w:rsidR="009D07B4" w:rsidRPr="00E23D76">
        <w:rPr>
          <w:b/>
          <w:spacing w:val="-6"/>
          <w:sz w:val="28"/>
          <w:szCs w:val="28"/>
        </w:rPr>
        <w:t>Паршею</w:t>
      </w:r>
      <w:proofErr w:type="spellEnd"/>
      <w:r w:rsidR="009D07B4" w:rsidRPr="00E23D76">
        <w:rPr>
          <w:b/>
          <w:spacing w:val="-6"/>
          <w:sz w:val="28"/>
          <w:szCs w:val="28"/>
        </w:rPr>
        <w:t xml:space="preserve"> </w:t>
      </w:r>
      <w:r w:rsidR="009D07B4" w:rsidRPr="00E23D76">
        <w:rPr>
          <w:spacing w:val="-6"/>
          <w:sz w:val="28"/>
          <w:szCs w:val="28"/>
        </w:rPr>
        <w:t xml:space="preserve">на </w:t>
      </w:r>
      <w:r w:rsidR="009D07B4" w:rsidRPr="00E23D76">
        <w:rPr>
          <w:b/>
          <w:i/>
          <w:spacing w:val="-6"/>
          <w:sz w:val="28"/>
          <w:szCs w:val="28"/>
        </w:rPr>
        <w:t xml:space="preserve">яблуні </w:t>
      </w:r>
      <w:r w:rsidR="009D07B4" w:rsidRPr="00E23D76">
        <w:rPr>
          <w:spacing w:val="-6"/>
          <w:sz w:val="28"/>
          <w:szCs w:val="28"/>
        </w:rPr>
        <w:t>уражено 1-</w:t>
      </w:r>
      <w:r w:rsidR="00CF2E89">
        <w:rPr>
          <w:spacing w:val="-6"/>
          <w:sz w:val="28"/>
          <w:szCs w:val="28"/>
        </w:rPr>
        <w:t>15</w:t>
      </w:r>
      <w:r w:rsidR="009D07B4" w:rsidRPr="00E23D76">
        <w:rPr>
          <w:spacing w:val="-6"/>
          <w:sz w:val="28"/>
          <w:szCs w:val="28"/>
        </w:rPr>
        <w:t>% лист</w:t>
      </w:r>
      <w:r w:rsidR="00CF2E89">
        <w:rPr>
          <w:spacing w:val="-6"/>
          <w:sz w:val="28"/>
          <w:szCs w:val="28"/>
        </w:rPr>
        <w:t>ків</w:t>
      </w:r>
      <w:r w:rsidR="009D07B4" w:rsidRPr="00CF2E89">
        <w:rPr>
          <w:bCs/>
          <w:spacing w:val="-6"/>
          <w:sz w:val="28"/>
          <w:szCs w:val="28"/>
        </w:rPr>
        <w:t xml:space="preserve">. </w:t>
      </w:r>
      <w:r w:rsidR="009D07B4" w:rsidRPr="00E23D76">
        <w:rPr>
          <w:spacing w:val="-6"/>
          <w:sz w:val="28"/>
          <w:szCs w:val="28"/>
        </w:rPr>
        <w:t xml:space="preserve">Скрізь набув поширення </w:t>
      </w:r>
      <w:proofErr w:type="spellStart"/>
      <w:r w:rsidR="009D07B4" w:rsidRPr="00E23D76">
        <w:rPr>
          <w:b/>
          <w:spacing w:val="-6"/>
          <w:sz w:val="28"/>
          <w:szCs w:val="28"/>
        </w:rPr>
        <w:t>моніліоз</w:t>
      </w:r>
      <w:proofErr w:type="spellEnd"/>
      <w:r w:rsidR="009D07B4" w:rsidRPr="00E23D76">
        <w:rPr>
          <w:spacing w:val="-6"/>
          <w:sz w:val="28"/>
          <w:szCs w:val="28"/>
        </w:rPr>
        <w:t xml:space="preserve"> кісточкових (</w:t>
      </w:r>
      <w:r w:rsidR="009D07B4" w:rsidRPr="00E23D76">
        <w:rPr>
          <w:b/>
          <w:i/>
          <w:spacing w:val="-6"/>
          <w:sz w:val="28"/>
          <w:szCs w:val="28"/>
        </w:rPr>
        <w:t>абрикос</w:t>
      </w:r>
      <w:r w:rsidR="009D07B4" w:rsidRPr="00E23D76">
        <w:rPr>
          <w:spacing w:val="-6"/>
          <w:sz w:val="28"/>
          <w:szCs w:val="28"/>
        </w:rPr>
        <w:t>), яким охоплено 5-17% дерев та 2-</w:t>
      </w:r>
      <w:r w:rsidR="00816B0F">
        <w:rPr>
          <w:spacing w:val="-6"/>
          <w:sz w:val="28"/>
          <w:szCs w:val="28"/>
        </w:rPr>
        <w:t>15</w:t>
      </w:r>
      <w:r w:rsidR="009D07B4" w:rsidRPr="00E23D76">
        <w:rPr>
          <w:spacing w:val="-6"/>
          <w:sz w:val="28"/>
          <w:szCs w:val="28"/>
        </w:rPr>
        <w:t xml:space="preserve">% пагонів у промислових насадженнях. </w:t>
      </w:r>
      <w:r w:rsidR="009D07B4" w:rsidRPr="00E23D76">
        <w:rPr>
          <w:sz w:val="28"/>
          <w:szCs w:val="28"/>
        </w:rPr>
        <w:t xml:space="preserve">На </w:t>
      </w:r>
      <w:r w:rsidR="009D07B4" w:rsidRPr="00E23D76">
        <w:rPr>
          <w:b/>
          <w:i/>
          <w:sz w:val="28"/>
          <w:szCs w:val="28"/>
        </w:rPr>
        <w:t>персику</w:t>
      </w:r>
      <w:r w:rsidR="009D07B4" w:rsidRPr="00E23D76">
        <w:rPr>
          <w:sz w:val="28"/>
          <w:szCs w:val="28"/>
        </w:rPr>
        <w:t xml:space="preserve"> повсюди розвивається </w:t>
      </w:r>
      <w:r w:rsidR="009D07B4" w:rsidRPr="00E23D76">
        <w:rPr>
          <w:b/>
          <w:sz w:val="28"/>
          <w:szCs w:val="28"/>
        </w:rPr>
        <w:t>кучерявість листків персика</w:t>
      </w:r>
      <w:r w:rsidR="009D07B4" w:rsidRPr="00E23D76">
        <w:rPr>
          <w:sz w:val="28"/>
          <w:szCs w:val="28"/>
        </w:rPr>
        <w:t xml:space="preserve"> (уражено </w:t>
      </w:r>
      <w:r w:rsidR="004472D7">
        <w:rPr>
          <w:sz w:val="28"/>
          <w:szCs w:val="28"/>
        </w:rPr>
        <w:t>2</w:t>
      </w:r>
      <w:r w:rsidR="009D07B4" w:rsidRPr="00E23D76">
        <w:rPr>
          <w:sz w:val="28"/>
          <w:szCs w:val="28"/>
        </w:rPr>
        <w:t>-</w:t>
      </w:r>
      <w:r w:rsidR="00F22FAF">
        <w:rPr>
          <w:sz w:val="28"/>
          <w:szCs w:val="28"/>
        </w:rPr>
        <w:t>25</w:t>
      </w:r>
      <w:r w:rsidR="009D07B4" w:rsidRPr="00E23D76">
        <w:rPr>
          <w:sz w:val="28"/>
          <w:szCs w:val="28"/>
        </w:rPr>
        <w:t xml:space="preserve">% листків). </w:t>
      </w:r>
    </w:p>
    <w:p w14:paraId="71E17587" w14:textId="77777777" w:rsidR="00CF2E89" w:rsidRDefault="00CF2E89" w:rsidP="00CF2E89">
      <w:pPr>
        <w:tabs>
          <w:tab w:val="left" w:pos="57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Молоді листочки</w:t>
      </w:r>
      <w:r w:rsidRPr="00E23D76">
        <w:rPr>
          <w:sz w:val="28"/>
          <w:szCs w:val="28"/>
        </w:rPr>
        <w:t xml:space="preserve"> </w:t>
      </w:r>
      <w:r w:rsidRPr="00E23D76">
        <w:rPr>
          <w:b/>
          <w:i/>
          <w:sz w:val="28"/>
          <w:szCs w:val="28"/>
        </w:rPr>
        <w:t>виноград</w:t>
      </w:r>
      <w:r>
        <w:rPr>
          <w:b/>
          <w:i/>
          <w:sz w:val="28"/>
          <w:szCs w:val="28"/>
        </w:rPr>
        <w:t>у</w:t>
      </w:r>
      <w:r w:rsidRPr="00E23D76">
        <w:rPr>
          <w:sz w:val="28"/>
          <w:szCs w:val="28"/>
        </w:rPr>
        <w:t xml:space="preserve"> </w:t>
      </w:r>
      <w:r>
        <w:rPr>
          <w:sz w:val="28"/>
          <w:szCs w:val="28"/>
        </w:rPr>
        <w:t>заселяє та пошкоджує</w:t>
      </w:r>
      <w:r w:rsidRPr="00E23D76">
        <w:rPr>
          <w:sz w:val="28"/>
          <w:szCs w:val="28"/>
        </w:rPr>
        <w:t xml:space="preserve"> </w:t>
      </w:r>
      <w:r w:rsidRPr="00CB1F3B">
        <w:rPr>
          <w:b/>
          <w:bCs/>
          <w:sz w:val="28"/>
          <w:szCs w:val="28"/>
        </w:rPr>
        <w:t xml:space="preserve">виноградний </w:t>
      </w:r>
      <w:proofErr w:type="spellStart"/>
      <w:r w:rsidRPr="00CB1F3B">
        <w:rPr>
          <w:b/>
          <w:bCs/>
          <w:sz w:val="28"/>
          <w:szCs w:val="28"/>
        </w:rPr>
        <w:t>зудень</w:t>
      </w:r>
      <w:proofErr w:type="spellEnd"/>
      <w:r w:rsidRPr="00CF2E89">
        <w:rPr>
          <w:sz w:val="28"/>
          <w:szCs w:val="28"/>
        </w:rPr>
        <w:t>, пошкоджено 5-7% листків</w:t>
      </w:r>
      <w:r>
        <w:rPr>
          <w:sz w:val="28"/>
          <w:szCs w:val="28"/>
        </w:rPr>
        <w:t>.</w:t>
      </w:r>
      <w:r w:rsidRPr="00E23D7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E23D76">
        <w:rPr>
          <w:sz w:val="28"/>
          <w:szCs w:val="28"/>
        </w:rPr>
        <w:t>рива</w:t>
      </w:r>
      <w:r>
        <w:rPr>
          <w:sz w:val="28"/>
          <w:szCs w:val="28"/>
        </w:rPr>
        <w:t>є</w:t>
      </w:r>
      <w:r w:rsidRPr="00E23D76">
        <w:rPr>
          <w:sz w:val="28"/>
          <w:szCs w:val="28"/>
        </w:rPr>
        <w:t xml:space="preserve"> літ </w:t>
      </w:r>
      <w:r w:rsidRPr="00E23D76">
        <w:rPr>
          <w:b/>
          <w:sz w:val="28"/>
          <w:szCs w:val="28"/>
        </w:rPr>
        <w:t>гронової листокрутки</w:t>
      </w:r>
      <w:r>
        <w:rPr>
          <w:sz w:val="28"/>
          <w:szCs w:val="28"/>
        </w:rPr>
        <w:t xml:space="preserve"> І покоління, яйцекладка та відродження гусениць.</w:t>
      </w:r>
      <w:r w:rsidRPr="00E23D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1-3% кущів та листків відмічають розвиток </w:t>
      </w:r>
      <w:r w:rsidRPr="00885A0B">
        <w:rPr>
          <w:b/>
          <w:bCs/>
          <w:sz w:val="28"/>
          <w:szCs w:val="28"/>
        </w:rPr>
        <w:t>мільдью</w:t>
      </w:r>
      <w:r>
        <w:rPr>
          <w:sz w:val="28"/>
          <w:szCs w:val="28"/>
        </w:rPr>
        <w:t>.</w:t>
      </w:r>
    </w:p>
    <w:p w14:paraId="7166AA43" w14:textId="77777777" w:rsidR="00A145F0" w:rsidRPr="00E23D76" w:rsidRDefault="00E23D76" w:rsidP="00F22FAF">
      <w:pPr>
        <w:tabs>
          <w:tab w:val="left" w:pos="5760"/>
        </w:tabs>
        <w:ind w:firstLine="851"/>
        <w:jc w:val="both"/>
        <w:rPr>
          <w:sz w:val="28"/>
          <w:szCs w:val="28"/>
        </w:rPr>
      </w:pP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У місцях резервації (неорні землі, балки, толоки) </w:t>
      </w:r>
      <w:r w:rsidR="00A145F0">
        <w:rPr>
          <w:color w:val="000000"/>
          <w:kern w:val="26"/>
          <w:sz w:val="28"/>
          <w:szCs w:val="28"/>
          <w:lang w:eastAsia="zh-CN" w:bidi="hi-IN"/>
        </w:rPr>
        <w:t xml:space="preserve">Дніпропетровської, </w:t>
      </w:r>
      <w:r w:rsidR="00E97617">
        <w:rPr>
          <w:color w:val="000000"/>
          <w:kern w:val="26"/>
          <w:sz w:val="28"/>
          <w:szCs w:val="28"/>
          <w:lang w:eastAsia="zh-CN" w:bidi="hi-IN"/>
        </w:rPr>
        <w:t xml:space="preserve">Запорізької, </w:t>
      </w:r>
      <w:r w:rsidR="00A145F0">
        <w:rPr>
          <w:color w:val="000000"/>
          <w:kern w:val="26"/>
          <w:sz w:val="28"/>
          <w:szCs w:val="28"/>
          <w:lang w:eastAsia="zh-CN" w:bidi="hi-IN"/>
        </w:rPr>
        <w:t xml:space="preserve">Херсонської областей </w:t>
      </w:r>
      <w:r w:rsidR="00E97617">
        <w:rPr>
          <w:color w:val="000000"/>
          <w:kern w:val="26"/>
          <w:sz w:val="28"/>
          <w:szCs w:val="28"/>
          <w:lang w:eastAsia="zh-CN" w:bidi="hi-IN"/>
        </w:rPr>
        <w:t>відмічається відродження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 личинок </w:t>
      </w:r>
      <w:r w:rsidR="00E97617">
        <w:rPr>
          <w:color w:val="000000"/>
          <w:kern w:val="26"/>
          <w:sz w:val="28"/>
          <w:szCs w:val="28"/>
          <w:lang w:eastAsia="zh-CN" w:bidi="hi-IN"/>
        </w:rPr>
        <w:t xml:space="preserve">нестадних видів </w:t>
      </w:r>
      <w:r w:rsidR="00E97617" w:rsidRPr="00362FE3">
        <w:rPr>
          <w:b/>
          <w:bCs/>
          <w:color w:val="000000"/>
          <w:kern w:val="26"/>
          <w:sz w:val="28"/>
          <w:szCs w:val="28"/>
          <w:lang w:eastAsia="zh-CN" w:bidi="hi-IN"/>
        </w:rPr>
        <w:t>саранових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. Середня чисельність </w:t>
      </w:r>
      <w:r w:rsidR="00E97617">
        <w:rPr>
          <w:color w:val="000000"/>
          <w:kern w:val="26"/>
          <w:sz w:val="28"/>
          <w:szCs w:val="28"/>
          <w:lang w:eastAsia="zh-CN" w:bidi="hi-IN"/>
        </w:rPr>
        <w:t>фітофага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 становить 0,2</w:t>
      </w:r>
      <w:r w:rsidR="00E25D61">
        <w:rPr>
          <w:color w:val="000000"/>
          <w:kern w:val="26"/>
          <w:sz w:val="28"/>
          <w:szCs w:val="28"/>
          <w:lang w:eastAsia="zh-CN" w:bidi="hi-IN"/>
        </w:rPr>
        <w:t>-0,5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 лич</w:t>
      </w:r>
      <w:r w:rsidR="00A145F0">
        <w:rPr>
          <w:color w:val="000000"/>
          <w:kern w:val="26"/>
          <w:sz w:val="28"/>
          <w:szCs w:val="28"/>
          <w:lang w:eastAsia="zh-CN" w:bidi="hi-IN"/>
        </w:rPr>
        <w:t xml:space="preserve">инок на </w:t>
      </w:r>
      <w:proofErr w:type="spellStart"/>
      <w:r w:rsidR="00A145F0">
        <w:rPr>
          <w:color w:val="000000"/>
          <w:kern w:val="26"/>
          <w:sz w:val="28"/>
          <w:szCs w:val="28"/>
          <w:lang w:eastAsia="zh-CN" w:bidi="hi-IN"/>
        </w:rPr>
        <w:t>кв</w:t>
      </w:r>
      <w:proofErr w:type="spellEnd"/>
      <w:r w:rsidR="00A145F0">
        <w:rPr>
          <w:color w:val="000000"/>
          <w:kern w:val="26"/>
          <w:sz w:val="28"/>
          <w:szCs w:val="28"/>
          <w:lang w:eastAsia="zh-CN" w:bidi="hi-IN"/>
        </w:rPr>
        <w:t>.</w:t>
      </w:r>
      <w:r w:rsidR="00F22FAF">
        <w:rPr>
          <w:color w:val="000000"/>
          <w:kern w:val="26"/>
          <w:sz w:val="28"/>
          <w:szCs w:val="28"/>
          <w:lang w:eastAsia="zh-CN" w:bidi="hi-IN"/>
        </w:rPr>
        <w:t xml:space="preserve"> м</w:t>
      </w:r>
      <w:r w:rsidRPr="00E23D76">
        <w:rPr>
          <w:color w:val="000000"/>
          <w:kern w:val="26"/>
          <w:sz w:val="28"/>
          <w:szCs w:val="28"/>
          <w:lang w:eastAsia="zh-CN" w:bidi="hi-IN"/>
        </w:rPr>
        <w:t xml:space="preserve">. </w:t>
      </w:r>
      <w:r w:rsidR="00E25D61" w:rsidRPr="00E25D61">
        <w:rPr>
          <w:color w:val="000000"/>
          <w:kern w:val="26"/>
          <w:sz w:val="28"/>
          <w:szCs w:val="28"/>
          <w:lang w:eastAsia="zh-CN" w:bidi="hi-IN"/>
        </w:rPr>
        <w:t xml:space="preserve">На </w:t>
      </w:r>
      <w:proofErr w:type="spellStart"/>
      <w:r w:rsidR="00E25D61" w:rsidRPr="00E25D61">
        <w:rPr>
          <w:color w:val="000000"/>
          <w:kern w:val="26"/>
          <w:sz w:val="28"/>
          <w:szCs w:val="28"/>
          <w:lang w:eastAsia="zh-CN" w:bidi="hi-IN"/>
        </w:rPr>
        <w:t>неугіддях</w:t>
      </w:r>
      <w:proofErr w:type="spellEnd"/>
      <w:r w:rsidR="00E25D61" w:rsidRPr="00E25D61">
        <w:rPr>
          <w:color w:val="000000"/>
          <w:kern w:val="26"/>
          <w:sz w:val="28"/>
          <w:szCs w:val="28"/>
          <w:lang w:eastAsia="zh-CN" w:bidi="hi-IN"/>
        </w:rPr>
        <w:t xml:space="preserve">, обабіч доріг триває літ </w:t>
      </w:r>
      <w:r w:rsidR="00E25D61" w:rsidRPr="00E25D61">
        <w:rPr>
          <w:b/>
          <w:bCs/>
          <w:color w:val="000000"/>
          <w:kern w:val="26"/>
          <w:sz w:val="28"/>
          <w:szCs w:val="28"/>
          <w:lang w:eastAsia="zh-CN" w:bidi="hi-IN"/>
        </w:rPr>
        <w:t>лучного метелика</w:t>
      </w:r>
      <w:r w:rsidR="00E25D61">
        <w:rPr>
          <w:color w:val="000000"/>
          <w:kern w:val="26"/>
          <w:sz w:val="28"/>
          <w:szCs w:val="28"/>
          <w:lang w:eastAsia="zh-CN" w:bidi="hi-IN"/>
        </w:rPr>
        <w:t xml:space="preserve"> </w:t>
      </w:r>
      <w:r w:rsidR="00E25D61" w:rsidRPr="00E25D61">
        <w:rPr>
          <w:color w:val="000000"/>
          <w:kern w:val="26"/>
          <w:sz w:val="28"/>
          <w:szCs w:val="28"/>
          <w:lang w:eastAsia="zh-CN" w:bidi="hi-IN"/>
        </w:rPr>
        <w:t xml:space="preserve">першого покоління та розпочалось відкладання </w:t>
      </w:r>
      <w:r w:rsidR="00E25D61">
        <w:rPr>
          <w:color w:val="000000"/>
          <w:kern w:val="26"/>
          <w:sz w:val="28"/>
          <w:szCs w:val="28"/>
          <w:lang w:eastAsia="zh-CN" w:bidi="hi-IN"/>
        </w:rPr>
        <w:t xml:space="preserve">ними </w:t>
      </w:r>
      <w:r w:rsidR="00E25D61" w:rsidRPr="00E25D61">
        <w:rPr>
          <w:color w:val="000000"/>
          <w:kern w:val="26"/>
          <w:sz w:val="28"/>
          <w:szCs w:val="28"/>
          <w:lang w:eastAsia="zh-CN" w:bidi="hi-IN"/>
        </w:rPr>
        <w:t xml:space="preserve">яєць. Чисельність метеликів </w:t>
      </w:r>
      <w:r w:rsidR="00E25D61">
        <w:rPr>
          <w:color w:val="000000"/>
          <w:kern w:val="26"/>
          <w:sz w:val="28"/>
          <w:szCs w:val="28"/>
          <w:lang w:eastAsia="zh-CN" w:bidi="hi-IN"/>
        </w:rPr>
        <w:t xml:space="preserve">становить </w:t>
      </w:r>
      <w:r w:rsidR="00E25D61" w:rsidRPr="00E25D61">
        <w:rPr>
          <w:color w:val="000000"/>
          <w:kern w:val="26"/>
          <w:sz w:val="28"/>
          <w:szCs w:val="28"/>
          <w:lang w:eastAsia="zh-CN" w:bidi="hi-IN"/>
        </w:rPr>
        <w:t>1</w:t>
      </w:r>
      <w:r w:rsidR="00E25D61">
        <w:rPr>
          <w:color w:val="000000"/>
          <w:kern w:val="26"/>
          <w:sz w:val="28"/>
          <w:szCs w:val="28"/>
          <w:lang w:eastAsia="zh-CN" w:bidi="hi-IN"/>
        </w:rPr>
        <w:t>-</w:t>
      </w:r>
      <w:r w:rsidR="00E25D61" w:rsidRPr="00E25D61">
        <w:rPr>
          <w:color w:val="000000"/>
          <w:kern w:val="26"/>
          <w:sz w:val="28"/>
          <w:szCs w:val="28"/>
          <w:lang w:eastAsia="zh-CN" w:bidi="hi-IN"/>
        </w:rPr>
        <w:t xml:space="preserve">3 </w:t>
      </w:r>
      <w:proofErr w:type="spellStart"/>
      <w:r w:rsidR="00E25D61" w:rsidRPr="00E25D61">
        <w:rPr>
          <w:color w:val="000000"/>
          <w:kern w:val="26"/>
          <w:sz w:val="28"/>
          <w:szCs w:val="28"/>
          <w:lang w:eastAsia="zh-CN" w:bidi="hi-IN"/>
        </w:rPr>
        <w:t>екз</w:t>
      </w:r>
      <w:proofErr w:type="spellEnd"/>
      <w:r w:rsidR="00E25D61">
        <w:rPr>
          <w:color w:val="000000"/>
          <w:kern w:val="26"/>
          <w:sz w:val="28"/>
          <w:szCs w:val="28"/>
          <w:lang w:eastAsia="zh-CN" w:bidi="hi-IN"/>
        </w:rPr>
        <w:t xml:space="preserve">. на </w:t>
      </w:r>
      <w:r w:rsidR="00E25D61" w:rsidRPr="00E25D61">
        <w:rPr>
          <w:color w:val="000000"/>
          <w:kern w:val="26"/>
          <w:sz w:val="28"/>
          <w:szCs w:val="28"/>
          <w:lang w:eastAsia="zh-CN" w:bidi="hi-IN"/>
        </w:rPr>
        <w:t xml:space="preserve">10 кроків. </w:t>
      </w:r>
      <w:r w:rsidR="00E25D61">
        <w:rPr>
          <w:color w:val="000000"/>
          <w:kern w:val="26"/>
          <w:sz w:val="28"/>
          <w:szCs w:val="28"/>
          <w:lang w:eastAsia="zh-CN" w:bidi="hi-IN"/>
        </w:rPr>
        <w:t>Подекуди продовжується</w:t>
      </w:r>
      <w:r w:rsidR="00E25D61" w:rsidRPr="00E23D76">
        <w:rPr>
          <w:color w:val="000000"/>
          <w:kern w:val="26"/>
          <w:sz w:val="28"/>
          <w:szCs w:val="28"/>
          <w:lang w:eastAsia="zh-CN" w:bidi="hi-IN"/>
        </w:rPr>
        <w:t xml:space="preserve"> літ </w:t>
      </w:r>
      <w:r w:rsidR="00074F97" w:rsidRPr="00A145F0">
        <w:rPr>
          <w:b/>
          <w:bCs/>
          <w:color w:val="000000"/>
          <w:kern w:val="26"/>
          <w:sz w:val="28"/>
          <w:szCs w:val="28"/>
          <w:lang w:eastAsia="zh-CN" w:bidi="hi-IN"/>
        </w:rPr>
        <w:t xml:space="preserve">совок </w:t>
      </w:r>
      <w:r w:rsidR="00E97617" w:rsidRPr="00E97617">
        <w:rPr>
          <w:color w:val="000000"/>
          <w:kern w:val="26"/>
          <w:sz w:val="28"/>
          <w:szCs w:val="28"/>
          <w:lang w:eastAsia="zh-CN" w:bidi="hi-IN"/>
        </w:rPr>
        <w:t>(</w:t>
      </w:r>
      <w:r w:rsidR="00E25D61" w:rsidRPr="00A145F0">
        <w:rPr>
          <w:b/>
          <w:bCs/>
          <w:color w:val="000000"/>
          <w:kern w:val="26"/>
          <w:sz w:val="28"/>
          <w:szCs w:val="28"/>
          <w:lang w:eastAsia="zh-CN" w:bidi="hi-IN"/>
        </w:rPr>
        <w:t>бавовникової</w:t>
      </w:r>
      <w:r w:rsidR="00074F97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r w:rsidR="00074F97" w:rsidRPr="00074F97">
        <w:rPr>
          <w:b/>
          <w:bCs/>
          <w:color w:val="000000"/>
          <w:kern w:val="26"/>
          <w:sz w:val="28"/>
          <w:szCs w:val="28"/>
          <w:lang w:eastAsia="zh-CN" w:bidi="hi-IN"/>
        </w:rPr>
        <w:t>капустяної</w:t>
      </w:r>
      <w:r w:rsidR="00074F97">
        <w:rPr>
          <w:color w:val="000000"/>
          <w:kern w:val="26"/>
          <w:sz w:val="28"/>
          <w:szCs w:val="28"/>
          <w:lang w:eastAsia="zh-CN" w:bidi="hi-IN"/>
        </w:rPr>
        <w:t xml:space="preserve">, </w:t>
      </w:r>
      <w:r w:rsidR="00074F97" w:rsidRPr="00074F97">
        <w:rPr>
          <w:b/>
          <w:bCs/>
          <w:color w:val="000000"/>
          <w:kern w:val="26"/>
          <w:sz w:val="28"/>
          <w:szCs w:val="28"/>
          <w:lang w:eastAsia="zh-CN" w:bidi="hi-IN"/>
        </w:rPr>
        <w:t>озимої</w:t>
      </w:r>
      <w:r w:rsidR="00074F97" w:rsidRPr="00074F97">
        <w:rPr>
          <w:color w:val="000000"/>
          <w:kern w:val="26"/>
          <w:sz w:val="28"/>
          <w:szCs w:val="28"/>
          <w:lang w:eastAsia="zh-CN" w:bidi="hi-IN"/>
        </w:rPr>
        <w:t>,</w:t>
      </w:r>
      <w:r w:rsidR="00074F97">
        <w:rPr>
          <w:b/>
          <w:bCs/>
          <w:color w:val="000000"/>
          <w:kern w:val="26"/>
          <w:sz w:val="28"/>
          <w:szCs w:val="28"/>
          <w:lang w:eastAsia="zh-CN" w:bidi="hi-IN"/>
        </w:rPr>
        <w:t xml:space="preserve"> гамми</w:t>
      </w:r>
      <w:r w:rsidR="00E97617">
        <w:rPr>
          <w:b/>
          <w:bCs/>
          <w:color w:val="000000"/>
          <w:kern w:val="26"/>
          <w:sz w:val="28"/>
          <w:szCs w:val="28"/>
          <w:lang w:eastAsia="zh-CN" w:bidi="hi-IN"/>
        </w:rPr>
        <w:t>)</w:t>
      </w:r>
      <w:r w:rsidR="00E97617">
        <w:rPr>
          <w:color w:val="000000"/>
          <w:kern w:val="26"/>
          <w:sz w:val="28"/>
          <w:szCs w:val="28"/>
          <w:lang w:eastAsia="zh-CN" w:bidi="hi-IN"/>
        </w:rPr>
        <w:t>,</w:t>
      </w:r>
      <w:r w:rsidR="00A145F0" w:rsidRPr="00E23D76">
        <w:rPr>
          <w:color w:val="000000"/>
          <w:sz w:val="28"/>
          <w:szCs w:val="28"/>
          <w:shd w:val="clear" w:color="auto" w:fill="FFFFFF"/>
        </w:rPr>
        <w:t xml:space="preserve"> </w:t>
      </w:r>
      <w:r w:rsidR="00E97617" w:rsidRPr="00E23D76">
        <w:rPr>
          <w:b/>
          <w:color w:val="000000"/>
          <w:sz w:val="28"/>
          <w:szCs w:val="28"/>
          <w:shd w:val="clear" w:color="auto" w:fill="FFFFFF"/>
        </w:rPr>
        <w:t xml:space="preserve">хрущів </w:t>
      </w:r>
      <w:r w:rsidR="00E97617" w:rsidRPr="00E97617">
        <w:rPr>
          <w:bCs/>
          <w:color w:val="000000"/>
          <w:sz w:val="28"/>
          <w:szCs w:val="28"/>
          <w:shd w:val="clear" w:color="auto" w:fill="FFFFFF"/>
        </w:rPr>
        <w:t>(</w:t>
      </w:r>
      <w:r w:rsidR="00A145F0" w:rsidRPr="00E23D76">
        <w:rPr>
          <w:b/>
          <w:color w:val="000000"/>
          <w:sz w:val="28"/>
          <w:szCs w:val="28"/>
          <w:shd w:val="clear" w:color="auto" w:fill="FFFFFF"/>
        </w:rPr>
        <w:t xml:space="preserve">травневих </w:t>
      </w:r>
      <w:r w:rsidR="00A145F0" w:rsidRPr="00E23D76">
        <w:rPr>
          <w:color w:val="000000"/>
          <w:sz w:val="28"/>
          <w:szCs w:val="28"/>
          <w:shd w:val="clear" w:color="auto" w:fill="FFFFFF"/>
        </w:rPr>
        <w:t xml:space="preserve">та </w:t>
      </w:r>
      <w:r w:rsidR="00A145F0" w:rsidRPr="00E23D76">
        <w:rPr>
          <w:b/>
          <w:color w:val="000000"/>
          <w:sz w:val="28"/>
          <w:szCs w:val="28"/>
          <w:shd w:val="clear" w:color="auto" w:fill="FFFFFF"/>
        </w:rPr>
        <w:t>червневих</w:t>
      </w:r>
      <w:r w:rsidR="00E97617" w:rsidRPr="00E97617">
        <w:rPr>
          <w:bCs/>
          <w:color w:val="000000"/>
          <w:sz w:val="28"/>
          <w:szCs w:val="28"/>
          <w:shd w:val="clear" w:color="auto" w:fill="FFFFFF"/>
        </w:rPr>
        <w:t>)</w:t>
      </w:r>
      <w:r w:rsidR="00A145F0" w:rsidRPr="00E23D76">
        <w:rPr>
          <w:color w:val="000000"/>
          <w:sz w:val="28"/>
          <w:szCs w:val="28"/>
          <w:shd w:val="clear" w:color="auto" w:fill="FFFFFF"/>
        </w:rPr>
        <w:t xml:space="preserve">. </w:t>
      </w:r>
      <w:r w:rsidR="00F22FAF" w:rsidRPr="00E25D61">
        <w:rPr>
          <w:color w:val="000000"/>
          <w:kern w:val="26"/>
          <w:sz w:val="28"/>
          <w:szCs w:val="28"/>
          <w:lang w:eastAsia="zh-CN" w:bidi="hi-IN"/>
        </w:rPr>
        <w:t>Дощова та прохолодна погода, дещо стримувала масовий літ шкідників</w:t>
      </w:r>
      <w:r w:rsidR="00F22FAF">
        <w:rPr>
          <w:color w:val="000000"/>
          <w:kern w:val="26"/>
          <w:sz w:val="28"/>
          <w:szCs w:val="28"/>
          <w:lang w:eastAsia="zh-CN" w:bidi="hi-IN"/>
        </w:rPr>
        <w:t>.</w:t>
      </w:r>
    </w:p>
    <w:p w14:paraId="0A9EADAD" w14:textId="77777777" w:rsidR="00DA00A2" w:rsidRPr="00E23D76" w:rsidRDefault="00DA00A2" w:rsidP="00E23D76">
      <w:pPr>
        <w:tabs>
          <w:tab w:val="left" w:pos="5760"/>
        </w:tabs>
        <w:ind w:firstLine="851"/>
        <w:jc w:val="both"/>
        <w:rPr>
          <w:sz w:val="28"/>
          <w:szCs w:val="28"/>
        </w:rPr>
      </w:pPr>
      <w:r w:rsidRPr="00E23D76">
        <w:rPr>
          <w:sz w:val="28"/>
          <w:szCs w:val="28"/>
        </w:rPr>
        <w:t>У господарствах здійснюється постійний фітосанітарний нагляд за посівами сільськогосподарських культур.</w:t>
      </w:r>
    </w:p>
    <w:p w14:paraId="04797787" w14:textId="77777777" w:rsidR="005D47D3" w:rsidRDefault="005D47D3" w:rsidP="005D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</w:rPr>
      </w:pPr>
      <w:r w:rsidRPr="00B73E04">
        <w:rPr>
          <w:spacing w:val="-6"/>
          <w:sz w:val="28"/>
          <w:szCs w:val="28"/>
        </w:rPr>
        <w:t xml:space="preserve">За оперативною інформацією про хід робіт із захисту рослин, наданою Головними управліннями </w:t>
      </w:r>
      <w:proofErr w:type="spellStart"/>
      <w:r w:rsidRPr="00B73E04">
        <w:rPr>
          <w:spacing w:val="-6"/>
          <w:sz w:val="28"/>
          <w:szCs w:val="28"/>
        </w:rPr>
        <w:t>Держпродспоживслужби</w:t>
      </w:r>
      <w:proofErr w:type="spellEnd"/>
      <w:r w:rsidRPr="00B73E04">
        <w:rPr>
          <w:spacing w:val="-6"/>
          <w:sz w:val="28"/>
          <w:szCs w:val="28"/>
        </w:rPr>
        <w:t xml:space="preserve"> в областях станом                                       на </w:t>
      </w:r>
      <w:r w:rsidRPr="00581FD3">
        <w:rPr>
          <w:b/>
          <w:bCs/>
          <w:spacing w:val="-6"/>
          <w:sz w:val="28"/>
          <w:szCs w:val="28"/>
        </w:rPr>
        <w:t>21.05.2026</w:t>
      </w:r>
      <w:r>
        <w:rPr>
          <w:spacing w:val="-6"/>
          <w:sz w:val="28"/>
          <w:szCs w:val="28"/>
        </w:rPr>
        <w:t xml:space="preserve"> </w:t>
      </w:r>
      <w:r w:rsidRPr="00B73E04">
        <w:rPr>
          <w:spacing w:val="-6"/>
          <w:sz w:val="28"/>
          <w:szCs w:val="28"/>
        </w:rPr>
        <w:t xml:space="preserve">року </w:t>
      </w:r>
      <w:r>
        <w:rPr>
          <w:spacing w:val="-6"/>
          <w:sz w:val="28"/>
          <w:szCs w:val="28"/>
        </w:rPr>
        <w:t xml:space="preserve">захист сільськогосподарських культур від бур’янів, шкідників і  </w:t>
      </w:r>
      <w:proofErr w:type="spellStart"/>
      <w:r>
        <w:rPr>
          <w:spacing w:val="-6"/>
          <w:sz w:val="28"/>
          <w:szCs w:val="28"/>
        </w:rPr>
        <w:t>хвороб</w:t>
      </w:r>
      <w:proofErr w:type="spellEnd"/>
      <w:r>
        <w:rPr>
          <w:spacing w:val="-6"/>
          <w:sz w:val="28"/>
          <w:szCs w:val="28"/>
        </w:rPr>
        <w:t xml:space="preserve"> проведений на площі</w:t>
      </w:r>
      <w:r w:rsidRPr="00B73E04">
        <w:rPr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12 млн 220 тис. га з них</w:t>
      </w:r>
      <w:r w:rsidR="00580874">
        <w:rPr>
          <w:spacing w:val="-6"/>
          <w:sz w:val="28"/>
          <w:szCs w:val="28"/>
        </w:rPr>
        <w:t xml:space="preserve"> оброблено від</w:t>
      </w:r>
      <w:r>
        <w:rPr>
          <w:spacing w:val="-6"/>
          <w:sz w:val="28"/>
          <w:szCs w:val="28"/>
        </w:rPr>
        <w:t>:</w:t>
      </w:r>
    </w:p>
    <w:p w14:paraId="42EB39EE" w14:textId="77777777" w:rsidR="005D47D3" w:rsidRDefault="005D47D3" w:rsidP="005D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</w:rPr>
      </w:pPr>
      <w:bookmarkStart w:id="0" w:name="_Hlk218767395"/>
      <w:r>
        <w:rPr>
          <w:sz w:val="28"/>
          <w:szCs w:val="28"/>
        </w:rPr>
        <w:t xml:space="preserve">бур’янів </w:t>
      </w:r>
      <w:r w:rsidRPr="00B73E0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6 млн </w:t>
      </w:r>
      <w:r w:rsidRPr="00790317">
        <w:rPr>
          <w:sz w:val="28"/>
          <w:szCs w:val="28"/>
        </w:rPr>
        <w:t>50</w:t>
      </w:r>
      <w:r>
        <w:rPr>
          <w:sz w:val="28"/>
          <w:szCs w:val="28"/>
        </w:rPr>
        <w:t xml:space="preserve"> тис. га;</w:t>
      </w:r>
    </w:p>
    <w:p w14:paraId="551A28AA" w14:textId="77777777" w:rsidR="005D47D3" w:rsidRPr="00B73E04" w:rsidRDefault="005D47D3" w:rsidP="005D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шкідників</w:t>
      </w:r>
      <w:r w:rsidRPr="00B73E04">
        <w:rPr>
          <w:sz w:val="28"/>
          <w:szCs w:val="28"/>
        </w:rPr>
        <w:t xml:space="preserve"> –</w:t>
      </w:r>
      <w:bookmarkEnd w:id="0"/>
      <w:r>
        <w:rPr>
          <w:sz w:val="28"/>
          <w:szCs w:val="28"/>
        </w:rPr>
        <w:t xml:space="preserve"> 3 млн 170</w:t>
      </w:r>
      <w:r w:rsidRPr="00790317">
        <w:rPr>
          <w:sz w:val="28"/>
          <w:szCs w:val="28"/>
        </w:rPr>
        <w:t xml:space="preserve"> </w:t>
      </w:r>
      <w:r w:rsidRPr="00B73E04">
        <w:rPr>
          <w:sz w:val="28"/>
          <w:szCs w:val="28"/>
        </w:rPr>
        <w:t>тис. га;</w:t>
      </w:r>
    </w:p>
    <w:p w14:paraId="6796ED5A" w14:textId="77777777" w:rsidR="005D47D3" w:rsidRDefault="005D47D3" w:rsidP="005D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</w:rPr>
      </w:pPr>
      <w:bookmarkStart w:id="1" w:name="_Hlk141958779"/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 – 3 млн г</w:t>
      </w:r>
      <w:r w:rsidR="00580874">
        <w:rPr>
          <w:sz w:val="28"/>
          <w:szCs w:val="28"/>
        </w:rPr>
        <w:t>ектарів</w:t>
      </w:r>
      <w:r>
        <w:rPr>
          <w:sz w:val="28"/>
          <w:szCs w:val="28"/>
        </w:rPr>
        <w:t>.</w:t>
      </w:r>
    </w:p>
    <w:p w14:paraId="241C8F9B" w14:textId="77777777" w:rsidR="00580874" w:rsidRDefault="00580874" w:rsidP="005D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</w:rPr>
      </w:pPr>
      <w:r w:rsidRPr="0075705A">
        <w:rPr>
          <w:noProof/>
        </w:rPr>
        <w:object w:dxaOrig="7786" w:dyaOrig="9514" w14:anchorId="1F5F8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іаграма 1" o:spid="_x0000_i1025" type="#_x0000_t75" style="width:389.25pt;height:475.5pt;visibility:visible" o:ole="">
            <v:imagedata r:id="rId6" o:title=""/>
            <o:lock v:ext="edit" aspectratio="f"/>
          </v:shape>
          <o:OLEObject Type="Embed" ProgID="Excel.Chart.8" ShapeID="Діаграма 1" DrawAspect="Content" ObjectID="_1840949202" r:id="rId7">
            <o:FieldCodes>\s</o:FieldCodes>
          </o:OLEObject>
        </w:object>
      </w:r>
    </w:p>
    <w:p w14:paraId="76BDF516" w14:textId="77777777" w:rsidR="005D47D3" w:rsidRDefault="005D47D3" w:rsidP="005D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center"/>
        <w:rPr>
          <w:sz w:val="28"/>
          <w:szCs w:val="28"/>
        </w:rPr>
      </w:pPr>
    </w:p>
    <w:bookmarkEnd w:id="1"/>
    <w:p w14:paraId="70704DA4" w14:textId="77777777" w:rsidR="00C8113D" w:rsidRPr="00E23D76" w:rsidRDefault="00C8113D" w:rsidP="00E23D76">
      <w:pPr>
        <w:tabs>
          <w:tab w:val="left" w:pos="5760"/>
        </w:tabs>
        <w:ind w:firstLine="851"/>
        <w:rPr>
          <w:sz w:val="28"/>
          <w:szCs w:val="28"/>
        </w:rPr>
      </w:pPr>
    </w:p>
    <w:sectPr w:rsidR="00C8113D" w:rsidRPr="00E23D76" w:rsidSect="00971BE0">
      <w:pgSz w:w="11906" w:h="16838"/>
      <w:pgMar w:top="540" w:right="707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26F8" w14:textId="77777777" w:rsidR="00FD1C02" w:rsidRDefault="00FD1C02">
      <w:r>
        <w:separator/>
      </w:r>
    </w:p>
  </w:endnote>
  <w:endnote w:type="continuationSeparator" w:id="0">
    <w:p w14:paraId="148B0F30" w14:textId="77777777" w:rsidR="00FD1C02" w:rsidRDefault="00FD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D18A" w14:textId="77777777" w:rsidR="00FD1C02" w:rsidRDefault="00FD1C02">
      <w:r>
        <w:separator/>
      </w:r>
    </w:p>
  </w:footnote>
  <w:footnote w:type="continuationSeparator" w:id="0">
    <w:p w14:paraId="70925DEC" w14:textId="77777777" w:rsidR="00FD1C02" w:rsidRDefault="00FD1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CD2"/>
    <w:rsid w:val="0002199F"/>
    <w:rsid w:val="00033722"/>
    <w:rsid w:val="00074F97"/>
    <w:rsid w:val="00101F39"/>
    <w:rsid w:val="00116D65"/>
    <w:rsid w:val="00134E03"/>
    <w:rsid w:val="00141B8A"/>
    <w:rsid w:val="0015311A"/>
    <w:rsid w:val="001D6122"/>
    <w:rsid w:val="001D7A36"/>
    <w:rsid w:val="001F42B0"/>
    <w:rsid w:val="00203EC1"/>
    <w:rsid w:val="00225A9C"/>
    <w:rsid w:val="002C36E3"/>
    <w:rsid w:val="002D2465"/>
    <w:rsid w:val="002D5FB2"/>
    <w:rsid w:val="002E2BB9"/>
    <w:rsid w:val="00320074"/>
    <w:rsid w:val="003310EA"/>
    <w:rsid w:val="003443AA"/>
    <w:rsid w:val="00362FE3"/>
    <w:rsid w:val="003A1003"/>
    <w:rsid w:val="003A1F1C"/>
    <w:rsid w:val="003A4A91"/>
    <w:rsid w:val="003A6372"/>
    <w:rsid w:val="003D1F8E"/>
    <w:rsid w:val="00417CD2"/>
    <w:rsid w:val="004472D7"/>
    <w:rsid w:val="00452348"/>
    <w:rsid w:val="004A4B10"/>
    <w:rsid w:val="004D648E"/>
    <w:rsid w:val="00580874"/>
    <w:rsid w:val="00594F74"/>
    <w:rsid w:val="005A216F"/>
    <w:rsid w:val="005D47D3"/>
    <w:rsid w:val="005F4EE7"/>
    <w:rsid w:val="00603D5E"/>
    <w:rsid w:val="00634A46"/>
    <w:rsid w:val="00654E0A"/>
    <w:rsid w:val="0067511C"/>
    <w:rsid w:val="006D7041"/>
    <w:rsid w:val="00711F56"/>
    <w:rsid w:val="00750706"/>
    <w:rsid w:val="007832A0"/>
    <w:rsid w:val="007976B2"/>
    <w:rsid w:val="007A4A25"/>
    <w:rsid w:val="007A6CDD"/>
    <w:rsid w:val="00816B0F"/>
    <w:rsid w:val="008347C0"/>
    <w:rsid w:val="0083799D"/>
    <w:rsid w:val="008718B7"/>
    <w:rsid w:val="00872B16"/>
    <w:rsid w:val="008847A3"/>
    <w:rsid w:val="00885A0B"/>
    <w:rsid w:val="008A3EBF"/>
    <w:rsid w:val="008B5919"/>
    <w:rsid w:val="008C62E3"/>
    <w:rsid w:val="008D5624"/>
    <w:rsid w:val="00900EDD"/>
    <w:rsid w:val="00940B7C"/>
    <w:rsid w:val="009719D6"/>
    <w:rsid w:val="00971BE0"/>
    <w:rsid w:val="009A205B"/>
    <w:rsid w:val="009D07B4"/>
    <w:rsid w:val="00A132FE"/>
    <w:rsid w:val="00A145F0"/>
    <w:rsid w:val="00A71819"/>
    <w:rsid w:val="00A726ED"/>
    <w:rsid w:val="00AD3718"/>
    <w:rsid w:val="00B20BBE"/>
    <w:rsid w:val="00B44FDD"/>
    <w:rsid w:val="00B75AE9"/>
    <w:rsid w:val="00BB47E0"/>
    <w:rsid w:val="00BB5ECD"/>
    <w:rsid w:val="00C24DD7"/>
    <w:rsid w:val="00C30CBE"/>
    <w:rsid w:val="00C315DB"/>
    <w:rsid w:val="00C51656"/>
    <w:rsid w:val="00C8113D"/>
    <w:rsid w:val="00CA24D0"/>
    <w:rsid w:val="00CA6372"/>
    <w:rsid w:val="00CB069D"/>
    <w:rsid w:val="00CB1F3B"/>
    <w:rsid w:val="00CB1F48"/>
    <w:rsid w:val="00CB2508"/>
    <w:rsid w:val="00CC6F06"/>
    <w:rsid w:val="00CD2388"/>
    <w:rsid w:val="00CE531D"/>
    <w:rsid w:val="00CF2E89"/>
    <w:rsid w:val="00CF6E65"/>
    <w:rsid w:val="00D30946"/>
    <w:rsid w:val="00D3145A"/>
    <w:rsid w:val="00D31EF7"/>
    <w:rsid w:val="00D46F38"/>
    <w:rsid w:val="00D71E63"/>
    <w:rsid w:val="00DA00A2"/>
    <w:rsid w:val="00DB080A"/>
    <w:rsid w:val="00DE21C2"/>
    <w:rsid w:val="00E03070"/>
    <w:rsid w:val="00E05C31"/>
    <w:rsid w:val="00E17A0D"/>
    <w:rsid w:val="00E23D76"/>
    <w:rsid w:val="00E25D61"/>
    <w:rsid w:val="00E309B0"/>
    <w:rsid w:val="00E5253E"/>
    <w:rsid w:val="00E54807"/>
    <w:rsid w:val="00E559FF"/>
    <w:rsid w:val="00E67D7C"/>
    <w:rsid w:val="00E97617"/>
    <w:rsid w:val="00EB2A89"/>
    <w:rsid w:val="00ED2503"/>
    <w:rsid w:val="00ED6ADD"/>
    <w:rsid w:val="00EF1864"/>
    <w:rsid w:val="00F22FAF"/>
    <w:rsid w:val="00F5338E"/>
    <w:rsid w:val="00F92C52"/>
    <w:rsid w:val="00FD1C02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B318"/>
  <w15:chartTrackingRefBased/>
  <w15:docId w15:val="{D5692F75-445C-4562-BA5C-5652B9B8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CD2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 Знак2"/>
    <w:basedOn w:val="a"/>
    <w:rsid w:val="00417CD2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character" w:styleId="a3">
    <w:name w:val="Strong"/>
    <w:qFormat/>
    <w:rsid w:val="00417CD2"/>
    <w:rPr>
      <w:b/>
      <w:bCs/>
    </w:rPr>
  </w:style>
  <w:style w:type="paragraph" w:styleId="a4">
    <w:name w:val="No Spacing"/>
    <w:qFormat/>
    <w:rsid w:val="00417CD2"/>
    <w:rPr>
      <w:rFonts w:eastAsia="Times New Roman"/>
      <w:sz w:val="22"/>
      <w:szCs w:val="22"/>
      <w:lang w:val="ru-RU" w:eastAsia="ru-RU"/>
    </w:rPr>
  </w:style>
  <w:style w:type="paragraph" w:customStyle="1" w:styleId="a5">
    <w:name w:val="Знак"/>
    <w:basedOn w:val="a"/>
    <w:rsid w:val="0067511C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styleId="a6">
    <w:name w:val="Body Text Indent"/>
    <w:basedOn w:val="a"/>
    <w:link w:val="a7"/>
    <w:rsid w:val="00BB47E0"/>
    <w:pPr>
      <w:suppressAutoHyphens/>
      <w:ind w:firstLine="567"/>
      <w:jc w:val="both"/>
    </w:pPr>
    <w:rPr>
      <w:sz w:val="28"/>
      <w:szCs w:val="20"/>
      <w:lang w:val="x-none" w:eastAsia="ar-SA"/>
    </w:rPr>
  </w:style>
  <w:style w:type="character" w:customStyle="1" w:styleId="a7">
    <w:name w:val="Основний текст з відступом Знак"/>
    <w:link w:val="a6"/>
    <w:rsid w:val="00BB47E0"/>
    <w:rPr>
      <w:rFonts w:ascii="Times New Roman" w:eastAsia="Times New Roman" w:hAnsi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Char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5111</Words>
  <Characters>2914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Оlesya Sydorchuk</cp:lastModifiedBy>
  <cp:revision>2</cp:revision>
  <cp:lastPrinted>2017-05-04T12:19:00Z</cp:lastPrinted>
  <dcterms:created xsi:type="dcterms:W3CDTF">2026-05-22T07:00:00Z</dcterms:created>
  <dcterms:modified xsi:type="dcterms:W3CDTF">2026-05-22T07:00:00Z</dcterms:modified>
</cp:coreProperties>
</file>