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5A9A" w:rsidRPr="008B0FDD" w:rsidRDefault="008B0FDD">
      <w:pPr>
        <w:jc w:val="right"/>
        <w:rPr>
          <w:i/>
          <w:lang w:val="ru-RU"/>
        </w:rPr>
      </w:pPr>
      <w:proofErr w:type="spellStart"/>
      <w:r w:rsidRPr="008B0FDD">
        <w:rPr>
          <w:i/>
          <w:lang w:val="ru-RU"/>
        </w:rPr>
        <w:t>Додаток</w:t>
      </w:r>
      <w:proofErr w:type="spellEnd"/>
      <w:r w:rsidRPr="008B0FDD">
        <w:rPr>
          <w:i/>
          <w:lang w:val="ru-RU"/>
        </w:rPr>
        <w:t xml:space="preserve"> 5</w:t>
      </w:r>
      <w:r w:rsidRPr="008B0FDD">
        <w:rPr>
          <w:i/>
          <w:lang w:val="ru-RU"/>
        </w:rPr>
        <w:br/>
        <w:t xml:space="preserve">до </w:t>
      </w:r>
      <w:proofErr w:type="spellStart"/>
      <w:r w:rsidRPr="008B0FDD">
        <w:rPr>
          <w:i/>
          <w:lang w:val="ru-RU"/>
        </w:rPr>
        <w:t>Антикорупційної</w:t>
      </w:r>
      <w:proofErr w:type="spellEnd"/>
      <w:r w:rsidRPr="008B0FDD">
        <w:rPr>
          <w:i/>
          <w:lang w:val="ru-RU"/>
        </w:rPr>
        <w:t xml:space="preserve"> </w:t>
      </w:r>
      <w:proofErr w:type="spellStart"/>
      <w:r w:rsidRPr="008B0FDD">
        <w:rPr>
          <w:i/>
          <w:lang w:val="ru-RU"/>
        </w:rPr>
        <w:t>програми</w:t>
      </w:r>
      <w:proofErr w:type="spellEnd"/>
      <w:r w:rsidRPr="008B0FDD">
        <w:rPr>
          <w:i/>
          <w:lang w:val="ru-RU"/>
        </w:rPr>
        <w:t xml:space="preserve"> </w:t>
      </w:r>
      <w:proofErr w:type="spellStart"/>
      <w:r w:rsidRPr="008B0FDD">
        <w:rPr>
          <w:i/>
          <w:lang w:val="ru-RU"/>
        </w:rPr>
        <w:t>Державної</w:t>
      </w:r>
      <w:proofErr w:type="spellEnd"/>
      <w:r w:rsidRPr="008B0FDD">
        <w:rPr>
          <w:i/>
          <w:lang w:val="ru-RU"/>
        </w:rPr>
        <w:t xml:space="preserve"> </w:t>
      </w:r>
      <w:proofErr w:type="spellStart"/>
      <w:r w:rsidRPr="008B0FDD">
        <w:rPr>
          <w:i/>
          <w:lang w:val="ru-RU"/>
        </w:rPr>
        <w:t>служби</w:t>
      </w:r>
      <w:proofErr w:type="spellEnd"/>
      <w:r w:rsidRPr="008B0FDD">
        <w:rPr>
          <w:i/>
          <w:lang w:val="ru-RU"/>
        </w:rPr>
        <w:t xml:space="preserve"> </w:t>
      </w:r>
      <w:proofErr w:type="spellStart"/>
      <w:r w:rsidRPr="008B0FDD">
        <w:rPr>
          <w:i/>
          <w:lang w:val="ru-RU"/>
        </w:rPr>
        <w:t>України</w:t>
      </w:r>
      <w:proofErr w:type="spellEnd"/>
      <w:r w:rsidRPr="008B0FDD">
        <w:rPr>
          <w:i/>
          <w:lang w:val="ru-RU"/>
        </w:rPr>
        <w:br/>
        <w:t xml:space="preserve">з </w:t>
      </w:r>
      <w:proofErr w:type="spellStart"/>
      <w:r w:rsidRPr="008B0FDD">
        <w:rPr>
          <w:i/>
          <w:lang w:val="ru-RU"/>
        </w:rPr>
        <w:t>питань</w:t>
      </w:r>
      <w:proofErr w:type="spellEnd"/>
      <w:r w:rsidRPr="008B0FDD">
        <w:rPr>
          <w:i/>
          <w:lang w:val="ru-RU"/>
        </w:rPr>
        <w:t xml:space="preserve"> </w:t>
      </w:r>
      <w:proofErr w:type="spellStart"/>
      <w:r w:rsidRPr="008B0FDD">
        <w:rPr>
          <w:i/>
          <w:lang w:val="ru-RU"/>
        </w:rPr>
        <w:t>безпечності</w:t>
      </w:r>
      <w:proofErr w:type="spellEnd"/>
      <w:r w:rsidRPr="008B0FDD">
        <w:rPr>
          <w:i/>
          <w:lang w:val="ru-RU"/>
        </w:rPr>
        <w:t xml:space="preserve"> </w:t>
      </w:r>
      <w:proofErr w:type="spellStart"/>
      <w:r w:rsidRPr="008B0FDD">
        <w:rPr>
          <w:i/>
          <w:lang w:val="ru-RU"/>
        </w:rPr>
        <w:t>харчових</w:t>
      </w:r>
      <w:proofErr w:type="spellEnd"/>
      <w:r w:rsidRPr="008B0FDD">
        <w:rPr>
          <w:i/>
          <w:lang w:val="ru-RU"/>
        </w:rPr>
        <w:t xml:space="preserve"> </w:t>
      </w:r>
      <w:proofErr w:type="spellStart"/>
      <w:r w:rsidRPr="008B0FDD">
        <w:rPr>
          <w:i/>
          <w:lang w:val="ru-RU"/>
        </w:rPr>
        <w:t>продуктів</w:t>
      </w:r>
      <w:proofErr w:type="spellEnd"/>
      <w:r w:rsidRPr="008B0FDD">
        <w:rPr>
          <w:i/>
          <w:lang w:val="ru-RU"/>
        </w:rPr>
        <w:t xml:space="preserve"> та </w:t>
      </w:r>
      <w:proofErr w:type="spellStart"/>
      <w:r w:rsidRPr="008B0FDD">
        <w:rPr>
          <w:i/>
          <w:lang w:val="ru-RU"/>
        </w:rPr>
        <w:t>захисту</w:t>
      </w:r>
      <w:proofErr w:type="spellEnd"/>
      <w:r w:rsidRPr="008B0FDD">
        <w:rPr>
          <w:i/>
          <w:lang w:val="ru-RU"/>
        </w:rPr>
        <w:t xml:space="preserve"> </w:t>
      </w:r>
      <w:proofErr w:type="spellStart"/>
      <w:r w:rsidRPr="008B0FDD">
        <w:rPr>
          <w:i/>
          <w:lang w:val="ru-RU"/>
        </w:rPr>
        <w:t>споживачів</w:t>
      </w:r>
      <w:proofErr w:type="spellEnd"/>
      <w:r w:rsidRPr="008B0FDD">
        <w:rPr>
          <w:i/>
          <w:lang w:val="ru-RU"/>
        </w:rPr>
        <w:br/>
        <w:t>на 2027–2030 роки</w:t>
      </w:r>
    </w:p>
    <w:p w:rsidR="00E20FA9" w:rsidRPr="00E20FA9" w:rsidRDefault="00E20FA9" w:rsidP="00E20FA9">
      <w:pPr>
        <w:jc w:val="center"/>
        <w:rPr>
          <w:lang w:val="ru-RU"/>
        </w:rPr>
      </w:pPr>
      <w:bookmarkStart w:id="0" w:name="_GoBack"/>
      <w:bookmarkEnd w:id="0"/>
      <w:r w:rsidRPr="00E20FA9">
        <w:rPr>
          <w:b/>
          <w:sz w:val="26"/>
          <w:lang w:val="ru-RU"/>
        </w:rPr>
        <w:t>ПЕРЕЛІК ОСНОВНИХ НОРМАТИВНО-ПРАВОВИХ ТА ВНУТРІШНІХ АКТІВ,</w:t>
      </w:r>
      <w:r w:rsidRPr="00E20FA9">
        <w:rPr>
          <w:b/>
          <w:sz w:val="26"/>
          <w:lang w:val="ru-RU"/>
        </w:rPr>
        <w:br/>
        <w:t>ЩО ЗАСТОСОВУЮТЬСЯ ПІД ЧАС РЕАЛІЗАЦІЇ АНТИКОРУПЦІЙНОЇ ПРОГРАМИ</w:t>
      </w:r>
    </w:p>
    <w:p w:rsidR="00E20FA9" w:rsidRPr="00E20FA9" w:rsidRDefault="00E20FA9" w:rsidP="00E20FA9">
      <w:pPr>
        <w:ind w:firstLine="709"/>
        <w:rPr>
          <w:lang w:val="ru-RU"/>
        </w:rPr>
      </w:pPr>
      <w:proofErr w:type="spellStart"/>
      <w:r w:rsidRPr="00E20FA9">
        <w:rPr>
          <w:lang w:val="ru-RU"/>
        </w:rPr>
        <w:t>Перелік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підлягає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актуалізації</w:t>
      </w:r>
      <w:proofErr w:type="spellEnd"/>
      <w:r w:rsidRPr="00E20FA9">
        <w:rPr>
          <w:lang w:val="ru-RU"/>
        </w:rPr>
        <w:t xml:space="preserve"> у </w:t>
      </w:r>
      <w:proofErr w:type="spellStart"/>
      <w:r w:rsidRPr="00E20FA9">
        <w:rPr>
          <w:lang w:val="ru-RU"/>
        </w:rPr>
        <w:t>разі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прийняття</w:t>
      </w:r>
      <w:proofErr w:type="spellEnd"/>
      <w:r w:rsidRPr="00E20FA9">
        <w:rPr>
          <w:lang w:val="ru-RU"/>
        </w:rPr>
        <w:t xml:space="preserve">, </w:t>
      </w:r>
      <w:proofErr w:type="spellStart"/>
      <w:r w:rsidRPr="00E20FA9">
        <w:rPr>
          <w:lang w:val="ru-RU"/>
        </w:rPr>
        <w:t>зміни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або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втрати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чинності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відповідними</w:t>
      </w:r>
      <w:proofErr w:type="spellEnd"/>
      <w:r w:rsidRPr="00E20FA9">
        <w:rPr>
          <w:lang w:val="ru-RU"/>
        </w:rPr>
        <w:t xml:space="preserve"> нормативно-</w:t>
      </w:r>
      <w:proofErr w:type="spellStart"/>
      <w:r w:rsidRPr="00E20FA9">
        <w:rPr>
          <w:lang w:val="ru-RU"/>
        </w:rPr>
        <w:t>правовими</w:t>
      </w:r>
      <w:proofErr w:type="spellEnd"/>
      <w:r w:rsidRPr="00E20FA9">
        <w:rPr>
          <w:lang w:val="ru-RU"/>
        </w:rPr>
        <w:t xml:space="preserve"> актами. </w:t>
      </w:r>
      <w:proofErr w:type="spellStart"/>
      <w:r w:rsidRPr="00E20FA9">
        <w:rPr>
          <w:lang w:val="ru-RU"/>
        </w:rPr>
        <w:t>Застосовуються</w:t>
      </w:r>
      <w:proofErr w:type="spellEnd"/>
      <w:r w:rsidRPr="00E20FA9">
        <w:rPr>
          <w:lang w:val="ru-RU"/>
        </w:rPr>
        <w:t xml:space="preserve"> нормативно-</w:t>
      </w:r>
      <w:proofErr w:type="spellStart"/>
      <w:r w:rsidRPr="00E20FA9">
        <w:rPr>
          <w:lang w:val="ru-RU"/>
        </w:rPr>
        <w:t>правові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акти</w:t>
      </w:r>
      <w:proofErr w:type="spellEnd"/>
      <w:r w:rsidRPr="00E20FA9">
        <w:rPr>
          <w:lang w:val="ru-RU"/>
        </w:rPr>
        <w:t xml:space="preserve"> у </w:t>
      </w:r>
      <w:proofErr w:type="spellStart"/>
      <w:r w:rsidRPr="00E20FA9">
        <w:rPr>
          <w:lang w:val="ru-RU"/>
        </w:rPr>
        <w:t>чинній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редакції</w:t>
      </w:r>
      <w:proofErr w:type="spellEnd"/>
      <w:r w:rsidRPr="00E20FA9">
        <w:rPr>
          <w:lang w:val="ru-RU"/>
        </w:rPr>
        <w:t xml:space="preserve"> на дату </w:t>
      </w:r>
      <w:proofErr w:type="spellStart"/>
      <w:r w:rsidRPr="00E20FA9">
        <w:rPr>
          <w:lang w:val="ru-RU"/>
        </w:rPr>
        <w:t>вчинення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відповідної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дії</w:t>
      </w:r>
      <w:proofErr w:type="spellEnd"/>
      <w:r w:rsidRPr="00E20FA9">
        <w:rPr>
          <w:lang w:val="ru-RU"/>
        </w:rPr>
        <w:t>.</w:t>
      </w:r>
    </w:p>
    <w:tbl>
      <w:tblPr>
        <w:tblStyle w:val="aff0"/>
        <w:tblW w:w="0" w:type="auto"/>
        <w:jc w:val="center"/>
        <w:tblLook w:val="04A0" w:firstRow="1" w:lastRow="0" w:firstColumn="1" w:lastColumn="0" w:noHBand="0" w:noVBand="1"/>
      </w:tblPr>
      <w:tblGrid>
        <w:gridCol w:w="395"/>
        <w:gridCol w:w="3739"/>
        <w:gridCol w:w="5828"/>
      </w:tblGrid>
      <w:tr w:rsidR="00E20FA9" w:rsidTr="002C6003">
        <w:trPr>
          <w:jc w:val="center"/>
        </w:trPr>
        <w:tc>
          <w:tcPr>
            <w:tcW w:w="397" w:type="dxa"/>
            <w:shd w:val="clear" w:color="auto" w:fill="D9EAF7"/>
            <w:vAlign w:val="center"/>
          </w:tcPr>
          <w:p w:rsidR="00E20FA9" w:rsidRDefault="00E20FA9" w:rsidP="002C6003">
            <w:r>
              <w:rPr>
                <w:b/>
                <w:sz w:val="17"/>
              </w:rPr>
              <w:t>№</w:t>
            </w:r>
          </w:p>
        </w:tc>
        <w:tc>
          <w:tcPr>
            <w:tcW w:w="3969" w:type="dxa"/>
            <w:shd w:val="clear" w:color="auto" w:fill="D9EAF7"/>
            <w:vAlign w:val="center"/>
          </w:tcPr>
          <w:p w:rsidR="00E20FA9" w:rsidRDefault="00E20FA9" w:rsidP="002C6003">
            <w:proofErr w:type="spellStart"/>
            <w:r>
              <w:rPr>
                <w:b/>
                <w:sz w:val="17"/>
              </w:rPr>
              <w:t>Нормативний</w:t>
            </w:r>
            <w:proofErr w:type="spellEnd"/>
            <w:r>
              <w:rPr>
                <w:b/>
                <w:sz w:val="17"/>
              </w:rPr>
              <w:t xml:space="preserve"> / </w:t>
            </w:r>
            <w:proofErr w:type="spellStart"/>
            <w:r>
              <w:rPr>
                <w:b/>
                <w:sz w:val="17"/>
              </w:rPr>
              <w:t>внутрішній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акт</w:t>
            </w:r>
            <w:proofErr w:type="spellEnd"/>
          </w:p>
        </w:tc>
        <w:tc>
          <w:tcPr>
            <w:tcW w:w="6406" w:type="dxa"/>
            <w:shd w:val="clear" w:color="auto" w:fill="D9EAF7"/>
            <w:vAlign w:val="center"/>
          </w:tcPr>
          <w:p w:rsidR="00E20FA9" w:rsidRDefault="00E20FA9" w:rsidP="002C6003">
            <w:proofErr w:type="spellStart"/>
            <w:r>
              <w:rPr>
                <w:b/>
                <w:sz w:val="17"/>
              </w:rPr>
              <w:t>Предмет</w:t>
            </w:r>
            <w:proofErr w:type="spellEnd"/>
            <w:r>
              <w:rPr>
                <w:b/>
                <w:sz w:val="17"/>
              </w:rPr>
              <w:t xml:space="preserve"> </w:t>
            </w:r>
            <w:proofErr w:type="spellStart"/>
            <w:r>
              <w:rPr>
                <w:b/>
                <w:sz w:val="17"/>
              </w:rPr>
              <w:t>регулювання</w:t>
            </w:r>
            <w:proofErr w:type="spellEnd"/>
          </w:p>
        </w:tc>
      </w:tr>
      <w:tr w:rsidR="00E20FA9" w:rsidRPr="00E20FA9" w:rsidTr="002C6003">
        <w:trPr>
          <w:jc w:val="center"/>
        </w:trPr>
        <w:tc>
          <w:tcPr>
            <w:tcW w:w="397" w:type="dxa"/>
            <w:vAlign w:val="center"/>
          </w:tcPr>
          <w:p w:rsidR="00E20FA9" w:rsidRDefault="00E20FA9" w:rsidP="002C6003">
            <w:r>
              <w:rPr>
                <w:sz w:val="17"/>
              </w:rPr>
              <w:t>1</w:t>
            </w:r>
          </w:p>
        </w:tc>
        <w:tc>
          <w:tcPr>
            <w:tcW w:w="3969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r w:rsidRPr="00E20FA9">
              <w:rPr>
                <w:sz w:val="17"/>
                <w:lang w:val="ru-RU"/>
              </w:rPr>
              <w:t xml:space="preserve">Закон </w:t>
            </w:r>
            <w:proofErr w:type="spellStart"/>
            <w:r w:rsidRPr="00E20FA9">
              <w:rPr>
                <w:sz w:val="17"/>
                <w:lang w:val="ru-RU"/>
              </w:rPr>
              <w:t>України</w:t>
            </w:r>
            <w:proofErr w:type="spellEnd"/>
            <w:r w:rsidRPr="00E20FA9">
              <w:rPr>
                <w:sz w:val="17"/>
                <w:lang w:val="ru-RU"/>
              </w:rPr>
              <w:t xml:space="preserve"> «Про </w:t>
            </w:r>
            <w:proofErr w:type="spellStart"/>
            <w:r w:rsidRPr="00E20FA9">
              <w:rPr>
                <w:sz w:val="17"/>
                <w:lang w:val="ru-RU"/>
              </w:rPr>
              <w:t>запобігання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корупції</w:t>
            </w:r>
            <w:proofErr w:type="spellEnd"/>
            <w:r w:rsidRPr="00E20FA9">
              <w:rPr>
                <w:sz w:val="17"/>
                <w:lang w:val="ru-RU"/>
              </w:rPr>
              <w:t>»</w:t>
            </w:r>
          </w:p>
        </w:tc>
        <w:tc>
          <w:tcPr>
            <w:tcW w:w="6406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proofErr w:type="spellStart"/>
            <w:r w:rsidRPr="00E20FA9">
              <w:rPr>
                <w:sz w:val="17"/>
                <w:lang w:val="ru-RU"/>
              </w:rPr>
              <w:t>Базові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вимоги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щодо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запобігання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корупції</w:t>
            </w:r>
            <w:proofErr w:type="spellEnd"/>
            <w:r w:rsidRPr="00E20FA9">
              <w:rPr>
                <w:sz w:val="17"/>
                <w:lang w:val="ru-RU"/>
              </w:rPr>
              <w:t xml:space="preserve">, </w:t>
            </w:r>
            <w:proofErr w:type="spellStart"/>
            <w:r w:rsidRPr="00E20FA9">
              <w:rPr>
                <w:sz w:val="17"/>
                <w:lang w:val="ru-RU"/>
              </w:rPr>
              <w:t>конфлікту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інтересів</w:t>
            </w:r>
            <w:proofErr w:type="spellEnd"/>
            <w:r w:rsidRPr="00E20FA9">
              <w:rPr>
                <w:sz w:val="17"/>
                <w:lang w:val="ru-RU"/>
              </w:rPr>
              <w:t xml:space="preserve">, </w:t>
            </w:r>
            <w:proofErr w:type="spellStart"/>
            <w:r w:rsidRPr="00E20FA9">
              <w:rPr>
                <w:sz w:val="17"/>
                <w:lang w:val="ru-RU"/>
              </w:rPr>
              <w:t>фінансового</w:t>
            </w:r>
            <w:proofErr w:type="spellEnd"/>
            <w:r w:rsidRPr="00E20FA9">
              <w:rPr>
                <w:sz w:val="17"/>
                <w:lang w:val="ru-RU"/>
              </w:rPr>
              <w:t xml:space="preserve"> контролю, </w:t>
            </w:r>
            <w:proofErr w:type="spellStart"/>
            <w:r w:rsidRPr="00E20FA9">
              <w:rPr>
                <w:sz w:val="17"/>
                <w:lang w:val="ru-RU"/>
              </w:rPr>
              <w:t>викривачів</w:t>
            </w:r>
            <w:proofErr w:type="spellEnd"/>
            <w:r w:rsidRPr="00E20FA9">
              <w:rPr>
                <w:sz w:val="17"/>
                <w:lang w:val="ru-RU"/>
              </w:rPr>
              <w:t xml:space="preserve">, </w:t>
            </w:r>
            <w:proofErr w:type="spellStart"/>
            <w:r w:rsidRPr="00E20FA9">
              <w:rPr>
                <w:sz w:val="17"/>
                <w:lang w:val="ru-RU"/>
              </w:rPr>
              <w:t>обмежень</w:t>
            </w:r>
            <w:proofErr w:type="spellEnd"/>
            <w:r w:rsidRPr="00E20FA9">
              <w:rPr>
                <w:sz w:val="17"/>
                <w:lang w:val="ru-RU"/>
              </w:rPr>
              <w:t xml:space="preserve"> і </w:t>
            </w:r>
            <w:proofErr w:type="spellStart"/>
            <w:r w:rsidRPr="00E20FA9">
              <w:rPr>
                <w:sz w:val="17"/>
                <w:lang w:val="ru-RU"/>
              </w:rPr>
              <w:t>заборон</w:t>
            </w:r>
            <w:proofErr w:type="spellEnd"/>
          </w:p>
        </w:tc>
      </w:tr>
      <w:tr w:rsidR="00E20FA9" w:rsidRPr="00E20FA9" w:rsidTr="002C6003">
        <w:trPr>
          <w:jc w:val="center"/>
        </w:trPr>
        <w:tc>
          <w:tcPr>
            <w:tcW w:w="397" w:type="dxa"/>
            <w:vAlign w:val="center"/>
          </w:tcPr>
          <w:p w:rsidR="00E20FA9" w:rsidRDefault="00E20FA9" w:rsidP="002C6003">
            <w:r>
              <w:rPr>
                <w:sz w:val="17"/>
              </w:rPr>
              <w:t>2</w:t>
            </w:r>
          </w:p>
        </w:tc>
        <w:tc>
          <w:tcPr>
            <w:tcW w:w="3969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r w:rsidRPr="00E20FA9">
              <w:rPr>
                <w:sz w:val="17"/>
                <w:lang w:val="ru-RU"/>
              </w:rPr>
              <w:t xml:space="preserve">Закон </w:t>
            </w:r>
            <w:proofErr w:type="spellStart"/>
            <w:r w:rsidRPr="00E20FA9">
              <w:rPr>
                <w:sz w:val="17"/>
                <w:lang w:val="ru-RU"/>
              </w:rPr>
              <w:t>України</w:t>
            </w:r>
            <w:proofErr w:type="spellEnd"/>
            <w:r w:rsidRPr="00E20FA9">
              <w:rPr>
                <w:sz w:val="17"/>
                <w:lang w:val="ru-RU"/>
              </w:rPr>
              <w:t xml:space="preserve"> «Про </w:t>
            </w:r>
            <w:proofErr w:type="spellStart"/>
            <w:r w:rsidRPr="00E20FA9">
              <w:rPr>
                <w:sz w:val="17"/>
                <w:lang w:val="ru-RU"/>
              </w:rPr>
              <w:t>державну</w:t>
            </w:r>
            <w:proofErr w:type="spellEnd"/>
            <w:r w:rsidRPr="00E20FA9">
              <w:rPr>
                <w:sz w:val="17"/>
                <w:lang w:val="ru-RU"/>
              </w:rPr>
              <w:t xml:space="preserve"> службу»</w:t>
            </w:r>
          </w:p>
        </w:tc>
        <w:tc>
          <w:tcPr>
            <w:tcW w:w="6406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proofErr w:type="spellStart"/>
            <w:r w:rsidRPr="00E20FA9">
              <w:rPr>
                <w:sz w:val="17"/>
                <w:lang w:val="ru-RU"/>
              </w:rPr>
              <w:t>Вимоги</w:t>
            </w:r>
            <w:proofErr w:type="spellEnd"/>
            <w:r w:rsidRPr="00E20FA9">
              <w:rPr>
                <w:sz w:val="17"/>
                <w:lang w:val="ru-RU"/>
              </w:rPr>
              <w:t xml:space="preserve"> до </w:t>
            </w:r>
            <w:proofErr w:type="spellStart"/>
            <w:r w:rsidRPr="00E20FA9">
              <w:rPr>
                <w:sz w:val="17"/>
                <w:lang w:val="ru-RU"/>
              </w:rPr>
              <w:t>державної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служби</w:t>
            </w:r>
            <w:proofErr w:type="spellEnd"/>
            <w:r w:rsidRPr="00E20FA9">
              <w:rPr>
                <w:sz w:val="17"/>
                <w:lang w:val="ru-RU"/>
              </w:rPr>
              <w:t xml:space="preserve">, </w:t>
            </w:r>
            <w:proofErr w:type="spellStart"/>
            <w:r w:rsidRPr="00E20FA9">
              <w:rPr>
                <w:sz w:val="17"/>
                <w:lang w:val="ru-RU"/>
              </w:rPr>
              <w:t>доброчесності</w:t>
            </w:r>
            <w:proofErr w:type="spellEnd"/>
            <w:r w:rsidRPr="00E20FA9">
              <w:rPr>
                <w:sz w:val="17"/>
                <w:lang w:val="ru-RU"/>
              </w:rPr>
              <w:t xml:space="preserve">, </w:t>
            </w:r>
            <w:proofErr w:type="spellStart"/>
            <w:r w:rsidRPr="00E20FA9">
              <w:rPr>
                <w:sz w:val="17"/>
                <w:lang w:val="ru-RU"/>
              </w:rPr>
              <w:t>дисциплінарної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відповідальності</w:t>
            </w:r>
            <w:proofErr w:type="spellEnd"/>
            <w:r w:rsidRPr="00E20FA9">
              <w:rPr>
                <w:sz w:val="17"/>
                <w:lang w:val="ru-RU"/>
              </w:rPr>
              <w:t xml:space="preserve"> та </w:t>
            </w:r>
            <w:proofErr w:type="spellStart"/>
            <w:r w:rsidRPr="00E20FA9">
              <w:rPr>
                <w:sz w:val="17"/>
                <w:lang w:val="ru-RU"/>
              </w:rPr>
              <w:t>проходження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державної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служби</w:t>
            </w:r>
            <w:proofErr w:type="spellEnd"/>
          </w:p>
        </w:tc>
      </w:tr>
      <w:tr w:rsidR="00E20FA9" w:rsidRPr="00E20FA9" w:rsidTr="002C6003">
        <w:trPr>
          <w:jc w:val="center"/>
        </w:trPr>
        <w:tc>
          <w:tcPr>
            <w:tcW w:w="397" w:type="dxa"/>
            <w:vAlign w:val="center"/>
          </w:tcPr>
          <w:p w:rsidR="00E20FA9" w:rsidRDefault="00E20FA9" w:rsidP="002C6003">
            <w:r>
              <w:rPr>
                <w:sz w:val="17"/>
              </w:rPr>
              <w:t>3</w:t>
            </w:r>
          </w:p>
        </w:tc>
        <w:tc>
          <w:tcPr>
            <w:tcW w:w="3969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r w:rsidRPr="00E20FA9">
              <w:rPr>
                <w:sz w:val="17"/>
                <w:lang w:val="ru-RU"/>
              </w:rPr>
              <w:t xml:space="preserve">Закон </w:t>
            </w:r>
            <w:proofErr w:type="spellStart"/>
            <w:r w:rsidRPr="00E20FA9">
              <w:rPr>
                <w:sz w:val="17"/>
                <w:lang w:val="ru-RU"/>
              </w:rPr>
              <w:t>України</w:t>
            </w:r>
            <w:proofErr w:type="spellEnd"/>
            <w:r w:rsidRPr="00E20FA9">
              <w:rPr>
                <w:sz w:val="17"/>
                <w:lang w:val="ru-RU"/>
              </w:rPr>
              <w:t xml:space="preserve"> «Про </w:t>
            </w:r>
            <w:proofErr w:type="spellStart"/>
            <w:r w:rsidRPr="00E20FA9">
              <w:rPr>
                <w:sz w:val="17"/>
                <w:lang w:val="ru-RU"/>
              </w:rPr>
              <w:t>адміністративну</w:t>
            </w:r>
            <w:proofErr w:type="spellEnd"/>
            <w:r w:rsidRPr="00E20FA9">
              <w:rPr>
                <w:sz w:val="17"/>
                <w:lang w:val="ru-RU"/>
              </w:rPr>
              <w:t xml:space="preserve"> процедуру»</w:t>
            </w:r>
          </w:p>
        </w:tc>
        <w:tc>
          <w:tcPr>
            <w:tcW w:w="6406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proofErr w:type="spellStart"/>
            <w:r w:rsidRPr="00E20FA9">
              <w:rPr>
                <w:sz w:val="17"/>
                <w:lang w:val="ru-RU"/>
              </w:rPr>
              <w:t>Загальні</w:t>
            </w:r>
            <w:proofErr w:type="spellEnd"/>
            <w:r w:rsidRPr="00E20FA9">
              <w:rPr>
                <w:sz w:val="17"/>
                <w:lang w:val="ru-RU"/>
              </w:rPr>
              <w:t xml:space="preserve"> засади </w:t>
            </w:r>
            <w:proofErr w:type="spellStart"/>
            <w:r w:rsidRPr="00E20FA9">
              <w:rPr>
                <w:sz w:val="17"/>
                <w:lang w:val="ru-RU"/>
              </w:rPr>
              <w:t>адміністративного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провадження</w:t>
            </w:r>
            <w:proofErr w:type="spellEnd"/>
            <w:r w:rsidRPr="00E20FA9">
              <w:rPr>
                <w:sz w:val="17"/>
                <w:lang w:val="ru-RU"/>
              </w:rPr>
              <w:t xml:space="preserve">, </w:t>
            </w:r>
            <w:proofErr w:type="spellStart"/>
            <w:r w:rsidRPr="00E20FA9">
              <w:rPr>
                <w:sz w:val="17"/>
                <w:lang w:val="ru-RU"/>
              </w:rPr>
              <w:t>процедурні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гарантії</w:t>
            </w:r>
            <w:proofErr w:type="spellEnd"/>
            <w:r w:rsidRPr="00E20FA9">
              <w:rPr>
                <w:sz w:val="17"/>
                <w:lang w:val="ru-RU"/>
              </w:rPr>
              <w:t xml:space="preserve">, </w:t>
            </w:r>
            <w:proofErr w:type="spellStart"/>
            <w:r w:rsidRPr="00E20FA9">
              <w:rPr>
                <w:sz w:val="17"/>
                <w:lang w:val="ru-RU"/>
              </w:rPr>
              <w:t>обґрунтованість</w:t>
            </w:r>
            <w:proofErr w:type="spellEnd"/>
            <w:r w:rsidRPr="00E20FA9">
              <w:rPr>
                <w:sz w:val="17"/>
                <w:lang w:val="ru-RU"/>
              </w:rPr>
              <w:t xml:space="preserve"> та </w:t>
            </w:r>
            <w:proofErr w:type="spellStart"/>
            <w:r w:rsidRPr="00E20FA9">
              <w:rPr>
                <w:sz w:val="17"/>
                <w:lang w:val="ru-RU"/>
              </w:rPr>
              <w:t>неупередженість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адміністративних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рішень</w:t>
            </w:r>
            <w:proofErr w:type="spellEnd"/>
          </w:p>
        </w:tc>
      </w:tr>
      <w:tr w:rsidR="00E20FA9" w:rsidRPr="00E20FA9" w:rsidTr="002C6003">
        <w:trPr>
          <w:jc w:val="center"/>
        </w:trPr>
        <w:tc>
          <w:tcPr>
            <w:tcW w:w="397" w:type="dxa"/>
            <w:vAlign w:val="center"/>
          </w:tcPr>
          <w:p w:rsidR="00E20FA9" w:rsidRDefault="00E20FA9" w:rsidP="002C6003">
            <w:r>
              <w:rPr>
                <w:sz w:val="17"/>
              </w:rPr>
              <w:t>4</w:t>
            </w:r>
          </w:p>
        </w:tc>
        <w:tc>
          <w:tcPr>
            <w:tcW w:w="3969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r w:rsidRPr="00E20FA9">
              <w:rPr>
                <w:sz w:val="17"/>
                <w:lang w:val="ru-RU"/>
              </w:rPr>
              <w:t xml:space="preserve">Закон </w:t>
            </w:r>
            <w:proofErr w:type="spellStart"/>
            <w:r w:rsidRPr="00E20FA9">
              <w:rPr>
                <w:sz w:val="17"/>
                <w:lang w:val="ru-RU"/>
              </w:rPr>
              <w:t>України</w:t>
            </w:r>
            <w:proofErr w:type="spellEnd"/>
            <w:r w:rsidRPr="00E20FA9">
              <w:rPr>
                <w:sz w:val="17"/>
                <w:lang w:val="ru-RU"/>
              </w:rPr>
              <w:t xml:space="preserve"> «Про </w:t>
            </w:r>
            <w:proofErr w:type="spellStart"/>
            <w:r w:rsidRPr="00E20FA9">
              <w:rPr>
                <w:sz w:val="17"/>
                <w:lang w:val="ru-RU"/>
              </w:rPr>
              <w:t>звернення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громадян</w:t>
            </w:r>
            <w:proofErr w:type="spellEnd"/>
            <w:r w:rsidRPr="00E20FA9">
              <w:rPr>
                <w:sz w:val="17"/>
                <w:lang w:val="ru-RU"/>
              </w:rPr>
              <w:t>»</w:t>
            </w:r>
          </w:p>
        </w:tc>
        <w:tc>
          <w:tcPr>
            <w:tcW w:w="6406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r w:rsidRPr="00E20FA9">
              <w:rPr>
                <w:sz w:val="17"/>
                <w:lang w:val="ru-RU"/>
              </w:rPr>
              <w:t xml:space="preserve">Порядок </w:t>
            </w:r>
            <w:proofErr w:type="spellStart"/>
            <w:r w:rsidRPr="00E20FA9">
              <w:rPr>
                <w:sz w:val="17"/>
                <w:lang w:val="ru-RU"/>
              </w:rPr>
              <w:t>розгляду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звернень</w:t>
            </w:r>
            <w:proofErr w:type="spellEnd"/>
            <w:r w:rsidRPr="00E20FA9">
              <w:rPr>
                <w:sz w:val="17"/>
                <w:lang w:val="ru-RU"/>
              </w:rPr>
              <w:t xml:space="preserve">, </w:t>
            </w:r>
            <w:proofErr w:type="spellStart"/>
            <w:r w:rsidRPr="00E20FA9">
              <w:rPr>
                <w:sz w:val="17"/>
                <w:lang w:val="ru-RU"/>
              </w:rPr>
              <w:t>заяв</w:t>
            </w:r>
            <w:proofErr w:type="spellEnd"/>
            <w:r w:rsidRPr="00E20FA9">
              <w:rPr>
                <w:sz w:val="17"/>
                <w:lang w:val="ru-RU"/>
              </w:rPr>
              <w:t xml:space="preserve"> і </w:t>
            </w:r>
            <w:proofErr w:type="spellStart"/>
            <w:r w:rsidRPr="00E20FA9">
              <w:rPr>
                <w:sz w:val="17"/>
                <w:lang w:val="ru-RU"/>
              </w:rPr>
              <w:t>скарг</w:t>
            </w:r>
            <w:proofErr w:type="spellEnd"/>
          </w:p>
        </w:tc>
      </w:tr>
      <w:tr w:rsidR="00E20FA9" w:rsidRPr="00E20FA9" w:rsidTr="002C6003">
        <w:trPr>
          <w:jc w:val="center"/>
        </w:trPr>
        <w:tc>
          <w:tcPr>
            <w:tcW w:w="397" w:type="dxa"/>
            <w:vAlign w:val="center"/>
          </w:tcPr>
          <w:p w:rsidR="00E20FA9" w:rsidRDefault="00E20FA9" w:rsidP="002C6003">
            <w:r>
              <w:rPr>
                <w:sz w:val="17"/>
              </w:rPr>
              <w:t>5</w:t>
            </w:r>
          </w:p>
        </w:tc>
        <w:tc>
          <w:tcPr>
            <w:tcW w:w="3969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r w:rsidRPr="00E20FA9">
              <w:rPr>
                <w:sz w:val="17"/>
                <w:lang w:val="ru-RU"/>
              </w:rPr>
              <w:t xml:space="preserve">Закон </w:t>
            </w:r>
            <w:proofErr w:type="spellStart"/>
            <w:r w:rsidRPr="00E20FA9">
              <w:rPr>
                <w:sz w:val="17"/>
                <w:lang w:val="ru-RU"/>
              </w:rPr>
              <w:t>України</w:t>
            </w:r>
            <w:proofErr w:type="spellEnd"/>
            <w:r w:rsidRPr="00E20FA9">
              <w:rPr>
                <w:sz w:val="17"/>
                <w:lang w:val="ru-RU"/>
              </w:rPr>
              <w:t xml:space="preserve"> «Про доступ до </w:t>
            </w:r>
            <w:proofErr w:type="spellStart"/>
            <w:r w:rsidRPr="00E20FA9">
              <w:rPr>
                <w:sz w:val="17"/>
                <w:lang w:val="ru-RU"/>
              </w:rPr>
              <w:t>публічної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інформації</w:t>
            </w:r>
            <w:proofErr w:type="spellEnd"/>
            <w:r w:rsidRPr="00E20FA9">
              <w:rPr>
                <w:sz w:val="17"/>
                <w:lang w:val="ru-RU"/>
              </w:rPr>
              <w:t>»</w:t>
            </w:r>
          </w:p>
        </w:tc>
        <w:tc>
          <w:tcPr>
            <w:tcW w:w="6406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proofErr w:type="spellStart"/>
            <w:r w:rsidRPr="00E20FA9">
              <w:rPr>
                <w:sz w:val="17"/>
                <w:lang w:val="ru-RU"/>
              </w:rPr>
              <w:t>Відкритість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інформації</w:t>
            </w:r>
            <w:proofErr w:type="spellEnd"/>
            <w:r w:rsidRPr="00E20FA9">
              <w:rPr>
                <w:sz w:val="17"/>
                <w:lang w:val="ru-RU"/>
              </w:rPr>
              <w:t xml:space="preserve"> та доступ до </w:t>
            </w:r>
            <w:proofErr w:type="spellStart"/>
            <w:r w:rsidRPr="00E20FA9">
              <w:rPr>
                <w:sz w:val="17"/>
                <w:lang w:val="ru-RU"/>
              </w:rPr>
              <w:t>публічної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інформації</w:t>
            </w:r>
            <w:proofErr w:type="spellEnd"/>
          </w:p>
        </w:tc>
      </w:tr>
      <w:tr w:rsidR="00E20FA9" w:rsidRPr="00E20FA9" w:rsidTr="002C6003">
        <w:trPr>
          <w:jc w:val="center"/>
        </w:trPr>
        <w:tc>
          <w:tcPr>
            <w:tcW w:w="397" w:type="dxa"/>
            <w:vAlign w:val="center"/>
          </w:tcPr>
          <w:p w:rsidR="00E20FA9" w:rsidRDefault="00E20FA9" w:rsidP="002C6003">
            <w:r>
              <w:rPr>
                <w:sz w:val="17"/>
              </w:rPr>
              <w:t>6</w:t>
            </w:r>
          </w:p>
        </w:tc>
        <w:tc>
          <w:tcPr>
            <w:tcW w:w="3969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r w:rsidRPr="00E20FA9">
              <w:rPr>
                <w:sz w:val="17"/>
                <w:lang w:val="ru-RU"/>
              </w:rPr>
              <w:t xml:space="preserve">Закон </w:t>
            </w:r>
            <w:proofErr w:type="spellStart"/>
            <w:r w:rsidRPr="00E20FA9">
              <w:rPr>
                <w:sz w:val="17"/>
                <w:lang w:val="ru-RU"/>
              </w:rPr>
              <w:t>України</w:t>
            </w:r>
            <w:proofErr w:type="spellEnd"/>
            <w:r w:rsidRPr="00E20FA9">
              <w:rPr>
                <w:sz w:val="17"/>
                <w:lang w:val="ru-RU"/>
              </w:rPr>
              <w:t xml:space="preserve"> «Про </w:t>
            </w:r>
            <w:proofErr w:type="spellStart"/>
            <w:r w:rsidRPr="00E20FA9">
              <w:rPr>
                <w:sz w:val="17"/>
                <w:lang w:val="ru-RU"/>
              </w:rPr>
              <w:t>публічні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закупівлі</w:t>
            </w:r>
            <w:proofErr w:type="spellEnd"/>
            <w:r w:rsidRPr="00E20FA9">
              <w:rPr>
                <w:sz w:val="17"/>
                <w:lang w:val="ru-RU"/>
              </w:rPr>
              <w:t>»</w:t>
            </w:r>
          </w:p>
        </w:tc>
        <w:tc>
          <w:tcPr>
            <w:tcW w:w="6406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proofErr w:type="spellStart"/>
            <w:r w:rsidRPr="00E20FA9">
              <w:rPr>
                <w:sz w:val="17"/>
                <w:lang w:val="ru-RU"/>
              </w:rPr>
              <w:t>Організація</w:t>
            </w:r>
            <w:proofErr w:type="spellEnd"/>
            <w:r w:rsidRPr="00E20FA9">
              <w:rPr>
                <w:sz w:val="17"/>
                <w:lang w:val="ru-RU"/>
              </w:rPr>
              <w:t xml:space="preserve"> та </w:t>
            </w:r>
            <w:proofErr w:type="spellStart"/>
            <w:r w:rsidRPr="00E20FA9">
              <w:rPr>
                <w:sz w:val="17"/>
                <w:lang w:val="ru-RU"/>
              </w:rPr>
              <w:t>проведення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публічних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закупівель</w:t>
            </w:r>
            <w:proofErr w:type="spellEnd"/>
            <w:r w:rsidRPr="00E20FA9">
              <w:rPr>
                <w:sz w:val="17"/>
                <w:lang w:val="ru-RU"/>
              </w:rPr>
              <w:t xml:space="preserve">, </w:t>
            </w:r>
            <w:proofErr w:type="spellStart"/>
            <w:r w:rsidRPr="00E20FA9">
              <w:rPr>
                <w:sz w:val="17"/>
                <w:lang w:val="ru-RU"/>
              </w:rPr>
              <w:t>принципи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конкуренції</w:t>
            </w:r>
            <w:proofErr w:type="spellEnd"/>
            <w:r w:rsidRPr="00E20FA9">
              <w:rPr>
                <w:sz w:val="17"/>
                <w:lang w:val="ru-RU"/>
              </w:rPr>
              <w:t xml:space="preserve"> та </w:t>
            </w:r>
            <w:proofErr w:type="spellStart"/>
            <w:r w:rsidRPr="00E20FA9">
              <w:rPr>
                <w:sz w:val="17"/>
                <w:lang w:val="ru-RU"/>
              </w:rPr>
              <w:t>недискримінації</w:t>
            </w:r>
            <w:proofErr w:type="spellEnd"/>
          </w:p>
        </w:tc>
      </w:tr>
      <w:tr w:rsidR="00E20FA9" w:rsidRPr="00E20FA9" w:rsidTr="002C6003">
        <w:trPr>
          <w:jc w:val="center"/>
        </w:trPr>
        <w:tc>
          <w:tcPr>
            <w:tcW w:w="397" w:type="dxa"/>
            <w:vAlign w:val="center"/>
          </w:tcPr>
          <w:p w:rsidR="00E20FA9" w:rsidRDefault="00E20FA9" w:rsidP="002C6003">
            <w:r>
              <w:rPr>
                <w:sz w:val="17"/>
              </w:rPr>
              <w:t>7</w:t>
            </w:r>
          </w:p>
        </w:tc>
        <w:tc>
          <w:tcPr>
            <w:tcW w:w="3969" w:type="dxa"/>
            <w:vAlign w:val="center"/>
          </w:tcPr>
          <w:p w:rsidR="00E20FA9" w:rsidRDefault="00E20FA9" w:rsidP="002C6003">
            <w:proofErr w:type="spellStart"/>
            <w:r>
              <w:rPr>
                <w:sz w:val="17"/>
              </w:rPr>
              <w:t>Закон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України</w:t>
            </w:r>
            <w:proofErr w:type="spellEnd"/>
            <w:r>
              <w:rPr>
                <w:sz w:val="17"/>
              </w:rPr>
              <w:t xml:space="preserve"> «</w:t>
            </w:r>
            <w:proofErr w:type="spellStart"/>
            <w:r>
              <w:rPr>
                <w:sz w:val="17"/>
              </w:rPr>
              <w:t>Про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державне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регулювання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діяльності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щодо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організації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проведення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азартних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ігор</w:t>
            </w:r>
            <w:proofErr w:type="spellEnd"/>
            <w:r>
              <w:rPr>
                <w:sz w:val="17"/>
              </w:rPr>
              <w:t xml:space="preserve">» </w:t>
            </w:r>
            <w:proofErr w:type="spellStart"/>
            <w:r>
              <w:rPr>
                <w:sz w:val="17"/>
              </w:rPr>
              <w:t>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інші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спеціальні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акти</w:t>
            </w:r>
            <w:proofErr w:type="spellEnd"/>
            <w:r>
              <w:rPr>
                <w:sz w:val="17"/>
              </w:rPr>
              <w:t xml:space="preserve"> — у </w:t>
            </w:r>
            <w:proofErr w:type="spellStart"/>
            <w:r>
              <w:rPr>
                <w:sz w:val="17"/>
              </w:rPr>
              <w:t>разі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застосування</w:t>
            </w:r>
            <w:proofErr w:type="spellEnd"/>
          </w:p>
        </w:tc>
        <w:tc>
          <w:tcPr>
            <w:tcW w:w="6406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proofErr w:type="spellStart"/>
            <w:r w:rsidRPr="00E20FA9">
              <w:rPr>
                <w:sz w:val="17"/>
                <w:lang w:val="ru-RU"/>
              </w:rPr>
              <w:t>Застосовується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лише</w:t>
            </w:r>
            <w:proofErr w:type="spellEnd"/>
            <w:r w:rsidRPr="00E20FA9">
              <w:rPr>
                <w:sz w:val="17"/>
                <w:lang w:val="ru-RU"/>
              </w:rPr>
              <w:t xml:space="preserve"> у </w:t>
            </w:r>
            <w:proofErr w:type="spellStart"/>
            <w:r w:rsidRPr="00E20FA9">
              <w:rPr>
                <w:sz w:val="17"/>
                <w:lang w:val="ru-RU"/>
              </w:rPr>
              <w:t>разі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належності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відповідних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функцій</w:t>
            </w:r>
            <w:proofErr w:type="spellEnd"/>
            <w:r w:rsidRPr="00E20FA9">
              <w:rPr>
                <w:sz w:val="17"/>
                <w:lang w:val="ru-RU"/>
              </w:rPr>
              <w:t xml:space="preserve"> до </w:t>
            </w:r>
            <w:proofErr w:type="spellStart"/>
            <w:r w:rsidRPr="00E20FA9">
              <w:rPr>
                <w:sz w:val="17"/>
                <w:lang w:val="ru-RU"/>
              </w:rPr>
              <w:t>компетенції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Служби</w:t>
            </w:r>
            <w:proofErr w:type="spellEnd"/>
          </w:p>
        </w:tc>
      </w:tr>
      <w:tr w:rsidR="00E20FA9" w:rsidRPr="00E20FA9" w:rsidTr="002C6003">
        <w:trPr>
          <w:jc w:val="center"/>
        </w:trPr>
        <w:tc>
          <w:tcPr>
            <w:tcW w:w="397" w:type="dxa"/>
            <w:vAlign w:val="center"/>
          </w:tcPr>
          <w:p w:rsidR="00E20FA9" w:rsidRDefault="00E20FA9" w:rsidP="002C6003">
            <w:r>
              <w:rPr>
                <w:sz w:val="17"/>
              </w:rPr>
              <w:t>8</w:t>
            </w:r>
          </w:p>
        </w:tc>
        <w:tc>
          <w:tcPr>
            <w:tcW w:w="3969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proofErr w:type="spellStart"/>
            <w:r w:rsidRPr="00E20FA9">
              <w:rPr>
                <w:sz w:val="17"/>
                <w:lang w:val="ru-RU"/>
              </w:rPr>
              <w:t>Законодавство</w:t>
            </w:r>
            <w:proofErr w:type="spellEnd"/>
            <w:r w:rsidRPr="00E20FA9">
              <w:rPr>
                <w:sz w:val="17"/>
                <w:lang w:val="ru-RU"/>
              </w:rPr>
              <w:t xml:space="preserve"> про </w:t>
            </w:r>
            <w:proofErr w:type="spellStart"/>
            <w:r w:rsidRPr="00E20FA9">
              <w:rPr>
                <w:sz w:val="17"/>
                <w:lang w:val="ru-RU"/>
              </w:rPr>
              <w:t>лобіювання</w:t>
            </w:r>
            <w:proofErr w:type="spellEnd"/>
            <w:r w:rsidRPr="00E20FA9">
              <w:rPr>
                <w:sz w:val="17"/>
                <w:lang w:val="ru-RU"/>
              </w:rPr>
              <w:t xml:space="preserve"> та </w:t>
            </w:r>
            <w:proofErr w:type="spellStart"/>
            <w:r w:rsidRPr="00E20FA9">
              <w:rPr>
                <w:sz w:val="17"/>
                <w:lang w:val="ru-RU"/>
              </w:rPr>
              <w:t>Реєстр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прозорості</w:t>
            </w:r>
            <w:proofErr w:type="spellEnd"/>
          </w:p>
        </w:tc>
        <w:tc>
          <w:tcPr>
            <w:tcW w:w="6406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proofErr w:type="spellStart"/>
            <w:r w:rsidRPr="00E20FA9">
              <w:rPr>
                <w:sz w:val="17"/>
                <w:lang w:val="ru-RU"/>
              </w:rPr>
              <w:t>Вимоги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щодо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прозорості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взаємодії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із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заінтересованими</w:t>
            </w:r>
            <w:proofErr w:type="spellEnd"/>
            <w:r w:rsidRPr="00E20FA9">
              <w:rPr>
                <w:sz w:val="17"/>
                <w:lang w:val="ru-RU"/>
              </w:rPr>
              <w:t xml:space="preserve"> сторонами та </w:t>
            </w:r>
            <w:proofErr w:type="spellStart"/>
            <w:r w:rsidRPr="00E20FA9">
              <w:rPr>
                <w:sz w:val="17"/>
                <w:lang w:val="ru-RU"/>
              </w:rPr>
              <w:t>недопущення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неправомірного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впливу</w:t>
            </w:r>
            <w:proofErr w:type="spellEnd"/>
          </w:p>
        </w:tc>
      </w:tr>
      <w:tr w:rsidR="00E20FA9" w:rsidRPr="00E20FA9" w:rsidTr="002C6003">
        <w:trPr>
          <w:jc w:val="center"/>
        </w:trPr>
        <w:tc>
          <w:tcPr>
            <w:tcW w:w="397" w:type="dxa"/>
            <w:vAlign w:val="center"/>
          </w:tcPr>
          <w:p w:rsidR="00E20FA9" w:rsidRDefault="00E20FA9" w:rsidP="002C6003">
            <w:r>
              <w:rPr>
                <w:sz w:val="17"/>
              </w:rPr>
              <w:t>9</w:t>
            </w:r>
          </w:p>
        </w:tc>
        <w:tc>
          <w:tcPr>
            <w:tcW w:w="3969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r w:rsidRPr="00E20FA9">
              <w:rPr>
                <w:sz w:val="17"/>
                <w:lang w:val="ru-RU"/>
              </w:rPr>
              <w:t>Нормативно-</w:t>
            </w:r>
            <w:proofErr w:type="spellStart"/>
            <w:r w:rsidRPr="00E20FA9">
              <w:rPr>
                <w:sz w:val="17"/>
                <w:lang w:val="ru-RU"/>
              </w:rPr>
              <w:t>правові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акти</w:t>
            </w:r>
            <w:proofErr w:type="spellEnd"/>
            <w:r w:rsidRPr="00E20FA9">
              <w:rPr>
                <w:sz w:val="17"/>
                <w:lang w:val="ru-RU"/>
              </w:rPr>
              <w:t xml:space="preserve"> НАЗК з </w:t>
            </w:r>
            <w:proofErr w:type="spellStart"/>
            <w:r w:rsidRPr="00E20FA9">
              <w:rPr>
                <w:sz w:val="17"/>
                <w:lang w:val="ru-RU"/>
              </w:rPr>
              <w:t>питань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управління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корупційними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ризиками</w:t>
            </w:r>
            <w:proofErr w:type="spellEnd"/>
            <w:r w:rsidRPr="00E20FA9">
              <w:rPr>
                <w:sz w:val="17"/>
                <w:lang w:val="ru-RU"/>
              </w:rPr>
              <w:t xml:space="preserve"> та </w:t>
            </w:r>
            <w:proofErr w:type="spellStart"/>
            <w:r w:rsidRPr="00E20FA9">
              <w:rPr>
                <w:sz w:val="17"/>
                <w:lang w:val="ru-RU"/>
              </w:rPr>
              <w:t>антикорупційних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програм</w:t>
            </w:r>
            <w:proofErr w:type="spellEnd"/>
          </w:p>
        </w:tc>
        <w:tc>
          <w:tcPr>
            <w:tcW w:w="6406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proofErr w:type="spellStart"/>
            <w:r w:rsidRPr="00E20FA9">
              <w:rPr>
                <w:sz w:val="17"/>
                <w:lang w:val="ru-RU"/>
              </w:rPr>
              <w:t>Організація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оцінювання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ризиків</w:t>
            </w:r>
            <w:proofErr w:type="spellEnd"/>
            <w:r w:rsidRPr="00E20FA9">
              <w:rPr>
                <w:sz w:val="17"/>
                <w:lang w:val="ru-RU"/>
              </w:rPr>
              <w:t xml:space="preserve">, </w:t>
            </w:r>
            <w:proofErr w:type="spellStart"/>
            <w:r w:rsidRPr="00E20FA9">
              <w:rPr>
                <w:sz w:val="17"/>
                <w:lang w:val="ru-RU"/>
              </w:rPr>
              <w:t>підготовка</w:t>
            </w:r>
            <w:proofErr w:type="spellEnd"/>
            <w:r w:rsidRPr="00E20FA9">
              <w:rPr>
                <w:sz w:val="17"/>
                <w:lang w:val="ru-RU"/>
              </w:rPr>
              <w:t xml:space="preserve">, </w:t>
            </w:r>
            <w:proofErr w:type="spellStart"/>
            <w:r w:rsidRPr="00E20FA9">
              <w:rPr>
                <w:sz w:val="17"/>
                <w:lang w:val="ru-RU"/>
              </w:rPr>
              <w:t>моніторинг</w:t>
            </w:r>
            <w:proofErr w:type="spellEnd"/>
            <w:r w:rsidRPr="00E20FA9">
              <w:rPr>
                <w:sz w:val="17"/>
                <w:lang w:val="ru-RU"/>
              </w:rPr>
              <w:t xml:space="preserve"> та перегляд </w:t>
            </w:r>
            <w:proofErr w:type="spellStart"/>
            <w:r w:rsidRPr="00E20FA9">
              <w:rPr>
                <w:sz w:val="17"/>
                <w:lang w:val="ru-RU"/>
              </w:rPr>
              <w:t>Антикорупційної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програми</w:t>
            </w:r>
            <w:proofErr w:type="spellEnd"/>
          </w:p>
        </w:tc>
      </w:tr>
      <w:tr w:rsidR="00E20FA9" w:rsidRPr="00E20FA9" w:rsidTr="002C6003">
        <w:trPr>
          <w:jc w:val="center"/>
        </w:trPr>
        <w:tc>
          <w:tcPr>
            <w:tcW w:w="397" w:type="dxa"/>
            <w:vAlign w:val="center"/>
          </w:tcPr>
          <w:p w:rsidR="00E20FA9" w:rsidRDefault="00E20FA9" w:rsidP="002C6003">
            <w:r>
              <w:rPr>
                <w:sz w:val="17"/>
              </w:rPr>
              <w:t>10</w:t>
            </w:r>
          </w:p>
        </w:tc>
        <w:tc>
          <w:tcPr>
            <w:tcW w:w="3969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proofErr w:type="spellStart"/>
            <w:r w:rsidRPr="00E20FA9">
              <w:rPr>
                <w:sz w:val="17"/>
                <w:lang w:val="ru-RU"/>
              </w:rPr>
              <w:t>Антикорупційна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програма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Держпродспоживслужби</w:t>
            </w:r>
            <w:proofErr w:type="spellEnd"/>
            <w:r w:rsidRPr="00E20FA9">
              <w:rPr>
                <w:sz w:val="17"/>
                <w:lang w:val="ru-RU"/>
              </w:rPr>
              <w:t xml:space="preserve"> на 2027–2030 роки та </w:t>
            </w:r>
            <w:proofErr w:type="spellStart"/>
            <w:r w:rsidRPr="00E20FA9">
              <w:rPr>
                <w:sz w:val="17"/>
                <w:lang w:val="ru-RU"/>
              </w:rPr>
              <w:t>акти</w:t>
            </w:r>
            <w:proofErr w:type="spellEnd"/>
            <w:r w:rsidRPr="00E20FA9">
              <w:rPr>
                <w:sz w:val="17"/>
                <w:lang w:val="ru-RU"/>
              </w:rPr>
              <w:t xml:space="preserve"> про </w:t>
            </w:r>
            <w:proofErr w:type="spellStart"/>
            <w:r w:rsidRPr="00E20FA9">
              <w:rPr>
                <w:sz w:val="17"/>
                <w:lang w:val="ru-RU"/>
              </w:rPr>
              <w:t>внесення</w:t>
            </w:r>
            <w:proofErr w:type="spellEnd"/>
            <w:r w:rsidRPr="00E20FA9">
              <w:rPr>
                <w:sz w:val="17"/>
                <w:lang w:val="ru-RU"/>
              </w:rPr>
              <w:t xml:space="preserve"> до </w:t>
            </w:r>
            <w:proofErr w:type="spellStart"/>
            <w:r w:rsidRPr="00E20FA9">
              <w:rPr>
                <w:sz w:val="17"/>
                <w:lang w:val="ru-RU"/>
              </w:rPr>
              <w:t>неї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змін</w:t>
            </w:r>
            <w:proofErr w:type="spellEnd"/>
          </w:p>
        </w:tc>
        <w:tc>
          <w:tcPr>
            <w:tcW w:w="6406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proofErr w:type="spellStart"/>
            <w:r w:rsidRPr="00E20FA9">
              <w:rPr>
                <w:sz w:val="17"/>
                <w:lang w:val="ru-RU"/>
              </w:rPr>
              <w:t>Внутрішня</w:t>
            </w:r>
            <w:proofErr w:type="spellEnd"/>
            <w:r w:rsidRPr="00E20FA9">
              <w:rPr>
                <w:sz w:val="17"/>
                <w:lang w:val="ru-RU"/>
              </w:rPr>
              <w:t xml:space="preserve"> система </w:t>
            </w:r>
            <w:proofErr w:type="spellStart"/>
            <w:r w:rsidRPr="00E20FA9">
              <w:rPr>
                <w:sz w:val="17"/>
                <w:lang w:val="ru-RU"/>
              </w:rPr>
              <w:t>заходів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із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запобігання</w:t>
            </w:r>
            <w:proofErr w:type="spellEnd"/>
            <w:r w:rsidRPr="00E20FA9">
              <w:rPr>
                <w:sz w:val="17"/>
                <w:lang w:val="ru-RU"/>
              </w:rPr>
              <w:t xml:space="preserve"> та </w:t>
            </w:r>
            <w:proofErr w:type="spellStart"/>
            <w:r w:rsidRPr="00E20FA9">
              <w:rPr>
                <w:sz w:val="17"/>
                <w:lang w:val="ru-RU"/>
              </w:rPr>
              <w:t>виявлення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корупції</w:t>
            </w:r>
            <w:proofErr w:type="spellEnd"/>
          </w:p>
        </w:tc>
      </w:tr>
      <w:tr w:rsidR="00E20FA9" w:rsidRPr="00E20FA9" w:rsidTr="002C6003">
        <w:trPr>
          <w:jc w:val="center"/>
        </w:trPr>
        <w:tc>
          <w:tcPr>
            <w:tcW w:w="397" w:type="dxa"/>
            <w:vAlign w:val="center"/>
          </w:tcPr>
          <w:p w:rsidR="00E20FA9" w:rsidRDefault="00E20FA9" w:rsidP="002C6003">
            <w:r>
              <w:rPr>
                <w:sz w:val="17"/>
              </w:rPr>
              <w:t>11</w:t>
            </w:r>
          </w:p>
        </w:tc>
        <w:tc>
          <w:tcPr>
            <w:tcW w:w="3969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proofErr w:type="spellStart"/>
            <w:r w:rsidRPr="00E20FA9">
              <w:rPr>
                <w:sz w:val="17"/>
                <w:lang w:val="ru-RU"/>
              </w:rPr>
              <w:t>Положення</w:t>
            </w:r>
            <w:proofErr w:type="spellEnd"/>
            <w:r w:rsidRPr="00E20FA9">
              <w:rPr>
                <w:sz w:val="17"/>
                <w:lang w:val="ru-RU"/>
              </w:rPr>
              <w:t xml:space="preserve"> про </w:t>
            </w:r>
            <w:proofErr w:type="spellStart"/>
            <w:r w:rsidRPr="00E20FA9">
              <w:rPr>
                <w:sz w:val="17"/>
                <w:lang w:val="ru-RU"/>
              </w:rPr>
              <w:t>Держпродспоживслужбу</w:t>
            </w:r>
            <w:proofErr w:type="spellEnd"/>
            <w:r w:rsidRPr="00E20FA9">
              <w:rPr>
                <w:sz w:val="17"/>
                <w:lang w:val="ru-RU"/>
              </w:rPr>
              <w:t xml:space="preserve"> та </w:t>
            </w:r>
            <w:proofErr w:type="spellStart"/>
            <w:r w:rsidRPr="00E20FA9">
              <w:rPr>
                <w:sz w:val="17"/>
                <w:lang w:val="ru-RU"/>
              </w:rPr>
              <w:t>положення</w:t>
            </w:r>
            <w:proofErr w:type="spellEnd"/>
            <w:r w:rsidRPr="00E20FA9">
              <w:rPr>
                <w:sz w:val="17"/>
                <w:lang w:val="ru-RU"/>
              </w:rPr>
              <w:t xml:space="preserve"> про </w:t>
            </w:r>
            <w:proofErr w:type="spellStart"/>
            <w:r w:rsidRPr="00E20FA9">
              <w:rPr>
                <w:sz w:val="17"/>
                <w:lang w:val="ru-RU"/>
              </w:rPr>
              <w:t>її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структурні</w:t>
            </w:r>
            <w:proofErr w:type="spellEnd"/>
            <w:r w:rsidRPr="00E20FA9">
              <w:rPr>
                <w:sz w:val="17"/>
                <w:lang w:val="ru-RU"/>
              </w:rPr>
              <w:t xml:space="preserve"> й </w:t>
            </w:r>
            <w:proofErr w:type="spellStart"/>
            <w:r w:rsidRPr="00E20FA9">
              <w:rPr>
                <w:sz w:val="17"/>
                <w:lang w:val="ru-RU"/>
              </w:rPr>
              <w:t>територіальні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підрозділи</w:t>
            </w:r>
            <w:proofErr w:type="spellEnd"/>
          </w:p>
        </w:tc>
        <w:tc>
          <w:tcPr>
            <w:tcW w:w="6406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proofErr w:type="spellStart"/>
            <w:r w:rsidRPr="00E20FA9">
              <w:rPr>
                <w:sz w:val="17"/>
                <w:lang w:val="ru-RU"/>
              </w:rPr>
              <w:t>Розмежування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компетенції</w:t>
            </w:r>
            <w:proofErr w:type="spellEnd"/>
            <w:r w:rsidRPr="00E20FA9">
              <w:rPr>
                <w:sz w:val="17"/>
                <w:lang w:val="ru-RU"/>
              </w:rPr>
              <w:t xml:space="preserve">, </w:t>
            </w:r>
            <w:proofErr w:type="spellStart"/>
            <w:r w:rsidRPr="00E20FA9">
              <w:rPr>
                <w:sz w:val="17"/>
                <w:lang w:val="ru-RU"/>
              </w:rPr>
              <w:t>повноважень</w:t>
            </w:r>
            <w:proofErr w:type="spellEnd"/>
            <w:r w:rsidRPr="00E20FA9">
              <w:rPr>
                <w:sz w:val="17"/>
                <w:lang w:val="ru-RU"/>
              </w:rPr>
              <w:t xml:space="preserve"> і </w:t>
            </w:r>
            <w:proofErr w:type="spellStart"/>
            <w:r w:rsidRPr="00E20FA9">
              <w:rPr>
                <w:sz w:val="17"/>
                <w:lang w:val="ru-RU"/>
              </w:rPr>
              <w:t>відповідальності</w:t>
            </w:r>
            <w:proofErr w:type="spellEnd"/>
          </w:p>
        </w:tc>
      </w:tr>
      <w:tr w:rsidR="00E20FA9" w:rsidRPr="00E20FA9" w:rsidTr="002C6003">
        <w:trPr>
          <w:jc w:val="center"/>
        </w:trPr>
        <w:tc>
          <w:tcPr>
            <w:tcW w:w="397" w:type="dxa"/>
            <w:vAlign w:val="center"/>
          </w:tcPr>
          <w:p w:rsidR="00E20FA9" w:rsidRDefault="00E20FA9" w:rsidP="002C6003">
            <w:r>
              <w:rPr>
                <w:sz w:val="17"/>
              </w:rPr>
              <w:t>12</w:t>
            </w:r>
          </w:p>
        </w:tc>
        <w:tc>
          <w:tcPr>
            <w:tcW w:w="3969" w:type="dxa"/>
            <w:vAlign w:val="center"/>
          </w:tcPr>
          <w:p w:rsidR="00E20FA9" w:rsidRDefault="00E20FA9" w:rsidP="002C6003">
            <w:proofErr w:type="spellStart"/>
            <w:r>
              <w:rPr>
                <w:sz w:val="17"/>
              </w:rPr>
              <w:t>Внутрішні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організаційно-розпорядчі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акти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Держпродспоживслужби</w:t>
            </w:r>
            <w:proofErr w:type="spellEnd"/>
            <w:r>
              <w:rPr>
                <w:sz w:val="17"/>
              </w:rPr>
              <w:t xml:space="preserve"> з </w:t>
            </w:r>
            <w:proofErr w:type="spellStart"/>
            <w:r>
              <w:rPr>
                <w:sz w:val="17"/>
              </w:rPr>
              <w:t>питань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запобігання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корупції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конфлікту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інтересів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роботи</w:t>
            </w:r>
            <w:proofErr w:type="spellEnd"/>
            <w:r>
              <w:rPr>
                <w:sz w:val="17"/>
              </w:rPr>
              <w:t xml:space="preserve"> з </w:t>
            </w:r>
            <w:proofErr w:type="spellStart"/>
            <w:r>
              <w:rPr>
                <w:sz w:val="17"/>
              </w:rPr>
              <w:t>викривачами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закупівель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майна</w:t>
            </w:r>
            <w:proofErr w:type="spellEnd"/>
            <w:r>
              <w:rPr>
                <w:sz w:val="17"/>
              </w:rPr>
              <w:t xml:space="preserve">, </w:t>
            </w:r>
            <w:proofErr w:type="spellStart"/>
            <w:r>
              <w:rPr>
                <w:sz w:val="17"/>
              </w:rPr>
              <w:t>кадрової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роботи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та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доступу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до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інформаційних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систем</w:t>
            </w:r>
            <w:proofErr w:type="spellEnd"/>
          </w:p>
        </w:tc>
        <w:tc>
          <w:tcPr>
            <w:tcW w:w="6406" w:type="dxa"/>
            <w:vAlign w:val="center"/>
          </w:tcPr>
          <w:p w:rsidR="00E20FA9" w:rsidRPr="00E20FA9" w:rsidRDefault="00E20FA9" w:rsidP="002C6003">
            <w:pPr>
              <w:rPr>
                <w:lang w:val="ru-RU"/>
              </w:rPr>
            </w:pPr>
            <w:proofErr w:type="spellStart"/>
            <w:r w:rsidRPr="00E20FA9">
              <w:rPr>
                <w:sz w:val="17"/>
                <w:lang w:val="ru-RU"/>
              </w:rPr>
              <w:t>Конкретизація</w:t>
            </w:r>
            <w:proofErr w:type="spellEnd"/>
            <w:r w:rsidRPr="00E20FA9">
              <w:rPr>
                <w:sz w:val="17"/>
                <w:lang w:val="ru-RU"/>
              </w:rPr>
              <w:t xml:space="preserve"> </w:t>
            </w:r>
            <w:proofErr w:type="spellStart"/>
            <w:r w:rsidRPr="00E20FA9">
              <w:rPr>
                <w:sz w:val="17"/>
                <w:lang w:val="ru-RU"/>
              </w:rPr>
              <w:t>внутрішніх</w:t>
            </w:r>
            <w:proofErr w:type="spellEnd"/>
            <w:r w:rsidRPr="00E20FA9">
              <w:rPr>
                <w:sz w:val="17"/>
                <w:lang w:val="ru-RU"/>
              </w:rPr>
              <w:t xml:space="preserve"> процедур і </w:t>
            </w:r>
            <w:proofErr w:type="spellStart"/>
            <w:r w:rsidRPr="00E20FA9">
              <w:rPr>
                <w:sz w:val="17"/>
                <w:lang w:val="ru-RU"/>
              </w:rPr>
              <w:t>механізмів</w:t>
            </w:r>
            <w:proofErr w:type="spellEnd"/>
            <w:r w:rsidRPr="00E20FA9">
              <w:rPr>
                <w:sz w:val="17"/>
                <w:lang w:val="ru-RU"/>
              </w:rPr>
              <w:t xml:space="preserve"> контролю</w:t>
            </w:r>
          </w:p>
        </w:tc>
      </w:tr>
    </w:tbl>
    <w:p w:rsidR="00E20FA9" w:rsidRPr="00E20FA9" w:rsidRDefault="00E20FA9" w:rsidP="00E20FA9">
      <w:pPr>
        <w:rPr>
          <w:lang w:val="ru-RU"/>
        </w:rPr>
      </w:pPr>
    </w:p>
    <w:p w:rsidR="00E20FA9" w:rsidRDefault="00E20FA9" w:rsidP="00E20FA9">
      <w:proofErr w:type="spellStart"/>
      <w:r w:rsidRPr="00E20FA9">
        <w:rPr>
          <w:b/>
          <w:lang w:val="ru-RU"/>
        </w:rPr>
        <w:t>Примітка</w:t>
      </w:r>
      <w:proofErr w:type="spellEnd"/>
      <w:r w:rsidRPr="00E20FA9">
        <w:rPr>
          <w:b/>
          <w:lang w:val="ru-RU"/>
        </w:rPr>
        <w:t xml:space="preserve">: </w:t>
      </w:r>
      <w:proofErr w:type="spellStart"/>
      <w:r w:rsidRPr="00E20FA9">
        <w:rPr>
          <w:lang w:val="ru-RU"/>
        </w:rPr>
        <w:t>цей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додаток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має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інформаційно-довідковий</w:t>
      </w:r>
      <w:proofErr w:type="spellEnd"/>
      <w:r w:rsidRPr="00E20FA9">
        <w:rPr>
          <w:lang w:val="ru-RU"/>
        </w:rPr>
        <w:t xml:space="preserve"> характер і не </w:t>
      </w:r>
      <w:proofErr w:type="spellStart"/>
      <w:r w:rsidRPr="00E20FA9">
        <w:rPr>
          <w:lang w:val="ru-RU"/>
        </w:rPr>
        <w:t>обмежує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застосування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інших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чинних</w:t>
      </w:r>
      <w:proofErr w:type="spellEnd"/>
      <w:r w:rsidRPr="00E20FA9">
        <w:rPr>
          <w:lang w:val="ru-RU"/>
        </w:rPr>
        <w:t xml:space="preserve"> нормативно-</w:t>
      </w:r>
      <w:proofErr w:type="spellStart"/>
      <w:r w:rsidRPr="00E20FA9">
        <w:rPr>
          <w:lang w:val="ru-RU"/>
        </w:rPr>
        <w:t>правових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актів</w:t>
      </w:r>
      <w:proofErr w:type="spellEnd"/>
      <w:r w:rsidRPr="00E20FA9">
        <w:rPr>
          <w:lang w:val="ru-RU"/>
        </w:rPr>
        <w:t xml:space="preserve">, </w:t>
      </w:r>
      <w:proofErr w:type="spellStart"/>
      <w:r w:rsidRPr="00E20FA9">
        <w:rPr>
          <w:lang w:val="ru-RU"/>
        </w:rPr>
        <w:t>які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регулюють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відповідні</w:t>
      </w:r>
      <w:proofErr w:type="spellEnd"/>
      <w:r w:rsidRPr="00E20FA9">
        <w:rPr>
          <w:lang w:val="ru-RU"/>
        </w:rPr>
        <w:t xml:space="preserve"> </w:t>
      </w:r>
      <w:proofErr w:type="spellStart"/>
      <w:r w:rsidRPr="00E20FA9">
        <w:rPr>
          <w:lang w:val="ru-RU"/>
        </w:rPr>
        <w:t>відносини</w:t>
      </w:r>
      <w:proofErr w:type="spellEnd"/>
      <w:r w:rsidRPr="00E20FA9">
        <w:rPr>
          <w:lang w:val="ru-RU"/>
        </w:rPr>
        <w:t xml:space="preserve">. </w:t>
      </w:r>
      <w:proofErr w:type="spellStart"/>
      <w:r>
        <w:t>Під</w:t>
      </w:r>
      <w:proofErr w:type="spellEnd"/>
      <w:r>
        <w:t xml:space="preserve"> </w:t>
      </w:r>
      <w:proofErr w:type="spellStart"/>
      <w:r>
        <w:t>час</w:t>
      </w:r>
      <w:proofErr w:type="spellEnd"/>
      <w:r>
        <w:t xml:space="preserve"> </w:t>
      </w:r>
      <w:proofErr w:type="spellStart"/>
      <w:r>
        <w:t>підготовки</w:t>
      </w:r>
      <w:proofErr w:type="spellEnd"/>
      <w:r>
        <w:t xml:space="preserve"> </w:t>
      </w:r>
      <w:proofErr w:type="spellStart"/>
      <w:r>
        <w:t>змін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Програми</w:t>
      </w:r>
      <w:proofErr w:type="spellEnd"/>
      <w:r>
        <w:t xml:space="preserve"> </w:t>
      </w:r>
      <w:proofErr w:type="spellStart"/>
      <w:r>
        <w:t>перелік</w:t>
      </w:r>
      <w:proofErr w:type="spellEnd"/>
      <w:r>
        <w:t xml:space="preserve"> </w:t>
      </w:r>
      <w:proofErr w:type="spellStart"/>
      <w:r>
        <w:t>актуалізується</w:t>
      </w:r>
      <w:proofErr w:type="spellEnd"/>
      <w:r>
        <w:t>.</w:t>
      </w:r>
    </w:p>
    <w:p w:rsidR="00E20FA9" w:rsidRPr="008B0FDD" w:rsidRDefault="00E20FA9">
      <w:pPr>
        <w:rPr>
          <w:lang w:val="ru-RU"/>
        </w:rPr>
      </w:pPr>
    </w:p>
    <w:sectPr w:rsidR="00E20FA9" w:rsidRPr="008B0FDD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65A9A"/>
    <w:rsid w:val="0015074B"/>
    <w:rsid w:val="0029639D"/>
    <w:rsid w:val="00326F90"/>
    <w:rsid w:val="008B0FDD"/>
    <w:rsid w:val="00AA1D8D"/>
    <w:rsid w:val="00B47730"/>
    <w:rsid w:val="00CB0664"/>
    <w:rsid w:val="00E20F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F45D6F"/>
  <w14:defaultImageDpi w14:val="300"/>
  <w15:docId w15:val="{EAC22E11-970D-46E1-BBD9-BF4D0B6EB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  <w:rPr>
      <w:rFonts w:ascii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F23DA1A-A15F-42A8-97A7-E0C5F9ECD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1721</Words>
  <Characters>982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2698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Den</cp:lastModifiedBy>
  <cp:revision>3</cp:revision>
  <dcterms:created xsi:type="dcterms:W3CDTF">2026-08-18T05:15:00Z</dcterms:created>
  <dcterms:modified xsi:type="dcterms:W3CDTF">2026-08-18T05:17:00Z</dcterms:modified>
  <cp:category/>
</cp:coreProperties>
</file>