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4077"/>
        <w:gridCol w:w="5245"/>
      </w:tblGrid>
      <w:tr w:rsidR="00C67C2B" w:rsidRPr="00FC638A">
        <w:tc>
          <w:tcPr>
            <w:tcW w:w="4077" w:type="dxa"/>
          </w:tcPr>
          <w:p w:rsidR="00C67C2B" w:rsidRPr="00FC638A" w:rsidRDefault="00C67C2B" w:rsidP="009B041D">
            <w:pPr>
              <w:pStyle w:val="af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67C2B" w:rsidRPr="00FC638A" w:rsidRDefault="00C67C2B" w:rsidP="003E0201">
            <w:pPr>
              <w:pStyle w:val="af"/>
              <w:spacing w:before="120" w:after="12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  <w:r w:rsidRPr="00FC63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ЗАТВЕРДЖЕНО</w:t>
            </w:r>
          </w:p>
          <w:p w:rsidR="00C67C2B" w:rsidRDefault="00C67C2B" w:rsidP="003E0201">
            <w:pPr>
              <w:pStyle w:val="a5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8A">
              <w:rPr>
                <w:rFonts w:ascii="Times New Roman" w:hAnsi="Times New Roman" w:cs="Times New Roman"/>
                <w:sz w:val="28"/>
                <w:szCs w:val="28"/>
              </w:rPr>
              <w:t>постановою Кабінету Міністрів України</w:t>
            </w:r>
          </w:p>
          <w:p w:rsidR="00C67C2B" w:rsidRPr="00FC638A" w:rsidRDefault="00C67C2B" w:rsidP="003E0201">
            <w:pPr>
              <w:pStyle w:val="a5"/>
              <w:spacing w:after="120"/>
              <w:ind w:firstLine="0"/>
              <w:jc w:val="both"/>
              <w:rPr>
                <w:rFonts w:ascii="Calibri" w:hAnsi="Calibri" w:cs="Calibri"/>
              </w:rPr>
            </w:pPr>
            <w:r w:rsidRPr="00FC638A">
              <w:rPr>
                <w:rFonts w:ascii="Times New Roman" w:hAnsi="Times New Roman" w:cs="Times New Roman"/>
                <w:sz w:val="28"/>
                <w:szCs w:val="28"/>
              </w:rPr>
              <w:t>від 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C638A">
              <w:rPr>
                <w:rFonts w:ascii="Times New Roman" w:hAnsi="Times New Roman" w:cs="Times New Roman"/>
                <w:sz w:val="28"/>
                <w:szCs w:val="28"/>
              </w:rPr>
              <w:t xml:space="preserve"> р. № ________</w:t>
            </w:r>
          </w:p>
        </w:tc>
      </w:tr>
    </w:tbl>
    <w:p w:rsidR="00C67C2B" w:rsidRPr="000B1E6F" w:rsidRDefault="00C67C2B" w:rsidP="00F67614">
      <w:pPr>
        <w:pStyle w:val="a5"/>
        <w:ind w:firstLine="0"/>
        <w:rPr>
          <w:rFonts w:ascii="Times New Roman" w:hAnsi="Times New Roman" w:cs="Times New Roman"/>
        </w:rPr>
      </w:pPr>
    </w:p>
    <w:p w:rsidR="00C67C2B" w:rsidRDefault="00C67C2B" w:rsidP="00380355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</w:t>
      </w:r>
      <w:r w:rsidRPr="002209DE">
        <w:rPr>
          <w:rFonts w:ascii="Times New Roman" w:hAnsi="Times New Roman" w:cs="Times New Roman"/>
          <w:sz w:val="28"/>
          <w:szCs w:val="28"/>
        </w:rPr>
        <w:t xml:space="preserve">, </w:t>
      </w:r>
      <w:r w:rsidRPr="002209DE">
        <w:rPr>
          <w:rFonts w:ascii="Times New Roman" w:hAnsi="Times New Roman" w:cs="Times New Roman"/>
          <w:sz w:val="28"/>
          <w:szCs w:val="28"/>
        </w:rPr>
        <w:br/>
      </w:r>
      <w:r w:rsidRPr="006B2D2E">
        <w:rPr>
          <w:rFonts w:ascii="Times New Roman" w:hAnsi="Times New Roman" w:cs="Times New Roman"/>
          <w:sz w:val="28"/>
          <w:szCs w:val="28"/>
        </w:rPr>
        <w:t xml:space="preserve">що вносяться до </w:t>
      </w:r>
      <w:r>
        <w:rPr>
          <w:rFonts w:ascii="Times New Roman" w:hAnsi="Times New Roman" w:cs="Times New Roman"/>
          <w:sz w:val="28"/>
          <w:szCs w:val="28"/>
        </w:rPr>
        <w:t>постанови Кабінету Міністрів України</w:t>
      </w:r>
    </w:p>
    <w:p w:rsidR="00C67C2B" w:rsidRDefault="00C67C2B" w:rsidP="00380355">
      <w:pPr>
        <w:pStyle w:val="a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380355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5 жовтня 2016 р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691 </w:t>
      </w:r>
    </w:p>
    <w:p w:rsidR="00F67614" w:rsidRDefault="00F67614" w:rsidP="00F67614">
      <w:pPr>
        <w:pStyle w:val="a5"/>
        <w:rPr>
          <w:rFonts w:ascii="Calibri" w:hAnsi="Calibri"/>
        </w:rPr>
      </w:pPr>
    </w:p>
    <w:p w:rsidR="00554AAC" w:rsidRPr="005C7FA4" w:rsidRDefault="00554AAC" w:rsidP="00F67614">
      <w:pPr>
        <w:pStyle w:val="a5"/>
        <w:rPr>
          <w:rFonts w:ascii="Calibri" w:hAnsi="Calibri"/>
        </w:rPr>
      </w:pPr>
    </w:p>
    <w:p w:rsidR="00554AAC" w:rsidRDefault="00554AAC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назві постанови та в абзаці другому постановляючої частини слова </w:t>
      </w:r>
      <w:r>
        <w:rPr>
          <w:rFonts w:ascii="Times New Roman" w:hAnsi="Times New Roman" w:cs="Times New Roman"/>
          <w:sz w:val="28"/>
          <w:szCs w:val="28"/>
          <w:lang w:eastAsia="en-US"/>
        </w:rPr>
        <w:t>«, видачі дублікатів» виключити.</w:t>
      </w:r>
    </w:p>
    <w:p w:rsidR="00C67C2B" w:rsidRDefault="00554AAC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044" w:rsidRPr="00204044">
        <w:rPr>
          <w:rFonts w:ascii="Times New Roman" w:hAnsi="Times New Roman" w:cs="Times New Roman"/>
          <w:sz w:val="28"/>
          <w:szCs w:val="28"/>
        </w:rPr>
        <w:t>.</w:t>
      </w:r>
      <w:r w:rsidR="00204044">
        <w:rPr>
          <w:rFonts w:ascii="Times New Roman" w:hAnsi="Times New Roman" w:cs="Times New Roman"/>
          <w:sz w:val="28"/>
          <w:szCs w:val="28"/>
        </w:rPr>
        <w:t xml:space="preserve"> </w:t>
      </w:r>
      <w:r w:rsidR="00C67C2B" w:rsidRPr="00270BAF">
        <w:rPr>
          <w:rFonts w:ascii="Times New Roman" w:hAnsi="Times New Roman" w:cs="Times New Roman"/>
          <w:sz w:val="28"/>
          <w:szCs w:val="28"/>
        </w:rPr>
        <w:t xml:space="preserve">У Порядку </w:t>
      </w:r>
      <w:r w:rsidR="00C67C2B" w:rsidRPr="00270BAF">
        <w:rPr>
          <w:rFonts w:ascii="Times New Roman" w:hAnsi="Times New Roman" w:cs="Times New Roman"/>
          <w:sz w:val="28"/>
          <w:szCs w:val="28"/>
          <w:lang w:eastAsia="en-US"/>
        </w:rPr>
        <w:t xml:space="preserve">видачі або відмови у видачі, переоформлення, </w:t>
      </w:r>
      <w:r w:rsidR="00204044">
        <w:rPr>
          <w:rFonts w:ascii="Times New Roman" w:hAnsi="Times New Roman" w:cs="Times New Roman"/>
          <w:sz w:val="28"/>
          <w:szCs w:val="28"/>
          <w:lang w:eastAsia="en-US"/>
        </w:rPr>
        <w:t xml:space="preserve">видачі дублікатів, </w:t>
      </w:r>
      <w:r w:rsidR="00C67C2B" w:rsidRPr="00270BAF">
        <w:rPr>
          <w:rFonts w:ascii="Times New Roman" w:hAnsi="Times New Roman" w:cs="Times New Roman"/>
          <w:sz w:val="28"/>
          <w:szCs w:val="28"/>
          <w:lang w:eastAsia="en-US"/>
        </w:rPr>
        <w:t>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експонування, затвердженому зазначеною постановою:</w:t>
      </w:r>
    </w:p>
    <w:p w:rsidR="00204044" w:rsidRDefault="00204044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4044" w:rsidRPr="00270BAF" w:rsidRDefault="00204044" w:rsidP="00204044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44"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 назві </w:t>
      </w:r>
      <w:r w:rsidR="00554AAC">
        <w:rPr>
          <w:rFonts w:ascii="Times New Roman" w:hAnsi="Times New Roman" w:cs="Times New Roman"/>
          <w:sz w:val="28"/>
          <w:szCs w:val="28"/>
          <w:lang w:eastAsia="en-US"/>
        </w:rPr>
        <w:t xml:space="preserve">та пункті 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слова «, видачі дублікатів» виключити;</w:t>
      </w:r>
    </w:p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2B" w:rsidRPr="00270BAF" w:rsidRDefault="00554AAC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C2B" w:rsidRPr="00270BAF">
        <w:rPr>
          <w:rFonts w:ascii="Times New Roman" w:hAnsi="Times New Roman" w:cs="Times New Roman"/>
          <w:sz w:val="28"/>
          <w:szCs w:val="28"/>
        </w:rPr>
        <w:t>) у пункті 3 слова «</w:t>
      </w:r>
      <w:r w:rsidR="00C67C2B" w:rsidRPr="00270BAF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особами - підприємцями або юридичними особами, які здійснюють виробництво насіння та/або садивного матеріалу (далі – суб’єкти насінництва та розсадництва)» замінити словами «суб’єктами господарювання»;</w:t>
      </w:r>
    </w:p>
    <w:p w:rsidR="00C67C2B" w:rsidRPr="00270BAF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2B" w:rsidRPr="00270BAF" w:rsidRDefault="00554AAC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7C2B" w:rsidRPr="00270BAF">
        <w:rPr>
          <w:rFonts w:ascii="Times New Roman" w:hAnsi="Times New Roman" w:cs="Times New Roman"/>
          <w:sz w:val="28"/>
          <w:szCs w:val="28"/>
          <w:lang w:val="uk-UA"/>
        </w:rPr>
        <w:t xml:space="preserve">) у пункті 4: </w:t>
      </w:r>
    </w:p>
    <w:p w:rsidR="00C67C2B" w:rsidRPr="00270BAF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BAF">
        <w:rPr>
          <w:rStyle w:val="af8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у абзаці першому слова «</w:t>
      </w:r>
      <w:r w:rsidRPr="00270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тридцятикратної кількості» замінити словами </w:t>
      </w:r>
      <w:r w:rsidRPr="00270BAF">
        <w:rPr>
          <w:rStyle w:val="af8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«</w:t>
      </w:r>
      <w:r w:rsidRPr="00270BAF">
        <w:rPr>
          <w:rFonts w:ascii="Times New Roman" w:hAnsi="Times New Roman" w:cs="Times New Roman"/>
          <w:bCs/>
          <w:sz w:val="28"/>
          <w:szCs w:val="28"/>
          <w:lang w:val="uk-UA"/>
        </w:rPr>
        <w:t>тридцятикратного обсягу»;</w:t>
      </w:r>
    </w:p>
    <w:p w:rsidR="00C67C2B" w:rsidRPr="00270BAF" w:rsidRDefault="00F6761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абзац другий викласти в</w:t>
      </w:r>
      <w:r w:rsidR="00C67C2B" w:rsidRPr="00270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такій редакції: 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>«Для сортів рослин (родів і видів), рішення щодо придатності яких для поширення в Україні приймається за даними заявника, обсяг зразків насіння та садивного матеріалу, що ввозяться для селекційних, дослідних робіт і експонування протягом одного календарного року, не повинен перевищувати тридцятикратного обсягу посадкового матеріалу, що подається разом із заявкою на сорт рослин</w:t>
      </w:r>
      <w:r w:rsidR="002040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3549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7C2B" w:rsidRPr="00B33A73" w:rsidRDefault="00554AAC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C67C2B" w:rsidRPr="00B33A73">
        <w:rPr>
          <w:rFonts w:ascii="Times New Roman" w:hAnsi="Times New Roman" w:cs="Times New Roman"/>
          <w:bCs/>
          <w:sz w:val="28"/>
          <w:szCs w:val="28"/>
          <w:lang w:val="uk-UA"/>
        </w:rPr>
        <w:t>) п</w:t>
      </w:r>
      <w:r w:rsidR="00C67C2B" w:rsidRPr="00B33A73">
        <w:rPr>
          <w:rFonts w:ascii="Times New Roman" w:hAnsi="Times New Roman" w:cs="Times New Roman"/>
          <w:sz w:val="28"/>
          <w:szCs w:val="28"/>
          <w:lang w:val="uk-UA"/>
        </w:rPr>
        <w:t xml:space="preserve">ункт 5 викласти в такій редакції: 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A73">
        <w:rPr>
          <w:rFonts w:ascii="Times New Roman" w:hAnsi="Times New Roman" w:cs="Times New Roman"/>
          <w:sz w:val="28"/>
          <w:szCs w:val="28"/>
          <w:lang w:val="uk-UA"/>
        </w:rPr>
        <w:t xml:space="preserve">«5. 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отримання підтвердження суб’єкт господарювання </w:t>
      </w:r>
      <w:r w:rsidR="00EB00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уповноважена ним особа 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звертається до </w:t>
      </w:r>
      <w:r w:rsidR="00204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центрального органу виконавчої влади, що реалізує державну політику у сфері державного нагляду </w:t>
      </w:r>
      <w:r w:rsidR="0020404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(контролю) у сфері насінництва та розсадництва,</w:t>
      </w:r>
      <w:r w:rsidR="00EB00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до центру надання адміністративних послуг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</w:t>
      </w:r>
      <w:r w:rsidRPr="00B33A73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7" w:anchor="n31" w:history="1">
        <w:r w:rsidRPr="00B33A73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заявою</w:t>
        </w:r>
      </w:hyperlink>
      <w:r w:rsidRPr="00B33A73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>за встановленою формою.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A73">
        <w:rPr>
          <w:rFonts w:ascii="Times New Roman" w:hAnsi="Times New Roman" w:cs="Times New Roman"/>
          <w:bCs/>
          <w:sz w:val="28"/>
          <w:szCs w:val="28"/>
          <w:lang w:val="uk-UA"/>
        </w:rPr>
        <w:t>Суб’єкт господарювання є відповідальним за достовірність даних, наведених у заяві»;</w:t>
      </w:r>
    </w:p>
    <w:p w:rsidR="00C67C2B" w:rsidRPr="00B33A73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C2B" w:rsidRPr="003E0201" w:rsidRDefault="00554AAC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7"/>
      <w:bookmarkStart w:id="2" w:name="n18"/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7C2B"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) пункт 6 </w:t>
      </w:r>
      <w:r w:rsidR="00C67C2B" w:rsidRPr="003E0201">
        <w:rPr>
          <w:rFonts w:ascii="Times New Roman" w:hAnsi="Times New Roman" w:cs="Times New Roman"/>
          <w:sz w:val="28"/>
          <w:szCs w:val="28"/>
        </w:rPr>
        <w:t xml:space="preserve">викласти в </w:t>
      </w:r>
      <w:r w:rsidR="00C67C2B" w:rsidRPr="003E0201"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="00C67C2B" w:rsidRPr="003E0201">
        <w:rPr>
          <w:rFonts w:ascii="Times New Roman" w:hAnsi="Times New Roman" w:cs="Times New Roman"/>
          <w:sz w:val="28"/>
          <w:szCs w:val="28"/>
        </w:rPr>
        <w:t xml:space="preserve"> редакції: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01">
        <w:rPr>
          <w:rFonts w:ascii="Times New Roman" w:hAnsi="Times New Roman" w:cs="Times New Roman"/>
          <w:sz w:val="28"/>
          <w:szCs w:val="28"/>
          <w:lang w:val="uk-UA"/>
        </w:rPr>
        <w:t>«6. Держпродспоживслужба розглядає подану суб’єктом господарювання заяву та протягом п’яти робочих днів з дати її отримання приймає рішення про видачу підтвердження або про обґрунтовану відмову в його видачі.</w:t>
      </w:r>
    </w:p>
    <w:p w:rsidR="00C67C2B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Держпродспоживслужба вносить видані підтвердження за формою згідно з </w:t>
      </w:r>
      <w:hyperlink r:id="rId8" w:anchor="n27" w:history="1">
        <w:r w:rsidRPr="003E0201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додатком 1</w:t>
        </w:r>
      </w:hyperlink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або рішення про обґрунтовану відмову у їх видачі за формою згідно з </w:t>
      </w:r>
      <w:hyperlink r:id="rId9" w:anchor="n29" w:history="1">
        <w:r w:rsidRPr="003E0201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додатком 2</w:t>
        </w:r>
      </w:hyperlink>
      <w:r w:rsidRPr="003E0201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 єдиного державного інформаційного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</w:t>
      </w:r>
      <w:r w:rsidRPr="003E02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веб-порталу «Єдине вікно для міжнародної торгівлі» у формі електронних документів, засвідчених електронним цифровим підписом, в день їх видачі, а також не пізніше наступного робочого дня після прийняття рішення про видачу підтвердження або про обґрунтовану відмову у його видачі направляє (вручає) таке підтвердження або рішення про обґрунтовану відмову у видачі суб’єкту господарювання у будь-який спосіб, що забезпечує наявність доказів здійснення такого направлення (вручення).</w:t>
      </w:r>
    </w:p>
    <w:p w:rsidR="00EB0013" w:rsidRPr="003E0201" w:rsidRDefault="00EB0013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Держпродспоживслужба вносить відомості про документ дозвільного характеру (підтвердження) до Єдиного державного реєстру юридичних осіб, фізичних осіб – підприємців та громадських формувань у день їх отримання та прийняття рішення.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Відмова у видачі, переоформлення, </w:t>
      </w:r>
      <w:r w:rsidR="00204044">
        <w:rPr>
          <w:rFonts w:ascii="Times New Roman" w:hAnsi="Times New Roman" w:cs="Times New Roman"/>
          <w:sz w:val="28"/>
          <w:szCs w:val="28"/>
          <w:lang w:val="uk-UA"/>
        </w:rPr>
        <w:t>анулювання</w:t>
      </w:r>
      <w:r w:rsidR="00F67614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вимог</w:t>
      </w:r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anchor="n210" w:tgtFrame="_blank" w:history="1">
        <w:r w:rsidRPr="003E0201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статті 20</w:t>
        </w:r>
      </w:hyperlink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насіння і садивний матеріал»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11" w:tgtFrame="_blank" w:history="1">
        <w:r w:rsidRPr="003E0201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статті 4</w:t>
        </w:r>
      </w:hyperlink>
      <w:hyperlink r:id="rId12" w:tgtFrame="_blank" w:history="1">
        <w:r w:rsidRPr="003E0201">
          <w:rPr>
            <w:rStyle w:val="af8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  <w:lang w:val="uk-UA"/>
          </w:rPr>
          <w:t>1</w:t>
        </w:r>
      </w:hyperlink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</w:t>
      </w:r>
      <w:r>
        <w:rPr>
          <w:rFonts w:ascii="Times New Roman" w:hAnsi="Times New Roman" w:cs="Times New Roman"/>
          <w:sz w:val="28"/>
          <w:szCs w:val="28"/>
          <w:lang w:val="uk-UA"/>
        </w:rPr>
        <w:t>ері господарської діяльності»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діє з дня його видачі до </w:t>
      </w:r>
      <w:r w:rsidRPr="003E0201">
        <w:rPr>
          <w:rFonts w:ascii="Times New Roman" w:hAnsi="Times New Roman" w:cs="Times New Roman"/>
          <w:bCs/>
          <w:sz w:val="28"/>
          <w:szCs w:val="28"/>
          <w:lang w:val="uk-UA"/>
        </w:rPr>
        <w:t>дня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фактичного ввезення в Україну або вивезення з України погодженого обсягу насіння або садивного матеріалу, але </w:t>
      </w:r>
      <w:r w:rsidRPr="003E0201">
        <w:rPr>
          <w:rFonts w:ascii="Times New Roman" w:hAnsi="Times New Roman" w:cs="Times New Roman"/>
          <w:bCs/>
          <w:sz w:val="28"/>
          <w:szCs w:val="28"/>
          <w:lang w:val="uk-UA"/>
        </w:rPr>
        <w:t>не більше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одного року</w:t>
      </w:r>
      <w:r w:rsidR="00F676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та анулюється у випадках</w:t>
      </w:r>
      <w:r w:rsidR="00F676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встановлених статтею </w:t>
      </w:r>
      <w:hyperlink r:id="rId13" w:tgtFrame="_blank" w:history="1">
        <w:r w:rsidRPr="003E0201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4</w:t>
        </w:r>
      </w:hyperlink>
      <w:hyperlink r:id="rId14" w:tgtFrame="_blank" w:history="1">
        <w:r w:rsidRPr="003E0201">
          <w:rPr>
            <w:rStyle w:val="af8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  <w:lang w:val="uk-UA"/>
          </w:rPr>
          <w:t>1</w:t>
        </w:r>
      </w:hyperlink>
      <w:r w:rsidRPr="003E0201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0201">
        <w:rPr>
          <w:rFonts w:ascii="Times New Roman" w:hAnsi="Times New Roman" w:cs="Times New Roman"/>
          <w:sz w:val="28"/>
          <w:szCs w:val="28"/>
          <w:lang w:val="uk-UA"/>
        </w:rPr>
        <w:t xml:space="preserve"> та оформлюється за формою згідно з додатком 3»;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67C2B" w:rsidRDefault="00554AAC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4044">
        <w:rPr>
          <w:rFonts w:ascii="Times New Roman" w:hAnsi="Times New Roman" w:cs="Times New Roman"/>
          <w:sz w:val="28"/>
          <w:szCs w:val="28"/>
          <w:lang w:val="uk-UA"/>
        </w:rPr>
        <w:t>) пункт 7 виключити.</w:t>
      </w:r>
    </w:p>
    <w:p w:rsidR="00204044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044" w:rsidRPr="003E0201" w:rsidRDefault="00204044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551F6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цим пункти 8 та 9 вважати відповідно пунктами 7 та 8;</w:t>
      </w:r>
    </w:p>
    <w:p w:rsidR="00C67C2B" w:rsidRPr="003E0201" w:rsidRDefault="00C67C2B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67C2B" w:rsidRPr="00270BAF" w:rsidRDefault="00554AAC" w:rsidP="00270B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lang w:val="uk-UA"/>
        </w:rPr>
        <w:t>) у пункті 8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67C2B" w:rsidRPr="00270BAF">
        <w:rPr>
          <w:rFonts w:ascii="Times New Roman" w:hAnsi="Times New Roman" w:cs="Times New Roman"/>
          <w:sz w:val="28"/>
          <w:szCs w:val="28"/>
        </w:rPr>
        <w:t>суб’єкт насінництва та розсадництва</w:t>
      </w:r>
      <w:r w:rsidR="00C67C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замінити словами 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«с</w:t>
      </w:r>
      <w:r w:rsidR="00C67C2B" w:rsidRPr="00270BAF">
        <w:rPr>
          <w:rFonts w:ascii="Times New Roman" w:hAnsi="Times New Roman" w:cs="Times New Roman"/>
          <w:bCs/>
          <w:sz w:val="28"/>
          <w:szCs w:val="28"/>
        </w:rPr>
        <w:t>уб’єкт господарювання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67C2B" w:rsidRPr="003E0201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67C2B" w:rsidRPr="00270BAF" w:rsidRDefault="00554AAC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8) у додатках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та 2 до Порядку </w:t>
      </w:r>
      <w:r w:rsidR="00C67C2B" w:rsidRPr="00270BAF">
        <w:rPr>
          <w:rFonts w:ascii="Times New Roman" w:hAnsi="Times New Roman" w:cs="Times New Roman"/>
          <w:sz w:val="28"/>
          <w:szCs w:val="28"/>
        </w:rPr>
        <w:t>слова «прізвище, ім’я по батькові, м</w:t>
      </w:r>
      <w:r w:rsidR="00C67C2B">
        <w:rPr>
          <w:rFonts w:ascii="Times New Roman" w:hAnsi="Times New Roman" w:cs="Times New Roman"/>
          <w:sz w:val="28"/>
          <w:szCs w:val="28"/>
        </w:rPr>
        <w:t>ісце проживання фізичної особи –</w:t>
      </w:r>
      <w:r w:rsidR="00C67C2B" w:rsidRPr="00270BAF">
        <w:rPr>
          <w:rFonts w:ascii="Times New Roman" w:hAnsi="Times New Roman" w:cs="Times New Roman"/>
          <w:sz w:val="28"/>
          <w:szCs w:val="28"/>
        </w:rPr>
        <w:t xml:space="preserve"> підприємця/найменування, місцезнаходження юридичної особи, які здійснюють виробництво насіння та/або садивного матеріалу»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замінити словами «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найменування 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67C2B"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господарювання, юри</w:t>
      </w:r>
      <w:r w:rsidR="00F6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дична адреса, місцезнаходження»;</w:t>
      </w:r>
    </w:p>
    <w:p w:rsidR="00C67C2B" w:rsidRPr="003E0201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67C2B" w:rsidRDefault="00554AAC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6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доповнити Порядок додатком 3 такого змісту: </w:t>
      </w:r>
    </w:p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C2B" w:rsidRPr="003E0201" w:rsidRDefault="00C67C2B" w:rsidP="003E0201">
      <w:pPr>
        <w:pStyle w:val="ShapkaDocumentu"/>
        <w:ind w:left="6096"/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E0201">
        <w:rPr>
          <w:rFonts w:ascii="Times New Roman" w:hAnsi="Times New Roman" w:cs="Times New Roman"/>
          <w:sz w:val="28"/>
          <w:szCs w:val="28"/>
        </w:rPr>
        <w:t>Додаток 3</w:t>
      </w:r>
      <w:r w:rsidRPr="003E0201">
        <w:rPr>
          <w:rFonts w:ascii="Times New Roman" w:hAnsi="Times New Roman" w:cs="Times New Roman"/>
          <w:sz w:val="28"/>
          <w:szCs w:val="28"/>
        </w:rPr>
        <w:br/>
        <w:t>до Порядку</w:t>
      </w:r>
    </w:p>
    <w:p w:rsidR="00C67C2B" w:rsidRPr="003E0201" w:rsidRDefault="00C67C2B" w:rsidP="003E0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01">
        <w:rPr>
          <w:rFonts w:ascii="Times New Roman" w:hAnsi="Times New Roman" w:cs="Times New Roman"/>
          <w:b/>
          <w:sz w:val="28"/>
          <w:szCs w:val="28"/>
        </w:rPr>
        <w:t xml:space="preserve">АНУЛЮВАННЯ ПІДТВЕРДЖЕННЯ </w:t>
      </w:r>
    </w:p>
    <w:p w:rsidR="00C67C2B" w:rsidRPr="003E0201" w:rsidRDefault="00C67C2B" w:rsidP="003E0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sz w:val="28"/>
          <w:szCs w:val="28"/>
        </w:rPr>
        <w:t>Підтверження № _____________ від __________</w:t>
      </w: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sz w:val="28"/>
          <w:szCs w:val="28"/>
        </w:rPr>
        <w:t>На ввезення в Україну (вивезення з України) зразків насіння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67C2B" w:rsidRDefault="00C67C2B" w:rsidP="003E0201">
      <w:pPr>
        <w:pStyle w:val="a5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7C2B" w:rsidRPr="003E0201" w:rsidRDefault="00C67C2B" w:rsidP="003E0201">
      <w:pPr>
        <w:pStyle w:val="a5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0201">
        <w:rPr>
          <w:rFonts w:ascii="Times New Roman" w:hAnsi="Times New Roman" w:cs="Times New Roman"/>
          <w:sz w:val="24"/>
          <w:szCs w:val="24"/>
        </w:rPr>
        <w:t>(найменування українською мовою ботанічного таксону, кількість, кг/шт),</w:t>
      </w: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0201">
        <w:rPr>
          <w:rFonts w:ascii="Times New Roman" w:hAnsi="Times New Roman" w:cs="Times New Roman"/>
          <w:sz w:val="28"/>
          <w:szCs w:val="28"/>
        </w:rPr>
        <w:t>Яке видане________________________________________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7C2B" w:rsidRPr="003E0201" w:rsidRDefault="00C67C2B" w:rsidP="003E0201">
      <w:pPr>
        <w:pStyle w:val="a5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0201">
        <w:rPr>
          <w:rFonts w:ascii="Times New Roman" w:hAnsi="Times New Roman" w:cs="Times New Roman"/>
          <w:sz w:val="24"/>
          <w:szCs w:val="24"/>
        </w:rPr>
        <w:t>(найменування суб’єкта господарювання, юридична адреса, місцезнаходження)</w:t>
      </w:r>
    </w:p>
    <w:p w:rsidR="00C67C2B" w:rsidRDefault="00C67C2B" w:rsidP="003E0201">
      <w:pPr>
        <w:pStyle w:val="a5"/>
        <w:spacing w:before="0"/>
        <w:ind w:firstLine="4253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01">
        <w:rPr>
          <w:rFonts w:ascii="Times New Roman" w:hAnsi="Times New Roman" w:cs="Times New Roman"/>
          <w:b/>
          <w:sz w:val="28"/>
          <w:szCs w:val="28"/>
        </w:rPr>
        <w:t xml:space="preserve">АНУЛЬОВАНО </w:t>
      </w: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2B" w:rsidRDefault="00C67C2B" w:rsidP="003E0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201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C67C2B" w:rsidRPr="003E0201" w:rsidRDefault="00C67C2B" w:rsidP="003E0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201">
        <w:rPr>
          <w:rFonts w:ascii="Times New Roman" w:hAnsi="Times New Roman" w:cs="Times New Roman"/>
          <w:sz w:val="24"/>
          <w:szCs w:val="24"/>
        </w:rPr>
        <w:t>(Причина анулювання)</w:t>
      </w: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2B" w:rsidRPr="003E0201" w:rsidRDefault="00C67C2B" w:rsidP="003E02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1"/>
        <w:gridCol w:w="2760"/>
        <w:gridCol w:w="3220"/>
      </w:tblGrid>
      <w:tr w:rsidR="00C67C2B" w:rsidRPr="003E0201" w:rsidTr="003E020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Керівник  Держпродспоживслужби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67C2B" w:rsidRPr="003E0201" w:rsidRDefault="00C67C2B" w:rsidP="007B604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67C2B" w:rsidRPr="003E0201" w:rsidRDefault="00C67C2B" w:rsidP="007B604B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E0201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3E0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67C2B" w:rsidRPr="003E0201" w:rsidRDefault="00C67C2B" w:rsidP="007B604B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01">
              <w:rPr>
                <w:rFonts w:ascii="Times New Roman" w:hAnsi="Times New Roman" w:cs="Times New Roman"/>
                <w:sz w:val="24"/>
                <w:szCs w:val="24"/>
              </w:rPr>
              <w:t>(ініціали та прізвище)</w:t>
            </w:r>
          </w:p>
        </w:tc>
      </w:tr>
      <w:tr w:rsidR="00C67C2B" w:rsidRPr="003E0201" w:rsidTr="003E0201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C2B" w:rsidRDefault="00C67C2B" w:rsidP="003E020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2B" w:rsidRPr="003E0201" w:rsidRDefault="00C67C2B" w:rsidP="007B604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C2B" w:rsidRDefault="00554AAC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67C2B" w:rsidRPr="00270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7C2B" w:rsidRPr="003E0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формі заяви про </w:t>
      </w:r>
      <w:r w:rsidR="00C67C2B" w:rsidRPr="003E0201">
        <w:rPr>
          <w:rStyle w:val="rvts0"/>
          <w:rFonts w:ascii="Times New Roman" w:hAnsi="Times New Roman" w:cs="Times New Roman"/>
          <w:sz w:val="28"/>
          <w:szCs w:val="28"/>
        </w:rPr>
        <w:t xml:space="preserve">підтвердження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</w:t>
      </w:r>
      <w:r w:rsidR="00C67C2B" w:rsidRPr="003E0201">
        <w:rPr>
          <w:rStyle w:val="rvts0"/>
          <w:rFonts w:ascii="Times New Roman" w:hAnsi="Times New Roman" w:cs="Times New Roman"/>
          <w:sz w:val="28"/>
          <w:szCs w:val="28"/>
        </w:rPr>
        <w:lastRenderedPageBreak/>
        <w:t>співробітництва та розвитку, для селекційних, дослідних робіт і експонування</w:t>
      </w:r>
      <w:r w:rsidR="00C67C2B" w:rsidRPr="00270BAF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затвердженої зазначеною постановою</w:t>
      </w:r>
      <w:r w:rsidR="00C67C2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7C2B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70BAF">
        <w:rPr>
          <w:rFonts w:ascii="Times New Roman" w:hAnsi="Times New Roman" w:cs="Times New Roman"/>
          <w:sz w:val="28"/>
          <w:szCs w:val="28"/>
        </w:rPr>
        <w:t xml:space="preserve">слова «прізвище, ім’я по батькові, місце проживання фізичної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0BAF">
        <w:rPr>
          <w:rFonts w:ascii="Times New Roman" w:hAnsi="Times New Roman" w:cs="Times New Roman"/>
          <w:sz w:val="28"/>
          <w:szCs w:val="28"/>
        </w:rPr>
        <w:t xml:space="preserve">особи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0BAF">
        <w:rPr>
          <w:rFonts w:ascii="Times New Roman" w:hAnsi="Times New Roman" w:cs="Times New Roman"/>
          <w:sz w:val="28"/>
          <w:szCs w:val="28"/>
        </w:rPr>
        <w:t xml:space="preserve"> підприємця/найменування, місцезнаходження юридичної особи, які здійснюють виробництво насіння та/або садивного матеріалу»</w:t>
      </w:r>
      <w:r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замінити словами </w:t>
      </w:r>
      <w:r w:rsidRPr="003E0201">
        <w:rPr>
          <w:rFonts w:ascii="Times New Roman" w:hAnsi="Times New Roman" w:cs="Times New Roman"/>
          <w:sz w:val="28"/>
          <w:szCs w:val="28"/>
          <w:shd w:val="clear" w:color="auto" w:fill="FFFFFF"/>
        </w:rPr>
        <w:t>«найменування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70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господарювання, юридична адреса, місцезнаходження»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7C2B" w:rsidRPr="003E0201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201">
        <w:rPr>
          <w:rFonts w:ascii="Times New Roman" w:hAnsi="Times New Roman" w:cs="Times New Roman"/>
          <w:sz w:val="28"/>
          <w:szCs w:val="28"/>
          <w:shd w:val="clear" w:color="auto" w:fill="FFFFFF"/>
        </w:rPr>
        <w:t>2) слова «фізична особа – підприємець або юридична особа, що здійснює виробництво насіння та/або садивного матеріалу» замінити словами «керівник або уповноважена особа суб’єкта господарювання».</w:t>
      </w:r>
    </w:p>
    <w:p w:rsidR="00C67C2B" w:rsidRPr="00270BAF" w:rsidRDefault="00C67C2B" w:rsidP="00270BAF">
      <w:pPr>
        <w:pStyle w:val="a5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C2B" w:rsidRDefault="00C67C2B" w:rsidP="005A7962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AAC" w:rsidRDefault="00554AAC" w:rsidP="005A7962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AAC" w:rsidRPr="00554AAC" w:rsidRDefault="00554AAC" w:rsidP="00554AAC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AC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sectPr w:rsidR="00554AAC" w:rsidRPr="00554AAC" w:rsidSect="003202D5">
      <w:headerReference w:type="default" r:id="rId15"/>
      <w:pgSz w:w="11906" w:h="16838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37" w:rsidRDefault="006B0337">
      <w:r>
        <w:separator/>
      </w:r>
    </w:p>
  </w:endnote>
  <w:endnote w:type="continuationSeparator" w:id="0">
    <w:p w:rsidR="006B0337" w:rsidRDefault="006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37" w:rsidRDefault="006B0337">
      <w:r>
        <w:separator/>
      </w:r>
    </w:p>
  </w:footnote>
  <w:footnote w:type="continuationSeparator" w:id="0">
    <w:p w:rsidR="006B0337" w:rsidRDefault="006B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2B" w:rsidRPr="00AE4A96" w:rsidRDefault="00C67C2B">
    <w:pPr>
      <w:framePr w:wrap="auto" w:vAnchor="text" w:hAnchor="margin" w:xAlign="center" w:y="1"/>
      <w:rPr>
        <w:rFonts w:ascii="Times New Roman" w:hAnsi="Times New Roman" w:cs="Times New Roman"/>
        <w:sz w:val="28"/>
        <w:szCs w:val="28"/>
      </w:rPr>
    </w:pPr>
    <w:r w:rsidRPr="00AE4A96">
      <w:rPr>
        <w:rFonts w:ascii="Times New Roman" w:hAnsi="Times New Roman" w:cs="Times New Roman"/>
        <w:sz w:val="28"/>
        <w:szCs w:val="28"/>
      </w:rPr>
      <w:fldChar w:fldCharType="begin"/>
    </w:r>
    <w:r w:rsidRPr="00AE4A96">
      <w:rPr>
        <w:rFonts w:ascii="Times New Roman" w:hAnsi="Times New Roman" w:cs="Times New Roman"/>
        <w:sz w:val="28"/>
        <w:szCs w:val="28"/>
      </w:rPr>
      <w:instrText xml:space="preserve">PAGE  </w:instrText>
    </w:r>
    <w:r w:rsidRPr="00AE4A96">
      <w:rPr>
        <w:rFonts w:ascii="Times New Roman" w:hAnsi="Times New Roman" w:cs="Times New Roman"/>
        <w:sz w:val="28"/>
        <w:szCs w:val="28"/>
      </w:rPr>
      <w:fldChar w:fldCharType="separate"/>
    </w:r>
    <w:r w:rsidR="00C00F98">
      <w:rPr>
        <w:rFonts w:ascii="Times New Roman" w:hAnsi="Times New Roman" w:cs="Times New Roman"/>
        <w:noProof/>
        <w:sz w:val="28"/>
        <w:szCs w:val="28"/>
      </w:rPr>
      <w:t>2</w:t>
    </w:r>
    <w:r w:rsidRPr="00AE4A96">
      <w:rPr>
        <w:rFonts w:ascii="Times New Roman" w:hAnsi="Times New Roman" w:cs="Times New Roman"/>
        <w:sz w:val="28"/>
        <w:szCs w:val="28"/>
      </w:rPr>
      <w:fldChar w:fldCharType="end"/>
    </w:r>
  </w:p>
  <w:p w:rsidR="00C67C2B" w:rsidRPr="00FD13FE" w:rsidRDefault="00C67C2B" w:rsidP="00AE4A96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11F"/>
    <w:multiLevelType w:val="hybridMultilevel"/>
    <w:tmpl w:val="5058C98E"/>
    <w:lvl w:ilvl="0" w:tplc="E1D2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DE4BA2"/>
    <w:multiLevelType w:val="hybridMultilevel"/>
    <w:tmpl w:val="4072CD46"/>
    <w:lvl w:ilvl="0" w:tplc="3C666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レㄬćȅ㙬ㅝ"/>
  </w:docVars>
  <w:rsids>
    <w:rsidRoot w:val="001A5FC5"/>
    <w:rsid w:val="00000BEB"/>
    <w:rsid w:val="00010810"/>
    <w:rsid w:val="00011E76"/>
    <w:rsid w:val="00021E93"/>
    <w:rsid w:val="00021FDC"/>
    <w:rsid w:val="00032632"/>
    <w:rsid w:val="00037039"/>
    <w:rsid w:val="00043260"/>
    <w:rsid w:val="00063A47"/>
    <w:rsid w:val="00081CBF"/>
    <w:rsid w:val="0008202F"/>
    <w:rsid w:val="000A6679"/>
    <w:rsid w:val="000B1E6F"/>
    <w:rsid w:val="000C4814"/>
    <w:rsid w:val="000C63BB"/>
    <w:rsid w:val="000D3B8D"/>
    <w:rsid w:val="000E6CFF"/>
    <w:rsid w:val="000E77E0"/>
    <w:rsid w:val="000F06FF"/>
    <w:rsid w:val="000F15C0"/>
    <w:rsid w:val="00110F72"/>
    <w:rsid w:val="001125D0"/>
    <w:rsid w:val="00124D3F"/>
    <w:rsid w:val="00171C06"/>
    <w:rsid w:val="00171E50"/>
    <w:rsid w:val="00174152"/>
    <w:rsid w:val="00176CD3"/>
    <w:rsid w:val="00180216"/>
    <w:rsid w:val="001A00A5"/>
    <w:rsid w:val="001A5FC5"/>
    <w:rsid w:val="001B1813"/>
    <w:rsid w:val="001B463A"/>
    <w:rsid w:val="001C0265"/>
    <w:rsid w:val="001D0C7F"/>
    <w:rsid w:val="001D5462"/>
    <w:rsid w:val="001D6997"/>
    <w:rsid w:val="001F3448"/>
    <w:rsid w:val="001F5CEF"/>
    <w:rsid w:val="00204044"/>
    <w:rsid w:val="00210F96"/>
    <w:rsid w:val="00212E80"/>
    <w:rsid w:val="002209DE"/>
    <w:rsid w:val="00225D5C"/>
    <w:rsid w:val="002319E3"/>
    <w:rsid w:val="00232D8A"/>
    <w:rsid w:val="0024047F"/>
    <w:rsid w:val="00244442"/>
    <w:rsid w:val="00245F0C"/>
    <w:rsid w:val="00254E16"/>
    <w:rsid w:val="00257A95"/>
    <w:rsid w:val="00267C0B"/>
    <w:rsid w:val="00270BAF"/>
    <w:rsid w:val="00270DA5"/>
    <w:rsid w:val="00272053"/>
    <w:rsid w:val="002A2BF8"/>
    <w:rsid w:val="002A3DAA"/>
    <w:rsid w:val="002C6494"/>
    <w:rsid w:val="002C76DF"/>
    <w:rsid w:val="002D197D"/>
    <w:rsid w:val="002E0985"/>
    <w:rsid w:val="002E7AC4"/>
    <w:rsid w:val="002F7063"/>
    <w:rsid w:val="00310407"/>
    <w:rsid w:val="00311A2C"/>
    <w:rsid w:val="003202D5"/>
    <w:rsid w:val="003266B2"/>
    <w:rsid w:val="0033389D"/>
    <w:rsid w:val="00337F09"/>
    <w:rsid w:val="00340291"/>
    <w:rsid w:val="00342619"/>
    <w:rsid w:val="003467F3"/>
    <w:rsid w:val="00366FAE"/>
    <w:rsid w:val="0037268E"/>
    <w:rsid w:val="00372AA6"/>
    <w:rsid w:val="003776EE"/>
    <w:rsid w:val="00380355"/>
    <w:rsid w:val="00382E8A"/>
    <w:rsid w:val="003878E5"/>
    <w:rsid w:val="003A1460"/>
    <w:rsid w:val="003B33BF"/>
    <w:rsid w:val="003B54FD"/>
    <w:rsid w:val="003D0EE0"/>
    <w:rsid w:val="003E0201"/>
    <w:rsid w:val="003E1740"/>
    <w:rsid w:val="003F6CA2"/>
    <w:rsid w:val="00401AAE"/>
    <w:rsid w:val="00435C53"/>
    <w:rsid w:val="00436ADC"/>
    <w:rsid w:val="00447D51"/>
    <w:rsid w:val="004646DE"/>
    <w:rsid w:val="004815D2"/>
    <w:rsid w:val="00485D46"/>
    <w:rsid w:val="00496F89"/>
    <w:rsid w:val="004B513C"/>
    <w:rsid w:val="004C181D"/>
    <w:rsid w:val="004D504C"/>
    <w:rsid w:val="004D7A67"/>
    <w:rsid w:val="004E074E"/>
    <w:rsid w:val="004E3CF5"/>
    <w:rsid w:val="004F02FF"/>
    <w:rsid w:val="00510A52"/>
    <w:rsid w:val="00510D46"/>
    <w:rsid w:val="00511420"/>
    <w:rsid w:val="00512521"/>
    <w:rsid w:val="0051424C"/>
    <w:rsid w:val="00526609"/>
    <w:rsid w:val="00554AAC"/>
    <w:rsid w:val="00571F51"/>
    <w:rsid w:val="0058129F"/>
    <w:rsid w:val="00584AAC"/>
    <w:rsid w:val="00585E3F"/>
    <w:rsid w:val="005868E7"/>
    <w:rsid w:val="00592BEF"/>
    <w:rsid w:val="005930CD"/>
    <w:rsid w:val="00596C30"/>
    <w:rsid w:val="005A0C91"/>
    <w:rsid w:val="005A7962"/>
    <w:rsid w:val="005B2940"/>
    <w:rsid w:val="005C4BAC"/>
    <w:rsid w:val="005C7FA4"/>
    <w:rsid w:val="005D0914"/>
    <w:rsid w:val="005D3E82"/>
    <w:rsid w:val="005E2712"/>
    <w:rsid w:val="005F54E2"/>
    <w:rsid w:val="00601A2F"/>
    <w:rsid w:val="00602A9C"/>
    <w:rsid w:val="006068CC"/>
    <w:rsid w:val="006224B5"/>
    <w:rsid w:val="00632C49"/>
    <w:rsid w:val="0064603E"/>
    <w:rsid w:val="00650913"/>
    <w:rsid w:val="006562D2"/>
    <w:rsid w:val="00670065"/>
    <w:rsid w:val="00671FEA"/>
    <w:rsid w:val="00673C37"/>
    <w:rsid w:val="00676BFB"/>
    <w:rsid w:val="006824DF"/>
    <w:rsid w:val="00690612"/>
    <w:rsid w:val="006955B3"/>
    <w:rsid w:val="006B0337"/>
    <w:rsid w:val="006B2D2E"/>
    <w:rsid w:val="006C4457"/>
    <w:rsid w:val="006F0CF8"/>
    <w:rsid w:val="00712A09"/>
    <w:rsid w:val="00721B9F"/>
    <w:rsid w:val="00730C81"/>
    <w:rsid w:val="0074532A"/>
    <w:rsid w:val="00751718"/>
    <w:rsid w:val="007574E3"/>
    <w:rsid w:val="00763A27"/>
    <w:rsid w:val="007641A8"/>
    <w:rsid w:val="00772868"/>
    <w:rsid w:val="00773D11"/>
    <w:rsid w:val="007857F1"/>
    <w:rsid w:val="00793E4B"/>
    <w:rsid w:val="007977FA"/>
    <w:rsid w:val="00797A64"/>
    <w:rsid w:val="007B604B"/>
    <w:rsid w:val="00800BE7"/>
    <w:rsid w:val="008028E9"/>
    <w:rsid w:val="0081200B"/>
    <w:rsid w:val="00821C77"/>
    <w:rsid w:val="00826475"/>
    <w:rsid w:val="008346CB"/>
    <w:rsid w:val="00836C48"/>
    <w:rsid w:val="008454E8"/>
    <w:rsid w:val="00855447"/>
    <w:rsid w:val="00861B3C"/>
    <w:rsid w:val="00875F16"/>
    <w:rsid w:val="00890253"/>
    <w:rsid w:val="008A0DF1"/>
    <w:rsid w:val="008A5A1C"/>
    <w:rsid w:val="008B1163"/>
    <w:rsid w:val="008B2B97"/>
    <w:rsid w:val="008D50BC"/>
    <w:rsid w:val="008E2254"/>
    <w:rsid w:val="008E7DB5"/>
    <w:rsid w:val="008F0242"/>
    <w:rsid w:val="00934C2F"/>
    <w:rsid w:val="0094715D"/>
    <w:rsid w:val="00950EDA"/>
    <w:rsid w:val="009551F6"/>
    <w:rsid w:val="00962DA9"/>
    <w:rsid w:val="009647D5"/>
    <w:rsid w:val="009704E8"/>
    <w:rsid w:val="0097408B"/>
    <w:rsid w:val="00981E9C"/>
    <w:rsid w:val="009A7DE4"/>
    <w:rsid w:val="009B041D"/>
    <w:rsid w:val="009C1A67"/>
    <w:rsid w:val="009C4FAF"/>
    <w:rsid w:val="009C76B7"/>
    <w:rsid w:val="009D56C6"/>
    <w:rsid w:val="00A050F4"/>
    <w:rsid w:val="00A0518A"/>
    <w:rsid w:val="00A11660"/>
    <w:rsid w:val="00A1243F"/>
    <w:rsid w:val="00A31ADE"/>
    <w:rsid w:val="00A331B9"/>
    <w:rsid w:val="00A3549D"/>
    <w:rsid w:val="00A365A8"/>
    <w:rsid w:val="00A508B9"/>
    <w:rsid w:val="00A67972"/>
    <w:rsid w:val="00A7556D"/>
    <w:rsid w:val="00A84798"/>
    <w:rsid w:val="00A86FB9"/>
    <w:rsid w:val="00A968AD"/>
    <w:rsid w:val="00AB7C08"/>
    <w:rsid w:val="00AC2D48"/>
    <w:rsid w:val="00AC5175"/>
    <w:rsid w:val="00AD3D25"/>
    <w:rsid w:val="00AE4A96"/>
    <w:rsid w:val="00AE55DB"/>
    <w:rsid w:val="00AF70C1"/>
    <w:rsid w:val="00B10EA4"/>
    <w:rsid w:val="00B120B3"/>
    <w:rsid w:val="00B2036F"/>
    <w:rsid w:val="00B237EE"/>
    <w:rsid w:val="00B2737F"/>
    <w:rsid w:val="00B32AA8"/>
    <w:rsid w:val="00B33A73"/>
    <w:rsid w:val="00B45155"/>
    <w:rsid w:val="00B611B1"/>
    <w:rsid w:val="00B67140"/>
    <w:rsid w:val="00B75CF0"/>
    <w:rsid w:val="00B84463"/>
    <w:rsid w:val="00B86952"/>
    <w:rsid w:val="00B9167C"/>
    <w:rsid w:val="00B93F6E"/>
    <w:rsid w:val="00BA0D9E"/>
    <w:rsid w:val="00BA5DE6"/>
    <w:rsid w:val="00BB1A78"/>
    <w:rsid w:val="00BB6F5A"/>
    <w:rsid w:val="00BC31D2"/>
    <w:rsid w:val="00BD33A3"/>
    <w:rsid w:val="00C00F98"/>
    <w:rsid w:val="00C025AC"/>
    <w:rsid w:val="00C11D89"/>
    <w:rsid w:val="00C11EEA"/>
    <w:rsid w:val="00C27DC5"/>
    <w:rsid w:val="00C32586"/>
    <w:rsid w:val="00C37BEE"/>
    <w:rsid w:val="00C4150E"/>
    <w:rsid w:val="00C473FF"/>
    <w:rsid w:val="00C6101F"/>
    <w:rsid w:val="00C66993"/>
    <w:rsid w:val="00C67C2B"/>
    <w:rsid w:val="00C75BC6"/>
    <w:rsid w:val="00C76813"/>
    <w:rsid w:val="00C77D35"/>
    <w:rsid w:val="00C8309A"/>
    <w:rsid w:val="00C83741"/>
    <w:rsid w:val="00C92CCC"/>
    <w:rsid w:val="00CA60D6"/>
    <w:rsid w:val="00CB247A"/>
    <w:rsid w:val="00CB2A39"/>
    <w:rsid w:val="00CC706F"/>
    <w:rsid w:val="00CD1DA5"/>
    <w:rsid w:val="00CD2E97"/>
    <w:rsid w:val="00CD50F9"/>
    <w:rsid w:val="00CD781B"/>
    <w:rsid w:val="00CD7D96"/>
    <w:rsid w:val="00CF0CF4"/>
    <w:rsid w:val="00D0227B"/>
    <w:rsid w:val="00D050C0"/>
    <w:rsid w:val="00D05CB6"/>
    <w:rsid w:val="00D22C7D"/>
    <w:rsid w:val="00D727D7"/>
    <w:rsid w:val="00D851EA"/>
    <w:rsid w:val="00DA2147"/>
    <w:rsid w:val="00DA5245"/>
    <w:rsid w:val="00DB3229"/>
    <w:rsid w:val="00DB4956"/>
    <w:rsid w:val="00DC64C3"/>
    <w:rsid w:val="00DD5434"/>
    <w:rsid w:val="00DF78B6"/>
    <w:rsid w:val="00E0616C"/>
    <w:rsid w:val="00E11EBC"/>
    <w:rsid w:val="00E12B63"/>
    <w:rsid w:val="00E15486"/>
    <w:rsid w:val="00E17748"/>
    <w:rsid w:val="00E35327"/>
    <w:rsid w:val="00E471F9"/>
    <w:rsid w:val="00E50AD5"/>
    <w:rsid w:val="00E657C6"/>
    <w:rsid w:val="00E76DD6"/>
    <w:rsid w:val="00E81F0A"/>
    <w:rsid w:val="00E82D69"/>
    <w:rsid w:val="00E84B12"/>
    <w:rsid w:val="00EA53B1"/>
    <w:rsid w:val="00EB0013"/>
    <w:rsid w:val="00EB3564"/>
    <w:rsid w:val="00EB6308"/>
    <w:rsid w:val="00EC5961"/>
    <w:rsid w:val="00ED07D2"/>
    <w:rsid w:val="00EF6137"/>
    <w:rsid w:val="00EF70CF"/>
    <w:rsid w:val="00EF7F68"/>
    <w:rsid w:val="00F013EE"/>
    <w:rsid w:val="00F038F9"/>
    <w:rsid w:val="00F06321"/>
    <w:rsid w:val="00F167F9"/>
    <w:rsid w:val="00F27D0F"/>
    <w:rsid w:val="00F320BC"/>
    <w:rsid w:val="00F336B6"/>
    <w:rsid w:val="00F426AD"/>
    <w:rsid w:val="00F524E7"/>
    <w:rsid w:val="00F5258F"/>
    <w:rsid w:val="00F67614"/>
    <w:rsid w:val="00F82AB0"/>
    <w:rsid w:val="00F85411"/>
    <w:rsid w:val="00F940B7"/>
    <w:rsid w:val="00FA6880"/>
    <w:rsid w:val="00FB1D3A"/>
    <w:rsid w:val="00FB370E"/>
    <w:rsid w:val="00FB4EF0"/>
    <w:rsid w:val="00FC160D"/>
    <w:rsid w:val="00FC638A"/>
    <w:rsid w:val="00FD13FE"/>
    <w:rsid w:val="00FD6AC6"/>
    <w:rsid w:val="00FE2F33"/>
    <w:rsid w:val="00FE4769"/>
    <w:rsid w:val="00FE4BCB"/>
    <w:rsid w:val="00FE54A5"/>
    <w:rsid w:val="00FF4C01"/>
    <w:rsid w:val="00FF5FA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34093"/>
  <w15:docId w15:val="{3DC93506-5C82-4E1A-B306-97F629BE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202D5"/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2D5"/>
    <w:pPr>
      <w:keepNext/>
      <w:spacing w:before="240"/>
      <w:ind w:left="567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202D5"/>
    <w:pPr>
      <w:keepNext/>
      <w:spacing w:before="120"/>
      <w:ind w:left="567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02D5"/>
    <w:pPr>
      <w:keepNext/>
      <w:spacing w:before="120"/>
      <w:ind w:left="567"/>
      <w:outlineLvl w:val="2"/>
    </w:pPr>
    <w:rPr>
      <w:rFonts w:ascii="Cambria" w:hAnsi="Cambria" w:cs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02D5"/>
    <w:pPr>
      <w:keepNext/>
      <w:spacing w:before="120"/>
      <w:ind w:left="567"/>
      <w:outlineLvl w:val="3"/>
    </w:pPr>
    <w:rPr>
      <w:rFonts w:ascii="Calibri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FDC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021FDC"/>
    <w:rPr>
      <w:rFonts w:ascii="Cambria" w:hAnsi="Cambria" w:cs="Times New Roman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021FDC"/>
    <w:rPr>
      <w:rFonts w:ascii="Cambria" w:hAnsi="Cambria" w:cs="Times New Roman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021FDC"/>
    <w:rPr>
      <w:rFonts w:ascii="Calibri" w:hAnsi="Calibri" w:cs="Times New Roman"/>
      <w:b/>
      <w:sz w:val="28"/>
      <w:lang w:val="uk-UA"/>
    </w:rPr>
  </w:style>
  <w:style w:type="paragraph" w:styleId="a3">
    <w:name w:val="footer"/>
    <w:basedOn w:val="a"/>
    <w:link w:val="a4"/>
    <w:uiPriority w:val="99"/>
    <w:rsid w:val="003202D5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021FDC"/>
    <w:rPr>
      <w:rFonts w:ascii="Antiqua" w:hAnsi="Antiqua" w:cs="Times New Roman"/>
      <w:sz w:val="26"/>
      <w:lang w:val="uk-UA"/>
    </w:rPr>
  </w:style>
  <w:style w:type="paragraph" w:customStyle="1" w:styleId="a5">
    <w:name w:val="Нормальний текст"/>
    <w:basedOn w:val="a"/>
    <w:uiPriority w:val="99"/>
    <w:rsid w:val="003202D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3202D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3202D5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021FDC"/>
    <w:rPr>
      <w:rFonts w:ascii="Antiqua" w:hAnsi="Antiqua" w:cs="Times New Roman"/>
      <w:sz w:val="26"/>
      <w:lang w:val="uk-UA"/>
    </w:rPr>
  </w:style>
  <w:style w:type="paragraph" w:customStyle="1" w:styleId="a9">
    <w:name w:val="Підпис"/>
    <w:basedOn w:val="a"/>
    <w:uiPriority w:val="99"/>
    <w:rsid w:val="003202D5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a">
    <w:name w:val="Глава документу"/>
    <w:basedOn w:val="a"/>
    <w:next w:val="a"/>
    <w:uiPriority w:val="99"/>
    <w:rsid w:val="003202D5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uiPriority w:val="99"/>
    <w:rsid w:val="003202D5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c">
    <w:name w:val="Установа"/>
    <w:basedOn w:val="a"/>
    <w:uiPriority w:val="99"/>
    <w:rsid w:val="003202D5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d">
    <w:name w:val="Вид документа"/>
    <w:basedOn w:val="ac"/>
    <w:next w:val="a"/>
    <w:uiPriority w:val="99"/>
    <w:rsid w:val="003202D5"/>
    <w:pPr>
      <w:spacing w:before="360" w:after="240"/>
    </w:pPr>
    <w:rPr>
      <w:spacing w:val="20"/>
      <w:sz w:val="26"/>
      <w:szCs w:val="26"/>
    </w:rPr>
  </w:style>
  <w:style w:type="paragraph" w:customStyle="1" w:styleId="ae">
    <w:name w:val="Час та місце"/>
    <w:basedOn w:val="a"/>
    <w:uiPriority w:val="99"/>
    <w:rsid w:val="003202D5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3202D5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3202D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3202D5"/>
    <w:pPr>
      <w:keepNext/>
      <w:keepLines/>
      <w:spacing w:after="240"/>
      <w:ind w:left="3969" w:firstLine="0"/>
      <w:jc w:val="center"/>
    </w:pPr>
  </w:style>
  <w:style w:type="paragraph" w:styleId="af0">
    <w:name w:val="Balloon Text"/>
    <w:basedOn w:val="a"/>
    <w:link w:val="af1"/>
    <w:uiPriority w:val="99"/>
    <w:semiHidden/>
    <w:rsid w:val="003B33BF"/>
    <w:rPr>
      <w:rFonts w:ascii="Times New Roman" w:hAnsi="Times New Roman" w:cs="Times New Roman"/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21FDC"/>
    <w:rPr>
      <w:rFonts w:cs="Times New Roman"/>
      <w:sz w:val="2"/>
      <w:lang w:val="uk-UA"/>
    </w:rPr>
  </w:style>
  <w:style w:type="paragraph" w:styleId="HTML">
    <w:name w:val="HTML Preformatted"/>
    <w:basedOn w:val="a"/>
    <w:link w:val="HTML0"/>
    <w:uiPriority w:val="99"/>
    <w:rsid w:val="00C4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C473FF"/>
    <w:rPr>
      <w:rFonts w:ascii="Courier New" w:hAnsi="Courier New" w:cs="Times New Roman"/>
      <w:lang w:val="uk-UA" w:eastAsia="uk-UA"/>
    </w:rPr>
  </w:style>
  <w:style w:type="character" w:customStyle="1" w:styleId="rvts23">
    <w:name w:val="rvts23"/>
    <w:uiPriority w:val="99"/>
    <w:rsid w:val="005A7962"/>
  </w:style>
  <w:style w:type="paragraph" w:customStyle="1" w:styleId="rvps2">
    <w:name w:val="rvps2"/>
    <w:basedOn w:val="a"/>
    <w:uiPriority w:val="99"/>
    <w:rsid w:val="005A796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annotation reference"/>
    <w:uiPriority w:val="99"/>
    <w:semiHidden/>
    <w:rsid w:val="00257A95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57A95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257A95"/>
    <w:rPr>
      <w:rFonts w:ascii="Antiqua" w:hAnsi="Antiqua" w:cs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rsid w:val="00257A95"/>
    <w:rPr>
      <w:b/>
    </w:rPr>
  </w:style>
  <w:style w:type="character" w:customStyle="1" w:styleId="af6">
    <w:name w:val="Тема примечания Знак"/>
    <w:link w:val="af5"/>
    <w:uiPriority w:val="99"/>
    <w:locked/>
    <w:rsid w:val="00257A95"/>
    <w:rPr>
      <w:rFonts w:ascii="Antiqua" w:hAnsi="Antiqua" w:cs="Times New Roman"/>
      <w:b/>
      <w:lang w:val="uk-UA"/>
    </w:rPr>
  </w:style>
  <w:style w:type="character" w:customStyle="1" w:styleId="rvts0">
    <w:name w:val="rvts0"/>
    <w:uiPriority w:val="99"/>
    <w:rsid w:val="00270DA5"/>
  </w:style>
  <w:style w:type="table" w:styleId="af7">
    <w:name w:val="Table Grid"/>
    <w:basedOn w:val="a1"/>
    <w:uiPriority w:val="99"/>
    <w:rsid w:val="00F940B7"/>
    <w:rPr>
      <w:rFonts w:ascii="Antiqua" w:hAnsi="Antiqua" w:cs="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F7F68"/>
  </w:style>
  <w:style w:type="character" w:styleId="af8">
    <w:name w:val="Hyperlink"/>
    <w:uiPriority w:val="99"/>
    <w:rsid w:val="00EF7F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91-2016-%D0%BF/print" TargetMode="External"/><Relationship Id="rId13" Type="http://schemas.openxmlformats.org/officeDocument/2006/relationships/hyperlink" Target="http://zakon.rada.gov.ua/laws/show/280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691-2016-%D0%BF" TargetMode="External"/><Relationship Id="rId12" Type="http://schemas.openxmlformats.org/officeDocument/2006/relationships/hyperlink" Target="http://zakon.rada.gov.ua/laws/show/2806-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2806-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.rada.gov.ua/laws/show/411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691-2016-%D0%BF/print" TargetMode="External"/><Relationship Id="rId14" Type="http://schemas.openxmlformats.org/officeDocument/2006/relationships/hyperlink" Target="http://zakon.rada.gov.ua/laws/show/2806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Admin</cp:lastModifiedBy>
  <cp:revision>95</cp:revision>
  <cp:lastPrinted>2020-01-02T14:05:00Z</cp:lastPrinted>
  <dcterms:created xsi:type="dcterms:W3CDTF">2017-08-15T08:21:00Z</dcterms:created>
  <dcterms:modified xsi:type="dcterms:W3CDTF">2020-01-02T14:06:00Z</dcterms:modified>
</cp:coreProperties>
</file>