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1"/>
        <w:tblW w:w="264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959"/>
        <w:gridCol w:w="142"/>
      </w:tblGrid>
      <w:tr w:rsidR="00DF5185" w:rsidRPr="009506AA" w14:paraId="0E915D25" w14:textId="77777777" w:rsidTr="001736DD">
        <w:trPr>
          <w:gridBefore w:val="1"/>
          <w:wBefore w:w="142" w:type="dxa"/>
          <w:trHeight w:val="936"/>
          <w:tblCellSpacing w:w="0" w:type="dxa"/>
        </w:trPr>
        <w:tc>
          <w:tcPr>
            <w:tcW w:w="5102" w:type="dxa"/>
            <w:gridSpan w:val="2"/>
            <w:hideMark/>
          </w:tcPr>
          <w:p w14:paraId="19EB0D05" w14:textId="31ABE3F2" w:rsidR="00F50B4E" w:rsidRPr="009506AA" w:rsidRDefault="00F50B4E" w:rsidP="00DF5185">
            <w:pP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14:paraId="09294038" w14:textId="695F2D1D" w:rsidR="00DF5185" w:rsidRPr="009506AA" w:rsidRDefault="00DF5185" w:rsidP="00DF5185">
            <w:pP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506A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ЗАТВЕРДЖЕНО</w:t>
            </w:r>
          </w:p>
        </w:tc>
      </w:tr>
      <w:tr w:rsidR="00DF5185" w:rsidRPr="009506AA" w14:paraId="48FDE8FE" w14:textId="77777777" w:rsidTr="001736DD">
        <w:trPr>
          <w:gridAfter w:val="1"/>
          <w:wAfter w:w="142" w:type="dxa"/>
          <w:trHeight w:val="472"/>
          <w:tblCellSpacing w:w="0" w:type="dxa"/>
        </w:trPr>
        <w:tc>
          <w:tcPr>
            <w:tcW w:w="5102" w:type="dxa"/>
            <w:gridSpan w:val="2"/>
            <w:hideMark/>
          </w:tcPr>
          <w:p w14:paraId="79AEFBC7" w14:textId="77777777" w:rsidR="00DF5185" w:rsidRPr="009506AA" w:rsidRDefault="00DF5185" w:rsidP="00DF5185">
            <w:pPr>
              <w:spacing w:before="60" w:after="60" w:line="276" w:lineRule="auto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506A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Наказ Міністерства аграрної політики та продовольства України</w:t>
            </w:r>
          </w:p>
        </w:tc>
      </w:tr>
      <w:tr w:rsidR="00DF5185" w:rsidRPr="009506AA" w14:paraId="692E3A57" w14:textId="77777777" w:rsidTr="001736DD">
        <w:trPr>
          <w:gridAfter w:val="1"/>
          <w:wAfter w:w="142" w:type="dxa"/>
          <w:trHeight w:val="265"/>
          <w:tblCellSpacing w:w="0" w:type="dxa"/>
        </w:trPr>
        <w:tc>
          <w:tcPr>
            <w:tcW w:w="5102" w:type="dxa"/>
            <w:gridSpan w:val="2"/>
            <w:hideMark/>
          </w:tcPr>
          <w:p w14:paraId="4FE04119" w14:textId="103E6B03" w:rsidR="00DF5185" w:rsidRPr="009506AA" w:rsidRDefault="009506AA" w:rsidP="009506AA">
            <w:pPr>
              <w:spacing w:before="60" w:after="60" w:line="276" w:lineRule="auto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_____________________</w:t>
            </w:r>
            <w:r w:rsidR="00DF5185" w:rsidRPr="009506A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№ __________</w:t>
            </w:r>
          </w:p>
        </w:tc>
      </w:tr>
    </w:tbl>
    <w:p w14:paraId="5C120759" w14:textId="77777777" w:rsidR="00DF5185" w:rsidRDefault="00DF5185" w:rsidP="00CC389A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2BFA76C6" w14:textId="77777777" w:rsidR="00DF5185" w:rsidRDefault="00DF5185" w:rsidP="00CC389A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43395896" w14:textId="77777777" w:rsidR="00DF5185" w:rsidRDefault="00DF5185" w:rsidP="00CC389A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8FE0639" w14:textId="77777777" w:rsidR="00DF5185" w:rsidRDefault="00DF5185" w:rsidP="00CC389A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283D15F2" w14:textId="77777777" w:rsidR="00DF5185" w:rsidRDefault="00DF5185" w:rsidP="00CC389A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EA9879C" w14:textId="77777777" w:rsidR="00DF5185" w:rsidRDefault="00DF5185" w:rsidP="00CC389A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4B32F534" w14:textId="77777777" w:rsidR="00DF5185" w:rsidRDefault="00DF5185" w:rsidP="00CC389A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73CE498" w14:textId="77777777" w:rsidR="00DF5185" w:rsidRDefault="00DF5185" w:rsidP="00CC389A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078C72F3" w14:textId="77777777" w:rsidR="00DF5185" w:rsidRDefault="00DF5185" w:rsidP="004D60C3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64D44C7" w14:textId="77777777" w:rsidR="009506AA" w:rsidRDefault="009506AA" w:rsidP="004D60C3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4D544D1A" w14:textId="77777777" w:rsidR="009506AA" w:rsidRDefault="009506AA" w:rsidP="004D60C3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61EAAE0" w14:textId="77777777" w:rsidR="009506AA" w:rsidRDefault="009506AA" w:rsidP="004D60C3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518E1157" w14:textId="77777777" w:rsidR="009506AA" w:rsidRDefault="009506AA" w:rsidP="004D60C3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523C18C3" w14:textId="77777777" w:rsidR="009506AA" w:rsidRDefault="009506AA" w:rsidP="004D60C3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668EC8BB" w14:textId="77777777" w:rsidR="009506AA" w:rsidRDefault="009506AA" w:rsidP="004D60C3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0EB78A40" w14:textId="77777777" w:rsidR="009506AA" w:rsidRDefault="009506AA" w:rsidP="004D60C3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23F6456" w14:textId="77777777" w:rsidR="009506AA" w:rsidRDefault="009506AA" w:rsidP="004D60C3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44F8FBBA" w14:textId="77777777" w:rsidR="009506AA" w:rsidRDefault="009506AA" w:rsidP="004D60C3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EDDE929" w14:textId="77777777" w:rsidR="009506AA" w:rsidRDefault="009506AA" w:rsidP="004D60C3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03372081" w14:textId="77777777" w:rsidR="00DF5185" w:rsidRPr="00DF5185" w:rsidRDefault="00DF5185" w:rsidP="00DF5185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F5185">
        <w:rPr>
          <w:rFonts w:ascii="Times New Roman" w:hAnsi="Times New Roman" w:cs="Times New Roman"/>
          <w:b/>
          <w:noProof/>
          <w:sz w:val="28"/>
          <w:szCs w:val="28"/>
        </w:rPr>
        <w:t>ПЕРЕЛІК</w:t>
      </w:r>
    </w:p>
    <w:p w14:paraId="74E696E1" w14:textId="28BCAF39" w:rsidR="00DF5185" w:rsidRPr="00DF5185" w:rsidRDefault="00677B33" w:rsidP="00DF5185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п</w:t>
      </w:r>
      <w:r w:rsidR="00DF5185" w:rsidRPr="00DF5185">
        <w:rPr>
          <w:rFonts w:ascii="Times New Roman" w:hAnsi="Times New Roman" w:cs="Times New Roman"/>
          <w:b/>
          <w:noProof/>
          <w:sz w:val="28"/>
          <w:szCs w:val="28"/>
        </w:rPr>
        <w:t>родуктів</w:t>
      </w:r>
      <w:r>
        <w:rPr>
          <w:rFonts w:ascii="Times New Roman" w:hAnsi="Times New Roman" w:cs="Times New Roman"/>
          <w:b/>
          <w:noProof/>
          <w:sz w:val="28"/>
          <w:szCs w:val="28"/>
        </w:rPr>
        <w:t>,</w:t>
      </w:r>
      <w:r w:rsidR="00DF5185" w:rsidRPr="00DF5185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9506AA">
        <w:rPr>
          <w:rFonts w:ascii="Times New Roman" w:hAnsi="Times New Roman" w:cs="Times New Roman"/>
          <w:b/>
          <w:noProof/>
          <w:sz w:val="28"/>
          <w:szCs w:val="28"/>
        </w:rPr>
        <w:t>які</w:t>
      </w:r>
      <w:r w:rsidR="00DF5185" w:rsidRPr="00DF5185">
        <w:rPr>
          <w:rFonts w:ascii="Times New Roman" w:hAnsi="Times New Roman" w:cs="Times New Roman"/>
          <w:b/>
          <w:noProof/>
          <w:sz w:val="28"/>
          <w:szCs w:val="28"/>
        </w:rPr>
        <w:t xml:space="preserve"> підлягають державному контролю на призначених прикордонних інспекційних постах</w:t>
      </w:r>
    </w:p>
    <w:p w14:paraId="727100C4" w14:textId="77777777" w:rsidR="00DF5185" w:rsidRDefault="00DF5185" w:rsidP="00CC389A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413A85C9" w14:textId="77777777" w:rsidR="00CC389A" w:rsidRPr="003252B0" w:rsidRDefault="00CC389A" w:rsidP="004D60C3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1977"/>
        <w:gridCol w:w="3950"/>
        <w:gridCol w:w="61"/>
        <w:gridCol w:w="4043"/>
      </w:tblGrid>
      <w:tr w:rsidR="00B77577" w:rsidRPr="000E5E7F" w14:paraId="0A0AFDE8" w14:textId="7860545C" w:rsidTr="00C64581">
        <w:trPr>
          <w:trHeight w:val="503"/>
          <w:tblHeader/>
        </w:trPr>
        <w:tc>
          <w:tcPr>
            <w:tcW w:w="1977" w:type="dxa"/>
          </w:tcPr>
          <w:p w14:paraId="610D9C4C" w14:textId="2B0A4211" w:rsidR="00B77577" w:rsidRPr="000E5E7F" w:rsidRDefault="00B77577" w:rsidP="006B39F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bookmarkStart w:id="0" w:name="_GoBack" w:colFirst="2" w:colLast="2"/>
            <w:r w:rsidRPr="000E5E7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Код товару згідно з УКТ</w:t>
            </w:r>
            <w:r w:rsidR="00B30C05" w:rsidRPr="000E5E7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0E5E7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ЗЕД</w:t>
            </w:r>
          </w:p>
        </w:tc>
        <w:tc>
          <w:tcPr>
            <w:tcW w:w="4011" w:type="dxa"/>
            <w:gridSpan w:val="2"/>
          </w:tcPr>
          <w:p w14:paraId="7A3453B1" w14:textId="77777777" w:rsidR="00B77577" w:rsidRPr="000E5E7F" w:rsidRDefault="00B77577" w:rsidP="00D2717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14:paraId="62320878" w14:textId="3FB41C36" w:rsidR="00B77577" w:rsidRPr="000E5E7F" w:rsidRDefault="00B77577" w:rsidP="00D2717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Назва товару згідно з УКТ</w:t>
            </w:r>
            <w:r w:rsidR="00B30C05" w:rsidRPr="000E5E7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0E5E7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ЗЕД</w:t>
            </w:r>
          </w:p>
        </w:tc>
        <w:tc>
          <w:tcPr>
            <w:tcW w:w="4043" w:type="dxa"/>
          </w:tcPr>
          <w:p w14:paraId="4E5CD7A5" w14:textId="77777777" w:rsidR="002F3515" w:rsidRPr="00F706B8" w:rsidRDefault="002F3515" w:rsidP="00D2717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14:paraId="22913892" w14:textId="44E633C5" w:rsidR="00B77577" w:rsidRPr="00F706B8" w:rsidRDefault="002F3515" w:rsidP="00D2717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706B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Характеристика товару</w:t>
            </w:r>
          </w:p>
        </w:tc>
      </w:tr>
      <w:tr w:rsidR="00732ABE" w:rsidRPr="000E5E7F" w14:paraId="3BB0FA17" w14:textId="77777777" w:rsidTr="00C64581">
        <w:trPr>
          <w:trHeight w:val="503"/>
        </w:trPr>
        <w:tc>
          <w:tcPr>
            <w:tcW w:w="10031" w:type="dxa"/>
            <w:gridSpan w:val="4"/>
          </w:tcPr>
          <w:p w14:paraId="1E497784" w14:textId="77777777" w:rsidR="00732ABE" w:rsidRPr="00F706B8" w:rsidRDefault="00732ABE" w:rsidP="00732AB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706B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Група 02</w:t>
            </w:r>
          </w:p>
          <w:p w14:paraId="28255816" w14:textId="17ABF227" w:rsidR="00732ABE" w:rsidRPr="00F706B8" w:rsidRDefault="00732ABE" w:rsidP="00B30C0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706B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М’ясо та їстівні субпродукти</w:t>
            </w:r>
          </w:p>
        </w:tc>
      </w:tr>
      <w:tr w:rsidR="003534EB" w:rsidRPr="000E5E7F" w14:paraId="48AE046C" w14:textId="3834094A" w:rsidTr="00C64581">
        <w:trPr>
          <w:trHeight w:val="328"/>
        </w:trPr>
        <w:tc>
          <w:tcPr>
            <w:tcW w:w="1977" w:type="dxa"/>
            <w:tcBorders>
              <w:left w:val="single" w:sz="4" w:space="0" w:color="auto"/>
            </w:tcBorders>
            <w:shd w:val="clear" w:color="auto" w:fill="auto"/>
          </w:tcPr>
          <w:p w14:paraId="62BB56CA" w14:textId="77777777" w:rsidR="003534EB" w:rsidRPr="000E5E7F" w:rsidRDefault="003534EB" w:rsidP="008446FE">
            <w:pPr>
              <w:pStyle w:val="a6"/>
              <w:rPr>
                <w:noProof/>
              </w:rPr>
            </w:pPr>
            <w:r w:rsidRPr="000E5E7F">
              <w:rPr>
                <w:noProof/>
              </w:rPr>
              <w:t>0201</w:t>
            </w:r>
          </w:p>
        </w:tc>
        <w:tc>
          <w:tcPr>
            <w:tcW w:w="4011" w:type="dxa"/>
            <w:gridSpan w:val="2"/>
            <w:shd w:val="clear" w:color="auto" w:fill="auto"/>
          </w:tcPr>
          <w:p w14:paraId="47FD7559" w14:textId="4741B495" w:rsidR="003534EB" w:rsidRPr="000E5E7F" w:rsidRDefault="003534EB" w:rsidP="00C17282">
            <w:pPr>
              <w:pStyle w:val="a6"/>
              <w:ind w:left="39" w:right="175"/>
              <w:jc w:val="both"/>
              <w:rPr>
                <w:noProof/>
              </w:rPr>
            </w:pPr>
            <w:r w:rsidRPr="000E5E7F">
              <w:rPr>
                <w:noProof/>
              </w:rPr>
              <w:t>М’ясо великої рогатої худоби, свіже або охолоджене</w:t>
            </w:r>
          </w:p>
        </w:tc>
        <w:tc>
          <w:tcPr>
            <w:tcW w:w="4043" w:type="dxa"/>
          </w:tcPr>
          <w:p w14:paraId="3F5523F7" w14:textId="25717ECE" w:rsidR="003534EB" w:rsidRPr="00F706B8" w:rsidRDefault="003534EB" w:rsidP="000E5E7F">
            <w:pPr>
              <w:pStyle w:val="a6"/>
              <w:ind w:left="39" w:right="175"/>
              <w:jc w:val="both"/>
              <w:rPr>
                <w:noProof/>
              </w:rPr>
            </w:pPr>
            <w:r w:rsidRPr="00F706B8">
              <w:t>Усі товари, що входять в цю товарну позицію</w:t>
            </w:r>
          </w:p>
        </w:tc>
      </w:tr>
      <w:tr w:rsidR="003534EB" w:rsidRPr="000E5E7F" w14:paraId="3A06248C" w14:textId="40518A88" w:rsidTr="00C64581">
        <w:trPr>
          <w:trHeight w:val="184"/>
        </w:trPr>
        <w:tc>
          <w:tcPr>
            <w:tcW w:w="1977" w:type="dxa"/>
            <w:tcBorders>
              <w:left w:val="single" w:sz="4" w:space="0" w:color="auto"/>
            </w:tcBorders>
            <w:shd w:val="clear" w:color="auto" w:fill="auto"/>
          </w:tcPr>
          <w:p w14:paraId="56EC7701" w14:textId="77777777" w:rsidR="003534EB" w:rsidRPr="000E5E7F" w:rsidRDefault="003534EB" w:rsidP="008446FE">
            <w:pPr>
              <w:pStyle w:val="a6"/>
              <w:rPr>
                <w:noProof/>
              </w:rPr>
            </w:pPr>
            <w:r w:rsidRPr="000E5E7F">
              <w:rPr>
                <w:noProof/>
              </w:rPr>
              <w:t>0202</w:t>
            </w:r>
          </w:p>
        </w:tc>
        <w:tc>
          <w:tcPr>
            <w:tcW w:w="4011" w:type="dxa"/>
            <w:gridSpan w:val="2"/>
            <w:shd w:val="clear" w:color="auto" w:fill="auto"/>
          </w:tcPr>
          <w:p w14:paraId="489E3E0D" w14:textId="700D89AB" w:rsidR="003534EB" w:rsidRPr="000E5E7F" w:rsidRDefault="003534EB" w:rsidP="00C17282">
            <w:pPr>
              <w:pStyle w:val="a6"/>
              <w:ind w:left="39" w:right="175"/>
              <w:jc w:val="both"/>
              <w:rPr>
                <w:noProof/>
              </w:rPr>
            </w:pPr>
            <w:r w:rsidRPr="000E5E7F">
              <w:rPr>
                <w:noProof/>
              </w:rPr>
              <w:t>М’ясо великої рогатої худоби, морожене</w:t>
            </w:r>
          </w:p>
        </w:tc>
        <w:tc>
          <w:tcPr>
            <w:tcW w:w="4043" w:type="dxa"/>
          </w:tcPr>
          <w:p w14:paraId="133C480B" w14:textId="24F6F883" w:rsidR="003534EB" w:rsidRPr="00F706B8" w:rsidRDefault="003534EB" w:rsidP="00380DA0">
            <w:pPr>
              <w:pStyle w:val="a6"/>
              <w:ind w:left="39" w:right="175"/>
              <w:jc w:val="both"/>
              <w:rPr>
                <w:noProof/>
              </w:rPr>
            </w:pPr>
            <w:r w:rsidRPr="00F706B8">
              <w:t>Усі товари, що входять в цю товарну позицію</w:t>
            </w:r>
          </w:p>
        </w:tc>
      </w:tr>
      <w:tr w:rsidR="003534EB" w:rsidRPr="000E5E7F" w14:paraId="4DC5E678" w14:textId="0AA49029" w:rsidTr="00C64581">
        <w:trPr>
          <w:trHeight w:val="256"/>
        </w:trPr>
        <w:tc>
          <w:tcPr>
            <w:tcW w:w="1977" w:type="dxa"/>
            <w:tcBorders>
              <w:left w:val="single" w:sz="4" w:space="0" w:color="auto"/>
            </w:tcBorders>
            <w:shd w:val="clear" w:color="auto" w:fill="auto"/>
          </w:tcPr>
          <w:p w14:paraId="18B4EB66" w14:textId="77777777" w:rsidR="003534EB" w:rsidRPr="000E5E7F" w:rsidRDefault="003534EB" w:rsidP="008446FE">
            <w:pPr>
              <w:pStyle w:val="a6"/>
              <w:rPr>
                <w:noProof/>
              </w:rPr>
            </w:pPr>
            <w:r w:rsidRPr="000E5E7F">
              <w:rPr>
                <w:noProof/>
              </w:rPr>
              <w:t>0203</w:t>
            </w:r>
          </w:p>
        </w:tc>
        <w:tc>
          <w:tcPr>
            <w:tcW w:w="4011" w:type="dxa"/>
            <w:gridSpan w:val="2"/>
            <w:shd w:val="clear" w:color="auto" w:fill="auto"/>
          </w:tcPr>
          <w:p w14:paraId="6FB7680A" w14:textId="77777777" w:rsidR="003534EB" w:rsidRPr="000E5E7F" w:rsidRDefault="003534EB" w:rsidP="00380DA0">
            <w:pPr>
              <w:pStyle w:val="a6"/>
              <w:ind w:left="39" w:right="175"/>
              <w:jc w:val="both"/>
              <w:rPr>
                <w:noProof/>
              </w:rPr>
            </w:pPr>
            <w:r w:rsidRPr="000E5E7F">
              <w:rPr>
                <w:noProof/>
              </w:rPr>
              <w:t>Свинина, свіжа, охолоджена або морожена</w:t>
            </w:r>
          </w:p>
        </w:tc>
        <w:tc>
          <w:tcPr>
            <w:tcW w:w="4043" w:type="dxa"/>
          </w:tcPr>
          <w:p w14:paraId="663B3747" w14:textId="2669EB78" w:rsidR="003534EB" w:rsidRPr="00F706B8" w:rsidRDefault="003534EB" w:rsidP="00380DA0">
            <w:pPr>
              <w:pStyle w:val="a6"/>
              <w:ind w:left="39" w:right="175"/>
              <w:jc w:val="both"/>
              <w:rPr>
                <w:noProof/>
              </w:rPr>
            </w:pPr>
            <w:r w:rsidRPr="00F706B8">
              <w:t>Усі товари, що входять в цю товарну позицію</w:t>
            </w:r>
          </w:p>
        </w:tc>
      </w:tr>
      <w:tr w:rsidR="003534EB" w:rsidRPr="000E5E7F" w14:paraId="4DEBA9B1" w14:textId="08C49C74" w:rsidTr="00C64581">
        <w:trPr>
          <w:trHeight w:val="148"/>
        </w:trPr>
        <w:tc>
          <w:tcPr>
            <w:tcW w:w="1977" w:type="dxa"/>
            <w:tcBorders>
              <w:left w:val="single" w:sz="4" w:space="0" w:color="auto"/>
            </w:tcBorders>
            <w:shd w:val="clear" w:color="auto" w:fill="auto"/>
          </w:tcPr>
          <w:p w14:paraId="3C2776FD" w14:textId="77777777" w:rsidR="003534EB" w:rsidRPr="000E5E7F" w:rsidRDefault="003534EB" w:rsidP="008446FE">
            <w:pPr>
              <w:pStyle w:val="a6"/>
              <w:rPr>
                <w:noProof/>
              </w:rPr>
            </w:pPr>
            <w:r w:rsidRPr="000E5E7F">
              <w:rPr>
                <w:noProof/>
              </w:rPr>
              <w:t>0204</w:t>
            </w:r>
          </w:p>
        </w:tc>
        <w:tc>
          <w:tcPr>
            <w:tcW w:w="4011" w:type="dxa"/>
            <w:gridSpan w:val="2"/>
            <w:shd w:val="clear" w:color="auto" w:fill="auto"/>
          </w:tcPr>
          <w:p w14:paraId="510CA93E" w14:textId="77777777" w:rsidR="003534EB" w:rsidRPr="000E5E7F" w:rsidRDefault="003534EB" w:rsidP="00380DA0">
            <w:pPr>
              <w:pStyle w:val="a6"/>
              <w:ind w:left="39" w:right="175"/>
              <w:jc w:val="both"/>
              <w:rPr>
                <w:noProof/>
              </w:rPr>
            </w:pPr>
            <w:r w:rsidRPr="000E5E7F">
              <w:rPr>
                <w:noProof/>
              </w:rPr>
              <w:t>Баранина або козлятина, свіжа, охолоджена або морожена</w:t>
            </w:r>
          </w:p>
        </w:tc>
        <w:tc>
          <w:tcPr>
            <w:tcW w:w="4043" w:type="dxa"/>
          </w:tcPr>
          <w:p w14:paraId="79B2B2B4" w14:textId="36EB36C7" w:rsidR="003534EB" w:rsidRPr="00F706B8" w:rsidRDefault="003534EB" w:rsidP="00380DA0">
            <w:pPr>
              <w:pStyle w:val="a6"/>
              <w:ind w:left="39" w:right="175"/>
              <w:jc w:val="both"/>
              <w:rPr>
                <w:noProof/>
              </w:rPr>
            </w:pPr>
            <w:r w:rsidRPr="00F706B8">
              <w:t>Усі товари, що входять в цю товарну позицію</w:t>
            </w:r>
          </w:p>
        </w:tc>
      </w:tr>
      <w:tr w:rsidR="003534EB" w:rsidRPr="000E5E7F" w14:paraId="79A233A4" w14:textId="577E95CE" w:rsidTr="00C64581">
        <w:trPr>
          <w:trHeight w:val="463"/>
        </w:trPr>
        <w:tc>
          <w:tcPr>
            <w:tcW w:w="1977" w:type="dxa"/>
            <w:tcBorders>
              <w:left w:val="single" w:sz="4" w:space="0" w:color="auto"/>
            </w:tcBorders>
            <w:shd w:val="clear" w:color="auto" w:fill="auto"/>
          </w:tcPr>
          <w:p w14:paraId="64D9B8B3" w14:textId="2205299F" w:rsidR="003534EB" w:rsidRPr="000E5E7F" w:rsidRDefault="003534EB" w:rsidP="008446FE">
            <w:pPr>
              <w:pStyle w:val="a6"/>
              <w:rPr>
                <w:noProof/>
              </w:rPr>
            </w:pPr>
            <w:r w:rsidRPr="000E5E7F">
              <w:rPr>
                <w:noProof/>
              </w:rPr>
              <w:t>0205</w:t>
            </w:r>
            <w:r w:rsidRPr="000E5E7F">
              <w:rPr>
                <w:noProof/>
                <w:lang w:val="en-US"/>
              </w:rPr>
              <w:t xml:space="preserve"> </w:t>
            </w:r>
            <w:r w:rsidRPr="000E5E7F">
              <w:rPr>
                <w:noProof/>
              </w:rPr>
              <w:t>00</w:t>
            </w:r>
          </w:p>
        </w:tc>
        <w:tc>
          <w:tcPr>
            <w:tcW w:w="4011" w:type="dxa"/>
            <w:gridSpan w:val="2"/>
            <w:shd w:val="clear" w:color="auto" w:fill="auto"/>
          </w:tcPr>
          <w:p w14:paraId="0F8F9D39" w14:textId="6DA7DBD4" w:rsidR="003534EB" w:rsidRPr="000E5E7F" w:rsidRDefault="003534EB" w:rsidP="006A56B1">
            <w:pPr>
              <w:pStyle w:val="a6"/>
              <w:ind w:left="39" w:right="175"/>
              <w:jc w:val="both"/>
              <w:rPr>
                <w:noProof/>
              </w:rPr>
            </w:pPr>
            <w:r w:rsidRPr="000E5E7F">
              <w:rPr>
                <w:noProof/>
              </w:rPr>
              <w:t>М’ясо коней, віслюків, мулів або лошаків, свіже, охолоджене або морожене</w:t>
            </w:r>
          </w:p>
        </w:tc>
        <w:tc>
          <w:tcPr>
            <w:tcW w:w="4043" w:type="dxa"/>
          </w:tcPr>
          <w:p w14:paraId="2E45E7C3" w14:textId="5C166982" w:rsidR="003534EB" w:rsidRPr="00F706B8" w:rsidRDefault="003534EB" w:rsidP="00380DA0">
            <w:pPr>
              <w:pStyle w:val="a6"/>
              <w:ind w:left="39" w:right="175"/>
              <w:jc w:val="both"/>
              <w:rPr>
                <w:noProof/>
              </w:rPr>
            </w:pPr>
            <w:r w:rsidRPr="00F706B8">
              <w:t>Усі товари, що входять в цю товарну позицію</w:t>
            </w:r>
          </w:p>
        </w:tc>
      </w:tr>
      <w:tr w:rsidR="003534EB" w:rsidRPr="000E5E7F" w14:paraId="6BBFBE03" w14:textId="4AD8FB35" w:rsidTr="00C64581">
        <w:trPr>
          <w:trHeight w:val="634"/>
        </w:trPr>
        <w:tc>
          <w:tcPr>
            <w:tcW w:w="1977" w:type="dxa"/>
            <w:tcBorders>
              <w:left w:val="single" w:sz="4" w:space="0" w:color="auto"/>
            </w:tcBorders>
            <w:shd w:val="clear" w:color="auto" w:fill="auto"/>
          </w:tcPr>
          <w:p w14:paraId="5EA415D5" w14:textId="77777777" w:rsidR="003534EB" w:rsidRPr="000E5E7F" w:rsidRDefault="003534EB" w:rsidP="008446FE">
            <w:pPr>
              <w:pStyle w:val="a6"/>
              <w:rPr>
                <w:noProof/>
              </w:rPr>
            </w:pPr>
            <w:r w:rsidRPr="000E5E7F">
              <w:rPr>
                <w:noProof/>
              </w:rPr>
              <w:t>0206</w:t>
            </w:r>
          </w:p>
        </w:tc>
        <w:tc>
          <w:tcPr>
            <w:tcW w:w="4011" w:type="dxa"/>
            <w:gridSpan w:val="2"/>
            <w:shd w:val="clear" w:color="auto" w:fill="auto"/>
          </w:tcPr>
          <w:p w14:paraId="57E684F0" w14:textId="77777777" w:rsidR="003534EB" w:rsidRPr="000E5E7F" w:rsidRDefault="003534EB" w:rsidP="00380DA0">
            <w:pPr>
              <w:pStyle w:val="a6"/>
              <w:ind w:left="39" w:right="175"/>
              <w:jc w:val="both"/>
              <w:rPr>
                <w:noProof/>
              </w:rPr>
            </w:pPr>
            <w:r w:rsidRPr="000E5E7F">
              <w:rPr>
                <w:noProof/>
              </w:rPr>
              <w:t>Субпродукти їстівні великої рогатої худоби, свиней, овець, кіз, коней, віслюків, мулів або лошаків, свіжі, охолоджені або морожені</w:t>
            </w:r>
          </w:p>
        </w:tc>
        <w:tc>
          <w:tcPr>
            <w:tcW w:w="4043" w:type="dxa"/>
          </w:tcPr>
          <w:p w14:paraId="0129F228" w14:textId="75528FC6" w:rsidR="003534EB" w:rsidRPr="00F706B8" w:rsidRDefault="003534EB" w:rsidP="00380DA0">
            <w:pPr>
              <w:pStyle w:val="a6"/>
              <w:ind w:left="39" w:right="175"/>
              <w:jc w:val="both"/>
              <w:rPr>
                <w:noProof/>
              </w:rPr>
            </w:pPr>
            <w:r w:rsidRPr="00F706B8">
              <w:t>Усі товари, що входять в цю товарну позицію</w:t>
            </w:r>
          </w:p>
        </w:tc>
      </w:tr>
      <w:tr w:rsidR="003534EB" w:rsidRPr="000E5E7F" w14:paraId="2B4116D3" w14:textId="413B8A19" w:rsidTr="00C64581">
        <w:trPr>
          <w:trHeight w:val="503"/>
        </w:trPr>
        <w:tc>
          <w:tcPr>
            <w:tcW w:w="1977" w:type="dxa"/>
            <w:tcBorders>
              <w:left w:val="single" w:sz="4" w:space="0" w:color="auto"/>
            </w:tcBorders>
            <w:shd w:val="clear" w:color="auto" w:fill="auto"/>
          </w:tcPr>
          <w:p w14:paraId="35E96DD4" w14:textId="77777777" w:rsidR="003534EB" w:rsidRPr="000E5E7F" w:rsidRDefault="003534EB" w:rsidP="008446FE">
            <w:pPr>
              <w:pStyle w:val="a6"/>
              <w:rPr>
                <w:noProof/>
              </w:rPr>
            </w:pPr>
            <w:r w:rsidRPr="000E5E7F">
              <w:rPr>
                <w:noProof/>
              </w:rPr>
              <w:t>0207</w:t>
            </w:r>
          </w:p>
        </w:tc>
        <w:tc>
          <w:tcPr>
            <w:tcW w:w="4011" w:type="dxa"/>
            <w:gridSpan w:val="2"/>
            <w:shd w:val="clear" w:color="auto" w:fill="auto"/>
          </w:tcPr>
          <w:p w14:paraId="572737DB" w14:textId="09198537" w:rsidR="003534EB" w:rsidRPr="000E5E7F" w:rsidRDefault="003534EB" w:rsidP="006A56B1">
            <w:pPr>
              <w:pStyle w:val="a6"/>
              <w:ind w:left="39" w:right="175"/>
              <w:jc w:val="both"/>
              <w:rPr>
                <w:noProof/>
              </w:rPr>
            </w:pPr>
            <w:r w:rsidRPr="000E5E7F">
              <w:rPr>
                <w:noProof/>
              </w:rPr>
              <w:t>М’ясо та їстівні субпродукти свійської птиці, зазначеної в товарній позиції 0105, свіжі, охолоджені або морожені</w:t>
            </w:r>
          </w:p>
        </w:tc>
        <w:tc>
          <w:tcPr>
            <w:tcW w:w="4043" w:type="dxa"/>
          </w:tcPr>
          <w:p w14:paraId="242DC94F" w14:textId="0DBF984C" w:rsidR="003534EB" w:rsidRPr="00F706B8" w:rsidRDefault="003534EB" w:rsidP="00380DA0">
            <w:pPr>
              <w:pStyle w:val="a6"/>
              <w:ind w:left="39" w:right="175"/>
              <w:jc w:val="both"/>
              <w:rPr>
                <w:noProof/>
              </w:rPr>
            </w:pPr>
            <w:r w:rsidRPr="00F706B8">
              <w:t>Усі товари, що входять в цю товарну позицію</w:t>
            </w:r>
          </w:p>
        </w:tc>
      </w:tr>
      <w:tr w:rsidR="003534EB" w:rsidRPr="000E5E7F" w14:paraId="2C9C8B28" w14:textId="0B90B40B" w:rsidTr="00C64581">
        <w:trPr>
          <w:trHeight w:val="256"/>
        </w:trPr>
        <w:tc>
          <w:tcPr>
            <w:tcW w:w="1977" w:type="dxa"/>
            <w:tcBorders>
              <w:left w:val="single" w:sz="4" w:space="0" w:color="auto"/>
            </w:tcBorders>
            <w:shd w:val="clear" w:color="auto" w:fill="auto"/>
          </w:tcPr>
          <w:p w14:paraId="7B156AE0" w14:textId="77777777" w:rsidR="003534EB" w:rsidRPr="000E5E7F" w:rsidRDefault="003534EB" w:rsidP="008446FE">
            <w:pPr>
              <w:pStyle w:val="a6"/>
              <w:rPr>
                <w:noProof/>
              </w:rPr>
            </w:pPr>
            <w:r w:rsidRPr="000E5E7F">
              <w:rPr>
                <w:noProof/>
              </w:rPr>
              <w:t>0208</w:t>
            </w:r>
          </w:p>
        </w:tc>
        <w:tc>
          <w:tcPr>
            <w:tcW w:w="4011" w:type="dxa"/>
            <w:gridSpan w:val="2"/>
            <w:shd w:val="clear" w:color="auto" w:fill="auto"/>
          </w:tcPr>
          <w:p w14:paraId="7FB2057D" w14:textId="47131926" w:rsidR="003534EB" w:rsidRPr="000E5E7F" w:rsidRDefault="003534EB" w:rsidP="006A56B1">
            <w:pPr>
              <w:pStyle w:val="a6"/>
              <w:ind w:left="39" w:right="175"/>
              <w:jc w:val="both"/>
              <w:rPr>
                <w:noProof/>
              </w:rPr>
            </w:pPr>
            <w:r w:rsidRPr="000E5E7F">
              <w:rPr>
                <w:noProof/>
              </w:rPr>
              <w:t>Інші м’ясо та їстівні субпродукти, свіжі, охолоджені або морожені</w:t>
            </w:r>
          </w:p>
        </w:tc>
        <w:tc>
          <w:tcPr>
            <w:tcW w:w="4043" w:type="dxa"/>
          </w:tcPr>
          <w:p w14:paraId="4957C364" w14:textId="2D2B8D4E" w:rsidR="003534EB" w:rsidRPr="00F706B8" w:rsidRDefault="003534EB" w:rsidP="00380DA0">
            <w:pPr>
              <w:pStyle w:val="a6"/>
              <w:ind w:left="39" w:right="175"/>
              <w:jc w:val="both"/>
              <w:rPr>
                <w:noProof/>
              </w:rPr>
            </w:pPr>
            <w:r w:rsidRPr="00F706B8">
              <w:t>Усі товари, що входять в цю товарну позицію</w:t>
            </w:r>
          </w:p>
        </w:tc>
      </w:tr>
      <w:tr w:rsidR="003534EB" w:rsidRPr="000E5E7F" w14:paraId="7FC8F634" w14:textId="46EFB269" w:rsidTr="00C64581">
        <w:trPr>
          <w:trHeight w:val="503"/>
        </w:trPr>
        <w:tc>
          <w:tcPr>
            <w:tcW w:w="1977" w:type="dxa"/>
            <w:tcBorders>
              <w:left w:val="single" w:sz="4" w:space="0" w:color="auto"/>
            </w:tcBorders>
            <w:shd w:val="clear" w:color="auto" w:fill="auto"/>
          </w:tcPr>
          <w:p w14:paraId="0C9350A1" w14:textId="77777777" w:rsidR="003534EB" w:rsidRPr="000E5E7F" w:rsidRDefault="003534EB" w:rsidP="008446FE">
            <w:pPr>
              <w:pStyle w:val="a6"/>
              <w:rPr>
                <w:noProof/>
              </w:rPr>
            </w:pPr>
            <w:r w:rsidRPr="000E5E7F">
              <w:rPr>
                <w:noProof/>
              </w:rPr>
              <w:t>0209</w:t>
            </w:r>
          </w:p>
        </w:tc>
        <w:tc>
          <w:tcPr>
            <w:tcW w:w="4011" w:type="dxa"/>
            <w:gridSpan w:val="2"/>
            <w:shd w:val="clear" w:color="auto" w:fill="auto"/>
          </w:tcPr>
          <w:p w14:paraId="0A88F4D4" w14:textId="77777777" w:rsidR="003534EB" w:rsidRPr="000E5E7F" w:rsidRDefault="003534EB" w:rsidP="00F556F7">
            <w:pPr>
              <w:pStyle w:val="a6"/>
              <w:jc w:val="both"/>
              <w:rPr>
                <w:noProof/>
              </w:rPr>
            </w:pPr>
            <w:r w:rsidRPr="000E5E7F">
              <w:rPr>
                <w:noProof/>
              </w:rPr>
              <w:t xml:space="preserve">Сало (підшкірний жир) без пісних частин, свинячий жир i жир свійської птиці, не витоплені та не </w:t>
            </w:r>
            <w:r w:rsidRPr="000E5E7F">
              <w:rPr>
                <w:noProof/>
              </w:rPr>
              <w:lastRenderedPageBreak/>
              <w:t>виділені іншим способом, свіжі, охолоджені, морожені, солені або в розсолі, сушені або копчені</w:t>
            </w:r>
          </w:p>
        </w:tc>
        <w:tc>
          <w:tcPr>
            <w:tcW w:w="4043" w:type="dxa"/>
          </w:tcPr>
          <w:p w14:paraId="749C533D" w14:textId="64241C4D" w:rsidR="003534EB" w:rsidRPr="00F706B8" w:rsidRDefault="003534EB" w:rsidP="00F556F7">
            <w:pPr>
              <w:pStyle w:val="a6"/>
              <w:jc w:val="both"/>
              <w:rPr>
                <w:noProof/>
              </w:rPr>
            </w:pPr>
            <w:r w:rsidRPr="00F706B8">
              <w:lastRenderedPageBreak/>
              <w:t>Усі товари, що входять в цю товарну позицію</w:t>
            </w:r>
          </w:p>
        </w:tc>
      </w:tr>
      <w:tr w:rsidR="00C361CF" w:rsidRPr="000E5E7F" w14:paraId="35D14CE8" w14:textId="2C3236FC" w:rsidTr="00C64581">
        <w:trPr>
          <w:trHeight w:val="503"/>
        </w:trPr>
        <w:tc>
          <w:tcPr>
            <w:tcW w:w="1977" w:type="dxa"/>
            <w:tcBorders>
              <w:left w:val="single" w:sz="4" w:space="0" w:color="auto"/>
            </w:tcBorders>
            <w:shd w:val="clear" w:color="auto" w:fill="auto"/>
          </w:tcPr>
          <w:p w14:paraId="5B9A250C" w14:textId="77777777" w:rsidR="00C361CF" w:rsidRPr="000E5E7F" w:rsidRDefault="00C361CF" w:rsidP="008446FE">
            <w:pPr>
              <w:pStyle w:val="a6"/>
              <w:rPr>
                <w:noProof/>
              </w:rPr>
            </w:pPr>
            <w:r w:rsidRPr="000E5E7F">
              <w:rPr>
                <w:noProof/>
              </w:rPr>
              <w:lastRenderedPageBreak/>
              <w:t>0210</w:t>
            </w:r>
          </w:p>
        </w:tc>
        <w:tc>
          <w:tcPr>
            <w:tcW w:w="4011" w:type="dxa"/>
            <w:gridSpan w:val="2"/>
            <w:shd w:val="clear" w:color="auto" w:fill="auto"/>
          </w:tcPr>
          <w:p w14:paraId="438C1673" w14:textId="77A206C4" w:rsidR="00C361CF" w:rsidRPr="000E5E7F" w:rsidRDefault="00C361CF" w:rsidP="006A56B1">
            <w:pPr>
              <w:pStyle w:val="a6"/>
              <w:jc w:val="both"/>
              <w:rPr>
                <w:noProof/>
              </w:rPr>
            </w:pPr>
            <w:r w:rsidRPr="000E5E7F">
              <w:rPr>
                <w:noProof/>
              </w:rPr>
              <w:t>М’ясо та їстівні м’ясні субпродукти, солонi або в розсолі, сушенi або копченi; їстівне борошно з м’яса або м'ясних субпродуктів</w:t>
            </w:r>
          </w:p>
        </w:tc>
        <w:tc>
          <w:tcPr>
            <w:tcW w:w="4043" w:type="dxa"/>
          </w:tcPr>
          <w:p w14:paraId="1D7423B6" w14:textId="402FDFAE" w:rsidR="00C361CF" w:rsidRPr="00F706B8" w:rsidRDefault="003534EB">
            <w:pPr>
              <w:pStyle w:val="a6"/>
              <w:jc w:val="both"/>
              <w:rPr>
                <w:noProof/>
              </w:rPr>
            </w:pPr>
            <w:r w:rsidRPr="00F706B8">
              <w:t>Усі товари, що входять в цю товарну позицію</w:t>
            </w:r>
          </w:p>
        </w:tc>
      </w:tr>
      <w:tr w:rsidR="00B77577" w:rsidRPr="000E5E7F" w14:paraId="10E34AF5" w14:textId="77777777" w:rsidTr="00C64581">
        <w:trPr>
          <w:trHeight w:val="503"/>
        </w:trPr>
        <w:tc>
          <w:tcPr>
            <w:tcW w:w="1003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0F083B0" w14:textId="77777777" w:rsidR="00B77577" w:rsidRPr="00F706B8" w:rsidRDefault="00B77577" w:rsidP="00AB6E21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706B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Група 03</w:t>
            </w:r>
          </w:p>
          <w:p w14:paraId="2A5819D2" w14:textId="30E786CE" w:rsidR="006E5814" w:rsidRPr="00F706B8" w:rsidRDefault="00B77577" w:rsidP="006E5814">
            <w:pPr>
              <w:pStyle w:val="a6"/>
              <w:spacing w:before="0" w:beforeAutospacing="0" w:after="0" w:afterAutospacing="0"/>
              <w:jc w:val="center"/>
              <w:rPr>
                <w:b/>
                <w:noProof/>
              </w:rPr>
            </w:pPr>
            <w:r w:rsidRPr="00F706B8">
              <w:rPr>
                <w:b/>
                <w:noProof/>
              </w:rPr>
              <w:t>Риба та ракоподібні, молюски та інші водні безхребетні</w:t>
            </w:r>
          </w:p>
        </w:tc>
      </w:tr>
      <w:tr w:rsidR="003534EB" w:rsidRPr="000E5E7F" w14:paraId="431D4C47" w14:textId="56981BCC" w:rsidTr="00C64581">
        <w:trPr>
          <w:trHeight w:val="1255"/>
        </w:trPr>
        <w:tc>
          <w:tcPr>
            <w:tcW w:w="1977" w:type="dxa"/>
            <w:tcBorders>
              <w:left w:val="single" w:sz="4" w:space="0" w:color="auto"/>
            </w:tcBorders>
            <w:shd w:val="clear" w:color="auto" w:fill="auto"/>
          </w:tcPr>
          <w:p w14:paraId="496614ED" w14:textId="18E4F18C" w:rsidR="003534EB" w:rsidRPr="000E5E7F" w:rsidRDefault="003534EB" w:rsidP="009403EA">
            <w:pPr>
              <w:pStyle w:val="a6"/>
              <w:spacing w:before="0" w:beforeAutospacing="0" w:after="0" w:afterAutospacing="0"/>
              <w:rPr>
                <w:noProof/>
              </w:rPr>
            </w:pPr>
            <w:r w:rsidRPr="000E5E7F">
              <w:rPr>
                <w:noProof/>
              </w:rPr>
              <w:t>0302</w:t>
            </w:r>
          </w:p>
        </w:tc>
        <w:tc>
          <w:tcPr>
            <w:tcW w:w="4011" w:type="dxa"/>
            <w:gridSpan w:val="2"/>
            <w:shd w:val="clear" w:color="auto" w:fill="auto"/>
          </w:tcPr>
          <w:p w14:paraId="6C3DA202" w14:textId="35843586" w:rsidR="003534EB" w:rsidRPr="000E5E7F" w:rsidRDefault="003534EB" w:rsidP="009403EA">
            <w:pPr>
              <w:pStyle w:val="a6"/>
              <w:spacing w:before="0" w:beforeAutospacing="0" w:after="0" w:afterAutospacing="0"/>
              <w:ind w:right="175"/>
              <w:jc w:val="both"/>
              <w:rPr>
                <w:noProof/>
              </w:rPr>
            </w:pPr>
            <w:r w:rsidRPr="000E5E7F">
              <w:rPr>
                <w:noProof/>
              </w:rPr>
              <w:t>Риба свіжа або охолоджена, крім рибного філе та іншого м’яса риб товарної позиції 0304</w:t>
            </w:r>
          </w:p>
        </w:tc>
        <w:tc>
          <w:tcPr>
            <w:tcW w:w="4043" w:type="dxa"/>
          </w:tcPr>
          <w:p w14:paraId="52A4B980" w14:textId="07440F80" w:rsidR="003534EB" w:rsidRPr="00F706B8" w:rsidRDefault="003534EB" w:rsidP="006E5814">
            <w:pPr>
              <w:rPr>
                <w:rFonts w:ascii="Times New Roman" w:hAnsi="Times New Roman" w:cs="Times New Roman"/>
                <w:lang w:eastAsia="uk-UA"/>
              </w:rPr>
            </w:pPr>
            <w:r w:rsidRPr="00F706B8">
              <w:rPr>
                <w:rFonts w:ascii="Times New Roman" w:hAnsi="Times New Roman" w:cs="Times New Roman"/>
              </w:rPr>
              <w:t>Усі товари, що входять в цю товарну позицію</w:t>
            </w:r>
          </w:p>
        </w:tc>
      </w:tr>
      <w:tr w:rsidR="003534EB" w:rsidRPr="000E5E7F" w14:paraId="68986042" w14:textId="5CCA7034" w:rsidTr="00C64581">
        <w:trPr>
          <w:trHeight w:val="436"/>
        </w:trPr>
        <w:tc>
          <w:tcPr>
            <w:tcW w:w="1977" w:type="dxa"/>
            <w:tcBorders>
              <w:left w:val="single" w:sz="4" w:space="0" w:color="auto"/>
            </w:tcBorders>
            <w:shd w:val="clear" w:color="auto" w:fill="auto"/>
          </w:tcPr>
          <w:p w14:paraId="34D07035" w14:textId="2213447B" w:rsidR="003534EB" w:rsidRPr="000E5E7F" w:rsidRDefault="003534EB" w:rsidP="004E6DAB">
            <w:pPr>
              <w:pStyle w:val="a6"/>
              <w:rPr>
                <w:noProof/>
              </w:rPr>
            </w:pPr>
            <w:r w:rsidRPr="000E5E7F">
              <w:rPr>
                <w:noProof/>
              </w:rPr>
              <w:t>0303</w:t>
            </w:r>
          </w:p>
        </w:tc>
        <w:tc>
          <w:tcPr>
            <w:tcW w:w="4011" w:type="dxa"/>
            <w:gridSpan w:val="2"/>
            <w:shd w:val="clear" w:color="auto" w:fill="auto"/>
          </w:tcPr>
          <w:p w14:paraId="3B6D75EC" w14:textId="795543DC" w:rsidR="003534EB" w:rsidRPr="000E5E7F" w:rsidRDefault="003534EB" w:rsidP="004E6DAB">
            <w:pPr>
              <w:pStyle w:val="a6"/>
              <w:ind w:left="39" w:right="175"/>
              <w:jc w:val="both"/>
              <w:rPr>
                <w:noProof/>
              </w:rPr>
            </w:pPr>
            <w:r w:rsidRPr="000E5E7F">
              <w:rPr>
                <w:noProof/>
              </w:rPr>
              <w:t>Риба морожена, крім рибного філе та іншого м’яса риб товарної позиції 0304</w:t>
            </w:r>
          </w:p>
        </w:tc>
        <w:tc>
          <w:tcPr>
            <w:tcW w:w="4043" w:type="dxa"/>
          </w:tcPr>
          <w:p w14:paraId="5D3F5F85" w14:textId="5753799C" w:rsidR="003534EB" w:rsidRPr="00F706B8" w:rsidRDefault="003534EB" w:rsidP="004E6DAB">
            <w:pPr>
              <w:pStyle w:val="a6"/>
              <w:ind w:left="39" w:right="175"/>
              <w:jc w:val="both"/>
              <w:rPr>
                <w:noProof/>
              </w:rPr>
            </w:pPr>
            <w:r w:rsidRPr="00F706B8">
              <w:t>Усі товари, що входять в цю товарну позицію</w:t>
            </w:r>
          </w:p>
        </w:tc>
      </w:tr>
      <w:tr w:rsidR="003534EB" w:rsidRPr="000E5E7F" w14:paraId="7D739296" w14:textId="634048FB" w:rsidTr="00C64581">
        <w:trPr>
          <w:trHeight w:val="503"/>
        </w:trPr>
        <w:tc>
          <w:tcPr>
            <w:tcW w:w="19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67C2EE" w14:textId="5836D423" w:rsidR="003534EB" w:rsidRPr="000E5E7F" w:rsidRDefault="003534EB" w:rsidP="004E6DAB">
            <w:pPr>
              <w:pStyle w:val="a6"/>
              <w:rPr>
                <w:noProof/>
              </w:rPr>
            </w:pPr>
            <w:r w:rsidRPr="000E5E7F">
              <w:rPr>
                <w:noProof/>
              </w:rPr>
              <w:t>0304</w:t>
            </w:r>
          </w:p>
        </w:tc>
        <w:tc>
          <w:tcPr>
            <w:tcW w:w="4011" w:type="dxa"/>
            <w:gridSpan w:val="2"/>
            <w:shd w:val="clear" w:color="auto" w:fill="auto"/>
          </w:tcPr>
          <w:p w14:paraId="2BAE12AF" w14:textId="77D3CC63" w:rsidR="003534EB" w:rsidRPr="000E5E7F" w:rsidRDefault="003534EB" w:rsidP="004E6DAB">
            <w:pPr>
              <w:pStyle w:val="a6"/>
              <w:ind w:left="39" w:right="175"/>
              <w:jc w:val="both"/>
              <w:rPr>
                <w:noProof/>
              </w:rPr>
            </w:pPr>
            <w:r w:rsidRPr="000E5E7F">
              <w:rPr>
                <w:noProof/>
              </w:rPr>
              <w:t>Філе рибне та інше м’ясо риб (включаючи фарш), свіже, охолоджене або морожене</w:t>
            </w:r>
          </w:p>
        </w:tc>
        <w:tc>
          <w:tcPr>
            <w:tcW w:w="4043" w:type="dxa"/>
          </w:tcPr>
          <w:p w14:paraId="343CB2F4" w14:textId="5184F216" w:rsidR="003534EB" w:rsidRPr="00F706B8" w:rsidRDefault="003534EB" w:rsidP="004E6DAB">
            <w:pPr>
              <w:pStyle w:val="a6"/>
              <w:ind w:left="39" w:right="175"/>
              <w:jc w:val="both"/>
              <w:rPr>
                <w:noProof/>
              </w:rPr>
            </w:pPr>
            <w:r w:rsidRPr="00F706B8">
              <w:t>Усі товари, що входять в цю товарну позицію</w:t>
            </w:r>
          </w:p>
        </w:tc>
      </w:tr>
      <w:tr w:rsidR="003534EB" w:rsidRPr="000E5E7F" w14:paraId="3D4219FE" w14:textId="17AA1874" w:rsidTr="00C64581">
        <w:trPr>
          <w:trHeight w:val="841"/>
        </w:trPr>
        <w:tc>
          <w:tcPr>
            <w:tcW w:w="1977" w:type="dxa"/>
            <w:tcBorders>
              <w:left w:val="single" w:sz="4" w:space="0" w:color="auto"/>
            </w:tcBorders>
            <w:shd w:val="clear" w:color="auto" w:fill="auto"/>
          </w:tcPr>
          <w:p w14:paraId="0E7C97EE" w14:textId="4A75180F" w:rsidR="003534EB" w:rsidRPr="000E5E7F" w:rsidRDefault="003534EB" w:rsidP="004E6DAB">
            <w:pPr>
              <w:pStyle w:val="a6"/>
              <w:rPr>
                <w:noProof/>
              </w:rPr>
            </w:pPr>
            <w:r w:rsidRPr="000E5E7F">
              <w:rPr>
                <w:noProof/>
              </w:rPr>
              <w:t>0305</w:t>
            </w:r>
          </w:p>
        </w:tc>
        <w:tc>
          <w:tcPr>
            <w:tcW w:w="4011" w:type="dxa"/>
            <w:gridSpan w:val="2"/>
            <w:shd w:val="clear" w:color="auto" w:fill="auto"/>
          </w:tcPr>
          <w:p w14:paraId="5CDD478C" w14:textId="2C061632" w:rsidR="003534EB" w:rsidRPr="000E5E7F" w:rsidRDefault="003534EB" w:rsidP="00512A53">
            <w:pPr>
              <w:pStyle w:val="a6"/>
              <w:ind w:left="39" w:right="175"/>
              <w:jc w:val="both"/>
              <w:rPr>
                <w:noProof/>
              </w:rPr>
            </w:pPr>
            <w:r w:rsidRPr="000E5E7F">
              <w:rPr>
                <w:noProof/>
              </w:rPr>
              <w:t>Риба, сушена, солона або в розсолі; риба гарячого або холодного копчення; рибні борошно, порошок та гранули, придатні для харчування</w:t>
            </w:r>
          </w:p>
        </w:tc>
        <w:tc>
          <w:tcPr>
            <w:tcW w:w="4043" w:type="dxa"/>
          </w:tcPr>
          <w:p w14:paraId="7378DD80" w14:textId="0CE760CB" w:rsidR="003534EB" w:rsidRPr="00F706B8" w:rsidRDefault="003534EB">
            <w:pPr>
              <w:pStyle w:val="a6"/>
              <w:ind w:left="39" w:right="175"/>
              <w:jc w:val="both"/>
              <w:rPr>
                <w:noProof/>
              </w:rPr>
            </w:pPr>
            <w:r w:rsidRPr="00F706B8">
              <w:t>Усі товари, що входять в цю товарну позицію</w:t>
            </w:r>
          </w:p>
        </w:tc>
      </w:tr>
      <w:tr w:rsidR="003534EB" w:rsidRPr="000E5E7F" w14:paraId="46AE6291" w14:textId="7ED65CA6" w:rsidTr="00C64581">
        <w:trPr>
          <w:trHeight w:val="503"/>
        </w:trPr>
        <w:tc>
          <w:tcPr>
            <w:tcW w:w="1977" w:type="dxa"/>
            <w:tcBorders>
              <w:left w:val="single" w:sz="4" w:space="0" w:color="auto"/>
            </w:tcBorders>
            <w:shd w:val="clear" w:color="auto" w:fill="auto"/>
          </w:tcPr>
          <w:p w14:paraId="112EF5CE" w14:textId="62BC481A" w:rsidR="003534EB" w:rsidRPr="000E5E7F" w:rsidRDefault="003534EB" w:rsidP="004E6DAB">
            <w:pPr>
              <w:pStyle w:val="a6"/>
              <w:rPr>
                <w:noProof/>
              </w:rPr>
            </w:pPr>
            <w:r w:rsidRPr="000E5E7F">
              <w:rPr>
                <w:noProof/>
              </w:rPr>
              <w:t>0306</w:t>
            </w:r>
          </w:p>
        </w:tc>
        <w:tc>
          <w:tcPr>
            <w:tcW w:w="4011" w:type="dxa"/>
            <w:gridSpan w:val="2"/>
            <w:shd w:val="clear" w:color="auto" w:fill="auto"/>
          </w:tcPr>
          <w:p w14:paraId="5198A119" w14:textId="13492CAB" w:rsidR="003534EB" w:rsidRPr="000E5E7F" w:rsidRDefault="003534EB" w:rsidP="00512A53">
            <w:pPr>
              <w:pStyle w:val="a6"/>
              <w:ind w:left="39" w:right="175"/>
              <w:jc w:val="both"/>
              <w:rPr>
                <w:noProof/>
              </w:rPr>
            </w:pPr>
            <w:r w:rsidRPr="000E5E7F">
              <w:rPr>
                <w:noProof/>
              </w:rPr>
              <w:t>Ракоподібні, в панцирі або без панцира, живі, свіжі, охолоджені, морожені, сушені, солоні або в розсолі; копчені ракоподібні, в панцирі або без панцира, гарячого або холодного копчення; ракоподібні в панцирі, варені у воді або на парі, охолоджені або неохолоджені, морожені, сушені, солоні або в розсолі; борошно, порошок та гранули з ракоподібних, придатні для харчування</w:t>
            </w:r>
          </w:p>
        </w:tc>
        <w:tc>
          <w:tcPr>
            <w:tcW w:w="4043" w:type="dxa"/>
          </w:tcPr>
          <w:p w14:paraId="00AD54E7" w14:textId="75AFEAAF" w:rsidR="003534EB" w:rsidRPr="00F706B8" w:rsidRDefault="003534EB" w:rsidP="004E6DAB">
            <w:pPr>
              <w:pStyle w:val="a6"/>
              <w:ind w:left="39" w:right="175"/>
              <w:jc w:val="both"/>
              <w:rPr>
                <w:noProof/>
              </w:rPr>
            </w:pPr>
            <w:r w:rsidRPr="00F706B8">
              <w:t>Усі товари, що входять в цю товарну позицію</w:t>
            </w:r>
          </w:p>
        </w:tc>
      </w:tr>
      <w:tr w:rsidR="003534EB" w:rsidRPr="000E5E7F" w14:paraId="785FC482" w14:textId="149EDA7E" w:rsidTr="00C64581">
        <w:trPr>
          <w:trHeight w:val="1093"/>
        </w:trPr>
        <w:tc>
          <w:tcPr>
            <w:tcW w:w="19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E487A0" w14:textId="7D4DFCEC" w:rsidR="003534EB" w:rsidRPr="000E5E7F" w:rsidRDefault="003534EB" w:rsidP="004E6DAB">
            <w:pPr>
              <w:pStyle w:val="a6"/>
              <w:rPr>
                <w:noProof/>
              </w:rPr>
            </w:pPr>
            <w:r w:rsidRPr="000E5E7F">
              <w:rPr>
                <w:noProof/>
              </w:rPr>
              <w:t>0307</w:t>
            </w:r>
          </w:p>
        </w:tc>
        <w:tc>
          <w:tcPr>
            <w:tcW w:w="4011" w:type="dxa"/>
            <w:gridSpan w:val="2"/>
            <w:shd w:val="clear" w:color="auto" w:fill="auto"/>
          </w:tcPr>
          <w:p w14:paraId="0C33FCA4" w14:textId="0018BB58" w:rsidR="003534EB" w:rsidRPr="000E5E7F" w:rsidRDefault="003534EB" w:rsidP="00512A53">
            <w:pPr>
              <w:pStyle w:val="a6"/>
              <w:ind w:left="39" w:right="175"/>
              <w:jc w:val="both"/>
              <w:rPr>
                <w:noProof/>
              </w:rPr>
            </w:pPr>
            <w:r w:rsidRPr="000E5E7F">
              <w:rPr>
                <w:noProof/>
              </w:rPr>
              <w:t>Молюски, в черепашці або без черепашки, живі, свіжі, охолоджені, морожені, сушені, солоні або в розсолі; копчені молюски, в черепашці або без черепашки, гарячого або холодного копчення; борошно, порошок та гранули з молюсків, придатні для харчування</w:t>
            </w:r>
          </w:p>
        </w:tc>
        <w:tc>
          <w:tcPr>
            <w:tcW w:w="4043" w:type="dxa"/>
          </w:tcPr>
          <w:p w14:paraId="2D30CC92" w14:textId="269BE03C" w:rsidR="003534EB" w:rsidRPr="00F706B8" w:rsidRDefault="003534EB" w:rsidP="004E6DAB">
            <w:pPr>
              <w:pStyle w:val="a6"/>
              <w:ind w:left="39" w:right="175"/>
              <w:jc w:val="both"/>
              <w:rPr>
                <w:noProof/>
              </w:rPr>
            </w:pPr>
            <w:r w:rsidRPr="00F706B8">
              <w:t>Усі товари, що входять в цю товарну позицію</w:t>
            </w:r>
          </w:p>
        </w:tc>
      </w:tr>
      <w:tr w:rsidR="003534EB" w:rsidRPr="000E5E7F" w14:paraId="38249FD8" w14:textId="4424D63E" w:rsidTr="00C64581">
        <w:trPr>
          <w:trHeight w:val="503"/>
        </w:trPr>
        <w:tc>
          <w:tcPr>
            <w:tcW w:w="1977" w:type="dxa"/>
            <w:tcBorders>
              <w:left w:val="single" w:sz="4" w:space="0" w:color="auto"/>
            </w:tcBorders>
            <w:shd w:val="clear" w:color="auto" w:fill="auto"/>
          </w:tcPr>
          <w:p w14:paraId="1078BB89" w14:textId="32ACEC47" w:rsidR="003534EB" w:rsidRPr="000E5E7F" w:rsidRDefault="003534EB" w:rsidP="004E6DAB">
            <w:pPr>
              <w:pStyle w:val="a6"/>
              <w:rPr>
                <w:noProof/>
              </w:rPr>
            </w:pPr>
            <w:r w:rsidRPr="000E5E7F">
              <w:rPr>
                <w:noProof/>
              </w:rPr>
              <w:t>0308</w:t>
            </w:r>
          </w:p>
        </w:tc>
        <w:tc>
          <w:tcPr>
            <w:tcW w:w="4011" w:type="dxa"/>
            <w:gridSpan w:val="2"/>
            <w:shd w:val="clear" w:color="auto" w:fill="auto"/>
          </w:tcPr>
          <w:p w14:paraId="02BF2E39" w14:textId="4FD7CD46" w:rsidR="003534EB" w:rsidRPr="000E5E7F" w:rsidRDefault="003534EB" w:rsidP="00512A53">
            <w:pPr>
              <w:pStyle w:val="a6"/>
              <w:ind w:left="39" w:right="175"/>
              <w:jc w:val="both"/>
              <w:rPr>
                <w:noProof/>
              </w:rPr>
            </w:pPr>
            <w:r w:rsidRPr="000E5E7F">
              <w:rPr>
                <w:noProof/>
              </w:rPr>
              <w:t xml:space="preserve">Водяні безхребетні, крім ракоподібних і молюсків, живі, свіжі, охолоджені, морожені, сушені, солоні, в розсолі або копчені, гарячого або холодного копчення; борошно, порошок і </w:t>
            </w:r>
            <w:r w:rsidRPr="000E5E7F">
              <w:rPr>
                <w:noProof/>
              </w:rPr>
              <w:lastRenderedPageBreak/>
              <w:t>гранули з водяних безхребетних даної товарної позиції, придатні для харчування</w:t>
            </w:r>
          </w:p>
        </w:tc>
        <w:tc>
          <w:tcPr>
            <w:tcW w:w="4043" w:type="dxa"/>
          </w:tcPr>
          <w:p w14:paraId="543BD882" w14:textId="2FBF3391" w:rsidR="003534EB" w:rsidRPr="00F706B8" w:rsidRDefault="003534EB">
            <w:pPr>
              <w:pStyle w:val="a6"/>
              <w:ind w:left="39" w:right="175"/>
              <w:jc w:val="both"/>
              <w:rPr>
                <w:noProof/>
              </w:rPr>
            </w:pPr>
            <w:r w:rsidRPr="00F706B8">
              <w:lastRenderedPageBreak/>
              <w:t>Усі товари, що входять в цю товарну позицію</w:t>
            </w:r>
          </w:p>
        </w:tc>
      </w:tr>
      <w:tr w:rsidR="00DF4EF6" w:rsidRPr="000E5E7F" w14:paraId="774C101D" w14:textId="77777777" w:rsidTr="00C64581">
        <w:trPr>
          <w:trHeight w:val="503"/>
        </w:trPr>
        <w:tc>
          <w:tcPr>
            <w:tcW w:w="1003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D982823" w14:textId="77777777" w:rsidR="00DF4EF6" w:rsidRPr="00F706B8" w:rsidRDefault="00DF4EF6" w:rsidP="00DF4EF6">
            <w:pPr>
              <w:ind w:right="-285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706B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>Група 04</w:t>
            </w:r>
          </w:p>
          <w:p w14:paraId="40DCF266" w14:textId="01893103" w:rsidR="00DF4EF6" w:rsidRPr="00F706B8" w:rsidRDefault="00DF4EF6" w:rsidP="009403EA">
            <w:pPr>
              <w:ind w:right="-285"/>
              <w:jc w:val="center"/>
              <w:rPr>
                <w:rFonts w:ascii="Times New Roman" w:hAnsi="Times New Roman" w:cs="Times New Roman"/>
                <w:noProof/>
              </w:rPr>
            </w:pPr>
            <w:r w:rsidRPr="00F706B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Молоко та молочні продукти; яйця птиці; натуральний мед; їстівні продукти </w:t>
            </w:r>
            <w:r w:rsidR="007B7010" w:rsidRPr="00F706B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br/>
            </w:r>
            <w:r w:rsidRPr="00F706B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тваринного походження,</w:t>
            </w:r>
            <w:r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F706B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які не включені до інших товарних позицій</w:t>
            </w:r>
          </w:p>
        </w:tc>
      </w:tr>
      <w:tr w:rsidR="000E5E7F" w:rsidRPr="000E5E7F" w14:paraId="1A6173E0" w14:textId="706CF873" w:rsidTr="00C64581">
        <w:trPr>
          <w:trHeight w:val="508"/>
        </w:trPr>
        <w:tc>
          <w:tcPr>
            <w:tcW w:w="1977" w:type="dxa"/>
            <w:tcBorders>
              <w:left w:val="single" w:sz="4" w:space="0" w:color="auto"/>
            </w:tcBorders>
            <w:shd w:val="clear" w:color="auto" w:fill="auto"/>
          </w:tcPr>
          <w:p w14:paraId="1F0B560B" w14:textId="32D4BA8D" w:rsidR="000E5E7F" w:rsidRPr="000E5E7F" w:rsidRDefault="000E5E7F" w:rsidP="00A1226E">
            <w:pPr>
              <w:pStyle w:val="a6"/>
              <w:rPr>
                <w:noProof/>
              </w:rPr>
            </w:pPr>
            <w:r w:rsidRPr="000E5E7F">
              <w:rPr>
                <w:noProof/>
              </w:rPr>
              <w:t>0401</w:t>
            </w:r>
          </w:p>
        </w:tc>
        <w:tc>
          <w:tcPr>
            <w:tcW w:w="4011" w:type="dxa"/>
            <w:gridSpan w:val="2"/>
            <w:shd w:val="clear" w:color="auto" w:fill="auto"/>
          </w:tcPr>
          <w:p w14:paraId="10F0AEC7" w14:textId="235E3314" w:rsidR="000E5E7F" w:rsidRPr="000E5E7F" w:rsidRDefault="000E5E7F" w:rsidP="0019771E">
            <w:pPr>
              <w:pStyle w:val="a6"/>
              <w:ind w:left="29" w:right="63" w:hanging="29"/>
              <w:jc w:val="both"/>
              <w:rPr>
                <w:noProof/>
              </w:rPr>
            </w:pPr>
            <w:r w:rsidRPr="000E5E7F">
              <w:rPr>
                <w:noProof/>
              </w:rPr>
              <w:tab/>
              <w:t>Молоко та вершки, незгущені та без додання цукру чи інших підсолоджувальних речовин</w:t>
            </w:r>
          </w:p>
        </w:tc>
        <w:tc>
          <w:tcPr>
            <w:tcW w:w="4043" w:type="dxa"/>
          </w:tcPr>
          <w:p w14:paraId="1F844166" w14:textId="3F798546" w:rsidR="000E5E7F" w:rsidRPr="00F706B8" w:rsidRDefault="000E5E7F" w:rsidP="003534EB">
            <w:pPr>
              <w:pStyle w:val="a6"/>
              <w:ind w:left="29" w:right="63" w:hanging="29"/>
              <w:jc w:val="both"/>
              <w:rPr>
                <w:noProof/>
              </w:rPr>
            </w:pPr>
            <w:r w:rsidRPr="00F706B8">
              <w:t xml:space="preserve">Усі товари, що входять в </w:t>
            </w:r>
            <w:r w:rsidR="003534EB" w:rsidRPr="00F706B8">
              <w:t>цю товарну позицію</w:t>
            </w:r>
          </w:p>
        </w:tc>
      </w:tr>
      <w:tr w:rsidR="003534EB" w:rsidRPr="000E5E7F" w14:paraId="72769318" w14:textId="2FCDB601" w:rsidTr="00C64581">
        <w:trPr>
          <w:trHeight w:val="503"/>
        </w:trPr>
        <w:tc>
          <w:tcPr>
            <w:tcW w:w="1977" w:type="dxa"/>
            <w:tcBorders>
              <w:left w:val="single" w:sz="4" w:space="0" w:color="auto"/>
            </w:tcBorders>
            <w:shd w:val="clear" w:color="auto" w:fill="auto"/>
          </w:tcPr>
          <w:p w14:paraId="27A72807" w14:textId="1254B73D" w:rsidR="003534EB" w:rsidRPr="000E5E7F" w:rsidRDefault="003534EB" w:rsidP="00A1226E">
            <w:pPr>
              <w:pStyle w:val="a6"/>
              <w:rPr>
                <w:noProof/>
              </w:rPr>
            </w:pPr>
            <w:r w:rsidRPr="000E5E7F">
              <w:rPr>
                <w:noProof/>
              </w:rPr>
              <w:t>0402</w:t>
            </w:r>
          </w:p>
        </w:tc>
        <w:tc>
          <w:tcPr>
            <w:tcW w:w="4011" w:type="dxa"/>
            <w:gridSpan w:val="2"/>
            <w:shd w:val="clear" w:color="auto" w:fill="auto"/>
          </w:tcPr>
          <w:p w14:paraId="52B74B3D" w14:textId="56F764A8" w:rsidR="003534EB" w:rsidRPr="000E5E7F" w:rsidRDefault="003534EB" w:rsidP="0019771E">
            <w:pPr>
              <w:pStyle w:val="a6"/>
              <w:ind w:left="29" w:right="63" w:hanging="29"/>
              <w:jc w:val="both"/>
              <w:rPr>
                <w:noProof/>
              </w:rPr>
            </w:pPr>
            <w:r w:rsidRPr="000E5E7F">
              <w:rPr>
                <w:noProof/>
              </w:rPr>
              <w:t>Молоко та вершки, згущені та з доданням цукру чи інших підсолоджувальних речовин</w:t>
            </w:r>
          </w:p>
        </w:tc>
        <w:tc>
          <w:tcPr>
            <w:tcW w:w="4043" w:type="dxa"/>
          </w:tcPr>
          <w:p w14:paraId="01CC16F0" w14:textId="278C0DCD" w:rsidR="003534EB" w:rsidRPr="00F706B8" w:rsidRDefault="003534EB" w:rsidP="00A93641">
            <w:pPr>
              <w:pStyle w:val="a6"/>
              <w:ind w:left="29" w:right="63" w:hanging="29"/>
              <w:jc w:val="both"/>
              <w:rPr>
                <w:noProof/>
              </w:rPr>
            </w:pPr>
            <w:r w:rsidRPr="00F706B8">
              <w:t>Усі товари, що входять в цю товарну позицію</w:t>
            </w:r>
          </w:p>
        </w:tc>
      </w:tr>
      <w:tr w:rsidR="003534EB" w:rsidRPr="000E5E7F" w14:paraId="2B98D16B" w14:textId="0D98AF1C" w:rsidTr="00C64581">
        <w:trPr>
          <w:trHeight w:val="503"/>
        </w:trPr>
        <w:tc>
          <w:tcPr>
            <w:tcW w:w="1977" w:type="dxa"/>
            <w:tcBorders>
              <w:left w:val="single" w:sz="4" w:space="0" w:color="auto"/>
            </w:tcBorders>
            <w:shd w:val="clear" w:color="auto" w:fill="auto"/>
          </w:tcPr>
          <w:p w14:paraId="49F6046B" w14:textId="77D7484B" w:rsidR="003534EB" w:rsidRPr="000E5E7F" w:rsidRDefault="003534EB" w:rsidP="00A1226E">
            <w:pPr>
              <w:pStyle w:val="a6"/>
              <w:rPr>
                <w:noProof/>
              </w:rPr>
            </w:pPr>
            <w:r w:rsidRPr="000E5E7F">
              <w:rPr>
                <w:noProof/>
              </w:rPr>
              <w:t>0403</w:t>
            </w:r>
          </w:p>
        </w:tc>
        <w:tc>
          <w:tcPr>
            <w:tcW w:w="4011" w:type="dxa"/>
            <w:gridSpan w:val="2"/>
            <w:shd w:val="clear" w:color="auto" w:fill="auto"/>
          </w:tcPr>
          <w:p w14:paraId="7E144AB8" w14:textId="48E3BB34" w:rsidR="003534EB" w:rsidRPr="000E5E7F" w:rsidRDefault="003534EB" w:rsidP="0019771E">
            <w:pPr>
              <w:pStyle w:val="a6"/>
              <w:ind w:left="39" w:right="63"/>
              <w:jc w:val="both"/>
              <w:rPr>
                <w:noProof/>
              </w:rPr>
            </w:pPr>
            <w:r w:rsidRPr="000E5E7F">
              <w:rPr>
                <w:noProof/>
              </w:rPr>
              <w:t>Маслянка, коагульовані молоко та вершки, йогурт, кефір та інші ферментовані або сквашені (бактеріальними заквасками) молоко та вершки, згущені або незгущені, з доданням або без додання цукру чи інших підсолоджувальних речовин, ароматизовані чи неароматизовані, з доданням або без додання фруктів, горіхів чи какао</w:t>
            </w:r>
          </w:p>
        </w:tc>
        <w:tc>
          <w:tcPr>
            <w:tcW w:w="4043" w:type="dxa"/>
          </w:tcPr>
          <w:p w14:paraId="35828850" w14:textId="17532BCC" w:rsidR="003534EB" w:rsidRPr="00F706B8" w:rsidRDefault="003534EB" w:rsidP="00A93641">
            <w:pPr>
              <w:pStyle w:val="a6"/>
              <w:ind w:left="39" w:right="63"/>
              <w:rPr>
                <w:noProof/>
              </w:rPr>
            </w:pPr>
            <w:r w:rsidRPr="00F706B8">
              <w:t>Усі товари, що входять в цю товарну позицію</w:t>
            </w:r>
          </w:p>
        </w:tc>
      </w:tr>
      <w:tr w:rsidR="003534EB" w:rsidRPr="000E5E7F" w14:paraId="76299DFF" w14:textId="6BB425F3" w:rsidTr="00C64581">
        <w:trPr>
          <w:trHeight w:val="1156"/>
        </w:trPr>
        <w:tc>
          <w:tcPr>
            <w:tcW w:w="1977" w:type="dxa"/>
            <w:tcBorders>
              <w:left w:val="single" w:sz="4" w:space="0" w:color="auto"/>
            </w:tcBorders>
            <w:shd w:val="clear" w:color="auto" w:fill="auto"/>
          </w:tcPr>
          <w:p w14:paraId="4747F51D" w14:textId="4F735FDD" w:rsidR="003534EB" w:rsidRPr="000E5E7F" w:rsidRDefault="003534EB" w:rsidP="00A1226E">
            <w:pPr>
              <w:pStyle w:val="a6"/>
              <w:rPr>
                <w:noProof/>
              </w:rPr>
            </w:pPr>
            <w:r w:rsidRPr="000E5E7F">
              <w:rPr>
                <w:noProof/>
              </w:rPr>
              <w:t>0404</w:t>
            </w:r>
          </w:p>
        </w:tc>
        <w:tc>
          <w:tcPr>
            <w:tcW w:w="4011" w:type="dxa"/>
            <w:gridSpan w:val="2"/>
            <w:shd w:val="clear" w:color="auto" w:fill="auto"/>
          </w:tcPr>
          <w:p w14:paraId="2E9336F9" w14:textId="6D71319F" w:rsidR="003534EB" w:rsidRPr="000E5E7F" w:rsidRDefault="003534EB" w:rsidP="0019771E">
            <w:pPr>
              <w:pStyle w:val="a6"/>
              <w:ind w:left="39"/>
              <w:jc w:val="both"/>
              <w:rPr>
                <w:noProof/>
              </w:rPr>
            </w:pPr>
            <w:r w:rsidRPr="000E5E7F">
              <w:rPr>
                <w:noProof/>
              </w:rPr>
              <w:t>Молочна сироватка, згущена або незгущена, з доданням чи без додання цукру чи інших підсолоджувальних речовин; продукти, що складаються з натуральних компонентів молока, з доданням чи без додання цукру чи інших підсолоджувальних речовин, в іншому місці не зазначені</w:t>
            </w:r>
          </w:p>
        </w:tc>
        <w:tc>
          <w:tcPr>
            <w:tcW w:w="4043" w:type="dxa"/>
          </w:tcPr>
          <w:p w14:paraId="7920C0A7" w14:textId="344FE735" w:rsidR="003534EB" w:rsidRPr="00F706B8" w:rsidRDefault="003534EB" w:rsidP="00A93641">
            <w:pPr>
              <w:pStyle w:val="a6"/>
              <w:ind w:left="39"/>
              <w:rPr>
                <w:noProof/>
              </w:rPr>
            </w:pPr>
            <w:r w:rsidRPr="00F706B8">
              <w:t>Усі товари, що входять в цю товарну позицію</w:t>
            </w:r>
          </w:p>
        </w:tc>
      </w:tr>
      <w:tr w:rsidR="003534EB" w:rsidRPr="000E5E7F" w14:paraId="6F749088" w14:textId="788BBDBA" w:rsidTr="00C64581">
        <w:trPr>
          <w:trHeight w:val="166"/>
        </w:trPr>
        <w:tc>
          <w:tcPr>
            <w:tcW w:w="1977" w:type="dxa"/>
            <w:tcBorders>
              <w:left w:val="single" w:sz="4" w:space="0" w:color="auto"/>
            </w:tcBorders>
            <w:shd w:val="clear" w:color="auto" w:fill="auto"/>
          </w:tcPr>
          <w:p w14:paraId="20E20611" w14:textId="3D29DCD4" w:rsidR="003534EB" w:rsidRPr="000E5E7F" w:rsidRDefault="003534EB" w:rsidP="00A1226E">
            <w:pPr>
              <w:pStyle w:val="a6"/>
              <w:rPr>
                <w:noProof/>
              </w:rPr>
            </w:pPr>
            <w:r w:rsidRPr="000E5E7F">
              <w:rPr>
                <w:noProof/>
              </w:rPr>
              <w:t>0405</w:t>
            </w:r>
          </w:p>
        </w:tc>
        <w:tc>
          <w:tcPr>
            <w:tcW w:w="4011" w:type="dxa"/>
            <w:gridSpan w:val="2"/>
            <w:shd w:val="clear" w:color="auto" w:fill="auto"/>
          </w:tcPr>
          <w:p w14:paraId="1A0F7AFE" w14:textId="751B3D37" w:rsidR="003534EB" w:rsidRPr="000E5E7F" w:rsidRDefault="003534EB" w:rsidP="0019771E">
            <w:pPr>
              <w:pStyle w:val="a6"/>
              <w:ind w:left="39"/>
              <w:jc w:val="both"/>
              <w:rPr>
                <w:noProof/>
              </w:rPr>
            </w:pPr>
            <w:r w:rsidRPr="000E5E7F">
              <w:rPr>
                <w:noProof/>
              </w:rPr>
              <w:t>Масло вершкове та інші жири, вироблені з молока; молочні пасти</w:t>
            </w:r>
          </w:p>
        </w:tc>
        <w:tc>
          <w:tcPr>
            <w:tcW w:w="4043" w:type="dxa"/>
          </w:tcPr>
          <w:p w14:paraId="23FA7A8A" w14:textId="6CC33988" w:rsidR="003534EB" w:rsidRPr="00F706B8" w:rsidRDefault="003534EB" w:rsidP="008446FE">
            <w:pPr>
              <w:pStyle w:val="a6"/>
              <w:ind w:left="39"/>
              <w:rPr>
                <w:noProof/>
              </w:rPr>
            </w:pPr>
            <w:r w:rsidRPr="00F706B8">
              <w:t>Усі товари, що входять в цю товарну позицію</w:t>
            </w:r>
          </w:p>
        </w:tc>
      </w:tr>
      <w:tr w:rsidR="003534EB" w:rsidRPr="000E5E7F" w14:paraId="7B61B7F0" w14:textId="5B3BBE3F" w:rsidTr="00C64581">
        <w:trPr>
          <w:trHeight w:val="103"/>
        </w:trPr>
        <w:tc>
          <w:tcPr>
            <w:tcW w:w="1977" w:type="dxa"/>
            <w:tcBorders>
              <w:left w:val="single" w:sz="4" w:space="0" w:color="auto"/>
            </w:tcBorders>
            <w:shd w:val="clear" w:color="auto" w:fill="auto"/>
          </w:tcPr>
          <w:p w14:paraId="2E5B35B9" w14:textId="47B5B6E8" w:rsidR="003534EB" w:rsidRPr="000E5E7F" w:rsidRDefault="003534EB" w:rsidP="00A1226E">
            <w:pPr>
              <w:pStyle w:val="a6"/>
              <w:rPr>
                <w:noProof/>
              </w:rPr>
            </w:pPr>
            <w:r w:rsidRPr="000E5E7F">
              <w:rPr>
                <w:noProof/>
              </w:rPr>
              <w:t>0406</w:t>
            </w:r>
          </w:p>
        </w:tc>
        <w:tc>
          <w:tcPr>
            <w:tcW w:w="4011" w:type="dxa"/>
            <w:gridSpan w:val="2"/>
            <w:shd w:val="clear" w:color="auto" w:fill="auto"/>
          </w:tcPr>
          <w:p w14:paraId="7C28C80E" w14:textId="6B3202F2" w:rsidR="003534EB" w:rsidRPr="000E5E7F" w:rsidRDefault="003534EB" w:rsidP="0019771E">
            <w:pPr>
              <w:pStyle w:val="a6"/>
              <w:ind w:left="39"/>
              <w:jc w:val="both"/>
              <w:rPr>
                <w:noProof/>
              </w:rPr>
            </w:pPr>
            <w:r w:rsidRPr="000E5E7F">
              <w:rPr>
                <w:noProof/>
              </w:rPr>
              <w:t>Сири всіх видів і кисломолочний сир</w:t>
            </w:r>
          </w:p>
        </w:tc>
        <w:tc>
          <w:tcPr>
            <w:tcW w:w="4043" w:type="dxa"/>
          </w:tcPr>
          <w:p w14:paraId="1DFE66FB" w14:textId="76F33CD5" w:rsidR="003534EB" w:rsidRPr="00F706B8" w:rsidRDefault="003534EB" w:rsidP="008446FE">
            <w:pPr>
              <w:pStyle w:val="a6"/>
              <w:ind w:left="39"/>
              <w:rPr>
                <w:noProof/>
              </w:rPr>
            </w:pPr>
            <w:r w:rsidRPr="00F706B8">
              <w:t>Усі товари, що входять в цю товарну позицію</w:t>
            </w:r>
          </w:p>
        </w:tc>
      </w:tr>
      <w:tr w:rsidR="003534EB" w:rsidRPr="000E5E7F" w14:paraId="21A5E980" w14:textId="43C17AD5" w:rsidTr="00C64581">
        <w:trPr>
          <w:trHeight w:val="139"/>
        </w:trPr>
        <w:tc>
          <w:tcPr>
            <w:tcW w:w="1977" w:type="dxa"/>
            <w:tcBorders>
              <w:left w:val="single" w:sz="4" w:space="0" w:color="auto"/>
            </w:tcBorders>
            <w:shd w:val="clear" w:color="auto" w:fill="auto"/>
          </w:tcPr>
          <w:p w14:paraId="2F2EC718" w14:textId="73544AE0" w:rsidR="003534EB" w:rsidRPr="000E5E7F" w:rsidRDefault="003534EB" w:rsidP="00A1226E">
            <w:pPr>
              <w:pStyle w:val="a6"/>
              <w:rPr>
                <w:noProof/>
              </w:rPr>
            </w:pPr>
            <w:r w:rsidRPr="000E5E7F">
              <w:rPr>
                <w:noProof/>
              </w:rPr>
              <w:t>0407</w:t>
            </w:r>
          </w:p>
        </w:tc>
        <w:tc>
          <w:tcPr>
            <w:tcW w:w="4011" w:type="dxa"/>
            <w:gridSpan w:val="2"/>
            <w:shd w:val="clear" w:color="auto" w:fill="auto"/>
          </w:tcPr>
          <w:p w14:paraId="3098C2CE" w14:textId="4662D926" w:rsidR="003534EB" w:rsidRPr="000E5E7F" w:rsidRDefault="003534EB" w:rsidP="0019771E">
            <w:pPr>
              <w:pStyle w:val="a6"/>
              <w:ind w:left="39"/>
              <w:jc w:val="both"/>
              <w:rPr>
                <w:noProof/>
              </w:rPr>
            </w:pPr>
            <w:r w:rsidRPr="000E5E7F">
              <w:rPr>
                <w:noProof/>
              </w:rPr>
              <w:t>Яйця птахів у шкаралупі, свіжі, консервовані або варені</w:t>
            </w:r>
          </w:p>
        </w:tc>
        <w:tc>
          <w:tcPr>
            <w:tcW w:w="4043" w:type="dxa"/>
          </w:tcPr>
          <w:p w14:paraId="70921A70" w14:textId="5EA2E338" w:rsidR="003534EB" w:rsidRPr="00F706B8" w:rsidRDefault="003534EB" w:rsidP="008446FE">
            <w:pPr>
              <w:pStyle w:val="a6"/>
              <w:ind w:left="39"/>
              <w:rPr>
                <w:noProof/>
              </w:rPr>
            </w:pPr>
            <w:r w:rsidRPr="00F706B8">
              <w:t>Усі товари, що входять в цю товарну позицію</w:t>
            </w:r>
          </w:p>
        </w:tc>
      </w:tr>
      <w:tr w:rsidR="003534EB" w:rsidRPr="000E5E7F" w14:paraId="41AF097A" w14:textId="300D2B75" w:rsidTr="00C64581">
        <w:trPr>
          <w:trHeight w:val="931"/>
        </w:trPr>
        <w:tc>
          <w:tcPr>
            <w:tcW w:w="1977" w:type="dxa"/>
            <w:tcBorders>
              <w:left w:val="single" w:sz="4" w:space="0" w:color="auto"/>
            </w:tcBorders>
            <w:shd w:val="clear" w:color="auto" w:fill="auto"/>
          </w:tcPr>
          <w:p w14:paraId="3A67463F" w14:textId="40197068" w:rsidR="003534EB" w:rsidRPr="000E5E7F" w:rsidRDefault="003534EB" w:rsidP="00A1226E">
            <w:pPr>
              <w:pStyle w:val="a6"/>
              <w:rPr>
                <w:noProof/>
              </w:rPr>
            </w:pPr>
            <w:r w:rsidRPr="000E5E7F">
              <w:rPr>
                <w:noProof/>
              </w:rPr>
              <w:t>0408</w:t>
            </w:r>
          </w:p>
        </w:tc>
        <w:tc>
          <w:tcPr>
            <w:tcW w:w="4011" w:type="dxa"/>
            <w:gridSpan w:val="2"/>
            <w:shd w:val="clear" w:color="auto" w:fill="auto"/>
          </w:tcPr>
          <w:p w14:paraId="26FEBDD3" w14:textId="53FF8683" w:rsidR="003534EB" w:rsidRPr="000E5E7F" w:rsidRDefault="003534EB" w:rsidP="0019771E">
            <w:pPr>
              <w:pStyle w:val="a6"/>
              <w:ind w:left="39"/>
              <w:jc w:val="both"/>
              <w:rPr>
                <w:noProof/>
              </w:rPr>
            </w:pPr>
            <w:r w:rsidRPr="000E5E7F">
              <w:rPr>
                <w:noProof/>
              </w:rPr>
              <w:t>Яйця птиці без шкаралупи та яєчні жовтки, свіжі, сушені, варені у воді або на парі, формовані, морожені або консервовані іншим способом, з доданням чи без додання цукру чи інших підсолоджувальних речовин</w:t>
            </w:r>
          </w:p>
        </w:tc>
        <w:tc>
          <w:tcPr>
            <w:tcW w:w="4043" w:type="dxa"/>
          </w:tcPr>
          <w:p w14:paraId="0448E938" w14:textId="0A31E76F" w:rsidR="003534EB" w:rsidRPr="00F706B8" w:rsidRDefault="003534EB" w:rsidP="008446FE">
            <w:pPr>
              <w:pStyle w:val="a6"/>
              <w:ind w:left="39"/>
              <w:rPr>
                <w:noProof/>
              </w:rPr>
            </w:pPr>
            <w:r w:rsidRPr="00F706B8">
              <w:t>Усі товари, що входять в цю товарну позицію</w:t>
            </w:r>
          </w:p>
        </w:tc>
      </w:tr>
      <w:tr w:rsidR="003534EB" w:rsidRPr="000E5E7F" w14:paraId="52F21CC8" w14:textId="7C27C848" w:rsidTr="00C64581">
        <w:trPr>
          <w:trHeight w:val="184"/>
        </w:trPr>
        <w:tc>
          <w:tcPr>
            <w:tcW w:w="1977" w:type="dxa"/>
            <w:tcBorders>
              <w:left w:val="single" w:sz="4" w:space="0" w:color="auto"/>
            </w:tcBorders>
            <w:shd w:val="clear" w:color="auto" w:fill="auto"/>
          </w:tcPr>
          <w:p w14:paraId="730B7505" w14:textId="391273E8" w:rsidR="003534EB" w:rsidRPr="000E5E7F" w:rsidRDefault="003534EB" w:rsidP="00A85ED6">
            <w:pPr>
              <w:pStyle w:val="a6"/>
              <w:rPr>
                <w:noProof/>
              </w:rPr>
            </w:pPr>
            <w:r w:rsidRPr="000E5E7F">
              <w:rPr>
                <w:noProof/>
              </w:rPr>
              <w:t>0409 00 00</w:t>
            </w:r>
            <w:r w:rsidRPr="000E5E7F">
              <w:rPr>
                <w:noProof/>
                <w:lang w:val="en-US"/>
              </w:rPr>
              <w:t xml:space="preserve"> 00</w:t>
            </w:r>
          </w:p>
        </w:tc>
        <w:tc>
          <w:tcPr>
            <w:tcW w:w="4011" w:type="dxa"/>
            <w:gridSpan w:val="2"/>
            <w:shd w:val="clear" w:color="auto" w:fill="auto"/>
          </w:tcPr>
          <w:p w14:paraId="199529A5" w14:textId="6AB38591" w:rsidR="003534EB" w:rsidRPr="000E5E7F" w:rsidRDefault="003534EB" w:rsidP="0019771E">
            <w:pPr>
              <w:pStyle w:val="a6"/>
              <w:ind w:left="39"/>
              <w:jc w:val="both"/>
              <w:rPr>
                <w:noProof/>
              </w:rPr>
            </w:pPr>
            <w:r w:rsidRPr="000E5E7F">
              <w:rPr>
                <w:noProof/>
              </w:rPr>
              <w:t>Мед натуральний</w:t>
            </w:r>
          </w:p>
        </w:tc>
        <w:tc>
          <w:tcPr>
            <w:tcW w:w="4043" w:type="dxa"/>
          </w:tcPr>
          <w:p w14:paraId="1D3B622D" w14:textId="529B2246" w:rsidR="003534EB" w:rsidRPr="00F706B8" w:rsidRDefault="003534EB" w:rsidP="003534EB">
            <w:pPr>
              <w:pStyle w:val="a6"/>
              <w:ind w:left="39"/>
              <w:rPr>
                <w:noProof/>
              </w:rPr>
            </w:pPr>
            <w:r w:rsidRPr="00F706B8">
              <w:t>Усі товари, що входять в цю товарну підкатегорію</w:t>
            </w:r>
          </w:p>
        </w:tc>
      </w:tr>
      <w:tr w:rsidR="003534EB" w:rsidRPr="000E5E7F" w14:paraId="7AEF8472" w14:textId="0A32211B" w:rsidTr="00C64581">
        <w:trPr>
          <w:trHeight w:val="503"/>
        </w:trPr>
        <w:tc>
          <w:tcPr>
            <w:tcW w:w="1977" w:type="dxa"/>
            <w:tcBorders>
              <w:left w:val="single" w:sz="4" w:space="0" w:color="auto"/>
            </w:tcBorders>
            <w:shd w:val="clear" w:color="auto" w:fill="auto"/>
          </w:tcPr>
          <w:p w14:paraId="2D471354" w14:textId="13F56413" w:rsidR="003534EB" w:rsidRPr="000E5E7F" w:rsidRDefault="003534EB" w:rsidP="00A1226E">
            <w:pPr>
              <w:pStyle w:val="a6"/>
              <w:rPr>
                <w:noProof/>
                <w:lang w:val="en-US"/>
              </w:rPr>
            </w:pPr>
            <w:r w:rsidRPr="000E5E7F">
              <w:rPr>
                <w:noProof/>
              </w:rPr>
              <w:t>0410 00 00</w:t>
            </w:r>
            <w:r w:rsidRPr="000E5E7F">
              <w:rPr>
                <w:noProof/>
                <w:lang w:val="en-US"/>
              </w:rPr>
              <w:t xml:space="preserve"> 00</w:t>
            </w:r>
          </w:p>
        </w:tc>
        <w:tc>
          <w:tcPr>
            <w:tcW w:w="4011" w:type="dxa"/>
            <w:gridSpan w:val="2"/>
            <w:shd w:val="clear" w:color="auto" w:fill="auto"/>
          </w:tcPr>
          <w:p w14:paraId="1ABD3BDC" w14:textId="2E8B023D" w:rsidR="003534EB" w:rsidRPr="000E5E7F" w:rsidRDefault="003534EB" w:rsidP="0019771E">
            <w:pPr>
              <w:pStyle w:val="a6"/>
              <w:ind w:left="39"/>
              <w:jc w:val="both"/>
              <w:rPr>
                <w:noProof/>
              </w:rPr>
            </w:pPr>
            <w:r w:rsidRPr="000E5E7F">
              <w:rPr>
                <w:noProof/>
              </w:rPr>
              <w:t>Їстівні продукти тваринного походження, в іншому місці не зазначені</w:t>
            </w:r>
          </w:p>
        </w:tc>
        <w:tc>
          <w:tcPr>
            <w:tcW w:w="4043" w:type="dxa"/>
          </w:tcPr>
          <w:p w14:paraId="402CCA99" w14:textId="1EC2C4F5" w:rsidR="003534EB" w:rsidRPr="00F706B8" w:rsidRDefault="003534EB" w:rsidP="008446FE">
            <w:pPr>
              <w:pStyle w:val="a6"/>
              <w:ind w:left="39"/>
              <w:rPr>
                <w:noProof/>
              </w:rPr>
            </w:pPr>
            <w:r w:rsidRPr="00F706B8">
              <w:t>Усі товари, що входять в цю товарну підкатегорію</w:t>
            </w:r>
          </w:p>
        </w:tc>
      </w:tr>
      <w:tr w:rsidR="00075EA8" w:rsidRPr="000E5E7F" w14:paraId="2E063E8B" w14:textId="77777777" w:rsidTr="00C64581">
        <w:trPr>
          <w:trHeight w:val="503"/>
        </w:trPr>
        <w:tc>
          <w:tcPr>
            <w:tcW w:w="1003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B12922C" w14:textId="77777777" w:rsidR="00075EA8" w:rsidRPr="00F706B8" w:rsidRDefault="00075EA8" w:rsidP="00075E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706B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Група 05</w:t>
            </w:r>
          </w:p>
          <w:p w14:paraId="51A47AC2" w14:textId="0F590A5F" w:rsidR="00075EA8" w:rsidRPr="00F706B8" w:rsidRDefault="00075EA8" w:rsidP="009403EA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F706B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Інші продукти тваринного походження, в іншому місці не зазначені</w:t>
            </w:r>
          </w:p>
        </w:tc>
      </w:tr>
      <w:tr w:rsidR="00C361CF" w:rsidRPr="000E5E7F" w14:paraId="28699BCE" w14:textId="77777777" w:rsidTr="00C64581">
        <w:trPr>
          <w:trHeight w:val="616"/>
        </w:trPr>
        <w:tc>
          <w:tcPr>
            <w:tcW w:w="1977" w:type="dxa"/>
            <w:tcBorders>
              <w:left w:val="single" w:sz="4" w:space="0" w:color="auto"/>
            </w:tcBorders>
            <w:shd w:val="clear" w:color="auto" w:fill="auto"/>
          </w:tcPr>
          <w:p w14:paraId="5622808D" w14:textId="141DCDA4" w:rsidR="00C361CF" w:rsidRPr="000E5E7F" w:rsidRDefault="00C361CF" w:rsidP="00F9590A">
            <w:pPr>
              <w:pStyle w:val="a6"/>
              <w:jc w:val="both"/>
              <w:rPr>
                <w:noProof/>
              </w:rPr>
            </w:pPr>
            <w:r w:rsidRPr="000E5E7F">
              <w:rPr>
                <w:noProof/>
              </w:rPr>
              <w:lastRenderedPageBreak/>
              <w:t>0502 10 00 00</w:t>
            </w:r>
            <w:r w:rsidRPr="000E5E7F">
              <w:rPr>
                <w:noProof/>
              </w:rPr>
              <w:tab/>
            </w:r>
          </w:p>
        </w:tc>
        <w:tc>
          <w:tcPr>
            <w:tcW w:w="4011" w:type="dxa"/>
            <w:gridSpan w:val="2"/>
            <w:shd w:val="clear" w:color="auto" w:fill="auto"/>
          </w:tcPr>
          <w:p w14:paraId="04AA8A93" w14:textId="2B944D2B" w:rsidR="00C361CF" w:rsidRPr="000E5E7F" w:rsidRDefault="00C361CF" w:rsidP="00E33FA4">
            <w:pPr>
              <w:pStyle w:val="a6"/>
              <w:ind w:left="39" w:right="38"/>
              <w:jc w:val="both"/>
              <w:rPr>
                <w:noProof/>
              </w:rPr>
            </w:pPr>
            <w:r w:rsidRPr="000E5E7F">
              <w:rPr>
                <w:noProof/>
              </w:rPr>
              <w:t>Щетина свiйських або диких свиней та вiдходи щетини</w:t>
            </w:r>
          </w:p>
        </w:tc>
        <w:tc>
          <w:tcPr>
            <w:tcW w:w="4043" w:type="dxa"/>
            <w:tcBorders>
              <w:right w:val="single" w:sz="4" w:space="0" w:color="auto"/>
            </w:tcBorders>
            <w:shd w:val="clear" w:color="auto" w:fill="auto"/>
          </w:tcPr>
          <w:p w14:paraId="1D92EBB7" w14:textId="7EFBAB86" w:rsidR="00C361CF" w:rsidRPr="00F706B8" w:rsidRDefault="003534EB" w:rsidP="00E33FA4">
            <w:pPr>
              <w:pStyle w:val="a6"/>
              <w:ind w:right="38"/>
              <w:jc w:val="both"/>
              <w:rPr>
                <w:noProof/>
              </w:rPr>
            </w:pPr>
            <w:r w:rsidRPr="00F706B8">
              <w:t>Усі товари, що входять в цю товарну підкатегорію</w:t>
            </w:r>
          </w:p>
        </w:tc>
      </w:tr>
      <w:tr w:rsidR="00C361CF" w:rsidRPr="000E5E7F" w14:paraId="223B218A" w14:textId="77777777" w:rsidTr="00C64581">
        <w:trPr>
          <w:trHeight w:val="1482"/>
        </w:trPr>
        <w:tc>
          <w:tcPr>
            <w:tcW w:w="1977" w:type="dxa"/>
            <w:tcBorders>
              <w:left w:val="single" w:sz="4" w:space="0" w:color="auto"/>
            </w:tcBorders>
            <w:shd w:val="clear" w:color="auto" w:fill="auto"/>
          </w:tcPr>
          <w:p w14:paraId="6019F0A2" w14:textId="13BF0F01" w:rsidR="00C361CF" w:rsidRPr="000E5E7F" w:rsidRDefault="00C361CF" w:rsidP="00A1226E">
            <w:pPr>
              <w:pStyle w:val="a6"/>
              <w:rPr>
                <w:noProof/>
              </w:rPr>
            </w:pPr>
            <w:r w:rsidRPr="000E5E7F">
              <w:rPr>
                <w:noProof/>
              </w:rPr>
              <w:t>0504 00 00 00</w:t>
            </w:r>
          </w:p>
        </w:tc>
        <w:tc>
          <w:tcPr>
            <w:tcW w:w="4011" w:type="dxa"/>
            <w:gridSpan w:val="2"/>
            <w:shd w:val="clear" w:color="auto" w:fill="auto"/>
          </w:tcPr>
          <w:p w14:paraId="5E31727B" w14:textId="24FBC1B8" w:rsidR="00C361CF" w:rsidRPr="000E5E7F" w:rsidRDefault="00C361CF" w:rsidP="00AF4A5C">
            <w:pPr>
              <w:pStyle w:val="a6"/>
              <w:ind w:left="39" w:right="38"/>
              <w:jc w:val="both"/>
              <w:rPr>
                <w:noProof/>
              </w:rPr>
            </w:pPr>
            <w:r w:rsidRPr="000E5E7F">
              <w:rPr>
                <w:noProof/>
              </w:rPr>
              <w:t>Кишки, сечовi мiхури та шлунки тварин, цiлi та шматками, крiм риб’ячих, свiжi, охолодженi, мороженi, солонi або у розсолi, сушенi або копченi</w:t>
            </w:r>
          </w:p>
        </w:tc>
        <w:tc>
          <w:tcPr>
            <w:tcW w:w="4043" w:type="dxa"/>
            <w:tcBorders>
              <w:right w:val="single" w:sz="4" w:space="0" w:color="auto"/>
            </w:tcBorders>
            <w:shd w:val="clear" w:color="auto" w:fill="auto"/>
          </w:tcPr>
          <w:p w14:paraId="2A01CDA6" w14:textId="76A6E3F7" w:rsidR="00C361CF" w:rsidRPr="00F706B8" w:rsidRDefault="003534EB" w:rsidP="00E33FA4">
            <w:pPr>
              <w:pStyle w:val="a6"/>
              <w:ind w:right="38" w:firstLine="41"/>
              <w:jc w:val="both"/>
              <w:rPr>
                <w:noProof/>
              </w:rPr>
            </w:pPr>
            <w:r w:rsidRPr="00F706B8">
              <w:t>Усі товари, що входять в цю товарну підкатегорію</w:t>
            </w:r>
          </w:p>
        </w:tc>
      </w:tr>
      <w:tr w:rsidR="00F9590A" w:rsidRPr="000E5E7F" w14:paraId="05B00D84" w14:textId="77777777" w:rsidTr="00C64581">
        <w:trPr>
          <w:trHeight w:val="2680"/>
        </w:trPr>
        <w:tc>
          <w:tcPr>
            <w:tcW w:w="1977" w:type="dxa"/>
            <w:tcBorders>
              <w:left w:val="single" w:sz="4" w:space="0" w:color="auto"/>
            </w:tcBorders>
            <w:shd w:val="clear" w:color="auto" w:fill="auto"/>
          </w:tcPr>
          <w:p w14:paraId="3DB73F31" w14:textId="346DF873" w:rsidR="00F9590A" w:rsidRPr="000E5E7F" w:rsidRDefault="003A1685" w:rsidP="00A1226E">
            <w:pPr>
              <w:pStyle w:val="a6"/>
              <w:rPr>
                <w:noProof/>
              </w:rPr>
            </w:pPr>
            <w:r w:rsidRPr="000E5E7F">
              <w:rPr>
                <w:noProof/>
              </w:rPr>
              <w:t>0505</w:t>
            </w:r>
            <w:r w:rsidR="00E33FA4" w:rsidRPr="000E5E7F">
              <w:rPr>
                <w:noProof/>
              </w:rPr>
              <w:t>*</w:t>
            </w:r>
          </w:p>
        </w:tc>
        <w:tc>
          <w:tcPr>
            <w:tcW w:w="4011" w:type="dxa"/>
            <w:gridSpan w:val="2"/>
            <w:shd w:val="clear" w:color="auto" w:fill="auto"/>
          </w:tcPr>
          <w:p w14:paraId="3A000F3F" w14:textId="0EFFB75E" w:rsidR="00F9590A" w:rsidRPr="000E5E7F" w:rsidRDefault="003A1685" w:rsidP="00F70159">
            <w:pPr>
              <w:pStyle w:val="a6"/>
              <w:ind w:left="39" w:right="38"/>
              <w:jc w:val="both"/>
              <w:rPr>
                <w:noProof/>
              </w:rPr>
            </w:pPr>
            <w:r w:rsidRPr="000E5E7F">
              <w:rPr>
                <w:noProof/>
              </w:rPr>
              <w:t>Шкурки та iншi частини птахiв, укритi пiр</w:t>
            </w:r>
            <w:r w:rsidR="00F70159" w:rsidRPr="000E5E7F">
              <w:rPr>
                <w:noProof/>
              </w:rPr>
              <w:t>’</w:t>
            </w:r>
            <w:r w:rsidRPr="000E5E7F">
              <w:rPr>
                <w:noProof/>
              </w:rPr>
              <w:t>ям або пухом, пiр</w:t>
            </w:r>
            <w:r w:rsidR="00AF4A5C" w:rsidRPr="000E5E7F">
              <w:rPr>
                <w:noProof/>
              </w:rPr>
              <w:t>’</w:t>
            </w:r>
            <w:r w:rsidRPr="000E5E7F">
              <w:rPr>
                <w:noProof/>
              </w:rPr>
              <w:t>я, частини пiр</w:t>
            </w:r>
            <w:r w:rsidR="00AF4A5C" w:rsidRPr="000E5E7F">
              <w:rPr>
                <w:noProof/>
              </w:rPr>
              <w:t>’</w:t>
            </w:r>
            <w:r w:rsidRPr="000E5E7F">
              <w:rPr>
                <w:noProof/>
              </w:rPr>
              <w:t>я (обрiзанi чи необрiзанi) i пух, очищенi або неочищенi, дезiнфiкованi чи обробленi з метою їх збереження, але якi не пройшли подальшої обробки; порошок i вiдходи пiр</w:t>
            </w:r>
            <w:r w:rsidR="00AD595C" w:rsidRPr="000E5E7F">
              <w:rPr>
                <w:noProof/>
              </w:rPr>
              <w:t>’</w:t>
            </w:r>
            <w:r w:rsidRPr="000E5E7F">
              <w:rPr>
                <w:noProof/>
              </w:rPr>
              <w:t>я або частин пiр</w:t>
            </w:r>
            <w:r w:rsidR="00AD595C" w:rsidRPr="000E5E7F">
              <w:rPr>
                <w:noProof/>
              </w:rPr>
              <w:t>’</w:t>
            </w:r>
            <w:r w:rsidRPr="000E5E7F">
              <w:rPr>
                <w:noProof/>
              </w:rPr>
              <w:t>я</w:t>
            </w:r>
          </w:p>
        </w:tc>
        <w:tc>
          <w:tcPr>
            <w:tcW w:w="4043" w:type="dxa"/>
            <w:tcBorders>
              <w:right w:val="single" w:sz="4" w:space="0" w:color="auto"/>
            </w:tcBorders>
            <w:shd w:val="clear" w:color="auto" w:fill="auto"/>
          </w:tcPr>
          <w:p w14:paraId="2F55B290" w14:textId="61DE4E38" w:rsidR="00F9590A" w:rsidRPr="00F706B8" w:rsidRDefault="002F3515" w:rsidP="00E33FA4">
            <w:pPr>
              <w:pStyle w:val="a6"/>
              <w:ind w:right="38"/>
              <w:jc w:val="both"/>
              <w:rPr>
                <w:noProof/>
              </w:rPr>
            </w:pPr>
            <w:r w:rsidRPr="00F706B8">
              <w:rPr>
                <w:noProof/>
              </w:rPr>
              <w:t>Усі, крім</w:t>
            </w:r>
            <w:r w:rsidR="00F30E8B" w:rsidRPr="00F706B8">
              <w:rPr>
                <w:noProof/>
              </w:rPr>
              <w:t xml:space="preserve"> оброблен</w:t>
            </w:r>
            <w:r w:rsidRPr="00F706B8">
              <w:rPr>
                <w:noProof/>
              </w:rPr>
              <w:t>ого</w:t>
            </w:r>
            <w:r w:rsidR="00F30E8B" w:rsidRPr="00F706B8">
              <w:rPr>
                <w:noProof/>
              </w:rPr>
              <w:t xml:space="preserve"> декоративн</w:t>
            </w:r>
            <w:r w:rsidRPr="00F706B8">
              <w:rPr>
                <w:noProof/>
              </w:rPr>
              <w:t>ого</w:t>
            </w:r>
            <w:r w:rsidR="00F30E8B" w:rsidRPr="00F706B8">
              <w:rPr>
                <w:noProof/>
              </w:rPr>
              <w:t xml:space="preserve"> пір’я, оброблен</w:t>
            </w:r>
            <w:r w:rsidRPr="00F706B8">
              <w:rPr>
                <w:noProof/>
              </w:rPr>
              <w:t>ого</w:t>
            </w:r>
            <w:r w:rsidR="00F30E8B" w:rsidRPr="00F706B8">
              <w:rPr>
                <w:noProof/>
              </w:rPr>
              <w:t xml:space="preserve"> пір’я, що перевозиться для особистого використання, </w:t>
            </w:r>
            <w:r w:rsidRPr="00F706B8">
              <w:rPr>
                <w:noProof/>
              </w:rPr>
              <w:t>та</w:t>
            </w:r>
            <w:r w:rsidR="00F30E8B" w:rsidRPr="00F706B8">
              <w:rPr>
                <w:noProof/>
              </w:rPr>
              <w:t xml:space="preserve"> вантажі</w:t>
            </w:r>
            <w:r w:rsidRPr="00F706B8">
              <w:rPr>
                <w:noProof/>
              </w:rPr>
              <w:t>в</w:t>
            </w:r>
            <w:r w:rsidR="00F30E8B" w:rsidRPr="00F706B8">
              <w:rPr>
                <w:noProof/>
              </w:rPr>
              <w:t xml:space="preserve"> з обробленим пір’ям, що пересилаються для використання у непромис</w:t>
            </w:r>
            <w:r w:rsidR="00AF4A5C" w:rsidRPr="00F706B8">
              <w:rPr>
                <w:noProof/>
              </w:rPr>
              <w:t>лових цілях</w:t>
            </w:r>
          </w:p>
        </w:tc>
      </w:tr>
      <w:tr w:rsidR="003534EB" w:rsidRPr="000E5E7F" w14:paraId="4D8350D2" w14:textId="77777777" w:rsidTr="00C64581">
        <w:trPr>
          <w:trHeight w:val="1651"/>
        </w:trPr>
        <w:tc>
          <w:tcPr>
            <w:tcW w:w="1977" w:type="dxa"/>
            <w:tcBorders>
              <w:left w:val="single" w:sz="4" w:space="0" w:color="auto"/>
            </w:tcBorders>
            <w:shd w:val="clear" w:color="auto" w:fill="auto"/>
          </w:tcPr>
          <w:p w14:paraId="31F8414B" w14:textId="6221D89E" w:rsidR="003534EB" w:rsidRPr="000E5E7F" w:rsidRDefault="003534EB" w:rsidP="00A1226E">
            <w:pPr>
              <w:pStyle w:val="a6"/>
              <w:rPr>
                <w:noProof/>
              </w:rPr>
            </w:pPr>
            <w:r w:rsidRPr="000E5E7F">
              <w:rPr>
                <w:noProof/>
              </w:rPr>
              <w:t>0506</w:t>
            </w:r>
          </w:p>
        </w:tc>
        <w:tc>
          <w:tcPr>
            <w:tcW w:w="4011" w:type="dxa"/>
            <w:gridSpan w:val="2"/>
            <w:shd w:val="clear" w:color="auto" w:fill="auto"/>
          </w:tcPr>
          <w:p w14:paraId="1BED9837" w14:textId="5D058095" w:rsidR="003534EB" w:rsidRPr="000E5E7F" w:rsidRDefault="003534EB" w:rsidP="00E33FA4">
            <w:pPr>
              <w:pStyle w:val="a6"/>
              <w:ind w:left="39" w:right="38"/>
              <w:jc w:val="both"/>
              <w:rPr>
                <w:noProof/>
                <w:lang w:val="ru-RU"/>
              </w:rPr>
            </w:pPr>
            <w:r w:rsidRPr="000E5E7F">
              <w:rPr>
                <w:noProof/>
              </w:rPr>
              <w:t>Кiстки та роговий стрижень, необробленi, знежиренi, якi пройшли первинну обробку (але без надання форми), обробленi кислотою aбо дежелатинованi; порошок та вiдходи цих продуктiв</w:t>
            </w:r>
          </w:p>
        </w:tc>
        <w:tc>
          <w:tcPr>
            <w:tcW w:w="4043" w:type="dxa"/>
            <w:tcBorders>
              <w:right w:val="single" w:sz="4" w:space="0" w:color="auto"/>
            </w:tcBorders>
            <w:shd w:val="clear" w:color="auto" w:fill="auto"/>
          </w:tcPr>
          <w:p w14:paraId="04F531C7" w14:textId="6D0DE78D" w:rsidR="003534EB" w:rsidRPr="00F706B8" w:rsidRDefault="003534EB" w:rsidP="00E26CBF">
            <w:pPr>
              <w:pStyle w:val="a6"/>
              <w:ind w:right="38"/>
              <w:jc w:val="both"/>
              <w:rPr>
                <w:noProof/>
              </w:rPr>
            </w:pPr>
            <w:r w:rsidRPr="00F706B8">
              <w:t>Усі товари, що входять в цю товарну позицію</w:t>
            </w:r>
          </w:p>
        </w:tc>
      </w:tr>
      <w:tr w:rsidR="003534EB" w:rsidRPr="000E5E7F" w14:paraId="45A244F0" w14:textId="77777777" w:rsidTr="00C64581">
        <w:trPr>
          <w:trHeight w:val="503"/>
        </w:trPr>
        <w:tc>
          <w:tcPr>
            <w:tcW w:w="1977" w:type="dxa"/>
            <w:tcBorders>
              <w:left w:val="single" w:sz="4" w:space="0" w:color="auto"/>
            </w:tcBorders>
            <w:shd w:val="clear" w:color="auto" w:fill="auto"/>
          </w:tcPr>
          <w:p w14:paraId="41C0649A" w14:textId="0603F2EE" w:rsidR="003534EB" w:rsidRPr="000E5E7F" w:rsidRDefault="003534EB" w:rsidP="00A1226E">
            <w:pPr>
              <w:pStyle w:val="a6"/>
              <w:rPr>
                <w:noProof/>
              </w:rPr>
            </w:pPr>
            <w:r w:rsidRPr="000E5E7F">
              <w:rPr>
                <w:noProof/>
              </w:rPr>
              <w:t>0507</w:t>
            </w:r>
          </w:p>
        </w:tc>
        <w:tc>
          <w:tcPr>
            <w:tcW w:w="4011" w:type="dxa"/>
            <w:gridSpan w:val="2"/>
            <w:shd w:val="clear" w:color="auto" w:fill="auto"/>
          </w:tcPr>
          <w:p w14:paraId="0CE03965" w14:textId="59735DF2" w:rsidR="003534EB" w:rsidRPr="000E5E7F" w:rsidRDefault="003534EB" w:rsidP="00E33FA4">
            <w:pPr>
              <w:pStyle w:val="a6"/>
              <w:ind w:left="39" w:right="38"/>
              <w:jc w:val="both"/>
              <w:rPr>
                <w:noProof/>
              </w:rPr>
            </w:pPr>
            <w:r w:rsidRPr="000E5E7F">
              <w:rPr>
                <w:noProof/>
              </w:rPr>
              <w:t>Слонова кiстка, черепаховий панцир, вус китовий (включаючи бахрому) або iнших морських ссавцiв, роги, роги оленя, копита, нiгтi, кiгтi та дзьоби, необробленi або пiдданi первиннiй обробцi, але без надання форми; порошок i вiдходи цих матерiалiв</w:t>
            </w:r>
          </w:p>
        </w:tc>
        <w:tc>
          <w:tcPr>
            <w:tcW w:w="4043" w:type="dxa"/>
            <w:tcBorders>
              <w:right w:val="single" w:sz="4" w:space="0" w:color="auto"/>
            </w:tcBorders>
            <w:shd w:val="clear" w:color="auto" w:fill="auto"/>
          </w:tcPr>
          <w:p w14:paraId="11069C2E" w14:textId="42D04F80" w:rsidR="003534EB" w:rsidRPr="00F706B8" w:rsidRDefault="003534EB" w:rsidP="00B66516">
            <w:pPr>
              <w:pStyle w:val="a6"/>
              <w:ind w:right="38" w:firstLine="41"/>
              <w:jc w:val="both"/>
              <w:rPr>
                <w:noProof/>
              </w:rPr>
            </w:pPr>
            <w:r w:rsidRPr="00F706B8">
              <w:t>Усі товари, що входять в цю товарну позицію</w:t>
            </w:r>
          </w:p>
        </w:tc>
      </w:tr>
      <w:tr w:rsidR="00F9590A" w:rsidRPr="000E5E7F" w14:paraId="23889386" w14:textId="77777777" w:rsidTr="00C64581">
        <w:trPr>
          <w:trHeight w:val="503"/>
        </w:trPr>
        <w:tc>
          <w:tcPr>
            <w:tcW w:w="1977" w:type="dxa"/>
            <w:tcBorders>
              <w:left w:val="single" w:sz="4" w:space="0" w:color="auto"/>
            </w:tcBorders>
            <w:shd w:val="clear" w:color="auto" w:fill="auto"/>
          </w:tcPr>
          <w:p w14:paraId="7D3B75D0" w14:textId="0A4C5DDB" w:rsidR="00F9590A" w:rsidRPr="000E5E7F" w:rsidRDefault="003A1685" w:rsidP="00A1226E">
            <w:pPr>
              <w:pStyle w:val="a6"/>
              <w:rPr>
                <w:noProof/>
              </w:rPr>
            </w:pPr>
            <w:r w:rsidRPr="000E5E7F">
              <w:rPr>
                <w:noProof/>
              </w:rPr>
              <w:t>0508 00 00</w:t>
            </w:r>
            <w:r w:rsidR="007D28F2" w:rsidRPr="000E5E7F">
              <w:rPr>
                <w:noProof/>
              </w:rPr>
              <w:t xml:space="preserve"> 00</w:t>
            </w:r>
            <w:r w:rsidR="00676522" w:rsidRPr="000E5E7F">
              <w:rPr>
                <w:noProof/>
              </w:rPr>
              <w:t>*</w:t>
            </w:r>
          </w:p>
        </w:tc>
        <w:tc>
          <w:tcPr>
            <w:tcW w:w="4011" w:type="dxa"/>
            <w:gridSpan w:val="2"/>
            <w:shd w:val="clear" w:color="auto" w:fill="auto"/>
          </w:tcPr>
          <w:p w14:paraId="6D23A977" w14:textId="6ED1C24A" w:rsidR="00F9590A" w:rsidRPr="000E5E7F" w:rsidRDefault="003A1685" w:rsidP="00E33FA4">
            <w:pPr>
              <w:pStyle w:val="a6"/>
              <w:ind w:left="39" w:right="38"/>
              <w:jc w:val="both"/>
              <w:rPr>
                <w:noProof/>
              </w:rPr>
            </w:pPr>
            <w:r w:rsidRPr="000E5E7F">
              <w:rPr>
                <w:noProof/>
              </w:rPr>
              <w:t>Корали та аналогiчнi мaтерiали, необробленi або пiдданi первиннiй обробцi; черепашки та панцирi молюскiв, ракоподiбних чи голкошкiрих, скелетнi пластини каракатиць, необробленi або пiдданi первиннiй обробцi, але без надання форми, їх порошок i вiдходи</w:t>
            </w:r>
          </w:p>
        </w:tc>
        <w:tc>
          <w:tcPr>
            <w:tcW w:w="4043" w:type="dxa"/>
            <w:tcBorders>
              <w:right w:val="single" w:sz="4" w:space="0" w:color="auto"/>
            </w:tcBorders>
            <w:shd w:val="clear" w:color="auto" w:fill="auto"/>
          </w:tcPr>
          <w:p w14:paraId="0C2932A5" w14:textId="62245439" w:rsidR="00B06939" w:rsidRPr="00F706B8" w:rsidRDefault="00E506E9" w:rsidP="00AD595C">
            <w:pPr>
              <w:pStyle w:val="a6"/>
              <w:ind w:right="180"/>
              <w:jc w:val="both"/>
              <w:rPr>
                <w:noProof/>
              </w:rPr>
            </w:pPr>
            <w:r w:rsidRPr="00F706B8">
              <w:rPr>
                <w:noProof/>
              </w:rPr>
              <w:t>Виключно</w:t>
            </w:r>
            <w:r w:rsidR="00E33FA4" w:rsidRPr="00F706B8">
              <w:rPr>
                <w:noProof/>
              </w:rPr>
              <w:t xml:space="preserve"> </w:t>
            </w:r>
            <w:r w:rsidR="00B06939" w:rsidRPr="00F706B8">
              <w:rPr>
                <w:noProof/>
              </w:rPr>
              <w:t>пусті черепашки та панцирі для використання</w:t>
            </w:r>
            <w:r w:rsidR="00177C26" w:rsidRPr="00F706B8">
              <w:rPr>
                <w:noProof/>
              </w:rPr>
              <w:t xml:space="preserve"> у виробництві</w:t>
            </w:r>
            <w:r w:rsidR="00B06939" w:rsidRPr="00F706B8">
              <w:rPr>
                <w:noProof/>
              </w:rPr>
              <w:t xml:space="preserve"> </w:t>
            </w:r>
            <w:r w:rsidR="00177C26" w:rsidRPr="00F706B8">
              <w:rPr>
                <w:noProof/>
              </w:rPr>
              <w:t>харчових продуктів</w:t>
            </w:r>
            <w:r w:rsidR="00B06939" w:rsidRPr="00F706B8">
              <w:rPr>
                <w:noProof/>
              </w:rPr>
              <w:t xml:space="preserve"> </w:t>
            </w:r>
            <w:r w:rsidRPr="00F706B8">
              <w:rPr>
                <w:noProof/>
              </w:rPr>
              <w:t>або</w:t>
            </w:r>
            <w:r w:rsidR="00B06939" w:rsidRPr="00F706B8">
              <w:rPr>
                <w:noProof/>
              </w:rPr>
              <w:t xml:space="preserve"> </w:t>
            </w:r>
            <w:r w:rsidR="00177C26" w:rsidRPr="00F706B8">
              <w:rPr>
                <w:noProof/>
              </w:rPr>
              <w:t>я</w:t>
            </w:r>
            <w:r w:rsidR="00BD4D0B" w:rsidRPr="00F706B8">
              <w:rPr>
                <w:noProof/>
              </w:rPr>
              <w:t>к сировин</w:t>
            </w:r>
            <w:r w:rsidRPr="00F706B8">
              <w:rPr>
                <w:noProof/>
              </w:rPr>
              <w:t>а</w:t>
            </w:r>
            <w:r w:rsidR="00BD4D0B" w:rsidRPr="00F706B8">
              <w:rPr>
                <w:noProof/>
              </w:rPr>
              <w:t xml:space="preserve"> для глюкозаміну</w:t>
            </w:r>
            <w:r w:rsidRPr="00F706B8">
              <w:rPr>
                <w:noProof/>
              </w:rPr>
              <w:t>, а також</w:t>
            </w:r>
            <w:r w:rsidR="00BD4D0B" w:rsidRPr="00F706B8">
              <w:rPr>
                <w:noProof/>
              </w:rPr>
              <w:t xml:space="preserve"> </w:t>
            </w:r>
            <w:r w:rsidR="00B06939" w:rsidRPr="00F706B8">
              <w:rPr>
                <w:noProof/>
              </w:rPr>
              <w:t>черепашки та раковини, включаючи скелетні пластини каракатиць</w:t>
            </w:r>
            <w:r w:rsidR="00F5208E" w:rsidRPr="00F706B8">
              <w:rPr>
                <w:noProof/>
              </w:rPr>
              <w:t>, що містять м</w:t>
            </w:r>
            <w:r w:rsidR="00AF4A5C" w:rsidRPr="00F706B8">
              <w:rPr>
                <w:noProof/>
              </w:rPr>
              <w:t>’</w:t>
            </w:r>
            <w:r w:rsidR="00F5208E" w:rsidRPr="00F706B8">
              <w:rPr>
                <w:noProof/>
              </w:rPr>
              <w:t>які тканини або м</w:t>
            </w:r>
            <w:r w:rsidR="00AD595C" w:rsidRPr="00F706B8">
              <w:rPr>
                <w:noProof/>
              </w:rPr>
              <w:t>’</w:t>
            </w:r>
            <w:r w:rsidR="00F5208E" w:rsidRPr="00F706B8">
              <w:rPr>
                <w:noProof/>
              </w:rPr>
              <w:t>ясо</w:t>
            </w:r>
          </w:p>
        </w:tc>
      </w:tr>
      <w:tr w:rsidR="00F9590A" w:rsidRPr="000E5E7F" w14:paraId="042F7E43" w14:textId="77777777" w:rsidTr="00C64581">
        <w:trPr>
          <w:trHeight w:val="503"/>
        </w:trPr>
        <w:tc>
          <w:tcPr>
            <w:tcW w:w="1977" w:type="dxa"/>
            <w:tcBorders>
              <w:left w:val="single" w:sz="4" w:space="0" w:color="auto"/>
            </w:tcBorders>
            <w:shd w:val="clear" w:color="auto" w:fill="auto"/>
          </w:tcPr>
          <w:p w14:paraId="69F83ADD" w14:textId="302E5244" w:rsidR="00F9590A" w:rsidRPr="000E5E7F" w:rsidRDefault="003A1685" w:rsidP="00A1226E">
            <w:pPr>
              <w:pStyle w:val="a6"/>
              <w:rPr>
                <w:noProof/>
              </w:rPr>
            </w:pPr>
            <w:r w:rsidRPr="000E5E7F">
              <w:rPr>
                <w:noProof/>
              </w:rPr>
              <w:t>0510 00 00</w:t>
            </w:r>
            <w:r w:rsidR="007D28F2" w:rsidRPr="000E5E7F">
              <w:rPr>
                <w:noProof/>
              </w:rPr>
              <w:t xml:space="preserve"> 00</w:t>
            </w:r>
            <w:r w:rsidR="00E33FA4" w:rsidRPr="000E5E7F">
              <w:rPr>
                <w:noProof/>
              </w:rPr>
              <w:t>*</w:t>
            </w:r>
          </w:p>
        </w:tc>
        <w:tc>
          <w:tcPr>
            <w:tcW w:w="4011" w:type="dxa"/>
            <w:gridSpan w:val="2"/>
            <w:shd w:val="clear" w:color="auto" w:fill="auto"/>
          </w:tcPr>
          <w:p w14:paraId="72F71FED" w14:textId="730895CF" w:rsidR="00F9590A" w:rsidRPr="000E5E7F" w:rsidRDefault="003A1685" w:rsidP="00E33FA4">
            <w:pPr>
              <w:pStyle w:val="a6"/>
              <w:ind w:left="39" w:right="38"/>
              <w:jc w:val="both"/>
              <w:rPr>
                <w:noProof/>
              </w:rPr>
            </w:pPr>
            <w:r w:rsidRPr="000E5E7F">
              <w:rPr>
                <w:noProof/>
              </w:rPr>
              <w:t>Амбра сiра, струмина боброва, цiвета i мускус; шпанськi мушки; жовч, у тому числi суха; залози та iншi продукти тваринного походження, використовуванi для виготовлення фармацевтичних засобiв, свiжi, охолодженi, мороженi або обробленi iншим способом для тимчасового зберiгання</w:t>
            </w:r>
          </w:p>
        </w:tc>
        <w:tc>
          <w:tcPr>
            <w:tcW w:w="4043" w:type="dxa"/>
            <w:tcBorders>
              <w:right w:val="single" w:sz="4" w:space="0" w:color="auto"/>
            </w:tcBorders>
            <w:shd w:val="clear" w:color="auto" w:fill="auto"/>
          </w:tcPr>
          <w:p w14:paraId="12C0B058" w14:textId="2FB82210" w:rsidR="00B06939" w:rsidRPr="00F706B8" w:rsidRDefault="004F5910" w:rsidP="00E33FA4">
            <w:pPr>
              <w:pStyle w:val="a6"/>
              <w:ind w:left="29" w:right="180"/>
              <w:jc w:val="both"/>
              <w:rPr>
                <w:noProof/>
              </w:rPr>
            </w:pPr>
            <w:r w:rsidRPr="00F706B8">
              <w:rPr>
                <w:noProof/>
              </w:rPr>
              <w:t>Виключно</w:t>
            </w:r>
            <w:r w:rsidR="00E33FA4" w:rsidRPr="00F706B8">
              <w:rPr>
                <w:noProof/>
              </w:rPr>
              <w:t xml:space="preserve"> </w:t>
            </w:r>
            <w:r w:rsidR="00B06939" w:rsidRPr="00F706B8">
              <w:rPr>
                <w:noProof/>
              </w:rPr>
              <w:t>залози, інші продукт</w:t>
            </w:r>
            <w:r w:rsidR="00E33FA4" w:rsidRPr="00F706B8">
              <w:rPr>
                <w:noProof/>
              </w:rPr>
              <w:t>и тваринного по</w:t>
            </w:r>
            <w:r w:rsidR="00AF4A5C" w:rsidRPr="00F706B8">
              <w:rPr>
                <w:noProof/>
              </w:rPr>
              <w:t>ходження та жовч</w:t>
            </w:r>
          </w:p>
          <w:p w14:paraId="0D90B9AB" w14:textId="784AC7A2" w:rsidR="00F9590A" w:rsidRPr="00F706B8" w:rsidRDefault="00F9590A" w:rsidP="00E33FA4">
            <w:pPr>
              <w:pStyle w:val="a6"/>
              <w:ind w:left="29" w:right="180"/>
              <w:jc w:val="both"/>
              <w:rPr>
                <w:noProof/>
              </w:rPr>
            </w:pPr>
          </w:p>
        </w:tc>
      </w:tr>
      <w:tr w:rsidR="00F9590A" w:rsidRPr="000E5E7F" w14:paraId="500449B0" w14:textId="77777777" w:rsidTr="00C64581">
        <w:trPr>
          <w:trHeight w:val="503"/>
        </w:trPr>
        <w:tc>
          <w:tcPr>
            <w:tcW w:w="1977" w:type="dxa"/>
            <w:tcBorders>
              <w:left w:val="single" w:sz="4" w:space="0" w:color="auto"/>
            </w:tcBorders>
            <w:shd w:val="clear" w:color="auto" w:fill="auto"/>
          </w:tcPr>
          <w:p w14:paraId="2D0B791A" w14:textId="67D97AF9" w:rsidR="00F9590A" w:rsidRPr="000E5E7F" w:rsidRDefault="003A1685" w:rsidP="00A1226E">
            <w:pPr>
              <w:pStyle w:val="a6"/>
              <w:rPr>
                <w:noProof/>
              </w:rPr>
            </w:pPr>
            <w:r w:rsidRPr="000E5E7F">
              <w:rPr>
                <w:noProof/>
              </w:rPr>
              <w:t>0511</w:t>
            </w:r>
          </w:p>
        </w:tc>
        <w:tc>
          <w:tcPr>
            <w:tcW w:w="4011" w:type="dxa"/>
            <w:gridSpan w:val="2"/>
            <w:shd w:val="clear" w:color="auto" w:fill="auto"/>
          </w:tcPr>
          <w:p w14:paraId="2C31AD18" w14:textId="2FC6E0CD" w:rsidR="00F9590A" w:rsidRPr="000E5E7F" w:rsidRDefault="003A1685" w:rsidP="00E33FA4">
            <w:pPr>
              <w:pStyle w:val="a6"/>
              <w:ind w:left="39" w:right="38"/>
              <w:jc w:val="both"/>
              <w:rPr>
                <w:noProof/>
              </w:rPr>
            </w:pPr>
            <w:r w:rsidRPr="000E5E7F">
              <w:rPr>
                <w:noProof/>
              </w:rPr>
              <w:t xml:space="preserve">Продукти тваринного походження, в iншому мiсцi не зазначенi; мертвi </w:t>
            </w:r>
            <w:r w:rsidRPr="000E5E7F">
              <w:rPr>
                <w:noProof/>
              </w:rPr>
              <w:lastRenderedPageBreak/>
              <w:t xml:space="preserve">тварини групи 01 </w:t>
            </w:r>
            <w:r w:rsidR="00AD595C" w:rsidRPr="000E5E7F">
              <w:rPr>
                <w:noProof/>
              </w:rPr>
              <w:t>або 03, непридатнi для вживання</w:t>
            </w:r>
          </w:p>
        </w:tc>
        <w:tc>
          <w:tcPr>
            <w:tcW w:w="4043" w:type="dxa"/>
            <w:tcBorders>
              <w:right w:val="single" w:sz="4" w:space="0" w:color="auto"/>
            </w:tcBorders>
            <w:shd w:val="clear" w:color="auto" w:fill="auto"/>
          </w:tcPr>
          <w:p w14:paraId="08CA329C" w14:textId="6957988F" w:rsidR="00F9590A" w:rsidRPr="00F706B8" w:rsidRDefault="003534EB" w:rsidP="00C25103">
            <w:pPr>
              <w:pStyle w:val="a6"/>
              <w:ind w:right="38"/>
              <w:jc w:val="both"/>
              <w:rPr>
                <w:noProof/>
              </w:rPr>
            </w:pPr>
            <w:r w:rsidRPr="00F706B8">
              <w:lastRenderedPageBreak/>
              <w:t>Усі товари, що входять в цю товарну позицію</w:t>
            </w:r>
          </w:p>
        </w:tc>
      </w:tr>
      <w:tr w:rsidR="008C0BDC" w:rsidRPr="000E5E7F" w14:paraId="70487A38" w14:textId="77777777" w:rsidTr="00C64581">
        <w:trPr>
          <w:trHeight w:val="503"/>
        </w:trPr>
        <w:tc>
          <w:tcPr>
            <w:tcW w:w="1003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DB3371" w14:textId="77777777" w:rsidR="008C0BDC" w:rsidRPr="00F706B8" w:rsidRDefault="008C0BDC" w:rsidP="008C0B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706B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>Група 06</w:t>
            </w:r>
          </w:p>
          <w:p w14:paraId="3593559F" w14:textId="4240F7E5" w:rsidR="008C0BDC" w:rsidRPr="00F706B8" w:rsidDel="008C0BDC" w:rsidRDefault="008C0BDC" w:rsidP="009403EA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F706B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Живі дерева та інші рослини; цибулини, коріння та інші аналогічні частини рослин; зрізані квіти і декоративна зелень</w:t>
            </w:r>
          </w:p>
        </w:tc>
      </w:tr>
      <w:tr w:rsidR="00205680" w:rsidRPr="000E5E7F" w14:paraId="5CB3E923" w14:textId="77777777" w:rsidTr="00C64581">
        <w:trPr>
          <w:trHeight w:val="503"/>
        </w:trPr>
        <w:tc>
          <w:tcPr>
            <w:tcW w:w="1977" w:type="dxa"/>
            <w:tcBorders>
              <w:left w:val="single" w:sz="4" w:space="0" w:color="auto"/>
            </w:tcBorders>
            <w:shd w:val="clear" w:color="auto" w:fill="auto"/>
          </w:tcPr>
          <w:p w14:paraId="0303AB33" w14:textId="62822323" w:rsidR="00205680" w:rsidRPr="000E5E7F" w:rsidRDefault="00205680" w:rsidP="00A1226E">
            <w:pPr>
              <w:pStyle w:val="a6"/>
              <w:rPr>
                <w:noProof/>
              </w:rPr>
            </w:pPr>
            <w:r w:rsidRPr="000E5E7F">
              <w:rPr>
                <w:noProof/>
              </w:rPr>
              <w:t>0602 90 10</w:t>
            </w:r>
            <w:r w:rsidR="007D28F2" w:rsidRPr="000E5E7F">
              <w:rPr>
                <w:noProof/>
              </w:rPr>
              <w:t xml:space="preserve"> 00</w:t>
            </w:r>
            <w:r w:rsidR="00676522" w:rsidRPr="000E5E7F">
              <w:rPr>
                <w:noProof/>
              </w:rPr>
              <w:t>*</w:t>
            </w:r>
          </w:p>
        </w:tc>
        <w:tc>
          <w:tcPr>
            <w:tcW w:w="4011" w:type="dxa"/>
            <w:gridSpan w:val="2"/>
            <w:shd w:val="clear" w:color="auto" w:fill="auto"/>
          </w:tcPr>
          <w:p w14:paraId="3ECB6A57" w14:textId="0F0BE6D7" w:rsidR="00205680" w:rsidRPr="000E5E7F" w:rsidRDefault="00205680" w:rsidP="00A1226E">
            <w:pPr>
              <w:pStyle w:val="a6"/>
              <w:ind w:left="39" w:right="175"/>
              <w:jc w:val="both"/>
              <w:rPr>
                <w:noProof/>
              </w:rPr>
            </w:pPr>
            <w:r w:rsidRPr="000E5E7F">
              <w:rPr>
                <w:noProof/>
              </w:rPr>
              <w:t>Міцелій грибів</w:t>
            </w:r>
          </w:p>
        </w:tc>
        <w:tc>
          <w:tcPr>
            <w:tcW w:w="4043" w:type="dxa"/>
            <w:tcBorders>
              <w:right w:val="single" w:sz="4" w:space="0" w:color="auto"/>
            </w:tcBorders>
            <w:shd w:val="clear" w:color="auto" w:fill="auto"/>
          </w:tcPr>
          <w:p w14:paraId="1CBB68E5" w14:textId="1DCCD922" w:rsidR="00205680" w:rsidRPr="00F706B8" w:rsidRDefault="004F5910" w:rsidP="00F43F16">
            <w:pPr>
              <w:pStyle w:val="a6"/>
              <w:jc w:val="both"/>
              <w:rPr>
                <w:noProof/>
              </w:rPr>
            </w:pPr>
            <w:r w:rsidRPr="00F706B8">
              <w:rPr>
                <w:noProof/>
              </w:rPr>
              <w:t>В</w:t>
            </w:r>
            <w:r w:rsidR="00205680" w:rsidRPr="00F706B8">
              <w:rPr>
                <w:noProof/>
              </w:rPr>
              <w:t xml:space="preserve">иключно </w:t>
            </w:r>
            <w:r w:rsidR="008C0BDC" w:rsidRPr="00F706B8">
              <w:rPr>
                <w:noProof/>
              </w:rPr>
              <w:t>товар, що містить</w:t>
            </w:r>
            <w:r w:rsidR="00205680" w:rsidRPr="00F706B8">
              <w:rPr>
                <w:noProof/>
              </w:rPr>
              <w:t xml:space="preserve"> перероблен</w:t>
            </w:r>
            <w:r w:rsidR="008C0BDC" w:rsidRPr="00F706B8">
              <w:rPr>
                <w:noProof/>
              </w:rPr>
              <w:t xml:space="preserve">ий </w:t>
            </w:r>
            <w:r w:rsidR="00205680" w:rsidRPr="00F706B8">
              <w:rPr>
                <w:noProof/>
              </w:rPr>
              <w:t>гн</w:t>
            </w:r>
            <w:r w:rsidR="008C0BDC" w:rsidRPr="00F706B8">
              <w:rPr>
                <w:noProof/>
              </w:rPr>
              <w:t>ій</w:t>
            </w:r>
            <w:r w:rsidR="00205680" w:rsidRPr="00F706B8">
              <w:rPr>
                <w:noProof/>
              </w:rPr>
              <w:t xml:space="preserve"> тваринного походження</w:t>
            </w:r>
          </w:p>
        </w:tc>
      </w:tr>
      <w:tr w:rsidR="008C0BDC" w:rsidRPr="000E5E7F" w14:paraId="1E9D73F8" w14:textId="77777777" w:rsidTr="00C64581">
        <w:trPr>
          <w:trHeight w:val="503"/>
        </w:trPr>
        <w:tc>
          <w:tcPr>
            <w:tcW w:w="1003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F3FEC1" w14:textId="77777777" w:rsidR="008C0BDC" w:rsidRPr="00F706B8" w:rsidRDefault="008C0BDC" w:rsidP="008C0B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706B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Група 12</w:t>
            </w:r>
          </w:p>
          <w:p w14:paraId="06023AFB" w14:textId="56B2AC11" w:rsidR="008C0BDC" w:rsidRPr="00F706B8" w:rsidRDefault="008C0BDC" w:rsidP="009403EA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F706B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Насіння і плоди олійних рослин; інше насіння, плоди та зерна; технічні або лікарські рослини; солома і фураж</w:t>
            </w:r>
          </w:p>
        </w:tc>
      </w:tr>
      <w:tr w:rsidR="00E83147" w:rsidRPr="000E5E7F" w14:paraId="5BA7848F" w14:textId="77777777" w:rsidTr="00C64581">
        <w:trPr>
          <w:trHeight w:val="503"/>
        </w:trPr>
        <w:tc>
          <w:tcPr>
            <w:tcW w:w="1977" w:type="dxa"/>
            <w:tcBorders>
              <w:left w:val="single" w:sz="4" w:space="0" w:color="auto"/>
            </w:tcBorders>
            <w:shd w:val="clear" w:color="auto" w:fill="auto"/>
          </w:tcPr>
          <w:p w14:paraId="5A60869D" w14:textId="133D4441" w:rsidR="00E83147" w:rsidRPr="000E5E7F" w:rsidRDefault="00E83147" w:rsidP="00A1226E">
            <w:pPr>
              <w:pStyle w:val="a6"/>
              <w:rPr>
                <w:noProof/>
              </w:rPr>
            </w:pPr>
            <w:r w:rsidRPr="000E5E7F">
              <w:rPr>
                <w:noProof/>
              </w:rPr>
              <w:t>1212 99 95</w:t>
            </w:r>
            <w:r w:rsidR="001F1886" w:rsidRPr="000E5E7F">
              <w:rPr>
                <w:noProof/>
              </w:rPr>
              <w:t>*</w:t>
            </w:r>
          </w:p>
        </w:tc>
        <w:tc>
          <w:tcPr>
            <w:tcW w:w="4011" w:type="dxa"/>
            <w:gridSpan w:val="2"/>
            <w:shd w:val="clear" w:color="auto" w:fill="auto"/>
          </w:tcPr>
          <w:p w14:paraId="441927AD" w14:textId="02C2FE29" w:rsidR="00E83147" w:rsidRPr="000E5E7F" w:rsidRDefault="008C0BDC" w:rsidP="0019771E">
            <w:pPr>
              <w:pStyle w:val="a6"/>
              <w:ind w:left="39" w:right="175"/>
              <w:jc w:val="both"/>
              <w:rPr>
                <w:noProof/>
              </w:rPr>
            </w:pPr>
            <w:r w:rsidRPr="000E5E7F">
              <w:rPr>
                <w:color w:val="000000"/>
                <w:shd w:val="clear" w:color="auto" w:fill="FFFFFF"/>
              </w:rPr>
              <w:t xml:space="preserve">Плоди </w:t>
            </w:r>
            <w:r w:rsidR="004F5910" w:rsidRPr="000E5E7F">
              <w:rPr>
                <w:color w:val="000000"/>
                <w:shd w:val="clear" w:color="auto" w:fill="FFFFFF"/>
              </w:rPr>
              <w:t>ріжкового</w:t>
            </w:r>
            <w:r w:rsidRPr="000E5E7F">
              <w:rPr>
                <w:color w:val="000000"/>
                <w:shd w:val="clear" w:color="auto" w:fill="FFFFFF"/>
              </w:rPr>
              <w:t xml:space="preserve"> дерева, морськi та iншi водоростi, цукровi буряки та цукрова тростина, свiжi, охолодженi, мороженi або сушенi, подрібнені або неподрібнені; кiсточки, ядра плодiв та iншi продукти рослинного походження (включаючи несмаженi коренi цикорiю виду Cichorium intybus sativum), які використовуються в основному для харчових цiлей, в іншому місці не зазначені</w:t>
            </w:r>
          </w:p>
        </w:tc>
        <w:tc>
          <w:tcPr>
            <w:tcW w:w="4043" w:type="dxa"/>
            <w:tcBorders>
              <w:right w:val="single" w:sz="4" w:space="0" w:color="auto"/>
            </w:tcBorders>
            <w:shd w:val="clear" w:color="auto" w:fill="auto"/>
          </w:tcPr>
          <w:p w14:paraId="1413EE3E" w14:textId="5ED9BD3D" w:rsidR="00E83147" w:rsidRPr="00F706B8" w:rsidRDefault="008C0BDC" w:rsidP="00F43F16">
            <w:pPr>
              <w:pStyle w:val="a6"/>
              <w:ind w:firstLine="41"/>
              <w:jc w:val="both"/>
              <w:rPr>
                <w:noProof/>
              </w:rPr>
            </w:pPr>
            <w:r w:rsidRPr="00F706B8">
              <w:rPr>
                <w:noProof/>
              </w:rPr>
              <w:t>Виключно бджолиний пилок</w:t>
            </w:r>
          </w:p>
        </w:tc>
      </w:tr>
      <w:tr w:rsidR="00E83147" w:rsidRPr="000E5E7F" w14:paraId="3E55E9EE" w14:textId="77777777" w:rsidTr="00C64581">
        <w:trPr>
          <w:trHeight w:val="503"/>
        </w:trPr>
        <w:tc>
          <w:tcPr>
            <w:tcW w:w="1977" w:type="dxa"/>
            <w:tcBorders>
              <w:left w:val="single" w:sz="4" w:space="0" w:color="auto"/>
            </w:tcBorders>
            <w:shd w:val="clear" w:color="auto" w:fill="auto"/>
          </w:tcPr>
          <w:p w14:paraId="280B6620" w14:textId="12CDA918" w:rsidR="00E83147" w:rsidRPr="000E5E7F" w:rsidRDefault="00E83147" w:rsidP="00A1226E">
            <w:pPr>
              <w:pStyle w:val="a6"/>
              <w:rPr>
                <w:noProof/>
              </w:rPr>
            </w:pPr>
            <w:r w:rsidRPr="000E5E7F">
              <w:rPr>
                <w:noProof/>
              </w:rPr>
              <w:t>1213 00 00</w:t>
            </w:r>
            <w:r w:rsidR="00107402" w:rsidRPr="000E5E7F">
              <w:rPr>
                <w:noProof/>
              </w:rPr>
              <w:t xml:space="preserve"> 00</w:t>
            </w:r>
            <w:r w:rsidR="001F1886" w:rsidRPr="000E5E7F">
              <w:rPr>
                <w:noProof/>
              </w:rPr>
              <w:t>*</w:t>
            </w:r>
          </w:p>
        </w:tc>
        <w:tc>
          <w:tcPr>
            <w:tcW w:w="4011" w:type="dxa"/>
            <w:gridSpan w:val="2"/>
            <w:shd w:val="clear" w:color="auto" w:fill="auto"/>
          </w:tcPr>
          <w:p w14:paraId="5859ACDF" w14:textId="623DAB1E" w:rsidR="00E83147" w:rsidRPr="000E5E7F" w:rsidRDefault="001F1886" w:rsidP="0019771E">
            <w:pPr>
              <w:pStyle w:val="a6"/>
              <w:ind w:left="39" w:right="175"/>
              <w:jc w:val="both"/>
              <w:rPr>
                <w:noProof/>
              </w:rPr>
            </w:pPr>
            <w:r w:rsidRPr="000E5E7F">
              <w:rPr>
                <w:noProof/>
              </w:rPr>
              <w:t>Солома та полова зернових, необроблені, подрібнені або не подрібнені, мелені або немелені, пресовані або у вигляді гранул</w:t>
            </w:r>
          </w:p>
        </w:tc>
        <w:tc>
          <w:tcPr>
            <w:tcW w:w="4043" w:type="dxa"/>
            <w:tcBorders>
              <w:right w:val="single" w:sz="4" w:space="0" w:color="auto"/>
            </w:tcBorders>
            <w:shd w:val="clear" w:color="auto" w:fill="auto"/>
          </w:tcPr>
          <w:p w14:paraId="0349B949" w14:textId="72DA958E" w:rsidR="00E83147" w:rsidRPr="00F706B8" w:rsidRDefault="001F1886" w:rsidP="00F43F16">
            <w:pPr>
              <w:pStyle w:val="a6"/>
              <w:ind w:firstLine="41"/>
              <w:jc w:val="both"/>
              <w:rPr>
                <w:noProof/>
              </w:rPr>
            </w:pPr>
            <w:r w:rsidRPr="00F706B8">
              <w:rPr>
                <w:noProof/>
              </w:rPr>
              <w:t>Виключно солома</w:t>
            </w:r>
          </w:p>
        </w:tc>
      </w:tr>
      <w:tr w:rsidR="00E83147" w:rsidRPr="000E5E7F" w14:paraId="5A867F3F" w14:textId="77777777" w:rsidTr="00C64581">
        <w:trPr>
          <w:trHeight w:val="503"/>
        </w:trPr>
        <w:tc>
          <w:tcPr>
            <w:tcW w:w="1977" w:type="dxa"/>
            <w:tcBorders>
              <w:left w:val="single" w:sz="4" w:space="0" w:color="auto"/>
            </w:tcBorders>
            <w:shd w:val="clear" w:color="auto" w:fill="auto"/>
          </w:tcPr>
          <w:p w14:paraId="2E88392C" w14:textId="6B861E17" w:rsidR="00E83147" w:rsidRPr="000E5E7F" w:rsidRDefault="00E83147" w:rsidP="00A1226E">
            <w:pPr>
              <w:pStyle w:val="a6"/>
              <w:rPr>
                <w:noProof/>
              </w:rPr>
            </w:pPr>
            <w:r w:rsidRPr="000E5E7F">
              <w:rPr>
                <w:noProof/>
              </w:rPr>
              <w:t>1214 90</w:t>
            </w:r>
            <w:r w:rsidR="001F1886" w:rsidRPr="000E5E7F">
              <w:rPr>
                <w:noProof/>
              </w:rPr>
              <w:t>*</w:t>
            </w:r>
          </w:p>
        </w:tc>
        <w:tc>
          <w:tcPr>
            <w:tcW w:w="4011" w:type="dxa"/>
            <w:gridSpan w:val="2"/>
            <w:shd w:val="clear" w:color="auto" w:fill="auto"/>
          </w:tcPr>
          <w:p w14:paraId="3B062866" w14:textId="683B7770" w:rsidR="00E83147" w:rsidRPr="000E5E7F" w:rsidRDefault="00AD595C" w:rsidP="0019771E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0E5E7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t>Б</w:t>
            </w:r>
            <w:r w:rsidR="00385F2B" w:rsidRPr="000E5E7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t>руква, буряк кормовий (мангольд), кормові коренеплоди, сіно, люцерна посівна, конюшина, еспарцет, капуста кормова, люпин, вика та аналогічні фуражні продукти, гранульовані або негранульовані</w:t>
            </w:r>
          </w:p>
        </w:tc>
        <w:tc>
          <w:tcPr>
            <w:tcW w:w="4043" w:type="dxa"/>
            <w:tcBorders>
              <w:right w:val="single" w:sz="4" w:space="0" w:color="auto"/>
            </w:tcBorders>
            <w:shd w:val="clear" w:color="auto" w:fill="auto"/>
          </w:tcPr>
          <w:p w14:paraId="76489B9B" w14:textId="0FE8E70D" w:rsidR="00E83147" w:rsidRPr="00F706B8" w:rsidRDefault="001F1886" w:rsidP="00F43F16">
            <w:pPr>
              <w:pStyle w:val="a6"/>
              <w:ind w:firstLine="41"/>
              <w:jc w:val="both"/>
              <w:rPr>
                <w:noProof/>
              </w:rPr>
            </w:pPr>
            <w:r w:rsidRPr="00F706B8">
              <w:rPr>
                <w:noProof/>
              </w:rPr>
              <w:t>Виключно фураж</w:t>
            </w:r>
          </w:p>
        </w:tc>
      </w:tr>
      <w:tr w:rsidR="00D555CC" w:rsidRPr="000E5E7F" w14:paraId="35E3F769" w14:textId="77777777" w:rsidTr="00C64581">
        <w:trPr>
          <w:trHeight w:val="503"/>
        </w:trPr>
        <w:tc>
          <w:tcPr>
            <w:tcW w:w="1003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0A29F" w14:textId="77777777" w:rsidR="00D555CC" w:rsidRPr="00F706B8" w:rsidRDefault="00D555CC" w:rsidP="00D555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706B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Група 15</w:t>
            </w:r>
          </w:p>
          <w:p w14:paraId="0C2656FE" w14:textId="74F49431" w:rsidR="00D555CC" w:rsidRPr="00F706B8" w:rsidRDefault="00D555CC" w:rsidP="009403EA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F706B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Жири та олії тваринного або рослинного походження; продукти їх розщеплення; готові харчові жири; воски тваринного або рослинного походження</w:t>
            </w:r>
          </w:p>
        </w:tc>
      </w:tr>
      <w:tr w:rsidR="003534EB" w:rsidRPr="000E5E7F" w14:paraId="0F693A95" w14:textId="77777777" w:rsidTr="00C64581">
        <w:trPr>
          <w:trHeight w:val="503"/>
        </w:trPr>
        <w:tc>
          <w:tcPr>
            <w:tcW w:w="1977" w:type="dxa"/>
            <w:tcBorders>
              <w:left w:val="single" w:sz="4" w:space="0" w:color="auto"/>
            </w:tcBorders>
            <w:shd w:val="clear" w:color="auto" w:fill="auto"/>
          </w:tcPr>
          <w:p w14:paraId="0C7F4495" w14:textId="7748D800" w:rsidR="003534EB" w:rsidRPr="000E5E7F" w:rsidRDefault="003534EB" w:rsidP="003C4388">
            <w:pPr>
              <w:pStyle w:val="a6"/>
              <w:rPr>
                <w:noProof/>
              </w:rPr>
            </w:pPr>
            <w:r w:rsidRPr="000E5E7F">
              <w:t>1501</w:t>
            </w:r>
          </w:p>
        </w:tc>
        <w:tc>
          <w:tcPr>
            <w:tcW w:w="4011" w:type="dxa"/>
            <w:gridSpan w:val="2"/>
            <w:shd w:val="clear" w:color="auto" w:fill="auto"/>
          </w:tcPr>
          <w:p w14:paraId="0976C533" w14:textId="7DD08C6B" w:rsidR="003534EB" w:rsidRPr="000E5E7F" w:rsidRDefault="003534EB" w:rsidP="00FA505E">
            <w:pPr>
              <w:pStyle w:val="a6"/>
              <w:ind w:left="39" w:right="38"/>
              <w:jc w:val="both"/>
              <w:rPr>
                <w:noProof/>
              </w:rPr>
            </w:pPr>
            <w:r w:rsidRPr="000E5E7F">
              <w:rPr>
                <w:noProof/>
              </w:rPr>
              <w:t>Жир свинячий (включаючи лярд) i жир свiйської птицi, крiм жиру товарної позицiї 0209 або 1503</w:t>
            </w:r>
          </w:p>
        </w:tc>
        <w:tc>
          <w:tcPr>
            <w:tcW w:w="4043" w:type="dxa"/>
            <w:tcBorders>
              <w:right w:val="single" w:sz="4" w:space="0" w:color="auto"/>
            </w:tcBorders>
            <w:shd w:val="clear" w:color="auto" w:fill="auto"/>
          </w:tcPr>
          <w:p w14:paraId="2C77EA6E" w14:textId="3876F700" w:rsidR="003534EB" w:rsidRPr="00F706B8" w:rsidRDefault="003534EB" w:rsidP="00FA505E">
            <w:pPr>
              <w:pStyle w:val="a6"/>
              <w:ind w:right="38" w:firstLine="41"/>
              <w:jc w:val="both"/>
              <w:rPr>
                <w:noProof/>
              </w:rPr>
            </w:pPr>
            <w:r w:rsidRPr="00F706B8">
              <w:t>Усі товари, що входять в цю товарну позицію</w:t>
            </w:r>
          </w:p>
        </w:tc>
      </w:tr>
      <w:tr w:rsidR="003534EB" w:rsidRPr="000E5E7F" w14:paraId="6CE8DC47" w14:textId="77777777" w:rsidTr="00C64581">
        <w:trPr>
          <w:trHeight w:val="503"/>
        </w:trPr>
        <w:tc>
          <w:tcPr>
            <w:tcW w:w="1977" w:type="dxa"/>
            <w:tcBorders>
              <w:left w:val="single" w:sz="4" w:space="0" w:color="auto"/>
            </w:tcBorders>
            <w:shd w:val="clear" w:color="auto" w:fill="auto"/>
          </w:tcPr>
          <w:p w14:paraId="52F91795" w14:textId="386304BA" w:rsidR="003534EB" w:rsidRPr="000E5E7F" w:rsidRDefault="003534EB" w:rsidP="0053041D">
            <w:pPr>
              <w:pStyle w:val="a6"/>
              <w:rPr>
                <w:noProof/>
              </w:rPr>
            </w:pPr>
            <w:r w:rsidRPr="000E5E7F">
              <w:t>1502</w:t>
            </w:r>
          </w:p>
        </w:tc>
        <w:tc>
          <w:tcPr>
            <w:tcW w:w="4011" w:type="dxa"/>
            <w:gridSpan w:val="2"/>
            <w:shd w:val="clear" w:color="auto" w:fill="auto"/>
          </w:tcPr>
          <w:p w14:paraId="6388EB86" w14:textId="04927147" w:rsidR="003534EB" w:rsidRPr="000E5E7F" w:rsidRDefault="003534EB" w:rsidP="00FA505E">
            <w:pPr>
              <w:pStyle w:val="a6"/>
              <w:ind w:left="39" w:right="38"/>
              <w:jc w:val="both"/>
              <w:rPr>
                <w:noProof/>
              </w:rPr>
            </w:pPr>
            <w:r w:rsidRPr="000E5E7F">
              <w:rPr>
                <w:noProof/>
              </w:rPr>
              <w:t>Жир великої рогатої худоби, овечий або козячий, крiм жиру товарної позицiї 1503</w:t>
            </w:r>
          </w:p>
        </w:tc>
        <w:tc>
          <w:tcPr>
            <w:tcW w:w="4043" w:type="dxa"/>
            <w:tcBorders>
              <w:right w:val="single" w:sz="4" w:space="0" w:color="auto"/>
            </w:tcBorders>
            <w:shd w:val="clear" w:color="auto" w:fill="auto"/>
          </w:tcPr>
          <w:p w14:paraId="16C05E28" w14:textId="4AD66202" w:rsidR="003534EB" w:rsidRPr="00F706B8" w:rsidRDefault="003534EB" w:rsidP="00FA505E">
            <w:pPr>
              <w:pStyle w:val="a6"/>
              <w:ind w:right="38" w:firstLine="41"/>
              <w:jc w:val="both"/>
              <w:rPr>
                <w:noProof/>
              </w:rPr>
            </w:pPr>
            <w:r w:rsidRPr="00F706B8">
              <w:t>Усі товари, що входять в цю товарну позицію</w:t>
            </w:r>
          </w:p>
        </w:tc>
      </w:tr>
      <w:tr w:rsidR="000E5E7F" w:rsidRPr="000E5E7F" w14:paraId="347D8890" w14:textId="77777777" w:rsidTr="00C64581">
        <w:trPr>
          <w:trHeight w:val="503"/>
        </w:trPr>
        <w:tc>
          <w:tcPr>
            <w:tcW w:w="1977" w:type="dxa"/>
            <w:tcBorders>
              <w:left w:val="single" w:sz="4" w:space="0" w:color="auto"/>
            </w:tcBorders>
            <w:shd w:val="clear" w:color="auto" w:fill="auto"/>
          </w:tcPr>
          <w:p w14:paraId="3FE74B11" w14:textId="2B0D43C8" w:rsidR="000E5E7F" w:rsidRPr="000E5E7F" w:rsidRDefault="000E5E7F" w:rsidP="0053041D">
            <w:pPr>
              <w:pStyle w:val="a6"/>
            </w:pPr>
            <w:r w:rsidRPr="000E5E7F">
              <w:t>1503 00</w:t>
            </w:r>
          </w:p>
        </w:tc>
        <w:tc>
          <w:tcPr>
            <w:tcW w:w="4011" w:type="dxa"/>
            <w:gridSpan w:val="2"/>
            <w:shd w:val="clear" w:color="auto" w:fill="auto"/>
          </w:tcPr>
          <w:p w14:paraId="273796E5" w14:textId="6C57BE9A" w:rsidR="000E5E7F" w:rsidRPr="000E5E7F" w:rsidRDefault="000E5E7F" w:rsidP="00FA505E">
            <w:pPr>
              <w:pStyle w:val="a6"/>
              <w:ind w:left="39" w:right="38"/>
              <w:jc w:val="both"/>
              <w:rPr>
                <w:noProof/>
              </w:rPr>
            </w:pPr>
            <w:r w:rsidRPr="000E5E7F">
              <w:rPr>
                <w:noProof/>
              </w:rPr>
              <w:t>Лярд-стеарин, лярд-ойль, олеостеарин, олеомаргарин (олео-ойль) i тваринне масло, неемульгованi, незмiшанi, не приготовленi iншим способом</w:t>
            </w:r>
          </w:p>
        </w:tc>
        <w:tc>
          <w:tcPr>
            <w:tcW w:w="4043" w:type="dxa"/>
            <w:tcBorders>
              <w:right w:val="single" w:sz="4" w:space="0" w:color="auto"/>
            </w:tcBorders>
            <w:shd w:val="clear" w:color="auto" w:fill="auto"/>
          </w:tcPr>
          <w:p w14:paraId="1AA4848B" w14:textId="108AE1CF" w:rsidR="000E5E7F" w:rsidRPr="00F706B8" w:rsidRDefault="003534EB" w:rsidP="00FA505E">
            <w:pPr>
              <w:pStyle w:val="a6"/>
              <w:ind w:right="38" w:firstLine="41"/>
              <w:jc w:val="both"/>
              <w:rPr>
                <w:noProof/>
              </w:rPr>
            </w:pPr>
            <w:r w:rsidRPr="00F706B8">
              <w:t>Усі товари, що входять в цю товарну підпозицію</w:t>
            </w:r>
          </w:p>
        </w:tc>
      </w:tr>
      <w:tr w:rsidR="000E5E7F" w:rsidRPr="000E5E7F" w14:paraId="0F17A20F" w14:textId="77777777" w:rsidTr="00C64581">
        <w:trPr>
          <w:trHeight w:val="613"/>
        </w:trPr>
        <w:tc>
          <w:tcPr>
            <w:tcW w:w="1977" w:type="dxa"/>
            <w:tcBorders>
              <w:left w:val="single" w:sz="4" w:space="0" w:color="auto"/>
            </w:tcBorders>
            <w:shd w:val="clear" w:color="auto" w:fill="auto"/>
          </w:tcPr>
          <w:p w14:paraId="1BEC7ECF" w14:textId="18B0E521" w:rsidR="000E5E7F" w:rsidRPr="000E5E7F" w:rsidRDefault="000E5E7F" w:rsidP="0053041D">
            <w:pPr>
              <w:pStyle w:val="a6"/>
            </w:pPr>
            <w:r w:rsidRPr="000E5E7F">
              <w:t>1504</w:t>
            </w:r>
          </w:p>
        </w:tc>
        <w:tc>
          <w:tcPr>
            <w:tcW w:w="4011" w:type="dxa"/>
            <w:gridSpan w:val="2"/>
            <w:shd w:val="clear" w:color="auto" w:fill="auto"/>
          </w:tcPr>
          <w:p w14:paraId="5AC98D82" w14:textId="28794B91" w:rsidR="000E5E7F" w:rsidRPr="000E5E7F" w:rsidRDefault="000E5E7F" w:rsidP="00FA505E">
            <w:pPr>
              <w:pStyle w:val="a6"/>
              <w:ind w:left="39" w:right="38"/>
              <w:jc w:val="both"/>
              <w:rPr>
                <w:noProof/>
              </w:rPr>
            </w:pPr>
            <w:r w:rsidRPr="000E5E7F">
              <w:rPr>
                <w:noProof/>
              </w:rPr>
              <w:t>Жири i масла та їх фракцiї, з риби або морських ссавцiв, рафiнованi або нерафiнованi, але без змiни їх хiмiчного складу</w:t>
            </w:r>
          </w:p>
        </w:tc>
        <w:tc>
          <w:tcPr>
            <w:tcW w:w="4043" w:type="dxa"/>
            <w:tcBorders>
              <w:right w:val="single" w:sz="4" w:space="0" w:color="auto"/>
            </w:tcBorders>
            <w:shd w:val="clear" w:color="auto" w:fill="auto"/>
          </w:tcPr>
          <w:p w14:paraId="0146AAEB" w14:textId="4870773E" w:rsidR="000E5E7F" w:rsidRPr="00F706B8" w:rsidRDefault="003534EB" w:rsidP="009C4814">
            <w:pPr>
              <w:pStyle w:val="a6"/>
              <w:ind w:right="38" w:firstLine="41"/>
              <w:jc w:val="both"/>
              <w:rPr>
                <w:noProof/>
              </w:rPr>
            </w:pPr>
            <w:r w:rsidRPr="00F706B8">
              <w:t>Усі товари, що входять в цю товарну позицію</w:t>
            </w:r>
          </w:p>
        </w:tc>
      </w:tr>
      <w:tr w:rsidR="000E5E7F" w:rsidRPr="000E5E7F" w14:paraId="59961A08" w14:textId="77777777" w:rsidTr="00C64581">
        <w:trPr>
          <w:trHeight w:val="1326"/>
        </w:trPr>
        <w:tc>
          <w:tcPr>
            <w:tcW w:w="1977" w:type="dxa"/>
            <w:tcBorders>
              <w:left w:val="single" w:sz="4" w:space="0" w:color="auto"/>
            </w:tcBorders>
            <w:shd w:val="clear" w:color="auto" w:fill="auto"/>
          </w:tcPr>
          <w:p w14:paraId="4E6F5A8F" w14:textId="6E719C6A" w:rsidR="000E5E7F" w:rsidRPr="000E5E7F" w:rsidRDefault="000E5E7F" w:rsidP="0053041D">
            <w:pPr>
              <w:pStyle w:val="a6"/>
            </w:pPr>
            <w:r w:rsidRPr="000E5E7F">
              <w:lastRenderedPageBreak/>
              <w:t>1505 00</w:t>
            </w:r>
          </w:p>
        </w:tc>
        <w:tc>
          <w:tcPr>
            <w:tcW w:w="4011" w:type="dxa"/>
            <w:gridSpan w:val="2"/>
            <w:shd w:val="clear" w:color="auto" w:fill="auto"/>
          </w:tcPr>
          <w:p w14:paraId="20F21165" w14:textId="2A22EDB7" w:rsidR="000E5E7F" w:rsidRPr="000E5E7F" w:rsidRDefault="000E5E7F" w:rsidP="00FA505E">
            <w:pPr>
              <w:pStyle w:val="a6"/>
              <w:ind w:left="39" w:right="38"/>
              <w:jc w:val="both"/>
              <w:rPr>
                <w:noProof/>
              </w:rPr>
            </w:pPr>
            <w:r w:rsidRPr="000E5E7F">
              <w:rPr>
                <w:noProof/>
              </w:rPr>
              <w:t>Вовняний жир (жиропіт) i жирові речовини, отримувані з нього (включаючи ланолін)</w:t>
            </w:r>
          </w:p>
        </w:tc>
        <w:tc>
          <w:tcPr>
            <w:tcW w:w="4043" w:type="dxa"/>
            <w:tcBorders>
              <w:right w:val="single" w:sz="4" w:space="0" w:color="auto"/>
            </w:tcBorders>
            <w:shd w:val="clear" w:color="auto" w:fill="auto"/>
          </w:tcPr>
          <w:p w14:paraId="01920352" w14:textId="35F5834C" w:rsidR="000E5E7F" w:rsidRPr="00F706B8" w:rsidRDefault="003534EB" w:rsidP="009C4814">
            <w:pPr>
              <w:pStyle w:val="a6"/>
              <w:ind w:right="38" w:firstLine="41"/>
              <w:jc w:val="both"/>
              <w:rPr>
                <w:noProof/>
              </w:rPr>
            </w:pPr>
            <w:r w:rsidRPr="00F706B8">
              <w:t>Усі товари, що входять в цю товарну підпозицію</w:t>
            </w:r>
          </w:p>
        </w:tc>
      </w:tr>
      <w:tr w:rsidR="000E5E7F" w:rsidRPr="000E5E7F" w14:paraId="59E91C29" w14:textId="77777777" w:rsidTr="00C64581">
        <w:trPr>
          <w:trHeight w:val="1261"/>
        </w:trPr>
        <w:tc>
          <w:tcPr>
            <w:tcW w:w="1977" w:type="dxa"/>
            <w:tcBorders>
              <w:left w:val="single" w:sz="4" w:space="0" w:color="auto"/>
            </w:tcBorders>
            <w:shd w:val="clear" w:color="auto" w:fill="auto"/>
          </w:tcPr>
          <w:p w14:paraId="3C0B20AB" w14:textId="2E6C8BF3" w:rsidR="000E5E7F" w:rsidRPr="000E5E7F" w:rsidRDefault="000E5E7F" w:rsidP="0053041D">
            <w:pPr>
              <w:pStyle w:val="a6"/>
            </w:pPr>
            <w:r w:rsidRPr="000E5E7F">
              <w:t>1506 00 00 00</w:t>
            </w:r>
          </w:p>
        </w:tc>
        <w:tc>
          <w:tcPr>
            <w:tcW w:w="4011" w:type="dxa"/>
            <w:gridSpan w:val="2"/>
            <w:shd w:val="clear" w:color="auto" w:fill="auto"/>
          </w:tcPr>
          <w:p w14:paraId="11F11671" w14:textId="096EC015" w:rsidR="000E5E7F" w:rsidRPr="000E5E7F" w:rsidRDefault="000E5E7F" w:rsidP="00FA505E">
            <w:pPr>
              <w:pStyle w:val="a6"/>
              <w:ind w:left="39" w:right="38"/>
              <w:jc w:val="both"/>
              <w:rPr>
                <w:noProof/>
              </w:rPr>
            </w:pPr>
            <w:r w:rsidRPr="000E5E7F">
              <w:rPr>
                <w:noProof/>
              </w:rPr>
              <w:t>Іншi твариннi жири i масла та їх фракцiї, рафiнованi або нерафiнованi, але без змiни їх хiмiчного складу</w:t>
            </w:r>
          </w:p>
        </w:tc>
        <w:tc>
          <w:tcPr>
            <w:tcW w:w="4043" w:type="dxa"/>
            <w:tcBorders>
              <w:right w:val="single" w:sz="4" w:space="0" w:color="auto"/>
            </w:tcBorders>
            <w:shd w:val="clear" w:color="auto" w:fill="auto"/>
          </w:tcPr>
          <w:p w14:paraId="68F6AA1D" w14:textId="729B69A7" w:rsidR="000E5E7F" w:rsidRPr="00F706B8" w:rsidRDefault="00EE284D" w:rsidP="009C4814">
            <w:pPr>
              <w:pStyle w:val="a6"/>
              <w:ind w:right="38" w:firstLine="41"/>
              <w:jc w:val="both"/>
              <w:rPr>
                <w:noProof/>
              </w:rPr>
            </w:pPr>
            <w:r w:rsidRPr="00F706B8">
              <w:t>Усі товари, що входять в цю товарну підкатегорію</w:t>
            </w:r>
          </w:p>
        </w:tc>
      </w:tr>
      <w:tr w:rsidR="000E5E7F" w:rsidRPr="000E5E7F" w14:paraId="25CE1B86" w14:textId="77777777" w:rsidTr="00C64581">
        <w:trPr>
          <w:trHeight w:val="503"/>
        </w:trPr>
        <w:tc>
          <w:tcPr>
            <w:tcW w:w="1977" w:type="dxa"/>
            <w:tcBorders>
              <w:left w:val="single" w:sz="4" w:space="0" w:color="auto"/>
            </w:tcBorders>
            <w:shd w:val="clear" w:color="auto" w:fill="auto"/>
          </w:tcPr>
          <w:p w14:paraId="52D97933" w14:textId="6F02A7DD" w:rsidR="000E5E7F" w:rsidRPr="000E5E7F" w:rsidRDefault="000E5E7F" w:rsidP="0053041D">
            <w:pPr>
              <w:pStyle w:val="a6"/>
            </w:pPr>
            <w:r w:rsidRPr="000E5E7F">
              <w:t>1516 10</w:t>
            </w:r>
          </w:p>
        </w:tc>
        <w:tc>
          <w:tcPr>
            <w:tcW w:w="4011" w:type="dxa"/>
            <w:gridSpan w:val="2"/>
            <w:shd w:val="clear" w:color="auto" w:fill="auto"/>
          </w:tcPr>
          <w:p w14:paraId="7C0B77A2" w14:textId="475CAEE5" w:rsidR="000E5E7F" w:rsidRPr="000E5E7F" w:rsidRDefault="000E5E7F" w:rsidP="00FA505E">
            <w:pPr>
              <w:pStyle w:val="a6"/>
              <w:ind w:left="39" w:right="38"/>
              <w:jc w:val="both"/>
              <w:rPr>
                <w:noProof/>
              </w:rPr>
            </w:pPr>
            <w:r w:rsidRPr="000E5E7F">
              <w:rPr>
                <w:color w:val="000000"/>
                <w:shd w:val="clear" w:color="auto" w:fill="FFFFFF"/>
              </w:rPr>
              <w:t>Жири і масла тваринні та їх фракції</w:t>
            </w:r>
          </w:p>
        </w:tc>
        <w:tc>
          <w:tcPr>
            <w:tcW w:w="4043" w:type="dxa"/>
            <w:tcBorders>
              <w:right w:val="single" w:sz="4" w:space="0" w:color="auto"/>
            </w:tcBorders>
            <w:shd w:val="clear" w:color="auto" w:fill="auto"/>
          </w:tcPr>
          <w:p w14:paraId="5EF98772" w14:textId="1BDB5755" w:rsidR="000E5E7F" w:rsidRPr="00F706B8" w:rsidRDefault="0030291F" w:rsidP="00FA505E">
            <w:pPr>
              <w:pStyle w:val="a6"/>
              <w:ind w:right="38" w:firstLine="41"/>
              <w:jc w:val="both"/>
              <w:rPr>
                <w:noProof/>
              </w:rPr>
            </w:pPr>
            <w:r w:rsidRPr="00F706B8">
              <w:t>Усі товари, що входять в цю товарну підпозицію</w:t>
            </w:r>
          </w:p>
        </w:tc>
      </w:tr>
      <w:tr w:rsidR="0053041D" w:rsidRPr="000E5E7F" w14:paraId="68D9D072" w14:textId="77777777" w:rsidTr="00C64581">
        <w:trPr>
          <w:trHeight w:val="503"/>
        </w:trPr>
        <w:tc>
          <w:tcPr>
            <w:tcW w:w="1977" w:type="dxa"/>
            <w:tcBorders>
              <w:left w:val="single" w:sz="4" w:space="0" w:color="auto"/>
            </w:tcBorders>
            <w:shd w:val="clear" w:color="auto" w:fill="auto"/>
          </w:tcPr>
          <w:p w14:paraId="39A4D388" w14:textId="1581573F" w:rsidR="0053041D" w:rsidRPr="000E5E7F" w:rsidRDefault="0053041D" w:rsidP="0053041D">
            <w:pPr>
              <w:pStyle w:val="a6"/>
            </w:pPr>
            <w:r w:rsidRPr="000E5E7F">
              <w:rPr>
                <w:lang w:val="en-US"/>
              </w:rPr>
              <w:t>1517</w:t>
            </w:r>
            <w:r w:rsidRPr="000E5E7F">
              <w:t>*</w:t>
            </w:r>
          </w:p>
        </w:tc>
        <w:tc>
          <w:tcPr>
            <w:tcW w:w="4011" w:type="dxa"/>
            <w:gridSpan w:val="2"/>
            <w:shd w:val="clear" w:color="auto" w:fill="auto"/>
          </w:tcPr>
          <w:p w14:paraId="0353DD61" w14:textId="26F79621" w:rsidR="0053041D" w:rsidRPr="000E5E7F" w:rsidRDefault="0020638A" w:rsidP="00FA505E">
            <w:pPr>
              <w:pStyle w:val="a6"/>
              <w:ind w:left="39" w:right="38" w:hanging="2"/>
              <w:jc w:val="both"/>
              <w:rPr>
                <w:noProof/>
              </w:rPr>
            </w:pPr>
            <w:r w:rsidRPr="000E5E7F">
              <w:rPr>
                <w:noProof/>
              </w:rPr>
              <w:t>Маргарин; харчовi сумiшi або продукти з тваринних i рослинних жирiв, масел та олiй або їх фракцiй, крiм харчових жирiв, масел чи олiй та їх фракцiй товарної позицiї 1516</w:t>
            </w:r>
          </w:p>
        </w:tc>
        <w:tc>
          <w:tcPr>
            <w:tcW w:w="4043" w:type="dxa"/>
            <w:tcBorders>
              <w:right w:val="single" w:sz="4" w:space="0" w:color="auto"/>
            </w:tcBorders>
            <w:shd w:val="clear" w:color="auto" w:fill="auto"/>
          </w:tcPr>
          <w:p w14:paraId="436084F7" w14:textId="6F4FC17D" w:rsidR="0053041D" w:rsidRPr="00F706B8" w:rsidRDefault="0020638A" w:rsidP="0049605E">
            <w:pPr>
              <w:pStyle w:val="a6"/>
              <w:ind w:right="38" w:hanging="29"/>
              <w:jc w:val="both"/>
              <w:rPr>
                <w:noProof/>
              </w:rPr>
            </w:pPr>
            <w:r w:rsidRPr="00F706B8">
              <w:rPr>
                <w:noProof/>
              </w:rPr>
              <w:t>Виключно</w:t>
            </w:r>
            <w:r w:rsidR="006E5F36" w:rsidRPr="00F706B8">
              <w:rPr>
                <w:noProof/>
                <w:lang w:val="ru-RU"/>
              </w:rPr>
              <w:t xml:space="preserve"> </w:t>
            </w:r>
            <w:r w:rsidR="006E5F36" w:rsidRPr="00F706B8">
              <w:rPr>
                <w:noProof/>
              </w:rPr>
              <w:t>ті, що містять</w:t>
            </w:r>
            <w:r w:rsidR="009C4814" w:rsidRPr="00F706B8">
              <w:rPr>
                <w:noProof/>
              </w:rPr>
              <w:t xml:space="preserve"> тваринн</w:t>
            </w:r>
            <w:r w:rsidR="006E5F36" w:rsidRPr="00F706B8">
              <w:rPr>
                <w:noProof/>
              </w:rPr>
              <w:t>і</w:t>
            </w:r>
            <w:r w:rsidR="009C4814" w:rsidRPr="00F706B8">
              <w:rPr>
                <w:noProof/>
              </w:rPr>
              <w:t xml:space="preserve"> жир</w:t>
            </w:r>
            <w:r w:rsidR="006E5F36" w:rsidRPr="00F706B8">
              <w:rPr>
                <w:noProof/>
              </w:rPr>
              <w:t>и</w:t>
            </w:r>
            <w:r w:rsidR="009C4814" w:rsidRPr="00F706B8">
              <w:rPr>
                <w:noProof/>
              </w:rPr>
              <w:t xml:space="preserve">, </w:t>
            </w:r>
            <w:r w:rsidRPr="00F706B8">
              <w:rPr>
                <w:noProof/>
              </w:rPr>
              <w:t>олі</w:t>
            </w:r>
            <w:r w:rsidR="006E5F36" w:rsidRPr="00F706B8">
              <w:rPr>
                <w:noProof/>
              </w:rPr>
              <w:t>ї</w:t>
            </w:r>
            <w:r w:rsidRPr="00F706B8">
              <w:rPr>
                <w:noProof/>
              </w:rPr>
              <w:t xml:space="preserve"> </w:t>
            </w:r>
            <w:r w:rsidR="006E5F36" w:rsidRPr="00F706B8">
              <w:rPr>
                <w:noProof/>
              </w:rPr>
              <w:t>або</w:t>
            </w:r>
            <w:r w:rsidRPr="00F706B8">
              <w:rPr>
                <w:noProof/>
              </w:rPr>
              <w:t xml:space="preserve"> масл</w:t>
            </w:r>
            <w:r w:rsidR="006E5F36" w:rsidRPr="00F706B8">
              <w:rPr>
                <w:noProof/>
              </w:rPr>
              <w:t>а</w:t>
            </w:r>
          </w:p>
        </w:tc>
      </w:tr>
      <w:tr w:rsidR="0053041D" w:rsidRPr="000E5E7F" w14:paraId="47F7A9AB" w14:textId="77777777" w:rsidTr="00C64581">
        <w:trPr>
          <w:trHeight w:val="503"/>
        </w:trPr>
        <w:tc>
          <w:tcPr>
            <w:tcW w:w="1977" w:type="dxa"/>
            <w:tcBorders>
              <w:left w:val="single" w:sz="4" w:space="0" w:color="auto"/>
            </w:tcBorders>
            <w:shd w:val="clear" w:color="auto" w:fill="auto"/>
          </w:tcPr>
          <w:p w14:paraId="1D0A8BDB" w14:textId="2CB5142B" w:rsidR="0053041D" w:rsidRPr="000E5E7F" w:rsidRDefault="0053041D" w:rsidP="0053041D">
            <w:pPr>
              <w:pStyle w:val="a6"/>
              <w:rPr>
                <w:lang w:val="en-US"/>
              </w:rPr>
            </w:pPr>
            <w:r w:rsidRPr="000E5E7F">
              <w:t>1518 00 91</w:t>
            </w:r>
            <w:r w:rsidR="00126D1C" w:rsidRPr="000E5E7F">
              <w:t xml:space="preserve"> 00</w:t>
            </w:r>
            <w:r w:rsidRPr="000E5E7F">
              <w:t>*</w:t>
            </w:r>
          </w:p>
        </w:tc>
        <w:tc>
          <w:tcPr>
            <w:tcW w:w="4011" w:type="dxa"/>
            <w:gridSpan w:val="2"/>
            <w:shd w:val="clear" w:color="auto" w:fill="auto"/>
          </w:tcPr>
          <w:p w14:paraId="38A41977" w14:textId="51651D20" w:rsidR="0053041D" w:rsidRPr="000E5E7F" w:rsidRDefault="0020638A" w:rsidP="00FA505E">
            <w:pPr>
              <w:pStyle w:val="a6"/>
              <w:ind w:left="39" w:right="38"/>
              <w:jc w:val="both"/>
              <w:rPr>
                <w:noProof/>
              </w:rPr>
            </w:pPr>
            <w:r w:rsidRPr="000E5E7F">
              <w:rPr>
                <w:noProof/>
              </w:rPr>
              <w:t>Жири, масла i олiї твариннi або рослиннi та їх фракцiї, варенi, окисленi, зневодненi, сульфурованi, окисленi струменем повiтря, полiмеризованi нагрiванням у вакуумi або в iнертному газi або хiмiчно модифiкованi iншим способом, за винятком включених до товарної позицiї 1516</w:t>
            </w:r>
          </w:p>
        </w:tc>
        <w:tc>
          <w:tcPr>
            <w:tcW w:w="4043" w:type="dxa"/>
            <w:tcBorders>
              <w:right w:val="single" w:sz="4" w:space="0" w:color="auto"/>
            </w:tcBorders>
            <w:shd w:val="clear" w:color="auto" w:fill="auto"/>
          </w:tcPr>
          <w:p w14:paraId="0A71B9F5" w14:textId="4C620098" w:rsidR="0053041D" w:rsidRPr="00F706B8" w:rsidRDefault="009C4814" w:rsidP="009C4814">
            <w:pPr>
              <w:pStyle w:val="a6"/>
              <w:ind w:right="38"/>
              <w:jc w:val="both"/>
              <w:rPr>
                <w:noProof/>
              </w:rPr>
            </w:pPr>
            <w:r w:rsidRPr="00F706B8">
              <w:rPr>
                <w:noProof/>
              </w:rPr>
              <w:t xml:space="preserve">Виключно тваринні жири, </w:t>
            </w:r>
            <w:r w:rsidR="0031125F" w:rsidRPr="00F706B8">
              <w:rPr>
                <w:noProof/>
              </w:rPr>
              <w:t xml:space="preserve">масла, </w:t>
            </w:r>
            <w:r w:rsidRPr="00F706B8">
              <w:rPr>
                <w:noProof/>
              </w:rPr>
              <w:t xml:space="preserve">олії </w:t>
            </w:r>
            <w:r w:rsidR="0031125F" w:rsidRPr="00F706B8">
              <w:rPr>
                <w:noProof/>
              </w:rPr>
              <w:t>топлені</w:t>
            </w:r>
            <w:r w:rsidRPr="00F706B8">
              <w:rPr>
                <w:noProof/>
              </w:rPr>
              <w:t xml:space="preserve"> </w:t>
            </w:r>
          </w:p>
        </w:tc>
      </w:tr>
      <w:tr w:rsidR="0053041D" w:rsidRPr="000E5E7F" w14:paraId="5A553391" w14:textId="77777777" w:rsidTr="00C64581">
        <w:trPr>
          <w:trHeight w:val="2218"/>
        </w:trPr>
        <w:tc>
          <w:tcPr>
            <w:tcW w:w="1977" w:type="dxa"/>
            <w:tcBorders>
              <w:left w:val="single" w:sz="4" w:space="0" w:color="auto"/>
            </w:tcBorders>
            <w:shd w:val="clear" w:color="auto" w:fill="auto"/>
          </w:tcPr>
          <w:p w14:paraId="7118F172" w14:textId="6CDC7A59" w:rsidR="0053041D" w:rsidRPr="000E5E7F" w:rsidRDefault="0053041D" w:rsidP="0053041D">
            <w:pPr>
              <w:pStyle w:val="a6"/>
            </w:pPr>
            <w:r w:rsidRPr="000E5E7F">
              <w:t>1518 00 95</w:t>
            </w:r>
            <w:r w:rsidR="00126D1C" w:rsidRPr="000E5E7F">
              <w:t xml:space="preserve"> 00</w:t>
            </w:r>
            <w:r w:rsidR="006730E4" w:rsidRPr="000E5E7F">
              <w:t>*</w:t>
            </w:r>
          </w:p>
        </w:tc>
        <w:tc>
          <w:tcPr>
            <w:tcW w:w="4011" w:type="dxa"/>
            <w:gridSpan w:val="2"/>
            <w:shd w:val="clear" w:color="auto" w:fill="auto"/>
          </w:tcPr>
          <w:p w14:paraId="64F39CB2" w14:textId="5B7AA5DB" w:rsidR="0053041D" w:rsidRPr="000E5E7F" w:rsidRDefault="0053041D" w:rsidP="00FA505E">
            <w:pPr>
              <w:pStyle w:val="a6"/>
              <w:ind w:left="39" w:right="38"/>
              <w:jc w:val="both"/>
              <w:rPr>
                <w:noProof/>
              </w:rPr>
            </w:pPr>
            <w:r w:rsidRPr="000E5E7F">
              <w:rPr>
                <w:noProof/>
              </w:rPr>
              <w:t>Нехарчові суміші та продукти з тваринних i рослинних жирів, масел i олій та їх фракцій</w:t>
            </w:r>
          </w:p>
        </w:tc>
        <w:tc>
          <w:tcPr>
            <w:tcW w:w="4043" w:type="dxa"/>
            <w:tcBorders>
              <w:right w:val="single" w:sz="4" w:space="0" w:color="auto"/>
            </w:tcBorders>
            <w:shd w:val="clear" w:color="auto" w:fill="auto"/>
          </w:tcPr>
          <w:p w14:paraId="70CF4349" w14:textId="12AABBB4" w:rsidR="009C4814" w:rsidRPr="00F706B8" w:rsidRDefault="0031125F" w:rsidP="00FA505E">
            <w:pPr>
              <w:pStyle w:val="a6"/>
              <w:ind w:right="38"/>
              <w:jc w:val="both"/>
              <w:rPr>
                <w:noProof/>
              </w:rPr>
            </w:pPr>
            <w:r w:rsidRPr="00F706B8">
              <w:rPr>
                <w:noProof/>
              </w:rPr>
              <w:t>Виключно</w:t>
            </w:r>
            <w:r w:rsidR="009C4814" w:rsidRPr="00F706B8">
              <w:rPr>
                <w:noProof/>
              </w:rPr>
              <w:t xml:space="preserve"> продукти з жирів, олій та масел, </w:t>
            </w:r>
            <w:r w:rsidR="0053041D" w:rsidRPr="00F706B8">
              <w:rPr>
                <w:noProof/>
              </w:rPr>
              <w:t xml:space="preserve">топлені жири </w:t>
            </w:r>
            <w:r w:rsidR="004C373D" w:rsidRPr="00F706B8">
              <w:rPr>
                <w:noProof/>
              </w:rPr>
              <w:t xml:space="preserve">тваринного походження </w:t>
            </w:r>
            <w:r w:rsidR="0053041D" w:rsidRPr="00F706B8">
              <w:rPr>
                <w:noProof/>
              </w:rPr>
              <w:t>та їхні похідні</w:t>
            </w:r>
            <w:r w:rsidR="006D3FA2" w:rsidRPr="00F706B8">
              <w:rPr>
                <w:noProof/>
              </w:rPr>
              <w:t>, у тому числі використана олія харчова</w:t>
            </w:r>
            <w:r w:rsidR="0053041D" w:rsidRPr="00F706B8">
              <w:rPr>
                <w:noProof/>
              </w:rPr>
              <w:t xml:space="preserve">, </w:t>
            </w:r>
            <w:r w:rsidR="006D3FA2" w:rsidRPr="00F706B8">
              <w:rPr>
                <w:noProof/>
              </w:rPr>
              <w:t xml:space="preserve">призначена </w:t>
            </w:r>
            <w:r w:rsidR="009C4814" w:rsidRPr="00F706B8">
              <w:rPr>
                <w:noProof/>
              </w:rPr>
              <w:t>для</w:t>
            </w:r>
            <w:r w:rsidR="004C373D" w:rsidRPr="00F706B8">
              <w:rPr>
                <w:noProof/>
              </w:rPr>
              <w:t xml:space="preserve"> подальшого</w:t>
            </w:r>
            <w:r w:rsidR="009C4814" w:rsidRPr="00F706B8">
              <w:rPr>
                <w:noProof/>
              </w:rPr>
              <w:t xml:space="preserve"> використання </w:t>
            </w:r>
            <w:r w:rsidR="006D3FA2" w:rsidRPr="00F706B8">
              <w:rPr>
                <w:noProof/>
              </w:rPr>
              <w:t>як</w:t>
            </w:r>
            <w:r w:rsidR="009C4814" w:rsidRPr="00F706B8">
              <w:rPr>
                <w:noProof/>
              </w:rPr>
              <w:t xml:space="preserve"> побічни</w:t>
            </w:r>
            <w:r w:rsidR="004C373D" w:rsidRPr="00F706B8">
              <w:rPr>
                <w:noProof/>
              </w:rPr>
              <w:t>й</w:t>
            </w:r>
            <w:r w:rsidR="00AD595C" w:rsidRPr="00F706B8">
              <w:rPr>
                <w:noProof/>
              </w:rPr>
              <w:t xml:space="preserve"> продукт тваринного походження</w:t>
            </w:r>
          </w:p>
        </w:tc>
      </w:tr>
      <w:tr w:rsidR="0053041D" w:rsidRPr="000E5E7F" w14:paraId="0BA4B160" w14:textId="77777777" w:rsidTr="00C64581">
        <w:trPr>
          <w:trHeight w:val="503"/>
        </w:trPr>
        <w:tc>
          <w:tcPr>
            <w:tcW w:w="1977" w:type="dxa"/>
            <w:tcBorders>
              <w:left w:val="single" w:sz="4" w:space="0" w:color="auto"/>
            </w:tcBorders>
            <w:shd w:val="clear" w:color="auto" w:fill="auto"/>
          </w:tcPr>
          <w:p w14:paraId="5189780D" w14:textId="1034C71C" w:rsidR="0053041D" w:rsidRPr="000E5E7F" w:rsidRDefault="0053041D" w:rsidP="0053041D">
            <w:pPr>
              <w:pStyle w:val="a6"/>
            </w:pPr>
            <w:r w:rsidRPr="000E5E7F">
              <w:t>1518 00 99</w:t>
            </w:r>
            <w:r w:rsidR="006730E4" w:rsidRPr="000E5E7F">
              <w:t xml:space="preserve"> 00</w:t>
            </w:r>
            <w:r w:rsidRPr="000E5E7F">
              <w:t>*</w:t>
            </w:r>
          </w:p>
        </w:tc>
        <w:tc>
          <w:tcPr>
            <w:tcW w:w="4011" w:type="dxa"/>
            <w:gridSpan w:val="2"/>
            <w:shd w:val="clear" w:color="auto" w:fill="auto"/>
          </w:tcPr>
          <w:p w14:paraId="21CF5F78" w14:textId="1204EEFE" w:rsidR="0053041D" w:rsidRPr="000E5E7F" w:rsidRDefault="0031125F" w:rsidP="00FA505E">
            <w:pPr>
              <w:pStyle w:val="a6"/>
              <w:ind w:left="39" w:right="38"/>
              <w:jc w:val="both"/>
              <w:rPr>
                <w:noProof/>
              </w:rPr>
            </w:pPr>
            <w:r w:rsidRPr="000E5E7F">
              <w:rPr>
                <w:noProof/>
              </w:rPr>
              <w:t>Інші</w:t>
            </w:r>
          </w:p>
        </w:tc>
        <w:tc>
          <w:tcPr>
            <w:tcW w:w="4043" w:type="dxa"/>
            <w:tcBorders>
              <w:right w:val="single" w:sz="4" w:space="0" w:color="auto"/>
            </w:tcBorders>
            <w:shd w:val="clear" w:color="auto" w:fill="auto"/>
          </w:tcPr>
          <w:p w14:paraId="2B8E42C8" w14:textId="3AEFA622" w:rsidR="009C4814" w:rsidRPr="00F706B8" w:rsidRDefault="0031125F" w:rsidP="006D3FA2">
            <w:pPr>
              <w:pStyle w:val="a6"/>
              <w:ind w:right="38"/>
              <w:jc w:val="both"/>
              <w:rPr>
                <w:noProof/>
              </w:rPr>
            </w:pPr>
            <w:r w:rsidRPr="00F706B8">
              <w:rPr>
                <w:noProof/>
              </w:rPr>
              <w:t>Виключно продукти</w:t>
            </w:r>
            <w:r w:rsidR="002970A3" w:rsidRPr="00F706B8">
              <w:rPr>
                <w:noProof/>
              </w:rPr>
              <w:t>, що</w:t>
            </w:r>
            <w:r w:rsidR="006D3FA2" w:rsidRPr="00F706B8">
              <w:rPr>
                <w:noProof/>
              </w:rPr>
              <w:t xml:space="preserve"> </w:t>
            </w:r>
            <w:r w:rsidRPr="00F706B8">
              <w:rPr>
                <w:noProof/>
              </w:rPr>
              <w:t>міст</w:t>
            </w:r>
            <w:r w:rsidR="006D3FA2" w:rsidRPr="00F706B8">
              <w:rPr>
                <w:noProof/>
              </w:rPr>
              <w:t>ять</w:t>
            </w:r>
            <w:r w:rsidRPr="00F706B8">
              <w:rPr>
                <w:noProof/>
              </w:rPr>
              <w:t xml:space="preserve"> тваринн</w:t>
            </w:r>
            <w:r w:rsidR="006D3FA2" w:rsidRPr="00F706B8">
              <w:rPr>
                <w:noProof/>
              </w:rPr>
              <w:t>і</w:t>
            </w:r>
            <w:r w:rsidRPr="00F706B8">
              <w:rPr>
                <w:noProof/>
              </w:rPr>
              <w:t xml:space="preserve"> жир</w:t>
            </w:r>
            <w:r w:rsidR="006D3FA2" w:rsidRPr="00F706B8">
              <w:rPr>
                <w:noProof/>
              </w:rPr>
              <w:t>и</w:t>
            </w:r>
          </w:p>
        </w:tc>
      </w:tr>
      <w:tr w:rsidR="0030291F" w:rsidRPr="000E5E7F" w14:paraId="5304957B" w14:textId="77777777" w:rsidTr="00C64581">
        <w:trPr>
          <w:trHeight w:val="1156"/>
        </w:trPr>
        <w:tc>
          <w:tcPr>
            <w:tcW w:w="1977" w:type="dxa"/>
            <w:tcBorders>
              <w:left w:val="single" w:sz="4" w:space="0" w:color="auto"/>
            </w:tcBorders>
            <w:shd w:val="clear" w:color="auto" w:fill="auto"/>
          </w:tcPr>
          <w:p w14:paraId="07D1EE73" w14:textId="2E4BFAF0" w:rsidR="0030291F" w:rsidRPr="000E5E7F" w:rsidRDefault="0030291F" w:rsidP="0053041D">
            <w:pPr>
              <w:pStyle w:val="a6"/>
            </w:pPr>
            <w:r w:rsidRPr="000E5E7F">
              <w:t>1521 90 91 00</w:t>
            </w:r>
          </w:p>
        </w:tc>
        <w:tc>
          <w:tcPr>
            <w:tcW w:w="4011" w:type="dxa"/>
            <w:gridSpan w:val="2"/>
            <w:shd w:val="clear" w:color="auto" w:fill="auto"/>
          </w:tcPr>
          <w:p w14:paraId="1BB578BD" w14:textId="503BDF0E" w:rsidR="0030291F" w:rsidRPr="000E5E7F" w:rsidRDefault="0030291F" w:rsidP="00FA505E">
            <w:pPr>
              <w:pStyle w:val="a6"/>
              <w:ind w:left="39" w:right="38"/>
              <w:jc w:val="both"/>
              <w:rPr>
                <w:noProof/>
              </w:rPr>
            </w:pPr>
            <w:r w:rsidRPr="000E5E7F">
              <w:rPr>
                <w:color w:val="000000"/>
                <w:shd w:val="clear" w:color="auto" w:fill="FFFFFF"/>
              </w:rPr>
              <w:t>Вiск бджолиний або iнших комах, рафiнований чи нерафiнований, забарвлений чи незабарвлений,</w:t>
            </w:r>
            <w:r w:rsidRPr="000E5E7F">
              <w:rPr>
                <w:noProof/>
              </w:rPr>
              <w:t xml:space="preserve"> неочищений </w:t>
            </w:r>
          </w:p>
        </w:tc>
        <w:tc>
          <w:tcPr>
            <w:tcW w:w="4043" w:type="dxa"/>
            <w:tcBorders>
              <w:right w:val="single" w:sz="4" w:space="0" w:color="auto"/>
            </w:tcBorders>
            <w:shd w:val="clear" w:color="auto" w:fill="auto"/>
          </w:tcPr>
          <w:p w14:paraId="1BE59EAA" w14:textId="0E46E534" w:rsidR="0030291F" w:rsidRPr="00F706B8" w:rsidRDefault="0030291F" w:rsidP="009C4814">
            <w:pPr>
              <w:pStyle w:val="a6"/>
              <w:ind w:right="38" w:firstLine="41"/>
              <w:jc w:val="both"/>
              <w:rPr>
                <w:noProof/>
              </w:rPr>
            </w:pPr>
            <w:r w:rsidRPr="00F706B8">
              <w:t>Усі товари, що входять в цю товарну підкатегорію</w:t>
            </w:r>
          </w:p>
        </w:tc>
      </w:tr>
      <w:tr w:rsidR="0030291F" w:rsidRPr="000E5E7F" w14:paraId="174B2E01" w14:textId="77777777" w:rsidTr="00C64581">
        <w:trPr>
          <w:trHeight w:val="1156"/>
        </w:trPr>
        <w:tc>
          <w:tcPr>
            <w:tcW w:w="1977" w:type="dxa"/>
            <w:tcBorders>
              <w:left w:val="single" w:sz="4" w:space="0" w:color="auto"/>
            </w:tcBorders>
            <w:shd w:val="clear" w:color="auto" w:fill="auto"/>
          </w:tcPr>
          <w:p w14:paraId="4DC294A3" w14:textId="739E52BF" w:rsidR="0030291F" w:rsidRPr="000E5E7F" w:rsidRDefault="0030291F" w:rsidP="0053041D">
            <w:pPr>
              <w:pStyle w:val="a6"/>
            </w:pPr>
            <w:r w:rsidRPr="000E5E7F">
              <w:t>1521 90 99 00</w:t>
            </w:r>
          </w:p>
        </w:tc>
        <w:tc>
          <w:tcPr>
            <w:tcW w:w="4011" w:type="dxa"/>
            <w:gridSpan w:val="2"/>
            <w:shd w:val="clear" w:color="auto" w:fill="auto"/>
          </w:tcPr>
          <w:p w14:paraId="3CCCFDF1" w14:textId="00ADF417" w:rsidR="0030291F" w:rsidRPr="000E5E7F" w:rsidRDefault="0030291F" w:rsidP="00FA505E">
            <w:pPr>
              <w:pStyle w:val="a6"/>
              <w:ind w:left="39" w:right="38"/>
              <w:jc w:val="both"/>
              <w:rPr>
                <w:noProof/>
              </w:rPr>
            </w:pPr>
            <w:r w:rsidRPr="000E5E7F">
              <w:rPr>
                <w:noProof/>
              </w:rPr>
              <w:t>Вiск бджолиний або iнших комах, рафiнований чи нерафiнований, забарвлений чи незабарвлений, інший</w:t>
            </w:r>
          </w:p>
        </w:tc>
        <w:tc>
          <w:tcPr>
            <w:tcW w:w="4043" w:type="dxa"/>
            <w:tcBorders>
              <w:right w:val="single" w:sz="4" w:space="0" w:color="auto"/>
            </w:tcBorders>
            <w:shd w:val="clear" w:color="auto" w:fill="auto"/>
          </w:tcPr>
          <w:p w14:paraId="1F36E064" w14:textId="63438318" w:rsidR="0030291F" w:rsidRPr="00F706B8" w:rsidRDefault="0030291F" w:rsidP="006B55B9">
            <w:pPr>
              <w:pStyle w:val="a6"/>
              <w:ind w:right="38"/>
              <w:jc w:val="both"/>
              <w:rPr>
                <w:noProof/>
              </w:rPr>
            </w:pPr>
            <w:r w:rsidRPr="00F706B8">
              <w:t>Усі товари, що входять в цю товарну підкатегорію</w:t>
            </w:r>
          </w:p>
        </w:tc>
      </w:tr>
      <w:tr w:rsidR="003C4388" w:rsidRPr="000E5E7F" w14:paraId="0DD6D3DC" w14:textId="77777777" w:rsidTr="00C64581">
        <w:trPr>
          <w:trHeight w:val="310"/>
        </w:trPr>
        <w:tc>
          <w:tcPr>
            <w:tcW w:w="1977" w:type="dxa"/>
            <w:tcBorders>
              <w:left w:val="single" w:sz="4" w:space="0" w:color="auto"/>
            </w:tcBorders>
            <w:shd w:val="clear" w:color="auto" w:fill="auto"/>
          </w:tcPr>
          <w:p w14:paraId="53A936DF" w14:textId="55D86080" w:rsidR="003C4388" w:rsidRPr="000E5E7F" w:rsidRDefault="00630AE9" w:rsidP="0053041D">
            <w:pPr>
              <w:pStyle w:val="a6"/>
            </w:pPr>
            <w:r w:rsidRPr="000E5E7F">
              <w:t>1522 00</w:t>
            </w:r>
            <w:r w:rsidR="003A2ABA" w:rsidRPr="000E5E7F">
              <w:t>*</w:t>
            </w:r>
          </w:p>
        </w:tc>
        <w:tc>
          <w:tcPr>
            <w:tcW w:w="4011" w:type="dxa"/>
            <w:gridSpan w:val="2"/>
            <w:shd w:val="clear" w:color="auto" w:fill="auto"/>
          </w:tcPr>
          <w:p w14:paraId="1DAAEDF1" w14:textId="374C1F55" w:rsidR="003C4388" w:rsidRPr="000E5E7F" w:rsidRDefault="00630AE9" w:rsidP="00FA505E">
            <w:pPr>
              <w:pStyle w:val="a6"/>
              <w:ind w:left="39" w:right="38"/>
              <w:jc w:val="both"/>
            </w:pPr>
            <w:r w:rsidRPr="000E5E7F">
              <w:t>Дегра; залишки пiсля обробки жирових речовин або воску тваринного чи рослинного походження</w:t>
            </w:r>
          </w:p>
        </w:tc>
        <w:tc>
          <w:tcPr>
            <w:tcW w:w="4043" w:type="dxa"/>
            <w:tcBorders>
              <w:right w:val="single" w:sz="4" w:space="0" w:color="auto"/>
            </w:tcBorders>
            <w:shd w:val="clear" w:color="auto" w:fill="auto"/>
          </w:tcPr>
          <w:p w14:paraId="417703BA" w14:textId="28E5D32E" w:rsidR="003C4388" w:rsidRPr="00F706B8" w:rsidRDefault="00630AE9" w:rsidP="003A2ABA">
            <w:pPr>
              <w:pStyle w:val="a6"/>
              <w:ind w:right="38" w:hanging="29"/>
              <w:jc w:val="both"/>
            </w:pPr>
            <w:r w:rsidRPr="00F706B8">
              <w:t>Виключно продукти тваринного походження</w:t>
            </w:r>
          </w:p>
        </w:tc>
      </w:tr>
      <w:tr w:rsidR="003A2ABA" w:rsidRPr="000E5E7F" w14:paraId="54EBA6EC" w14:textId="77777777" w:rsidTr="00C64581">
        <w:trPr>
          <w:trHeight w:val="310"/>
        </w:trPr>
        <w:tc>
          <w:tcPr>
            <w:tcW w:w="1003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700886" w14:textId="77777777" w:rsidR="003A2ABA" w:rsidRPr="00F706B8" w:rsidRDefault="003A2ABA" w:rsidP="003A2A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706B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Група 16</w:t>
            </w:r>
          </w:p>
          <w:p w14:paraId="1618EA92" w14:textId="4103B275" w:rsidR="003A2ABA" w:rsidRPr="00F706B8" w:rsidRDefault="003A2ABA" w:rsidP="009403E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06B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Готові харчові продукти з м’яса, риби або ракоподібних, молюсків або інших водяних безхребетних</w:t>
            </w:r>
          </w:p>
        </w:tc>
      </w:tr>
      <w:tr w:rsidR="0030291F" w:rsidRPr="000E5E7F" w14:paraId="1BA5E2DB" w14:textId="77777777" w:rsidTr="00C64581">
        <w:trPr>
          <w:trHeight w:val="503"/>
        </w:trPr>
        <w:tc>
          <w:tcPr>
            <w:tcW w:w="1977" w:type="dxa"/>
            <w:tcBorders>
              <w:left w:val="single" w:sz="4" w:space="0" w:color="auto"/>
            </w:tcBorders>
            <w:shd w:val="clear" w:color="auto" w:fill="auto"/>
          </w:tcPr>
          <w:p w14:paraId="16A6DC50" w14:textId="10F2B950" w:rsidR="0030291F" w:rsidRPr="000E5E7F" w:rsidRDefault="0030291F" w:rsidP="00876AA4">
            <w:pPr>
              <w:pStyle w:val="a6"/>
              <w:rPr>
                <w:noProof/>
              </w:rPr>
            </w:pPr>
            <w:r w:rsidRPr="000E5E7F">
              <w:lastRenderedPageBreak/>
              <w:t>1601 00</w:t>
            </w:r>
          </w:p>
        </w:tc>
        <w:tc>
          <w:tcPr>
            <w:tcW w:w="4011" w:type="dxa"/>
            <w:gridSpan w:val="2"/>
            <w:shd w:val="clear" w:color="auto" w:fill="auto"/>
          </w:tcPr>
          <w:p w14:paraId="1A5E9F8A" w14:textId="6C7C227D" w:rsidR="0030291F" w:rsidRPr="000E5E7F" w:rsidRDefault="0030291F" w:rsidP="00AD595C">
            <w:pPr>
              <w:pStyle w:val="a6"/>
              <w:ind w:left="39" w:right="38"/>
              <w:jc w:val="both"/>
              <w:rPr>
                <w:noProof/>
              </w:rPr>
            </w:pPr>
            <w:r w:rsidRPr="000E5E7F">
              <w:rPr>
                <w:noProof/>
              </w:rPr>
              <w:t>Ковбаси та аналогiчнi вироби з м’яса, м’ясних субпродуктiв чи кровi; готовi харчовi продукти, виготовленi на основi цих виробiв</w:t>
            </w:r>
          </w:p>
        </w:tc>
        <w:tc>
          <w:tcPr>
            <w:tcW w:w="4043" w:type="dxa"/>
            <w:tcBorders>
              <w:right w:val="single" w:sz="4" w:space="0" w:color="auto"/>
            </w:tcBorders>
            <w:shd w:val="clear" w:color="auto" w:fill="auto"/>
          </w:tcPr>
          <w:p w14:paraId="3B1B26A2" w14:textId="7EA792E6" w:rsidR="0030291F" w:rsidRPr="00F706B8" w:rsidRDefault="0030291F" w:rsidP="00FA505E">
            <w:pPr>
              <w:pStyle w:val="a6"/>
              <w:ind w:left="37" w:right="38" w:firstLine="41"/>
              <w:jc w:val="both"/>
              <w:rPr>
                <w:noProof/>
              </w:rPr>
            </w:pPr>
            <w:r w:rsidRPr="00F706B8">
              <w:t>Усі товари, що входять в цю товарну підпозицію</w:t>
            </w:r>
          </w:p>
        </w:tc>
      </w:tr>
      <w:tr w:rsidR="0030291F" w:rsidRPr="000E5E7F" w14:paraId="357BFC97" w14:textId="77777777" w:rsidTr="00C64581">
        <w:trPr>
          <w:trHeight w:val="823"/>
        </w:trPr>
        <w:tc>
          <w:tcPr>
            <w:tcW w:w="1977" w:type="dxa"/>
            <w:tcBorders>
              <w:left w:val="single" w:sz="4" w:space="0" w:color="auto"/>
            </w:tcBorders>
            <w:shd w:val="clear" w:color="auto" w:fill="auto"/>
          </w:tcPr>
          <w:p w14:paraId="18384F3E" w14:textId="565B9D89" w:rsidR="0030291F" w:rsidRPr="000E5E7F" w:rsidRDefault="0030291F" w:rsidP="00876AA4">
            <w:pPr>
              <w:pStyle w:val="a6"/>
              <w:rPr>
                <w:noProof/>
              </w:rPr>
            </w:pPr>
            <w:r w:rsidRPr="000E5E7F">
              <w:rPr>
                <w:noProof/>
              </w:rPr>
              <w:t>1602</w:t>
            </w:r>
          </w:p>
        </w:tc>
        <w:tc>
          <w:tcPr>
            <w:tcW w:w="4011" w:type="dxa"/>
            <w:gridSpan w:val="2"/>
            <w:shd w:val="clear" w:color="auto" w:fill="auto"/>
          </w:tcPr>
          <w:p w14:paraId="4344A9A8" w14:textId="346D5F1B" w:rsidR="0030291F" w:rsidRPr="000E5E7F" w:rsidRDefault="0030291F" w:rsidP="00AD595C">
            <w:pPr>
              <w:pStyle w:val="a6"/>
              <w:ind w:left="39" w:right="38"/>
              <w:jc w:val="both"/>
              <w:rPr>
                <w:noProof/>
              </w:rPr>
            </w:pPr>
            <w:r w:rsidRPr="000E5E7F">
              <w:rPr>
                <w:noProof/>
              </w:rPr>
              <w:t>Iншi готовi чи консервованi продукти з м’яса, м’ясних субпродуктiв або кровi</w:t>
            </w:r>
          </w:p>
        </w:tc>
        <w:tc>
          <w:tcPr>
            <w:tcW w:w="4043" w:type="dxa"/>
            <w:tcBorders>
              <w:right w:val="single" w:sz="4" w:space="0" w:color="auto"/>
            </w:tcBorders>
            <w:shd w:val="clear" w:color="auto" w:fill="auto"/>
          </w:tcPr>
          <w:p w14:paraId="3C2D6B59" w14:textId="263B74EA" w:rsidR="0030291F" w:rsidRPr="00F706B8" w:rsidRDefault="0030291F" w:rsidP="0030291F">
            <w:pPr>
              <w:pStyle w:val="a6"/>
              <w:ind w:left="37" w:right="38" w:firstLine="41"/>
              <w:jc w:val="both"/>
              <w:rPr>
                <w:noProof/>
              </w:rPr>
            </w:pPr>
            <w:r w:rsidRPr="00F706B8">
              <w:t>Усі товари, що входять в цю товарну позицію</w:t>
            </w:r>
          </w:p>
        </w:tc>
      </w:tr>
      <w:tr w:rsidR="0030291F" w:rsidRPr="000E5E7F" w14:paraId="773D5274" w14:textId="77777777" w:rsidTr="00C64581">
        <w:trPr>
          <w:trHeight w:val="823"/>
        </w:trPr>
        <w:tc>
          <w:tcPr>
            <w:tcW w:w="1977" w:type="dxa"/>
            <w:tcBorders>
              <w:left w:val="single" w:sz="4" w:space="0" w:color="auto"/>
            </w:tcBorders>
            <w:shd w:val="clear" w:color="auto" w:fill="auto"/>
          </w:tcPr>
          <w:p w14:paraId="6469A1FA" w14:textId="49AACF38" w:rsidR="0030291F" w:rsidRPr="000E5E7F" w:rsidRDefault="0030291F" w:rsidP="00876AA4">
            <w:pPr>
              <w:pStyle w:val="a6"/>
              <w:rPr>
                <w:noProof/>
              </w:rPr>
            </w:pPr>
            <w:r w:rsidRPr="000E5E7F">
              <w:rPr>
                <w:noProof/>
              </w:rPr>
              <w:t>1603 00</w:t>
            </w:r>
          </w:p>
        </w:tc>
        <w:tc>
          <w:tcPr>
            <w:tcW w:w="4011" w:type="dxa"/>
            <w:gridSpan w:val="2"/>
            <w:shd w:val="clear" w:color="auto" w:fill="auto"/>
          </w:tcPr>
          <w:p w14:paraId="4377E9D5" w14:textId="3C15BC4E" w:rsidR="0030291F" w:rsidRPr="000E5E7F" w:rsidRDefault="0030291F" w:rsidP="00AD595C">
            <w:pPr>
              <w:pStyle w:val="a6"/>
              <w:ind w:left="39" w:right="38"/>
              <w:jc w:val="both"/>
              <w:rPr>
                <w:noProof/>
              </w:rPr>
            </w:pPr>
            <w:r w:rsidRPr="000E5E7F">
              <w:rPr>
                <w:noProof/>
              </w:rPr>
              <w:t>Екстракти та соки з м’яса, риби або ракоподiбних, молюскiв чи iнших водяних безхребетних</w:t>
            </w:r>
          </w:p>
        </w:tc>
        <w:tc>
          <w:tcPr>
            <w:tcW w:w="4043" w:type="dxa"/>
            <w:tcBorders>
              <w:right w:val="single" w:sz="4" w:space="0" w:color="auto"/>
            </w:tcBorders>
            <w:shd w:val="clear" w:color="auto" w:fill="auto"/>
          </w:tcPr>
          <w:p w14:paraId="6A526D70" w14:textId="2ED7C208" w:rsidR="0030291F" w:rsidRPr="00F706B8" w:rsidRDefault="0030291F" w:rsidP="00FA505E">
            <w:pPr>
              <w:pStyle w:val="a6"/>
              <w:ind w:left="37" w:right="38" w:firstLine="41"/>
              <w:jc w:val="both"/>
              <w:rPr>
                <w:noProof/>
              </w:rPr>
            </w:pPr>
            <w:r w:rsidRPr="00F706B8">
              <w:t>Усі товари, що входять в цю товарну підпозицію</w:t>
            </w:r>
          </w:p>
        </w:tc>
      </w:tr>
      <w:tr w:rsidR="004D13CE" w:rsidRPr="000E5E7F" w14:paraId="64E6A7D3" w14:textId="77777777" w:rsidTr="00C64581">
        <w:trPr>
          <w:trHeight w:val="503"/>
        </w:trPr>
        <w:tc>
          <w:tcPr>
            <w:tcW w:w="1977" w:type="dxa"/>
            <w:tcBorders>
              <w:left w:val="single" w:sz="4" w:space="0" w:color="auto"/>
            </w:tcBorders>
            <w:shd w:val="clear" w:color="auto" w:fill="auto"/>
          </w:tcPr>
          <w:p w14:paraId="06911425" w14:textId="3074FB20" w:rsidR="004D13CE" w:rsidRPr="000E5E7F" w:rsidRDefault="00172169" w:rsidP="00876AA4">
            <w:pPr>
              <w:pStyle w:val="a6"/>
              <w:rPr>
                <w:noProof/>
              </w:rPr>
            </w:pPr>
            <w:r w:rsidRPr="000E5E7F">
              <w:rPr>
                <w:noProof/>
              </w:rPr>
              <w:t>1604*</w:t>
            </w:r>
          </w:p>
        </w:tc>
        <w:tc>
          <w:tcPr>
            <w:tcW w:w="4011" w:type="dxa"/>
            <w:gridSpan w:val="2"/>
            <w:shd w:val="clear" w:color="auto" w:fill="auto"/>
          </w:tcPr>
          <w:p w14:paraId="06BE876B" w14:textId="30E6AD99" w:rsidR="004D13CE" w:rsidRPr="000E5E7F" w:rsidRDefault="00172169" w:rsidP="00FA505E">
            <w:pPr>
              <w:pStyle w:val="a6"/>
              <w:ind w:left="39" w:right="38"/>
              <w:jc w:val="both"/>
              <w:rPr>
                <w:noProof/>
              </w:rPr>
            </w:pPr>
            <w:r w:rsidRPr="000E5E7F">
              <w:rPr>
                <w:noProof/>
              </w:rPr>
              <w:t>Готова або консервована риба; iкра осетрових (чорна iкра) та iкра iнших риб</w:t>
            </w:r>
          </w:p>
        </w:tc>
        <w:tc>
          <w:tcPr>
            <w:tcW w:w="4043" w:type="dxa"/>
            <w:tcBorders>
              <w:right w:val="single" w:sz="4" w:space="0" w:color="auto"/>
            </w:tcBorders>
            <w:shd w:val="clear" w:color="auto" w:fill="auto"/>
          </w:tcPr>
          <w:p w14:paraId="565DBB48" w14:textId="13E35332" w:rsidR="004D13CE" w:rsidRPr="00F706B8" w:rsidRDefault="00AD1A06" w:rsidP="009F37FF">
            <w:pPr>
              <w:pStyle w:val="a6"/>
              <w:ind w:left="37" w:right="38" w:firstLine="24"/>
              <w:jc w:val="both"/>
              <w:rPr>
                <w:noProof/>
              </w:rPr>
            </w:pPr>
            <w:r w:rsidRPr="00F706B8">
              <w:rPr>
                <w:noProof/>
              </w:rPr>
              <w:t>Усі, крім</w:t>
            </w:r>
            <w:r w:rsidR="00123DC5" w:rsidRPr="00F706B8">
              <w:rPr>
                <w:noProof/>
              </w:rPr>
              <w:t xml:space="preserve"> композитних продуктів, які відповідають умовам, визначеним </w:t>
            </w:r>
            <w:r w:rsidR="00123DC5" w:rsidRPr="00F706B8">
              <w:t>частиною одинадцятою статті 41 Закону У</w:t>
            </w:r>
            <w:r w:rsidR="004C373D" w:rsidRPr="00F706B8">
              <w:t xml:space="preserve">країни </w:t>
            </w:r>
            <w:r w:rsidR="009F37FF" w:rsidRPr="00F706B8">
              <w:t>"</w:t>
            </w:r>
            <w:r w:rsidR="004C373D" w:rsidRPr="00F706B8">
              <w:t>Про державний контроль за дотриманням законодавства</w:t>
            </w:r>
            <w:r w:rsidR="00123DC5" w:rsidRPr="00F706B8">
              <w:t xml:space="preserve"> про харчові продукти, корми, побічні продукти тваринного походження, здоров’я та благополуччя тварин</w:t>
            </w:r>
            <w:r w:rsidR="009F37FF" w:rsidRPr="00F706B8">
              <w:t>"</w:t>
            </w:r>
            <w:r w:rsidR="00123DC5" w:rsidRPr="00F706B8">
              <w:t>, а також</w:t>
            </w:r>
            <w:r w:rsidRPr="00F706B8">
              <w:rPr>
                <w:noProof/>
              </w:rPr>
              <w:t xml:space="preserve"> маслин та оливок</w:t>
            </w:r>
            <w:r w:rsidR="00186082" w:rsidRPr="00F706B8">
              <w:rPr>
                <w:noProof/>
              </w:rPr>
              <w:t xml:space="preserve">, </w:t>
            </w:r>
            <w:r w:rsidR="00123DC5" w:rsidRPr="00F706B8">
              <w:rPr>
                <w:noProof/>
              </w:rPr>
              <w:t>питома вага</w:t>
            </w:r>
            <w:r w:rsidR="00186082" w:rsidRPr="00F706B8">
              <w:rPr>
                <w:noProof/>
              </w:rPr>
              <w:t xml:space="preserve"> рибного продукту в яких не перевищує 20</w:t>
            </w:r>
            <w:r w:rsidR="00123DC5" w:rsidRPr="00F706B8">
              <w:rPr>
                <w:noProof/>
              </w:rPr>
              <w:t> </w:t>
            </w:r>
            <w:r w:rsidR="00186082" w:rsidRPr="00F706B8">
              <w:rPr>
                <w:noProof/>
              </w:rPr>
              <w:t>%</w:t>
            </w:r>
          </w:p>
        </w:tc>
      </w:tr>
      <w:tr w:rsidR="00DB1808" w:rsidRPr="000E5E7F" w14:paraId="08CDC335" w14:textId="77777777" w:rsidTr="00C64581">
        <w:trPr>
          <w:trHeight w:val="503"/>
        </w:trPr>
        <w:tc>
          <w:tcPr>
            <w:tcW w:w="1977" w:type="dxa"/>
            <w:tcBorders>
              <w:left w:val="single" w:sz="4" w:space="0" w:color="auto"/>
            </w:tcBorders>
            <w:shd w:val="clear" w:color="auto" w:fill="auto"/>
          </w:tcPr>
          <w:p w14:paraId="28032D80" w14:textId="486FB6AE" w:rsidR="00DB1808" w:rsidRPr="000E5E7F" w:rsidRDefault="00DB1808" w:rsidP="00DB1808">
            <w:pPr>
              <w:pStyle w:val="a6"/>
              <w:rPr>
                <w:noProof/>
              </w:rPr>
            </w:pPr>
            <w:r w:rsidRPr="000E5E7F">
              <w:t>1605*</w:t>
            </w:r>
          </w:p>
        </w:tc>
        <w:tc>
          <w:tcPr>
            <w:tcW w:w="4011" w:type="dxa"/>
            <w:gridSpan w:val="2"/>
            <w:shd w:val="clear" w:color="auto" w:fill="auto"/>
          </w:tcPr>
          <w:p w14:paraId="1CF54F82" w14:textId="528B04DC" w:rsidR="00DB1808" w:rsidRPr="000E5E7F" w:rsidRDefault="00DB1808" w:rsidP="00FA505E">
            <w:pPr>
              <w:pStyle w:val="a6"/>
              <w:ind w:left="39" w:right="38"/>
              <w:jc w:val="both"/>
              <w:rPr>
                <w:noProof/>
              </w:rPr>
            </w:pPr>
            <w:r w:rsidRPr="000E5E7F">
              <w:t>Готові або консервовані ракоподібні, молюски та інші водяні безхребетні</w:t>
            </w:r>
          </w:p>
        </w:tc>
        <w:tc>
          <w:tcPr>
            <w:tcW w:w="4043" w:type="dxa"/>
            <w:tcBorders>
              <w:right w:val="single" w:sz="4" w:space="0" w:color="auto"/>
            </w:tcBorders>
            <w:shd w:val="clear" w:color="auto" w:fill="auto"/>
          </w:tcPr>
          <w:p w14:paraId="09F7F70F" w14:textId="12FB6395" w:rsidR="00DB1808" w:rsidRPr="00F706B8" w:rsidRDefault="00123DC5" w:rsidP="009F37FF">
            <w:pPr>
              <w:pStyle w:val="a6"/>
              <w:ind w:left="37" w:right="38"/>
              <w:jc w:val="both"/>
            </w:pPr>
            <w:r w:rsidRPr="00F706B8">
              <w:rPr>
                <w:noProof/>
              </w:rPr>
              <w:t xml:space="preserve">Усі, крім композитних продуктів, які відповідають умовам, визначеним </w:t>
            </w:r>
            <w:r w:rsidRPr="00F706B8">
              <w:t xml:space="preserve">частиною одинадцятою статті 41 Закону України </w:t>
            </w:r>
            <w:r w:rsidR="009F37FF" w:rsidRPr="00F706B8">
              <w:t>"</w:t>
            </w:r>
            <w:r w:rsidR="004C373D" w:rsidRPr="00F706B8">
              <w:t>Про державний контроль за дотриманням законодавства про харчові продукти, корми, побічні продукти тваринного походження, здоров’я та благополуччя тварин</w:t>
            </w:r>
            <w:r w:rsidR="009F37FF" w:rsidRPr="00F706B8">
              <w:t>"</w:t>
            </w:r>
          </w:p>
        </w:tc>
      </w:tr>
      <w:tr w:rsidR="00475ED3" w:rsidRPr="000E5E7F" w14:paraId="2AE02027" w14:textId="77777777" w:rsidTr="00C64581">
        <w:trPr>
          <w:trHeight w:val="346"/>
        </w:trPr>
        <w:tc>
          <w:tcPr>
            <w:tcW w:w="1003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3D65D" w14:textId="77777777" w:rsidR="00475ED3" w:rsidRPr="00F706B8" w:rsidRDefault="00475ED3" w:rsidP="009403EA">
            <w:pPr>
              <w:pStyle w:val="a4"/>
              <w:ind w:left="284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706B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Група 17</w:t>
            </w:r>
          </w:p>
          <w:p w14:paraId="495DB471" w14:textId="37337A4A" w:rsidR="00475ED3" w:rsidRPr="00F706B8" w:rsidDel="00C705DE" w:rsidRDefault="00475ED3" w:rsidP="009403EA">
            <w:pPr>
              <w:pStyle w:val="a6"/>
              <w:spacing w:before="0" w:beforeAutospacing="0" w:after="0" w:afterAutospacing="0"/>
              <w:ind w:left="37" w:right="38"/>
              <w:jc w:val="center"/>
            </w:pPr>
            <w:r w:rsidRPr="00F706B8">
              <w:rPr>
                <w:b/>
                <w:noProof/>
              </w:rPr>
              <w:t>Цукор і кондитерські вироби з цукру</w:t>
            </w:r>
          </w:p>
        </w:tc>
      </w:tr>
      <w:tr w:rsidR="007B7010" w:rsidRPr="000E5E7F" w14:paraId="6262D732" w14:textId="77777777" w:rsidTr="00C64581">
        <w:trPr>
          <w:trHeight w:val="346"/>
        </w:trPr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389190" w14:textId="1733B679" w:rsidR="007B7010" w:rsidRPr="000E5E7F" w:rsidRDefault="007B7010" w:rsidP="007B7010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sz w:val="24"/>
                <w:szCs w:val="24"/>
              </w:rPr>
              <w:t>1702*</w:t>
            </w:r>
          </w:p>
        </w:tc>
        <w:tc>
          <w:tcPr>
            <w:tcW w:w="40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3518E7" w14:textId="35EC06FD" w:rsidR="007B7010" w:rsidRPr="000E5E7F" w:rsidRDefault="007B7010" w:rsidP="007B7010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sz w:val="24"/>
                <w:szCs w:val="24"/>
              </w:rPr>
              <w:t>Інші цукри, включаючи хімічно чисті лактозу, мальтозу, глюкозу та фруктозу, у твердому стані; сиропи з цукрів без додання ароматичних добавок або барвників; мед штучний, змішаний або не змішаний з натуральним медом; карамелiзованi цукор і патока</w:t>
            </w:r>
          </w:p>
        </w:tc>
        <w:tc>
          <w:tcPr>
            <w:tcW w:w="4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BF7E74" w14:textId="08229DAE" w:rsidR="007B7010" w:rsidRPr="00F706B8" w:rsidRDefault="007B7010" w:rsidP="007B7010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706B8">
              <w:rPr>
                <w:rFonts w:ascii="Times New Roman" w:hAnsi="Times New Roman" w:cs="Times New Roman"/>
                <w:sz w:val="24"/>
                <w:szCs w:val="24"/>
              </w:rPr>
              <w:t>Виключно штучний мед, лактоза, суміші натурального та штучного меду та суміші з вмістом лактози, крім композитних продуктів, які відповідають умовам, визначеним частиною одинадцятою статті 41 Закону України "Про державний контроль за дотриманням законодавства про харчові продукти, корми, побічні продукти тваринного походження, з</w:t>
            </w:r>
            <w:r w:rsidR="00AD595C" w:rsidRPr="00F706B8">
              <w:rPr>
                <w:rFonts w:ascii="Times New Roman" w:hAnsi="Times New Roman" w:cs="Times New Roman"/>
                <w:sz w:val="24"/>
                <w:szCs w:val="24"/>
              </w:rPr>
              <w:t>доров’я та благополуччя тварин"</w:t>
            </w:r>
          </w:p>
        </w:tc>
      </w:tr>
      <w:tr w:rsidR="007B7010" w:rsidRPr="000E5E7F" w14:paraId="64EECD51" w14:textId="77777777" w:rsidTr="00C64581">
        <w:trPr>
          <w:trHeight w:val="346"/>
        </w:trPr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2ED9F" w14:textId="176A977E" w:rsidR="007B7010" w:rsidRPr="000E5E7F" w:rsidRDefault="007B7010" w:rsidP="007B7010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sz w:val="24"/>
                <w:szCs w:val="24"/>
              </w:rPr>
              <w:t>1704*</w:t>
            </w:r>
          </w:p>
        </w:tc>
        <w:tc>
          <w:tcPr>
            <w:tcW w:w="40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2A4A8" w14:textId="6F4279B0" w:rsidR="007B7010" w:rsidRPr="000E5E7F" w:rsidRDefault="007B7010" w:rsidP="007B7010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sz w:val="24"/>
                <w:szCs w:val="24"/>
              </w:rPr>
              <w:t>Кондитерськi вироби з цукру (включаючи бiлий шоколад) без вмiсту какао</w:t>
            </w:r>
          </w:p>
        </w:tc>
        <w:tc>
          <w:tcPr>
            <w:tcW w:w="4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3AE35" w14:textId="4E6C7C76" w:rsidR="007B7010" w:rsidRPr="00F706B8" w:rsidRDefault="007B7010" w:rsidP="007B7010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706B8">
              <w:rPr>
                <w:rFonts w:ascii="Times New Roman" w:hAnsi="Times New Roman" w:cs="Times New Roman"/>
                <w:sz w:val="24"/>
                <w:szCs w:val="24"/>
              </w:rPr>
              <w:t xml:space="preserve">Виключно ті, що містять продукти тваринного походження, крім кондитерських виробів (включаючи цукерки) та шоколаду, які складаються менше ніж наполовину з переробленого молочного або яєчного продукту та відповідають умовам, визначеним частиною </w:t>
            </w:r>
            <w:r w:rsidRPr="00F70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одинадцятою статті 41 Закону України "Про державний контроль за дотриманням законодавства про харчові продукти, корми, побічні продукти тваринного походження, з</w:t>
            </w:r>
            <w:r w:rsidR="00AD595C" w:rsidRPr="00F706B8">
              <w:rPr>
                <w:rFonts w:ascii="Times New Roman" w:hAnsi="Times New Roman" w:cs="Times New Roman"/>
                <w:sz w:val="24"/>
                <w:szCs w:val="24"/>
              </w:rPr>
              <w:t>доров’я та благополуччя тварин"</w:t>
            </w:r>
          </w:p>
        </w:tc>
      </w:tr>
      <w:tr w:rsidR="007B7010" w:rsidRPr="000E5E7F" w14:paraId="5B404480" w14:textId="77777777" w:rsidTr="00C64581">
        <w:trPr>
          <w:trHeight w:val="346"/>
        </w:trPr>
        <w:tc>
          <w:tcPr>
            <w:tcW w:w="1003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ADE79" w14:textId="77777777" w:rsidR="007B7010" w:rsidRPr="00F706B8" w:rsidRDefault="007B7010" w:rsidP="007B7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6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Група 18</w:t>
            </w:r>
          </w:p>
          <w:p w14:paraId="33839D8F" w14:textId="5B858A7E" w:rsidR="007B7010" w:rsidRPr="00F706B8" w:rsidRDefault="007B7010" w:rsidP="007B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B8">
              <w:rPr>
                <w:rFonts w:ascii="Times New Roman" w:hAnsi="Times New Roman" w:cs="Times New Roman"/>
                <w:b/>
                <w:sz w:val="24"/>
                <w:szCs w:val="24"/>
              </w:rPr>
              <w:t>Какао та продукти з нього</w:t>
            </w:r>
          </w:p>
        </w:tc>
      </w:tr>
      <w:tr w:rsidR="007B7010" w:rsidRPr="000E5E7F" w14:paraId="1B3BC697" w14:textId="77777777" w:rsidTr="00C64581">
        <w:trPr>
          <w:trHeight w:val="346"/>
        </w:trPr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5ECCA0" w14:textId="5AD22A6D" w:rsidR="007B7010" w:rsidRPr="000E5E7F" w:rsidRDefault="007B7010" w:rsidP="007B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</w:rPr>
              <w:t>1806*</w:t>
            </w:r>
          </w:p>
        </w:tc>
        <w:tc>
          <w:tcPr>
            <w:tcW w:w="40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DCB956" w14:textId="4BB26B98" w:rsidR="007B7010" w:rsidRPr="000E5E7F" w:rsidRDefault="007B7010" w:rsidP="007B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</w:rPr>
              <w:t>Шоколад та інші готові харчові продукти з вмістом какао</w:t>
            </w:r>
          </w:p>
        </w:tc>
        <w:tc>
          <w:tcPr>
            <w:tcW w:w="4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F26AF" w14:textId="2D6D86D0" w:rsidR="007B7010" w:rsidRPr="00F706B8" w:rsidRDefault="007B7010" w:rsidP="007B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B8">
              <w:rPr>
                <w:rFonts w:ascii="Times New Roman" w:hAnsi="Times New Roman" w:cs="Times New Roman"/>
              </w:rPr>
              <w:t>Виключно ті, що містять продукти тваринного походження, крім кондитерських виробів (включаючи цукерки) та шоколаду, які складаються менше ніж наполовину з переробленого молочного або яєчного продукту та відповідають умовам, визначеним частиною одинадцятою статті 41 Закону України "Про державний контроль за дотриманням законодавства про харчові продукти, корми, побічні продукти тваринного походження, з</w:t>
            </w:r>
            <w:r w:rsidR="00AD595C" w:rsidRPr="00F706B8">
              <w:rPr>
                <w:rFonts w:ascii="Times New Roman" w:hAnsi="Times New Roman" w:cs="Times New Roman"/>
              </w:rPr>
              <w:t>доров’я та благополуччя тварин"</w:t>
            </w:r>
          </w:p>
        </w:tc>
      </w:tr>
      <w:tr w:rsidR="007B7010" w:rsidRPr="000E5E7F" w14:paraId="4E163AA6" w14:textId="77777777" w:rsidTr="00C64581">
        <w:trPr>
          <w:trHeight w:val="346"/>
        </w:trPr>
        <w:tc>
          <w:tcPr>
            <w:tcW w:w="1003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5933F" w14:textId="77777777" w:rsidR="007B7010" w:rsidRPr="00F706B8" w:rsidRDefault="007B7010" w:rsidP="007B70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706B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Група 19</w:t>
            </w:r>
          </w:p>
          <w:p w14:paraId="4D6C4815" w14:textId="434EB2B3" w:rsidR="007B7010" w:rsidRPr="00F706B8" w:rsidRDefault="007B7010" w:rsidP="007B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B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Готові продукти із зерна зернових культур, борошна, крохмалю або молока; борошняні кондитерські вироби</w:t>
            </w:r>
          </w:p>
        </w:tc>
      </w:tr>
      <w:tr w:rsidR="007B7010" w:rsidRPr="000E5E7F" w14:paraId="1B9C5E91" w14:textId="77777777" w:rsidTr="00C64581">
        <w:trPr>
          <w:trHeight w:val="346"/>
        </w:trPr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232E21" w14:textId="3D61C89E" w:rsidR="007B7010" w:rsidRPr="000E5E7F" w:rsidRDefault="007B7010" w:rsidP="007B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</w:rPr>
              <w:t>1901*</w:t>
            </w:r>
          </w:p>
        </w:tc>
        <w:tc>
          <w:tcPr>
            <w:tcW w:w="40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AD8726" w14:textId="70E09A29" w:rsidR="007B7010" w:rsidRPr="000E5E7F" w:rsidRDefault="007B7010" w:rsidP="007B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</w:rPr>
              <w:t xml:space="preserve">Екстракти солодовi; готовi харчовi продукти з борошна, крупки, крупiв, крохмалю або солодового екстракту, без вмiсту какао або з вмiстом менш як 40 мас. % какао в перерахунку на повнiстю знежирену основу, в iншому мiсцi не зазначенi; готовi харчовi продукти iз сировини товарних позицiй 0401-0404, без вмiсту або з вмiстом какао менш як 5 мас. % у перерахунку на повнiстю знежирену основу, в iншому мiсцi </w:t>
            </w:r>
            <w:r w:rsidR="00AD595C" w:rsidRPr="000E5E7F">
              <w:rPr>
                <w:rFonts w:ascii="Times New Roman" w:hAnsi="Times New Roman" w:cs="Times New Roman"/>
                <w:noProof/>
              </w:rPr>
              <w:t>не зазначенi</w:t>
            </w:r>
          </w:p>
        </w:tc>
        <w:tc>
          <w:tcPr>
            <w:tcW w:w="4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268A82" w14:textId="5DD9ADA1" w:rsidR="007B7010" w:rsidRPr="00F706B8" w:rsidRDefault="007B7010" w:rsidP="007B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06B8">
              <w:rPr>
                <w:rFonts w:ascii="Times New Roman" w:hAnsi="Times New Roman" w:cs="Times New Roman"/>
                <w:noProof/>
                <w:lang w:val="ru-RU"/>
              </w:rPr>
              <w:t xml:space="preserve">Виключно </w:t>
            </w:r>
            <w:r w:rsidRPr="00F706B8">
              <w:rPr>
                <w:rFonts w:ascii="Times New Roman" w:hAnsi="Times New Roman" w:cs="Times New Roman"/>
                <w:noProof/>
              </w:rPr>
              <w:t xml:space="preserve">продукти тваринного походження, у тому числі харчові продукти на основі молока для немовлят, сирі піцци з інгредієнтами тваринного походження, крім композитних продуктів,  які відповідають умовам, визначеним </w:t>
            </w:r>
            <w:r w:rsidRPr="00F706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частиною одинадцятою статті 41 </w:t>
            </w:r>
            <w:r w:rsidRPr="00F706B8">
              <w:rPr>
                <w:rFonts w:ascii="Times New Roman" w:hAnsi="Times New Roman" w:cs="Times New Roman"/>
                <w:lang w:eastAsia="en-GB"/>
              </w:rPr>
              <w:t>Закону України "Про державний контроль за дотриманням законодавства про харчові продукти, корми, побічні продукти тваринного походження, здоров’я та благополуччя тварин"</w:t>
            </w:r>
            <w:proofErr w:type="gramEnd"/>
          </w:p>
        </w:tc>
      </w:tr>
      <w:tr w:rsidR="000E5E7F" w:rsidRPr="000E5E7F" w14:paraId="19A08B3A" w14:textId="77777777" w:rsidTr="00C64581">
        <w:trPr>
          <w:trHeight w:val="346"/>
        </w:trPr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973D59" w14:textId="16B67079" w:rsidR="000E5E7F" w:rsidRPr="000E5E7F" w:rsidRDefault="000E5E7F" w:rsidP="007B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</w:rPr>
              <w:t>1902 11 00 00</w:t>
            </w:r>
          </w:p>
        </w:tc>
        <w:tc>
          <w:tcPr>
            <w:tcW w:w="40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96397" w14:textId="70059C82" w:rsidR="000E5E7F" w:rsidRPr="000E5E7F" w:rsidRDefault="000E5E7F" w:rsidP="007B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</w:rPr>
              <w:t>Вироби з макаронного тiста, не начиненi, неваренi або не приготовленi iншим способом, з вмістом яєць</w:t>
            </w:r>
          </w:p>
        </w:tc>
        <w:tc>
          <w:tcPr>
            <w:tcW w:w="4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0E4CAF" w14:textId="0D0EBC24" w:rsidR="000E5E7F" w:rsidRPr="00F706B8" w:rsidRDefault="0030291F" w:rsidP="007B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B8">
              <w:rPr>
                <w:rFonts w:ascii="Times New Roman" w:hAnsi="Times New Roman" w:cs="Times New Roman"/>
              </w:rPr>
              <w:t>Усі товари, що входять в цю товарну підкатегорію</w:t>
            </w:r>
          </w:p>
        </w:tc>
      </w:tr>
      <w:tr w:rsidR="000E5E7F" w:rsidRPr="000E5E7F" w14:paraId="20C22BD1" w14:textId="77777777" w:rsidTr="00C64581">
        <w:trPr>
          <w:trHeight w:val="346"/>
        </w:trPr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802D59" w14:textId="22521D2A" w:rsidR="000E5E7F" w:rsidRPr="000E5E7F" w:rsidRDefault="000E5E7F" w:rsidP="007B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</w:rPr>
              <w:t>1902 19</w:t>
            </w:r>
          </w:p>
        </w:tc>
        <w:tc>
          <w:tcPr>
            <w:tcW w:w="40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87BFD" w14:textId="4335AA80" w:rsidR="000E5E7F" w:rsidRPr="000E5E7F" w:rsidRDefault="000E5E7F" w:rsidP="007B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</w:rPr>
              <w:t>Вироби з макаронного тiста, не начиненi, неваренi або не приготовленi iншим способом, інші, ніж з вмістом яєць</w:t>
            </w:r>
          </w:p>
        </w:tc>
        <w:tc>
          <w:tcPr>
            <w:tcW w:w="4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9950EA" w14:textId="0B16E9DD" w:rsidR="000E5E7F" w:rsidRPr="00F706B8" w:rsidRDefault="0030291F" w:rsidP="007B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B8">
              <w:rPr>
                <w:rFonts w:ascii="Times New Roman" w:hAnsi="Times New Roman" w:cs="Times New Roman"/>
              </w:rPr>
              <w:t>Усі товари, що входять в цю товарну підпозицію</w:t>
            </w:r>
          </w:p>
        </w:tc>
      </w:tr>
      <w:tr w:rsidR="0030291F" w:rsidRPr="000E5E7F" w14:paraId="60303A09" w14:textId="77777777" w:rsidTr="00C64581">
        <w:trPr>
          <w:trHeight w:val="346"/>
        </w:trPr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C0DBCE" w14:textId="7CDACCF5" w:rsidR="0030291F" w:rsidRPr="000E5E7F" w:rsidRDefault="0030291F" w:rsidP="007B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</w:rPr>
              <w:t>1902 20 10 00</w:t>
            </w:r>
          </w:p>
        </w:tc>
        <w:tc>
          <w:tcPr>
            <w:tcW w:w="40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BD6E8F" w14:textId="70F5D8C0" w:rsidR="0030291F" w:rsidRPr="000E5E7F" w:rsidRDefault="0030291F" w:rsidP="007B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</w:rPr>
              <w:t>Вироби з макаронного тiста, начиненi, варенi або неваренi, або приготовленi iншим способом, з вмiстом понад 20 мас. % риби, ракоподiбних, молюскiв або iнших водяних безхребетних</w:t>
            </w:r>
          </w:p>
        </w:tc>
        <w:tc>
          <w:tcPr>
            <w:tcW w:w="4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76666" w14:textId="46DDFFEA" w:rsidR="0030291F" w:rsidRPr="00F706B8" w:rsidRDefault="0030291F" w:rsidP="007B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B8">
              <w:rPr>
                <w:rFonts w:ascii="Times New Roman" w:hAnsi="Times New Roman" w:cs="Times New Roman"/>
              </w:rPr>
              <w:t>Усі товари, що входять в цю товарну підкатегорію</w:t>
            </w:r>
          </w:p>
        </w:tc>
      </w:tr>
      <w:tr w:rsidR="0030291F" w:rsidRPr="000E5E7F" w14:paraId="28221CCF" w14:textId="77777777" w:rsidTr="00C64581">
        <w:trPr>
          <w:trHeight w:val="346"/>
        </w:trPr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05DB62" w14:textId="2289206F" w:rsidR="0030291F" w:rsidRPr="000E5E7F" w:rsidRDefault="0030291F" w:rsidP="007B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</w:rPr>
              <w:t>1902 20 30 00</w:t>
            </w:r>
          </w:p>
        </w:tc>
        <w:tc>
          <w:tcPr>
            <w:tcW w:w="40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BE118B" w14:textId="203D8661" w:rsidR="0030291F" w:rsidRPr="000E5E7F" w:rsidRDefault="0030291F" w:rsidP="00AD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</w:rPr>
              <w:t>Вироби з макаронного тiста, начиненi, варенi або неваренi, або приготовленi iншим способом,</w:t>
            </w:r>
            <w:r w:rsidRPr="000E5E7F">
              <w:rPr>
                <w:rFonts w:ascii="Times New Roman" w:hAnsi="Times New Roman" w:cs="Times New Roman"/>
                <w:noProof/>
              </w:rPr>
              <w:tab/>
              <w:t>з вмiстом понад 20 мас. % ковбас i аналогiчних продуктiв iз м’яса та м’ясних субпродуктiв усiх видiв, включаючи жири будь-якого виду або походження</w:t>
            </w:r>
          </w:p>
        </w:tc>
        <w:tc>
          <w:tcPr>
            <w:tcW w:w="4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4049F" w14:textId="63BC05AC" w:rsidR="0030291F" w:rsidRPr="00F706B8" w:rsidRDefault="0030291F" w:rsidP="007B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B8">
              <w:rPr>
                <w:rFonts w:ascii="Times New Roman" w:hAnsi="Times New Roman" w:cs="Times New Roman"/>
              </w:rPr>
              <w:t>Усі товари, що входять в цю товарну підкатегорію</w:t>
            </w:r>
          </w:p>
        </w:tc>
      </w:tr>
      <w:tr w:rsidR="007B7010" w:rsidRPr="000E5E7F" w14:paraId="5F3A636D" w14:textId="77777777" w:rsidTr="00C64581">
        <w:trPr>
          <w:trHeight w:val="346"/>
        </w:trPr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D5475" w14:textId="0B033C68" w:rsidR="007B7010" w:rsidRPr="000E5E7F" w:rsidRDefault="007B7010" w:rsidP="007B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</w:rPr>
              <w:lastRenderedPageBreak/>
              <w:t>1902 20 91 00*</w:t>
            </w:r>
          </w:p>
        </w:tc>
        <w:tc>
          <w:tcPr>
            <w:tcW w:w="40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BDF04F" w14:textId="16310B5F" w:rsidR="007B7010" w:rsidRPr="000E5E7F" w:rsidRDefault="007B7010" w:rsidP="007B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  <w:lang w:val="ru-RU"/>
              </w:rPr>
              <w:t>Вироби з макаронного т</w:t>
            </w:r>
            <w:r w:rsidRPr="000E5E7F">
              <w:rPr>
                <w:rFonts w:ascii="Times New Roman" w:hAnsi="Times New Roman" w:cs="Times New Roman"/>
                <w:noProof/>
                <w:lang w:val="en-US"/>
              </w:rPr>
              <w:t>i</w:t>
            </w:r>
            <w:r w:rsidRPr="000E5E7F">
              <w:rPr>
                <w:rFonts w:ascii="Times New Roman" w:hAnsi="Times New Roman" w:cs="Times New Roman"/>
                <w:noProof/>
                <w:lang w:val="ru-RU"/>
              </w:rPr>
              <w:t>ста, начинен</w:t>
            </w:r>
            <w:r w:rsidRPr="000E5E7F">
              <w:rPr>
                <w:rFonts w:ascii="Times New Roman" w:hAnsi="Times New Roman" w:cs="Times New Roman"/>
                <w:noProof/>
                <w:lang w:val="en-US"/>
              </w:rPr>
              <w:t>i</w:t>
            </w:r>
            <w:r w:rsidRPr="000E5E7F">
              <w:rPr>
                <w:rFonts w:ascii="Times New Roman" w:hAnsi="Times New Roman" w:cs="Times New Roman"/>
                <w:noProof/>
                <w:lang w:val="ru-RU"/>
              </w:rPr>
              <w:t>, варен</w:t>
            </w:r>
            <w:r w:rsidRPr="000E5E7F">
              <w:rPr>
                <w:rFonts w:ascii="Times New Roman" w:hAnsi="Times New Roman" w:cs="Times New Roman"/>
                <w:noProof/>
                <w:lang w:val="en-US"/>
              </w:rPr>
              <w:t>i</w:t>
            </w:r>
          </w:p>
        </w:tc>
        <w:tc>
          <w:tcPr>
            <w:tcW w:w="4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B8DE71" w14:textId="728DFEB6" w:rsidR="007B7010" w:rsidRPr="00F706B8" w:rsidRDefault="007B7010" w:rsidP="007B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B8">
              <w:rPr>
                <w:rFonts w:ascii="Times New Roman" w:hAnsi="Times New Roman" w:cs="Times New Roman"/>
                <w:noProof/>
              </w:rPr>
              <w:t>Виключно ті, що містять продукти тваринного походження</w:t>
            </w:r>
          </w:p>
        </w:tc>
      </w:tr>
      <w:tr w:rsidR="007B7010" w:rsidRPr="000E5E7F" w14:paraId="71899AA0" w14:textId="77777777" w:rsidTr="00C64581">
        <w:trPr>
          <w:trHeight w:val="346"/>
        </w:trPr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251562" w14:textId="4C717A73" w:rsidR="007B7010" w:rsidRPr="000E5E7F" w:rsidRDefault="007B7010" w:rsidP="007B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</w:rPr>
              <w:t>1902 20 99 00*</w:t>
            </w:r>
          </w:p>
        </w:tc>
        <w:tc>
          <w:tcPr>
            <w:tcW w:w="40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B22D36" w14:textId="3873666B" w:rsidR="007B7010" w:rsidRPr="000E5E7F" w:rsidRDefault="007B7010" w:rsidP="007B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</w:rPr>
              <w:t>Інші вироби з макаронного тiста, начиненi, неваренi</w:t>
            </w:r>
          </w:p>
        </w:tc>
        <w:tc>
          <w:tcPr>
            <w:tcW w:w="4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7D5DEF" w14:textId="3E2CEC24" w:rsidR="007B7010" w:rsidRPr="00F706B8" w:rsidRDefault="007B7010" w:rsidP="007B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B8">
              <w:rPr>
                <w:rFonts w:ascii="Times New Roman" w:hAnsi="Times New Roman" w:cs="Times New Roman"/>
                <w:noProof/>
              </w:rPr>
              <w:t>Виключно ті, що містять продукти тваринного походження</w:t>
            </w:r>
          </w:p>
        </w:tc>
      </w:tr>
      <w:tr w:rsidR="007B7010" w:rsidRPr="000E5E7F" w14:paraId="4304E81D" w14:textId="77777777" w:rsidTr="00C64581">
        <w:trPr>
          <w:trHeight w:val="346"/>
        </w:trPr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302F22" w14:textId="4EAC94E0" w:rsidR="007B7010" w:rsidRPr="000E5E7F" w:rsidRDefault="007B7010" w:rsidP="007B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</w:rPr>
              <w:t>1902 30*</w:t>
            </w:r>
          </w:p>
        </w:tc>
        <w:tc>
          <w:tcPr>
            <w:tcW w:w="40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D04AB" w14:textId="6DB9439D" w:rsidR="007B7010" w:rsidRPr="000E5E7F" w:rsidRDefault="007B7010" w:rsidP="007B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</w:rPr>
              <w:t xml:space="preserve">Інші вироби з макаронного тiста, що не належать до товарних підпозицій </w:t>
            </w:r>
            <w:r w:rsidR="00076EF8" w:rsidRPr="000E5E7F">
              <w:rPr>
                <w:rFonts w:ascii="Times New Roman" w:hAnsi="Times New Roman" w:cs="Times New Roman"/>
                <w:noProof/>
              </w:rPr>
              <w:br/>
            </w:r>
            <w:r w:rsidRPr="000E5E7F">
              <w:rPr>
                <w:rFonts w:ascii="Times New Roman" w:hAnsi="Times New Roman" w:cs="Times New Roman"/>
                <w:noProof/>
              </w:rPr>
              <w:t>1902 11, 1902 19 та 1902 20</w:t>
            </w:r>
          </w:p>
        </w:tc>
        <w:tc>
          <w:tcPr>
            <w:tcW w:w="4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F8DB62" w14:textId="39924DB7" w:rsidR="007B7010" w:rsidRPr="00F706B8" w:rsidRDefault="007B7010" w:rsidP="006C7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B8">
              <w:rPr>
                <w:rFonts w:ascii="Times New Roman" w:hAnsi="Times New Roman" w:cs="Times New Roman"/>
                <w:noProof/>
              </w:rPr>
              <w:t>Виключно ті, що містять продукти тваринного походження</w:t>
            </w:r>
            <w:r w:rsidRPr="00F706B8">
              <w:rPr>
                <w:rFonts w:ascii="Times New Roman" w:hAnsi="Times New Roman" w:cs="Times New Roman"/>
              </w:rPr>
              <w:t xml:space="preserve">, </w:t>
            </w:r>
            <w:r w:rsidRPr="00F706B8">
              <w:rPr>
                <w:rFonts w:ascii="Times New Roman" w:hAnsi="Times New Roman" w:cs="Times New Roman"/>
                <w:noProof/>
              </w:rPr>
              <w:t>крім макаронних виробів та локшини, які не начинені м</w:t>
            </w:r>
            <w:r w:rsidR="006C75E0" w:rsidRPr="00F706B8">
              <w:rPr>
                <w:rFonts w:ascii="Times New Roman" w:hAnsi="Times New Roman" w:cs="Times New Roman"/>
                <w:noProof/>
              </w:rPr>
              <w:t>’</w:t>
            </w:r>
            <w:r w:rsidRPr="00F706B8">
              <w:rPr>
                <w:rFonts w:ascii="Times New Roman" w:hAnsi="Times New Roman" w:cs="Times New Roman"/>
                <w:noProof/>
              </w:rPr>
              <w:t>ясним продуктом, а також виробів, які складаються</w:t>
            </w:r>
            <w:r w:rsidRPr="00F706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менше ніж наполовину з переробленого молочного або яєчного продукту та відповідають умовам, визначеним частиною одинадцятою статті 41 </w:t>
            </w:r>
            <w:r w:rsidRPr="00F706B8">
              <w:rPr>
                <w:rFonts w:ascii="Times New Roman" w:hAnsi="Times New Roman" w:cs="Times New Roman"/>
                <w:lang w:eastAsia="en-GB"/>
              </w:rPr>
              <w:t>Закону України "Про державний контроль за дотриманням законодавства про харчові продукти, корми, побічні продукти тваринного походження, з</w:t>
            </w:r>
            <w:r w:rsidR="00AD595C" w:rsidRPr="00F706B8">
              <w:rPr>
                <w:rFonts w:ascii="Times New Roman" w:hAnsi="Times New Roman" w:cs="Times New Roman"/>
                <w:lang w:eastAsia="en-GB"/>
              </w:rPr>
              <w:t>доров’я та благополуччя тварин"</w:t>
            </w:r>
          </w:p>
        </w:tc>
      </w:tr>
      <w:tr w:rsidR="007B7010" w:rsidRPr="000E5E7F" w14:paraId="3CD21A97" w14:textId="77777777" w:rsidTr="00C64581">
        <w:trPr>
          <w:trHeight w:val="346"/>
        </w:trPr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994433" w14:textId="1D4A8EFC" w:rsidR="007B7010" w:rsidRPr="000E5E7F" w:rsidRDefault="007B7010" w:rsidP="007B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</w:rPr>
              <w:t>1902 40*</w:t>
            </w:r>
          </w:p>
        </w:tc>
        <w:tc>
          <w:tcPr>
            <w:tcW w:w="40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A37EA" w14:textId="505C2081" w:rsidR="007B7010" w:rsidRPr="000E5E7F" w:rsidRDefault="007B7010" w:rsidP="007B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  <w:lang w:val="ru-RU"/>
              </w:rPr>
              <w:t>Кускус</w:t>
            </w:r>
          </w:p>
        </w:tc>
        <w:tc>
          <w:tcPr>
            <w:tcW w:w="4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FC83F" w14:textId="301776DF" w:rsidR="007B7010" w:rsidRPr="00F706B8" w:rsidRDefault="007B7010" w:rsidP="007B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B8">
              <w:rPr>
                <w:rFonts w:ascii="Times New Roman" w:hAnsi="Times New Roman" w:cs="Times New Roman"/>
                <w:noProof/>
              </w:rPr>
              <w:t>Виключно ті, що містять продукти тваринного похоження, крім виробів, які складаються</w:t>
            </w:r>
            <w:r w:rsidRPr="00F706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менше ніж наполовину з переробленого молочного або яєчного продукту та відповідають умовам, визначеним частиною одинадцятою статті 41 </w:t>
            </w:r>
            <w:r w:rsidRPr="00F706B8">
              <w:rPr>
                <w:rFonts w:ascii="Times New Roman" w:hAnsi="Times New Roman" w:cs="Times New Roman"/>
                <w:lang w:eastAsia="en-GB"/>
              </w:rPr>
              <w:t>Закону України "Про державний контроль за дотриманням законодавства про харчові продукти, корми, побічні продукти тваринного походження, з</w:t>
            </w:r>
            <w:r w:rsidR="001D2B59" w:rsidRPr="00F706B8">
              <w:rPr>
                <w:rFonts w:ascii="Times New Roman" w:hAnsi="Times New Roman" w:cs="Times New Roman"/>
                <w:lang w:eastAsia="en-GB"/>
              </w:rPr>
              <w:t>доров’я та благополуччя тварин"</w:t>
            </w:r>
          </w:p>
        </w:tc>
      </w:tr>
      <w:tr w:rsidR="007B7010" w:rsidRPr="000E5E7F" w14:paraId="0C9C9026" w14:textId="77777777" w:rsidTr="00C64581">
        <w:trPr>
          <w:trHeight w:val="346"/>
        </w:trPr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BD5F6" w14:textId="38B5C028" w:rsidR="007B7010" w:rsidRPr="000E5E7F" w:rsidRDefault="007B7010" w:rsidP="007B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</w:rPr>
              <w:t>1904 10 10 00*</w:t>
            </w:r>
          </w:p>
        </w:tc>
        <w:tc>
          <w:tcPr>
            <w:tcW w:w="40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9C0074" w14:textId="2F99A183" w:rsidR="007B7010" w:rsidRPr="000E5E7F" w:rsidRDefault="007B7010" w:rsidP="007B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</w:rPr>
              <w:t xml:space="preserve">Готовi харчовi вироби, одержанi шляхом здуття або </w:t>
            </w:r>
            <w:r w:rsidRPr="000E5E7F">
              <w:rPr>
                <w:rFonts w:ascii="Times New Roman" w:hAnsi="Times New Roman" w:cs="Times New Roman"/>
              </w:rPr>
              <w:t>смаження зерна зернових культур або зернових продуктів, виготовленi з кукурудзи</w:t>
            </w:r>
          </w:p>
        </w:tc>
        <w:tc>
          <w:tcPr>
            <w:tcW w:w="4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A43ED" w14:textId="758FCE88" w:rsidR="007B7010" w:rsidRPr="00F706B8" w:rsidRDefault="007B7010" w:rsidP="007B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B8">
              <w:rPr>
                <w:rFonts w:ascii="Times New Roman" w:hAnsi="Times New Roman" w:cs="Times New Roman"/>
                <w:noProof/>
              </w:rPr>
              <w:t xml:space="preserve">Виключно ті, що містять продукти тваринного походження, крім композитних продуктів, які </w:t>
            </w:r>
            <w:r w:rsidRPr="00F706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відповідають умовам, визначеним частиною одинадцятою статті 41 </w:t>
            </w:r>
            <w:r w:rsidRPr="00F706B8">
              <w:rPr>
                <w:rFonts w:ascii="Times New Roman" w:hAnsi="Times New Roman" w:cs="Times New Roman"/>
                <w:lang w:eastAsia="en-GB"/>
              </w:rPr>
              <w:t>Закону України "Про державний контроль за дотриманням законодавства про харчові продукти, корми, побічні продукти тваринного походження, з</w:t>
            </w:r>
            <w:r w:rsidR="001D2B59" w:rsidRPr="00F706B8">
              <w:rPr>
                <w:rFonts w:ascii="Times New Roman" w:hAnsi="Times New Roman" w:cs="Times New Roman"/>
                <w:lang w:eastAsia="en-GB"/>
              </w:rPr>
              <w:t>доров’я та благополуччя тварин"</w:t>
            </w:r>
          </w:p>
        </w:tc>
      </w:tr>
      <w:tr w:rsidR="007B7010" w:rsidRPr="000E5E7F" w14:paraId="5EF33BE4" w14:textId="77777777" w:rsidTr="00C64581">
        <w:trPr>
          <w:trHeight w:val="346"/>
        </w:trPr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ED2F63" w14:textId="325AC920" w:rsidR="007B7010" w:rsidRPr="000E5E7F" w:rsidRDefault="007B7010" w:rsidP="007B7010">
            <w:pPr>
              <w:rPr>
                <w:rFonts w:ascii="Times New Roman" w:hAnsi="Times New Roman" w:cs="Times New Roman"/>
              </w:rPr>
            </w:pPr>
            <w:r w:rsidRPr="000E5E7F">
              <w:rPr>
                <w:rFonts w:ascii="Times New Roman" w:hAnsi="Times New Roman" w:cs="Times New Roman"/>
              </w:rPr>
              <w:t>1904 90 10*</w:t>
            </w:r>
          </w:p>
        </w:tc>
        <w:tc>
          <w:tcPr>
            <w:tcW w:w="40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3FB6F7" w14:textId="5FE2A631" w:rsidR="007B7010" w:rsidRPr="000E5E7F" w:rsidRDefault="007B7010" w:rsidP="007B7010">
            <w:pPr>
              <w:jc w:val="both"/>
              <w:rPr>
                <w:rFonts w:ascii="Times New Roman" w:hAnsi="Times New Roman" w:cs="Times New Roman"/>
              </w:rPr>
            </w:pPr>
            <w:r w:rsidRPr="000E5E7F">
              <w:rPr>
                <w:rFonts w:ascii="Times New Roman" w:hAnsi="Times New Roman" w:cs="Times New Roman"/>
                <w:noProof/>
              </w:rPr>
              <w:t>Готовi харчовi вироби, виготовленi з рису</w:t>
            </w:r>
          </w:p>
        </w:tc>
        <w:tc>
          <w:tcPr>
            <w:tcW w:w="4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5AFEF2" w14:textId="13A0E4E8" w:rsidR="007B7010" w:rsidRPr="00F706B8" w:rsidRDefault="007B7010" w:rsidP="007B7010">
            <w:pPr>
              <w:jc w:val="both"/>
              <w:rPr>
                <w:rFonts w:ascii="Times New Roman" w:hAnsi="Times New Roman" w:cs="Times New Roman"/>
              </w:rPr>
            </w:pPr>
            <w:r w:rsidRPr="00F706B8">
              <w:rPr>
                <w:rFonts w:ascii="Times New Roman" w:hAnsi="Times New Roman" w:cs="Times New Roman"/>
                <w:noProof/>
              </w:rPr>
              <w:t>Виключно ті, що містять продукти тваринн</w:t>
            </w:r>
            <w:r w:rsidR="001D2B59" w:rsidRPr="00F706B8">
              <w:rPr>
                <w:rFonts w:ascii="Times New Roman" w:hAnsi="Times New Roman" w:cs="Times New Roman"/>
                <w:noProof/>
              </w:rPr>
              <w:t>ого похоження (наприклад, суші)</w:t>
            </w:r>
          </w:p>
        </w:tc>
      </w:tr>
      <w:tr w:rsidR="007B7010" w:rsidRPr="000E5E7F" w14:paraId="5377DCCF" w14:textId="77777777" w:rsidTr="00C64581">
        <w:trPr>
          <w:trHeight w:val="346"/>
        </w:trPr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ACEE66" w14:textId="6AC1AB8A" w:rsidR="007B7010" w:rsidRPr="000E5E7F" w:rsidRDefault="007B7010" w:rsidP="007B7010">
            <w:pPr>
              <w:rPr>
                <w:rFonts w:ascii="Times New Roman" w:hAnsi="Times New Roman" w:cs="Times New Roman"/>
              </w:rPr>
            </w:pPr>
            <w:r w:rsidRPr="000E5E7F">
              <w:rPr>
                <w:rFonts w:ascii="Times New Roman" w:hAnsi="Times New Roman" w:cs="Times New Roman"/>
              </w:rPr>
              <w:t>1905*</w:t>
            </w:r>
          </w:p>
        </w:tc>
        <w:tc>
          <w:tcPr>
            <w:tcW w:w="40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42ACAE" w14:textId="22DEAC5E" w:rsidR="007B7010" w:rsidRPr="000E5E7F" w:rsidRDefault="007B7010" w:rsidP="007B7010">
            <w:pPr>
              <w:jc w:val="both"/>
              <w:rPr>
                <w:rFonts w:ascii="Times New Roman" w:hAnsi="Times New Roman" w:cs="Times New Roman"/>
              </w:rPr>
            </w:pPr>
            <w:r w:rsidRPr="000E5E7F">
              <w:rPr>
                <w:rFonts w:ascii="Times New Roman" w:hAnsi="Times New Roman" w:cs="Times New Roman"/>
                <w:noProof/>
              </w:rPr>
              <w:t>Хлiбобулочнi, борошнянi кондитерськi вироби, з вмiстом або без вмiсту какао; вафельнi пластини, порожнi капсули, придатнi для використання у фармацевтицi, вафельнi облатки для запечатування, рисовий папiр та аналогiчнi продукти</w:t>
            </w:r>
          </w:p>
        </w:tc>
        <w:tc>
          <w:tcPr>
            <w:tcW w:w="4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8766D1" w14:textId="77777777" w:rsidR="007B7010" w:rsidRPr="00F706B8" w:rsidRDefault="007B7010" w:rsidP="007B7010">
            <w:pPr>
              <w:pStyle w:val="a6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ru-RU"/>
              </w:rPr>
            </w:pPr>
            <w:r w:rsidRPr="00F706B8">
              <w:rPr>
                <w:noProof/>
                <w:sz w:val="22"/>
                <w:szCs w:val="22"/>
              </w:rPr>
              <w:t>Виключно ті, що містять продукти тваринного походження</w:t>
            </w:r>
            <w:r w:rsidRPr="00F706B8">
              <w:rPr>
                <w:noProof/>
                <w:sz w:val="22"/>
                <w:szCs w:val="22"/>
                <w:lang w:val="ru-RU"/>
              </w:rPr>
              <w:t>, наприклад:</w:t>
            </w:r>
          </w:p>
          <w:p w14:paraId="3B1C36CA" w14:textId="4BA331E6" w:rsidR="007B7010" w:rsidRPr="00F706B8" w:rsidRDefault="007B7010" w:rsidP="007B7010">
            <w:pPr>
              <w:pStyle w:val="a6"/>
              <w:spacing w:before="0" w:beforeAutospacing="0" w:after="0" w:afterAutospacing="0"/>
              <w:jc w:val="both"/>
              <w:rPr>
                <w:noProof/>
                <w:sz w:val="22"/>
                <w:szCs w:val="22"/>
              </w:rPr>
            </w:pPr>
            <w:r w:rsidRPr="00F706B8">
              <w:rPr>
                <w:noProof/>
                <w:sz w:val="22"/>
                <w:szCs w:val="22"/>
              </w:rPr>
              <w:t>вафлі або вафельні облатки, начинені м’ясом або сиром (наприклад, бурек)</w:t>
            </w:r>
            <w:r w:rsidRPr="00F706B8">
              <w:rPr>
                <w:noProof/>
                <w:sz w:val="22"/>
                <w:szCs w:val="22"/>
                <w:lang w:val="ru-RU"/>
              </w:rPr>
              <w:t xml:space="preserve"> (товарна катего</w:t>
            </w:r>
            <w:r w:rsidRPr="00F706B8">
              <w:rPr>
                <w:noProof/>
                <w:sz w:val="22"/>
                <w:szCs w:val="22"/>
              </w:rPr>
              <w:t>рія 1905 32 91</w:t>
            </w:r>
            <w:r w:rsidRPr="00F706B8">
              <w:rPr>
                <w:sz w:val="22"/>
                <w:szCs w:val="22"/>
              </w:rPr>
              <w:t xml:space="preserve"> </w:t>
            </w:r>
            <w:r w:rsidR="001D2B59" w:rsidRPr="00F706B8">
              <w:rPr>
                <w:noProof/>
                <w:sz w:val="22"/>
                <w:szCs w:val="22"/>
              </w:rPr>
              <w:t xml:space="preserve">згідно з УКТ ЗЕД); </w:t>
            </w:r>
            <w:r w:rsidRPr="00F706B8">
              <w:rPr>
                <w:noProof/>
                <w:sz w:val="22"/>
                <w:szCs w:val="22"/>
              </w:rPr>
              <w:t>вафлі або вафельні облатки, начинені продуктами тваринного походження, окрім м’яса та сиру (товарна категорія 1905 32 99 згідно з УКТ</w:t>
            </w:r>
            <w:r w:rsidRPr="00F706B8">
              <w:rPr>
                <w:noProof/>
                <w:sz w:val="22"/>
                <w:szCs w:val="22"/>
                <w:lang w:val="ru-RU"/>
              </w:rPr>
              <w:t xml:space="preserve"> </w:t>
            </w:r>
            <w:r w:rsidR="001D2B59" w:rsidRPr="00F706B8">
              <w:rPr>
                <w:noProof/>
                <w:sz w:val="22"/>
                <w:szCs w:val="22"/>
              </w:rPr>
              <w:t xml:space="preserve">ЗЕД); </w:t>
            </w:r>
            <w:r w:rsidRPr="00F706B8">
              <w:rPr>
                <w:noProof/>
                <w:sz w:val="22"/>
                <w:szCs w:val="22"/>
              </w:rPr>
              <w:t>попередньо приготовані або готові піцци або кіш, начинені або вкриті продуктами тваринного походження (товарна підпоз</w:t>
            </w:r>
            <w:r w:rsidR="001D2B59" w:rsidRPr="00F706B8">
              <w:rPr>
                <w:noProof/>
                <w:sz w:val="22"/>
                <w:szCs w:val="22"/>
              </w:rPr>
              <w:t xml:space="preserve">иція 1905 90 згідно з УКТ ЗЕД); </w:t>
            </w:r>
            <w:r w:rsidRPr="00F706B8">
              <w:rPr>
                <w:noProof/>
                <w:sz w:val="22"/>
                <w:szCs w:val="22"/>
              </w:rPr>
              <w:t xml:space="preserve">непридатні для тривалого зберігання продукти товарної </w:t>
            </w:r>
            <w:r w:rsidRPr="00F706B8">
              <w:rPr>
                <w:noProof/>
                <w:sz w:val="22"/>
                <w:szCs w:val="22"/>
              </w:rPr>
              <w:lastRenderedPageBreak/>
              <w:t>категорії 1905 90 90*</w:t>
            </w:r>
            <w:r w:rsidRPr="00F706B8">
              <w:rPr>
                <w:sz w:val="22"/>
                <w:szCs w:val="22"/>
              </w:rPr>
              <w:t xml:space="preserve"> </w:t>
            </w:r>
            <w:r w:rsidR="001D2B59" w:rsidRPr="00F706B8">
              <w:rPr>
                <w:noProof/>
                <w:sz w:val="22"/>
                <w:szCs w:val="22"/>
              </w:rPr>
              <w:t>згідно з УКТЗЕД</w:t>
            </w:r>
          </w:p>
          <w:p w14:paraId="3AE738B9" w14:textId="538B50BA" w:rsidR="007B7010" w:rsidRPr="00F706B8" w:rsidRDefault="007B7010" w:rsidP="007B7010">
            <w:pPr>
              <w:jc w:val="both"/>
              <w:rPr>
                <w:rFonts w:ascii="Times New Roman" w:hAnsi="Times New Roman" w:cs="Times New Roman"/>
              </w:rPr>
            </w:pPr>
            <w:r w:rsidRPr="00F706B8">
              <w:rPr>
                <w:rFonts w:ascii="Times New Roman" w:hAnsi="Times New Roman" w:cs="Times New Roman"/>
                <w:noProof/>
              </w:rPr>
              <w:t xml:space="preserve">Сюди не входять хліб, тістечка, печиво, вафлі, вафельні облатки, сухарі, а також вироби, менше 20% вмісту яких становлять перероблені молочні або яєчні продукти та які відповідають </w:t>
            </w:r>
            <w:r w:rsidRPr="00F706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умовам, визначеним частиною одинадцятою статті 41 </w:t>
            </w:r>
            <w:r w:rsidRPr="00F706B8">
              <w:rPr>
                <w:rFonts w:ascii="Times New Roman" w:hAnsi="Times New Roman" w:cs="Times New Roman"/>
                <w:lang w:eastAsia="en-GB"/>
              </w:rPr>
              <w:t>Закону України "Про державний контроль за дотриманням законодавства про харчові продукти, корми, побічні продукти тваринного походження, з</w:t>
            </w:r>
            <w:r w:rsidR="001D2B59" w:rsidRPr="00F706B8">
              <w:rPr>
                <w:rFonts w:ascii="Times New Roman" w:hAnsi="Times New Roman" w:cs="Times New Roman"/>
                <w:lang w:eastAsia="en-GB"/>
              </w:rPr>
              <w:t>доров’я та благополуччя тварин"</w:t>
            </w:r>
          </w:p>
        </w:tc>
      </w:tr>
      <w:tr w:rsidR="007B7010" w:rsidRPr="000E5E7F" w14:paraId="53FA9CF6" w14:textId="77777777" w:rsidTr="00C64581">
        <w:trPr>
          <w:trHeight w:val="346"/>
        </w:trPr>
        <w:tc>
          <w:tcPr>
            <w:tcW w:w="1003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46A067" w14:textId="77777777" w:rsidR="007B7010" w:rsidRPr="00F706B8" w:rsidRDefault="007B7010" w:rsidP="007B70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706B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>Група 20</w:t>
            </w:r>
          </w:p>
          <w:p w14:paraId="6CBE1A0F" w14:textId="0384904C" w:rsidR="007B7010" w:rsidRPr="00F706B8" w:rsidRDefault="007B7010" w:rsidP="007B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B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Продукти переробки овочів, плодів, горіхів або інших частин рослин</w:t>
            </w:r>
          </w:p>
        </w:tc>
      </w:tr>
      <w:tr w:rsidR="007B7010" w:rsidRPr="000E5E7F" w14:paraId="1058609E" w14:textId="77777777" w:rsidTr="00C64581">
        <w:trPr>
          <w:trHeight w:val="346"/>
        </w:trPr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18F316" w14:textId="1D4C02EC" w:rsidR="007B7010" w:rsidRPr="000E5E7F" w:rsidRDefault="007B7010" w:rsidP="007B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sz w:val="24"/>
                <w:szCs w:val="24"/>
              </w:rPr>
              <w:t>2001 90 65 00*</w:t>
            </w:r>
          </w:p>
        </w:tc>
        <w:tc>
          <w:tcPr>
            <w:tcW w:w="40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325321" w14:textId="0818EAFC" w:rsidR="007B7010" w:rsidRPr="000E5E7F" w:rsidRDefault="007B7010" w:rsidP="007B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sz w:val="24"/>
                <w:szCs w:val="24"/>
              </w:rPr>
              <w:t>Маслини або оливки</w:t>
            </w:r>
          </w:p>
        </w:tc>
        <w:tc>
          <w:tcPr>
            <w:tcW w:w="4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AC056A" w14:textId="3EFB7175" w:rsidR="007B7010" w:rsidRPr="00F706B8" w:rsidRDefault="007B7010" w:rsidP="007B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B8">
              <w:rPr>
                <w:rFonts w:ascii="Times New Roman" w:hAnsi="Times New Roman" w:cs="Times New Roman"/>
                <w:sz w:val="24"/>
                <w:szCs w:val="24"/>
              </w:rPr>
              <w:t xml:space="preserve">Виключно ті, питома вага рибного продукту в яких становить не менше 20 % </w:t>
            </w:r>
          </w:p>
        </w:tc>
      </w:tr>
      <w:tr w:rsidR="007B7010" w:rsidRPr="000E5E7F" w14:paraId="68BE479D" w14:textId="77777777" w:rsidTr="00C64581">
        <w:tc>
          <w:tcPr>
            <w:tcW w:w="1977" w:type="dxa"/>
          </w:tcPr>
          <w:p w14:paraId="10C70203" w14:textId="77777777" w:rsidR="007B7010" w:rsidRPr="000E5E7F" w:rsidRDefault="007B7010" w:rsidP="007B7010">
            <w:pPr>
              <w:pStyle w:val="a6"/>
              <w:ind w:left="318" w:hanging="851"/>
              <w:rPr>
                <w:noProof/>
                <w:lang w:val="ru-RU"/>
              </w:rPr>
            </w:pPr>
            <w:r w:rsidRPr="000E5E7F">
              <w:rPr>
                <w:noProof/>
                <w:lang w:val="ru-RU"/>
              </w:rPr>
              <w:t>542   2004*</w:t>
            </w:r>
          </w:p>
        </w:tc>
        <w:tc>
          <w:tcPr>
            <w:tcW w:w="4011" w:type="dxa"/>
            <w:gridSpan w:val="2"/>
          </w:tcPr>
          <w:p w14:paraId="3DA4EA3B" w14:textId="77777777" w:rsidR="007B7010" w:rsidRPr="000E5E7F" w:rsidRDefault="007B7010" w:rsidP="007B7010">
            <w:pPr>
              <w:pStyle w:val="a6"/>
              <w:jc w:val="both"/>
              <w:rPr>
                <w:noProof/>
              </w:rPr>
            </w:pPr>
            <w:r w:rsidRPr="000E5E7F">
              <w:rPr>
                <w:noProof/>
              </w:rPr>
              <w:t>Iншi овочi, приготовленi або консервованi без додання оцту чи оцтової кислоти, мороженi, крiм продуктiв товарної позицiї 2006</w:t>
            </w:r>
          </w:p>
        </w:tc>
        <w:tc>
          <w:tcPr>
            <w:tcW w:w="4043" w:type="dxa"/>
          </w:tcPr>
          <w:p w14:paraId="7ABABBA9" w14:textId="77777777" w:rsidR="007B7010" w:rsidRPr="00F706B8" w:rsidRDefault="007B7010" w:rsidP="007B7010">
            <w:pPr>
              <w:pStyle w:val="a6"/>
              <w:ind w:left="34" w:right="34"/>
              <w:jc w:val="both"/>
              <w:rPr>
                <w:noProof/>
              </w:rPr>
            </w:pPr>
            <w:r w:rsidRPr="00F706B8">
              <w:rPr>
                <w:noProof/>
                <w:lang w:val="ru-RU"/>
              </w:rPr>
              <w:t>Виключно ті, що містять продукти тваринного похоження</w:t>
            </w:r>
          </w:p>
        </w:tc>
      </w:tr>
      <w:tr w:rsidR="007B7010" w:rsidRPr="000E5E7F" w14:paraId="77C7B9A8" w14:textId="77777777" w:rsidTr="00C64581">
        <w:trPr>
          <w:trHeight w:val="346"/>
        </w:trPr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F15B7" w14:textId="5C1496D6" w:rsidR="007B7010" w:rsidRPr="000E5E7F" w:rsidRDefault="007B7010" w:rsidP="007B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</w:rPr>
              <w:t>2005</w:t>
            </w:r>
            <w:r w:rsidRPr="000E5E7F">
              <w:rPr>
                <w:rFonts w:ascii="Times New Roman" w:hAnsi="Times New Roman" w:cs="Times New Roman"/>
                <w:noProof/>
                <w:lang w:val="ru-RU"/>
              </w:rPr>
              <w:t>*</w:t>
            </w:r>
          </w:p>
        </w:tc>
        <w:tc>
          <w:tcPr>
            <w:tcW w:w="40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B101C5" w14:textId="1CEB7DAA" w:rsidR="007B7010" w:rsidRPr="000E5E7F" w:rsidRDefault="007B7010" w:rsidP="007B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</w:rPr>
              <w:t>Iншi овочi, приготовленi або консервованi без додання оцту чи оцтової кислоти, незамороженi, крiм продуктiв товарної позицiї 2006</w:t>
            </w:r>
          </w:p>
        </w:tc>
        <w:tc>
          <w:tcPr>
            <w:tcW w:w="4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9DB8D0" w14:textId="1140A825" w:rsidR="007B7010" w:rsidRPr="00F706B8" w:rsidRDefault="007B7010" w:rsidP="007B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B8">
              <w:rPr>
                <w:rFonts w:ascii="Times New Roman" w:hAnsi="Times New Roman" w:cs="Times New Roman"/>
                <w:noProof/>
              </w:rPr>
              <w:t>Виключно ті, що містять продукти тваринного похоження, крім маслин або оливок (код 2005 70 00 00 згідно з УКТ ЗЕД), питома вага</w:t>
            </w:r>
            <w:r w:rsidRPr="00F706B8">
              <w:rPr>
                <w:rFonts w:ascii="Times New Roman" w:hAnsi="Times New Roman" w:cs="Times New Roman"/>
              </w:rPr>
              <w:t xml:space="preserve"> рибного продукту в яких становить менше 20 %</w:t>
            </w:r>
          </w:p>
        </w:tc>
      </w:tr>
      <w:tr w:rsidR="00F84498" w:rsidRPr="000E5E7F" w14:paraId="7A8189FD" w14:textId="77777777" w:rsidTr="00C64581">
        <w:tc>
          <w:tcPr>
            <w:tcW w:w="10031" w:type="dxa"/>
            <w:gridSpan w:val="4"/>
          </w:tcPr>
          <w:p w14:paraId="4B2454C8" w14:textId="77777777" w:rsidR="00F84498" w:rsidRPr="00F706B8" w:rsidRDefault="00F84498" w:rsidP="00F844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 w:rsidRPr="00F706B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Група 21</w:t>
            </w:r>
          </w:p>
          <w:p w14:paraId="10E9F5A6" w14:textId="6743D177" w:rsidR="00F84498" w:rsidRPr="00F706B8" w:rsidRDefault="00F84498" w:rsidP="009403EA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F706B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Різні харчові продукти</w:t>
            </w:r>
          </w:p>
        </w:tc>
      </w:tr>
      <w:tr w:rsidR="002614DF" w:rsidRPr="000E5E7F" w14:paraId="24A8ECBB" w14:textId="77777777" w:rsidTr="00C64581">
        <w:tc>
          <w:tcPr>
            <w:tcW w:w="1977" w:type="dxa"/>
          </w:tcPr>
          <w:p w14:paraId="74B1D37F" w14:textId="3C6A8073" w:rsidR="002614DF" w:rsidRPr="000E5E7F" w:rsidRDefault="002614DF" w:rsidP="002614DF">
            <w:pPr>
              <w:pStyle w:val="a6"/>
              <w:rPr>
                <w:noProof/>
              </w:rPr>
            </w:pPr>
            <w:r w:rsidRPr="000E5E7F">
              <w:rPr>
                <w:noProof/>
              </w:rPr>
              <w:t>2103 90 90</w:t>
            </w:r>
            <w:r w:rsidR="00D7465D" w:rsidRPr="000E5E7F">
              <w:rPr>
                <w:noProof/>
              </w:rPr>
              <w:t xml:space="preserve"> 00</w:t>
            </w:r>
            <w:r w:rsidRPr="000E5E7F">
              <w:rPr>
                <w:noProof/>
              </w:rPr>
              <w:t>*</w:t>
            </w:r>
          </w:p>
        </w:tc>
        <w:tc>
          <w:tcPr>
            <w:tcW w:w="4011" w:type="dxa"/>
            <w:gridSpan w:val="2"/>
          </w:tcPr>
          <w:p w14:paraId="650B9842" w14:textId="0E11C795" w:rsidR="002614DF" w:rsidRPr="000E5E7F" w:rsidRDefault="002614DF" w:rsidP="005A0D75">
            <w:pPr>
              <w:pStyle w:val="a6"/>
              <w:jc w:val="both"/>
              <w:rPr>
                <w:noProof/>
              </w:rPr>
            </w:pPr>
            <w:r w:rsidRPr="000E5E7F">
              <w:rPr>
                <w:noProof/>
              </w:rPr>
              <w:t>Продукти для приготування соусiв i готовi соуси; смаковi добавки та приправи змiшанi; порошо</w:t>
            </w:r>
            <w:r w:rsidR="005A0D75" w:rsidRPr="000E5E7F">
              <w:rPr>
                <w:noProof/>
              </w:rPr>
              <w:t>к гiрчицi та готова гiрчиця; і</w:t>
            </w:r>
            <w:r w:rsidRPr="000E5E7F">
              <w:rPr>
                <w:noProof/>
              </w:rPr>
              <w:t>нші</w:t>
            </w:r>
          </w:p>
        </w:tc>
        <w:tc>
          <w:tcPr>
            <w:tcW w:w="4043" w:type="dxa"/>
          </w:tcPr>
          <w:p w14:paraId="08DD1630" w14:textId="47956A70" w:rsidR="002614DF" w:rsidRPr="00F706B8" w:rsidRDefault="002614DF" w:rsidP="003A59D7">
            <w:pPr>
              <w:pStyle w:val="a6"/>
              <w:ind w:left="37" w:right="38"/>
              <w:jc w:val="both"/>
              <w:rPr>
                <w:noProof/>
              </w:rPr>
            </w:pPr>
            <w:r w:rsidRPr="00F706B8">
              <w:rPr>
                <w:noProof/>
              </w:rPr>
              <w:t xml:space="preserve">Виключно </w:t>
            </w:r>
            <w:r w:rsidR="00F84498" w:rsidRPr="00F706B8">
              <w:rPr>
                <w:noProof/>
              </w:rPr>
              <w:t>ті</w:t>
            </w:r>
            <w:r w:rsidRPr="00F706B8">
              <w:rPr>
                <w:noProof/>
              </w:rPr>
              <w:t>, що містять продукти  тваринного походження</w:t>
            </w:r>
          </w:p>
        </w:tc>
      </w:tr>
      <w:tr w:rsidR="003674BF" w:rsidRPr="000E5E7F" w14:paraId="2F2A3B5E" w14:textId="77777777" w:rsidTr="00C64581">
        <w:tc>
          <w:tcPr>
            <w:tcW w:w="1977" w:type="dxa"/>
          </w:tcPr>
          <w:p w14:paraId="341DEDBF" w14:textId="4691B6A9" w:rsidR="003674BF" w:rsidRPr="000E5E7F" w:rsidRDefault="00DF3D1F" w:rsidP="00DF3D1F">
            <w:pPr>
              <w:pStyle w:val="a6"/>
              <w:ind w:left="34"/>
              <w:rPr>
                <w:noProof/>
              </w:rPr>
            </w:pPr>
            <w:r w:rsidRPr="000E5E7F">
              <w:rPr>
                <w:noProof/>
              </w:rPr>
              <w:t>2104*</w:t>
            </w:r>
          </w:p>
        </w:tc>
        <w:tc>
          <w:tcPr>
            <w:tcW w:w="4011" w:type="dxa"/>
            <w:gridSpan w:val="2"/>
          </w:tcPr>
          <w:p w14:paraId="7B367A52" w14:textId="678BC01B" w:rsidR="003674BF" w:rsidRPr="000E5E7F" w:rsidRDefault="00DF3D1F" w:rsidP="00733EF9">
            <w:pPr>
              <w:pStyle w:val="a6"/>
              <w:jc w:val="both"/>
              <w:rPr>
                <w:noProof/>
              </w:rPr>
            </w:pPr>
            <w:r w:rsidRPr="000E5E7F">
              <w:rPr>
                <w:noProof/>
              </w:rPr>
              <w:t>Супи чи бульйони готовi та заготовки для їх приготування; гомогенiзованi складенi харчовi продукти</w:t>
            </w:r>
          </w:p>
        </w:tc>
        <w:tc>
          <w:tcPr>
            <w:tcW w:w="4043" w:type="dxa"/>
          </w:tcPr>
          <w:p w14:paraId="73FF95FF" w14:textId="6C0278EA" w:rsidR="003A59D7" w:rsidRPr="00F706B8" w:rsidRDefault="002614DF" w:rsidP="009F37FF">
            <w:pPr>
              <w:pStyle w:val="a6"/>
              <w:ind w:left="37" w:right="38"/>
              <w:jc w:val="both"/>
              <w:rPr>
                <w:noProof/>
                <w:lang w:val="ru-RU"/>
              </w:rPr>
            </w:pPr>
            <w:r w:rsidRPr="00F706B8">
              <w:rPr>
                <w:noProof/>
              </w:rPr>
              <w:t xml:space="preserve">Виключно </w:t>
            </w:r>
            <w:r w:rsidR="00F04CEF" w:rsidRPr="00F706B8">
              <w:rPr>
                <w:noProof/>
              </w:rPr>
              <w:t>ті</w:t>
            </w:r>
            <w:r w:rsidRPr="00F706B8">
              <w:rPr>
                <w:noProof/>
              </w:rPr>
              <w:t>, що містять продукти тваринного походження, включаючи харчові продукти для немовлят в контейнерах з масою нетто не більше 250 г.</w:t>
            </w:r>
            <w:r w:rsidR="003D0C46" w:rsidRPr="00F706B8">
              <w:rPr>
                <w:noProof/>
              </w:rPr>
              <w:t>, кр</w:t>
            </w:r>
            <w:r w:rsidR="0049426B" w:rsidRPr="00F706B8">
              <w:rPr>
                <w:noProof/>
              </w:rPr>
              <w:t>ім</w:t>
            </w:r>
            <w:r w:rsidR="005458D8" w:rsidRPr="00F706B8">
              <w:rPr>
                <w:noProof/>
              </w:rPr>
              <w:t xml:space="preserve"> запакованих для кінцевого споживача </w:t>
            </w:r>
            <w:r w:rsidR="005458D8" w:rsidRPr="00F706B8">
              <w:rPr>
                <w:color w:val="000000"/>
                <w:shd w:val="clear" w:color="auto" w:fill="FFFFFF"/>
              </w:rPr>
              <w:t xml:space="preserve">супів та бульйонів </w:t>
            </w:r>
            <w:r w:rsidR="005458D8" w:rsidRPr="00F706B8">
              <w:t>готових, заготовок для їх приготування (код згідно з УКТ ЗЕД 2104 10 00 00), гомогенiзованих складених харчових продуктів (код згідно з УКТ ЗЕД 2104 20 00 00)</w:t>
            </w:r>
            <w:r w:rsidR="0049426B" w:rsidRPr="00F706B8">
              <w:t xml:space="preserve">, </w:t>
            </w:r>
            <w:r w:rsidR="005458D8" w:rsidRPr="00F706B8">
              <w:t xml:space="preserve">менше половини вмісту яких становлять </w:t>
            </w:r>
            <w:r w:rsidR="0049426B" w:rsidRPr="00F706B8">
              <w:t>рибні жири, порошки або екстракти</w:t>
            </w:r>
            <w:r w:rsidR="00AF40C3" w:rsidRPr="00F706B8">
              <w:t xml:space="preserve"> та які відповідають умовам, визначеним частиною одинадцятою</w:t>
            </w:r>
            <w:r w:rsidR="00AF40C3" w:rsidRPr="00F706B8">
              <w:rPr>
                <w:color w:val="000000"/>
                <w:shd w:val="clear" w:color="auto" w:fill="FFFFFF"/>
              </w:rPr>
              <w:t xml:space="preserve"> статті 41 </w:t>
            </w:r>
            <w:r w:rsidR="00AF40C3" w:rsidRPr="00F706B8">
              <w:rPr>
                <w:lang w:eastAsia="en-GB"/>
              </w:rPr>
              <w:t xml:space="preserve">Закону України </w:t>
            </w:r>
            <w:r w:rsidR="009F37FF" w:rsidRPr="00F706B8">
              <w:rPr>
                <w:lang w:eastAsia="en-GB"/>
              </w:rPr>
              <w:t>"</w:t>
            </w:r>
            <w:r w:rsidR="00940DA6" w:rsidRPr="00F706B8">
              <w:rPr>
                <w:lang w:eastAsia="en-GB"/>
              </w:rPr>
              <w:t xml:space="preserve">Про державний контроль за дотриманням законодавства про харчові продукти, корми, побічні </w:t>
            </w:r>
            <w:r w:rsidR="00940DA6" w:rsidRPr="00F706B8">
              <w:rPr>
                <w:lang w:eastAsia="en-GB"/>
              </w:rPr>
              <w:lastRenderedPageBreak/>
              <w:t>продукти тваринного походження, здоров’я та благополуччя тварин</w:t>
            </w:r>
            <w:r w:rsidR="009F37FF" w:rsidRPr="00F706B8">
              <w:rPr>
                <w:lang w:eastAsia="en-GB"/>
              </w:rPr>
              <w:t>"</w:t>
            </w:r>
          </w:p>
        </w:tc>
      </w:tr>
      <w:tr w:rsidR="003674BF" w:rsidRPr="000E5E7F" w14:paraId="662A3D36" w14:textId="77777777" w:rsidTr="00C64581">
        <w:tc>
          <w:tcPr>
            <w:tcW w:w="1977" w:type="dxa"/>
          </w:tcPr>
          <w:p w14:paraId="02345600" w14:textId="1A2030DD" w:rsidR="003674BF" w:rsidRPr="000E5E7F" w:rsidRDefault="00445D94" w:rsidP="00445D94">
            <w:pPr>
              <w:pStyle w:val="a6"/>
              <w:ind w:left="34" w:hanging="34"/>
              <w:rPr>
                <w:noProof/>
              </w:rPr>
            </w:pPr>
            <w:r w:rsidRPr="000E5E7F">
              <w:rPr>
                <w:noProof/>
              </w:rPr>
              <w:lastRenderedPageBreak/>
              <w:t>2105 00*</w:t>
            </w:r>
          </w:p>
        </w:tc>
        <w:tc>
          <w:tcPr>
            <w:tcW w:w="4011" w:type="dxa"/>
            <w:gridSpan w:val="2"/>
          </w:tcPr>
          <w:p w14:paraId="2CD3F11A" w14:textId="59874CCC" w:rsidR="003674BF" w:rsidRPr="000E5E7F" w:rsidRDefault="00445D94" w:rsidP="00733EF9">
            <w:pPr>
              <w:pStyle w:val="a6"/>
              <w:jc w:val="both"/>
              <w:rPr>
                <w:noProof/>
              </w:rPr>
            </w:pPr>
            <w:r w:rsidRPr="000E5E7F">
              <w:rPr>
                <w:noProof/>
              </w:rPr>
              <w:t>Морозиво та iншi види харчового льоду, що мiстять або не мiстять какао</w:t>
            </w:r>
          </w:p>
        </w:tc>
        <w:tc>
          <w:tcPr>
            <w:tcW w:w="4043" w:type="dxa"/>
          </w:tcPr>
          <w:p w14:paraId="5415DFE3" w14:textId="35E59415" w:rsidR="003674BF" w:rsidRPr="00F706B8" w:rsidRDefault="00445D94" w:rsidP="003A59D7">
            <w:pPr>
              <w:pStyle w:val="a6"/>
              <w:ind w:left="37" w:right="38"/>
              <w:jc w:val="both"/>
              <w:rPr>
                <w:noProof/>
                <w:lang w:val="ru-RU"/>
              </w:rPr>
            </w:pPr>
            <w:r w:rsidRPr="00F706B8">
              <w:rPr>
                <w:noProof/>
              </w:rPr>
              <w:t xml:space="preserve">Виключно </w:t>
            </w:r>
            <w:r w:rsidR="00F04CEF" w:rsidRPr="00F706B8">
              <w:rPr>
                <w:noProof/>
              </w:rPr>
              <w:t>ті</w:t>
            </w:r>
            <w:r w:rsidRPr="00F706B8">
              <w:rPr>
                <w:noProof/>
              </w:rPr>
              <w:t>, що містять сире або перероблене молоко</w:t>
            </w:r>
          </w:p>
          <w:p w14:paraId="59D547A4" w14:textId="50E09DE3" w:rsidR="003A59D7" w:rsidRPr="00F706B8" w:rsidRDefault="003A59D7" w:rsidP="003A59D7">
            <w:pPr>
              <w:pStyle w:val="a6"/>
              <w:ind w:left="37" w:right="38"/>
              <w:jc w:val="both"/>
              <w:rPr>
                <w:noProof/>
              </w:rPr>
            </w:pPr>
          </w:p>
        </w:tc>
      </w:tr>
      <w:tr w:rsidR="00445D94" w:rsidRPr="000E5E7F" w14:paraId="721B09B5" w14:textId="77777777" w:rsidTr="00C64581">
        <w:tc>
          <w:tcPr>
            <w:tcW w:w="1977" w:type="dxa"/>
          </w:tcPr>
          <w:p w14:paraId="0AE9DFDF" w14:textId="1C96E103" w:rsidR="00445D94" w:rsidRPr="000E5E7F" w:rsidRDefault="00445D94" w:rsidP="00445D94">
            <w:pPr>
              <w:pStyle w:val="a6"/>
              <w:ind w:left="34" w:hanging="34"/>
              <w:rPr>
                <w:noProof/>
              </w:rPr>
            </w:pPr>
            <w:r w:rsidRPr="000E5E7F">
              <w:rPr>
                <w:noProof/>
              </w:rPr>
              <w:t>2106 10*</w:t>
            </w:r>
          </w:p>
        </w:tc>
        <w:tc>
          <w:tcPr>
            <w:tcW w:w="4011" w:type="dxa"/>
            <w:gridSpan w:val="2"/>
          </w:tcPr>
          <w:p w14:paraId="493E2BFA" w14:textId="2731FD3A" w:rsidR="00445D94" w:rsidRPr="000E5E7F" w:rsidRDefault="00445D94" w:rsidP="00733EF9">
            <w:pPr>
              <w:pStyle w:val="a6"/>
              <w:jc w:val="both"/>
              <w:rPr>
                <w:noProof/>
              </w:rPr>
            </w:pPr>
            <w:r w:rsidRPr="000E5E7F">
              <w:rPr>
                <w:noProof/>
              </w:rPr>
              <w:t>Бiлковi концентрати та текстурованi бiлковi речовини</w:t>
            </w:r>
          </w:p>
        </w:tc>
        <w:tc>
          <w:tcPr>
            <w:tcW w:w="4043" w:type="dxa"/>
          </w:tcPr>
          <w:p w14:paraId="213DF9AD" w14:textId="79EB8D5F" w:rsidR="008B4814" w:rsidRPr="00F706B8" w:rsidRDefault="00445D94" w:rsidP="009403EA">
            <w:pPr>
              <w:pStyle w:val="a6"/>
              <w:spacing w:before="0" w:beforeAutospacing="0" w:after="0" w:afterAutospacing="0"/>
              <w:ind w:left="37" w:right="38"/>
              <w:jc w:val="both"/>
              <w:rPr>
                <w:noProof/>
              </w:rPr>
            </w:pPr>
            <w:r w:rsidRPr="00F706B8">
              <w:rPr>
                <w:noProof/>
              </w:rPr>
              <w:t xml:space="preserve">Виключно </w:t>
            </w:r>
            <w:r w:rsidR="00F04CEF" w:rsidRPr="00F706B8">
              <w:rPr>
                <w:noProof/>
              </w:rPr>
              <w:t>ті</w:t>
            </w:r>
            <w:r w:rsidRPr="00F706B8">
              <w:rPr>
                <w:noProof/>
              </w:rPr>
              <w:t xml:space="preserve">, що </w:t>
            </w:r>
            <w:r w:rsidR="0006156F" w:rsidRPr="00F706B8">
              <w:rPr>
                <w:noProof/>
              </w:rPr>
              <w:t>є композитними продуктами та не відповідають умовам, визначеним</w:t>
            </w:r>
            <w:r w:rsidR="008B4814" w:rsidRPr="00F706B8">
              <w:rPr>
                <w:noProof/>
              </w:rPr>
              <w:t xml:space="preserve"> </w:t>
            </w:r>
            <w:r w:rsidR="008B4814" w:rsidRPr="00F706B8">
              <w:rPr>
                <w:color w:val="000000"/>
                <w:shd w:val="clear" w:color="auto" w:fill="FFFFFF"/>
              </w:rPr>
              <w:t xml:space="preserve">частиною одинадцятою статті 41 </w:t>
            </w:r>
            <w:r w:rsidR="008B4814" w:rsidRPr="00F706B8">
              <w:rPr>
                <w:lang w:eastAsia="en-GB"/>
              </w:rPr>
              <w:t xml:space="preserve">Закону України </w:t>
            </w:r>
            <w:r w:rsidR="009F37FF" w:rsidRPr="00F706B8">
              <w:rPr>
                <w:lang w:eastAsia="en-GB"/>
              </w:rPr>
              <w:t>"</w:t>
            </w:r>
            <w:r w:rsidR="00934244" w:rsidRPr="00F706B8">
              <w:rPr>
                <w:lang w:eastAsia="en-GB"/>
              </w:rPr>
              <w:t>Про державний контроль за дотриманням законодавства про харчові продукти, корми, побічні продукти тваринного походження, здоров’я та благополуччя тварин</w:t>
            </w:r>
            <w:r w:rsidR="009F37FF" w:rsidRPr="00F706B8">
              <w:rPr>
                <w:lang w:eastAsia="en-GB"/>
              </w:rPr>
              <w:t>"</w:t>
            </w:r>
            <w:r w:rsidR="003A59D7" w:rsidRPr="00F706B8">
              <w:rPr>
                <w:noProof/>
              </w:rPr>
              <w:t>.</w:t>
            </w:r>
          </w:p>
          <w:p w14:paraId="7129F7F9" w14:textId="08CF80FB" w:rsidR="00401101" w:rsidRPr="00F706B8" w:rsidRDefault="00401101" w:rsidP="009403EA">
            <w:pPr>
              <w:pStyle w:val="a6"/>
              <w:spacing w:before="0" w:beforeAutospacing="0" w:after="0" w:afterAutospacing="0"/>
              <w:ind w:left="37" w:right="38"/>
              <w:jc w:val="both"/>
              <w:rPr>
                <w:noProof/>
              </w:rPr>
            </w:pPr>
            <w:r w:rsidRPr="00F706B8">
              <w:rPr>
                <w:noProof/>
              </w:rPr>
              <w:t xml:space="preserve">Сюди не входять </w:t>
            </w:r>
            <w:r w:rsidR="003723EE" w:rsidRPr="00F706B8">
              <w:rPr>
                <w:noProof/>
              </w:rPr>
              <w:t>за</w:t>
            </w:r>
            <w:r w:rsidRPr="00F706B8">
              <w:rPr>
                <w:noProof/>
              </w:rPr>
              <w:t>паковані для кінцевого  споживача дієтичні добавки, що містять невелику кількість (</w:t>
            </w:r>
            <w:r w:rsidR="003723EE" w:rsidRPr="00F706B8">
              <w:rPr>
                <w:noProof/>
              </w:rPr>
              <w:t xml:space="preserve">питома вага </w:t>
            </w:r>
            <w:r w:rsidRPr="00F706B8">
              <w:rPr>
                <w:noProof/>
              </w:rPr>
              <w:t>менше 20</w:t>
            </w:r>
            <w:r w:rsidR="003723EE" w:rsidRPr="00F706B8">
              <w:rPr>
                <w:noProof/>
              </w:rPr>
              <w:t> </w:t>
            </w:r>
            <w:r w:rsidRPr="00F706B8">
              <w:rPr>
                <w:noProof/>
              </w:rPr>
              <w:t>%) переробленого продукту тваринного походженн</w:t>
            </w:r>
            <w:r w:rsidR="005C3C04" w:rsidRPr="00F706B8">
              <w:rPr>
                <w:noProof/>
              </w:rPr>
              <w:t>я (включаючи глюкозамін, хондрої</w:t>
            </w:r>
            <w:r w:rsidRPr="00F706B8">
              <w:rPr>
                <w:noProof/>
              </w:rPr>
              <w:t>т</w:t>
            </w:r>
            <w:r w:rsidR="005C5BAE" w:rsidRPr="00F706B8">
              <w:rPr>
                <w:noProof/>
              </w:rPr>
              <w:t>и</w:t>
            </w:r>
            <w:r w:rsidRPr="00F706B8">
              <w:rPr>
                <w:noProof/>
              </w:rPr>
              <w:t xml:space="preserve">н та/або хітозан) іншого, </w:t>
            </w:r>
            <w:r w:rsidR="002C6FF3" w:rsidRPr="00F706B8">
              <w:rPr>
                <w:noProof/>
              </w:rPr>
              <w:t>ніж м'ясний продукт</w:t>
            </w:r>
          </w:p>
        </w:tc>
      </w:tr>
      <w:tr w:rsidR="003674BF" w:rsidRPr="000E5E7F" w14:paraId="7898229D" w14:textId="77777777" w:rsidTr="00C64581">
        <w:tc>
          <w:tcPr>
            <w:tcW w:w="1977" w:type="dxa"/>
          </w:tcPr>
          <w:p w14:paraId="7D7B2A43" w14:textId="6F0B6316" w:rsidR="003674BF" w:rsidRPr="000E5E7F" w:rsidRDefault="00036F38" w:rsidP="00036F38">
            <w:pPr>
              <w:pStyle w:val="a6"/>
              <w:ind w:left="885" w:hanging="851"/>
              <w:rPr>
                <w:noProof/>
              </w:rPr>
            </w:pPr>
            <w:r w:rsidRPr="000E5E7F">
              <w:rPr>
                <w:noProof/>
              </w:rPr>
              <w:t>2106 90 92</w:t>
            </w:r>
            <w:r w:rsidR="006A64A7" w:rsidRPr="000E5E7F">
              <w:rPr>
                <w:noProof/>
              </w:rPr>
              <w:t xml:space="preserve"> 00</w:t>
            </w:r>
            <w:r w:rsidRPr="000E5E7F">
              <w:rPr>
                <w:noProof/>
              </w:rPr>
              <w:t>*</w:t>
            </w:r>
          </w:p>
        </w:tc>
        <w:tc>
          <w:tcPr>
            <w:tcW w:w="4011" w:type="dxa"/>
            <w:gridSpan w:val="2"/>
          </w:tcPr>
          <w:p w14:paraId="791150E3" w14:textId="7F222701" w:rsidR="003674BF" w:rsidRPr="000E5E7F" w:rsidRDefault="006A64A7" w:rsidP="00733EF9">
            <w:pPr>
              <w:pStyle w:val="a6"/>
              <w:jc w:val="both"/>
              <w:rPr>
                <w:noProof/>
              </w:rPr>
            </w:pPr>
            <w:r w:rsidRPr="000E5E7F">
              <w:rPr>
                <w:noProof/>
              </w:rPr>
              <w:t>Х</w:t>
            </w:r>
            <w:r w:rsidR="00DF3D1F" w:rsidRPr="000E5E7F">
              <w:rPr>
                <w:noProof/>
              </w:rPr>
              <w:t>арчові продукти, в іншому місці не зазначені</w:t>
            </w:r>
            <w:r w:rsidRPr="000E5E7F">
              <w:rPr>
                <w:noProof/>
              </w:rPr>
              <w:t>,</w:t>
            </w:r>
            <w:r w:rsidR="00DF3D1F" w:rsidRPr="000E5E7F">
              <w:rPr>
                <w:noProof/>
              </w:rPr>
              <w:t xml:space="preserve"> </w:t>
            </w:r>
            <w:r w:rsidR="00036F38" w:rsidRPr="000E5E7F">
              <w:rPr>
                <w:noProof/>
              </w:rPr>
              <w:t>без вмiсту молочних жирiв, цукрози, iзоглюкози, глюкози, крохмалю або з вмiстом менш як 1,5 мас.% молочних жирiв, менш як 5 мас.% цукрози чи iзоглюкози, менш як 5 мас.% глюкози або крохмалю</w:t>
            </w:r>
          </w:p>
        </w:tc>
        <w:tc>
          <w:tcPr>
            <w:tcW w:w="4043" w:type="dxa"/>
          </w:tcPr>
          <w:p w14:paraId="63861595" w14:textId="0F863FDA" w:rsidR="003674BF" w:rsidRPr="00F706B8" w:rsidRDefault="002614DF" w:rsidP="003A59D7">
            <w:pPr>
              <w:pStyle w:val="a6"/>
              <w:ind w:left="37" w:right="38"/>
              <w:jc w:val="both"/>
              <w:rPr>
                <w:noProof/>
              </w:rPr>
            </w:pPr>
            <w:r w:rsidRPr="00F706B8">
              <w:rPr>
                <w:noProof/>
              </w:rPr>
              <w:t xml:space="preserve">Виключно </w:t>
            </w:r>
            <w:r w:rsidR="00036F38" w:rsidRPr="00F706B8">
              <w:rPr>
                <w:noProof/>
              </w:rPr>
              <w:t>харчові продукти (наприклад, дієтичні добавки)</w:t>
            </w:r>
            <w:r w:rsidR="007442DA" w:rsidRPr="00F706B8">
              <w:rPr>
                <w:noProof/>
              </w:rPr>
              <w:t>,  що містять</w:t>
            </w:r>
            <w:r w:rsidR="00036F38" w:rsidRPr="00F706B8">
              <w:rPr>
                <w:noProof/>
              </w:rPr>
              <w:t xml:space="preserve"> продукт</w:t>
            </w:r>
            <w:r w:rsidR="00FB6F88" w:rsidRPr="00F706B8">
              <w:rPr>
                <w:noProof/>
              </w:rPr>
              <w:t>и</w:t>
            </w:r>
            <w:r w:rsidR="00036F38" w:rsidRPr="00F706B8">
              <w:rPr>
                <w:noProof/>
              </w:rPr>
              <w:t xml:space="preserve"> тваринного походження, наприклад, ізолят білка молочної сироватки, хондроїтин, глюкозамін, хітозан, карбонат кальцію, пастеризований солений рідкий яєчний жовток, тваринні жири (наприклад, риб’ячий жир у капсулах), з вмісто</w:t>
            </w:r>
            <w:r w:rsidR="002C6FF3" w:rsidRPr="00F706B8">
              <w:rPr>
                <w:noProof/>
              </w:rPr>
              <w:t>м або без вмісту інших речовин</w:t>
            </w:r>
          </w:p>
          <w:p w14:paraId="2858FABE" w14:textId="2A32A4F6" w:rsidR="00B54643" w:rsidRPr="00F706B8" w:rsidRDefault="00B54643" w:rsidP="00615B85">
            <w:pPr>
              <w:pStyle w:val="a6"/>
              <w:spacing w:before="0" w:beforeAutospacing="0" w:after="0" w:afterAutospacing="0"/>
              <w:ind w:left="37" w:right="38"/>
              <w:jc w:val="both"/>
              <w:rPr>
                <w:noProof/>
                <w:lang w:val="ru-RU"/>
              </w:rPr>
            </w:pPr>
            <w:r w:rsidRPr="00F706B8">
              <w:rPr>
                <w:noProof/>
              </w:rPr>
              <w:t>Сюди не входять композитні продукт</w:t>
            </w:r>
            <w:r w:rsidR="007E712D" w:rsidRPr="00F706B8">
              <w:rPr>
                <w:noProof/>
              </w:rPr>
              <w:t>и</w:t>
            </w:r>
            <w:r w:rsidRPr="00F706B8">
              <w:rPr>
                <w:noProof/>
              </w:rPr>
              <w:t>,</w:t>
            </w:r>
            <w:r w:rsidR="007E712D" w:rsidRPr="00F706B8">
              <w:rPr>
                <w:noProof/>
              </w:rPr>
              <w:t xml:space="preserve"> </w:t>
            </w:r>
            <w:r w:rsidRPr="00F706B8">
              <w:rPr>
                <w:noProof/>
              </w:rPr>
              <w:t xml:space="preserve">які </w:t>
            </w:r>
            <w:r w:rsidR="001C0014" w:rsidRPr="00F706B8">
              <w:rPr>
                <w:noProof/>
              </w:rPr>
              <w:t xml:space="preserve">відповідають </w:t>
            </w:r>
            <w:r w:rsidR="007E712D" w:rsidRPr="00F706B8">
              <w:rPr>
                <w:noProof/>
              </w:rPr>
              <w:t xml:space="preserve">умовам, визначеним </w:t>
            </w:r>
            <w:r w:rsidR="007E712D" w:rsidRPr="00F706B8">
              <w:t xml:space="preserve">частиною одинадцятою статті 41 Закону України </w:t>
            </w:r>
            <w:r w:rsidR="009F37FF" w:rsidRPr="00F706B8">
              <w:t>"</w:t>
            </w:r>
            <w:r w:rsidR="00934244" w:rsidRPr="00F706B8">
              <w:rPr>
                <w:lang w:eastAsia="en-GB"/>
              </w:rPr>
              <w:t>Про державний контроль за дотриманням законодавства про харчові продукти, корми, побічні продукти тваринного походження, здоров’я та благополуччя тварин</w:t>
            </w:r>
            <w:r w:rsidR="009F37FF" w:rsidRPr="00F706B8">
              <w:t>"</w:t>
            </w:r>
            <w:r w:rsidR="001C0014" w:rsidRPr="00F706B8">
              <w:t>, а також</w:t>
            </w:r>
            <w:r w:rsidR="00AA0059" w:rsidRPr="00F706B8">
              <w:t xml:space="preserve"> за</w:t>
            </w:r>
            <w:r w:rsidR="007E712D" w:rsidRPr="00F706B8">
              <w:t>паковані для кінцевого  споживача дієтичні добавки, що містять невелику кількість (</w:t>
            </w:r>
            <w:r w:rsidR="003723EE" w:rsidRPr="00F706B8">
              <w:t xml:space="preserve">питома </w:t>
            </w:r>
            <w:r w:rsidR="00615B85" w:rsidRPr="00F706B8">
              <w:t>маса</w:t>
            </w:r>
            <w:r w:rsidR="003723EE" w:rsidRPr="00F706B8">
              <w:t xml:space="preserve"> </w:t>
            </w:r>
            <w:r w:rsidR="007E712D" w:rsidRPr="00F706B8">
              <w:t>менше 20</w:t>
            </w:r>
            <w:r w:rsidR="003723EE" w:rsidRPr="00F706B8">
              <w:t> </w:t>
            </w:r>
            <w:r w:rsidR="007E712D" w:rsidRPr="00F706B8">
              <w:t>%) переробленого продукту тваринного походженн</w:t>
            </w:r>
            <w:r w:rsidR="005C5BAE" w:rsidRPr="00F706B8">
              <w:t>я (включаючи глюкозамін, хондро</w:t>
            </w:r>
            <w:r w:rsidR="00ED2C30" w:rsidRPr="00F706B8">
              <w:t>ї</w:t>
            </w:r>
            <w:r w:rsidR="007E712D" w:rsidRPr="00F706B8">
              <w:t>т</w:t>
            </w:r>
            <w:r w:rsidR="00ED2C30" w:rsidRPr="00F706B8">
              <w:t>и</w:t>
            </w:r>
            <w:r w:rsidR="007E712D" w:rsidRPr="00F706B8">
              <w:t>н та/або хітозан) іншого</w:t>
            </w:r>
            <w:r w:rsidR="007E712D" w:rsidRPr="00F706B8">
              <w:rPr>
                <w:noProof/>
              </w:rPr>
              <w:t>, ніж м'ясний продукт</w:t>
            </w:r>
          </w:p>
        </w:tc>
      </w:tr>
      <w:tr w:rsidR="003674BF" w:rsidRPr="000E5E7F" w14:paraId="46A8F4ED" w14:textId="77777777" w:rsidTr="00C64581">
        <w:trPr>
          <w:trHeight w:val="73"/>
        </w:trPr>
        <w:tc>
          <w:tcPr>
            <w:tcW w:w="1977" w:type="dxa"/>
          </w:tcPr>
          <w:p w14:paraId="7F74C7D5" w14:textId="5488E7CE" w:rsidR="003674BF" w:rsidRPr="000E5E7F" w:rsidRDefault="00036F38" w:rsidP="00036F38">
            <w:pPr>
              <w:pStyle w:val="a6"/>
              <w:ind w:left="885" w:hanging="851"/>
              <w:rPr>
                <w:noProof/>
                <w:lang w:val="en-US"/>
              </w:rPr>
            </w:pPr>
            <w:r w:rsidRPr="000E5E7F">
              <w:rPr>
                <w:noProof/>
              </w:rPr>
              <w:lastRenderedPageBreak/>
              <w:t>2106 90 98</w:t>
            </w:r>
            <w:r w:rsidRPr="000E5E7F">
              <w:rPr>
                <w:noProof/>
                <w:lang w:val="en-US"/>
              </w:rPr>
              <w:t>*</w:t>
            </w:r>
          </w:p>
        </w:tc>
        <w:tc>
          <w:tcPr>
            <w:tcW w:w="4011" w:type="dxa"/>
            <w:gridSpan w:val="2"/>
          </w:tcPr>
          <w:p w14:paraId="3E233EAD" w14:textId="0953E4EC" w:rsidR="003674BF" w:rsidRPr="000E5E7F" w:rsidRDefault="006A64A7" w:rsidP="00733EF9">
            <w:pPr>
              <w:pStyle w:val="a6"/>
              <w:jc w:val="both"/>
              <w:rPr>
                <w:noProof/>
              </w:rPr>
            </w:pPr>
            <w:r w:rsidRPr="000E5E7F">
              <w:rPr>
                <w:noProof/>
              </w:rPr>
              <w:t>Х</w:t>
            </w:r>
            <w:r w:rsidR="00036F38" w:rsidRPr="000E5E7F">
              <w:rPr>
                <w:noProof/>
              </w:rPr>
              <w:t>арчові продукти, в іншому місці не зазначені</w:t>
            </w:r>
            <w:r w:rsidRPr="000E5E7F">
              <w:rPr>
                <w:noProof/>
              </w:rPr>
              <w:t>, інші</w:t>
            </w:r>
          </w:p>
        </w:tc>
        <w:tc>
          <w:tcPr>
            <w:tcW w:w="4043" w:type="dxa"/>
          </w:tcPr>
          <w:p w14:paraId="659A2830" w14:textId="3BE2877F" w:rsidR="00C64581" w:rsidRPr="00F706B8" w:rsidRDefault="0081245A" w:rsidP="00C64581">
            <w:pPr>
              <w:pStyle w:val="a6"/>
              <w:jc w:val="both"/>
              <w:rPr>
                <w:noProof/>
              </w:rPr>
            </w:pPr>
            <w:r w:rsidRPr="00F706B8">
              <w:rPr>
                <w:noProof/>
              </w:rPr>
              <w:t>Виключно ті</w:t>
            </w:r>
            <w:r w:rsidR="00036F38" w:rsidRPr="00F706B8">
              <w:rPr>
                <w:noProof/>
              </w:rPr>
              <w:t xml:space="preserve"> (наприклад</w:t>
            </w:r>
            <w:r w:rsidRPr="00F706B8">
              <w:rPr>
                <w:noProof/>
              </w:rPr>
              <w:t>,</w:t>
            </w:r>
            <w:r w:rsidR="00036F38" w:rsidRPr="00F706B8">
              <w:rPr>
                <w:noProof/>
              </w:rPr>
              <w:t xml:space="preserve"> дієтичні добавки, сир фондю)</w:t>
            </w:r>
            <w:r w:rsidRPr="00F706B8">
              <w:rPr>
                <w:noProof/>
              </w:rPr>
              <w:t>, що містять</w:t>
            </w:r>
            <w:r w:rsidR="00036F38" w:rsidRPr="00F706B8">
              <w:rPr>
                <w:noProof/>
              </w:rPr>
              <w:t xml:space="preserve"> продукт</w:t>
            </w:r>
            <w:r w:rsidRPr="00F706B8">
              <w:rPr>
                <w:noProof/>
              </w:rPr>
              <w:t>и</w:t>
            </w:r>
            <w:r w:rsidR="00036F38" w:rsidRPr="00F706B8">
              <w:rPr>
                <w:noProof/>
              </w:rPr>
              <w:t xml:space="preserve"> тваринного походження, наприклад, хондроїтин, глюкозамін, тваринні жири (напр</w:t>
            </w:r>
            <w:r w:rsidR="002C6FF3" w:rsidRPr="00F706B8">
              <w:rPr>
                <w:noProof/>
              </w:rPr>
              <w:t>иклад, риб’ячий жир у капсулах)</w:t>
            </w:r>
          </w:p>
          <w:p w14:paraId="692835E8" w14:textId="3C30D86E" w:rsidR="00ED2C30" w:rsidRPr="00F706B8" w:rsidRDefault="00ED2C30" w:rsidP="00615B85">
            <w:pPr>
              <w:pStyle w:val="a6"/>
              <w:jc w:val="both"/>
              <w:rPr>
                <w:noProof/>
                <w:lang w:val="ru-RU"/>
              </w:rPr>
            </w:pPr>
            <w:r w:rsidRPr="00F706B8">
              <w:rPr>
                <w:noProof/>
              </w:rPr>
              <w:t xml:space="preserve">Сюди не входять композитні продукти, які відповідають умовам, визначеним </w:t>
            </w:r>
            <w:r w:rsidRPr="00F706B8">
              <w:rPr>
                <w:color w:val="000000"/>
                <w:shd w:val="clear" w:color="auto" w:fill="FFFFFF"/>
              </w:rPr>
              <w:t xml:space="preserve">частиною одинадцятою статті 41 </w:t>
            </w:r>
            <w:r w:rsidRPr="00F706B8">
              <w:rPr>
                <w:lang w:eastAsia="en-GB"/>
              </w:rPr>
              <w:t xml:space="preserve">Закону України </w:t>
            </w:r>
            <w:r w:rsidR="009F37FF" w:rsidRPr="00F706B8">
              <w:rPr>
                <w:lang w:eastAsia="en-GB"/>
              </w:rPr>
              <w:t>"</w:t>
            </w:r>
            <w:r w:rsidR="00934244" w:rsidRPr="00F706B8">
              <w:rPr>
                <w:lang w:eastAsia="en-GB"/>
              </w:rPr>
              <w:t>Про державний контроль за дотриманням законодавства про харчові продукти, корми, побічні продукти тваринного походження, здоров’я та благополуччя тварин</w:t>
            </w:r>
            <w:r w:rsidR="009F37FF" w:rsidRPr="00F706B8">
              <w:rPr>
                <w:lang w:eastAsia="en-GB"/>
              </w:rPr>
              <w:t>"</w:t>
            </w:r>
            <w:r w:rsidRPr="00F706B8">
              <w:rPr>
                <w:lang w:eastAsia="en-GB"/>
              </w:rPr>
              <w:t xml:space="preserve">, а також </w:t>
            </w:r>
            <w:r w:rsidRPr="00F706B8">
              <w:rPr>
                <w:noProof/>
              </w:rPr>
              <w:t>запаковані для кінцевого  споживача дієтичні добавки, що містять невелику кількість (</w:t>
            </w:r>
            <w:r w:rsidR="003723EE" w:rsidRPr="00F706B8">
              <w:rPr>
                <w:noProof/>
              </w:rPr>
              <w:t xml:space="preserve">питома </w:t>
            </w:r>
            <w:r w:rsidR="00615B85" w:rsidRPr="00F706B8">
              <w:rPr>
                <w:noProof/>
              </w:rPr>
              <w:t>маса</w:t>
            </w:r>
            <w:r w:rsidR="003723EE" w:rsidRPr="00F706B8">
              <w:rPr>
                <w:noProof/>
              </w:rPr>
              <w:t xml:space="preserve"> </w:t>
            </w:r>
            <w:r w:rsidRPr="00F706B8">
              <w:rPr>
                <w:noProof/>
              </w:rPr>
              <w:t>менше 20</w:t>
            </w:r>
            <w:r w:rsidR="006D1FFC" w:rsidRPr="00F706B8">
              <w:rPr>
                <w:noProof/>
              </w:rPr>
              <w:t> </w:t>
            </w:r>
            <w:r w:rsidRPr="00F706B8">
              <w:rPr>
                <w:noProof/>
              </w:rPr>
              <w:t>%) переробленого продукту тваринного походження (включаючи глюкозамін, хондроїтин та/або хітоз</w:t>
            </w:r>
            <w:r w:rsidR="002C6FF3" w:rsidRPr="00F706B8">
              <w:rPr>
                <w:noProof/>
              </w:rPr>
              <w:t>ан) іншого, ніж м’ясний продукт</w:t>
            </w:r>
          </w:p>
        </w:tc>
      </w:tr>
      <w:tr w:rsidR="0081245A" w:rsidRPr="000E5E7F" w14:paraId="3E7E5225" w14:textId="77777777" w:rsidTr="00C64581">
        <w:trPr>
          <w:trHeight w:val="73"/>
        </w:trPr>
        <w:tc>
          <w:tcPr>
            <w:tcW w:w="10031" w:type="dxa"/>
            <w:gridSpan w:val="4"/>
          </w:tcPr>
          <w:p w14:paraId="0AA2617E" w14:textId="77777777" w:rsidR="0081245A" w:rsidRPr="00F706B8" w:rsidRDefault="0081245A" w:rsidP="008124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 w:rsidRPr="00F706B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Група 22</w:t>
            </w:r>
          </w:p>
          <w:p w14:paraId="5D270F2E" w14:textId="0AAA476C" w:rsidR="0081245A" w:rsidRPr="00F706B8" w:rsidDel="0081245A" w:rsidRDefault="0081245A" w:rsidP="009403EA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F706B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Алкогольні і безалкогольні напої та оцет</w:t>
            </w:r>
          </w:p>
        </w:tc>
      </w:tr>
      <w:tr w:rsidR="00CE0E1E" w:rsidRPr="000E5E7F" w14:paraId="50162581" w14:textId="77777777" w:rsidTr="00C64581">
        <w:tc>
          <w:tcPr>
            <w:tcW w:w="1977" w:type="dxa"/>
          </w:tcPr>
          <w:p w14:paraId="36D4F7F3" w14:textId="60580BEB" w:rsidR="00CE0E1E" w:rsidRPr="000E5E7F" w:rsidRDefault="00CE0E1E" w:rsidP="00CE0E1E">
            <w:pPr>
              <w:pStyle w:val="a6"/>
              <w:rPr>
                <w:noProof/>
              </w:rPr>
            </w:pPr>
            <w:r w:rsidRPr="000E5E7F">
              <w:t>2202 90 91</w:t>
            </w:r>
            <w:r w:rsidR="0070733A" w:rsidRPr="000E5E7F">
              <w:t>*</w:t>
            </w:r>
          </w:p>
        </w:tc>
        <w:tc>
          <w:tcPr>
            <w:tcW w:w="4011" w:type="dxa"/>
            <w:gridSpan w:val="2"/>
          </w:tcPr>
          <w:p w14:paraId="2338FDB2" w14:textId="0EBB3478" w:rsidR="00CE0E1E" w:rsidRPr="000E5E7F" w:rsidRDefault="00CE0E1E" w:rsidP="0070733A">
            <w:pPr>
              <w:pStyle w:val="a6"/>
              <w:ind w:left="34" w:right="176"/>
              <w:jc w:val="both"/>
            </w:pPr>
            <w:r w:rsidRPr="000E5E7F">
              <w:t>Інші безалкогольні напої, крім фруктових або овочевих соків товарної позиції 2009 з вмістом менш як 0,2 мас.</w:t>
            </w:r>
            <w:r w:rsidR="00FB6F88" w:rsidRPr="000E5E7F">
              <w:t xml:space="preserve"> </w:t>
            </w:r>
            <w:r w:rsidRPr="000E5E7F">
              <w:t>% жирів, одержаних з продуктів товарних позицій 0401-0404</w:t>
            </w:r>
          </w:p>
        </w:tc>
        <w:tc>
          <w:tcPr>
            <w:tcW w:w="4043" w:type="dxa"/>
          </w:tcPr>
          <w:p w14:paraId="5C695607" w14:textId="11358E80" w:rsidR="00CE0E1E" w:rsidRPr="00F706B8" w:rsidRDefault="00B051A0" w:rsidP="00F9757B">
            <w:pPr>
              <w:pStyle w:val="a6"/>
              <w:ind w:left="34" w:right="38"/>
              <w:jc w:val="both"/>
            </w:pPr>
            <w:r w:rsidRPr="00F706B8">
              <w:t>Ті</w:t>
            </w:r>
            <w:r w:rsidR="0070733A" w:rsidRPr="00F706B8">
              <w:t xml:space="preserve">, що містять </w:t>
            </w:r>
            <w:r w:rsidR="00CE0E1E" w:rsidRPr="00F706B8">
              <w:t xml:space="preserve"> </w:t>
            </w:r>
            <w:r w:rsidR="0070733A" w:rsidRPr="00F706B8">
              <w:t>перероблені продукти</w:t>
            </w:r>
            <w:r w:rsidR="00CE0E1E" w:rsidRPr="00F706B8">
              <w:t xml:space="preserve"> тваринного походження, наприклад, питні йогурти із зерновими пластівцями</w:t>
            </w:r>
            <w:r w:rsidR="0070733A" w:rsidRPr="00F706B8">
              <w:t>, кавові або шоколадні напої</w:t>
            </w:r>
            <w:r w:rsidR="00934244" w:rsidRPr="00F706B8">
              <w:t xml:space="preserve">, крім </w:t>
            </w:r>
            <w:r w:rsidR="00934244" w:rsidRPr="00F706B8">
              <w:rPr>
                <w:noProof/>
              </w:rPr>
              <w:t xml:space="preserve">композитних продуктів, які відповідають умовам, визначеним </w:t>
            </w:r>
            <w:r w:rsidR="00934244" w:rsidRPr="00F706B8">
              <w:rPr>
                <w:color w:val="000000"/>
                <w:shd w:val="clear" w:color="auto" w:fill="FFFFFF"/>
              </w:rPr>
              <w:t xml:space="preserve">частиною одинадцятою статті 41 </w:t>
            </w:r>
            <w:r w:rsidR="00934244" w:rsidRPr="00F706B8">
              <w:rPr>
                <w:lang w:eastAsia="en-GB"/>
              </w:rPr>
              <w:t xml:space="preserve">Закону України </w:t>
            </w:r>
            <w:r w:rsidR="00F9757B" w:rsidRPr="00F706B8">
              <w:rPr>
                <w:lang w:eastAsia="en-GB"/>
              </w:rPr>
              <w:t>"</w:t>
            </w:r>
            <w:r w:rsidR="00934244" w:rsidRPr="00F706B8">
              <w:rPr>
                <w:lang w:eastAsia="en-GB"/>
              </w:rPr>
              <w:t>Про державний контроль за дотриманням законодавства про харчові продукти, корми, побічні продукти тваринного походження, здоров’я та благополуччя тварин</w:t>
            </w:r>
            <w:r w:rsidR="00F9757B" w:rsidRPr="00F706B8">
              <w:rPr>
                <w:lang w:eastAsia="en-GB"/>
              </w:rPr>
              <w:t>"</w:t>
            </w:r>
          </w:p>
        </w:tc>
      </w:tr>
      <w:tr w:rsidR="00CE0E1E" w:rsidRPr="000E5E7F" w14:paraId="66735D12" w14:textId="77777777" w:rsidTr="00C64581">
        <w:tc>
          <w:tcPr>
            <w:tcW w:w="1977" w:type="dxa"/>
          </w:tcPr>
          <w:p w14:paraId="3BB80F3E" w14:textId="526DE05F" w:rsidR="00CE0E1E" w:rsidRPr="000E5E7F" w:rsidRDefault="00CE0E1E" w:rsidP="00CE0E1E">
            <w:pPr>
              <w:pStyle w:val="a6"/>
              <w:rPr>
                <w:noProof/>
              </w:rPr>
            </w:pPr>
            <w:r w:rsidRPr="000E5E7F">
              <w:t>2202 90 95</w:t>
            </w:r>
            <w:r w:rsidR="006A64A7" w:rsidRPr="000E5E7F">
              <w:t xml:space="preserve"> 00</w:t>
            </w:r>
            <w:r w:rsidR="0070733A" w:rsidRPr="000E5E7F">
              <w:t>*</w:t>
            </w:r>
          </w:p>
        </w:tc>
        <w:tc>
          <w:tcPr>
            <w:tcW w:w="4011" w:type="dxa"/>
            <w:gridSpan w:val="2"/>
          </w:tcPr>
          <w:p w14:paraId="1F2D877B" w14:textId="38EBC183" w:rsidR="00CE0E1E" w:rsidRPr="000E5E7F" w:rsidRDefault="00CE0E1E" w:rsidP="0070733A">
            <w:pPr>
              <w:pStyle w:val="a6"/>
              <w:ind w:left="34" w:right="176"/>
              <w:jc w:val="both"/>
              <w:rPr>
                <w:noProof/>
              </w:rPr>
            </w:pPr>
            <w:r w:rsidRPr="000E5E7F">
              <w:t>Інші безалкогольні напої, крім фруктових або овочевих соків товарної позиції 2009</w:t>
            </w:r>
            <w:r w:rsidR="006A64A7" w:rsidRPr="000E5E7F">
              <w:t>,</w:t>
            </w:r>
            <w:r w:rsidRPr="000E5E7F">
              <w:t xml:space="preserve"> з вмістом 0,2 мас.% або більше, але менш як 2 мас.% жирів, одержаних з продуктів товарних позицій </w:t>
            </w:r>
            <w:r w:rsidR="00615B85" w:rsidRPr="000E5E7F">
              <w:br/>
            </w:r>
            <w:r w:rsidRPr="000E5E7F">
              <w:t>0401-0404</w:t>
            </w:r>
          </w:p>
        </w:tc>
        <w:tc>
          <w:tcPr>
            <w:tcW w:w="4043" w:type="dxa"/>
          </w:tcPr>
          <w:p w14:paraId="6A5AC47A" w14:textId="6C051150" w:rsidR="00CE0E1E" w:rsidRPr="00F706B8" w:rsidRDefault="00B051A0" w:rsidP="003A59D7">
            <w:pPr>
              <w:pStyle w:val="a6"/>
              <w:ind w:left="34" w:right="38"/>
              <w:jc w:val="both"/>
            </w:pPr>
            <w:r w:rsidRPr="00F706B8">
              <w:t>Ті</w:t>
            </w:r>
            <w:r w:rsidR="0070733A" w:rsidRPr="00F706B8">
              <w:t>, що</w:t>
            </w:r>
            <w:r w:rsidR="00CE0E1E" w:rsidRPr="00F706B8">
              <w:t xml:space="preserve"> </w:t>
            </w:r>
            <w:r w:rsidR="0070733A" w:rsidRPr="00F706B8">
              <w:t xml:space="preserve">містять перероблені продукти </w:t>
            </w:r>
            <w:r w:rsidR="00CE0E1E" w:rsidRPr="00F706B8">
              <w:t>тваринного походження, наприклад, питні йогурти із зерновими пластівцями, кавові або шоколадні напої</w:t>
            </w:r>
            <w:r w:rsidR="00934244" w:rsidRPr="00F706B8">
              <w:t xml:space="preserve">, крім </w:t>
            </w:r>
            <w:r w:rsidR="00934244" w:rsidRPr="00F706B8">
              <w:rPr>
                <w:noProof/>
              </w:rPr>
              <w:t xml:space="preserve">композитних продуктів, які відповідають умовам, визначеним </w:t>
            </w:r>
            <w:r w:rsidR="00934244" w:rsidRPr="00F706B8">
              <w:rPr>
                <w:color w:val="000000"/>
                <w:shd w:val="clear" w:color="auto" w:fill="FFFFFF"/>
              </w:rPr>
              <w:t xml:space="preserve">частиною одинадцятою статті 41 </w:t>
            </w:r>
            <w:r w:rsidR="00934244" w:rsidRPr="00F706B8">
              <w:rPr>
                <w:lang w:eastAsia="en-GB"/>
              </w:rPr>
              <w:t xml:space="preserve">Закону України </w:t>
            </w:r>
            <w:r w:rsidR="00F9757B" w:rsidRPr="00F706B8">
              <w:rPr>
                <w:lang w:eastAsia="en-GB"/>
              </w:rPr>
              <w:t>"</w:t>
            </w:r>
            <w:r w:rsidR="00934244" w:rsidRPr="00F706B8">
              <w:rPr>
                <w:lang w:eastAsia="en-GB"/>
              </w:rPr>
              <w:t>Про державний контроль за дотриманням законодавства про харчові продукти, корми, побічні продукти тваринного походження, здоров’я та благополуччя тварин</w:t>
            </w:r>
            <w:r w:rsidR="00F9757B" w:rsidRPr="00F706B8">
              <w:rPr>
                <w:lang w:eastAsia="en-GB"/>
              </w:rPr>
              <w:t>"</w:t>
            </w:r>
          </w:p>
          <w:p w14:paraId="30B337E0" w14:textId="6B63036D" w:rsidR="00CE0E1E" w:rsidRPr="00F706B8" w:rsidRDefault="00CE0E1E" w:rsidP="003A59D7">
            <w:pPr>
              <w:pStyle w:val="a6"/>
              <w:ind w:left="34" w:right="38"/>
              <w:jc w:val="both"/>
              <w:rPr>
                <w:noProof/>
              </w:rPr>
            </w:pPr>
          </w:p>
        </w:tc>
      </w:tr>
      <w:tr w:rsidR="00CE0E1E" w:rsidRPr="000E5E7F" w14:paraId="14671F75" w14:textId="77777777" w:rsidTr="00C64581">
        <w:trPr>
          <w:trHeight w:val="886"/>
        </w:trPr>
        <w:tc>
          <w:tcPr>
            <w:tcW w:w="1977" w:type="dxa"/>
          </w:tcPr>
          <w:p w14:paraId="72C66D6D" w14:textId="21C14735" w:rsidR="00CE0E1E" w:rsidRPr="000E5E7F" w:rsidRDefault="00CE0E1E" w:rsidP="00CE0E1E">
            <w:pPr>
              <w:pStyle w:val="a6"/>
              <w:rPr>
                <w:noProof/>
              </w:rPr>
            </w:pPr>
            <w:r w:rsidRPr="000E5E7F">
              <w:lastRenderedPageBreak/>
              <w:t>2202 90 99</w:t>
            </w:r>
            <w:r w:rsidR="006A64A7" w:rsidRPr="000E5E7F">
              <w:t xml:space="preserve"> 00</w:t>
            </w:r>
            <w:r w:rsidR="0070733A" w:rsidRPr="000E5E7F">
              <w:t>*</w:t>
            </w:r>
          </w:p>
        </w:tc>
        <w:tc>
          <w:tcPr>
            <w:tcW w:w="4011" w:type="dxa"/>
            <w:gridSpan w:val="2"/>
          </w:tcPr>
          <w:p w14:paraId="4160F266" w14:textId="768D2FB0" w:rsidR="00CE0E1E" w:rsidRPr="000E5E7F" w:rsidRDefault="00CE0E1E" w:rsidP="0070733A">
            <w:pPr>
              <w:pStyle w:val="a6"/>
              <w:ind w:left="34" w:right="176"/>
              <w:jc w:val="both"/>
              <w:rPr>
                <w:noProof/>
              </w:rPr>
            </w:pPr>
            <w:r w:rsidRPr="000E5E7F">
              <w:t>Інші безалкогольні напої, крім фруктових або овочевих соків товарної позиції 2009</w:t>
            </w:r>
            <w:r w:rsidR="006A64A7" w:rsidRPr="000E5E7F">
              <w:t>,</w:t>
            </w:r>
            <w:r w:rsidRPr="000E5E7F">
              <w:t xml:space="preserve"> з вмістом</w:t>
            </w:r>
            <w:r w:rsidRPr="000E5E7F">
              <w:rPr>
                <w:rFonts w:eastAsiaTheme="minorHAnsi"/>
                <w:color w:val="666666"/>
                <w:shd w:val="clear" w:color="auto" w:fill="F4F4F4"/>
                <w:lang w:eastAsia="en-US"/>
              </w:rPr>
              <w:t xml:space="preserve"> </w:t>
            </w:r>
            <w:r w:rsidR="008A7440" w:rsidRPr="000E5E7F">
              <w:rPr>
                <w:rFonts w:eastAsiaTheme="minorHAnsi"/>
                <w:color w:val="666666"/>
                <w:shd w:val="clear" w:color="auto" w:fill="F4F4F4"/>
                <w:lang w:eastAsia="en-US"/>
              </w:rPr>
              <w:br/>
            </w:r>
            <w:r w:rsidRPr="000E5E7F">
              <w:t>2 мас.% або більше  жирів, одержаних з продуктів товарних позицій 0401-0404</w:t>
            </w:r>
          </w:p>
        </w:tc>
        <w:tc>
          <w:tcPr>
            <w:tcW w:w="4043" w:type="dxa"/>
          </w:tcPr>
          <w:p w14:paraId="3F3FFA03" w14:textId="197612AA" w:rsidR="00CE0E1E" w:rsidRPr="00F706B8" w:rsidRDefault="00B051A0" w:rsidP="00F9757B">
            <w:pPr>
              <w:pStyle w:val="a6"/>
              <w:ind w:left="34" w:right="38"/>
              <w:jc w:val="both"/>
              <w:rPr>
                <w:noProof/>
              </w:rPr>
            </w:pPr>
            <w:r w:rsidRPr="00F706B8">
              <w:t>Ті</w:t>
            </w:r>
            <w:r w:rsidR="0070733A" w:rsidRPr="00F706B8">
              <w:t>, що містять перероблені продукти</w:t>
            </w:r>
            <w:r w:rsidR="00CE0E1E" w:rsidRPr="00F706B8">
              <w:t xml:space="preserve"> тваринного походження, наприклад, питні йогурти із зерновими пластівцями, кавові або шоколадні напої</w:t>
            </w:r>
            <w:r w:rsidR="00934244" w:rsidRPr="00F706B8">
              <w:t xml:space="preserve">, крім </w:t>
            </w:r>
            <w:r w:rsidR="00934244" w:rsidRPr="00F706B8">
              <w:rPr>
                <w:noProof/>
              </w:rPr>
              <w:t xml:space="preserve">композитних продуктів, які відповідають умовам, визначеним </w:t>
            </w:r>
            <w:r w:rsidR="00934244" w:rsidRPr="00F706B8">
              <w:rPr>
                <w:color w:val="000000"/>
                <w:shd w:val="clear" w:color="auto" w:fill="FFFFFF"/>
              </w:rPr>
              <w:t xml:space="preserve">частиною одинадцятою статті 41 </w:t>
            </w:r>
            <w:r w:rsidR="00934244" w:rsidRPr="00F706B8">
              <w:rPr>
                <w:lang w:eastAsia="en-GB"/>
              </w:rPr>
              <w:t xml:space="preserve">Закону України </w:t>
            </w:r>
            <w:r w:rsidR="00F9757B" w:rsidRPr="00F706B8">
              <w:rPr>
                <w:lang w:eastAsia="en-GB"/>
              </w:rPr>
              <w:t>"</w:t>
            </w:r>
            <w:r w:rsidR="00934244" w:rsidRPr="00F706B8">
              <w:rPr>
                <w:lang w:eastAsia="en-GB"/>
              </w:rPr>
              <w:t>Про державний контроль за дотриманням законодавства про харчові продукти, корми, побічні продукти тваринного походження, здоров’я та благополуччя тварин</w:t>
            </w:r>
            <w:r w:rsidR="00F9757B" w:rsidRPr="00F706B8">
              <w:rPr>
                <w:lang w:eastAsia="en-GB"/>
              </w:rPr>
              <w:t>"</w:t>
            </w:r>
          </w:p>
        </w:tc>
      </w:tr>
      <w:tr w:rsidR="00CE0E1E" w:rsidRPr="000E5E7F" w14:paraId="7B5EE363" w14:textId="77777777" w:rsidTr="00C64581">
        <w:tc>
          <w:tcPr>
            <w:tcW w:w="1977" w:type="dxa"/>
          </w:tcPr>
          <w:p w14:paraId="191C3497" w14:textId="0C87FAA9" w:rsidR="00CE0E1E" w:rsidRPr="000E5E7F" w:rsidRDefault="00CE0E1E" w:rsidP="00CE0E1E">
            <w:pPr>
              <w:pStyle w:val="a6"/>
              <w:rPr>
                <w:noProof/>
              </w:rPr>
            </w:pPr>
            <w:r w:rsidRPr="000E5E7F">
              <w:t>2208 70</w:t>
            </w:r>
            <w:r w:rsidR="0070733A" w:rsidRPr="000E5E7F">
              <w:t>*</w:t>
            </w:r>
          </w:p>
        </w:tc>
        <w:tc>
          <w:tcPr>
            <w:tcW w:w="4011" w:type="dxa"/>
            <w:gridSpan w:val="2"/>
          </w:tcPr>
          <w:p w14:paraId="6A1A33AF" w14:textId="542515DD" w:rsidR="00CE0E1E" w:rsidRPr="000E5E7F" w:rsidRDefault="00CE0E1E" w:rsidP="00CE0E1E">
            <w:pPr>
              <w:pStyle w:val="a6"/>
              <w:jc w:val="both"/>
              <w:rPr>
                <w:noProof/>
              </w:rPr>
            </w:pPr>
            <w:r w:rsidRPr="000E5E7F">
              <w:t>Лікери i солодкі наливки</w:t>
            </w:r>
          </w:p>
        </w:tc>
        <w:tc>
          <w:tcPr>
            <w:tcW w:w="4043" w:type="dxa"/>
          </w:tcPr>
          <w:p w14:paraId="0A3DAE93" w14:textId="61B6CD1C" w:rsidR="00CE0E1E" w:rsidRPr="00F706B8" w:rsidRDefault="00CE0E1E" w:rsidP="00F9757B">
            <w:pPr>
              <w:pStyle w:val="a6"/>
              <w:ind w:right="38"/>
              <w:jc w:val="both"/>
              <w:rPr>
                <w:lang w:val="ru-RU"/>
              </w:rPr>
            </w:pPr>
            <w:r w:rsidRPr="00F706B8">
              <w:t>Лікери</w:t>
            </w:r>
            <w:r w:rsidR="00FB6F88" w:rsidRPr="00F706B8">
              <w:t>, що містять</w:t>
            </w:r>
            <w:r w:rsidRPr="00F706B8">
              <w:t xml:space="preserve"> спирт</w:t>
            </w:r>
            <w:r w:rsidR="00FB6F88" w:rsidRPr="00F706B8">
              <w:t>и</w:t>
            </w:r>
            <w:r w:rsidRPr="00F706B8">
              <w:t xml:space="preserve">, </w:t>
            </w:r>
            <w:r w:rsidR="00FB6F88" w:rsidRPr="00F706B8">
              <w:t>які</w:t>
            </w:r>
            <w:r w:rsidRPr="00F706B8">
              <w:t xml:space="preserve"> складаються з емульсій спирту</w:t>
            </w:r>
            <w:r w:rsidR="00FB6F88" w:rsidRPr="00F706B8">
              <w:t>,</w:t>
            </w:r>
            <w:r w:rsidRPr="00F706B8">
              <w:t xml:space="preserve"> </w:t>
            </w:r>
            <w:r w:rsidR="00FB6F88" w:rsidRPr="00F706B8">
              <w:t>та</w:t>
            </w:r>
            <w:r w:rsidRPr="00F706B8">
              <w:t xml:space="preserve"> продукти тваринного походження, </w:t>
            </w:r>
            <w:r w:rsidR="00A26BAF" w:rsidRPr="00F706B8">
              <w:t>наприклад,</w:t>
            </w:r>
            <w:r w:rsidR="0070733A" w:rsidRPr="00F706B8">
              <w:t xml:space="preserve"> яєчний жовток або вершки</w:t>
            </w:r>
            <w:r w:rsidR="00934244" w:rsidRPr="00F706B8">
              <w:t xml:space="preserve">, крім </w:t>
            </w:r>
            <w:r w:rsidR="00934244" w:rsidRPr="00F706B8">
              <w:rPr>
                <w:noProof/>
              </w:rPr>
              <w:t xml:space="preserve">композитних продуктів, які відповідають умовам, визначеним </w:t>
            </w:r>
            <w:r w:rsidR="00934244" w:rsidRPr="00F706B8">
              <w:rPr>
                <w:color w:val="000000"/>
                <w:shd w:val="clear" w:color="auto" w:fill="FFFFFF"/>
              </w:rPr>
              <w:t xml:space="preserve">частиною одинадцятою статті 41 </w:t>
            </w:r>
            <w:r w:rsidR="00934244" w:rsidRPr="00F706B8">
              <w:rPr>
                <w:lang w:eastAsia="en-GB"/>
              </w:rPr>
              <w:t xml:space="preserve">Закону України </w:t>
            </w:r>
            <w:r w:rsidR="00F9757B" w:rsidRPr="00F706B8">
              <w:rPr>
                <w:lang w:eastAsia="en-GB"/>
              </w:rPr>
              <w:t>"</w:t>
            </w:r>
            <w:r w:rsidR="00934244" w:rsidRPr="00F706B8">
              <w:rPr>
                <w:lang w:eastAsia="en-GB"/>
              </w:rPr>
              <w:t>Про державний контроль за дотриманням законодавства про харчові продукти, корми, побічні продукти тваринного походження, здоров’я та благополуччя тварин</w:t>
            </w:r>
            <w:r w:rsidR="00F9757B" w:rsidRPr="00F706B8">
              <w:rPr>
                <w:lang w:eastAsia="en-GB"/>
              </w:rPr>
              <w:t>"</w:t>
            </w:r>
          </w:p>
        </w:tc>
      </w:tr>
      <w:tr w:rsidR="00A26BAF" w:rsidRPr="000E5E7F" w14:paraId="1C5AFE6B" w14:textId="77777777" w:rsidTr="00C64581">
        <w:tc>
          <w:tcPr>
            <w:tcW w:w="10031" w:type="dxa"/>
            <w:gridSpan w:val="4"/>
          </w:tcPr>
          <w:p w14:paraId="6B4173A9" w14:textId="77777777" w:rsidR="00A26BAF" w:rsidRPr="00F706B8" w:rsidRDefault="00A26BAF" w:rsidP="00A26B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 w:rsidRPr="00F706B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Група 23</w:t>
            </w:r>
          </w:p>
          <w:p w14:paraId="4DADB73A" w14:textId="5345F625" w:rsidR="00A26BAF" w:rsidRPr="00F706B8" w:rsidRDefault="00A26BAF" w:rsidP="009403E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06B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Залишки і відходи харчової промисловості; готові корми для тварин</w:t>
            </w:r>
          </w:p>
        </w:tc>
      </w:tr>
      <w:tr w:rsidR="00A16D2C" w:rsidRPr="000E5E7F" w14:paraId="3F0145F2" w14:textId="77777777" w:rsidTr="00C64581">
        <w:trPr>
          <w:trHeight w:val="503"/>
        </w:trPr>
        <w:tc>
          <w:tcPr>
            <w:tcW w:w="1977" w:type="dxa"/>
          </w:tcPr>
          <w:p w14:paraId="31D61F97" w14:textId="2EE51E58" w:rsidR="00A16D2C" w:rsidRPr="000E5E7F" w:rsidRDefault="00A16D2C" w:rsidP="00A16D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2301</w:t>
            </w:r>
          </w:p>
        </w:tc>
        <w:tc>
          <w:tcPr>
            <w:tcW w:w="4011" w:type="dxa"/>
            <w:gridSpan w:val="2"/>
          </w:tcPr>
          <w:p w14:paraId="7E86C303" w14:textId="6358A8BB" w:rsidR="00A16D2C" w:rsidRPr="000E5E7F" w:rsidRDefault="00A16D2C" w:rsidP="003A59D7">
            <w:pPr>
              <w:ind w:right="3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Борошно, крупи та гранули з м'яса або м'ясних субпродуктiв, риби або ракоподiбних, молюскiв чи iнших водяних безхребетних, непридатнi для споживання; шкварки</w:t>
            </w:r>
          </w:p>
        </w:tc>
        <w:tc>
          <w:tcPr>
            <w:tcW w:w="4043" w:type="dxa"/>
          </w:tcPr>
          <w:p w14:paraId="12F43E28" w14:textId="11EF5840" w:rsidR="00A16D2C" w:rsidRPr="00F706B8" w:rsidRDefault="00C361CF" w:rsidP="003029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06B8">
              <w:rPr>
                <w:rFonts w:ascii="Times New Roman" w:hAnsi="Times New Roman" w:cs="Times New Roman"/>
                <w:noProof/>
              </w:rPr>
              <w:t xml:space="preserve">Усі товари, що входять в цю товарну </w:t>
            </w:r>
            <w:r w:rsidR="0030291F" w:rsidRPr="00F706B8">
              <w:rPr>
                <w:rFonts w:ascii="Times New Roman" w:hAnsi="Times New Roman" w:cs="Times New Roman"/>
                <w:noProof/>
              </w:rPr>
              <w:t>позицію</w:t>
            </w:r>
          </w:p>
        </w:tc>
      </w:tr>
      <w:tr w:rsidR="00A16D2C" w:rsidRPr="000E5E7F" w14:paraId="0EA26D12" w14:textId="77777777" w:rsidTr="00C64581">
        <w:tc>
          <w:tcPr>
            <w:tcW w:w="1977" w:type="dxa"/>
          </w:tcPr>
          <w:p w14:paraId="487C434D" w14:textId="0784CBBC" w:rsidR="00A16D2C" w:rsidRPr="000E5E7F" w:rsidRDefault="00A16D2C" w:rsidP="00A16D2C">
            <w:pPr>
              <w:pStyle w:val="a6"/>
              <w:rPr>
                <w:noProof/>
              </w:rPr>
            </w:pPr>
            <w:r w:rsidRPr="000E5E7F">
              <w:rPr>
                <w:noProof/>
              </w:rPr>
              <w:t>2309*</w:t>
            </w:r>
          </w:p>
        </w:tc>
        <w:tc>
          <w:tcPr>
            <w:tcW w:w="4011" w:type="dxa"/>
            <w:gridSpan w:val="2"/>
          </w:tcPr>
          <w:p w14:paraId="622EC3CD" w14:textId="0C88A42C" w:rsidR="00A16D2C" w:rsidRPr="000E5E7F" w:rsidRDefault="00A16D2C" w:rsidP="00A16D2C">
            <w:pPr>
              <w:pStyle w:val="a6"/>
              <w:ind w:left="34" w:right="176"/>
              <w:jc w:val="both"/>
            </w:pPr>
            <w:r w:rsidRPr="000E5E7F">
              <w:rPr>
                <w:noProof/>
              </w:rPr>
              <w:t>Продукти, що використовуються для годівлі тварин</w:t>
            </w:r>
          </w:p>
        </w:tc>
        <w:tc>
          <w:tcPr>
            <w:tcW w:w="4043" w:type="dxa"/>
          </w:tcPr>
          <w:p w14:paraId="371A7FB7" w14:textId="3CE7A4B5" w:rsidR="00A16D2C" w:rsidRPr="00F706B8" w:rsidRDefault="00FB6F88" w:rsidP="00A16D2C">
            <w:pPr>
              <w:pStyle w:val="a6"/>
              <w:ind w:left="34" w:right="176"/>
              <w:jc w:val="both"/>
              <w:rPr>
                <w:lang w:val="ru-RU"/>
              </w:rPr>
            </w:pPr>
            <w:r w:rsidRPr="00F706B8">
              <w:rPr>
                <w:noProof/>
              </w:rPr>
              <w:t>Виключно ті</w:t>
            </w:r>
            <w:r w:rsidR="00725171" w:rsidRPr="00F706B8">
              <w:rPr>
                <w:noProof/>
              </w:rPr>
              <w:t>, що</w:t>
            </w:r>
            <w:r w:rsidR="00A16D2C" w:rsidRPr="00F706B8">
              <w:rPr>
                <w:noProof/>
              </w:rPr>
              <w:t xml:space="preserve"> міст</w:t>
            </w:r>
            <w:r w:rsidR="00725171" w:rsidRPr="00F706B8">
              <w:rPr>
                <w:noProof/>
              </w:rPr>
              <w:t>ять</w:t>
            </w:r>
            <w:r w:rsidR="00A16D2C" w:rsidRPr="00F706B8">
              <w:rPr>
                <w:noProof/>
              </w:rPr>
              <w:t xml:space="preserve"> продукт</w:t>
            </w:r>
            <w:r w:rsidR="00725171" w:rsidRPr="00F706B8">
              <w:rPr>
                <w:noProof/>
              </w:rPr>
              <w:t>и</w:t>
            </w:r>
            <w:r w:rsidR="00A16D2C" w:rsidRPr="00F706B8">
              <w:rPr>
                <w:noProof/>
              </w:rPr>
              <w:t xml:space="preserve"> тваринного походження</w:t>
            </w:r>
            <w:r w:rsidR="006246FC" w:rsidRPr="00F706B8">
              <w:rPr>
                <w:noProof/>
              </w:rPr>
              <w:t xml:space="preserve"> та не належать до</w:t>
            </w:r>
            <w:r w:rsidR="00A16D2C" w:rsidRPr="00F706B8">
              <w:rPr>
                <w:noProof/>
              </w:rPr>
              <w:t xml:space="preserve"> товарних кат</w:t>
            </w:r>
            <w:r w:rsidR="002D7B58" w:rsidRPr="00F706B8">
              <w:rPr>
                <w:noProof/>
              </w:rPr>
              <w:t>егорій 2309 90 20 та 2309 90 91 згідно з УКТЗЕД</w:t>
            </w:r>
          </w:p>
        </w:tc>
      </w:tr>
      <w:tr w:rsidR="00341E1C" w:rsidRPr="000E5E7F" w14:paraId="07B5564A" w14:textId="77777777" w:rsidTr="00C64581">
        <w:tc>
          <w:tcPr>
            <w:tcW w:w="10031" w:type="dxa"/>
            <w:gridSpan w:val="4"/>
          </w:tcPr>
          <w:p w14:paraId="113B1CB1" w14:textId="77777777" w:rsidR="00341E1C" w:rsidRPr="00F706B8" w:rsidRDefault="00341E1C" w:rsidP="00341E1C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706B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Група 28</w:t>
            </w:r>
          </w:p>
          <w:p w14:paraId="6C90BD26" w14:textId="0546CDEB" w:rsidR="00341E1C" w:rsidRPr="00F706B8" w:rsidRDefault="00341E1C" w:rsidP="009403EA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noProof/>
              </w:rPr>
            </w:pPr>
            <w:r w:rsidRPr="00F706B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Продукти неорганічної хімії: неорганічні або органічні сполуки дорогоцінних металів, рідкісноземельних металів, радіоактивних елементів або ізотопів</w:t>
            </w:r>
          </w:p>
        </w:tc>
      </w:tr>
      <w:tr w:rsidR="00733EF9" w:rsidRPr="000E5E7F" w14:paraId="0B922BFE" w14:textId="77777777" w:rsidTr="00C64581">
        <w:trPr>
          <w:trHeight w:val="503"/>
        </w:trPr>
        <w:tc>
          <w:tcPr>
            <w:tcW w:w="1977" w:type="dxa"/>
          </w:tcPr>
          <w:p w14:paraId="571FBC5A" w14:textId="5254AAE0" w:rsidR="00733EF9" w:rsidRPr="000E5E7F" w:rsidRDefault="00733EF9" w:rsidP="00733EF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2835 25 00</w:t>
            </w:r>
            <w:r w:rsidR="0017506C"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00</w:t>
            </w: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*</w:t>
            </w:r>
          </w:p>
        </w:tc>
        <w:tc>
          <w:tcPr>
            <w:tcW w:w="4011" w:type="dxa"/>
            <w:gridSpan w:val="2"/>
          </w:tcPr>
          <w:p w14:paraId="77899B90" w14:textId="1C21D962" w:rsidR="00733EF9" w:rsidRPr="000E5E7F" w:rsidRDefault="00733EF9" w:rsidP="00AC3FF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Гiдрогенфосфат кальцiю (фосфат дикальцiю)</w:t>
            </w:r>
          </w:p>
        </w:tc>
        <w:tc>
          <w:tcPr>
            <w:tcW w:w="4043" w:type="dxa"/>
          </w:tcPr>
          <w:p w14:paraId="630D2D5D" w14:textId="2B4A2ACE" w:rsidR="00733EF9" w:rsidRPr="00F706B8" w:rsidRDefault="00196F34" w:rsidP="00F43F1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Виключно </w:t>
            </w:r>
            <w:r w:rsidR="00733EF9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тваринного походження</w:t>
            </w:r>
          </w:p>
        </w:tc>
      </w:tr>
      <w:tr w:rsidR="00733EF9" w:rsidRPr="000E5E7F" w14:paraId="14752E0E" w14:textId="77777777" w:rsidTr="00C64581">
        <w:trPr>
          <w:trHeight w:val="614"/>
        </w:trPr>
        <w:tc>
          <w:tcPr>
            <w:tcW w:w="1977" w:type="dxa"/>
          </w:tcPr>
          <w:p w14:paraId="070F223F" w14:textId="6319EF52" w:rsidR="00733EF9" w:rsidRPr="000E5E7F" w:rsidRDefault="00733EF9" w:rsidP="00733EF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2835 26 00</w:t>
            </w:r>
            <w:r w:rsidR="0017506C"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00</w:t>
            </w: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*</w:t>
            </w:r>
          </w:p>
        </w:tc>
        <w:tc>
          <w:tcPr>
            <w:tcW w:w="4011" w:type="dxa"/>
            <w:gridSpan w:val="2"/>
          </w:tcPr>
          <w:p w14:paraId="6AA1804F" w14:textId="3E364D3F" w:rsidR="00733EF9" w:rsidRPr="000E5E7F" w:rsidRDefault="00733EF9" w:rsidP="00AC3FF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Іншi фосфати кальцiю</w:t>
            </w:r>
          </w:p>
        </w:tc>
        <w:tc>
          <w:tcPr>
            <w:tcW w:w="4043" w:type="dxa"/>
          </w:tcPr>
          <w:p w14:paraId="50C44418" w14:textId="2BBEF4D8" w:rsidR="00733EF9" w:rsidRPr="00F706B8" w:rsidRDefault="00733EF9" w:rsidP="00F43F1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Виключно трикальційфосфат тваринного походження</w:t>
            </w:r>
          </w:p>
        </w:tc>
      </w:tr>
      <w:tr w:rsidR="00341E1C" w:rsidRPr="000E5E7F" w14:paraId="593F7B92" w14:textId="77777777" w:rsidTr="00C64581">
        <w:trPr>
          <w:trHeight w:val="614"/>
        </w:trPr>
        <w:tc>
          <w:tcPr>
            <w:tcW w:w="10031" w:type="dxa"/>
            <w:gridSpan w:val="4"/>
          </w:tcPr>
          <w:p w14:paraId="39262494" w14:textId="77777777" w:rsidR="00341E1C" w:rsidRPr="00F706B8" w:rsidRDefault="00341E1C" w:rsidP="00341E1C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 w:rsidRPr="00F706B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Група 29</w:t>
            </w:r>
          </w:p>
          <w:p w14:paraId="3A333330" w14:textId="5758F14F" w:rsidR="00341E1C" w:rsidRPr="00F706B8" w:rsidRDefault="00341E1C" w:rsidP="009403EA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06B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Органічні хімічні сполуки</w:t>
            </w:r>
          </w:p>
        </w:tc>
      </w:tr>
      <w:tr w:rsidR="00D27172" w:rsidRPr="000E5E7F" w14:paraId="1720E93E" w14:textId="77777777" w:rsidTr="00C64581">
        <w:trPr>
          <w:trHeight w:val="503"/>
        </w:trPr>
        <w:tc>
          <w:tcPr>
            <w:tcW w:w="1977" w:type="dxa"/>
          </w:tcPr>
          <w:p w14:paraId="233979DB" w14:textId="4D9FECDB" w:rsidR="00D27172" w:rsidRPr="000E5E7F" w:rsidRDefault="00BE4B39" w:rsidP="00D2717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2922 49</w:t>
            </w:r>
            <w:r w:rsidR="00D27172"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*</w:t>
            </w:r>
          </w:p>
        </w:tc>
        <w:tc>
          <w:tcPr>
            <w:tcW w:w="4011" w:type="dxa"/>
            <w:gridSpan w:val="2"/>
          </w:tcPr>
          <w:p w14:paraId="6F04995A" w14:textId="65D25CE0" w:rsidR="00D27172" w:rsidRPr="000E5E7F" w:rsidRDefault="00D27172" w:rsidP="00D27172">
            <w:pPr>
              <w:ind w:left="28" w:right="3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Інші амiнокислоти та їх складнi ефiри, крiм сполук, до складу яких входить бiльш як один тип </w:t>
            </w: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кисневмiсних функцiональних груп; солi цих</w:t>
            </w:r>
            <w:r w:rsidR="005C5023"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речовин</w:t>
            </w:r>
          </w:p>
        </w:tc>
        <w:tc>
          <w:tcPr>
            <w:tcW w:w="4043" w:type="dxa"/>
          </w:tcPr>
          <w:p w14:paraId="1E7C06E3" w14:textId="1DA67F0F" w:rsidR="00D27172" w:rsidRPr="00F706B8" w:rsidRDefault="00D27172" w:rsidP="00D27172">
            <w:pPr>
              <w:ind w:left="37" w:right="18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Виключно </w:t>
            </w:r>
            <w:r w:rsidR="00E74D76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ті, що містять продукти </w:t>
            </w:r>
            <w:r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тваринного походження</w:t>
            </w:r>
            <w:r w:rsidR="00E74D76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та</w:t>
            </w:r>
            <w:r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730447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використовуються </w:t>
            </w:r>
            <w:r w:rsidR="00E74D76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як сировина </w:t>
            </w:r>
            <w:r w:rsidR="00E74D76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для виробництва </w:t>
            </w:r>
            <w:r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дієтичних добав</w:t>
            </w:r>
            <w:r w:rsidR="00730447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 або </w:t>
            </w:r>
            <w:r w:rsidR="00730447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кормів</w:t>
            </w:r>
          </w:p>
        </w:tc>
      </w:tr>
      <w:tr w:rsidR="00D27172" w:rsidRPr="000E5E7F" w14:paraId="590D4A1F" w14:textId="77777777" w:rsidTr="00C64581">
        <w:trPr>
          <w:trHeight w:val="503"/>
        </w:trPr>
        <w:tc>
          <w:tcPr>
            <w:tcW w:w="1977" w:type="dxa"/>
          </w:tcPr>
          <w:p w14:paraId="55B84148" w14:textId="51039B02" w:rsidR="00D27172" w:rsidRPr="000E5E7F" w:rsidRDefault="00D27172" w:rsidP="00D2717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2925 29 00 00*</w:t>
            </w:r>
          </w:p>
        </w:tc>
        <w:tc>
          <w:tcPr>
            <w:tcW w:w="4011" w:type="dxa"/>
            <w:gridSpan w:val="2"/>
          </w:tcPr>
          <w:p w14:paraId="18AD4259" w14:textId="0D17CB06" w:rsidR="00D27172" w:rsidRPr="000E5E7F" w:rsidRDefault="00D27172" w:rsidP="00D27172">
            <w:pPr>
              <w:ind w:left="28" w:right="3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Іміни та </w:t>
            </w:r>
            <w:r w:rsidR="0017506C"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їх </w:t>
            </w: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похідні; солі цих сполук</w:t>
            </w:r>
            <w:r w:rsidR="0017506C"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, інші, ніж хлордимеформ (ISO)</w:t>
            </w:r>
          </w:p>
        </w:tc>
        <w:tc>
          <w:tcPr>
            <w:tcW w:w="4043" w:type="dxa"/>
          </w:tcPr>
          <w:p w14:paraId="49D705FB" w14:textId="64D45BE0" w:rsidR="00D27172" w:rsidRPr="00F706B8" w:rsidRDefault="006246FC" w:rsidP="00D27172">
            <w:pPr>
              <w:ind w:left="37" w:right="18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Виключно к</w:t>
            </w:r>
            <w:r w:rsidR="00D27172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реатин тваринного походження</w:t>
            </w:r>
          </w:p>
        </w:tc>
      </w:tr>
      <w:tr w:rsidR="00D27172" w:rsidRPr="000E5E7F" w14:paraId="17DB1021" w14:textId="77777777" w:rsidTr="00C64581">
        <w:trPr>
          <w:trHeight w:val="503"/>
        </w:trPr>
        <w:tc>
          <w:tcPr>
            <w:tcW w:w="1977" w:type="dxa"/>
          </w:tcPr>
          <w:p w14:paraId="4C615D12" w14:textId="5B9E8332" w:rsidR="00D27172" w:rsidRPr="000E5E7F" w:rsidRDefault="00D27172" w:rsidP="00D2717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2930</w:t>
            </w:r>
            <w:r w:rsidR="001D24D8"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*</w:t>
            </w:r>
          </w:p>
        </w:tc>
        <w:tc>
          <w:tcPr>
            <w:tcW w:w="4011" w:type="dxa"/>
            <w:gridSpan w:val="2"/>
          </w:tcPr>
          <w:p w14:paraId="4E3C54A1" w14:textId="3ECEDBF9" w:rsidR="00D27172" w:rsidRPr="000E5E7F" w:rsidRDefault="00D27172" w:rsidP="00D27172">
            <w:pPr>
              <w:ind w:left="28" w:right="3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Сполуки сiркоорганiчнi</w:t>
            </w:r>
          </w:p>
        </w:tc>
        <w:tc>
          <w:tcPr>
            <w:tcW w:w="4043" w:type="dxa"/>
          </w:tcPr>
          <w:p w14:paraId="466D5F45" w14:textId="41D59124" w:rsidR="00D27172" w:rsidRPr="00F706B8" w:rsidRDefault="00222069" w:rsidP="00D27172">
            <w:pPr>
              <w:ind w:left="37" w:right="18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Виключно такі а</w:t>
            </w:r>
            <w:r w:rsidR="00D27172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мінокислоти тваринного походження:</w:t>
            </w:r>
          </w:p>
          <w:p w14:paraId="6CECC31D" w14:textId="071BEC6F" w:rsidR="00D27172" w:rsidRPr="00F706B8" w:rsidRDefault="00D27172" w:rsidP="00D27172">
            <w:pPr>
              <w:ind w:left="37" w:right="18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цистеїн і цистин товарної категорії 2930 90 13*</w:t>
            </w:r>
            <w:r w:rsidR="002D7B58" w:rsidRPr="00F706B8">
              <w:rPr>
                <w:rFonts w:ascii="Times New Roman" w:hAnsi="Times New Roman" w:cs="Times New Roman"/>
              </w:rPr>
              <w:t xml:space="preserve"> </w:t>
            </w:r>
            <w:r w:rsidR="002D7B58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згідно з УКТЗЕД</w:t>
            </w:r>
            <w:r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; </w:t>
            </w:r>
          </w:p>
          <w:p w14:paraId="7B877D33" w14:textId="17652AFC" w:rsidR="00D27172" w:rsidRPr="00F706B8" w:rsidRDefault="00D27172" w:rsidP="00D27172">
            <w:pPr>
              <w:ind w:left="37" w:right="18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похідні цистеїну або цистину товарної категорії 2930 90 16*</w:t>
            </w:r>
            <w:r w:rsidR="002D7B58" w:rsidRPr="00F706B8">
              <w:rPr>
                <w:rFonts w:ascii="Times New Roman" w:hAnsi="Times New Roman" w:cs="Times New Roman"/>
              </w:rPr>
              <w:t xml:space="preserve"> </w:t>
            </w:r>
            <w:r w:rsidR="002D7B58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згідно з УКТЗЕД</w:t>
            </w:r>
          </w:p>
        </w:tc>
      </w:tr>
      <w:tr w:rsidR="00D27172" w:rsidRPr="000E5E7F" w14:paraId="537803AD" w14:textId="77777777" w:rsidTr="00C64581">
        <w:trPr>
          <w:trHeight w:val="503"/>
        </w:trPr>
        <w:tc>
          <w:tcPr>
            <w:tcW w:w="1977" w:type="dxa"/>
          </w:tcPr>
          <w:p w14:paraId="14C9B5DC" w14:textId="4C8B66C6" w:rsidR="00D27172" w:rsidRPr="000E5E7F" w:rsidRDefault="00D27172" w:rsidP="00D2717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2932 99 00</w:t>
            </w:r>
            <w:r w:rsidR="0017506C"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00</w:t>
            </w: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*</w:t>
            </w:r>
          </w:p>
        </w:tc>
        <w:tc>
          <w:tcPr>
            <w:tcW w:w="4011" w:type="dxa"/>
            <w:gridSpan w:val="2"/>
          </w:tcPr>
          <w:p w14:paraId="195285F3" w14:textId="392DFA14" w:rsidR="00D27172" w:rsidRPr="000E5E7F" w:rsidRDefault="0017506C" w:rsidP="00D27172">
            <w:pPr>
              <w:ind w:left="28" w:right="3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С</w:t>
            </w:r>
            <w:r w:rsidR="00D27172"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полуки гетероциклiчнi лише з гетероатомом (атомами) кисню</w:t>
            </w: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, інші</w:t>
            </w:r>
          </w:p>
        </w:tc>
        <w:tc>
          <w:tcPr>
            <w:tcW w:w="4043" w:type="dxa"/>
          </w:tcPr>
          <w:p w14:paraId="0DE98AA1" w14:textId="039E6174" w:rsidR="00D27172" w:rsidRPr="00F706B8" w:rsidRDefault="00D27172" w:rsidP="00D27172">
            <w:pPr>
              <w:ind w:left="37" w:right="18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Виключно продукти тваринного походження (наприклад, глюкозамін, глюкозамін-6-фосфат та їхні сульфати)</w:t>
            </w:r>
          </w:p>
        </w:tc>
      </w:tr>
      <w:tr w:rsidR="00D27172" w:rsidRPr="000E5E7F" w14:paraId="289472E1" w14:textId="77777777" w:rsidTr="00C64581">
        <w:trPr>
          <w:trHeight w:val="503"/>
        </w:trPr>
        <w:tc>
          <w:tcPr>
            <w:tcW w:w="1977" w:type="dxa"/>
          </w:tcPr>
          <w:p w14:paraId="3E31DEBC" w14:textId="34DB1300" w:rsidR="00D27172" w:rsidRPr="000E5E7F" w:rsidRDefault="00D27172" w:rsidP="00D2717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2942 00 00</w:t>
            </w:r>
            <w:r w:rsidR="000D6B00"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00</w:t>
            </w: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*</w:t>
            </w:r>
          </w:p>
        </w:tc>
        <w:tc>
          <w:tcPr>
            <w:tcW w:w="4011" w:type="dxa"/>
            <w:gridSpan w:val="2"/>
          </w:tcPr>
          <w:p w14:paraId="1A3AB8CD" w14:textId="4F483013" w:rsidR="00D27172" w:rsidRPr="000E5E7F" w:rsidRDefault="00D27172" w:rsidP="00D27172">
            <w:pPr>
              <w:ind w:left="28" w:right="3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Інші органічні сполуки</w:t>
            </w:r>
          </w:p>
        </w:tc>
        <w:tc>
          <w:tcPr>
            <w:tcW w:w="4043" w:type="dxa"/>
          </w:tcPr>
          <w:p w14:paraId="59D05688" w14:textId="5BFF8FE2" w:rsidR="00D27172" w:rsidRPr="00F706B8" w:rsidRDefault="00D27172" w:rsidP="00D27172">
            <w:pPr>
              <w:ind w:left="37" w:right="18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Виключно продукти тваринного походження</w:t>
            </w:r>
          </w:p>
        </w:tc>
      </w:tr>
      <w:tr w:rsidR="00341E1C" w:rsidRPr="000E5E7F" w14:paraId="355C131B" w14:textId="77777777" w:rsidTr="00C64581">
        <w:trPr>
          <w:trHeight w:val="503"/>
        </w:trPr>
        <w:tc>
          <w:tcPr>
            <w:tcW w:w="10031" w:type="dxa"/>
            <w:gridSpan w:val="4"/>
          </w:tcPr>
          <w:p w14:paraId="166EB880" w14:textId="77777777" w:rsidR="00341E1C" w:rsidRPr="00F706B8" w:rsidRDefault="00341E1C" w:rsidP="00341E1C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 w:rsidRPr="00F706B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Група 30</w:t>
            </w:r>
          </w:p>
          <w:p w14:paraId="08440AB9" w14:textId="33DFAF9A" w:rsidR="00341E1C" w:rsidRPr="00F706B8" w:rsidRDefault="00341E1C" w:rsidP="009403EA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06B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Фармацевтична продукція</w:t>
            </w:r>
          </w:p>
        </w:tc>
      </w:tr>
      <w:tr w:rsidR="000E5E7F" w:rsidRPr="000E5E7F" w14:paraId="6E49A790" w14:textId="77777777" w:rsidTr="00C64581">
        <w:trPr>
          <w:trHeight w:val="503"/>
        </w:trPr>
        <w:tc>
          <w:tcPr>
            <w:tcW w:w="1977" w:type="dxa"/>
          </w:tcPr>
          <w:p w14:paraId="46A852D0" w14:textId="6B1D034F" w:rsidR="000E5E7F" w:rsidRPr="000E5E7F" w:rsidRDefault="000E5E7F" w:rsidP="001C754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3001 20 90 00</w:t>
            </w:r>
          </w:p>
        </w:tc>
        <w:tc>
          <w:tcPr>
            <w:tcW w:w="4011" w:type="dxa"/>
            <w:gridSpan w:val="2"/>
          </w:tcPr>
          <w:p w14:paraId="427DDA7E" w14:textId="355F8E0E" w:rsidR="000E5E7F" w:rsidRPr="000E5E7F" w:rsidRDefault="000E5E7F" w:rsidP="00AC3FF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Екстракти залоз або iнших органiв чи їх секретiв (продуктiв їх секрецiї), інші ніж людського походження</w:t>
            </w:r>
          </w:p>
        </w:tc>
        <w:tc>
          <w:tcPr>
            <w:tcW w:w="4043" w:type="dxa"/>
          </w:tcPr>
          <w:p w14:paraId="7133E0F2" w14:textId="0C443AF6" w:rsidR="000E5E7F" w:rsidRPr="00F706B8" w:rsidRDefault="004939F3" w:rsidP="00A722F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06B8">
              <w:rPr>
                <w:rFonts w:ascii="Times New Roman" w:hAnsi="Times New Roman" w:cs="Times New Roman"/>
              </w:rPr>
              <w:t>Усі товари, що входять в цю товарну підкатегорію</w:t>
            </w:r>
          </w:p>
        </w:tc>
      </w:tr>
      <w:tr w:rsidR="004939F3" w:rsidRPr="000E5E7F" w14:paraId="1C4FB4D5" w14:textId="77777777" w:rsidTr="00C64581">
        <w:trPr>
          <w:trHeight w:val="503"/>
        </w:trPr>
        <w:tc>
          <w:tcPr>
            <w:tcW w:w="1977" w:type="dxa"/>
          </w:tcPr>
          <w:p w14:paraId="6B4D4578" w14:textId="7C89A30E" w:rsidR="004939F3" w:rsidRPr="000E5E7F" w:rsidRDefault="004939F3" w:rsidP="001C754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3001 90 91 00*</w:t>
            </w:r>
          </w:p>
        </w:tc>
        <w:tc>
          <w:tcPr>
            <w:tcW w:w="4011" w:type="dxa"/>
            <w:gridSpan w:val="2"/>
          </w:tcPr>
          <w:p w14:paraId="0E6F0070" w14:textId="284A0F85" w:rsidR="004939F3" w:rsidRPr="000E5E7F" w:rsidRDefault="004939F3" w:rsidP="00AC3FF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Речовини тваринного походження, підготовлені для терапевтичного або профiлактичного застосування: гепарин та його солi</w:t>
            </w:r>
          </w:p>
        </w:tc>
        <w:tc>
          <w:tcPr>
            <w:tcW w:w="4043" w:type="dxa"/>
          </w:tcPr>
          <w:p w14:paraId="53707545" w14:textId="17C5BFA5" w:rsidR="004939F3" w:rsidRPr="00F706B8" w:rsidRDefault="004939F3" w:rsidP="009403EA">
            <w:pPr>
              <w:ind w:right="3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06B8">
              <w:rPr>
                <w:rFonts w:ascii="Times New Roman" w:hAnsi="Times New Roman" w:cs="Times New Roman"/>
              </w:rPr>
              <w:t>Усі товари, що входять в цю товарну підкатегорію</w:t>
            </w:r>
          </w:p>
        </w:tc>
      </w:tr>
      <w:tr w:rsidR="004939F3" w:rsidRPr="000E5E7F" w14:paraId="531005B7" w14:textId="77777777" w:rsidTr="00C64581">
        <w:trPr>
          <w:trHeight w:val="503"/>
        </w:trPr>
        <w:tc>
          <w:tcPr>
            <w:tcW w:w="1977" w:type="dxa"/>
          </w:tcPr>
          <w:p w14:paraId="4179B492" w14:textId="20BB696A" w:rsidR="004939F3" w:rsidRPr="000E5E7F" w:rsidRDefault="004939F3" w:rsidP="001C754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3001 90 98 00</w:t>
            </w:r>
          </w:p>
        </w:tc>
        <w:tc>
          <w:tcPr>
            <w:tcW w:w="4011" w:type="dxa"/>
            <w:gridSpan w:val="2"/>
          </w:tcPr>
          <w:p w14:paraId="75111A01" w14:textId="3D4B73D6" w:rsidR="004939F3" w:rsidRPr="000E5E7F" w:rsidRDefault="004939F3" w:rsidP="00AC3FF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Інші речовини тваринного походження, окрім гепарину та його солі, підготовлені для терапевтичного або профiлактичного застосування, в іншому місці не зазначені</w:t>
            </w:r>
          </w:p>
        </w:tc>
        <w:tc>
          <w:tcPr>
            <w:tcW w:w="4043" w:type="dxa"/>
          </w:tcPr>
          <w:p w14:paraId="2C1F97D1" w14:textId="318ACF21" w:rsidR="004939F3" w:rsidRPr="00F706B8" w:rsidRDefault="004939F3" w:rsidP="00AD0A5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06B8">
              <w:rPr>
                <w:rFonts w:ascii="Times New Roman" w:hAnsi="Times New Roman" w:cs="Times New Roman"/>
              </w:rPr>
              <w:t>Усі товари, що входять в цю товарну підкатегорію</w:t>
            </w:r>
          </w:p>
        </w:tc>
      </w:tr>
      <w:tr w:rsidR="004502E9" w:rsidRPr="000E5E7F" w14:paraId="20D6E98D" w14:textId="77777777" w:rsidTr="00C64581">
        <w:trPr>
          <w:trHeight w:val="503"/>
        </w:trPr>
        <w:tc>
          <w:tcPr>
            <w:tcW w:w="1977" w:type="dxa"/>
          </w:tcPr>
          <w:p w14:paraId="28B820B0" w14:textId="102E2E78" w:rsidR="004502E9" w:rsidRPr="000E5E7F" w:rsidRDefault="004502E9" w:rsidP="001C754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3002</w:t>
            </w:r>
            <w:r w:rsidR="001D24D8"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10 10</w:t>
            </w:r>
            <w:r w:rsidR="000D6B00"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00</w:t>
            </w: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*</w:t>
            </w:r>
          </w:p>
        </w:tc>
        <w:tc>
          <w:tcPr>
            <w:tcW w:w="4011" w:type="dxa"/>
            <w:gridSpan w:val="2"/>
          </w:tcPr>
          <w:p w14:paraId="3ACAC64C" w14:textId="058037E7" w:rsidR="004502E9" w:rsidRPr="000E5E7F" w:rsidRDefault="0037665D" w:rsidP="00AC3FF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Сироватки iмуннi (антисироватки)</w:t>
            </w:r>
          </w:p>
        </w:tc>
        <w:tc>
          <w:tcPr>
            <w:tcW w:w="4043" w:type="dxa"/>
          </w:tcPr>
          <w:p w14:paraId="10261A98" w14:textId="0433CA8C" w:rsidR="004502E9" w:rsidRPr="00F706B8" w:rsidRDefault="0037665D" w:rsidP="00F43F16">
            <w:pPr>
              <w:ind w:right="3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Виключно продукти тваринного походження</w:t>
            </w:r>
          </w:p>
        </w:tc>
      </w:tr>
      <w:tr w:rsidR="004502E9" w:rsidRPr="000E5E7F" w14:paraId="38503858" w14:textId="77777777" w:rsidTr="00C64581">
        <w:trPr>
          <w:trHeight w:val="503"/>
        </w:trPr>
        <w:tc>
          <w:tcPr>
            <w:tcW w:w="1977" w:type="dxa"/>
          </w:tcPr>
          <w:p w14:paraId="5CB36AF2" w14:textId="2B47B35A" w:rsidR="004502E9" w:rsidRPr="000E5E7F" w:rsidRDefault="00ED3965" w:rsidP="001C754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3002</w:t>
            </w:r>
            <w:r w:rsidR="001D24D8"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10 91</w:t>
            </w:r>
            <w:r w:rsidR="000D6B00"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00</w:t>
            </w: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*</w:t>
            </w:r>
          </w:p>
        </w:tc>
        <w:tc>
          <w:tcPr>
            <w:tcW w:w="4011" w:type="dxa"/>
            <w:gridSpan w:val="2"/>
          </w:tcPr>
          <w:p w14:paraId="6A1AB45B" w14:textId="0BEE6DDC" w:rsidR="004502E9" w:rsidRPr="000E5E7F" w:rsidRDefault="00972BF1" w:rsidP="00AC3FF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Гемоглобiн, </w:t>
            </w:r>
            <w:r w:rsidR="0088297C"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глобулiни кровi та</w:t>
            </w: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сироватковi глобулiни</w:t>
            </w:r>
          </w:p>
        </w:tc>
        <w:tc>
          <w:tcPr>
            <w:tcW w:w="4043" w:type="dxa"/>
          </w:tcPr>
          <w:p w14:paraId="1D85FD39" w14:textId="14E4D9F6" w:rsidR="004502E9" w:rsidRPr="00F706B8" w:rsidRDefault="00972BF1" w:rsidP="00F43F1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Виключно продукти тваринного походження</w:t>
            </w:r>
          </w:p>
        </w:tc>
      </w:tr>
      <w:tr w:rsidR="004502E9" w:rsidRPr="000E5E7F" w14:paraId="071B7F8B" w14:textId="77777777" w:rsidTr="00C64581">
        <w:trPr>
          <w:trHeight w:val="503"/>
        </w:trPr>
        <w:tc>
          <w:tcPr>
            <w:tcW w:w="1977" w:type="dxa"/>
          </w:tcPr>
          <w:p w14:paraId="7A40FC20" w14:textId="15BB6321" w:rsidR="00ED3965" w:rsidRPr="000E5E7F" w:rsidRDefault="00ED3965" w:rsidP="00ED396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3002</w:t>
            </w:r>
            <w:r w:rsidR="001D24D8"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10 99</w:t>
            </w:r>
            <w:r w:rsidR="000D6B00"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00</w:t>
            </w: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*</w:t>
            </w:r>
          </w:p>
          <w:p w14:paraId="2A1559ED" w14:textId="77777777" w:rsidR="00ED3965" w:rsidRPr="000E5E7F" w:rsidRDefault="00ED3965" w:rsidP="00ED396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</w:p>
          <w:p w14:paraId="2CCE9C50" w14:textId="77777777" w:rsidR="004502E9" w:rsidRPr="000E5E7F" w:rsidRDefault="004502E9" w:rsidP="001C754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011" w:type="dxa"/>
            <w:gridSpan w:val="2"/>
          </w:tcPr>
          <w:p w14:paraId="0D4F6CE1" w14:textId="060E8DFC" w:rsidR="004502E9" w:rsidRPr="000E5E7F" w:rsidRDefault="003111C7" w:rsidP="00AC3FF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Інші фракції крові та імунологічні продукти, модифіковані або немодифіковані, у тому числі одержані із застосуванням біотехнологічних процесів</w:t>
            </w:r>
          </w:p>
        </w:tc>
        <w:tc>
          <w:tcPr>
            <w:tcW w:w="4043" w:type="dxa"/>
          </w:tcPr>
          <w:p w14:paraId="3B109B1D" w14:textId="14DCCB92" w:rsidR="004502E9" w:rsidRPr="00F706B8" w:rsidRDefault="003111C7" w:rsidP="00F43F1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Виключно продукти тваринного походження</w:t>
            </w:r>
          </w:p>
        </w:tc>
      </w:tr>
      <w:tr w:rsidR="004502E9" w:rsidRPr="000E5E7F" w14:paraId="7A1819A1" w14:textId="77777777" w:rsidTr="00C64581">
        <w:trPr>
          <w:trHeight w:val="503"/>
        </w:trPr>
        <w:tc>
          <w:tcPr>
            <w:tcW w:w="1977" w:type="dxa"/>
          </w:tcPr>
          <w:p w14:paraId="44F8A4C1" w14:textId="19DEBD0E" w:rsidR="004502E9" w:rsidRPr="000E5E7F" w:rsidRDefault="00ED3965" w:rsidP="001C754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3002 90 30</w:t>
            </w:r>
            <w:r w:rsidR="000D6B00"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00</w:t>
            </w:r>
          </w:p>
        </w:tc>
        <w:tc>
          <w:tcPr>
            <w:tcW w:w="4011" w:type="dxa"/>
            <w:gridSpan w:val="2"/>
          </w:tcPr>
          <w:p w14:paraId="11D54EDE" w14:textId="5CAF3B3E" w:rsidR="004502E9" w:rsidRPr="000E5E7F" w:rsidRDefault="00972BF1" w:rsidP="00AC3FF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Кров тварин, приготовлена для терапевтичного, профiлактичного або дiагностичного застосування</w:t>
            </w:r>
          </w:p>
        </w:tc>
        <w:tc>
          <w:tcPr>
            <w:tcW w:w="4043" w:type="dxa"/>
          </w:tcPr>
          <w:p w14:paraId="3F3F4A74" w14:textId="621150AD" w:rsidR="004502E9" w:rsidRPr="00F706B8" w:rsidRDefault="004939F3" w:rsidP="00F43F1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06B8">
              <w:rPr>
                <w:rFonts w:ascii="Times New Roman" w:hAnsi="Times New Roman" w:cs="Times New Roman"/>
              </w:rPr>
              <w:t>Усі товари, що входять в цю товарну підкатегорію</w:t>
            </w:r>
          </w:p>
        </w:tc>
      </w:tr>
      <w:tr w:rsidR="002367B6" w:rsidRPr="000E5E7F" w14:paraId="7EF69AD1" w14:textId="77777777" w:rsidTr="00C64581">
        <w:trPr>
          <w:trHeight w:val="503"/>
        </w:trPr>
        <w:tc>
          <w:tcPr>
            <w:tcW w:w="1977" w:type="dxa"/>
          </w:tcPr>
          <w:p w14:paraId="599E7A1F" w14:textId="47BA5AD1" w:rsidR="002367B6" w:rsidRPr="000E5E7F" w:rsidRDefault="00ED3965" w:rsidP="001C754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3002</w:t>
            </w:r>
            <w:r w:rsidR="001D24D8"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90 50</w:t>
            </w:r>
            <w:r w:rsidR="000D6B00"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00</w:t>
            </w: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*</w:t>
            </w:r>
          </w:p>
        </w:tc>
        <w:tc>
          <w:tcPr>
            <w:tcW w:w="4011" w:type="dxa"/>
            <w:gridSpan w:val="2"/>
          </w:tcPr>
          <w:p w14:paraId="2FBFD4D9" w14:textId="32FED7CC" w:rsidR="002367B6" w:rsidRPr="000E5E7F" w:rsidRDefault="00ED3965" w:rsidP="00AC3FF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Культури мiкроорганiзмiв</w:t>
            </w:r>
          </w:p>
        </w:tc>
        <w:tc>
          <w:tcPr>
            <w:tcW w:w="4043" w:type="dxa"/>
          </w:tcPr>
          <w:p w14:paraId="6D555DA6" w14:textId="3282E11C" w:rsidR="002367B6" w:rsidRPr="00F706B8" w:rsidRDefault="00AD0A5E" w:rsidP="00F43F1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Виключно п</w:t>
            </w:r>
            <w:r w:rsidR="00ED3965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атогени та культури патогенів</w:t>
            </w:r>
          </w:p>
        </w:tc>
      </w:tr>
      <w:tr w:rsidR="002367B6" w:rsidRPr="000E5E7F" w14:paraId="0595D59B" w14:textId="77777777" w:rsidTr="00C64581">
        <w:trPr>
          <w:trHeight w:val="503"/>
        </w:trPr>
        <w:tc>
          <w:tcPr>
            <w:tcW w:w="1977" w:type="dxa"/>
          </w:tcPr>
          <w:p w14:paraId="2C70BE8A" w14:textId="3FA89A53" w:rsidR="00ED3965" w:rsidRPr="000E5E7F" w:rsidRDefault="00ED3965" w:rsidP="00ED396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3002</w:t>
            </w:r>
            <w:r w:rsidR="001D24D8"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90 90</w:t>
            </w:r>
            <w:r w:rsidR="000D6B00"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00</w:t>
            </w: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*</w:t>
            </w:r>
          </w:p>
          <w:p w14:paraId="7C4A8A39" w14:textId="77777777" w:rsidR="00ED3965" w:rsidRPr="000E5E7F" w:rsidRDefault="00ED3965" w:rsidP="00ED396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</w:p>
          <w:p w14:paraId="559E4B52" w14:textId="77777777" w:rsidR="002367B6" w:rsidRPr="000E5E7F" w:rsidRDefault="002367B6" w:rsidP="001C754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011" w:type="dxa"/>
            <w:gridSpan w:val="2"/>
          </w:tcPr>
          <w:p w14:paraId="34BC6B52" w14:textId="33A5FCAD" w:rsidR="002367B6" w:rsidRPr="000E5E7F" w:rsidRDefault="00ED3965" w:rsidP="00AC3FF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Інші</w:t>
            </w:r>
          </w:p>
        </w:tc>
        <w:tc>
          <w:tcPr>
            <w:tcW w:w="4043" w:type="dxa"/>
          </w:tcPr>
          <w:p w14:paraId="3B6DFD29" w14:textId="6202B23B" w:rsidR="002367B6" w:rsidRPr="00F706B8" w:rsidRDefault="00AD0A5E" w:rsidP="00F43F1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Виключно п</w:t>
            </w:r>
            <w:r w:rsidR="00ED3965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атогени та культури патогенів</w:t>
            </w:r>
          </w:p>
        </w:tc>
      </w:tr>
      <w:tr w:rsidR="002367B6" w:rsidRPr="000E5E7F" w14:paraId="31678BE3" w14:textId="77777777" w:rsidTr="00C64581">
        <w:trPr>
          <w:trHeight w:val="503"/>
        </w:trPr>
        <w:tc>
          <w:tcPr>
            <w:tcW w:w="1977" w:type="dxa"/>
          </w:tcPr>
          <w:p w14:paraId="60304844" w14:textId="31A90880" w:rsidR="002367B6" w:rsidRPr="000E5E7F" w:rsidRDefault="00ED3965" w:rsidP="00ED396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3006</w:t>
            </w:r>
            <w:r w:rsidR="001D24D8"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92 00</w:t>
            </w:r>
            <w:r w:rsidR="004B2B22"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00</w:t>
            </w: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*</w:t>
            </w:r>
          </w:p>
        </w:tc>
        <w:tc>
          <w:tcPr>
            <w:tcW w:w="4011" w:type="dxa"/>
            <w:gridSpan w:val="2"/>
          </w:tcPr>
          <w:p w14:paraId="375131F2" w14:textId="3AC9B521" w:rsidR="002367B6" w:rsidRPr="000E5E7F" w:rsidRDefault="00ED3965" w:rsidP="00AC3FFF">
            <w:pPr>
              <w:ind w:right="3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Фармацевтичнi вiдходи та не придатнi для використання </w:t>
            </w: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фармацевтичнi засоби</w:t>
            </w:r>
          </w:p>
        </w:tc>
        <w:tc>
          <w:tcPr>
            <w:tcW w:w="4043" w:type="dxa"/>
          </w:tcPr>
          <w:p w14:paraId="089DA541" w14:textId="1C7C7114" w:rsidR="00ED3965" w:rsidRPr="00F706B8" w:rsidRDefault="00ED3965" w:rsidP="00F43F16">
            <w:pPr>
              <w:ind w:left="37" w:right="18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Виключно продукти тваринного походження</w:t>
            </w:r>
          </w:p>
          <w:p w14:paraId="40F5D134" w14:textId="792F0887" w:rsidR="002367B6" w:rsidRPr="00F706B8" w:rsidRDefault="002367B6" w:rsidP="00F43F16">
            <w:pPr>
              <w:tabs>
                <w:tab w:val="left" w:pos="3722"/>
              </w:tabs>
              <w:ind w:right="18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D0A5E" w:rsidRPr="000E5E7F" w14:paraId="5FF6A6DF" w14:textId="77777777" w:rsidTr="00C64581">
        <w:trPr>
          <w:trHeight w:val="503"/>
        </w:trPr>
        <w:tc>
          <w:tcPr>
            <w:tcW w:w="10031" w:type="dxa"/>
            <w:gridSpan w:val="4"/>
          </w:tcPr>
          <w:p w14:paraId="0A4C8A79" w14:textId="77777777" w:rsidR="00AD0A5E" w:rsidRPr="00F706B8" w:rsidRDefault="00AD0A5E" w:rsidP="00AD0A5E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 w:rsidRPr="00F706B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lastRenderedPageBreak/>
              <w:t>Група 31</w:t>
            </w:r>
          </w:p>
          <w:p w14:paraId="5483D106" w14:textId="541F4304" w:rsidR="00AD0A5E" w:rsidRPr="00F706B8" w:rsidRDefault="00AD0A5E" w:rsidP="009403EA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F706B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Добрива</w:t>
            </w:r>
          </w:p>
        </w:tc>
      </w:tr>
      <w:tr w:rsidR="001C754E" w:rsidRPr="000E5E7F" w14:paraId="1041B06C" w14:textId="77777777" w:rsidTr="00C64581">
        <w:trPr>
          <w:trHeight w:val="503"/>
        </w:trPr>
        <w:tc>
          <w:tcPr>
            <w:tcW w:w="1977" w:type="dxa"/>
          </w:tcPr>
          <w:p w14:paraId="4CE16FA6" w14:textId="40EE140D" w:rsidR="001C754E" w:rsidRPr="000E5E7F" w:rsidRDefault="001C754E" w:rsidP="001C754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3101 00 00</w:t>
            </w:r>
            <w:r w:rsidR="00411968" w:rsidRPr="000E5E7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00</w:t>
            </w: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*</w:t>
            </w:r>
          </w:p>
        </w:tc>
        <w:tc>
          <w:tcPr>
            <w:tcW w:w="4011" w:type="dxa"/>
            <w:gridSpan w:val="2"/>
          </w:tcPr>
          <w:p w14:paraId="7F851156" w14:textId="3350E4E3" w:rsidR="001C754E" w:rsidRPr="000E5E7F" w:rsidRDefault="001C754E" w:rsidP="006838E0">
            <w:pPr>
              <w:ind w:left="28" w:right="3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Добрива тваринного або рослинного походження, у сумiшi або нi, пiдданi хiмiчнiй обробцi або нi; добрива, одержанi у результатi змiшування або хiмiчної обробки речовин тваринного або рослинного походження</w:t>
            </w:r>
          </w:p>
        </w:tc>
        <w:tc>
          <w:tcPr>
            <w:tcW w:w="4043" w:type="dxa"/>
          </w:tcPr>
          <w:p w14:paraId="570259F3" w14:textId="1F2EB26E" w:rsidR="001C754E" w:rsidRPr="00F706B8" w:rsidRDefault="00E26B94" w:rsidP="005B1D32">
            <w:pPr>
              <w:tabs>
                <w:tab w:val="left" w:pos="3580"/>
              </w:tabs>
              <w:ind w:left="37" w:right="3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Виключно продукти тваринного походження в нерозбавленому вигляді</w:t>
            </w:r>
            <w:r w:rsidR="008E1B0C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,  у тому числі г</w:t>
            </w:r>
            <w:r w:rsidR="003F2548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уано, </w:t>
            </w:r>
            <w:r w:rsidR="005F6C24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крім</w:t>
            </w:r>
            <w:r w:rsidR="003F2548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мінералізованого гуано</w:t>
            </w:r>
            <w:r w:rsidR="008E1B0C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, а також призначені для використання як добриво с</w:t>
            </w:r>
            <w:r w:rsidR="003F2548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уміш</w:t>
            </w:r>
            <w:r w:rsidR="005B1D32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і</w:t>
            </w:r>
            <w:r w:rsidR="003F2548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гною з переробленим тваринним білком</w:t>
            </w:r>
          </w:p>
        </w:tc>
      </w:tr>
      <w:tr w:rsidR="001C754E" w:rsidRPr="000E5E7F" w14:paraId="04CFAD66" w14:textId="77777777" w:rsidTr="00C64581">
        <w:trPr>
          <w:trHeight w:val="503"/>
        </w:trPr>
        <w:tc>
          <w:tcPr>
            <w:tcW w:w="1977" w:type="dxa"/>
          </w:tcPr>
          <w:p w14:paraId="474E0A83" w14:textId="3828ECF1" w:rsidR="001C754E" w:rsidRPr="000E5E7F" w:rsidRDefault="001C754E" w:rsidP="001C754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3105 10 00</w:t>
            </w:r>
            <w:r w:rsidR="00411968" w:rsidRPr="000E5E7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00</w:t>
            </w: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*</w:t>
            </w:r>
          </w:p>
        </w:tc>
        <w:tc>
          <w:tcPr>
            <w:tcW w:w="4011" w:type="dxa"/>
            <w:gridSpan w:val="2"/>
          </w:tcPr>
          <w:p w14:paraId="17F615CA" w14:textId="2C2835A9" w:rsidR="001C754E" w:rsidRPr="000E5E7F" w:rsidRDefault="001C754E" w:rsidP="006838E0">
            <w:pPr>
              <w:ind w:right="3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Товари цiєї групи у таблетках чи аналогiчних формах або в упаковках масою брутто не бiльш як 10 кг</w:t>
            </w:r>
          </w:p>
        </w:tc>
        <w:tc>
          <w:tcPr>
            <w:tcW w:w="4043" w:type="dxa"/>
          </w:tcPr>
          <w:p w14:paraId="56AEA3D3" w14:textId="5D7FF83B" w:rsidR="001C754E" w:rsidRPr="00F706B8" w:rsidRDefault="00E26B94" w:rsidP="006838E0">
            <w:pPr>
              <w:ind w:left="37" w:right="3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Виключно добрива</w:t>
            </w:r>
            <w:r w:rsidR="008E1B0C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, що містять</w:t>
            </w:r>
            <w:r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8E1B0C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продукти </w:t>
            </w:r>
            <w:r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тваринного походження</w:t>
            </w:r>
          </w:p>
        </w:tc>
      </w:tr>
      <w:tr w:rsidR="008E1B0C" w:rsidRPr="000E5E7F" w14:paraId="108B0596" w14:textId="77777777" w:rsidTr="00C64581">
        <w:trPr>
          <w:trHeight w:val="503"/>
        </w:trPr>
        <w:tc>
          <w:tcPr>
            <w:tcW w:w="10031" w:type="dxa"/>
            <w:gridSpan w:val="4"/>
          </w:tcPr>
          <w:p w14:paraId="56EA4D31" w14:textId="77777777" w:rsidR="008E1B0C" w:rsidRPr="00F706B8" w:rsidRDefault="008E1B0C" w:rsidP="008E1B0C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706B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Група 32</w:t>
            </w:r>
          </w:p>
          <w:p w14:paraId="30D2581C" w14:textId="42B216A0" w:rsidR="008E1B0C" w:rsidRPr="00F706B8" w:rsidRDefault="008E1B0C" w:rsidP="009403EA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06B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Екстракти дубильні або барвні; таніни та їх похідні, барвники, пігменти та інші фарбувальні матеріали, фарби і лаки; замазки та інші мастики; чорнило, туш</w:t>
            </w:r>
          </w:p>
        </w:tc>
      </w:tr>
      <w:tr w:rsidR="00E26B94" w:rsidRPr="000E5E7F" w14:paraId="77E2D8B2" w14:textId="77777777" w:rsidTr="00C64581">
        <w:trPr>
          <w:trHeight w:val="503"/>
        </w:trPr>
        <w:tc>
          <w:tcPr>
            <w:tcW w:w="1977" w:type="dxa"/>
          </w:tcPr>
          <w:p w14:paraId="22041CB9" w14:textId="5619E215" w:rsidR="00E26B94" w:rsidRPr="000E5E7F" w:rsidRDefault="00E26B94" w:rsidP="0035602A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3204*</w:t>
            </w:r>
          </w:p>
        </w:tc>
        <w:tc>
          <w:tcPr>
            <w:tcW w:w="3950" w:type="dxa"/>
          </w:tcPr>
          <w:p w14:paraId="12CEB4EF" w14:textId="3FFBB34B" w:rsidR="00E26B94" w:rsidRPr="000E5E7F" w:rsidRDefault="0075153B" w:rsidP="0035602A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Органiчнi синтетичнi барвники визначеного або не визначеного хiмiчного складу; препарати, зазначенi у примiтцi 3 до цiєї групи, виготовленi на основi органiчних синтетичних барвникiв; органiчнi синтетичнi продукти видiв, якi використовують як флуоресцентнi вiдбiлювальнi препарати або як люмiнофори, визначеного або не визначеного хiмiчного складу</w:t>
            </w:r>
          </w:p>
        </w:tc>
        <w:tc>
          <w:tcPr>
            <w:tcW w:w="4104" w:type="dxa"/>
            <w:gridSpan w:val="2"/>
          </w:tcPr>
          <w:p w14:paraId="1208D512" w14:textId="340352D4" w:rsidR="00E26B94" w:rsidRPr="00F706B8" w:rsidRDefault="0075153B" w:rsidP="0035602A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Виключно дисперсії кольору на основі молочного жиру, що використовуються для виробництва харчових продуктів або кормів.</w:t>
            </w:r>
          </w:p>
        </w:tc>
      </w:tr>
      <w:tr w:rsidR="008E1B0C" w:rsidRPr="000E5E7F" w14:paraId="0A609493" w14:textId="77777777" w:rsidTr="00C64581">
        <w:trPr>
          <w:trHeight w:val="503"/>
        </w:trPr>
        <w:tc>
          <w:tcPr>
            <w:tcW w:w="10031" w:type="dxa"/>
            <w:gridSpan w:val="4"/>
          </w:tcPr>
          <w:p w14:paraId="6E79E1D2" w14:textId="77777777" w:rsidR="008E1B0C" w:rsidRPr="00F706B8" w:rsidRDefault="008E1B0C" w:rsidP="008E1B0C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706B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Група 33</w:t>
            </w:r>
          </w:p>
          <w:p w14:paraId="7EB53FE1" w14:textId="54D9356A" w:rsidR="008E1B0C" w:rsidRPr="00F706B8" w:rsidRDefault="008E1B0C" w:rsidP="009403E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06B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Ефірні олії та резиноїди; парфумерні, косметичні та туалетні препарати</w:t>
            </w:r>
          </w:p>
        </w:tc>
      </w:tr>
      <w:tr w:rsidR="00E26B94" w:rsidRPr="000E5E7F" w14:paraId="7E348473" w14:textId="77777777" w:rsidTr="00C64581">
        <w:trPr>
          <w:trHeight w:val="503"/>
        </w:trPr>
        <w:tc>
          <w:tcPr>
            <w:tcW w:w="1977" w:type="dxa"/>
          </w:tcPr>
          <w:p w14:paraId="45F92F1F" w14:textId="1C4611A4" w:rsidR="00E26B94" w:rsidRPr="000E5E7F" w:rsidRDefault="00E26B94" w:rsidP="0035602A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3302*</w:t>
            </w:r>
          </w:p>
        </w:tc>
        <w:tc>
          <w:tcPr>
            <w:tcW w:w="3950" w:type="dxa"/>
          </w:tcPr>
          <w:p w14:paraId="03918657" w14:textId="12D923F9" w:rsidR="00E26B94" w:rsidRPr="000E5E7F" w:rsidRDefault="0075153B" w:rsidP="0035602A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Сумiшi запашних речовин та сумiшi (включаючи спиртовi розчини), одержанi на основi однiєї або кiлькох таких речовин, якi застосовуються як промислова сировина; iншi препарати на основi запашних речовин, якi застосовуються у виробництвi напоїв:</w:t>
            </w:r>
          </w:p>
        </w:tc>
        <w:tc>
          <w:tcPr>
            <w:tcW w:w="4104" w:type="dxa"/>
            <w:gridSpan w:val="2"/>
          </w:tcPr>
          <w:p w14:paraId="00DB756D" w14:textId="1859F6E0" w:rsidR="00E26B94" w:rsidRPr="00F706B8" w:rsidRDefault="0075153B" w:rsidP="0035602A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Виключно ароматизатори на основі молочного жиру, що використовуються </w:t>
            </w:r>
            <w:r w:rsidR="0063224B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для виробництва </w:t>
            </w:r>
            <w:r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харчових продуктів та ко</w:t>
            </w:r>
            <w:r w:rsidR="007E3CA4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рмів</w:t>
            </w:r>
          </w:p>
        </w:tc>
      </w:tr>
      <w:tr w:rsidR="003B4889" w:rsidRPr="000E5E7F" w14:paraId="36FBF473" w14:textId="77777777" w:rsidTr="00C64581">
        <w:trPr>
          <w:trHeight w:val="503"/>
        </w:trPr>
        <w:tc>
          <w:tcPr>
            <w:tcW w:w="10031" w:type="dxa"/>
            <w:gridSpan w:val="4"/>
          </w:tcPr>
          <w:p w14:paraId="52C2FC78" w14:textId="77777777" w:rsidR="003B4889" w:rsidRPr="00F706B8" w:rsidRDefault="003B4889" w:rsidP="003B4889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706B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Група 35</w:t>
            </w:r>
          </w:p>
          <w:p w14:paraId="0255F746" w14:textId="2C54D7F0" w:rsidR="003B4889" w:rsidRPr="00F706B8" w:rsidRDefault="003B4889" w:rsidP="009403EA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06B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Білкові речовини; модифіковані крохмалі; клеї; ферменти</w:t>
            </w:r>
          </w:p>
        </w:tc>
      </w:tr>
      <w:tr w:rsidR="0075153B" w:rsidRPr="000E5E7F" w14:paraId="77E17DD4" w14:textId="77777777" w:rsidTr="00C64581">
        <w:trPr>
          <w:trHeight w:val="503"/>
        </w:trPr>
        <w:tc>
          <w:tcPr>
            <w:tcW w:w="1977" w:type="dxa"/>
          </w:tcPr>
          <w:p w14:paraId="68D0BC11" w14:textId="263AEEB7" w:rsidR="0075153B" w:rsidRPr="000E5E7F" w:rsidRDefault="0075153B" w:rsidP="0035602A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3501</w:t>
            </w:r>
            <w:r w:rsidR="005A2F59"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*</w:t>
            </w:r>
          </w:p>
        </w:tc>
        <w:tc>
          <w:tcPr>
            <w:tcW w:w="3950" w:type="dxa"/>
          </w:tcPr>
          <w:p w14:paraId="2ACBBD1B" w14:textId="11DCA31F" w:rsidR="0075153B" w:rsidRPr="000E5E7F" w:rsidRDefault="005A2F59" w:rsidP="006838E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Казеїн, казеїнати та iншi похiднi казеїнiв; казеїновi клеї</w:t>
            </w:r>
          </w:p>
        </w:tc>
        <w:tc>
          <w:tcPr>
            <w:tcW w:w="4104" w:type="dxa"/>
            <w:gridSpan w:val="2"/>
          </w:tcPr>
          <w:p w14:paraId="652281FC" w14:textId="5D006D70" w:rsidR="006838E0" w:rsidRPr="00F706B8" w:rsidRDefault="00E9379A" w:rsidP="00411968">
            <w:pPr>
              <w:ind w:left="37" w:right="3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Виключно</w:t>
            </w:r>
            <w:r w:rsidR="001D24D8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</w:t>
            </w:r>
            <w:r w:rsidR="005A2F59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азеїн, призначений для споживан</w:t>
            </w:r>
            <w:r w:rsidR="00196B96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ня людиною, годування тварин</w:t>
            </w:r>
            <w:r w:rsidR="005A2F59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або технічних цілей</w:t>
            </w:r>
          </w:p>
        </w:tc>
      </w:tr>
      <w:tr w:rsidR="0075153B" w:rsidRPr="000E5E7F" w14:paraId="58B07DCD" w14:textId="77777777" w:rsidTr="00C64581">
        <w:trPr>
          <w:trHeight w:val="503"/>
        </w:trPr>
        <w:tc>
          <w:tcPr>
            <w:tcW w:w="1977" w:type="dxa"/>
          </w:tcPr>
          <w:p w14:paraId="10CD1221" w14:textId="4D45C20C" w:rsidR="0075153B" w:rsidRPr="000E5E7F" w:rsidRDefault="0075153B" w:rsidP="0035602A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3502</w:t>
            </w:r>
            <w:r w:rsidR="005A2F59"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*</w:t>
            </w:r>
          </w:p>
        </w:tc>
        <w:tc>
          <w:tcPr>
            <w:tcW w:w="3950" w:type="dxa"/>
          </w:tcPr>
          <w:p w14:paraId="263D237A" w14:textId="749C6420" w:rsidR="0075153B" w:rsidRPr="000E5E7F" w:rsidRDefault="005A2F59" w:rsidP="006838E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Альбумiни (бiлки) (включаючи концентрати з кiлькох сироваткових бiлкiв iз вмiстом бiльш як 80 мас.</w:t>
            </w:r>
            <w:r w:rsidR="00411968"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% сироваткових бiлкiв у перерахунку на суху речовину); альбумiнати та iншi похiднi альбумiнiв</w:t>
            </w:r>
          </w:p>
        </w:tc>
        <w:tc>
          <w:tcPr>
            <w:tcW w:w="4104" w:type="dxa"/>
            <w:gridSpan w:val="2"/>
          </w:tcPr>
          <w:p w14:paraId="1286CE99" w14:textId="06F8769A" w:rsidR="0075153B" w:rsidRPr="00F706B8" w:rsidRDefault="006B5673" w:rsidP="009403EA">
            <w:pPr>
              <w:ind w:right="3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Виключно п</w:t>
            </w:r>
            <w:r w:rsidR="000427E1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родукти, отримані з яєць т</w:t>
            </w:r>
            <w:r w:rsidR="007E3CA4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а молока</w:t>
            </w:r>
          </w:p>
        </w:tc>
      </w:tr>
      <w:tr w:rsidR="0075153B" w:rsidRPr="000E5E7F" w14:paraId="5570C79B" w14:textId="77777777" w:rsidTr="00C64581">
        <w:trPr>
          <w:trHeight w:val="503"/>
        </w:trPr>
        <w:tc>
          <w:tcPr>
            <w:tcW w:w="1977" w:type="dxa"/>
          </w:tcPr>
          <w:p w14:paraId="2E384228" w14:textId="0E29330D" w:rsidR="0075153B" w:rsidRPr="000E5E7F" w:rsidRDefault="0075153B" w:rsidP="0035602A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3503 00</w:t>
            </w:r>
            <w:r w:rsidR="005F6C24"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*</w:t>
            </w:r>
          </w:p>
        </w:tc>
        <w:tc>
          <w:tcPr>
            <w:tcW w:w="3950" w:type="dxa"/>
          </w:tcPr>
          <w:p w14:paraId="3F4EB78C" w14:textId="2C4B7E8B" w:rsidR="0075153B" w:rsidRPr="000E5E7F" w:rsidRDefault="003F3363" w:rsidP="006838E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Желатин (включаючи вироблений у формi квадратних або прямокутних листкiв, з поверхневою обробкою або без обробки, забарвлений або незабарвлений) та його похiднi; риб'ячий клей; iншi клеї тваринного походження, за винятком казеїнових клеїв товарної позицiї 3501</w:t>
            </w:r>
          </w:p>
        </w:tc>
        <w:tc>
          <w:tcPr>
            <w:tcW w:w="4104" w:type="dxa"/>
            <w:gridSpan w:val="2"/>
          </w:tcPr>
          <w:p w14:paraId="278E18E4" w14:textId="04EAAB92" w:rsidR="003F3363" w:rsidRPr="00F706B8" w:rsidRDefault="00E9379A" w:rsidP="006838E0">
            <w:pPr>
              <w:ind w:left="37" w:right="3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Усі, крім ж</w:t>
            </w:r>
            <w:r w:rsidR="003F3363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елатин</w:t>
            </w:r>
            <w:r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у</w:t>
            </w:r>
            <w:r w:rsidR="003F3363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не</w:t>
            </w:r>
            <w:r w:rsidR="005F6C24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3F3363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призначен</w:t>
            </w:r>
            <w:r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ого</w:t>
            </w:r>
            <w:r w:rsidR="003F3363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для споживання людиною </w:t>
            </w:r>
            <w:r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або </w:t>
            </w:r>
            <w:r w:rsidR="003F3363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для використання у харчовій </w:t>
            </w:r>
            <w:r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промисловості</w:t>
            </w:r>
          </w:p>
          <w:p w14:paraId="411093ED" w14:textId="77777777" w:rsidR="003F3363" w:rsidRPr="00F706B8" w:rsidRDefault="003F3363" w:rsidP="006838E0">
            <w:pPr>
              <w:ind w:left="37" w:right="3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49E4467B" w14:textId="17391833" w:rsidR="006838E0" w:rsidRPr="00F706B8" w:rsidRDefault="006838E0" w:rsidP="00E9379A">
            <w:pPr>
              <w:ind w:left="37" w:right="3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5153B" w:rsidRPr="000E5E7F" w14:paraId="45C90C3A" w14:textId="77777777" w:rsidTr="00C64581">
        <w:trPr>
          <w:trHeight w:val="503"/>
        </w:trPr>
        <w:tc>
          <w:tcPr>
            <w:tcW w:w="1977" w:type="dxa"/>
          </w:tcPr>
          <w:p w14:paraId="62A666DD" w14:textId="2B895908" w:rsidR="0075153B" w:rsidRPr="000E5E7F" w:rsidRDefault="0075153B" w:rsidP="0035602A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3504 00</w:t>
            </w:r>
            <w:r w:rsidR="00343F39"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*</w:t>
            </w:r>
          </w:p>
        </w:tc>
        <w:tc>
          <w:tcPr>
            <w:tcW w:w="3950" w:type="dxa"/>
          </w:tcPr>
          <w:p w14:paraId="24C51928" w14:textId="4C39EE43" w:rsidR="0075153B" w:rsidRPr="000E5E7F" w:rsidRDefault="00343F39" w:rsidP="006838E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Пептони та їх похiднi; iншi бiлковi речовини та їх похiднi, не включенi до iнших товарних позицiй; порошок iз шкiри, хромований або нехромований</w:t>
            </w:r>
          </w:p>
        </w:tc>
        <w:tc>
          <w:tcPr>
            <w:tcW w:w="4104" w:type="dxa"/>
            <w:gridSpan w:val="2"/>
          </w:tcPr>
          <w:p w14:paraId="09EEF8F2" w14:textId="39C4A74D" w:rsidR="0061780B" w:rsidRPr="00F706B8" w:rsidRDefault="00E9379A" w:rsidP="006838E0">
            <w:pPr>
              <w:ind w:left="37" w:right="3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Виключно к</w:t>
            </w:r>
            <w:r w:rsidR="0061780B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олаген та гідролізовані білки, призначені для споживання людиною  або для використання у харчовій </w:t>
            </w:r>
            <w:r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промисловості</w:t>
            </w:r>
          </w:p>
          <w:p w14:paraId="5B4B8701" w14:textId="77777777" w:rsidR="0061780B" w:rsidRPr="00F706B8" w:rsidRDefault="0061780B" w:rsidP="006838E0">
            <w:pPr>
              <w:ind w:left="37" w:right="3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024E00BF" w14:textId="485315B4" w:rsidR="0061780B" w:rsidRPr="00F706B8" w:rsidRDefault="00E9379A" w:rsidP="006838E0">
            <w:pPr>
              <w:ind w:left="37" w:right="3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Виключно п</w:t>
            </w:r>
            <w:r w:rsidR="0061780B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родукти з колагену на основі білка, отримані зі шкір, шкур та сухожи</w:t>
            </w:r>
            <w:r w:rsidR="006838E0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ль тварин, у тому числі кісток (</w:t>
            </w:r>
            <w:r w:rsidR="0061780B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у випадку свиней, свійської птиці та риби</w:t>
            </w:r>
            <w:r w:rsidR="006838E0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  <w:p w14:paraId="1B5378C7" w14:textId="439641F7" w:rsidR="0061780B" w:rsidRPr="00F706B8" w:rsidRDefault="0061780B" w:rsidP="006838E0">
            <w:pPr>
              <w:ind w:left="37" w:right="3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7348669B" w14:textId="2F78CC21" w:rsidR="003F3363" w:rsidRPr="00F706B8" w:rsidRDefault="00E9379A" w:rsidP="006838E0">
            <w:pPr>
              <w:ind w:left="37" w:right="3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Виключно г</w:t>
            </w:r>
            <w:r w:rsidR="0061780B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ідролізовані білки, що складаються з поліпептидів, пептидів</w:t>
            </w:r>
            <w:r w:rsidR="003D6B32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="0061780B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амінокислот </w:t>
            </w:r>
            <w:r w:rsidR="003D6B32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або </w:t>
            </w:r>
            <w:r w:rsidR="0061780B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їхні</w:t>
            </w:r>
            <w:r w:rsidR="003D6B32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х</w:t>
            </w:r>
            <w:r w:rsidR="0061780B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суміш</w:t>
            </w:r>
            <w:r w:rsidR="003D6B32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ей</w:t>
            </w:r>
            <w:r w:rsidR="0061780B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, отримані шляхом гідролізу побічних п</w:t>
            </w:r>
            <w:r w:rsidR="003F3363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родуктів тваринного походження (</w:t>
            </w:r>
            <w:r w:rsidR="003D6B32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крім</w:t>
            </w:r>
            <w:r w:rsidR="003F3363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тих, що призначені для використання </w:t>
            </w:r>
            <w:r w:rsidR="003D6B32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як</w:t>
            </w:r>
            <w:r w:rsidR="003F3363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3D6B32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добавка </w:t>
            </w:r>
            <w:r w:rsidR="003F3363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до харчових продуктів (товарна позиція 2106</w:t>
            </w:r>
            <w:r w:rsidR="002D7B58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згідно з УКТ</w:t>
            </w:r>
            <w:r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2D7B58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ЗЕД</w:t>
            </w:r>
            <w:r w:rsidR="007E3CA4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))</w:t>
            </w:r>
          </w:p>
          <w:p w14:paraId="67CF698F" w14:textId="77777777" w:rsidR="003F3363" w:rsidRPr="00F706B8" w:rsidRDefault="003F3363" w:rsidP="006838E0">
            <w:pPr>
              <w:ind w:left="37" w:right="3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3862EA73" w14:textId="483BD851" w:rsidR="0075153B" w:rsidRPr="00F706B8" w:rsidRDefault="003D6B32" w:rsidP="006838E0">
            <w:pPr>
              <w:ind w:left="37" w:right="3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Виключно м</w:t>
            </w:r>
            <w:r w:rsidR="0061780B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 w:rsidR="003F3363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локо та </w:t>
            </w:r>
            <w:r w:rsidR="006838E0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молочні продукти</w:t>
            </w:r>
            <w:r w:rsidR="003F3363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призначені </w:t>
            </w:r>
            <w:r w:rsidR="0061780B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для споживання людиною, що </w:t>
            </w:r>
            <w:r w:rsidR="003F3363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не </w:t>
            </w:r>
            <w:r w:rsidR="0061780B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в</w:t>
            </w:r>
            <w:r w:rsidR="002D7B58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ходять до товарної позиції 0404</w:t>
            </w:r>
            <w:r w:rsidR="002D7B58" w:rsidRPr="00F706B8">
              <w:rPr>
                <w:rFonts w:ascii="Times New Roman" w:hAnsi="Times New Roman" w:cs="Times New Roman"/>
              </w:rPr>
              <w:t xml:space="preserve"> </w:t>
            </w:r>
            <w:r w:rsidR="002D7B58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згідно з УКТ</w:t>
            </w:r>
            <w:r w:rsidR="00E9379A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2D7B58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ЗЕД </w:t>
            </w:r>
          </w:p>
        </w:tc>
      </w:tr>
      <w:tr w:rsidR="0075153B" w:rsidRPr="000E5E7F" w14:paraId="2D6A330E" w14:textId="77777777" w:rsidTr="00C64581">
        <w:trPr>
          <w:trHeight w:val="503"/>
        </w:trPr>
        <w:tc>
          <w:tcPr>
            <w:tcW w:w="1977" w:type="dxa"/>
          </w:tcPr>
          <w:p w14:paraId="2541489B" w14:textId="16E2B341" w:rsidR="0075153B" w:rsidRPr="000E5E7F" w:rsidRDefault="0075153B" w:rsidP="00343F3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3507</w:t>
            </w:r>
            <w:r w:rsidR="003D6B32"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10 00</w:t>
            </w:r>
            <w:r w:rsidR="00411968" w:rsidRPr="000E5E7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00</w:t>
            </w:r>
            <w:r w:rsidR="00343F39"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*</w:t>
            </w:r>
          </w:p>
        </w:tc>
        <w:tc>
          <w:tcPr>
            <w:tcW w:w="3950" w:type="dxa"/>
          </w:tcPr>
          <w:p w14:paraId="548B2080" w14:textId="1C998A0F" w:rsidR="0075153B" w:rsidRPr="000E5E7F" w:rsidRDefault="00343F39" w:rsidP="006838E0">
            <w:pPr>
              <w:ind w:right="3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Реннет та його концентрати (ферменти, що коагулюють молоко)</w:t>
            </w:r>
          </w:p>
        </w:tc>
        <w:tc>
          <w:tcPr>
            <w:tcW w:w="4104" w:type="dxa"/>
            <w:gridSpan w:val="2"/>
          </w:tcPr>
          <w:p w14:paraId="786A9F32" w14:textId="374176F6" w:rsidR="0075153B" w:rsidRPr="00F706B8" w:rsidRDefault="00343F39" w:rsidP="006838E0">
            <w:pPr>
              <w:ind w:left="37" w:right="17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Виключно продукти тваринного походження, пр</w:t>
            </w:r>
            <w:r w:rsidR="007E3CA4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изначені для споживання людиною</w:t>
            </w:r>
          </w:p>
        </w:tc>
      </w:tr>
      <w:tr w:rsidR="0075153B" w:rsidRPr="000E5E7F" w14:paraId="2D1FCEF7" w14:textId="77777777" w:rsidTr="00C64581">
        <w:trPr>
          <w:trHeight w:val="503"/>
        </w:trPr>
        <w:tc>
          <w:tcPr>
            <w:tcW w:w="1977" w:type="dxa"/>
          </w:tcPr>
          <w:p w14:paraId="5E357D85" w14:textId="3FBC9B9E" w:rsidR="0075153B" w:rsidRPr="000E5E7F" w:rsidRDefault="0075153B" w:rsidP="00343F3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3507 90 90</w:t>
            </w:r>
            <w:r w:rsidR="0056672F"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00</w:t>
            </w:r>
            <w:r w:rsidR="00343F39"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*</w:t>
            </w:r>
          </w:p>
        </w:tc>
        <w:tc>
          <w:tcPr>
            <w:tcW w:w="3950" w:type="dxa"/>
          </w:tcPr>
          <w:p w14:paraId="463F9077" w14:textId="03F97EE6" w:rsidR="00343F39" w:rsidRPr="000E5E7F" w:rsidRDefault="00343F39" w:rsidP="006838E0">
            <w:pPr>
              <w:ind w:right="3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Ферменти, інші ніж</w:t>
            </w:r>
            <w:r w:rsidR="0075153B"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реннет та його концентрати (ферменти, що коагулюють молоко)</w:t>
            </w:r>
            <w:r w:rsidR="0056672F"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, інші ніж</w:t>
            </w: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451D4490" w14:textId="293A8CFD" w:rsidR="0075153B" w:rsidRPr="000E5E7F" w:rsidRDefault="0075153B" w:rsidP="006838E0">
            <w:pPr>
              <w:ind w:right="3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ліпопротеїнліпаза, лужна протеаза </w:t>
            </w:r>
            <w:r w:rsidRPr="000E5E7F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Aspergillus</w:t>
            </w:r>
          </w:p>
        </w:tc>
        <w:tc>
          <w:tcPr>
            <w:tcW w:w="4104" w:type="dxa"/>
            <w:gridSpan w:val="2"/>
          </w:tcPr>
          <w:p w14:paraId="0EDC1BB6" w14:textId="14D75149" w:rsidR="0075153B" w:rsidRPr="00F706B8" w:rsidRDefault="00343F39" w:rsidP="005E5192">
            <w:pPr>
              <w:ind w:left="37" w:right="17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Виключно продукти тваринного походження, що використовуються у харчовій </w:t>
            </w:r>
            <w:r w:rsidR="009471DF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промисловості</w:t>
            </w:r>
            <w:r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, наприклад, пепсин або</w:t>
            </w:r>
            <w:r w:rsidR="007E3CA4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ферменти з 45% лактози</w:t>
            </w:r>
          </w:p>
        </w:tc>
      </w:tr>
      <w:tr w:rsidR="006D1FFC" w:rsidRPr="000E5E7F" w14:paraId="43FB6BF4" w14:textId="77777777" w:rsidTr="00C64581">
        <w:trPr>
          <w:trHeight w:val="503"/>
        </w:trPr>
        <w:tc>
          <w:tcPr>
            <w:tcW w:w="10031" w:type="dxa"/>
            <w:gridSpan w:val="4"/>
          </w:tcPr>
          <w:p w14:paraId="44CA5420" w14:textId="77777777" w:rsidR="006D1FFC" w:rsidRPr="00F706B8" w:rsidRDefault="006D1FFC" w:rsidP="006D1FFC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 w:rsidRPr="00F706B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Група 38</w:t>
            </w:r>
          </w:p>
          <w:p w14:paraId="2435EE15" w14:textId="7EC6C5A9" w:rsidR="006D1FFC" w:rsidRPr="00F706B8" w:rsidRDefault="006D1FFC" w:rsidP="009403EA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06B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Різноманітна хімічна продукція</w:t>
            </w:r>
          </w:p>
        </w:tc>
      </w:tr>
      <w:tr w:rsidR="006B070E" w:rsidRPr="000E5E7F" w14:paraId="39227028" w14:textId="77777777" w:rsidTr="00C64581">
        <w:trPr>
          <w:trHeight w:val="503"/>
        </w:trPr>
        <w:tc>
          <w:tcPr>
            <w:tcW w:w="1977" w:type="dxa"/>
          </w:tcPr>
          <w:p w14:paraId="4DE689D9" w14:textId="6A13804E" w:rsidR="006B070E" w:rsidRPr="000E5E7F" w:rsidRDefault="00FE1996" w:rsidP="00D05D5E">
            <w:pP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3822 00 00</w:t>
            </w:r>
            <w:r w:rsidR="0056672F"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00</w:t>
            </w: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*</w:t>
            </w:r>
          </w:p>
        </w:tc>
        <w:tc>
          <w:tcPr>
            <w:tcW w:w="3950" w:type="dxa"/>
          </w:tcPr>
          <w:p w14:paraId="20432433" w14:textId="59FE115D" w:rsidR="006B070E" w:rsidRPr="000E5E7F" w:rsidRDefault="00FE1996" w:rsidP="00FE1996">
            <w:pPr>
              <w:ind w:right="3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Реагенти дiагностичнi або лабораторнi на пiдкладцi i приготовленi (готовi) дiагностичнi або лабораторнi реагенти на пiдкладцi або без неї, крiм зазначених у товарних позицiях </w:t>
            </w: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3002 або 3006; сертифiкованi еталоннi матерiали</w:t>
            </w:r>
          </w:p>
        </w:tc>
        <w:tc>
          <w:tcPr>
            <w:tcW w:w="4104" w:type="dxa"/>
            <w:gridSpan w:val="2"/>
          </w:tcPr>
          <w:p w14:paraId="4AD06E40" w14:textId="16792AA4" w:rsidR="006B070E" w:rsidRPr="00F706B8" w:rsidRDefault="00F93174" w:rsidP="00FE1996">
            <w:pPr>
              <w:ind w:left="37" w:right="17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Виключно п</w:t>
            </w:r>
            <w:r w:rsidR="00FE1996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родукти, отримані з продуктів тваринного походження</w:t>
            </w:r>
          </w:p>
        </w:tc>
      </w:tr>
      <w:tr w:rsidR="006B070E" w:rsidRPr="000E5E7F" w14:paraId="555044DD" w14:textId="77777777" w:rsidTr="00C64581">
        <w:trPr>
          <w:trHeight w:val="503"/>
        </w:trPr>
        <w:tc>
          <w:tcPr>
            <w:tcW w:w="1977" w:type="dxa"/>
          </w:tcPr>
          <w:p w14:paraId="79357F60" w14:textId="552D7CCA" w:rsidR="006B070E" w:rsidRPr="000E5E7F" w:rsidRDefault="00FE1996" w:rsidP="00D05D5E">
            <w:pP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3825 10 00</w:t>
            </w:r>
            <w:r w:rsidR="0056672F"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00</w:t>
            </w: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*</w:t>
            </w:r>
          </w:p>
        </w:tc>
        <w:tc>
          <w:tcPr>
            <w:tcW w:w="3950" w:type="dxa"/>
          </w:tcPr>
          <w:p w14:paraId="146485B5" w14:textId="399602DB" w:rsidR="006B070E" w:rsidRPr="000E5E7F" w:rsidRDefault="00FE1996" w:rsidP="00D05D5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Вiдходи мiського господарства</w:t>
            </w:r>
          </w:p>
        </w:tc>
        <w:tc>
          <w:tcPr>
            <w:tcW w:w="4104" w:type="dxa"/>
            <w:gridSpan w:val="2"/>
          </w:tcPr>
          <w:p w14:paraId="6F6A1FBB" w14:textId="6FB7CAB6" w:rsidR="006B070E" w:rsidRPr="00F706B8" w:rsidRDefault="002B4513" w:rsidP="009403EA">
            <w:pPr>
              <w:ind w:left="37" w:right="3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F706B8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Виключно ті</w:t>
            </w:r>
            <w:r w:rsidR="00FE1996" w:rsidRPr="00F706B8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, що містять прод</w:t>
            </w:r>
            <w:r w:rsidR="007E3CA4" w:rsidRPr="00F706B8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укти тваринного походження</w:t>
            </w:r>
          </w:p>
        </w:tc>
      </w:tr>
      <w:tr w:rsidR="00942AFE" w:rsidRPr="000E5E7F" w14:paraId="566EDE8C" w14:textId="77777777" w:rsidTr="00C64581">
        <w:trPr>
          <w:trHeight w:val="503"/>
        </w:trPr>
        <w:tc>
          <w:tcPr>
            <w:tcW w:w="10031" w:type="dxa"/>
            <w:gridSpan w:val="4"/>
          </w:tcPr>
          <w:p w14:paraId="0E9B5954" w14:textId="77777777" w:rsidR="00942AFE" w:rsidRPr="00F706B8" w:rsidRDefault="00942AFE" w:rsidP="00942AFE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 w:rsidRPr="00F706B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Група 39</w:t>
            </w:r>
          </w:p>
          <w:p w14:paraId="73531C3A" w14:textId="32729901" w:rsidR="00942AFE" w:rsidRPr="00F706B8" w:rsidDel="002B4513" w:rsidRDefault="00942AFE" w:rsidP="009403EA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F706B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Пластмаси, полімерні матеріали та вироби з них</w:t>
            </w:r>
          </w:p>
        </w:tc>
      </w:tr>
      <w:tr w:rsidR="006B070E" w:rsidRPr="000E5E7F" w14:paraId="04458A4E" w14:textId="77777777" w:rsidTr="00C64581">
        <w:trPr>
          <w:trHeight w:val="503"/>
        </w:trPr>
        <w:tc>
          <w:tcPr>
            <w:tcW w:w="1977" w:type="dxa"/>
          </w:tcPr>
          <w:p w14:paraId="4B25BEEE" w14:textId="0BA11F4A" w:rsidR="006B070E" w:rsidRPr="000E5E7F" w:rsidRDefault="00911A84" w:rsidP="00D05D5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3913</w:t>
            </w:r>
            <w:r w:rsidR="009471DF"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90 00*</w:t>
            </w:r>
          </w:p>
        </w:tc>
        <w:tc>
          <w:tcPr>
            <w:tcW w:w="3950" w:type="dxa"/>
          </w:tcPr>
          <w:p w14:paraId="021A88F5" w14:textId="253D9128" w:rsidR="006B070E" w:rsidRPr="000E5E7F" w:rsidRDefault="00911A84" w:rsidP="006838E0">
            <w:pPr>
              <w:ind w:right="3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Інші полiмери природнi (наприклад, альгiнова кислотa) та полiмери природнi модифiкованi (наприклад, затвердiлi протеїни (бiлки), хiмiчнi похiднi натурального каучуку) у первинних формах, не включенi до iнших товарних позицiй</w:t>
            </w:r>
          </w:p>
        </w:tc>
        <w:tc>
          <w:tcPr>
            <w:tcW w:w="4104" w:type="dxa"/>
            <w:gridSpan w:val="2"/>
          </w:tcPr>
          <w:p w14:paraId="4F04BFF9" w14:textId="0F6610C9" w:rsidR="006B070E" w:rsidRPr="00F706B8" w:rsidRDefault="009471DF" w:rsidP="006838E0">
            <w:pPr>
              <w:ind w:right="17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Ті</w:t>
            </w:r>
            <w:r w:rsidR="00911A84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що</w:t>
            </w:r>
            <w:r w:rsidR="00911A84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A6322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 w:rsidR="00911A84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тримані виключно з продуктів тваринного походження, наприклад, хондроїтин сульфа</w:t>
            </w:r>
            <w:r w:rsidR="007E3CA4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т, хітозан, затверділий желатин</w:t>
            </w:r>
          </w:p>
        </w:tc>
      </w:tr>
      <w:tr w:rsidR="006B070E" w:rsidRPr="000E5E7F" w14:paraId="73D8C53B" w14:textId="77777777" w:rsidTr="00C64581">
        <w:trPr>
          <w:trHeight w:val="503"/>
        </w:trPr>
        <w:tc>
          <w:tcPr>
            <w:tcW w:w="1977" w:type="dxa"/>
          </w:tcPr>
          <w:p w14:paraId="7AD78A74" w14:textId="200429D0" w:rsidR="006B070E" w:rsidRPr="000E5E7F" w:rsidRDefault="00911A84" w:rsidP="00D05D5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3917</w:t>
            </w:r>
            <w:r w:rsidR="009471DF"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10 10</w:t>
            </w:r>
            <w:r w:rsidR="0056672F"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00</w:t>
            </w: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*</w:t>
            </w:r>
          </w:p>
        </w:tc>
        <w:tc>
          <w:tcPr>
            <w:tcW w:w="3950" w:type="dxa"/>
          </w:tcPr>
          <w:p w14:paraId="39E78638" w14:textId="5CAF4710" w:rsidR="006B070E" w:rsidRPr="000E5E7F" w:rsidRDefault="00911A84" w:rsidP="006838E0">
            <w:pPr>
              <w:ind w:right="3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Оболонки штучнi (для ковбасних виробiв) iз затвердiлих протеїнiв або з целюлозних матерiалiв</w:t>
            </w:r>
            <w:r w:rsidR="009C6AC7"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iз затвердiлих протеїнiв</w:t>
            </w:r>
          </w:p>
        </w:tc>
        <w:tc>
          <w:tcPr>
            <w:tcW w:w="4104" w:type="dxa"/>
            <w:gridSpan w:val="2"/>
          </w:tcPr>
          <w:p w14:paraId="0214D269" w14:textId="599EA498" w:rsidR="006B070E" w:rsidRPr="00F706B8" w:rsidRDefault="009471DF" w:rsidP="006838E0">
            <w:pPr>
              <w:ind w:right="17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F706B8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Ті, що</w:t>
            </w:r>
            <w:r w:rsidR="00911A84" w:rsidRPr="00F706B8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F706B8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о</w:t>
            </w:r>
            <w:r w:rsidR="00911A84" w:rsidRPr="00F706B8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тримані виключно з продуктів тваринного походження</w:t>
            </w:r>
          </w:p>
        </w:tc>
      </w:tr>
      <w:tr w:rsidR="00911A84" w:rsidRPr="000E5E7F" w14:paraId="70F9C1C5" w14:textId="77777777" w:rsidTr="00C64581">
        <w:trPr>
          <w:trHeight w:val="503"/>
        </w:trPr>
        <w:tc>
          <w:tcPr>
            <w:tcW w:w="1977" w:type="dxa"/>
          </w:tcPr>
          <w:p w14:paraId="01A00387" w14:textId="0517C104" w:rsidR="00911A84" w:rsidRPr="000E5E7F" w:rsidRDefault="00911A84" w:rsidP="00D05D5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3926 90 92*</w:t>
            </w:r>
          </w:p>
        </w:tc>
        <w:tc>
          <w:tcPr>
            <w:tcW w:w="3950" w:type="dxa"/>
          </w:tcPr>
          <w:p w14:paraId="72B3FE06" w14:textId="67BD271D" w:rsidR="00911A84" w:rsidRPr="000E5E7F" w:rsidRDefault="00911A84" w:rsidP="00CC33FD">
            <w:pPr>
              <w:ind w:right="3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Iншi вироби з пластмас та вироби з iнших матерiалiв товарних позицiй 3901</w:t>
            </w:r>
            <w:r w:rsidR="00CC33FD"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3914</w:t>
            </w:r>
            <w:r w:rsidR="0035602A"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, виготовленi з листiв</w:t>
            </w:r>
          </w:p>
        </w:tc>
        <w:tc>
          <w:tcPr>
            <w:tcW w:w="4104" w:type="dxa"/>
            <w:gridSpan w:val="2"/>
          </w:tcPr>
          <w:p w14:paraId="7E251DEB" w14:textId="524CEBBE" w:rsidR="00911A84" w:rsidRPr="00F706B8" w:rsidRDefault="00417B81" w:rsidP="006838E0">
            <w:pPr>
              <w:ind w:right="17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F706B8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Виключно н</w:t>
            </w:r>
            <w:r w:rsidR="0035602A" w:rsidRPr="00F706B8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езаповнені капсули затверділого желатину</w:t>
            </w:r>
            <w:r w:rsidR="0035602A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, призначені</w:t>
            </w:r>
            <w:r w:rsidR="0035602A" w:rsidRPr="00F706B8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для </w:t>
            </w:r>
            <w:r w:rsidRPr="00F706B8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використання як корм</w:t>
            </w:r>
          </w:p>
        </w:tc>
      </w:tr>
      <w:tr w:rsidR="00911A84" w:rsidRPr="000E5E7F" w14:paraId="79D0284B" w14:textId="77777777" w:rsidTr="00C64581">
        <w:trPr>
          <w:trHeight w:val="503"/>
        </w:trPr>
        <w:tc>
          <w:tcPr>
            <w:tcW w:w="1977" w:type="dxa"/>
          </w:tcPr>
          <w:p w14:paraId="5835DBB5" w14:textId="6F301B81" w:rsidR="00911A84" w:rsidRPr="000E5E7F" w:rsidRDefault="00911A84" w:rsidP="00D05D5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3926 90 97*</w:t>
            </w:r>
          </w:p>
        </w:tc>
        <w:tc>
          <w:tcPr>
            <w:tcW w:w="3950" w:type="dxa"/>
          </w:tcPr>
          <w:p w14:paraId="253A872C" w14:textId="6C7E85C9" w:rsidR="00911A84" w:rsidRPr="000E5E7F" w:rsidRDefault="0056672F" w:rsidP="00CC33FD">
            <w:pPr>
              <w:ind w:right="3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В</w:t>
            </w:r>
            <w:r w:rsidR="0035602A"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ироби з пластмас та вироби з iнших матерiалiв товарних позицiй 3901</w:t>
            </w:r>
            <w:r w:rsidR="00CC33FD"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="0035602A"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3914</w:t>
            </w:r>
            <w:r w:rsidR="00CC33FD"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="0035602A" w:rsidRPr="000E5E7F">
              <w:rPr>
                <w:rFonts w:ascii="Times New Roman" w:hAnsi="Times New Roman" w:cs="Times New Roman"/>
              </w:rPr>
              <w:t xml:space="preserve"> </w:t>
            </w:r>
            <w:r w:rsidRPr="000E5E7F">
              <w:rPr>
                <w:rFonts w:ascii="Times New Roman" w:hAnsi="Times New Roman" w:cs="Times New Roman"/>
                <w:sz w:val="24"/>
                <w:szCs w:val="24"/>
              </w:rPr>
              <w:t>інші, ніж</w:t>
            </w:r>
            <w:r w:rsidRPr="000E5E7F">
              <w:rPr>
                <w:rFonts w:ascii="Times New Roman" w:hAnsi="Times New Roman" w:cs="Times New Roman"/>
              </w:rPr>
              <w:t xml:space="preserve"> </w:t>
            </w:r>
            <w:r w:rsidR="0035602A"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виготовлені з листів</w:t>
            </w:r>
          </w:p>
        </w:tc>
        <w:tc>
          <w:tcPr>
            <w:tcW w:w="4104" w:type="dxa"/>
            <w:gridSpan w:val="2"/>
          </w:tcPr>
          <w:p w14:paraId="51606359" w14:textId="22BB7F93" w:rsidR="00911A84" w:rsidRPr="00F706B8" w:rsidRDefault="009471DF" w:rsidP="006838E0">
            <w:pPr>
              <w:ind w:right="17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F706B8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Виключно н</w:t>
            </w:r>
            <w:r w:rsidR="0035602A" w:rsidRPr="00F706B8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езаповнені капсули затверділого желатину, призначені для </w:t>
            </w:r>
            <w:r w:rsidR="00417B81" w:rsidRPr="00F706B8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використання як корм</w:t>
            </w:r>
          </w:p>
        </w:tc>
      </w:tr>
      <w:tr w:rsidR="00417B81" w:rsidRPr="000E5E7F" w14:paraId="614AB858" w14:textId="77777777" w:rsidTr="00C64581">
        <w:trPr>
          <w:trHeight w:val="503"/>
        </w:trPr>
        <w:tc>
          <w:tcPr>
            <w:tcW w:w="10031" w:type="dxa"/>
            <w:gridSpan w:val="4"/>
          </w:tcPr>
          <w:p w14:paraId="5B668B81" w14:textId="77777777" w:rsidR="00417B81" w:rsidRPr="00F706B8" w:rsidRDefault="00417B81" w:rsidP="00417B81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 w:rsidRPr="00F706B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Група 41</w:t>
            </w:r>
          </w:p>
          <w:p w14:paraId="35AA4CA2" w14:textId="5D7E64BA" w:rsidR="00417B81" w:rsidRPr="00F706B8" w:rsidRDefault="00417B81" w:rsidP="009403EA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F706B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Шкури необроблені (крім натурального та штучного хутра) і шкіра вичинена</w:t>
            </w:r>
          </w:p>
        </w:tc>
      </w:tr>
      <w:tr w:rsidR="000D3E07" w:rsidRPr="000E5E7F" w14:paraId="2AF01AD4" w14:textId="77777777" w:rsidTr="00C64581">
        <w:trPr>
          <w:trHeight w:val="503"/>
        </w:trPr>
        <w:tc>
          <w:tcPr>
            <w:tcW w:w="1977" w:type="dxa"/>
          </w:tcPr>
          <w:p w14:paraId="33B65CB5" w14:textId="6C4F4A81" w:rsidR="000D3E07" w:rsidRPr="000E5E7F" w:rsidRDefault="000D3E07" w:rsidP="00D05D5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4101</w:t>
            </w:r>
          </w:p>
        </w:tc>
        <w:tc>
          <w:tcPr>
            <w:tcW w:w="4011" w:type="dxa"/>
            <w:gridSpan w:val="2"/>
          </w:tcPr>
          <w:p w14:paraId="760F4D3D" w14:textId="4E4310FD" w:rsidR="000D3E07" w:rsidRPr="000E5E7F" w:rsidRDefault="000D3E07" w:rsidP="001E0A8F">
            <w:pPr>
              <w:ind w:left="28" w:right="3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Шкури необробленi великої рогатої худоби (включаючи буйволiв) або тварин родини конячих (свiжi або солонi, сушенi, золенi, пiкельованi або консервованi iншим способом, але не дубленi, не виробленi пiд пергамент i не пiдданi подальшiй обробцi), з волосяним покривом або без волосяного покриву, спилок або неспилок</w:t>
            </w:r>
          </w:p>
        </w:tc>
        <w:tc>
          <w:tcPr>
            <w:tcW w:w="4043" w:type="dxa"/>
          </w:tcPr>
          <w:p w14:paraId="441313EC" w14:textId="26F7DDE2" w:rsidR="000D3E07" w:rsidRPr="00F706B8" w:rsidRDefault="000D3E07" w:rsidP="002C452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06B8">
              <w:rPr>
                <w:rFonts w:ascii="Times New Roman" w:hAnsi="Times New Roman" w:cs="Times New Roman"/>
              </w:rPr>
              <w:t>Усі товари, що входять в цю товарну позицію</w:t>
            </w:r>
          </w:p>
        </w:tc>
      </w:tr>
      <w:tr w:rsidR="000D3E07" w:rsidRPr="000E5E7F" w14:paraId="63205968" w14:textId="77777777" w:rsidTr="00C64581">
        <w:trPr>
          <w:trHeight w:val="503"/>
        </w:trPr>
        <w:tc>
          <w:tcPr>
            <w:tcW w:w="1977" w:type="dxa"/>
          </w:tcPr>
          <w:p w14:paraId="5842058A" w14:textId="0AC2AAC6" w:rsidR="000D3E07" w:rsidRPr="000E5E7F" w:rsidRDefault="000D3E07" w:rsidP="00D05D5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4102</w:t>
            </w:r>
          </w:p>
        </w:tc>
        <w:tc>
          <w:tcPr>
            <w:tcW w:w="4011" w:type="dxa"/>
            <w:gridSpan w:val="2"/>
          </w:tcPr>
          <w:p w14:paraId="77DB66C1" w14:textId="7E2B0B7E" w:rsidR="000D3E07" w:rsidRPr="000E5E7F" w:rsidRDefault="000D3E07" w:rsidP="001E0A8F">
            <w:pPr>
              <w:ind w:left="28" w:right="3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Шкури необробленi овець або шкурки ягнят (свiжi або солонi, сушенi, золенi, пiкельованi або консервованi iншим способом, але не дубленi, не виробленi пiд пергамент або не пiдданi подальшiй обробцi), з вовняним покривом або без вовняного покриву, спилок або неспилок, крiм зазначених у примiтцi 1 (c) до цiєї групи</w:t>
            </w:r>
          </w:p>
        </w:tc>
        <w:tc>
          <w:tcPr>
            <w:tcW w:w="4043" w:type="dxa"/>
          </w:tcPr>
          <w:p w14:paraId="37020255" w14:textId="61AC0B28" w:rsidR="000D3E07" w:rsidRPr="00F706B8" w:rsidRDefault="000D3E07" w:rsidP="00D05D5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06B8">
              <w:rPr>
                <w:rFonts w:ascii="Times New Roman" w:hAnsi="Times New Roman" w:cs="Times New Roman"/>
              </w:rPr>
              <w:t>Усі товари, що входять в цю товарну позицію</w:t>
            </w:r>
          </w:p>
        </w:tc>
      </w:tr>
      <w:tr w:rsidR="00C361CF" w:rsidRPr="000E5E7F" w14:paraId="22376817" w14:textId="77777777" w:rsidTr="00C64581">
        <w:trPr>
          <w:trHeight w:val="503"/>
        </w:trPr>
        <w:tc>
          <w:tcPr>
            <w:tcW w:w="1977" w:type="dxa"/>
          </w:tcPr>
          <w:p w14:paraId="15E168ED" w14:textId="43EBC4D7" w:rsidR="00C361CF" w:rsidRPr="000E5E7F" w:rsidRDefault="00C361CF" w:rsidP="00D05D5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4103</w:t>
            </w:r>
          </w:p>
        </w:tc>
        <w:tc>
          <w:tcPr>
            <w:tcW w:w="4011" w:type="dxa"/>
            <w:gridSpan w:val="2"/>
          </w:tcPr>
          <w:p w14:paraId="03831C80" w14:textId="10ED3781" w:rsidR="00C361CF" w:rsidRPr="000E5E7F" w:rsidRDefault="00C361CF" w:rsidP="001E0A8F">
            <w:pPr>
              <w:ind w:right="3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Iншi шкури необробленi (свiжi або солонi, сушенi, золенi, пiкельованi або консервованi iншим способом, але не дубленi, не виробленi пiд пергамент або не пiдданi подальшiй </w:t>
            </w: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обробцi), з волосяним покривом або без волосяного покриву, спилок або неспилок, крiм зазначених у примiтках 1 (b) або 1 (c) до цiєї групи</w:t>
            </w:r>
          </w:p>
        </w:tc>
        <w:tc>
          <w:tcPr>
            <w:tcW w:w="4043" w:type="dxa"/>
          </w:tcPr>
          <w:p w14:paraId="57E90A27" w14:textId="2750DC83" w:rsidR="00C361CF" w:rsidRPr="00F706B8" w:rsidRDefault="000D3E07" w:rsidP="00D05D5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06B8">
              <w:rPr>
                <w:rFonts w:ascii="Times New Roman" w:hAnsi="Times New Roman" w:cs="Times New Roman"/>
              </w:rPr>
              <w:lastRenderedPageBreak/>
              <w:t>Усі товари, що входять в цю товарну позицію</w:t>
            </w:r>
          </w:p>
        </w:tc>
      </w:tr>
      <w:tr w:rsidR="005C5896" w:rsidRPr="000E5E7F" w14:paraId="59BC5F14" w14:textId="77777777" w:rsidTr="00C64581">
        <w:trPr>
          <w:trHeight w:val="503"/>
        </w:trPr>
        <w:tc>
          <w:tcPr>
            <w:tcW w:w="10031" w:type="dxa"/>
            <w:gridSpan w:val="4"/>
          </w:tcPr>
          <w:p w14:paraId="32EB2E92" w14:textId="77777777" w:rsidR="005C5896" w:rsidRPr="00F706B8" w:rsidRDefault="005C5896" w:rsidP="005C5896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706B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>Група 42</w:t>
            </w:r>
          </w:p>
          <w:p w14:paraId="2CD7469A" w14:textId="4CB03206" w:rsidR="005C5896" w:rsidRPr="00F706B8" w:rsidDel="005C5896" w:rsidRDefault="005C5896" w:rsidP="009403EA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06B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Вироби із шкіри; шорно-сідельні вироби та упряж; дорожні речі, сумки та аналогічні товари; вироби з кишок тварин (крім кетгуту з натурального шовку)</w:t>
            </w:r>
          </w:p>
        </w:tc>
      </w:tr>
      <w:tr w:rsidR="006B070E" w:rsidRPr="000E5E7F" w14:paraId="2955E494" w14:textId="77777777" w:rsidTr="00C64581">
        <w:trPr>
          <w:trHeight w:val="503"/>
        </w:trPr>
        <w:tc>
          <w:tcPr>
            <w:tcW w:w="1977" w:type="dxa"/>
          </w:tcPr>
          <w:p w14:paraId="0F510CA5" w14:textId="2EC5C751" w:rsidR="00A668D0" w:rsidRPr="000E5E7F" w:rsidRDefault="00A668D0" w:rsidP="00A668D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4205</w:t>
            </w:r>
            <w:r w:rsidR="009471DF"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00 90</w:t>
            </w:r>
            <w:r w:rsidR="00BD3D3C"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00</w:t>
            </w: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*</w:t>
            </w:r>
          </w:p>
          <w:p w14:paraId="4DED8646" w14:textId="59B04155" w:rsidR="006B070E" w:rsidRPr="000E5E7F" w:rsidRDefault="006B070E" w:rsidP="00A668D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011" w:type="dxa"/>
            <w:gridSpan w:val="2"/>
          </w:tcPr>
          <w:p w14:paraId="2C44FAA1" w14:textId="2CDA61A4" w:rsidR="006B070E" w:rsidRPr="000E5E7F" w:rsidRDefault="00A668D0" w:rsidP="006E7EE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Iншi вироби з натуральної або композицiйної шкiри</w:t>
            </w:r>
          </w:p>
        </w:tc>
        <w:tc>
          <w:tcPr>
            <w:tcW w:w="4043" w:type="dxa"/>
          </w:tcPr>
          <w:p w14:paraId="6D4FCC1A" w14:textId="34B28AF1" w:rsidR="006B070E" w:rsidRPr="00F706B8" w:rsidRDefault="00FE2A14" w:rsidP="006838E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Виключно ті, що використовуються </w:t>
            </w:r>
            <w:r w:rsidR="00A668D0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для виробництва жувальних предметів для домашніх тварин</w:t>
            </w:r>
          </w:p>
        </w:tc>
      </w:tr>
      <w:tr w:rsidR="006B070E" w:rsidRPr="000E5E7F" w14:paraId="097B5642" w14:textId="77777777" w:rsidTr="00C64581">
        <w:trPr>
          <w:trHeight w:val="503"/>
        </w:trPr>
        <w:tc>
          <w:tcPr>
            <w:tcW w:w="1977" w:type="dxa"/>
          </w:tcPr>
          <w:p w14:paraId="5F2EC13A" w14:textId="0480B337" w:rsidR="006B070E" w:rsidRPr="000E5E7F" w:rsidRDefault="00A668D0" w:rsidP="00D05D5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4206</w:t>
            </w:r>
            <w:r w:rsidR="009471DF"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00 00*</w:t>
            </w:r>
          </w:p>
        </w:tc>
        <w:tc>
          <w:tcPr>
            <w:tcW w:w="4011" w:type="dxa"/>
            <w:gridSpan w:val="2"/>
          </w:tcPr>
          <w:p w14:paraId="1FB7C881" w14:textId="0965661B" w:rsidR="006B070E" w:rsidRPr="000E5E7F" w:rsidRDefault="00A668D0" w:rsidP="006E7EE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Вироби з кишок тварин (крiм кетгуту з натурального шовку), синюги, мiхурiв або сухожиль</w:t>
            </w:r>
          </w:p>
        </w:tc>
        <w:tc>
          <w:tcPr>
            <w:tcW w:w="4043" w:type="dxa"/>
          </w:tcPr>
          <w:p w14:paraId="6893CF0F" w14:textId="4088FC2B" w:rsidR="006B070E" w:rsidRPr="00F706B8" w:rsidRDefault="00FE2A14" w:rsidP="006838E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Виключно ті, що використовуються</w:t>
            </w:r>
            <w:r w:rsidR="00A668D0" w:rsidRPr="00F706B8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для виробництва жувальних предметів для домашніх тварин</w:t>
            </w:r>
          </w:p>
        </w:tc>
      </w:tr>
      <w:tr w:rsidR="00FE2A14" w:rsidRPr="000E5E7F" w14:paraId="7BFD6876" w14:textId="77777777" w:rsidTr="00C64581">
        <w:trPr>
          <w:trHeight w:val="503"/>
        </w:trPr>
        <w:tc>
          <w:tcPr>
            <w:tcW w:w="10031" w:type="dxa"/>
            <w:gridSpan w:val="4"/>
          </w:tcPr>
          <w:p w14:paraId="19CF79FE" w14:textId="77777777" w:rsidR="00FE2A14" w:rsidRPr="00F706B8" w:rsidRDefault="00FE2A14" w:rsidP="00FE2A14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 w:rsidRPr="00F706B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Група 43</w:t>
            </w:r>
          </w:p>
          <w:p w14:paraId="7A9D34BE" w14:textId="623ED56F" w:rsidR="00FE2A14" w:rsidRPr="00F706B8" w:rsidRDefault="00FE2A14" w:rsidP="009403EA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06B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Натуральне та штучне хутро; вироби з нього</w:t>
            </w:r>
          </w:p>
        </w:tc>
      </w:tr>
      <w:tr w:rsidR="006B070E" w:rsidRPr="000E5E7F" w14:paraId="3EF60436" w14:textId="77777777" w:rsidTr="00C64581">
        <w:trPr>
          <w:trHeight w:val="503"/>
        </w:trPr>
        <w:tc>
          <w:tcPr>
            <w:tcW w:w="1977" w:type="dxa"/>
          </w:tcPr>
          <w:p w14:paraId="775241FF" w14:textId="34EF10E2" w:rsidR="006B070E" w:rsidRPr="000E5E7F" w:rsidRDefault="00D42A75" w:rsidP="00D42A7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4301</w:t>
            </w:r>
            <w:r w:rsidR="00A668D0"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*</w:t>
            </w:r>
          </w:p>
        </w:tc>
        <w:tc>
          <w:tcPr>
            <w:tcW w:w="4011" w:type="dxa"/>
            <w:gridSpan w:val="2"/>
          </w:tcPr>
          <w:p w14:paraId="29BAC17C" w14:textId="1B19CF9F" w:rsidR="006B070E" w:rsidRPr="000E5E7F" w:rsidRDefault="00D42A75" w:rsidP="00D42A75">
            <w:pPr>
              <w:ind w:right="3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Сировина хутрова (включаючи голови, хвости, лапи та iншi обрiзки, придатнi для використання у виробництвi хутрових виробiв), крiм шкiрсировини та шкур товарних позицiй 4101, 4102 або 4103</w:t>
            </w:r>
          </w:p>
        </w:tc>
        <w:tc>
          <w:tcPr>
            <w:tcW w:w="4043" w:type="dxa"/>
          </w:tcPr>
          <w:p w14:paraId="5EE89001" w14:textId="1EF12B6F" w:rsidR="00A668D0" w:rsidRPr="00F706B8" w:rsidRDefault="00D42A75" w:rsidP="006E7EE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06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Усі продукти</w:t>
            </w:r>
            <w:r w:rsidR="00A668D0" w:rsidRPr="00F706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r w:rsidR="00AA6322" w:rsidRPr="00F706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крі</w:t>
            </w:r>
            <w:r w:rsidRPr="00F706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 </w:t>
            </w:r>
            <w:r w:rsidR="00A668D0" w:rsidRPr="00F706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обробленого хутра), включаючи такі товарні категорії</w:t>
            </w:r>
            <w:r w:rsidR="002D7B58" w:rsidRPr="00F706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згідно з УКТЗЕД</w:t>
            </w:r>
            <w:r w:rsidR="00A668D0" w:rsidRPr="00F706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14:paraId="652E7B48" w14:textId="251BF913" w:rsidR="00D42A75" w:rsidRPr="00F706B8" w:rsidRDefault="00D42A75" w:rsidP="006E7EE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06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4301 10 00 (норки, цілі, з головою, хвостом, лапами або без них</w:t>
            </w:r>
            <w:r w:rsidR="00A668D0" w:rsidRPr="00F706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);</w:t>
            </w:r>
          </w:p>
          <w:p w14:paraId="433C649B" w14:textId="3D2F06C6" w:rsidR="00D42A75" w:rsidRPr="00F706B8" w:rsidRDefault="00D42A75" w:rsidP="006E7EE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06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4301 30 00 (ягнята таких порід: астраханської, курдючної, каракульської, персидської або аналогічних порід, а також індійської, китайської, монгольської або тибетської, цілі, з головою, хвостом, лапами або без них</w:t>
            </w:r>
            <w:r w:rsidR="00A668D0" w:rsidRPr="00F706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);</w:t>
            </w:r>
          </w:p>
          <w:p w14:paraId="7EEC53EA" w14:textId="1C7F9157" w:rsidR="00D42A75" w:rsidRPr="00F706B8" w:rsidRDefault="00D42A75" w:rsidP="006E7EE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06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4301 60 00 (лисиці, цілі, з головою, хвостом, лапами або без них</w:t>
            </w:r>
            <w:r w:rsidR="00A668D0" w:rsidRPr="00F706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);</w:t>
            </w:r>
          </w:p>
          <w:p w14:paraId="4B5C2E65" w14:textId="5023AE99" w:rsidR="00D42A75" w:rsidRPr="00F706B8" w:rsidRDefault="00D42A75" w:rsidP="006E7EE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06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4301 80 00 (хутра інші, цілі, з головою, хвостом, лапами або без них</w:t>
            </w:r>
            <w:r w:rsidR="00A668D0" w:rsidRPr="00F706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);</w:t>
            </w:r>
          </w:p>
          <w:p w14:paraId="7565FADE" w14:textId="2973545B" w:rsidR="006B070E" w:rsidRPr="00F706B8" w:rsidRDefault="00D42A75" w:rsidP="006E7E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706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4301 90 00 (голови, хвости, лапи та інші частини або обрізки шкурок, придатні для використання у виробництві хутрових виробів</w:t>
            </w:r>
            <w:r w:rsidR="00013499" w:rsidRPr="00F706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  <w:p w14:paraId="7C9D709C" w14:textId="0E448318" w:rsidR="006838E0" w:rsidRPr="00F706B8" w:rsidRDefault="006838E0" w:rsidP="006E7EE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61DFC" w:rsidRPr="000E5E7F" w14:paraId="7053B601" w14:textId="77777777" w:rsidTr="00C64581">
        <w:trPr>
          <w:trHeight w:val="503"/>
        </w:trPr>
        <w:tc>
          <w:tcPr>
            <w:tcW w:w="10031" w:type="dxa"/>
            <w:gridSpan w:val="4"/>
          </w:tcPr>
          <w:p w14:paraId="310A4184" w14:textId="77777777" w:rsidR="00261DFC" w:rsidRPr="00F706B8" w:rsidRDefault="00261DFC" w:rsidP="00261DFC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 w:rsidRPr="00F706B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Група 51</w:t>
            </w:r>
          </w:p>
          <w:p w14:paraId="3A51D48B" w14:textId="71803B91" w:rsidR="00261DFC" w:rsidRPr="00F706B8" w:rsidRDefault="00261DFC" w:rsidP="009403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06B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Вовна, тонкий та грубий волос тварин; пряжа і тканини з кінського волосу</w:t>
            </w:r>
          </w:p>
        </w:tc>
      </w:tr>
      <w:tr w:rsidR="00D42A75" w:rsidRPr="000E5E7F" w14:paraId="27720AE7" w14:textId="77777777" w:rsidTr="00C64581">
        <w:trPr>
          <w:trHeight w:val="503"/>
        </w:trPr>
        <w:tc>
          <w:tcPr>
            <w:tcW w:w="1977" w:type="dxa"/>
          </w:tcPr>
          <w:p w14:paraId="6B0C6100" w14:textId="46D34566" w:rsidR="00D42A75" w:rsidRPr="000E5E7F" w:rsidRDefault="00D42A75" w:rsidP="00D42A7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5101*</w:t>
            </w:r>
          </w:p>
        </w:tc>
        <w:tc>
          <w:tcPr>
            <w:tcW w:w="4011" w:type="dxa"/>
            <w:gridSpan w:val="2"/>
          </w:tcPr>
          <w:p w14:paraId="54F21C15" w14:textId="7F776802" w:rsidR="00D42A75" w:rsidRPr="000E5E7F" w:rsidRDefault="00D42A75" w:rsidP="00D42A75">
            <w:pPr>
              <w:ind w:left="28" w:right="3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Вовна, не пiддана кардо- або гребенечесанню</w:t>
            </w:r>
          </w:p>
        </w:tc>
        <w:tc>
          <w:tcPr>
            <w:tcW w:w="4043" w:type="dxa"/>
            <w:shd w:val="clear" w:color="auto" w:fill="auto"/>
          </w:tcPr>
          <w:p w14:paraId="672C3ECC" w14:textId="3620DBE7" w:rsidR="00D42A75" w:rsidRPr="00F706B8" w:rsidRDefault="00261DFC" w:rsidP="006E7EE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06B8">
              <w:rPr>
                <w:rFonts w:ascii="Times New Roman" w:hAnsi="Times New Roman" w:cs="Times New Roman"/>
                <w:sz w:val="24"/>
                <w:szCs w:val="24"/>
              </w:rPr>
              <w:t>Виключно н</w:t>
            </w:r>
            <w:r w:rsidR="00D42A75" w:rsidRPr="00F706B8">
              <w:rPr>
                <w:rFonts w:ascii="Times New Roman" w:hAnsi="Times New Roman" w:cs="Times New Roman"/>
                <w:sz w:val="24"/>
                <w:szCs w:val="24"/>
              </w:rPr>
              <w:t>еоброблена вовна</w:t>
            </w:r>
          </w:p>
        </w:tc>
      </w:tr>
      <w:tr w:rsidR="00D42A75" w:rsidRPr="000E5E7F" w14:paraId="4BCBC0F6" w14:textId="77777777" w:rsidTr="00C64581">
        <w:trPr>
          <w:trHeight w:val="338"/>
        </w:trPr>
        <w:tc>
          <w:tcPr>
            <w:tcW w:w="1977" w:type="dxa"/>
          </w:tcPr>
          <w:p w14:paraId="5D18FDE2" w14:textId="30A4DC9E" w:rsidR="00D42A75" w:rsidRPr="000E5E7F" w:rsidRDefault="00D42A75" w:rsidP="00D42A7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5102*</w:t>
            </w:r>
          </w:p>
        </w:tc>
        <w:tc>
          <w:tcPr>
            <w:tcW w:w="4011" w:type="dxa"/>
            <w:gridSpan w:val="2"/>
          </w:tcPr>
          <w:p w14:paraId="22D0A942" w14:textId="659C6CF4" w:rsidR="00D42A75" w:rsidRPr="000E5E7F" w:rsidRDefault="00D42A75" w:rsidP="00D42A75">
            <w:pPr>
              <w:ind w:left="28" w:right="3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Волос тварин, тонкий чи грубий, не пiдданий кардо- або гребенечесанню</w:t>
            </w:r>
          </w:p>
        </w:tc>
        <w:tc>
          <w:tcPr>
            <w:tcW w:w="4043" w:type="dxa"/>
            <w:shd w:val="clear" w:color="auto" w:fill="auto"/>
          </w:tcPr>
          <w:p w14:paraId="39FA20DE" w14:textId="25A0FBD2" w:rsidR="00D42A75" w:rsidRPr="00F706B8" w:rsidRDefault="00261DFC" w:rsidP="006E7EE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F706B8">
              <w:rPr>
                <w:rFonts w:ascii="Times New Roman" w:hAnsi="Times New Roman" w:cs="Times New Roman"/>
                <w:sz w:val="24"/>
                <w:szCs w:val="24"/>
              </w:rPr>
              <w:t>Виключно н</w:t>
            </w:r>
            <w:r w:rsidR="00D42A75" w:rsidRPr="00F706B8">
              <w:rPr>
                <w:rFonts w:ascii="Times New Roman" w:hAnsi="Times New Roman" w:cs="Times New Roman"/>
                <w:sz w:val="24"/>
                <w:szCs w:val="24"/>
              </w:rPr>
              <w:t>еоброблений волос, включаючи грубий волос з боків ВРХ та коней</w:t>
            </w:r>
          </w:p>
        </w:tc>
      </w:tr>
      <w:tr w:rsidR="00D42A75" w:rsidRPr="000E5E7F" w14:paraId="7014D582" w14:textId="77777777" w:rsidTr="00C64581">
        <w:trPr>
          <w:trHeight w:val="503"/>
        </w:trPr>
        <w:tc>
          <w:tcPr>
            <w:tcW w:w="1977" w:type="dxa"/>
          </w:tcPr>
          <w:p w14:paraId="6F4CA697" w14:textId="6CC0B9AB" w:rsidR="00D42A75" w:rsidRPr="000E5E7F" w:rsidRDefault="00D42A75" w:rsidP="00D42A7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5103*</w:t>
            </w:r>
          </w:p>
        </w:tc>
        <w:tc>
          <w:tcPr>
            <w:tcW w:w="4011" w:type="dxa"/>
            <w:gridSpan w:val="2"/>
          </w:tcPr>
          <w:p w14:paraId="6A9FD714" w14:textId="04CA5C1C" w:rsidR="00D42A75" w:rsidRPr="000E5E7F" w:rsidRDefault="00D42A75" w:rsidP="00D42A75">
            <w:pPr>
              <w:ind w:left="28" w:right="3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Вiдходи вовни або тонкого чи грубого волосу тварин, включаючи </w:t>
            </w: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вiдходи вiд прядiння, за винятком розскубаної сировини</w:t>
            </w:r>
          </w:p>
        </w:tc>
        <w:tc>
          <w:tcPr>
            <w:tcW w:w="4043" w:type="dxa"/>
            <w:shd w:val="clear" w:color="auto" w:fill="auto"/>
          </w:tcPr>
          <w:p w14:paraId="110B0D95" w14:textId="2BE96508" w:rsidR="00D42A75" w:rsidRPr="00F706B8" w:rsidRDefault="00261DFC" w:rsidP="006E7EE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F70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Виключно необроблена </w:t>
            </w:r>
            <w:r w:rsidR="00D42A75" w:rsidRPr="00F706B8">
              <w:rPr>
                <w:rFonts w:ascii="Times New Roman" w:hAnsi="Times New Roman" w:cs="Times New Roman"/>
                <w:sz w:val="24"/>
                <w:szCs w:val="24"/>
              </w:rPr>
              <w:t>вовна або волос</w:t>
            </w:r>
          </w:p>
        </w:tc>
      </w:tr>
      <w:tr w:rsidR="00102493" w:rsidRPr="000E5E7F" w14:paraId="018856AF" w14:textId="77777777" w:rsidTr="00C64581">
        <w:trPr>
          <w:trHeight w:val="503"/>
        </w:trPr>
        <w:tc>
          <w:tcPr>
            <w:tcW w:w="10031" w:type="dxa"/>
            <w:gridSpan w:val="4"/>
          </w:tcPr>
          <w:p w14:paraId="7C4A4882" w14:textId="77777777" w:rsidR="00102493" w:rsidRPr="00F706B8" w:rsidRDefault="00102493" w:rsidP="00102493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 w:rsidRPr="00F706B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lastRenderedPageBreak/>
              <w:t>Група 67</w:t>
            </w:r>
          </w:p>
          <w:p w14:paraId="7F2D2243" w14:textId="33D5B129" w:rsidR="00102493" w:rsidRPr="00F706B8" w:rsidRDefault="00102493" w:rsidP="009403EA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B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Оброблені пір’я та пух і вироби з них; штучні квіти; вироби з волосся людини</w:t>
            </w:r>
          </w:p>
        </w:tc>
      </w:tr>
      <w:tr w:rsidR="006B070E" w:rsidRPr="000E5E7F" w14:paraId="334D54A4" w14:textId="77777777" w:rsidTr="00C64581">
        <w:trPr>
          <w:trHeight w:val="503"/>
        </w:trPr>
        <w:tc>
          <w:tcPr>
            <w:tcW w:w="1977" w:type="dxa"/>
          </w:tcPr>
          <w:p w14:paraId="1E358594" w14:textId="4B8CD074" w:rsidR="006B070E" w:rsidRPr="000E5E7F" w:rsidRDefault="0015316A" w:rsidP="00D05D5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6701</w:t>
            </w:r>
            <w:r w:rsidR="009471DF"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00 00</w:t>
            </w:r>
            <w:r w:rsidR="00BD3D3C"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00</w:t>
            </w: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*</w:t>
            </w:r>
          </w:p>
        </w:tc>
        <w:tc>
          <w:tcPr>
            <w:tcW w:w="4011" w:type="dxa"/>
            <w:gridSpan w:val="2"/>
          </w:tcPr>
          <w:p w14:paraId="06523F35" w14:textId="4F0C5319" w:rsidR="006B070E" w:rsidRPr="000E5E7F" w:rsidRDefault="0015316A" w:rsidP="00CC33FD">
            <w:pPr>
              <w:ind w:right="3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Шкурки та iншi частини птахiв, вкритi пiр</w:t>
            </w:r>
            <w:r w:rsidR="00013499"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’</w:t>
            </w: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ям або пухом, пiр</w:t>
            </w:r>
            <w:r w:rsidR="00013499"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’</w:t>
            </w: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я, частини пiр</w:t>
            </w:r>
            <w:r w:rsidR="00CC33FD"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’</w:t>
            </w: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я, пух та вироби з цих матерiалiв (крiм виробiв товарної позицiї 0505 та оброблених стовбурiв i стрижнiв пiр</w:t>
            </w:r>
            <w:r w:rsidR="00CC33FD"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’</w:t>
            </w: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я)</w:t>
            </w:r>
          </w:p>
        </w:tc>
        <w:tc>
          <w:tcPr>
            <w:tcW w:w="4043" w:type="dxa"/>
          </w:tcPr>
          <w:p w14:paraId="39C24618" w14:textId="4E6B6488" w:rsidR="0015316A" w:rsidRPr="00F706B8" w:rsidRDefault="0015316A" w:rsidP="0015316A">
            <w:pPr>
              <w:ind w:left="37" w:right="3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Виключно шкурки та інші частини птахів з пір’ям або пухом, пір’я та пух, частини пір’я, які не становлять частину готових виробів, піддані процесу, відмінному </w:t>
            </w:r>
            <w:r w:rsidR="00CC389A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від простої обробки (</w:t>
            </w:r>
            <w:r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очищення, дезінфекції або консервації</w:t>
            </w:r>
            <w:r w:rsidR="00CC389A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14:paraId="55B53461" w14:textId="77777777" w:rsidR="0015316A" w:rsidRPr="00F706B8" w:rsidRDefault="0015316A" w:rsidP="0015316A">
            <w:pPr>
              <w:ind w:left="37" w:right="3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1C4F8FD3" w14:textId="74DCCC67" w:rsidR="006838E0" w:rsidRPr="00F706B8" w:rsidRDefault="00024CA8" w:rsidP="009403EA">
            <w:pPr>
              <w:ind w:right="3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Виключно н</w:t>
            </w:r>
            <w:r w:rsidR="00151340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еоброблені або піддані простому очищенню в</w:t>
            </w:r>
            <w:r w:rsidR="0015316A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ироби з</w:t>
            </w:r>
            <w:r w:rsidR="00013499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і</w:t>
            </w:r>
            <w:r w:rsidR="0015316A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шкурок, пір’я, пуху або частини пір’я, наприклад, окремі пера, стовбури яких зв’язуються дротом або скріплюються разом для використання, наприклад, у капелюшному виробництві, а також окремі складені пера, зібрані з різних компонентів, прикраси, виготовлені </w:t>
            </w:r>
            <w:r w:rsidR="00013499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 </w:t>
            </w:r>
            <w:r w:rsidR="0015316A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пір’я або пуху, наприклад, для капелюхів, боа, комірів</w:t>
            </w:r>
            <w:r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, крім</w:t>
            </w:r>
            <w:r w:rsidR="0015316A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оброблен</w:t>
            </w:r>
            <w:r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ого</w:t>
            </w:r>
            <w:r w:rsidR="0015316A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декоративного </w:t>
            </w:r>
            <w:r w:rsidR="0015316A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пір’я</w:t>
            </w:r>
            <w:r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, а також</w:t>
            </w:r>
            <w:r w:rsidR="0015316A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оброблен</w:t>
            </w:r>
            <w:r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ого</w:t>
            </w:r>
            <w:r w:rsidR="0015316A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пір’я, не призначен</w:t>
            </w:r>
            <w:r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ого</w:t>
            </w:r>
            <w:r w:rsidR="00013499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для промислових цілей</w:t>
            </w:r>
          </w:p>
        </w:tc>
      </w:tr>
      <w:tr w:rsidR="00024CA8" w:rsidRPr="000E5E7F" w14:paraId="14AF5382" w14:textId="77777777" w:rsidTr="00C64581">
        <w:trPr>
          <w:trHeight w:val="503"/>
        </w:trPr>
        <w:tc>
          <w:tcPr>
            <w:tcW w:w="10031" w:type="dxa"/>
            <w:gridSpan w:val="4"/>
          </w:tcPr>
          <w:p w14:paraId="5E6CBECC" w14:textId="77777777" w:rsidR="00024CA8" w:rsidRPr="00F706B8" w:rsidRDefault="00024CA8" w:rsidP="00024CA8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 w:rsidRPr="00F706B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Група 71</w:t>
            </w:r>
          </w:p>
          <w:p w14:paraId="0B6AA101" w14:textId="7FD45AA9" w:rsidR="00024CA8" w:rsidRPr="00F706B8" w:rsidRDefault="00024CA8" w:rsidP="007726DC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 w:rsidRPr="00F706B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 xml:space="preserve">Перли природні або культивовані, дорогоцінне або напівдорогоцінне каміння, </w:t>
            </w:r>
            <w:r w:rsidR="007726DC" w:rsidRPr="00F706B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br/>
            </w:r>
            <w:r w:rsidRPr="00F706B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дорогоцінні метали, метали, плаковані дорогоцінними металами, та вироби з них; біжутерія; монети</w:t>
            </w:r>
          </w:p>
        </w:tc>
      </w:tr>
      <w:tr w:rsidR="0050397E" w:rsidRPr="000E5E7F" w14:paraId="3A36BDBD" w14:textId="77777777" w:rsidTr="00C64581">
        <w:trPr>
          <w:trHeight w:val="503"/>
        </w:trPr>
        <w:tc>
          <w:tcPr>
            <w:tcW w:w="1977" w:type="dxa"/>
          </w:tcPr>
          <w:p w14:paraId="4150EB1B" w14:textId="77543F04" w:rsidR="0050397E" w:rsidRPr="000E5E7F" w:rsidRDefault="0050397E" w:rsidP="0050397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7101 21 00</w:t>
            </w:r>
            <w:r w:rsidR="00BD3D3C"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00</w:t>
            </w: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*</w:t>
            </w:r>
          </w:p>
        </w:tc>
        <w:tc>
          <w:tcPr>
            <w:tcW w:w="4011" w:type="dxa"/>
            <w:gridSpan w:val="2"/>
          </w:tcPr>
          <w:p w14:paraId="58583ECD" w14:textId="2AC88382" w:rsidR="0050397E" w:rsidRPr="000E5E7F" w:rsidRDefault="0050397E" w:rsidP="0050397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Перли культивовані необроблені</w:t>
            </w:r>
          </w:p>
        </w:tc>
        <w:tc>
          <w:tcPr>
            <w:tcW w:w="4043" w:type="dxa"/>
          </w:tcPr>
          <w:p w14:paraId="36EC8412" w14:textId="52CBE3DD" w:rsidR="0035602A" w:rsidRPr="00F706B8" w:rsidRDefault="00024CA8" w:rsidP="006838E0">
            <w:pPr>
              <w:ind w:right="3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Виключно у</w:t>
            </w:r>
            <w:r w:rsidR="0050397E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стриці, непридатні для споживання </w:t>
            </w:r>
            <w:r w:rsidR="00CC389A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людиною, що містять одну або</w:t>
            </w:r>
            <w:r w:rsidR="0050397E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більше </w:t>
            </w:r>
            <w:r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культивованих </w:t>
            </w:r>
            <w:r w:rsidR="0050397E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перлин, зберігаються в соляному середовищі або в інший спосіб, запаковані в герметичні металеві конт</w:t>
            </w:r>
            <w:r w:rsidR="00013499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ейнери</w:t>
            </w:r>
          </w:p>
          <w:p w14:paraId="4C6E3010" w14:textId="72F17245" w:rsidR="006838E0" w:rsidRPr="00F706B8" w:rsidRDefault="00024CA8" w:rsidP="009403EA">
            <w:pPr>
              <w:ind w:right="3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Виключно п</w:t>
            </w:r>
            <w:r w:rsidR="0050397E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ерли культивовані необроблені</w:t>
            </w:r>
          </w:p>
        </w:tc>
      </w:tr>
      <w:tr w:rsidR="00024CA8" w:rsidRPr="000E5E7F" w14:paraId="49478C28" w14:textId="77777777" w:rsidTr="00C64581">
        <w:trPr>
          <w:trHeight w:val="503"/>
        </w:trPr>
        <w:tc>
          <w:tcPr>
            <w:tcW w:w="10031" w:type="dxa"/>
            <w:gridSpan w:val="4"/>
          </w:tcPr>
          <w:p w14:paraId="02EBBCC0" w14:textId="77777777" w:rsidR="00024CA8" w:rsidRPr="00F706B8" w:rsidRDefault="00024CA8" w:rsidP="00024CA8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 w:rsidRPr="00F706B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Група 96</w:t>
            </w:r>
          </w:p>
          <w:p w14:paraId="2976AFEB" w14:textId="0482C92F" w:rsidR="00777579" w:rsidRPr="00F706B8" w:rsidRDefault="00024CA8" w:rsidP="00777579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 w:rsidRPr="00F706B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Різні готові вироби</w:t>
            </w:r>
          </w:p>
        </w:tc>
      </w:tr>
      <w:tr w:rsidR="00317A5E" w:rsidRPr="000E5E7F" w14:paraId="0CFED532" w14:textId="77777777" w:rsidTr="00C64581">
        <w:trPr>
          <w:trHeight w:val="503"/>
        </w:trPr>
        <w:tc>
          <w:tcPr>
            <w:tcW w:w="1977" w:type="dxa"/>
          </w:tcPr>
          <w:p w14:paraId="6A3BFF75" w14:textId="63160B14" w:rsidR="00317A5E" w:rsidRPr="000E5E7F" w:rsidRDefault="008D6EB4" w:rsidP="0050397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9602 00 00</w:t>
            </w:r>
            <w:r w:rsidR="00EC7A01"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00</w:t>
            </w:r>
            <w:r w:rsidR="0050397E"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*</w:t>
            </w:r>
          </w:p>
        </w:tc>
        <w:tc>
          <w:tcPr>
            <w:tcW w:w="4011" w:type="dxa"/>
            <w:gridSpan w:val="2"/>
          </w:tcPr>
          <w:p w14:paraId="1AC40EC9" w14:textId="109897B4" w:rsidR="00317A5E" w:rsidRPr="000E5E7F" w:rsidRDefault="0010351D" w:rsidP="0050397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Оброблений нествердiлий желатин (крiм желатину товарної позицiї 3503) i вироби з нествердiлого желатину</w:t>
            </w:r>
          </w:p>
        </w:tc>
        <w:tc>
          <w:tcPr>
            <w:tcW w:w="4043" w:type="dxa"/>
          </w:tcPr>
          <w:p w14:paraId="6E780258" w14:textId="6F916686" w:rsidR="00317A5E" w:rsidRPr="00F706B8" w:rsidRDefault="009471DF" w:rsidP="0050397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Виключно н</w:t>
            </w:r>
            <w:r w:rsidR="0010351D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езаповнені капсули нестверділого желатину, призначені  для </w:t>
            </w:r>
            <w:r w:rsidR="001B6E94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використання як </w:t>
            </w:r>
            <w:r w:rsidR="00CE033A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харчовий продукт або </w:t>
            </w:r>
            <w:r w:rsidR="001B6E94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корм</w:t>
            </w:r>
          </w:p>
        </w:tc>
      </w:tr>
      <w:tr w:rsidR="001B6E94" w:rsidRPr="000E5E7F" w14:paraId="712F9B41" w14:textId="77777777" w:rsidTr="00C64581">
        <w:trPr>
          <w:trHeight w:val="503"/>
        </w:trPr>
        <w:tc>
          <w:tcPr>
            <w:tcW w:w="10031" w:type="dxa"/>
            <w:gridSpan w:val="4"/>
          </w:tcPr>
          <w:p w14:paraId="1AB60F04" w14:textId="77777777" w:rsidR="001B6E94" w:rsidRPr="00F706B8" w:rsidRDefault="001B6E94" w:rsidP="001B6E94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 w:rsidRPr="00F706B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Група 97</w:t>
            </w:r>
          </w:p>
          <w:p w14:paraId="52FDE463" w14:textId="556ACCAA" w:rsidR="001B6E94" w:rsidRPr="00F706B8" w:rsidRDefault="001B6E94" w:rsidP="009403E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06B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Твори мистецтва, предмети колекціонування та антикваріат</w:t>
            </w:r>
          </w:p>
        </w:tc>
      </w:tr>
      <w:tr w:rsidR="00317A5E" w:rsidRPr="000E5E7F" w14:paraId="4FAF6BC0" w14:textId="77777777" w:rsidTr="00C64581">
        <w:trPr>
          <w:trHeight w:val="2596"/>
        </w:trPr>
        <w:tc>
          <w:tcPr>
            <w:tcW w:w="1977" w:type="dxa"/>
          </w:tcPr>
          <w:p w14:paraId="1D1042AD" w14:textId="19D62778" w:rsidR="00317A5E" w:rsidRPr="000E5E7F" w:rsidRDefault="00B13E7C" w:rsidP="00D05D5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9705</w:t>
            </w:r>
            <w:r w:rsidR="00EC7A01"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00 00</w:t>
            </w:r>
            <w:r w:rsidR="00EC7A01"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00</w:t>
            </w: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*</w:t>
            </w:r>
          </w:p>
        </w:tc>
        <w:tc>
          <w:tcPr>
            <w:tcW w:w="4011" w:type="dxa"/>
            <w:gridSpan w:val="2"/>
          </w:tcPr>
          <w:p w14:paraId="13DAB5F0" w14:textId="634772F4" w:rsidR="00317A5E" w:rsidRPr="000E5E7F" w:rsidRDefault="00B13E7C" w:rsidP="006838E0">
            <w:pPr>
              <w:ind w:left="28" w:right="3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5E7F">
              <w:rPr>
                <w:rFonts w:ascii="Times New Roman" w:hAnsi="Times New Roman" w:cs="Times New Roman"/>
                <w:noProof/>
                <w:sz w:val="24"/>
                <w:szCs w:val="24"/>
              </w:rPr>
              <w:t>Колекцiї та предмети колекцiонування iз зоологiї, ботанiки, мiнералогiї, анатомiї або такi, що становлять iсторичний, археологiчний, палеонтологiчний, етнографiчний чи нумiзматичний iнтерес</w:t>
            </w:r>
          </w:p>
        </w:tc>
        <w:tc>
          <w:tcPr>
            <w:tcW w:w="4043" w:type="dxa"/>
          </w:tcPr>
          <w:p w14:paraId="4882742B" w14:textId="7CF61FB0" w:rsidR="00B13E7C" w:rsidRPr="00F706B8" w:rsidRDefault="00B13E7C" w:rsidP="001B6E94">
            <w:pPr>
              <w:ind w:left="28" w:right="3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Виключно продукти тваринного походження</w:t>
            </w:r>
            <w:r w:rsidR="001B6E94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крім </w:t>
            </w:r>
            <w:r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мисливськ</w:t>
            </w:r>
            <w:r w:rsidR="001B6E94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их</w:t>
            </w:r>
            <w:r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трофеї</w:t>
            </w:r>
            <w:r w:rsidR="001B6E94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в</w:t>
            </w:r>
            <w:r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="001B6E94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отриманих </w:t>
            </w:r>
            <w:r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із копитних або птахів, </w:t>
            </w:r>
            <w:r w:rsidR="001B6E94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підданих </w:t>
            </w:r>
            <w:r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повній таксидермічній обробці</w:t>
            </w:r>
            <w:r w:rsidR="00CC389A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що забезпечує їх </w:t>
            </w:r>
            <w:r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зберігання при температурі навколишнього середовища, а також трофеї</w:t>
            </w:r>
            <w:r w:rsidR="001B6E94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в</w:t>
            </w:r>
            <w:r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="001B6E94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отриманих </w:t>
            </w:r>
            <w:r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із диких тварин, відмінних від копитних</w:t>
            </w:r>
            <w:r w:rsidR="00013499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та птахів (</w:t>
            </w:r>
            <w:r w:rsidR="001B6E94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оброблених </w:t>
            </w:r>
            <w:r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або необроблен</w:t>
            </w:r>
            <w:r w:rsidR="001B6E94"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>их</w:t>
            </w:r>
            <w:r w:rsidRPr="00F706B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)  </w:t>
            </w:r>
          </w:p>
        </w:tc>
      </w:tr>
      <w:bookmarkEnd w:id="0"/>
    </w:tbl>
    <w:p w14:paraId="30A5CEEE" w14:textId="4026C66C" w:rsidR="00DF5185" w:rsidRPr="00D2466A" w:rsidRDefault="00DF5185" w:rsidP="00DF5185">
      <w:pPr>
        <w:spacing w:after="0" w:line="276" w:lineRule="auto"/>
        <w:ind w:right="-142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2A96FF18" w14:textId="027C5B17" w:rsidR="006D255D" w:rsidRDefault="006D255D" w:rsidP="00DF5185">
      <w:pPr>
        <w:spacing w:after="0" w:line="276" w:lineRule="auto"/>
        <w:ind w:right="-142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/>
        </w:rPr>
        <w:t>______________________</w:t>
      </w:r>
    </w:p>
    <w:p w14:paraId="77BF3E32" w14:textId="71A11ABA" w:rsidR="006D255D" w:rsidRPr="00EC7A01" w:rsidRDefault="004C314C" w:rsidP="00DF5185">
      <w:pPr>
        <w:spacing w:after="0" w:line="276" w:lineRule="auto"/>
        <w:ind w:right="-142"/>
        <w:rPr>
          <w:rFonts w:ascii="Times New Roman" w:hAnsi="Times New Roman" w:cs="Times New Roman"/>
          <w:noProof/>
          <w:sz w:val="24"/>
          <w:szCs w:val="24"/>
        </w:rPr>
      </w:pPr>
      <w:r w:rsidRPr="00EC7A01">
        <w:rPr>
          <w:rFonts w:ascii="Times New Roman" w:hAnsi="Times New Roman" w:cs="Times New Roman"/>
          <w:noProof/>
          <w:sz w:val="24"/>
          <w:szCs w:val="24"/>
        </w:rPr>
        <w:t>Примітка.</w:t>
      </w:r>
    </w:p>
    <w:p w14:paraId="4374D728" w14:textId="3267E512" w:rsidR="00B55A76" w:rsidRPr="009403EA" w:rsidRDefault="00D60DDB" w:rsidP="0018151A">
      <w:pPr>
        <w:spacing w:after="0" w:line="276" w:lineRule="auto"/>
        <w:ind w:right="-14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403EA">
        <w:rPr>
          <w:rFonts w:ascii="Times New Roman" w:hAnsi="Times New Roman" w:cs="Times New Roman"/>
          <w:noProof/>
          <w:sz w:val="24"/>
          <w:szCs w:val="24"/>
        </w:rPr>
        <w:t>Товар</w:t>
      </w:r>
      <w:r w:rsidR="002228C9" w:rsidRPr="009403EA">
        <w:rPr>
          <w:rFonts w:ascii="Times New Roman" w:hAnsi="Times New Roman" w:cs="Times New Roman"/>
          <w:noProof/>
          <w:sz w:val="24"/>
          <w:szCs w:val="24"/>
        </w:rPr>
        <w:t xml:space="preserve">, класифікований за кодом УКТ ЗЕД, позначеним </w:t>
      </w:r>
      <w:r w:rsidR="00EC7A01">
        <w:rPr>
          <w:rFonts w:ascii="Times New Roman" w:hAnsi="Times New Roman" w:cs="Times New Roman"/>
          <w:noProof/>
          <w:sz w:val="24"/>
          <w:szCs w:val="24"/>
        </w:rPr>
        <w:t xml:space="preserve">у цьому Переліку </w:t>
      </w:r>
      <w:r w:rsidR="005545D0">
        <w:rPr>
          <w:rFonts w:ascii="Times New Roman" w:hAnsi="Times New Roman" w:cs="Times New Roman"/>
          <w:noProof/>
          <w:sz w:val="24"/>
          <w:szCs w:val="24"/>
        </w:rPr>
        <w:t>символом "</w:t>
      </w:r>
      <w:r w:rsidR="002228C9" w:rsidRPr="009403EA">
        <w:rPr>
          <w:rFonts w:ascii="Times New Roman" w:hAnsi="Times New Roman" w:cs="Times New Roman"/>
          <w:b/>
          <w:noProof/>
          <w:sz w:val="24"/>
          <w:szCs w:val="24"/>
        </w:rPr>
        <w:t>*</w:t>
      </w:r>
      <w:r w:rsidR="005545D0">
        <w:rPr>
          <w:rFonts w:ascii="Times New Roman" w:hAnsi="Times New Roman" w:cs="Times New Roman"/>
          <w:noProof/>
          <w:sz w:val="24"/>
          <w:szCs w:val="24"/>
        </w:rPr>
        <w:t xml:space="preserve">" </w:t>
      </w:r>
      <w:r w:rsidR="002228C9" w:rsidRPr="009403EA">
        <w:rPr>
          <w:rFonts w:ascii="Times New Roman" w:hAnsi="Times New Roman" w:cs="Times New Roman"/>
          <w:noProof/>
          <w:sz w:val="24"/>
          <w:szCs w:val="24"/>
        </w:rPr>
        <w:t>(наприклад 0505*), підлягає державному контролю на призначених прикордонних інспекційних постах</w:t>
      </w:r>
      <w:r w:rsidR="002228C9" w:rsidRPr="00EC7A01">
        <w:rPr>
          <w:rFonts w:ascii="Times New Roman" w:hAnsi="Times New Roman" w:cs="Times New Roman"/>
          <w:noProof/>
          <w:sz w:val="24"/>
          <w:szCs w:val="24"/>
        </w:rPr>
        <w:t>,</w:t>
      </w:r>
      <w:r w:rsidR="002228C9" w:rsidRPr="009403EA">
        <w:rPr>
          <w:rFonts w:ascii="Times New Roman" w:hAnsi="Times New Roman" w:cs="Times New Roman"/>
          <w:noProof/>
          <w:sz w:val="24"/>
          <w:szCs w:val="24"/>
        </w:rPr>
        <w:t xml:space="preserve"> лише якщо він відповідає </w:t>
      </w:r>
      <w:r w:rsidR="00EC7A01" w:rsidRPr="009403EA">
        <w:rPr>
          <w:rFonts w:ascii="Times New Roman" w:hAnsi="Times New Roman" w:cs="Times New Roman"/>
          <w:noProof/>
          <w:sz w:val="24"/>
          <w:szCs w:val="24"/>
        </w:rPr>
        <w:t>характеристиці</w:t>
      </w:r>
      <w:r w:rsidR="002228C9" w:rsidRPr="009403E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EC7A01" w:rsidRPr="009403EA">
        <w:rPr>
          <w:rFonts w:ascii="Times New Roman" w:hAnsi="Times New Roman" w:cs="Times New Roman"/>
          <w:noProof/>
          <w:sz w:val="24"/>
          <w:szCs w:val="24"/>
        </w:rPr>
        <w:t>наведеній</w:t>
      </w:r>
      <w:r w:rsidR="002228C9" w:rsidRPr="009403EA">
        <w:rPr>
          <w:rFonts w:ascii="Times New Roman" w:hAnsi="Times New Roman" w:cs="Times New Roman"/>
          <w:noProof/>
          <w:sz w:val="24"/>
          <w:szCs w:val="24"/>
        </w:rPr>
        <w:t xml:space="preserve"> у третій колонці цього Переліку. </w:t>
      </w:r>
    </w:p>
    <w:p w14:paraId="614FE01A" w14:textId="77777777" w:rsidR="00B55A76" w:rsidRDefault="00B55A76" w:rsidP="0018151A">
      <w:pPr>
        <w:spacing w:after="0" w:line="276" w:lineRule="auto"/>
        <w:ind w:right="-142"/>
        <w:jc w:val="both"/>
        <w:rPr>
          <w:rFonts w:ascii="Times New Roman" w:hAnsi="Times New Roman" w:cs="Times New Roman"/>
          <w:noProof/>
        </w:rPr>
      </w:pPr>
    </w:p>
    <w:p w14:paraId="0241BA29" w14:textId="77777777" w:rsidR="004C314C" w:rsidRDefault="004C314C" w:rsidP="00DF5185">
      <w:pPr>
        <w:spacing w:after="0" w:line="276" w:lineRule="auto"/>
        <w:ind w:right="-142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93C742E" w14:textId="33652EB0" w:rsidR="00DF5185" w:rsidRDefault="00DF5185" w:rsidP="00DF5185">
      <w:pPr>
        <w:spacing w:after="0" w:line="276" w:lineRule="auto"/>
        <w:ind w:right="-142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E10C698" w14:textId="15A24242" w:rsidR="00B55A76" w:rsidRDefault="00B55A76" w:rsidP="00DF5185">
      <w:pPr>
        <w:spacing w:after="0" w:line="276" w:lineRule="auto"/>
        <w:ind w:right="-142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5398E1C" w14:textId="589042EA" w:rsidR="00DF5185" w:rsidRDefault="007D5644" w:rsidP="00DF5185">
      <w:pPr>
        <w:spacing w:after="0" w:line="276" w:lineRule="auto"/>
        <w:ind w:right="-142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В.о д</w:t>
      </w:r>
      <w:r w:rsidR="00DF5185" w:rsidRPr="00DF5185">
        <w:rPr>
          <w:rFonts w:ascii="Times New Roman" w:hAnsi="Times New Roman" w:cs="Times New Roman"/>
          <w:b/>
          <w:noProof/>
          <w:sz w:val="24"/>
          <w:szCs w:val="24"/>
        </w:rPr>
        <w:t>иректор</w:t>
      </w:r>
      <w:r>
        <w:rPr>
          <w:rFonts w:ascii="Times New Roman" w:hAnsi="Times New Roman" w:cs="Times New Roman"/>
          <w:b/>
          <w:noProof/>
          <w:sz w:val="24"/>
          <w:szCs w:val="24"/>
        </w:rPr>
        <w:t>а</w:t>
      </w:r>
      <w:r w:rsidR="00DF5185" w:rsidRPr="00DF5185">
        <w:rPr>
          <w:rFonts w:ascii="Times New Roman" w:hAnsi="Times New Roman" w:cs="Times New Roman"/>
          <w:b/>
          <w:noProof/>
          <w:sz w:val="24"/>
          <w:szCs w:val="24"/>
        </w:rPr>
        <w:t xml:space="preserve"> Департаменту </w:t>
      </w:r>
    </w:p>
    <w:p w14:paraId="716AAEB1" w14:textId="6F872A4F" w:rsidR="00317A5E" w:rsidRDefault="00DF5185" w:rsidP="00DF5185">
      <w:pPr>
        <w:spacing w:after="0" w:line="276" w:lineRule="auto"/>
        <w:ind w:right="-142"/>
        <w:rPr>
          <w:rFonts w:ascii="Times New Roman" w:hAnsi="Times New Roman" w:cs="Times New Roman"/>
          <w:b/>
          <w:noProof/>
          <w:sz w:val="24"/>
          <w:szCs w:val="24"/>
        </w:rPr>
      </w:pPr>
      <w:r w:rsidRPr="00DF5185">
        <w:rPr>
          <w:rFonts w:ascii="Times New Roman" w:hAnsi="Times New Roman" w:cs="Times New Roman"/>
          <w:b/>
          <w:noProof/>
          <w:sz w:val="24"/>
          <w:szCs w:val="24"/>
        </w:rPr>
        <w:t xml:space="preserve">тваринництва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                                       </w:t>
      </w:r>
      <w:r w:rsidR="0052723B">
        <w:rPr>
          <w:rFonts w:ascii="Times New Roman" w:hAnsi="Times New Roman" w:cs="Times New Roman"/>
          <w:b/>
          <w:noProof/>
          <w:sz w:val="24"/>
          <w:szCs w:val="24"/>
        </w:rPr>
        <w:t>О.О</w:t>
      </w:r>
      <w:r w:rsidRPr="00DF5185">
        <w:rPr>
          <w:rFonts w:ascii="Times New Roman" w:hAnsi="Times New Roman" w:cs="Times New Roman"/>
          <w:b/>
          <w:noProof/>
          <w:sz w:val="24"/>
          <w:szCs w:val="24"/>
        </w:rPr>
        <w:t xml:space="preserve">. </w:t>
      </w:r>
      <w:r w:rsidR="0052723B">
        <w:rPr>
          <w:rFonts w:ascii="Times New Roman" w:hAnsi="Times New Roman" w:cs="Times New Roman"/>
          <w:b/>
          <w:noProof/>
          <w:sz w:val="24"/>
          <w:szCs w:val="24"/>
        </w:rPr>
        <w:t>Альшанова</w:t>
      </w:r>
    </w:p>
    <w:p w14:paraId="51F6BFA6" w14:textId="02231DF9" w:rsidR="00B55A76" w:rsidRDefault="00B55A76" w:rsidP="00DF5185">
      <w:pPr>
        <w:spacing w:after="0" w:line="276" w:lineRule="auto"/>
        <w:ind w:right="-142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0C763C71" w14:textId="2EF96CCE" w:rsidR="00DF5185" w:rsidRDefault="00DF5185" w:rsidP="00DF5185">
      <w:pPr>
        <w:spacing w:after="0" w:line="276" w:lineRule="auto"/>
        <w:ind w:right="-142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1CFE5B1" w14:textId="492CF47E" w:rsidR="00DF5185" w:rsidRPr="001C754E" w:rsidRDefault="00DF5185" w:rsidP="00DF5185">
      <w:pPr>
        <w:spacing w:after="0" w:line="276" w:lineRule="auto"/>
        <w:ind w:right="-142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</w:p>
    <w:sectPr w:rsidR="00DF5185" w:rsidRPr="001C754E" w:rsidSect="00A87D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707" w:bottom="426" w:left="1276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1207C" w14:textId="77777777" w:rsidR="00E0695D" w:rsidRDefault="00E0695D" w:rsidP="00512A53">
      <w:pPr>
        <w:spacing w:after="0" w:line="240" w:lineRule="auto"/>
      </w:pPr>
      <w:r>
        <w:separator/>
      </w:r>
    </w:p>
  </w:endnote>
  <w:endnote w:type="continuationSeparator" w:id="0">
    <w:p w14:paraId="2B9632A9" w14:textId="77777777" w:rsidR="00E0695D" w:rsidRDefault="00E0695D" w:rsidP="00512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A0F4F" w14:textId="77777777" w:rsidR="00EE284D" w:rsidRDefault="00EE284D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24D65" w14:textId="77777777" w:rsidR="00EE284D" w:rsidRPr="005A6052" w:rsidRDefault="00EE284D" w:rsidP="005A6052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78E5D" w14:textId="77777777" w:rsidR="00EE284D" w:rsidRDefault="00EE284D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13A0C" w14:textId="77777777" w:rsidR="00E0695D" w:rsidRDefault="00E0695D" w:rsidP="00512A53">
      <w:pPr>
        <w:spacing w:after="0" w:line="240" w:lineRule="auto"/>
      </w:pPr>
      <w:r>
        <w:separator/>
      </w:r>
    </w:p>
  </w:footnote>
  <w:footnote w:type="continuationSeparator" w:id="0">
    <w:p w14:paraId="52D0174F" w14:textId="77777777" w:rsidR="00E0695D" w:rsidRDefault="00E0695D" w:rsidP="00512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F0CB4" w14:textId="77777777" w:rsidR="00EE284D" w:rsidRDefault="00EE284D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1892075"/>
      <w:docPartObj>
        <w:docPartGallery w:val="Page Numbers (Top of Page)"/>
        <w:docPartUnique/>
      </w:docPartObj>
    </w:sdtPr>
    <w:sdtContent>
      <w:p w14:paraId="5A50BF3E" w14:textId="77777777" w:rsidR="00EE284D" w:rsidRDefault="00EE284D">
        <w:pPr>
          <w:pStyle w:val="af0"/>
          <w:jc w:val="center"/>
        </w:pPr>
      </w:p>
      <w:p w14:paraId="16B26D0F" w14:textId="66C597B2" w:rsidR="00EE284D" w:rsidRDefault="00EE284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6B8" w:rsidRPr="00F706B8">
          <w:rPr>
            <w:noProof/>
            <w:lang w:val="ru-RU"/>
          </w:rPr>
          <w:t>19</w:t>
        </w:r>
        <w:r>
          <w:fldChar w:fldCharType="end"/>
        </w:r>
      </w:p>
    </w:sdtContent>
  </w:sdt>
  <w:p w14:paraId="376C7303" w14:textId="77777777" w:rsidR="00EE284D" w:rsidRDefault="00EE284D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65C0C" w14:textId="77777777" w:rsidR="00EE284D" w:rsidRDefault="00EE284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72078F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383A3F"/>
    <w:multiLevelType w:val="hybridMultilevel"/>
    <w:tmpl w:val="7BC6E9E4"/>
    <w:lvl w:ilvl="0" w:tplc="575E2806">
      <w:start w:val="4"/>
      <w:numFmt w:val="bullet"/>
      <w:lvlText w:val="-"/>
      <w:lvlJc w:val="left"/>
      <w:pPr>
        <w:ind w:left="76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13A004CF"/>
    <w:multiLevelType w:val="hybridMultilevel"/>
    <w:tmpl w:val="873EF52E"/>
    <w:lvl w:ilvl="0" w:tplc="3F52AC9C">
      <w:start w:val="1"/>
      <w:numFmt w:val="decimal"/>
      <w:lvlText w:val="%1)"/>
      <w:lvlJc w:val="left"/>
      <w:pPr>
        <w:ind w:left="53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59" w:hanging="360"/>
      </w:pPr>
    </w:lvl>
    <w:lvl w:ilvl="2" w:tplc="0422001B" w:tentative="1">
      <w:start w:val="1"/>
      <w:numFmt w:val="lowerRoman"/>
      <w:lvlText w:val="%3."/>
      <w:lvlJc w:val="right"/>
      <w:pPr>
        <w:ind w:left="1979" w:hanging="180"/>
      </w:pPr>
    </w:lvl>
    <w:lvl w:ilvl="3" w:tplc="0422000F" w:tentative="1">
      <w:start w:val="1"/>
      <w:numFmt w:val="decimal"/>
      <w:lvlText w:val="%4."/>
      <w:lvlJc w:val="left"/>
      <w:pPr>
        <w:ind w:left="2699" w:hanging="360"/>
      </w:pPr>
    </w:lvl>
    <w:lvl w:ilvl="4" w:tplc="04220019" w:tentative="1">
      <w:start w:val="1"/>
      <w:numFmt w:val="lowerLetter"/>
      <w:lvlText w:val="%5."/>
      <w:lvlJc w:val="left"/>
      <w:pPr>
        <w:ind w:left="3419" w:hanging="360"/>
      </w:pPr>
    </w:lvl>
    <w:lvl w:ilvl="5" w:tplc="0422001B" w:tentative="1">
      <w:start w:val="1"/>
      <w:numFmt w:val="lowerRoman"/>
      <w:lvlText w:val="%6."/>
      <w:lvlJc w:val="right"/>
      <w:pPr>
        <w:ind w:left="4139" w:hanging="180"/>
      </w:pPr>
    </w:lvl>
    <w:lvl w:ilvl="6" w:tplc="0422000F" w:tentative="1">
      <w:start w:val="1"/>
      <w:numFmt w:val="decimal"/>
      <w:lvlText w:val="%7."/>
      <w:lvlJc w:val="left"/>
      <w:pPr>
        <w:ind w:left="4859" w:hanging="360"/>
      </w:pPr>
    </w:lvl>
    <w:lvl w:ilvl="7" w:tplc="04220019" w:tentative="1">
      <w:start w:val="1"/>
      <w:numFmt w:val="lowerLetter"/>
      <w:lvlText w:val="%8."/>
      <w:lvlJc w:val="left"/>
      <w:pPr>
        <w:ind w:left="5579" w:hanging="360"/>
      </w:pPr>
    </w:lvl>
    <w:lvl w:ilvl="8" w:tplc="0422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">
    <w:nsid w:val="1FDF5CF8"/>
    <w:multiLevelType w:val="hybridMultilevel"/>
    <w:tmpl w:val="F9747DFC"/>
    <w:lvl w:ilvl="0" w:tplc="575E2806">
      <w:start w:val="4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22FA04BA"/>
    <w:multiLevelType w:val="hybridMultilevel"/>
    <w:tmpl w:val="EE640EA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80B02"/>
    <w:multiLevelType w:val="hybridMultilevel"/>
    <w:tmpl w:val="D974DB2A"/>
    <w:lvl w:ilvl="0" w:tplc="575E2806">
      <w:start w:val="4"/>
      <w:numFmt w:val="bullet"/>
      <w:lvlText w:val="-"/>
      <w:lvlJc w:val="left"/>
      <w:pPr>
        <w:ind w:left="76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>
    <w:nsid w:val="3C8453DC"/>
    <w:multiLevelType w:val="hybridMultilevel"/>
    <w:tmpl w:val="B9B4B2A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87785"/>
    <w:multiLevelType w:val="hybridMultilevel"/>
    <w:tmpl w:val="27600E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C0BCB"/>
    <w:multiLevelType w:val="hybridMultilevel"/>
    <w:tmpl w:val="635884E8"/>
    <w:lvl w:ilvl="0" w:tplc="B0FADB72">
      <w:start w:val="4"/>
      <w:numFmt w:val="bullet"/>
      <w:lvlText w:val="-"/>
      <w:lvlJc w:val="left"/>
      <w:pPr>
        <w:ind w:left="47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9">
    <w:nsid w:val="4E944D5C"/>
    <w:multiLevelType w:val="hybridMultilevel"/>
    <w:tmpl w:val="582C1FC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0417E0"/>
    <w:multiLevelType w:val="hybridMultilevel"/>
    <w:tmpl w:val="1EF04CE6"/>
    <w:lvl w:ilvl="0" w:tplc="0422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1">
    <w:nsid w:val="51B12908"/>
    <w:multiLevelType w:val="hybridMultilevel"/>
    <w:tmpl w:val="8BC0E18A"/>
    <w:lvl w:ilvl="0" w:tplc="04220011">
      <w:start w:val="1"/>
      <w:numFmt w:val="decimal"/>
      <w:lvlText w:val="%1)"/>
      <w:lvlJc w:val="left"/>
      <w:pPr>
        <w:ind w:left="761" w:hanging="360"/>
      </w:pPr>
    </w:lvl>
    <w:lvl w:ilvl="1" w:tplc="04220019" w:tentative="1">
      <w:start w:val="1"/>
      <w:numFmt w:val="lowerLetter"/>
      <w:lvlText w:val="%2."/>
      <w:lvlJc w:val="left"/>
      <w:pPr>
        <w:ind w:left="1481" w:hanging="360"/>
      </w:pPr>
    </w:lvl>
    <w:lvl w:ilvl="2" w:tplc="0422001B" w:tentative="1">
      <w:start w:val="1"/>
      <w:numFmt w:val="lowerRoman"/>
      <w:lvlText w:val="%3."/>
      <w:lvlJc w:val="right"/>
      <w:pPr>
        <w:ind w:left="2201" w:hanging="180"/>
      </w:pPr>
    </w:lvl>
    <w:lvl w:ilvl="3" w:tplc="0422000F" w:tentative="1">
      <w:start w:val="1"/>
      <w:numFmt w:val="decimal"/>
      <w:lvlText w:val="%4."/>
      <w:lvlJc w:val="left"/>
      <w:pPr>
        <w:ind w:left="2921" w:hanging="360"/>
      </w:pPr>
    </w:lvl>
    <w:lvl w:ilvl="4" w:tplc="04220019" w:tentative="1">
      <w:start w:val="1"/>
      <w:numFmt w:val="lowerLetter"/>
      <w:lvlText w:val="%5."/>
      <w:lvlJc w:val="left"/>
      <w:pPr>
        <w:ind w:left="3641" w:hanging="360"/>
      </w:pPr>
    </w:lvl>
    <w:lvl w:ilvl="5" w:tplc="0422001B" w:tentative="1">
      <w:start w:val="1"/>
      <w:numFmt w:val="lowerRoman"/>
      <w:lvlText w:val="%6."/>
      <w:lvlJc w:val="right"/>
      <w:pPr>
        <w:ind w:left="4361" w:hanging="180"/>
      </w:pPr>
    </w:lvl>
    <w:lvl w:ilvl="6" w:tplc="0422000F" w:tentative="1">
      <w:start w:val="1"/>
      <w:numFmt w:val="decimal"/>
      <w:lvlText w:val="%7."/>
      <w:lvlJc w:val="left"/>
      <w:pPr>
        <w:ind w:left="5081" w:hanging="360"/>
      </w:pPr>
    </w:lvl>
    <w:lvl w:ilvl="7" w:tplc="04220019" w:tentative="1">
      <w:start w:val="1"/>
      <w:numFmt w:val="lowerLetter"/>
      <w:lvlText w:val="%8."/>
      <w:lvlJc w:val="left"/>
      <w:pPr>
        <w:ind w:left="5801" w:hanging="360"/>
      </w:pPr>
    </w:lvl>
    <w:lvl w:ilvl="8" w:tplc="0422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2">
    <w:nsid w:val="62BA3252"/>
    <w:multiLevelType w:val="hybridMultilevel"/>
    <w:tmpl w:val="49E65912"/>
    <w:lvl w:ilvl="0" w:tplc="575E2806">
      <w:start w:val="4"/>
      <w:numFmt w:val="bullet"/>
      <w:lvlText w:val="-"/>
      <w:lvlJc w:val="left"/>
      <w:pPr>
        <w:ind w:left="76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3">
    <w:nsid w:val="69827A4D"/>
    <w:multiLevelType w:val="hybridMultilevel"/>
    <w:tmpl w:val="64A0E0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E375A1"/>
    <w:multiLevelType w:val="hybridMultilevel"/>
    <w:tmpl w:val="ED5A55F0"/>
    <w:lvl w:ilvl="0" w:tplc="575E2806">
      <w:start w:val="4"/>
      <w:numFmt w:val="bullet"/>
      <w:lvlText w:val="-"/>
      <w:lvlJc w:val="left"/>
      <w:pPr>
        <w:ind w:left="89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5">
    <w:nsid w:val="746107B3"/>
    <w:multiLevelType w:val="hybridMultilevel"/>
    <w:tmpl w:val="6D921D5E"/>
    <w:lvl w:ilvl="0" w:tplc="281885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602664"/>
    <w:multiLevelType w:val="hybridMultilevel"/>
    <w:tmpl w:val="2806B490"/>
    <w:lvl w:ilvl="0" w:tplc="F008F218">
      <w:start w:val="4"/>
      <w:numFmt w:val="bullet"/>
      <w:lvlText w:val="-"/>
      <w:lvlJc w:val="left"/>
      <w:pPr>
        <w:ind w:left="47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16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1"/>
  </w:num>
  <w:num w:numId="11">
    <w:abstractNumId w:val="14"/>
  </w:num>
  <w:num w:numId="12">
    <w:abstractNumId w:val="12"/>
  </w:num>
  <w:num w:numId="13">
    <w:abstractNumId w:val="6"/>
  </w:num>
  <w:num w:numId="14">
    <w:abstractNumId w:val="2"/>
  </w:num>
  <w:num w:numId="15">
    <w:abstractNumId w:val="11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4B"/>
    <w:rsid w:val="00001B55"/>
    <w:rsid w:val="00002B2B"/>
    <w:rsid w:val="00013499"/>
    <w:rsid w:val="0002025A"/>
    <w:rsid w:val="00020836"/>
    <w:rsid w:val="00024CA8"/>
    <w:rsid w:val="0002566B"/>
    <w:rsid w:val="00025CF9"/>
    <w:rsid w:val="0003487B"/>
    <w:rsid w:val="000360B3"/>
    <w:rsid w:val="00036F38"/>
    <w:rsid w:val="00040579"/>
    <w:rsid w:val="00040FC0"/>
    <w:rsid w:val="000427E1"/>
    <w:rsid w:val="0004522C"/>
    <w:rsid w:val="00046789"/>
    <w:rsid w:val="00046D0F"/>
    <w:rsid w:val="0006156F"/>
    <w:rsid w:val="00075EA8"/>
    <w:rsid w:val="00076EF8"/>
    <w:rsid w:val="0008345F"/>
    <w:rsid w:val="000B1A91"/>
    <w:rsid w:val="000B4F12"/>
    <w:rsid w:val="000B68D8"/>
    <w:rsid w:val="000D3E07"/>
    <w:rsid w:val="000D6B00"/>
    <w:rsid w:val="000E5E7F"/>
    <w:rsid w:val="00102493"/>
    <w:rsid w:val="0010351D"/>
    <w:rsid w:val="00107402"/>
    <w:rsid w:val="001137B6"/>
    <w:rsid w:val="00123DC5"/>
    <w:rsid w:val="00126D1C"/>
    <w:rsid w:val="00137115"/>
    <w:rsid w:val="00137BAD"/>
    <w:rsid w:val="00140B7E"/>
    <w:rsid w:val="00140DAD"/>
    <w:rsid w:val="001457A4"/>
    <w:rsid w:val="00151340"/>
    <w:rsid w:val="00152861"/>
    <w:rsid w:val="0015316A"/>
    <w:rsid w:val="00172169"/>
    <w:rsid w:val="001736DD"/>
    <w:rsid w:val="0017506C"/>
    <w:rsid w:val="00177C26"/>
    <w:rsid w:val="0018151A"/>
    <w:rsid w:val="00186082"/>
    <w:rsid w:val="00196181"/>
    <w:rsid w:val="00196B96"/>
    <w:rsid w:val="00196F34"/>
    <w:rsid w:val="0019771E"/>
    <w:rsid w:val="001A3959"/>
    <w:rsid w:val="001B4AFD"/>
    <w:rsid w:val="001B6E94"/>
    <w:rsid w:val="001C0014"/>
    <w:rsid w:val="001C5CBC"/>
    <w:rsid w:val="001C6BD4"/>
    <w:rsid w:val="001C754E"/>
    <w:rsid w:val="001D24D8"/>
    <w:rsid w:val="001D2B59"/>
    <w:rsid w:val="001D4518"/>
    <w:rsid w:val="001E0A8F"/>
    <w:rsid w:val="001E2B07"/>
    <w:rsid w:val="001F1886"/>
    <w:rsid w:val="00205680"/>
    <w:rsid w:val="0020638A"/>
    <w:rsid w:val="00212B48"/>
    <w:rsid w:val="00214E17"/>
    <w:rsid w:val="00222069"/>
    <w:rsid w:val="002228C9"/>
    <w:rsid w:val="0022484B"/>
    <w:rsid w:val="002248A4"/>
    <w:rsid w:val="00224E39"/>
    <w:rsid w:val="002301DF"/>
    <w:rsid w:val="002367B6"/>
    <w:rsid w:val="00241B4C"/>
    <w:rsid w:val="002614DF"/>
    <w:rsid w:val="00261DFC"/>
    <w:rsid w:val="00265853"/>
    <w:rsid w:val="00272CEA"/>
    <w:rsid w:val="002970A3"/>
    <w:rsid w:val="002B4513"/>
    <w:rsid w:val="002C3253"/>
    <w:rsid w:val="002C452B"/>
    <w:rsid w:val="002C6FF3"/>
    <w:rsid w:val="002D7B58"/>
    <w:rsid w:val="002E0BA9"/>
    <w:rsid w:val="002E463C"/>
    <w:rsid w:val="002E4D7E"/>
    <w:rsid w:val="002F3515"/>
    <w:rsid w:val="002F599B"/>
    <w:rsid w:val="0030291F"/>
    <w:rsid w:val="003111C7"/>
    <w:rsid w:val="0031125F"/>
    <w:rsid w:val="00315364"/>
    <w:rsid w:val="00317A5E"/>
    <w:rsid w:val="00322044"/>
    <w:rsid w:val="003252B0"/>
    <w:rsid w:val="00341E1C"/>
    <w:rsid w:val="00343F39"/>
    <w:rsid w:val="003534EB"/>
    <w:rsid w:val="0035602A"/>
    <w:rsid w:val="003576EF"/>
    <w:rsid w:val="003674BF"/>
    <w:rsid w:val="00372363"/>
    <w:rsid w:val="003723EE"/>
    <w:rsid w:val="0037665D"/>
    <w:rsid w:val="00380DA0"/>
    <w:rsid w:val="00383205"/>
    <w:rsid w:val="00385F2B"/>
    <w:rsid w:val="00387327"/>
    <w:rsid w:val="003A1685"/>
    <w:rsid w:val="003A2ABA"/>
    <w:rsid w:val="003A59D7"/>
    <w:rsid w:val="003B4889"/>
    <w:rsid w:val="003B4E34"/>
    <w:rsid w:val="003C4388"/>
    <w:rsid w:val="003D0C46"/>
    <w:rsid w:val="003D6B32"/>
    <w:rsid w:val="003E4CF1"/>
    <w:rsid w:val="003F1DFD"/>
    <w:rsid w:val="003F2548"/>
    <w:rsid w:val="003F3363"/>
    <w:rsid w:val="003F4E70"/>
    <w:rsid w:val="00401101"/>
    <w:rsid w:val="00411968"/>
    <w:rsid w:val="00411A4F"/>
    <w:rsid w:val="00416378"/>
    <w:rsid w:val="00417B81"/>
    <w:rsid w:val="004237C8"/>
    <w:rsid w:val="00436988"/>
    <w:rsid w:val="00444809"/>
    <w:rsid w:val="00445D94"/>
    <w:rsid w:val="00447613"/>
    <w:rsid w:val="004502E9"/>
    <w:rsid w:val="004734FA"/>
    <w:rsid w:val="00475ED3"/>
    <w:rsid w:val="00484CA8"/>
    <w:rsid w:val="004939F3"/>
    <w:rsid w:val="0049426B"/>
    <w:rsid w:val="0049605E"/>
    <w:rsid w:val="004A1644"/>
    <w:rsid w:val="004A3903"/>
    <w:rsid w:val="004B2B22"/>
    <w:rsid w:val="004C19D4"/>
    <w:rsid w:val="004C314C"/>
    <w:rsid w:val="004C373D"/>
    <w:rsid w:val="004D13CE"/>
    <w:rsid w:val="004D53EC"/>
    <w:rsid w:val="004D60C3"/>
    <w:rsid w:val="004E6DAB"/>
    <w:rsid w:val="004E7279"/>
    <w:rsid w:val="004F0DFF"/>
    <w:rsid w:val="004F5910"/>
    <w:rsid w:val="0050397E"/>
    <w:rsid w:val="00512A53"/>
    <w:rsid w:val="005215A9"/>
    <w:rsid w:val="0052723B"/>
    <w:rsid w:val="0053041D"/>
    <w:rsid w:val="00531D9C"/>
    <w:rsid w:val="0053558A"/>
    <w:rsid w:val="00541A61"/>
    <w:rsid w:val="005458D8"/>
    <w:rsid w:val="005545D0"/>
    <w:rsid w:val="0056672F"/>
    <w:rsid w:val="0057212C"/>
    <w:rsid w:val="005841A5"/>
    <w:rsid w:val="005A095C"/>
    <w:rsid w:val="005A0D75"/>
    <w:rsid w:val="005A2C9C"/>
    <w:rsid w:val="005A2F59"/>
    <w:rsid w:val="005A6052"/>
    <w:rsid w:val="005B1D32"/>
    <w:rsid w:val="005C3C04"/>
    <w:rsid w:val="005C3E6D"/>
    <w:rsid w:val="005C471A"/>
    <w:rsid w:val="005C5023"/>
    <w:rsid w:val="005C503D"/>
    <w:rsid w:val="005C5896"/>
    <w:rsid w:val="005C5BAE"/>
    <w:rsid w:val="005C5FC7"/>
    <w:rsid w:val="005E5192"/>
    <w:rsid w:val="005F6C24"/>
    <w:rsid w:val="00604724"/>
    <w:rsid w:val="00607B5B"/>
    <w:rsid w:val="00615B85"/>
    <w:rsid w:val="0061780B"/>
    <w:rsid w:val="006246FC"/>
    <w:rsid w:val="00627512"/>
    <w:rsid w:val="00630AE9"/>
    <w:rsid w:val="0063224B"/>
    <w:rsid w:val="0063512E"/>
    <w:rsid w:val="00640B72"/>
    <w:rsid w:val="006631E3"/>
    <w:rsid w:val="00670197"/>
    <w:rsid w:val="006730E4"/>
    <w:rsid w:val="006749A1"/>
    <w:rsid w:val="00676522"/>
    <w:rsid w:val="00677B33"/>
    <w:rsid w:val="006819D0"/>
    <w:rsid w:val="00681AFB"/>
    <w:rsid w:val="006838E0"/>
    <w:rsid w:val="006866DA"/>
    <w:rsid w:val="00695FE1"/>
    <w:rsid w:val="006A56B1"/>
    <w:rsid w:val="006A64A7"/>
    <w:rsid w:val="006B070E"/>
    <w:rsid w:val="006B39F1"/>
    <w:rsid w:val="006B55B9"/>
    <w:rsid w:val="006B5673"/>
    <w:rsid w:val="006C42E2"/>
    <w:rsid w:val="006C75E0"/>
    <w:rsid w:val="006D1FFC"/>
    <w:rsid w:val="006D255D"/>
    <w:rsid w:val="006D3FA2"/>
    <w:rsid w:val="006D3FDB"/>
    <w:rsid w:val="006E3A73"/>
    <w:rsid w:val="006E5814"/>
    <w:rsid w:val="006E5F36"/>
    <w:rsid w:val="006E62C0"/>
    <w:rsid w:val="006E7EE5"/>
    <w:rsid w:val="007061FB"/>
    <w:rsid w:val="0070733A"/>
    <w:rsid w:val="00713027"/>
    <w:rsid w:val="00725171"/>
    <w:rsid w:val="00726A77"/>
    <w:rsid w:val="00727C48"/>
    <w:rsid w:val="00730447"/>
    <w:rsid w:val="00732ABE"/>
    <w:rsid w:val="00733EF9"/>
    <w:rsid w:val="007442DA"/>
    <w:rsid w:val="0075153B"/>
    <w:rsid w:val="00757919"/>
    <w:rsid w:val="007726DC"/>
    <w:rsid w:val="00777579"/>
    <w:rsid w:val="00792DE1"/>
    <w:rsid w:val="007A4CA7"/>
    <w:rsid w:val="007B4B4F"/>
    <w:rsid w:val="007B7010"/>
    <w:rsid w:val="007C2AC9"/>
    <w:rsid w:val="007C4C10"/>
    <w:rsid w:val="007D28F2"/>
    <w:rsid w:val="007D5644"/>
    <w:rsid w:val="007E112A"/>
    <w:rsid w:val="007E3CA4"/>
    <w:rsid w:val="007E481B"/>
    <w:rsid w:val="007E60F2"/>
    <w:rsid w:val="007E712D"/>
    <w:rsid w:val="007F6747"/>
    <w:rsid w:val="0081245A"/>
    <w:rsid w:val="0082645C"/>
    <w:rsid w:val="00826573"/>
    <w:rsid w:val="00826B26"/>
    <w:rsid w:val="008446FE"/>
    <w:rsid w:val="00853367"/>
    <w:rsid w:val="00871A17"/>
    <w:rsid w:val="00876AA4"/>
    <w:rsid w:val="00882524"/>
    <w:rsid w:val="0088297C"/>
    <w:rsid w:val="00884333"/>
    <w:rsid w:val="00890BC2"/>
    <w:rsid w:val="00896B38"/>
    <w:rsid w:val="008A07F1"/>
    <w:rsid w:val="008A5A5F"/>
    <w:rsid w:val="008A7440"/>
    <w:rsid w:val="008B0482"/>
    <w:rsid w:val="008B0E81"/>
    <w:rsid w:val="008B4814"/>
    <w:rsid w:val="008B7240"/>
    <w:rsid w:val="008C0BDC"/>
    <w:rsid w:val="008C7D08"/>
    <w:rsid w:val="008D0990"/>
    <w:rsid w:val="008D155A"/>
    <w:rsid w:val="008D3A3F"/>
    <w:rsid w:val="008D6808"/>
    <w:rsid w:val="008D6EB4"/>
    <w:rsid w:val="008E1B0C"/>
    <w:rsid w:val="009027AF"/>
    <w:rsid w:val="0090649E"/>
    <w:rsid w:val="00911A84"/>
    <w:rsid w:val="00923DCF"/>
    <w:rsid w:val="009241C1"/>
    <w:rsid w:val="00934244"/>
    <w:rsid w:val="009403EA"/>
    <w:rsid w:val="00940DA6"/>
    <w:rsid w:val="009422CA"/>
    <w:rsid w:val="00942AFE"/>
    <w:rsid w:val="00946BEE"/>
    <w:rsid w:val="009471DF"/>
    <w:rsid w:val="009506AA"/>
    <w:rsid w:val="009558DD"/>
    <w:rsid w:val="00956C00"/>
    <w:rsid w:val="00972BF1"/>
    <w:rsid w:val="009B1E5E"/>
    <w:rsid w:val="009C4814"/>
    <w:rsid w:val="009C6AC7"/>
    <w:rsid w:val="009D54A5"/>
    <w:rsid w:val="009F37FF"/>
    <w:rsid w:val="009F4553"/>
    <w:rsid w:val="009F746E"/>
    <w:rsid w:val="00A107AC"/>
    <w:rsid w:val="00A1226E"/>
    <w:rsid w:val="00A16D2C"/>
    <w:rsid w:val="00A2170F"/>
    <w:rsid w:val="00A26BAF"/>
    <w:rsid w:val="00A3203F"/>
    <w:rsid w:val="00A35F75"/>
    <w:rsid w:val="00A41579"/>
    <w:rsid w:val="00A44C4E"/>
    <w:rsid w:val="00A61E4C"/>
    <w:rsid w:val="00A668D0"/>
    <w:rsid w:val="00A722FB"/>
    <w:rsid w:val="00A755B3"/>
    <w:rsid w:val="00A77DF5"/>
    <w:rsid w:val="00A85ED6"/>
    <w:rsid w:val="00A87D48"/>
    <w:rsid w:val="00A93641"/>
    <w:rsid w:val="00AA0059"/>
    <w:rsid w:val="00AA39A6"/>
    <w:rsid w:val="00AA6322"/>
    <w:rsid w:val="00AB6E21"/>
    <w:rsid w:val="00AC3FFF"/>
    <w:rsid w:val="00AD0A5E"/>
    <w:rsid w:val="00AD0AAB"/>
    <w:rsid w:val="00AD1A06"/>
    <w:rsid w:val="00AD595C"/>
    <w:rsid w:val="00AF20C4"/>
    <w:rsid w:val="00AF40C3"/>
    <w:rsid w:val="00AF4A5C"/>
    <w:rsid w:val="00B051A0"/>
    <w:rsid w:val="00B06939"/>
    <w:rsid w:val="00B13E7C"/>
    <w:rsid w:val="00B176BC"/>
    <w:rsid w:val="00B20167"/>
    <w:rsid w:val="00B21D40"/>
    <w:rsid w:val="00B23915"/>
    <w:rsid w:val="00B30C05"/>
    <w:rsid w:val="00B341AA"/>
    <w:rsid w:val="00B35990"/>
    <w:rsid w:val="00B54643"/>
    <w:rsid w:val="00B55A76"/>
    <w:rsid w:val="00B66516"/>
    <w:rsid w:val="00B77577"/>
    <w:rsid w:val="00B860F4"/>
    <w:rsid w:val="00BA5D9D"/>
    <w:rsid w:val="00BD3D3C"/>
    <w:rsid w:val="00BD4D0B"/>
    <w:rsid w:val="00BE4B39"/>
    <w:rsid w:val="00BF1280"/>
    <w:rsid w:val="00BF4DEE"/>
    <w:rsid w:val="00C02AF8"/>
    <w:rsid w:val="00C15420"/>
    <w:rsid w:val="00C16BA2"/>
    <w:rsid w:val="00C17282"/>
    <w:rsid w:val="00C22845"/>
    <w:rsid w:val="00C25103"/>
    <w:rsid w:val="00C361CF"/>
    <w:rsid w:val="00C45FCA"/>
    <w:rsid w:val="00C62AF3"/>
    <w:rsid w:val="00C64581"/>
    <w:rsid w:val="00C66698"/>
    <w:rsid w:val="00C705DE"/>
    <w:rsid w:val="00C71B46"/>
    <w:rsid w:val="00C7408E"/>
    <w:rsid w:val="00C92367"/>
    <w:rsid w:val="00C928E9"/>
    <w:rsid w:val="00CC33FD"/>
    <w:rsid w:val="00CC389A"/>
    <w:rsid w:val="00CE033A"/>
    <w:rsid w:val="00CE0E1E"/>
    <w:rsid w:val="00CE2ABE"/>
    <w:rsid w:val="00D05D5E"/>
    <w:rsid w:val="00D06697"/>
    <w:rsid w:val="00D11157"/>
    <w:rsid w:val="00D208B1"/>
    <w:rsid w:val="00D2466A"/>
    <w:rsid w:val="00D27172"/>
    <w:rsid w:val="00D3357A"/>
    <w:rsid w:val="00D35904"/>
    <w:rsid w:val="00D42A75"/>
    <w:rsid w:val="00D555CC"/>
    <w:rsid w:val="00D60DDB"/>
    <w:rsid w:val="00D65484"/>
    <w:rsid w:val="00D67A11"/>
    <w:rsid w:val="00D71833"/>
    <w:rsid w:val="00D71A17"/>
    <w:rsid w:val="00D74361"/>
    <w:rsid w:val="00D7465D"/>
    <w:rsid w:val="00D75B7E"/>
    <w:rsid w:val="00D77EB8"/>
    <w:rsid w:val="00DA6279"/>
    <w:rsid w:val="00DB1165"/>
    <w:rsid w:val="00DB1808"/>
    <w:rsid w:val="00DF3D1F"/>
    <w:rsid w:val="00DF4EF6"/>
    <w:rsid w:val="00DF5185"/>
    <w:rsid w:val="00DF6C73"/>
    <w:rsid w:val="00E0226D"/>
    <w:rsid w:val="00E0695D"/>
    <w:rsid w:val="00E26B94"/>
    <w:rsid w:val="00E26CBF"/>
    <w:rsid w:val="00E33FA4"/>
    <w:rsid w:val="00E349A6"/>
    <w:rsid w:val="00E506E9"/>
    <w:rsid w:val="00E52C34"/>
    <w:rsid w:val="00E64E92"/>
    <w:rsid w:val="00E72B92"/>
    <w:rsid w:val="00E74D76"/>
    <w:rsid w:val="00E83147"/>
    <w:rsid w:val="00E9379A"/>
    <w:rsid w:val="00EA46BB"/>
    <w:rsid w:val="00EA7054"/>
    <w:rsid w:val="00EB39E1"/>
    <w:rsid w:val="00EC5791"/>
    <w:rsid w:val="00EC7A01"/>
    <w:rsid w:val="00ED2C30"/>
    <w:rsid w:val="00ED3965"/>
    <w:rsid w:val="00EE284D"/>
    <w:rsid w:val="00EE6A37"/>
    <w:rsid w:val="00F04CEF"/>
    <w:rsid w:val="00F17F53"/>
    <w:rsid w:val="00F30E8B"/>
    <w:rsid w:val="00F419FF"/>
    <w:rsid w:val="00F43F16"/>
    <w:rsid w:val="00F50B4E"/>
    <w:rsid w:val="00F5208E"/>
    <w:rsid w:val="00F556F7"/>
    <w:rsid w:val="00F70159"/>
    <w:rsid w:val="00F706B8"/>
    <w:rsid w:val="00F72779"/>
    <w:rsid w:val="00F84498"/>
    <w:rsid w:val="00F92F43"/>
    <w:rsid w:val="00F93174"/>
    <w:rsid w:val="00F9590A"/>
    <w:rsid w:val="00F9757B"/>
    <w:rsid w:val="00FA3417"/>
    <w:rsid w:val="00FA505E"/>
    <w:rsid w:val="00FB41CA"/>
    <w:rsid w:val="00FB62D6"/>
    <w:rsid w:val="00FB68B8"/>
    <w:rsid w:val="00FB6F88"/>
    <w:rsid w:val="00FC1076"/>
    <w:rsid w:val="00FE1996"/>
    <w:rsid w:val="00FE2A14"/>
    <w:rsid w:val="00FE7FF1"/>
    <w:rsid w:val="00FF60EF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7D3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0397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92F43"/>
    <w:pPr>
      <w:ind w:left="720"/>
      <w:contextualSpacing/>
    </w:pPr>
  </w:style>
  <w:style w:type="table" w:styleId="a5">
    <w:name w:val="Table Grid"/>
    <w:basedOn w:val="a2"/>
    <w:uiPriority w:val="39"/>
    <w:rsid w:val="00F92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0"/>
    <w:rsid w:val="00F92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annotation reference"/>
    <w:basedOn w:val="a1"/>
    <w:uiPriority w:val="99"/>
    <w:semiHidden/>
    <w:unhideWhenUsed/>
    <w:rsid w:val="005A2C9C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5A2C9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5A2C9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A2C9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A2C9C"/>
    <w:rPr>
      <w:b/>
      <w:bCs/>
      <w:sz w:val="20"/>
      <w:szCs w:val="20"/>
    </w:rPr>
  </w:style>
  <w:style w:type="paragraph" w:styleId="ac">
    <w:name w:val="Balloon Text"/>
    <w:basedOn w:val="a0"/>
    <w:link w:val="ad"/>
    <w:uiPriority w:val="99"/>
    <w:semiHidden/>
    <w:unhideWhenUsed/>
    <w:rsid w:val="005A2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5A2C9C"/>
    <w:rPr>
      <w:rFonts w:ascii="Segoe UI" w:hAnsi="Segoe UI" w:cs="Segoe UI"/>
      <w:sz w:val="18"/>
      <w:szCs w:val="18"/>
    </w:rPr>
  </w:style>
  <w:style w:type="character" w:styleId="ae">
    <w:name w:val="Hyperlink"/>
    <w:basedOn w:val="a1"/>
    <w:uiPriority w:val="99"/>
    <w:unhideWhenUsed/>
    <w:rsid w:val="00C15420"/>
    <w:rPr>
      <w:color w:val="0563C1" w:themeColor="hyperlink"/>
      <w:u w:val="single"/>
    </w:rPr>
  </w:style>
  <w:style w:type="paragraph" w:styleId="a">
    <w:name w:val="List Bullet"/>
    <w:basedOn w:val="a0"/>
    <w:uiPriority w:val="99"/>
    <w:unhideWhenUsed/>
    <w:rsid w:val="00177C26"/>
    <w:pPr>
      <w:numPr>
        <w:numId w:val="16"/>
      </w:numPr>
      <w:contextualSpacing/>
    </w:pPr>
  </w:style>
  <w:style w:type="paragraph" w:customStyle="1" w:styleId="title-article-norm">
    <w:name w:val="title-article-norm"/>
    <w:basedOn w:val="a0"/>
    <w:rsid w:val="00376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stitle-article-norm">
    <w:name w:val="stitle-article-norm"/>
    <w:basedOn w:val="a0"/>
    <w:rsid w:val="00376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orm">
    <w:name w:val="norm"/>
    <w:basedOn w:val="a0"/>
    <w:rsid w:val="00376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rvts0">
    <w:name w:val="rvts0"/>
    <w:basedOn w:val="a1"/>
    <w:rsid w:val="00E72B92"/>
  </w:style>
  <w:style w:type="paragraph" w:styleId="af">
    <w:name w:val="Revision"/>
    <w:hidden/>
    <w:uiPriority w:val="99"/>
    <w:semiHidden/>
    <w:rsid w:val="005A095C"/>
    <w:pPr>
      <w:spacing w:after="0" w:line="240" w:lineRule="auto"/>
    </w:pPr>
  </w:style>
  <w:style w:type="paragraph" w:styleId="af0">
    <w:name w:val="header"/>
    <w:basedOn w:val="a0"/>
    <w:link w:val="af1"/>
    <w:uiPriority w:val="99"/>
    <w:unhideWhenUsed/>
    <w:rsid w:val="00512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512A53"/>
  </w:style>
  <w:style w:type="paragraph" w:styleId="af2">
    <w:name w:val="footer"/>
    <w:basedOn w:val="a0"/>
    <w:link w:val="af3"/>
    <w:uiPriority w:val="99"/>
    <w:unhideWhenUsed/>
    <w:rsid w:val="00512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512A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0397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92F43"/>
    <w:pPr>
      <w:ind w:left="720"/>
      <w:contextualSpacing/>
    </w:pPr>
  </w:style>
  <w:style w:type="table" w:styleId="a5">
    <w:name w:val="Table Grid"/>
    <w:basedOn w:val="a2"/>
    <w:uiPriority w:val="39"/>
    <w:rsid w:val="00F92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0"/>
    <w:rsid w:val="00F92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annotation reference"/>
    <w:basedOn w:val="a1"/>
    <w:uiPriority w:val="99"/>
    <w:semiHidden/>
    <w:unhideWhenUsed/>
    <w:rsid w:val="005A2C9C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5A2C9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5A2C9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A2C9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A2C9C"/>
    <w:rPr>
      <w:b/>
      <w:bCs/>
      <w:sz w:val="20"/>
      <w:szCs w:val="20"/>
    </w:rPr>
  </w:style>
  <w:style w:type="paragraph" w:styleId="ac">
    <w:name w:val="Balloon Text"/>
    <w:basedOn w:val="a0"/>
    <w:link w:val="ad"/>
    <w:uiPriority w:val="99"/>
    <w:semiHidden/>
    <w:unhideWhenUsed/>
    <w:rsid w:val="005A2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5A2C9C"/>
    <w:rPr>
      <w:rFonts w:ascii="Segoe UI" w:hAnsi="Segoe UI" w:cs="Segoe UI"/>
      <w:sz w:val="18"/>
      <w:szCs w:val="18"/>
    </w:rPr>
  </w:style>
  <w:style w:type="character" w:styleId="ae">
    <w:name w:val="Hyperlink"/>
    <w:basedOn w:val="a1"/>
    <w:uiPriority w:val="99"/>
    <w:unhideWhenUsed/>
    <w:rsid w:val="00C15420"/>
    <w:rPr>
      <w:color w:val="0563C1" w:themeColor="hyperlink"/>
      <w:u w:val="single"/>
    </w:rPr>
  </w:style>
  <w:style w:type="paragraph" w:styleId="a">
    <w:name w:val="List Bullet"/>
    <w:basedOn w:val="a0"/>
    <w:uiPriority w:val="99"/>
    <w:unhideWhenUsed/>
    <w:rsid w:val="00177C26"/>
    <w:pPr>
      <w:numPr>
        <w:numId w:val="16"/>
      </w:numPr>
      <w:contextualSpacing/>
    </w:pPr>
  </w:style>
  <w:style w:type="paragraph" w:customStyle="1" w:styleId="title-article-norm">
    <w:name w:val="title-article-norm"/>
    <w:basedOn w:val="a0"/>
    <w:rsid w:val="00376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stitle-article-norm">
    <w:name w:val="stitle-article-norm"/>
    <w:basedOn w:val="a0"/>
    <w:rsid w:val="00376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orm">
    <w:name w:val="norm"/>
    <w:basedOn w:val="a0"/>
    <w:rsid w:val="00376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rvts0">
    <w:name w:val="rvts0"/>
    <w:basedOn w:val="a1"/>
    <w:rsid w:val="00E72B92"/>
  </w:style>
  <w:style w:type="paragraph" w:styleId="af">
    <w:name w:val="Revision"/>
    <w:hidden/>
    <w:uiPriority w:val="99"/>
    <w:semiHidden/>
    <w:rsid w:val="005A095C"/>
    <w:pPr>
      <w:spacing w:after="0" w:line="240" w:lineRule="auto"/>
    </w:pPr>
  </w:style>
  <w:style w:type="paragraph" w:styleId="af0">
    <w:name w:val="header"/>
    <w:basedOn w:val="a0"/>
    <w:link w:val="af1"/>
    <w:uiPriority w:val="99"/>
    <w:unhideWhenUsed/>
    <w:rsid w:val="00512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512A53"/>
  </w:style>
  <w:style w:type="paragraph" w:styleId="af2">
    <w:name w:val="footer"/>
    <w:basedOn w:val="a0"/>
    <w:link w:val="af3"/>
    <w:uiPriority w:val="99"/>
    <w:unhideWhenUsed/>
    <w:rsid w:val="00512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512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56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62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01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77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64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2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52334-5B5E-4B1E-B383-7021B8F5C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20</Pages>
  <Words>25580</Words>
  <Characters>14581</Characters>
  <Application>Microsoft Office Word</Application>
  <DocSecurity>0</DocSecurity>
  <Lines>121</Lines>
  <Paragraphs>80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galyna</dc:creator>
  <cp:keywords/>
  <dc:description/>
  <cp:lastModifiedBy>admin</cp:lastModifiedBy>
  <cp:revision>58</cp:revision>
  <dcterms:created xsi:type="dcterms:W3CDTF">2017-09-14T13:53:00Z</dcterms:created>
  <dcterms:modified xsi:type="dcterms:W3CDTF">2018-01-31T09:04:00Z</dcterms:modified>
</cp:coreProperties>
</file>