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9B041D" w:rsidRPr="00FC638A" w:rsidTr="00773D11">
        <w:tc>
          <w:tcPr>
            <w:tcW w:w="4077" w:type="dxa"/>
          </w:tcPr>
          <w:p w:rsidR="009B041D" w:rsidRPr="00FC638A" w:rsidRDefault="009B041D" w:rsidP="009B041D">
            <w:pPr>
              <w:pStyle w:val="ad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9B041D" w:rsidRPr="00FC638A" w:rsidRDefault="009B041D" w:rsidP="009B041D">
            <w:pPr>
              <w:pStyle w:val="ad"/>
              <w:spacing w:before="120" w:after="12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638A">
              <w:rPr>
                <w:rFonts w:ascii="Times New Roman" w:hAnsi="Times New Roman"/>
                <w:b w:val="0"/>
                <w:sz w:val="28"/>
                <w:szCs w:val="28"/>
              </w:rPr>
              <w:t>ЗАТВЕРДЖЕНО</w:t>
            </w:r>
          </w:p>
          <w:p w:rsidR="009B041D" w:rsidRPr="00FC638A" w:rsidRDefault="009B041D" w:rsidP="009B041D">
            <w:pPr>
              <w:pStyle w:val="a4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38A">
              <w:rPr>
                <w:rFonts w:ascii="Times New Roman" w:hAnsi="Times New Roman"/>
                <w:sz w:val="28"/>
                <w:szCs w:val="28"/>
              </w:rPr>
              <w:t>постановою Кабінету Міністрів України</w:t>
            </w:r>
          </w:p>
          <w:p w:rsidR="009B041D" w:rsidRPr="00FC638A" w:rsidRDefault="009B041D" w:rsidP="00B237EE">
            <w:pPr>
              <w:pStyle w:val="a4"/>
              <w:spacing w:after="120"/>
              <w:ind w:firstLine="0"/>
              <w:rPr>
                <w:rFonts w:ascii="Calibri" w:hAnsi="Calibri"/>
              </w:rPr>
            </w:pPr>
            <w:r w:rsidRPr="00FC638A">
              <w:rPr>
                <w:rFonts w:ascii="Times New Roman" w:hAnsi="Times New Roman"/>
                <w:sz w:val="28"/>
                <w:szCs w:val="28"/>
              </w:rPr>
              <w:t>від _______________ 201</w:t>
            </w:r>
            <w:r w:rsidR="00B237EE">
              <w:rPr>
                <w:rFonts w:ascii="Times New Roman" w:hAnsi="Times New Roman"/>
                <w:sz w:val="28"/>
                <w:szCs w:val="28"/>
              </w:rPr>
              <w:t>7</w:t>
            </w:r>
            <w:r w:rsidRPr="00FC638A">
              <w:rPr>
                <w:rFonts w:ascii="Times New Roman" w:hAnsi="Times New Roman"/>
                <w:sz w:val="28"/>
                <w:szCs w:val="28"/>
              </w:rPr>
              <w:t xml:space="preserve"> р. № ________</w:t>
            </w:r>
          </w:p>
        </w:tc>
      </w:tr>
    </w:tbl>
    <w:p w:rsidR="005A7962" w:rsidRPr="009B041D" w:rsidRDefault="005A7962" w:rsidP="005A7962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5A7962" w:rsidRPr="00800BE7" w:rsidRDefault="005A7962" w:rsidP="005A7962">
      <w:pPr>
        <w:pStyle w:val="ad"/>
        <w:rPr>
          <w:rFonts w:ascii="Times New Roman" w:hAnsi="Times New Roman"/>
          <w:sz w:val="28"/>
          <w:szCs w:val="28"/>
        </w:rPr>
      </w:pPr>
      <w:r w:rsidRPr="002209DE">
        <w:rPr>
          <w:rFonts w:ascii="Times New Roman" w:hAnsi="Times New Roman"/>
          <w:sz w:val="28"/>
          <w:szCs w:val="28"/>
        </w:rPr>
        <w:t xml:space="preserve">КРИТЕРІЇ, </w:t>
      </w:r>
      <w:r w:rsidRPr="002209DE">
        <w:rPr>
          <w:rFonts w:ascii="Times New Roman" w:hAnsi="Times New Roman"/>
          <w:sz w:val="28"/>
          <w:szCs w:val="28"/>
        </w:rPr>
        <w:br/>
        <w:t xml:space="preserve">за якими оцінюється ступінь ризику від провадження </w:t>
      </w:r>
      <w:r w:rsidRPr="002209DE">
        <w:rPr>
          <w:rFonts w:ascii="Times New Roman" w:hAnsi="Times New Roman"/>
          <w:sz w:val="28"/>
          <w:szCs w:val="28"/>
        </w:rPr>
        <w:br/>
        <w:t xml:space="preserve">господарської діяльності у сфері </w:t>
      </w:r>
      <w:r w:rsidR="00485D46">
        <w:rPr>
          <w:rFonts w:ascii="Times New Roman" w:hAnsi="Times New Roman"/>
          <w:color w:val="000000"/>
          <w:sz w:val="28"/>
          <w:szCs w:val="28"/>
        </w:rPr>
        <w:t xml:space="preserve">охорони прав на сорти рослин </w:t>
      </w:r>
      <w:r w:rsidRPr="002209DE">
        <w:rPr>
          <w:rFonts w:ascii="Times New Roman" w:hAnsi="Times New Roman"/>
          <w:sz w:val="28"/>
          <w:szCs w:val="28"/>
        </w:rPr>
        <w:t xml:space="preserve">та визначається періодичність здійснення планових заходів </w:t>
      </w:r>
      <w:r w:rsidRPr="002209DE">
        <w:rPr>
          <w:rFonts w:ascii="Times New Roman" w:hAnsi="Times New Roman"/>
          <w:sz w:val="28"/>
          <w:szCs w:val="28"/>
        </w:rPr>
        <w:br/>
        <w:t xml:space="preserve">державного нагляду (контролю) </w:t>
      </w:r>
      <w:r w:rsidRPr="00800BE7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ою</w:t>
      </w:r>
      <w:r w:rsidRPr="00800BE7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ою</w:t>
      </w:r>
      <w:r w:rsidRPr="00800BE7">
        <w:rPr>
          <w:rFonts w:ascii="Times New Roman" w:hAnsi="Times New Roman"/>
          <w:sz w:val="28"/>
          <w:szCs w:val="28"/>
        </w:rPr>
        <w:t xml:space="preserve"> з питань безпечності харчових продуктів та захисту споживачів</w:t>
      </w:r>
    </w:p>
    <w:p w:rsidR="005A7962" w:rsidRPr="002209DE" w:rsidRDefault="005A7962" w:rsidP="005A7962">
      <w:pPr>
        <w:pStyle w:val="a4"/>
      </w:pPr>
    </w:p>
    <w:p w:rsidR="00485D46" w:rsidRDefault="005A7962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09DE">
        <w:rPr>
          <w:rFonts w:ascii="Times New Roman" w:hAnsi="Times New Roman"/>
          <w:sz w:val="28"/>
          <w:szCs w:val="28"/>
        </w:rPr>
        <w:t xml:space="preserve">. Критеріями, </w:t>
      </w:r>
      <w:r w:rsidRPr="002B56F2">
        <w:rPr>
          <w:rFonts w:ascii="Times New Roman" w:hAnsi="Times New Roman"/>
          <w:color w:val="000000"/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 w:rsidR="00485D46" w:rsidRPr="002209DE">
        <w:rPr>
          <w:rFonts w:ascii="Times New Roman" w:hAnsi="Times New Roman"/>
          <w:sz w:val="28"/>
          <w:szCs w:val="28"/>
        </w:rPr>
        <w:t xml:space="preserve">у </w:t>
      </w:r>
      <w:r w:rsidR="00485D46">
        <w:rPr>
          <w:rFonts w:ascii="Times New Roman" w:hAnsi="Times New Roman"/>
          <w:sz w:val="28"/>
          <w:szCs w:val="28"/>
        </w:rPr>
        <w:t>сфері охорони прав на сорти рослин є:</w:t>
      </w:r>
    </w:p>
    <w:p w:rsidR="00485D46" w:rsidRPr="00FB4EF0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065">
        <w:rPr>
          <w:rFonts w:ascii="Times New Roman" w:hAnsi="Times New Roman"/>
          <w:sz w:val="28"/>
          <w:szCs w:val="28"/>
          <w:lang w:val="ru-RU"/>
        </w:rPr>
        <w:t>набуття</w:t>
      </w:r>
      <w:proofErr w:type="spellEnd"/>
      <w:r w:rsidR="00670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0065">
        <w:rPr>
          <w:rFonts w:ascii="Times New Roman" w:hAnsi="Times New Roman"/>
          <w:sz w:val="28"/>
          <w:szCs w:val="28"/>
        </w:rPr>
        <w:t xml:space="preserve">та використання </w:t>
      </w:r>
      <w:r w:rsidR="00D05CB6" w:rsidRPr="00FB4EF0">
        <w:rPr>
          <w:rFonts w:ascii="Times New Roman" w:hAnsi="Times New Roman"/>
          <w:sz w:val="28"/>
          <w:szCs w:val="28"/>
        </w:rPr>
        <w:t xml:space="preserve">юридичними та фізичними </w:t>
      </w:r>
      <w:r w:rsidR="00D05CB6">
        <w:rPr>
          <w:rFonts w:ascii="Times New Roman" w:hAnsi="Times New Roman"/>
          <w:sz w:val="28"/>
          <w:szCs w:val="28"/>
        </w:rPr>
        <w:t>особами сорті</w:t>
      </w:r>
      <w:proofErr w:type="gramStart"/>
      <w:r w:rsidR="00D05CB6">
        <w:rPr>
          <w:rFonts w:ascii="Times New Roman" w:hAnsi="Times New Roman"/>
          <w:sz w:val="28"/>
          <w:szCs w:val="28"/>
        </w:rPr>
        <w:t>в</w:t>
      </w:r>
      <w:proofErr w:type="gramEnd"/>
      <w:r w:rsidR="00D05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B6">
        <w:rPr>
          <w:rFonts w:ascii="Times New Roman" w:hAnsi="Times New Roman"/>
          <w:sz w:val="28"/>
          <w:szCs w:val="28"/>
        </w:rPr>
        <w:t>та</w:t>
      </w:r>
      <w:proofErr w:type="gramEnd"/>
      <w:r w:rsidR="00D05CB6">
        <w:rPr>
          <w:rFonts w:ascii="Times New Roman" w:hAnsi="Times New Roman"/>
          <w:sz w:val="28"/>
          <w:szCs w:val="28"/>
        </w:rPr>
        <w:t xml:space="preserve"> </w:t>
      </w:r>
      <w:r w:rsidR="00670065">
        <w:rPr>
          <w:rFonts w:ascii="Times New Roman" w:hAnsi="Times New Roman"/>
          <w:sz w:val="28"/>
          <w:szCs w:val="28"/>
        </w:rPr>
        <w:t xml:space="preserve">прав </w:t>
      </w:r>
      <w:r w:rsidR="00D05CB6">
        <w:rPr>
          <w:rFonts w:ascii="Times New Roman" w:hAnsi="Times New Roman"/>
          <w:sz w:val="28"/>
          <w:szCs w:val="28"/>
        </w:rPr>
        <w:t>інтелектуальної власності на них: майнових прав, майнового права</w:t>
      </w:r>
      <w:r w:rsidR="00D05CB6" w:rsidRPr="00FB4EF0">
        <w:rPr>
          <w:rFonts w:ascii="Times New Roman" w:hAnsi="Times New Roman"/>
          <w:sz w:val="28"/>
          <w:szCs w:val="28"/>
        </w:rPr>
        <w:t xml:space="preserve"> інтелек</w:t>
      </w:r>
      <w:r w:rsidR="00D05CB6">
        <w:rPr>
          <w:rFonts w:ascii="Times New Roman" w:hAnsi="Times New Roman"/>
          <w:sz w:val="28"/>
          <w:szCs w:val="28"/>
        </w:rPr>
        <w:t xml:space="preserve">туальної власності на поширення, особистого немайнового права </w:t>
      </w:r>
      <w:r w:rsidR="00670065">
        <w:rPr>
          <w:rFonts w:ascii="Times New Roman" w:hAnsi="Times New Roman"/>
          <w:sz w:val="28"/>
          <w:szCs w:val="28"/>
        </w:rPr>
        <w:t xml:space="preserve">згідно </w:t>
      </w:r>
      <w:r w:rsidRPr="00FB4EF0">
        <w:rPr>
          <w:rFonts w:ascii="Times New Roman" w:hAnsi="Times New Roman"/>
          <w:sz w:val="28"/>
          <w:szCs w:val="28"/>
        </w:rPr>
        <w:t xml:space="preserve"> вимог законодавства з охорони прав на сорти рослин;</w:t>
      </w:r>
    </w:p>
    <w:p w:rsidR="00485D46" w:rsidRPr="002209DE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EF0">
        <w:rPr>
          <w:rFonts w:ascii="Times New Roman" w:hAnsi="Times New Roman"/>
          <w:sz w:val="28"/>
          <w:szCs w:val="28"/>
        </w:rPr>
        <w:t xml:space="preserve"> проведення експертизи заявки на сорт рослин.</w:t>
      </w:r>
    </w:p>
    <w:p w:rsidR="00485D46" w:rsidRPr="00FB370E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370E">
        <w:rPr>
          <w:rFonts w:ascii="Times New Roman" w:hAnsi="Times New Roman"/>
          <w:sz w:val="28"/>
          <w:szCs w:val="28"/>
        </w:rPr>
        <w:t>. Відповідно до встановлен</w:t>
      </w:r>
      <w:r>
        <w:rPr>
          <w:rFonts w:ascii="Times New Roman" w:hAnsi="Times New Roman"/>
          <w:sz w:val="28"/>
          <w:szCs w:val="28"/>
        </w:rPr>
        <w:t>их</w:t>
      </w:r>
      <w:r w:rsidRPr="00FB370E">
        <w:rPr>
          <w:rFonts w:ascii="Times New Roman" w:hAnsi="Times New Roman"/>
          <w:sz w:val="28"/>
          <w:szCs w:val="28"/>
        </w:rPr>
        <w:t xml:space="preserve"> критері</w:t>
      </w:r>
      <w:r>
        <w:rPr>
          <w:rFonts w:ascii="Times New Roman" w:hAnsi="Times New Roman"/>
          <w:sz w:val="28"/>
          <w:szCs w:val="28"/>
        </w:rPr>
        <w:t>їв</w:t>
      </w:r>
      <w:r w:rsidRPr="00FB370E">
        <w:rPr>
          <w:rFonts w:ascii="Times New Roman" w:hAnsi="Times New Roman"/>
          <w:sz w:val="28"/>
          <w:szCs w:val="28"/>
        </w:rPr>
        <w:t xml:space="preserve"> суб’єкти господарювання належать до одного з трьох ступенів ризику </w:t>
      </w:r>
      <w:r w:rsidRPr="00FB370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B370E">
        <w:rPr>
          <w:rFonts w:ascii="Times New Roman" w:hAnsi="Times New Roman"/>
          <w:sz w:val="28"/>
          <w:szCs w:val="28"/>
        </w:rPr>
        <w:t>високого, середнього та незначного.</w:t>
      </w:r>
    </w:p>
    <w:p w:rsidR="00485D46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370E">
        <w:rPr>
          <w:rFonts w:ascii="Times New Roman" w:hAnsi="Times New Roman"/>
          <w:sz w:val="28"/>
          <w:szCs w:val="28"/>
        </w:rPr>
        <w:t>. До суб’єктів господарювання з високим ступенем ризику відносяться</w:t>
      </w:r>
      <w:r>
        <w:rPr>
          <w:rFonts w:ascii="Times New Roman" w:hAnsi="Times New Roman"/>
          <w:sz w:val="28"/>
          <w:szCs w:val="28"/>
        </w:rPr>
        <w:t>:</w:t>
      </w:r>
    </w:p>
    <w:p w:rsidR="00485D46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370E">
        <w:rPr>
          <w:rFonts w:ascii="Times New Roman" w:hAnsi="Times New Roman"/>
          <w:sz w:val="28"/>
          <w:szCs w:val="28"/>
        </w:rPr>
        <w:t xml:space="preserve"> суб’єкти, які провадять господарську діяльність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пов'язану </w:t>
      </w:r>
      <w:r w:rsidRPr="005D6C5A"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використанням </w:t>
      </w:r>
      <w:r w:rsidR="00D05CB6">
        <w:rPr>
          <w:rFonts w:ascii="Times New Roman" w:hAnsi="Times New Roman"/>
          <w:color w:val="000000"/>
          <w:sz w:val="28"/>
          <w:szCs w:val="28"/>
        </w:rPr>
        <w:t xml:space="preserve">та поширенням </w:t>
      </w:r>
      <w:r>
        <w:rPr>
          <w:rFonts w:ascii="Times New Roman" w:hAnsi="Times New Roman"/>
          <w:color w:val="000000"/>
          <w:sz w:val="28"/>
          <w:szCs w:val="28"/>
        </w:rPr>
        <w:t xml:space="preserve">сорту та його </w:t>
      </w:r>
      <w:r w:rsidRPr="00FB4EF0">
        <w:rPr>
          <w:rFonts w:ascii="Times New Roman" w:hAnsi="Times New Roman"/>
          <w:sz w:val="28"/>
          <w:szCs w:val="28"/>
        </w:rPr>
        <w:t>посадкового матеріалу (насіння) сорту, майнові права інтелектуальної власності якого засвідчені патентом та/або майнове право інтелектуальної власності на поширення якого засвідчене свідоцтвом про державну реєстрацію з дотриманням законодавства у сфері охорони прав на сорти рослин</w:t>
      </w:r>
      <w:r>
        <w:rPr>
          <w:rFonts w:ascii="Times New Roman" w:hAnsi="Times New Roman"/>
          <w:sz w:val="28"/>
          <w:szCs w:val="28"/>
        </w:rPr>
        <w:t>;</w:t>
      </w:r>
    </w:p>
    <w:p w:rsidR="00485D46" w:rsidRPr="002209DE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4EF0">
        <w:rPr>
          <w:rFonts w:ascii="Times New Roman" w:hAnsi="Times New Roman"/>
          <w:sz w:val="28"/>
          <w:szCs w:val="28"/>
        </w:rPr>
        <w:t xml:space="preserve"> суб’єкти, які провадять діяльність у сфері охорони прав на сорти рослин з проведення експертизи заявки на сорт рослин</w:t>
      </w:r>
      <w:r>
        <w:rPr>
          <w:rFonts w:ascii="Times New Roman" w:hAnsi="Times New Roman"/>
          <w:sz w:val="28"/>
          <w:szCs w:val="28"/>
        </w:rPr>
        <w:t>.</w:t>
      </w:r>
    </w:p>
    <w:p w:rsidR="00485D46" w:rsidRPr="00C473FF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09DE">
        <w:rPr>
          <w:rFonts w:ascii="Times New Roman" w:hAnsi="Times New Roman"/>
          <w:sz w:val="28"/>
          <w:szCs w:val="28"/>
        </w:rPr>
        <w:t xml:space="preserve">. </w:t>
      </w:r>
      <w:r w:rsidRPr="00FB370E">
        <w:rPr>
          <w:rFonts w:ascii="Times New Roman" w:hAnsi="Times New Roman"/>
          <w:sz w:val="28"/>
          <w:szCs w:val="28"/>
        </w:rPr>
        <w:t>До суб’єктів господарювання із середнім ступенем ризику 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70E">
        <w:rPr>
          <w:rFonts w:ascii="Times New Roman" w:hAnsi="Times New Roman"/>
          <w:sz w:val="28"/>
          <w:szCs w:val="28"/>
        </w:rPr>
        <w:t>суб’єкти, які провадять господарську діяльність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C5A">
        <w:rPr>
          <w:rFonts w:ascii="Times New Roman" w:hAnsi="Times New Roman"/>
          <w:color w:val="000000"/>
          <w:sz w:val="28"/>
          <w:szCs w:val="28"/>
        </w:rPr>
        <w:t xml:space="preserve">є </w:t>
      </w:r>
      <w:r w:rsidRPr="00821C77">
        <w:rPr>
          <w:rFonts w:ascii="Times New Roman" w:hAnsi="Times New Roman"/>
          <w:color w:val="000000"/>
          <w:sz w:val="28"/>
          <w:szCs w:val="28"/>
        </w:rPr>
        <w:t>роботодавцями (замовниками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821C77">
        <w:rPr>
          <w:rFonts w:ascii="Times New Roman" w:hAnsi="Times New Roman"/>
          <w:color w:val="000000"/>
          <w:sz w:val="28"/>
          <w:szCs w:val="28"/>
        </w:rPr>
        <w:t>- власниками майнових прав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5D6C5A">
        <w:rPr>
          <w:rFonts w:ascii="Times New Roman" w:hAnsi="Times New Roman"/>
          <w:color w:val="000000"/>
          <w:sz w:val="28"/>
          <w:szCs w:val="28"/>
        </w:rPr>
        <w:t xml:space="preserve"> здійснюють виплату винагороди авторові (авторам) сортів рослин відповідно до законодавства у сфері охорони прав на сорти рослин</w:t>
      </w:r>
      <w:r>
        <w:rPr>
          <w:rFonts w:ascii="Times New Roman" w:hAnsi="Times New Roman"/>
          <w:sz w:val="28"/>
          <w:szCs w:val="28"/>
        </w:rPr>
        <w:t>;</w:t>
      </w:r>
    </w:p>
    <w:p w:rsidR="00485D46" w:rsidRPr="00FB370E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FB370E">
        <w:rPr>
          <w:rFonts w:ascii="Times New Roman" w:hAnsi="Times New Roman"/>
          <w:sz w:val="28"/>
          <w:szCs w:val="28"/>
        </w:rPr>
        <w:t>. До суб’єктів господарювання з незначним ступенем ризику відносяться суб’єкти, що не віднесені до суб’єктів господарювання з високим та середнім ступенем ризику.</w:t>
      </w:r>
    </w:p>
    <w:p w:rsidR="004C181D" w:rsidRPr="00FB370E" w:rsidRDefault="00485D46" w:rsidP="00B203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370E">
        <w:rPr>
          <w:rFonts w:ascii="Times New Roman" w:hAnsi="Times New Roman"/>
          <w:sz w:val="28"/>
          <w:szCs w:val="28"/>
        </w:rPr>
        <w:t xml:space="preserve">. </w:t>
      </w:r>
      <w:r w:rsidR="004C181D" w:rsidRPr="00FB370E">
        <w:rPr>
          <w:rFonts w:ascii="Times New Roman" w:hAnsi="Times New Roman"/>
          <w:sz w:val="28"/>
          <w:szCs w:val="28"/>
        </w:rPr>
        <w:t xml:space="preserve">Планові заходи державного нагляду (контролю) за діяльністю суб’єктів господарювання </w:t>
      </w:r>
      <w:r w:rsidR="00670065">
        <w:rPr>
          <w:rFonts w:ascii="Times New Roman" w:hAnsi="Times New Roman"/>
          <w:sz w:val="28"/>
          <w:szCs w:val="28"/>
        </w:rPr>
        <w:t>проводя</w:t>
      </w:r>
      <w:r w:rsidR="004C181D" w:rsidRPr="00FB370E">
        <w:rPr>
          <w:rFonts w:ascii="Times New Roman" w:hAnsi="Times New Roman"/>
          <w:sz w:val="28"/>
          <w:szCs w:val="28"/>
        </w:rPr>
        <w:t>ться з такою періодичністю:</w:t>
      </w:r>
    </w:p>
    <w:p w:rsidR="004C181D" w:rsidRPr="00FB370E" w:rsidRDefault="004C181D" w:rsidP="004C18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370E">
        <w:rPr>
          <w:rFonts w:ascii="Times New Roman" w:hAnsi="Times New Roman"/>
          <w:sz w:val="28"/>
          <w:szCs w:val="28"/>
        </w:rPr>
        <w:t xml:space="preserve">з високим ступенем ризику </w:t>
      </w:r>
      <w:r w:rsidRPr="00FB370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B370E">
        <w:rPr>
          <w:rFonts w:ascii="Times New Roman" w:hAnsi="Times New Roman"/>
          <w:sz w:val="28"/>
          <w:szCs w:val="28"/>
        </w:rPr>
        <w:t>не частіше</w:t>
      </w:r>
      <w:r w:rsidR="00670065">
        <w:rPr>
          <w:rFonts w:ascii="Times New Roman" w:hAnsi="Times New Roman"/>
          <w:sz w:val="28"/>
          <w:szCs w:val="28"/>
        </w:rPr>
        <w:t xml:space="preserve"> одного разу на два роки</w:t>
      </w:r>
      <w:r w:rsidRPr="00FB370E">
        <w:rPr>
          <w:rFonts w:ascii="Times New Roman" w:hAnsi="Times New Roman"/>
          <w:sz w:val="28"/>
          <w:szCs w:val="28"/>
        </w:rPr>
        <w:t>;</w:t>
      </w:r>
    </w:p>
    <w:p w:rsidR="004C181D" w:rsidRPr="00FB370E" w:rsidRDefault="004C181D" w:rsidP="004C18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370E">
        <w:rPr>
          <w:rFonts w:ascii="Times New Roman" w:hAnsi="Times New Roman"/>
          <w:sz w:val="28"/>
          <w:szCs w:val="28"/>
        </w:rPr>
        <w:t xml:space="preserve">із середнім ступенем ризику </w:t>
      </w:r>
      <w:r w:rsidRPr="00FB370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B370E">
        <w:rPr>
          <w:rFonts w:ascii="Times New Roman" w:hAnsi="Times New Roman"/>
          <w:sz w:val="28"/>
          <w:szCs w:val="28"/>
        </w:rPr>
        <w:t xml:space="preserve">не частіше </w:t>
      </w:r>
      <w:r w:rsidR="00670065">
        <w:rPr>
          <w:rFonts w:ascii="Times New Roman" w:hAnsi="Times New Roman"/>
          <w:sz w:val="28"/>
          <w:szCs w:val="28"/>
        </w:rPr>
        <w:t xml:space="preserve">одного разу </w:t>
      </w:r>
      <w:r w:rsidRPr="00FB370E">
        <w:rPr>
          <w:rFonts w:ascii="Times New Roman" w:hAnsi="Times New Roman"/>
          <w:sz w:val="28"/>
          <w:szCs w:val="28"/>
        </w:rPr>
        <w:t>на три роки;</w:t>
      </w:r>
    </w:p>
    <w:p w:rsidR="00485D46" w:rsidRPr="00FB370E" w:rsidRDefault="004C181D" w:rsidP="004C18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370E">
        <w:rPr>
          <w:rFonts w:ascii="Times New Roman" w:hAnsi="Times New Roman"/>
          <w:sz w:val="28"/>
          <w:szCs w:val="28"/>
        </w:rPr>
        <w:t>з незначним ступенем ризику</w:t>
      </w:r>
      <w:r w:rsidRPr="00FB370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B370E">
        <w:rPr>
          <w:rFonts w:ascii="Times New Roman" w:hAnsi="Times New Roman"/>
          <w:sz w:val="28"/>
          <w:szCs w:val="28"/>
        </w:rPr>
        <w:t xml:space="preserve"> не частіше </w:t>
      </w:r>
      <w:r w:rsidR="00670065">
        <w:rPr>
          <w:rFonts w:ascii="Times New Roman" w:hAnsi="Times New Roman"/>
          <w:sz w:val="28"/>
          <w:szCs w:val="28"/>
        </w:rPr>
        <w:t xml:space="preserve">одного разу </w:t>
      </w:r>
      <w:r w:rsidRPr="00FB370E">
        <w:rPr>
          <w:rFonts w:ascii="Times New Roman" w:hAnsi="Times New Roman"/>
          <w:sz w:val="28"/>
          <w:szCs w:val="28"/>
        </w:rPr>
        <w:t>на п’ять років.</w:t>
      </w:r>
    </w:p>
    <w:p w:rsidR="00485D46" w:rsidRDefault="00B2036F" w:rsidP="004C181D">
      <w:pPr>
        <w:pStyle w:val="a4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5D46" w:rsidRPr="00FB370E">
        <w:rPr>
          <w:rFonts w:ascii="Times New Roman" w:hAnsi="Times New Roman"/>
          <w:sz w:val="28"/>
          <w:szCs w:val="28"/>
        </w:rPr>
        <w:t xml:space="preserve">. </w:t>
      </w:r>
      <w:r w:rsidR="004C181D" w:rsidRPr="00AE5702">
        <w:rPr>
          <w:rStyle w:val="rvts0"/>
          <w:rFonts w:ascii="Times New Roman" w:hAnsi="Times New Roman"/>
          <w:sz w:val="28"/>
          <w:szCs w:val="28"/>
        </w:rPr>
        <w:t xml:space="preserve">У разі коли протягом останніх трьох років, що передують плановому, але не менш як протягом останніх двох заходів державного нагляду (контролю) не виявлено фактів порушення вимог </w:t>
      </w:r>
      <w:r w:rsidR="004C181D">
        <w:rPr>
          <w:rStyle w:val="rvts0"/>
          <w:rFonts w:ascii="Times New Roman" w:hAnsi="Times New Roman"/>
          <w:sz w:val="28"/>
          <w:szCs w:val="28"/>
        </w:rPr>
        <w:t>законодавства у сфері охорони прав на сорти рослин</w:t>
      </w:r>
      <w:r w:rsidR="004C181D" w:rsidRPr="00AE5702">
        <w:rPr>
          <w:rStyle w:val="rvts0"/>
          <w:rFonts w:ascii="Times New Roman" w:hAnsi="Times New Roman"/>
          <w:sz w:val="28"/>
          <w:szCs w:val="28"/>
        </w:rPr>
        <w:t>, наступний плановий захід державного нагляду (контролю) щодо такого суб’єкта господарювання здійснюється не раніше ніж через період часу, встановлений для відповідного ступеня ризику, збільшений у 1,5 раза.</w:t>
      </w:r>
    </w:p>
    <w:p w:rsidR="00485D46" w:rsidRPr="002209DE" w:rsidRDefault="00485D46" w:rsidP="00485D46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2209DE">
        <w:rPr>
          <w:rFonts w:ascii="Times New Roman" w:hAnsi="Times New Roman"/>
          <w:b w:val="0"/>
          <w:i w:val="0"/>
        </w:rPr>
        <w:t>_____________________</w:t>
      </w:r>
    </w:p>
    <w:p w:rsidR="00485D46" w:rsidRPr="002209DE" w:rsidRDefault="00485D46" w:rsidP="00485D46">
      <w:pPr>
        <w:pStyle w:val="a4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Pr="005A7962" w:rsidRDefault="005A7962" w:rsidP="005A7962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962" w:rsidRDefault="005A7962" w:rsidP="005A796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A7962" w:rsidSect="003202D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EA" w:rsidRDefault="00671FEA">
      <w:r>
        <w:separator/>
      </w:r>
    </w:p>
  </w:endnote>
  <w:endnote w:type="continuationSeparator" w:id="0">
    <w:p w:rsidR="00671FEA" w:rsidRDefault="006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EA" w:rsidRDefault="00671FEA">
      <w:r>
        <w:separator/>
      </w:r>
    </w:p>
  </w:footnote>
  <w:footnote w:type="continuationSeparator" w:id="0">
    <w:p w:rsidR="00671FEA" w:rsidRDefault="0067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B5" w:rsidRDefault="00E0616C">
    <w:pPr>
      <w:framePr w:wrap="around" w:vAnchor="text" w:hAnchor="margin" w:xAlign="center" w:y="1"/>
    </w:pPr>
    <w:r>
      <w:fldChar w:fldCharType="begin"/>
    </w:r>
    <w:r w:rsidR="006224B5">
      <w:instrText xml:space="preserve">PAGE  </w:instrText>
    </w:r>
    <w:r>
      <w:fldChar w:fldCharType="separate"/>
    </w:r>
    <w:r w:rsidR="006224B5">
      <w:rPr>
        <w:noProof/>
      </w:rPr>
      <w:t>1</w:t>
    </w:r>
    <w:r>
      <w:fldChar w:fldCharType="end"/>
    </w:r>
  </w:p>
  <w:p w:rsidR="006224B5" w:rsidRDefault="00622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B5" w:rsidRPr="00AE4A96" w:rsidRDefault="00E0616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E4A96">
      <w:rPr>
        <w:rFonts w:ascii="Times New Roman" w:hAnsi="Times New Roman"/>
        <w:sz w:val="28"/>
        <w:szCs w:val="28"/>
      </w:rPr>
      <w:fldChar w:fldCharType="begin"/>
    </w:r>
    <w:r w:rsidR="006224B5" w:rsidRPr="00AE4A96">
      <w:rPr>
        <w:rFonts w:ascii="Times New Roman" w:hAnsi="Times New Roman"/>
        <w:sz w:val="28"/>
        <w:szCs w:val="28"/>
      </w:rPr>
      <w:instrText xml:space="preserve">PAGE  </w:instrText>
    </w:r>
    <w:r w:rsidRPr="00AE4A96">
      <w:rPr>
        <w:rFonts w:ascii="Times New Roman" w:hAnsi="Times New Roman"/>
        <w:sz w:val="28"/>
        <w:szCs w:val="28"/>
      </w:rPr>
      <w:fldChar w:fldCharType="separate"/>
    </w:r>
    <w:r w:rsidR="00021E93">
      <w:rPr>
        <w:rFonts w:ascii="Times New Roman" w:hAnsi="Times New Roman"/>
        <w:noProof/>
        <w:sz w:val="28"/>
        <w:szCs w:val="28"/>
      </w:rPr>
      <w:t>2</w:t>
    </w:r>
    <w:r w:rsidRPr="00AE4A96">
      <w:rPr>
        <w:rFonts w:ascii="Times New Roman" w:hAnsi="Times New Roman"/>
        <w:sz w:val="28"/>
        <w:szCs w:val="28"/>
      </w:rPr>
      <w:fldChar w:fldCharType="end"/>
    </w:r>
  </w:p>
  <w:p w:rsidR="006224B5" w:rsidRPr="00FD13FE" w:rsidRDefault="006224B5" w:rsidP="00AE4A96">
    <w:pPr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0810"/>
    <w:rsid w:val="00011E76"/>
    <w:rsid w:val="00021E93"/>
    <w:rsid w:val="00032632"/>
    <w:rsid w:val="00037039"/>
    <w:rsid w:val="00043260"/>
    <w:rsid w:val="00063A47"/>
    <w:rsid w:val="00081CBF"/>
    <w:rsid w:val="000A6679"/>
    <w:rsid w:val="000C4814"/>
    <w:rsid w:val="000C63BB"/>
    <w:rsid w:val="000D3B8D"/>
    <w:rsid w:val="000E6CFF"/>
    <w:rsid w:val="000E77E0"/>
    <w:rsid w:val="000F06FF"/>
    <w:rsid w:val="00110F72"/>
    <w:rsid w:val="00176CD3"/>
    <w:rsid w:val="00180216"/>
    <w:rsid w:val="001A5FC5"/>
    <w:rsid w:val="001C0265"/>
    <w:rsid w:val="001D5462"/>
    <w:rsid w:val="001F5CEF"/>
    <w:rsid w:val="00210F96"/>
    <w:rsid w:val="00212E80"/>
    <w:rsid w:val="002209DE"/>
    <w:rsid w:val="00225D5C"/>
    <w:rsid w:val="00232D8A"/>
    <w:rsid w:val="00244442"/>
    <w:rsid w:val="00257A95"/>
    <w:rsid w:val="00270DA5"/>
    <w:rsid w:val="00272053"/>
    <w:rsid w:val="002A2BF8"/>
    <w:rsid w:val="002D197D"/>
    <w:rsid w:val="002E7AC4"/>
    <w:rsid w:val="002F7063"/>
    <w:rsid w:val="00311A2C"/>
    <w:rsid w:val="003202D5"/>
    <w:rsid w:val="0033389D"/>
    <w:rsid w:val="00337F09"/>
    <w:rsid w:val="00366FAE"/>
    <w:rsid w:val="0037268E"/>
    <w:rsid w:val="00372AA6"/>
    <w:rsid w:val="00382E8A"/>
    <w:rsid w:val="003878E5"/>
    <w:rsid w:val="003A1460"/>
    <w:rsid w:val="003B33BF"/>
    <w:rsid w:val="003F6CA2"/>
    <w:rsid w:val="00401AAE"/>
    <w:rsid w:val="00435C53"/>
    <w:rsid w:val="004646DE"/>
    <w:rsid w:val="004815D2"/>
    <w:rsid w:val="00485D46"/>
    <w:rsid w:val="00496F89"/>
    <w:rsid w:val="004C181D"/>
    <w:rsid w:val="004D7A67"/>
    <w:rsid w:val="004E074E"/>
    <w:rsid w:val="00510A52"/>
    <w:rsid w:val="00511420"/>
    <w:rsid w:val="00512521"/>
    <w:rsid w:val="00526609"/>
    <w:rsid w:val="00571F51"/>
    <w:rsid w:val="0058129F"/>
    <w:rsid w:val="00584AAC"/>
    <w:rsid w:val="005868E7"/>
    <w:rsid w:val="005930CD"/>
    <w:rsid w:val="00596C30"/>
    <w:rsid w:val="005A0C91"/>
    <w:rsid w:val="005A7962"/>
    <w:rsid w:val="005B2940"/>
    <w:rsid w:val="005D0914"/>
    <w:rsid w:val="005E2712"/>
    <w:rsid w:val="00601A2F"/>
    <w:rsid w:val="006068CC"/>
    <w:rsid w:val="006224B5"/>
    <w:rsid w:val="00632C49"/>
    <w:rsid w:val="00650913"/>
    <w:rsid w:val="00670065"/>
    <w:rsid w:val="00671FEA"/>
    <w:rsid w:val="00676BFB"/>
    <w:rsid w:val="006824DF"/>
    <w:rsid w:val="006C4457"/>
    <w:rsid w:val="006F0CF8"/>
    <w:rsid w:val="00712A09"/>
    <w:rsid w:val="00721B9F"/>
    <w:rsid w:val="00730C81"/>
    <w:rsid w:val="00751718"/>
    <w:rsid w:val="00763A27"/>
    <w:rsid w:val="007641A8"/>
    <w:rsid w:val="00772868"/>
    <w:rsid w:val="00773D11"/>
    <w:rsid w:val="007857F1"/>
    <w:rsid w:val="007977FA"/>
    <w:rsid w:val="00797A64"/>
    <w:rsid w:val="00800BE7"/>
    <w:rsid w:val="0081200B"/>
    <w:rsid w:val="00821C77"/>
    <w:rsid w:val="00836C48"/>
    <w:rsid w:val="00875F16"/>
    <w:rsid w:val="00890253"/>
    <w:rsid w:val="008A0DF1"/>
    <w:rsid w:val="008D50BC"/>
    <w:rsid w:val="008E2254"/>
    <w:rsid w:val="008F0242"/>
    <w:rsid w:val="00934C2F"/>
    <w:rsid w:val="0094715D"/>
    <w:rsid w:val="00962DA9"/>
    <w:rsid w:val="009647D5"/>
    <w:rsid w:val="009704E8"/>
    <w:rsid w:val="0097408B"/>
    <w:rsid w:val="009A7DE4"/>
    <w:rsid w:val="009B041D"/>
    <w:rsid w:val="009C4FAF"/>
    <w:rsid w:val="009D56C6"/>
    <w:rsid w:val="00A050F4"/>
    <w:rsid w:val="00A11660"/>
    <w:rsid w:val="00A1243F"/>
    <w:rsid w:val="00A31ADE"/>
    <w:rsid w:val="00A331B9"/>
    <w:rsid w:val="00A365A8"/>
    <w:rsid w:val="00A67972"/>
    <w:rsid w:val="00A84798"/>
    <w:rsid w:val="00A968AD"/>
    <w:rsid w:val="00AD3D25"/>
    <w:rsid w:val="00AE4A96"/>
    <w:rsid w:val="00AE55DB"/>
    <w:rsid w:val="00AF70C1"/>
    <w:rsid w:val="00B2036F"/>
    <w:rsid w:val="00B237EE"/>
    <w:rsid w:val="00B86952"/>
    <w:rsid w:val="00B93F6E"/>
    <w:rsid w:val="00BA0D9E"/>
    <w:rsid w:val="00BA5DE6"/>
    <w:rsid w:val="00BB6F5A"/>
    <w:rsid w:val="00BD33A3"/>
    <w:rsid w:val="00C11D89"/>
    <w:rsid w:val="00C37BEE"/>
    <w:rsid w:val="00C473FF"/>
    <w:rsid w:val="00C76813"/>
    <w:rsid w:val="00C77D35"/>
    <w:rsid w:val="00CD1DA5"/>
    <w:rsid w:val="00CD2E97"/>
    <w:rsid w:val="00CD781B"/>
    <w:rsid w:val="00D05CB6"/>
    <w:rsid w:val="00D22C7D"/>
    <w:rsid w:val="00D851EA"/>
    <w:rsid w:val="00DA2147"/>
    <w:rsid w:val="00DA5245"/>
    <w:rsid w:val="00DB3229"/>
    <w:rsid w:val="00DC64C3"/>
    <w:rsid w:val="00DD5434"/>
    <w:rsid w:val="00DF78B6"/>
    <w:rsid w:val="00E0616C"/>
    <w:rsid w:val="00E12B63"/>
    <w:rsid w:val="00E35327"/>
    <w:rsid w:val="00E76DD6"/>
    <w:rsid w:val="00E81F0A"/>
    <w:rsid w:val="00E82D69"/>
    <w:rsid w:val="00EB6308"/>
    <w:rsid w:val="00EC5961"/>
    <w:rsid w:val="00EF70CF"/>
    <w:rsid w:val="00F013EE"/>
    <w:rsid w:val="00F038F9"/>
    <w:rsid w:val="00F06321"/>
    <w:rsid w:val="00F167F9"/>
    <w:rsid w:val="00F336B6"/>
    <w:rsid w:val="00F5258F"/>
    <w:rsid w:val="00F82AB0"/>
    <w:rsid w:val="00FA6880"/>
    <w:rsid w:val="00FB370E"/>
    <w:rsid w:val="00FB4EF0"/>
    <w:rsid w:val="00FC160D"/>
    <w:rsid w:val="00FD13FE"/>
    <w:rsid w:val="00FD6AC6"/>
    <w:rsid w:val="00FE4BC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3202D5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3202D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3202D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3202D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202D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02D5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3202D5"/>
    <w:pPr>
      <w:spacing w:before="120"/>
      <w:ind w:firstLine="567"/>
    </w:pPr>
  </w:style>
  <w:style w:type="paragraph" w:customStyle="1" w:styleId="a5">
    <w:name w:val="Шапка документу"/>
    <w:basedOn w:val="a"/>
    <w:rsid w:val="003202D5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3202D5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rsid w:val="003202D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rsid w:val="003202D5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rsid w:val="003202D5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rsid w:val="003202D5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rsid w:val="003202D5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rsid w:val="003202D5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rsid w:val="003202D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3202D5"/>
    <w:pPr>
      <w:ind w:firstLine="567"/>
      <w:jc w:val="both"/>
    </w:pPr>
  </w:style>
  <w:style w:type="paragraph" w:customStyle="1" w:styleId="ShapkaDocumentu">
    <w:name w:val="Shapka Documentu"/>
    <w:basedOn w:val="NormalText"/>
    <w:rsid w:val="003202D5"/>
    <w:pPr>
      <w:keepNext/>
      <w:keepLines/>
      <w:spacing w:after="240"/>
      <w:ind w:left="3969" w:firstLine="0"/>
      <w:jc w:val="center"/>
    </w:pPr>
  </w:style>
  <w:style w:type="paragraph" w:styleId="ae">
    <w:name w:val="Balloon Text"/>
    <w:basedOn w:val="a"/>
    <w:semiHidden/>
    <w:rsid w:val="003B33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4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C473FF"/>
    <w:rPr>
      <w:rFonts w:ascii="Courier New" w:hAnsi="Courier New" w:cs="Courier New"/>
      <w:lang w:val="uk-UA" w:eastAsia="uk-UA"/>
    </w:rPr>
  </w:style>
  <w:style w:type="character" w:customStyle="1" w:styleId="rvts23">
    <w:name w:val="rvts23"/>
    <w:basedOn w:val="a0"/>
    <w:rsid w:val="005A7962"/>
  </w:style>
  <w:style w:type="paragraph" w:customStyle="1" w:styleId="rvps2">
    <w:name w:val="rvps2"/>
    <w:basedOn w:val="a"/>
    <w:rsid w:val="005A79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">
    <w:name w:val="annotation reference"/>
    <w:rsid w:val="00257A95"/>
    <w:rPr>
      <w:sz w:val="16"/>
      <w:szCs w:val="16"/>
    </w:rPr>
  </w:style>
  <w:style w:type="paragraph" w:styleId="af0">
    <w:name w:val="annotation text"/>
    <w:basedOn w:val="a"/>
    <w:link w:val="af1"/>
    <w:rsid w:val="00257A95"/>
    <w:rPr>
      <w:sz w:val="20"/>
    </w:rPr>
  </w:style>
  <w:style w:type="character" w:customStyle="1" w:styleId="af1">
    <w:name w:val="Текст примечания Знак"/>
    <w:link w:val="af0"/>
    <w:rsid w:val="00257A95"/>
    <w:rPr>
      <w:rFonts w:ascii="Antiqua" w:hAnsi="Antiqua"/>
      <w:lang w:val="uk-UA"/>
    </w:rPr>
  </w:style>
  <w:style w:type="paragraph" w:styleId="af2">
    <w:name w:val="annotation subject"/>
    <w:basedOn w:val="af0"/>
    <w:next w:val="af0"/>
    <w:link w:val="af3"/>
    <w:rsid w:val="00257A95"/>
    <w:rPr>
      <w:b/>
      <w:bCs/>
    </w:rPr>
  </w:style>
  <w:style w:type="character" w:customStyle="1" w:styleId="af3">
    <w:name w:val="Тема примечания Знак"/>
    <w:link w:val="af2"/>
    <w:rsid w:val="00257A95"/>
    <w:rPr>
      <w:rFonts w:ascii="Antiqua" w:hAnsi="Antiqua"/>
      <w:b/>
      <w:bCs/>
      <w:lang w:val="uk-UA"/>
    </w:rPr>
  </w:style>
  <w:style w:type="character" w:customStyle="1" w:styleId="rvts0">
    <w:name w:val="rvts0"/>
    <w:basedOn w:val="a0"/>
    <w:rsid w:val="0027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3202D5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rsid w:val="003202D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3202D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3202D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3202D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02D5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3202D5"/>
    <w:pPr>
      <w:spacing w:before="120"/>
      <w:ind w:firstLine="567"/>
    </w:pPr>
  </w:style>
  <w:style w:type="paragraph" w:customStyle="1" w:styleId="a5">
    <w:name w:val="Шапка документу"/>
    <w:basedOn w:val="a"/>
    <w:rsid w:val="003202D5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3202D5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rsid w:val="003202D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rsid w:val="003202D5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rsid w:val="003202D5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rsid w:val="003202D5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rsid w:val="003202D5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rsid w:val="003202D5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rsid w:val="003202D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3202D5"/>
    <w:pPr>
      <w:ind w:firstLine="567"/>
      <w:jc w:val="both"/>
    </w:pPr>
  </w:style>
  <w:style w:type="paragraph" w:customStyle="1" w:styleId="ShapkaDocumentu">
    <w:name w:val="Shapka Documentu"/>
    <w:basedOn w:val="NormalText"/>
    <w:rsid w:val="003202D5"/>
    <w:pPr>
      <w:keepNext/>
      <w:keepLines/>
      <w:spacing w:after="240"/>
      <w:ind w:left="3969" w:firstLine="0"/>
      <w:jc w:val="center"/>
    </w:pPr>
  </w:style>
  <w:style w:type="paragraph" w:styleId="ae">
    <w:name w:val="Balloon Text"/>
    <w:basedOn w:val="a"/>
    <w:semiHidden/>
    <w:rsid w:val="003B33B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4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C473FF"/>
    <w:rPr>
      <w:rFonts w:ascii="Courier New" w:hAnsi="Courier New" w:cs="Courier New"/>
      <w:lang w:val="uk-UA" w:eastAsia="uk-UA"/>
    </w:rPr>
  </w:style>
  <w:style w:type="character" w:customStyle="1" w:styleId="rvts23">
    <w:name w:val="rvts23"/>
    <w:basedOn w:val="a0"/>
    <w:rsid w:val="005A7962"/>
  </w:style>
  <w:style w:type="paragraph" w:customStyle="1" w:styleId="rvps2">
    <w:name w:val="rvps2"/>
    <w:basedOn w:val="a"/>
    <w:rsid w:val="005A79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">
    <w:name w:val="annotation reference"/>
    <w:rsid w:val="00257A95"/>
    <w:rPr>
      <w:sz w:val="16"/>
      <w:szCs w:val="16"/>
    </w:rPr>
  </w:style>
  <w:style w:type="paragraph" w:styleId="af0">
    <w:name w:val="annotation text"/>
    <w:basedOn w:val="a"/>
    <w:link w:val="af1"/>
    <w:rsid w:val="00257A95"/>
    <w:rPr>
      <w:sz w:val="20"/>
    </w:rPr>
  </w:style>
  <w:style w:type="character" w:customStyle="1" w:styleId="af1">
    <w:name w:val="Текст примечания Знак"/>
    <w:link w:val="af0"/>
    <w:rsid w:val="00257A95"/>
    <w:rPr>
      <w:rFonts w:ascii="Antiqua" w:hAnsi="Antiqua"/>
      <w:lang w:val="uk-UA"/>
    </w:rPr>
  </w:style>
  <w:style w:type="paragraph" w:styleId="af2">
    <w:name w:val="annotation subject"/>
    <w:basedOn w:val="af0"/>
    <w:next w:val="af0"/>
    <w:link w:val="af3"/>
    <w:rsid w:val="00257A95"/>
    <w:rPr>
      <w:b/>
      <w:bCs/>
    </w:rPr>
  </w:style>
  <w:style w:type="character" w:customStyle="1" w:styleId="af3">
    <w:name w:val="Тема примечания Знак"/>
    <w:link w:val="af2"/>
    <w:rsid w:val="00257A95"/>
    <w:rPr>
      <w:rFonts w:ascii="Antiqua" w:hAnsi="Antiqua"/>
      <w:b/>
      <w:bCs/>
      <w:lang w:val="uk-UA"/>
    </w:rPr>
  </w:style>
  <w:style w:type="character" w:customStyle="1" w:styleId="rvts0">
    <w:name w:val="rvts0"/>
    <w:basedOn w:val="a0"/>
    <w:rsid w:val="0027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9</cp:revision>
  <cp:lastPrinted>2017-08-15T12:44:00Z</cp:lastPrinted>
  <dcterms:created xsi:type="dcterms:W3CDTF">2017-08-15T08:21:00Z</dcterms:created>
  <dcterms:modified xsi:type="dcterms:W3CDTF">2017-08-15T13:12:00Z</dcterms:modified>
</cp:coreProperties>
</file>