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987"/>
        <w:tblW w:w="15593" w:type="dxa"/>
        <w:tblLayout w:type="fixed"/>
        <w:tblLook w:val="04A0" w:firstRow="1" w:lastRow="0" w:firstColumn="1" w:lastColumn="0" w:noHBand="0" w:noVBand="1"/>
      </w:tblPr>
      <w:tblGrid>
        <w:gridCol w:w="5812"/>
        <w:gridCol w:w="6095"/>
        <w:gridCol w:w="3686"/>
      </w:tblGrid>
      <w:tr w:rsidR="006F1560" w:rsidRPr="000B0060" w14:paraId="07A1CFE3" w14:textId="77777777" w:rsidTr="006F1560">
        <w:tc>
          <w:tcPr>
            <w:tcW w:w="15593" w:type="dxa"/>
            <w:gridSpan w:val="3"/>
            <w:tcBorders>
              <w:top w:val="nil"/>
              <w:left w:val="nil"/>
              <w:bottom w:val="single" w:sz="4" w:space="0" w:color="auto"/>
              <w:right w:val="nil"/>
            </w:tcBorders>
            <w:shd w:val="clear" w:color="auto" w:fill="FFFFFF" w:themeFill="background1"/>
          </w:tcPr>
          <w:p w14:paraId="043877D4" w14:textId="77777777" w:rsidR="006F1560" w:rsidRPr="000B0060" w:rsidRDefault="006F1560" w:rsidP="006F1560">
            <w:pPr>
              <w:jc w:val="both"/>
              <w:rPr>
                <w:rFonts w:ascii="Times New Roman" w:hAnsi="Times New Roman" w:cs="Times New Roman"/>
                <w:b/>
                <w:bCs/>
                <w:sz w:val="24"/>
                <w:szCs w:val="24"/>
              </w:rPr>
            </w:pPr>
          </w:p>
          <w:p w14:paraId="5C8CE2DA" w14:textId="77777777" w:rsidR="006F1560" w:rsidRPr="000B0060" w:rsidRDefault="006F1560" w:rsidP="006F1560">
            <w:pPr>
              <w:ind w:left="8686"/>
              <w:jc w:val="both"/>
              <w:rPr>
                <w:rFonts w:ascii="Times New Roman" w:hAnsi="Times New Roman" w:cs="Times New Roman"/>
                <w:sz w:val="24"/>
                <w:szCs w:val="24"/>
                <w:lang w:val="en-US"/>
              </w:rPr>
            </w:pPr>
            <w:r w:rsidRPr="000B0060">
              <w:rPr>
                <w:rFonts w:ascii="Times New Roman" w:hAnsi="Times New Roman" w:cs="Times New Roman"/>
                <w:sz w:val="24"/>
                <w:szCs w:val="24"/>
                <w:lang w:val="en-US"/>
              </w:rPr>
              <w:t>Table 2. List of Ukrainian legislation on animal by-products, derived products, feed</w:t>
            </w:r>
          </w:p>
          <w:p w14:paraId="23E79DEA" w14:textId="77777777" w:rsidR="006F1560" w:rsidRPr="000B0060" w:rsidRDefault="006F1560" w:rsidP="006F1560">
            <w:pPr>
              <w:ind w:left="8686"/>
              <w:jc w:val="both"/>
              <w:rPr>
                <w:rFonts w:ascii="Times New Roman" w:hAnsi="Times New Roman" w:cs="Times New Roman"/>
                <w:b/>
                <w:bCs/>
                <w:sz w:val="24"/>
                <w:szCs w:val="24"/>
              </w:rPr>
            </w:pPr>
          </w:p>
        </w:tc>
      </w:tr>
      <w:tr w:rsidR="006F1560" w:rsidRPr="000B0060" w14:paraId="24CE6FF5" w14:textId="77777777" w:rsidTr="006F1560">
        <w:tc>
          <w:tcPr>
            <w:tcW w:w="5812"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5B0DB94" w14:textId="77777777" w:rsidR="006F1560" w:rsidRPr="009B3AF1" w:rsidRDefault="006F1560" w:rsidP="006F1560">
            <w:pPr>
              <w:jc w:val="center"/>
              <w:rPr>
                <w:rFonts w:ascii="Times New Roman" w:hAnsi="Times New Roman" w:cs="Times New Roman"/>
                <w:b/>
                <w:bCs/>
                <w:sz w:val="24"/>
                <w:szCs w:val="24"/>
              </w:rPr>
            </w:pPr>
          </w:p>
          <w:p w14:paraId="7B9D2582" w14:textId="77777777" w:rsidR="006F1560" w:rsidRPr="009B3AF1" w:rsidRDefault="006F1560" w:rsidP="006F1560">
            <w:pPr>
              <w:jc w:val="center"/>
              <w:rPr>
                <w:rFonts w:ascii="Times New Roman" w:hAnsi="Times New Roman" w:cs="Times New Roman"/>
                <w:b/>
                <w:sz w:val="24"/>
                <w:szCs w:val="24"/>
                <w:lang w:val="en-US"/>
              </w:rPr>
            </w:pPr>
            <w:r w:rsidRPr="009B3AF1">
              <w:rPr>
                <w:rFonts w:ascii="Times New Roman" w:hAnsi="Times New Roman" w:cs="Times New Roman"/>
                <w:b/>
                <w:sz w:val="24"/>
                <w:szCs w:val="24"/>
                <w:lang w:val="en-US"/>
              </w:rPr>
              <w:t>Subject matter of legal act</w:t>
            </w:r>
          </w:p>
          <w:p w14:paraId="56B4E0BD" w14:textId="77777777" w:rsidR="006F1560" w:rsidRPr="009B3AF1" w:rsidRDefault="006F1560" w:rsidP="006F1560">
            <w:pPr>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41E9DE1" w14:textId="77777777" w:rsidR="006F1560" w:rsidRPr="009B3AF1" w:rsidRDefault="006F1560" w:rsidP="006F1560">
            <w:pPr>
              <w:jc w:val="center"/>
              <w:rPr>
                <w:rFonts w:ascii="Times New Roman" w:hAnsi="Times New Roman" w:cs="Times New Roman"/>
                <w:b/>
                <w:bCs/>
                <w:sz w:val="24"/>
                <w:szCs w:val="24"/>
              </w:rPr>
            </w:pPr>
          </w:p>
          <w:p w14:paraId="52DB5428" w14:textId="77777777" w:rsidR="006F1560" w:rsidRPr="009B3AF1" w:rsidRDefault="006F1560" w:rsidP="006F1560">
            <w:pPr>
              <w:jc w:val="center"/>
              <w:rPr>
                <w:rFonts w:ascii="Times New Roman" w:hAnsi="Times New Roman" w:cs="Times New Roman"/>
                <w:b/>
                <w:sz w:val="24"/>
                <w:szCs w:val="24"/>
                <w:lang w:val="ru-RU"/>
              </w:rPr>
            </w:pPr>
            <w:r w:rsidRPr="009B3AF1">
              <w:rPr>
                <w:rFonts w:ascii="Times New Roman" w:hAnsi="Times New Roman" w:cs="Times New Roman"/>
                <w:b/>
                <w:sz w:val="24"/>
                <w:szCs w:val="24"/>
                <w:lang w:val="en-US"/>
              </w:rPr>
              <w:t>Name</w:t>
            </w:r>
            <w:r w:rsidRPr="009B3AF1">
              <w:rPr>
                <w:rFonts w:ascii="Times New Roman" w:hAnsi="Times New Roman" w:cs="Times New Roman"/>
                <w:b/>
                <w:sz w:val="24"/>
                <w:szCs w:val="24"/>
                <w:lang w:val="ru-RU"/>
              </w:rPr>
              <w:t xml:space="preserve"> </w:t>
            </w:r>
            <w:r w:rsidRPr="009B3AF1">
              <w:rPr>
                <w:rFonts w:ascii="Times New Roman" w:hAnsi="Times New Roman" w:cs="Times New Roman"/>
                <w:b/>
                <w:sz w:val="24"/>
                <w:szCs w:val="24"/>
                <w:lang w:val="en-US"/>
              </w:rPr>
              <w:t>of</w:t>
            </w:r>
            <w:r w:rsidRPr="009B3AF1">
              <w:rPr>
                <w:rFonts w:ascii="Times New Roman" w:hAnsi="Times New Roman" w:cs="Times New Roman"/>
                <w:b/>
                <w:sz w:val="24"/>
                <w:szCs w:val="24"/>
                <w:lang w:val="ru-RU"/>
              </w:rPr>
              <w:t xml:space="preserve"> </w:t>
            </w:r>
            <w:r w:rsidRPr="009B3AF1">
              <w:rPr>
                <w:rFonts w:ascii="Times New Roman" w:hAnsi="Times New Roman" w:cs="Times New Roman"/>
                <w:b/>
                <w:sz w:val="24"/>
                <w:szCs w:val="24"/>
                <w:lang w:val="en-US"/>
              </w:rPr>
              <w:t>legal</w:t>
            </w:r>
            <w:r w:rsidRPr="009B3AF1">
              <w:rPr>
                <w:rFonts w:ascii="Times New Roman" w:hAnsi="Times New Roman" w:cs="Times New Roman"/>
                <w:b/>
                <w:sz w:val="24"/>
                <w:szCs w:val="24"/>
                <w:lang w:val="ru-RU"/>
              </w:rPr>
              <w:t xml:space="preserve"> </w:t>
            </w:r>
            <w:r w:rsidRPr="009B3AF1">
              <w:rPr>
                <w:rFonts w:ascii="Times New Roman" w:hAnsi="Times New Roman" w:cs="Times New Roman"/>
                <w:b/>
                <w:sz w:val="24"/>
                <w:szCs w:val="24"/>
                <w:lang w:val="en-US"/>
              </w:rPr>
              <w:t>act</w:t>
            </w:r>
          </w:p>
        </w:tc>
        <w:tc>
          <w:tcPr>
            <w:tcW w:w="368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33868E2" w14:textId="77777777" w:rsidR="006F1560" w:rsidRPr="009B3AF1" w:rsidRDefault="006F1560" w:rsidP="006F1560">
            <w:pPr>
              <w:ind w:left="-106"/>
              <w:jc w:val="center"/>
              <w:rPr>
                <w:rFonts w:ascii="Times New Roman" w:hAnsi="Times New Roman" w:cs="Times New Roman"/>
                <w:b/>
                <w:bCs/>
                <w:sz w:val="24"/>
                <w:szCs w:val="24"/>
              </w:rPr>
            </w:pPr>
          </w:p>
          <w:p w14:paraId="6F174A34" w14:textId="77777777" w:rsidR="006F1560" w:rsidRPr="009B3AF1" w:rsidRDefault="006F1560" w:rsidP="006F1560">
            <w:pPr>
              <w:ind w:left="-106"/>
              <w:jc w:val="center"/>
              <w:rPr>
                <w:rFonts w:ascii="Times New Roman" w:hAnsi="Times New Roman" w:cs="Times New Roman"/>
                <w:b/>
                <w:sz w:val="24"/>
                <w:szCs w:val="24"/>
                <w:lang w:val="en-US"/>
              </w:rPr>
            </w:pPr>
            <w:r w:rsidRPr="009B3AF1">
              <w:rPr>
                <w:rFonts w:ascii="Times New Roman" w:hAnsi="Times New Roman" w:cs="Times New Roman"/>
                <w:b/>
                <w:sz w:val="24"/>
                <w:szCs w:val="24"/>
                <w:lang w:val="en-US"/>
              </w:rPr>
              <w:t>Legal act is available at the following link:</w:t>
            </w:r>
          </w:p>
          <w:p w14:paraId="6B869351" w14:textId="77777777" w:rsidR="006F1560" w:rsidRPr="009B3AF1" w:rsidRDefault="006F1560" w:rsidP="006F1560">
            <w:pPr>
              <w:ind w:left="-106"/>
              <w:jc w:val="center"/>
              <w:rPr>
                <w:rFonts w:ascii="Times New Roman" w:hAnsi="Times New Roman" w:cs="Times New Roman"/>
                <w:b/>
                <w:sz w:val="24"/>
                <w:szCs w:val="24"/>
                <w:lang w:val="en-US"/>
              </w:rPr>
            </w:pPr>
          </w:p>
        </w:tc>
      </w:tr>
      <w:tr w:rsidR="006F1560" w:rsidRPr="000B0060" w14:paraId="4EFB140E" w14:textId="77777777" w:rsidTr="006F1560">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8EE113" w14:textId="66EED9F7" w:rsidR="006F1560" w:rsidRPr="009B3AF1" w:rsidRDefault="009B3AF1" w:rsidP="006F1560">
            <w:pPr>
              <w:pStyle w:val="a4"/>
              <w:ind w:left="1080"/>
              <w:contextualSpacing w:val="0"/>
              <w:rPr>
                <w:rFonts w:ascii="Times New Roman" w:hAnsi="Times New Roman" w:cs="Times New Roman"/>
                <w:b/>
                <w:bCs/>
                <w:sz w:val="24"/>
                <w:szCs w:val="24"/>
              </w:rPr>
            </w:pPr>
            <w:r w:rsidRPr="009B3AF1">
              <w:rPr>
                <w:rFonts w:ascii="Times New Roman" w:hAnsi="Times New Roman" w:cs="Times New Roman"/>
                <w:b/>
                <w:sz w:val="24"/>
                <w:szCs w:val="24"/>
              </w:rPr>
              <w:t xml:space="preserve">1. </w:t>
            </w:r>
            <w:r w:rsidR="006F1560" w:rsidRPr="009B3AF1">
              <w:rPr>
                <w:rFonts w:ascii="Times New Roman" w:hAnsi="Times New Roman" w:cs="Times New Roman"/>
                <w:b/>
                <w:sz w:val="24"/>
                <w:szCs w:val="24"/>
                <w:lang w:val="en-US"/>
              </w:rPr>
              <w:t>Processed animal protein, including mixtures and products (accept for petfood) containing such protein not intended for human consumption</w:t>
            </w:r>
          </w:p>
          <w:p w14:paraId="115D9A74" w14:textId="77777777" w:rsidR="006F1560" w:rsidRPr="000B0060" w:rsidRDefault="006F1560" w:rsidP="006F1560">
            <w:pPr>
              <w:pStyle w:val="a4"/>
              <w:ind w:left="614"/>
              <w:contextualSpacing w:val="0"/>
              <w:rPr>
                <w:rFonts w:ascii="Times New Roman" w:hAnsi="Times New Roman" w:cs="Times New Roman"/>
                <w:b/>
                <w:bCs/>
                <w:sz w:val="24"/>
                <w:szCs w:val="24"/>
              </w:rPr>
            </w:pPr>
          </w:p>
        </w:tc>
      </w:tr>
      <w:tr w:rsidR="006F1560" w:rsidRPr="000B0060" w14:paraId="665163C0" w14:textId="77777777" w:rsidTr="006F1560">
        <w:tc>
          <w:tcPr>
            <w:tcW w:w="5812" w:type="dxa"/>
            <w:tcBorders>
              <w:top w:val="single" w:sz="4" w:space="0" w:color="auto"/>
              <w:left w:val="single" w:sz="4" w:space="0" w:color="auto"/>
              <w:bottom w:val="single" w:sz="4" w:space="0" w:color="auto"/>
              <w:right w:val="single" w:sz="4" w:space="0" w:color="auto"/>
            </w:tcBorders>
            <w:shd w:val="clear" w:color="auto" w:fill="auto"/>
          </w:tcPr>
          <w:p w14:paraId="7417D7C7" w14:textId="77777777" w:rsidR="006F1560" w:rsidRPr="009B3AF1" w:rsidRDefault="006F1560" w:rsidP="006F1560">
            <w:pPr>
              <w:jc w:val="both"/>
              <w:rPr>
                <w:rFonts w:ascii="Times New Roman" w:hAnsi="Times New Roman" w:cs="Times New Roman"/>
                <w:b/>
                <w:bCs/>
                <w:sz w:val="24"/>
                <w:szCs w:val="24"/>
                <w:lang w:val="en-US"/>
              </w:rPr>
            </w:pPr>
            <w:r w:rsidRPr="009B3AF1">
              <w:rPr>
                <w:rFonts w:ascii="Times New Roman" w:hAnsi="Times New Roman" w:cs="Times New Roman"/>
                <w:b/>
                <w:bCs/>
                <w:sz w:val="24"/>
                <w:szCs w:val="24"/>
                <w:lang w:val="en-US"/>
              </w:rPr>
              <w:t>Fitness of fresh meat for human consumption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A61C017"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13132C7E" w14:textId="77777777" w:rsidR="006F1560" w:rsidRPr="000B0060" w:rsidRDefault="006F1560" w:rsidP="006F1560">
            <w:pPr>
              <w:jc w:val="both"/>
              <w:rPr>
                <w:rFonts w:ascii="Times New Roman" w:hAnsi="Times New Roman" w:cs="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9E943F" w14:textId="77777777" w:rsidR="006F1560" w:rsidRPr="000B0060" w:rsidRDefault="005F3AD9" w:rsidP="006F1560">
            <w:pPr>
              <w:jc w:val="both"/>
              <w:rPr>
                <w:rFonts w:ascii="Times New Roman" w:hAnsi="Times New Roman" w:cs="Times New Roman"/>
                <w:sz w:val="24"/>
                <w:szCs w:val="24"/>
              </w:rPr>
            </w:pPr>
            <w:hyperlink r:id="rId5" w:history="1">
              <w:r w:rsidR="006F1560" w:rsidRPr="000B0060">
                <w:rPr>
                  <w:rStyle w:val="a5"/>
                  <w:rFonts w:ascii="Times New Roman" w:hAnsi="Times New Roman" w:cs="Times New Roman"/>
                  <w:sz w:val="24"/>
                  <w:szCs w:val="24"/>
                </w:rPr>
                <w:t>https://zakon.rada.gov.ua/laws/show/2042-19/print</w:t>
              </w:r>
            </w:hyperlink>
          </w:p>
          <w:p w14:paraId="1BAA10C0" w14:textId="77777777" w:rsidR="006F1560" w:rsidRPr="000B0060" w:rsidRDefault="006F1560" w:rsidP="006F1560">
            <w:pPr>
              <w:jc w:val="both"/>
              <w:rPr>
                <w:rFonts w:ascii="Times New Roman" w:hAnsi="Times New Roman" w:cs="Times New Roman"/>
                <w:sz w:val="24"/>
                <w:szCs w:val="24"/>
              </w:rPr>
            </w:pPr>
          </w:p>
        </w:tc>
      </w:tr>
      <w:tr w:rsidR="006F1560" w:rsidRPr="000B0060" w14:paraId="19208547" w14:textId="77777777" w:rsidTr="006F1560">
        <w:trPr>
          <w:trHeight w:val="355"/>
        </w:trPr>
        <w:tc>
          <w:tcPr>
            <w:tcW w:w="5812" w:type="dxa"/>
            <w:tcBorders>
              <w:top w:val="single" w:sz="4" w:space="0" w:color="auto"/>
              <w:left w:val="single" w:sz="4" w:space="0" w:color="auto"/>
              <w:right w:val="single" w:sz="4" w:space="0" w:color="auto"/>
            </w:tcBorders>
            <w:shd w:val="clear" w:color="auto" w:fill="auto"/>
          </w:tcPr>
          <w:p w14:paraId="705B4AB4" w14:textId="77777777" w:rsidR="006F1560" w:rsidRPr="009B3AF1" w:rsidRDefault="006F1560" w:rsidP="006F1560">
            <w:pPr>
              <w:rPr>
                <w:rFonts w:ascii="Times New Roman" w:hAnsi="Times New Roman" w:cs="Times New Roman"/>
                <w:b/>
                <w:bCs/>
                <w:sz w:val="24"/>
                <w:szCs w:val="24"/>
                <w:lang w:val="en-US"/>
              </w:rPr>
            </w:pPr>
            <w:r w:rsidRPr="009B3AF1">
              <w:rPr>
                <w:rFonts w:ascii="Times New Roman" w:hAnsi="Times New Roman" w:cs="Times New Roman"/>
                <w:b/>
                <w:bCs/>
                <w:sz w:val="24"/>
                <w:szCs w:val="24"/>
                <w:lang w:val="en-US"/>
              </w:rPr>
              <w:t xml:space="preserve">Hunting for game for human consumption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D13DD3"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653D9C65" w14:textId="77777777" w:rsidR="006F1560" w:rsidRPr="000B0060" w:rsidRDefault="006F1560" w:rsidP="006F1560">
            <w:pPr>
              <w:jc w:val="both"/>
              <w:rPr>
                <w:rFonts w:ascii="Times New Roman" w:hAnsi="Times New Roman" w:cs="Times New Roman"/>
                <w:bCs/>
                <w:sz w:val="24"/>
                <w:szCs w:val="24"/>
              </w:rPr>
            </w:pPr>
          </w:p>
        </w:tc>
        <w:tc>
          <w:tcPr>
            <w:tcW w:w="3686" w:type="dxa"/>
            <w:tcBorders>
              <w:top w:val="single" w:sz="4" w:space="0" w:color="auto"/>
              <w:left w:val="single" w:sz="4" w:space="0" w:color="auto"/>
              <w:right w:val="single" w:sz="4" w:space="0" w:color="auto"/>
            </w:tcBorders>
            <w:shd w:val="clear" w:color="auto" w:fill="auto"/>
          </w:tcPr>
          <w:p w14:paraId="07A5B93E" w14:textId="77777777" w:rsidR="006F1560" w:rsidRPr="000B0060" w:rsidRDefault="005F3AD9" w:rsidP="006F1560">
            <w:pPr>
              <w:jc w:val="both"/>
              <w:rPr>
                <w:rFonts w:ascii="Times New Roman" w:hAnsi="Times New Roman" w:cs="Times New Roman"/>
                <w:sz w:val="24"/>
                <w:szCs w:val="24"/>
              </w:rPr>
            </w:pPr>
            <w:hyperlink r:id="rId6" w:history="1">
              <w:r w:rsidR="006F1560" w:rsidRPr="000B0060">
                <w:rPr>
                  <w:rStyle w:val="a5"/>
                  <w:rFonts w:ascii="Times New Roman" w:hAnsi="Times New Roman" w:cs="Times New Roman"/>
                  <w:sz w:val="24"/>
                  <w:szCs w:val="24"/>
                </w:rPr>
                <w:t>https://zakon.rada.gov.ua/laws/show/2042-19/print</w:t>
              </w:r>
            </w:hyperlink>
          </w:p>
          <w:p w14:paraId="7BC03E3C" w14:textId="77777777" w:rsidR="006F1560" w:rsidRPr="000B0060" w:rsidRDefault="006F1560" w:rsidP="006F1560">
            <w:pPr>
              <w:jc w:val="center"/>
              <w:rPr>
                <w:rFonts w:ascii="Times New Roman" w:hAnsi="Times New Roman" w:cs="Times New Roman"/>
                <w:b/>
                <w:bCs/>
                <w:sz w:val="24"/>
                <w:szCs w:val="24"/>
              </w:rPr>
            </w:pPr>
          </w:p>
        </w:tc>
      </w:tr>
      <w:tr w:rsidR="006F1560" w:rsidRPr="000B0060" w14:paraId="2D090AFD" w14:textId="77777777" w:rsidTr="006F1560">
        <w:trPr>
          <w:trHeight w:val="355"/>
        </w:trPr>
        <w:tc>
          <w:tcPr>
            <w:tcW w:w="5812" w:type="dxa"/>
            <w:tcBorders>
              <w:top w:val="single" w:sz="4" w:space="0" w:color="auto"/>
              <w:left w:val="single" w:sz="4" w:space="0" w:color="auto"/>
              <w:right w:val="single" w:sz="4" w:space="0" w:color="auto"/>
            </w:tcBorders>
            <w:shd w:val="clear" w:color="auto" w:fill="auto"/>
          </w:tcPr>
          <w:p w14:paraId="0FA5A37A" w14:textId="50CB4A79" w:rsidR="006F1560" w:rsidRPr="009B3AF1" w:rsidRDefault="006F1560" w:rsidP="006F1560">
            <w:pPr>
              <w:rPr>
                <w:rFonts w:ascii="Times New Roman" w:hAnsi="Times New Roman" w:cs="Times New Roman"/>
                <w:b/>
                <w:bCs/>
                <w:sz w:val="24"/>
                <w:szCs w:val="24"/>
                <w:lang w:val="en-US"/>
              </w:rPr>
            </w:pPr>
            <w:r w:rsidRPr="009B3AF1">
              <w:rPr>
                <w:rFonts w:ascii="Times New Roman" w:hAnsi="Times New Roman" w:cs="Times New Roman"/>
                <w:b/>
                <w:bCs/>
                <w:sz w:val="24"/>
                <w:szCs w:val="24"/>
                <w:lang w:val="en-GB"/>
              </w:rPr>
              <w:t>Fitness</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of</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animals</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for</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slaughter</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for</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human</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consumption</w:t>
            </w:r>
            <w:r w:rsidRPr="009B3AF1">
              <w:rPr>
                <w:rFonts w:ascii="Times New Roman" w:hAnsi="Times New Roman" w:cs="Times New Roman"/>
                <w:b/>
                <w:bCs/>
                <w:sz w:val="24"/>
                <w:szCs w:val="24"/>
                <w:lang w:val="en-US"/>
              </w:rPr>
              <w:t xml:space="preserve">, based on the results of ante-mortem inspection </w:t>
            </w:r>
          </w:p>
          <w:p w14:paraId="607D3903" w14:textId="77777777" w:rsidR="006F1560" w:rsidRPr="009B3AF1" w:rsidRDefault="006F1560" w:rsidP="006F1560">
            <w:pPr>
              <w:rPr>
                <w:rFonts w:ascii="Times New Roman" w:hAnsi="Times New Roman" w:cs="Times New Roman"/>
                <w:b/>
                <w:bCs/>
                <w:sz w:val="24"/>
                <w:szCs w:val="24"/>
              </w:rPr>
            </w:pPr>
            <w:r w:rsidRPr="009B3AF1">
              <w:rPr>
                <w:rFonts w:ascii="Times New Roman" w:hAnsi="Times New Roman" w:cs="Times New Roman"/>
                <w:b/>
                <w:bCs/>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9AA5FF9"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08309A6B"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4BA0AEDF" w14:textId="77777777" w:rsidR="006F1560" w:rsidRPr="000B0060" w:rsidRDefault="005F3AD9" w:rsidP="006F1560">
            <w:pPr>
              <w:jc w:val="both"/>
              <w:rPr>
                <w:rFonts w:ascii="Times New Roman" w:hAnsi="Times New Roman" w:cs="Times New Roman"/>
                <w:sz w:val="24"/>
                <w:szCs w:val="24"/>
              </w:rPr>
            </w:pPr>
            <w:hyperlink r:id="rId7" w:history="1">
              <w:r w:rsidR="006F1560" w:rsidRPr="000B0060">
                <w:rPr>
                  <w:rStyle w:val="a5"/>
                  <w:rFonts w:ascii="Times New Roman" w:hAnsi="Times New Roman" w:cs="Times New Roman"/>
                  <w:sz w:val="24"/>
                  <w:szCs w:val="24"/>
                </w:rPr>
                <w:t>https://zakon.rada.gov.ua/laws/show/2042-19/print</w:t>
              </w:r>
            </w:hyperlink>
          </w:p>
          <w:p w14:paraId="6E617D19" w14:textId="77777777" w:rsidR="006F1560" w:rsidRPr="000B0060" w:rsidRDefault="006F1560" w:rsidP="006F1560">
            <w:pPr>
              <w:jc w:val="both"/>
              <w:rPr>
                <w:rFonts w:ascii="Times New Roman" w:hAnsi="Times New Roman" w:cs="Times New Roman"/>
                <w:sz w:val="24"/>
                <w:szCs w:val="24"/>
              </w:rPr>
            </w:pPr>
          </w:p>
        </w:tc>
      </w:tr>
      <w:tr w:rsidR="006F1560" w:rsidRPr="000B0060" w14:paraId="035F9FBB" w14:textId="77777777" w:rsidTr="006F1560">
        <w:trPr>
          <w:trHeight w:val="826"/>
        </w:trPr>
        <w:tc>
          <w:tcPr>
            <w:tcW w:w="5812" w:type="dxa"/>
            <w:tcBorders>
              <w:top w:val="single" w:sz="4" w:space="0" w:color="auto"/>
              <w:left w:val="single" w:sz="4" w:space="0" w:color="auto"/>
              <w:right w:val="single" w:sz="4" w:space="0" w:color="auto"/>
            </w:tcBorders>
            <w:shd w:val="clear" w:color="auto" w:fill="auto"/>
          </w:tcPr>
          <w:p w14:paraId="02AE57F2" w14:textId="77777777" w:rsidR="006F1560" w:rsidRPr="009B3AF1" w:rsidRDefault="006F1560" w:rsidP="006F1560">
            <w:pPr>
              <w:rPr>
                <w:rFonts w:ascii="Times New Roman" w:hAnsi="Times New Roman" w:cs="Times New Roman"/>
                <w:b/>
                <w:bCs/>
                <w:sz w:val="24"/>
                <w:szCs w:val="24"/>
                <w:lang w:val="en-GB"/>
              </w:rPr>
            </w:pPr>
            <w:r w:rsidRPr="009B3AF1">
              <w:rPr>
                <w:rFonts w:ascii="Times New Roman" w:hAnsi="Times New Roman" w:cs="Times New Roman"/>
                <w:b/>
                <w:bCs/>
                <w:sz w:val="24"/>
                <w:szCs w:val="24"/>
                <w:lang w:val="en-GB"/>
              </w:rPr>
              <w:t xml:space="preserve">Categories of animal by-products </w:t>
            </w:r>
          </w:p>
        </w:tc>
        <w:tc>
          <w:tcPr>
            <w:tcW w:w="6095" w:type="dxa"/>
            <w:tcBorders>
              <w:top w:val="single" w:sz="4" w:space="0" w:color="auto"/>
              <w:left w:val="single" w:sz="4" w:space="0" w:color="auto"/>
              <w:right w:val="single" w:sz="4" w:space="0" w:color="auto"/>
            </w:tcBorders>
            <w:shd w:val="clear" w:color="auto" w:fill="auto"/>
          </w:tcPr>
          <w:p w14:paraId="79FAA004"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1ED9C340" w14:textId="77777777" w:rsidR="006F1560" w:rsidRPr="000B0060" w:rsidRDefault="006F1560" w:rsidP="006F1560">
            <w:pPr>
              <w:jc w:val="both"/>
              <w:rPr>
                <w:rFonts w:ascii="Times New Roman" w:hAnsi="Times New Roman" w:cs="Times New Roman"/>
                <w:b/>
                <w:bCs/>
                <w:sz w:val="24"/>
                <w:szCs w:val="24"/>
                <w:lang w:val="en-US"/>
              </w:rPr>
            </w:pPr>
          </w:p>
        </w:tc>
        <w:tc>
          <w:tcPr>
            <w:tcW w:w="3686" w:type="dxa"/>
            <w:tcBorders>
              <w:top w:val="single" w:sz="4" w:space="0" w:color="auto"/>
              <w:left w:val="single" w:sz="4" w:space="0" w:color="auto"/>
              <w:right w:val="single" w:sz="4" w:space="0" w:color="auto"/>
            </w:tcBorders>
            <w:shd w:val="clear" w:color="auto" w:fill="auto"/>
          </w:tcPr>
          <w:p w14:paraId="2324233A" w14:textId="77777777" w:rsidR="006F1560" w:rsidRPr="000B0060" w:rsidRDefault="005F3AD9" w:rsidP="006F1560">
            <w:pPr>
              <w:jc w:val="both"/>
              <w:rPr>
                <w:rFonts w:ascii="Times New Roman" w:hAnsi="Times New Roman" w:cs="Times New Roman"/>
                <w:sz w:val="24"/>
                <w:szCs w:val="24"/>
                <w:lang w:val="en-US"/>
              </w:rPr>
            </w:pPr>
            <w:hyperlink r:id="rId8" w:history="1">
              <w:r w:rsidR="006F1560" w:rsidRPr="000B0060">
                <w:rPr>
                  <w:rStyle w:val="a5"/>
                  <w:rFonts w:ascii="Times New Roman" w:hAnsi="Times New Roman" w:cs="Times New Roman"/>
                  <w:sz w:val="24"/>
                  <w:szCs w:val="24"/>
                </w:rPr>
                <w:t>https://zakon.rada.gov.ua/laws/show/287-19</w:t>
              </w:r>
            </w:hyperlink>
          </w:p>
          <w:p w14:paraId="3C682BA8" w14:textId="77777777" w:rsidR="006F1560" w:rsidRPr="000B0060" w:rsidRDefault="006F1560" w:rsidP="006F1560">
            <w:pPr>
              <w:jc w:val="both"/>
              <w:rPr>
                <w:rFonts w:ascii="Times New Roman" w:hAnsi="Times New Roman" w:cs="Times New Roman"/>
                <w:sz w:val="24"/>
                <w:szCs w:val="24"/>
                <w:lang w:val="en-US"/>
              </w:rPr>
            </w:pPr>
          </w:p>
        </w:tc>
      </w:tr>
    </w:tbl>
    <w:p w14:paraId="72E17A9B" w14:textId="77777777" w:rsidR="009B3AF1" w:rsidRDefault="009B3AF1">
      <w:r>
        <w:br w:type="page"/>
      </w:r>
    </w:p>
    <w:tbl>
      <w:tblPr>
        <w:tblStyle w:val="a3"/>
        <w:tblpPr w:leftFromText="180" w:rightFromText="180" w:vertAnchor="page" w:horzAnchor="margin" w:tblpY="987"/>
        <w:tblW w:w="15593" w:type="dxa"/>
        <w:tblLayout w:type="fixed"/>
        <w:tblLook w:val="04A0" w:firstRow="1" w:lastRow="0" w:firstColumn="1" w:lastColumn="0" w:noHBand="0" w:noVBand="1"/>
      </w:tblPr>
      <w:tblGrid>
        <w:gridCol w:w="5812"/>
        <w:gridCol w:w="6095"/>
        <w:gridCol w:w="3686"/>
      </w:tblGrid>
      <w:tr w:rsidR="006F1560" w:rsidRPr="000B0060" w14:paraId="1D25FE6E" w14:textId="77777777" w:rsidTr="009B3AF1">
        <w:trPr>
          <w:trHeight w:val="826"/>
        </w:trPr>
        <w:tc>
          <w:tcPr>
            <w:tcW w:w="15593" w:type="dxa"/>
            <w:gridSpan w:val="3"/>
            <w:tcBorders>
              <w:top w:val="single" w:sz="4" w:space="0" w:color="auto"/>
              <w:left w:val="single" w:sz="4" w:space="0" w:color="auto"/>
              <w:right w:val="single" w:sz="4" w:space="0" w:color="auto"/>
            </w:tcBorders>
            <w:shd w:val="clear" w:color="auto" w:fill="C5E0B3" w:themeFill="accent6" w:themeFillTint="66"/>
          </w:tcPr>
          <w:p w14:paraId="0E3833C0" w14:textId="03190BAC" w:rsidR="006F1560" w:rsidRPr="009B3AF1" w:rsidRDefault="009B3AF1" w:rsidP="006F1560">
            <w:pPr>
              <w:jc w:val="center"/>
              <w:rPr>
                <w:b/>
                <w:lang w:val="en-GB"/>
              </w:rPr>
            </w:pPr>
            <w:r w:rsidRPr="009B3AF1">
              <w:rPr>
                <w:rFonts w:ascii="Times New Roman" w:hAnsi="Times New Roman" w:cs="Times New Roman"/>
                <w:b/>
                <w:sz w:val="24"/>
                <w:szCs w:val="24"/>
              </w:rPr>
              <w:lastRenderedPageBreak/>
              <w:t xml:space="preserve">2. </w:t>
            </w:r>
            <w:r w:rsidR="006F1560" w:rsidRPr="009B3AF1">
              <w:rPr>
                <w:rFonts w:ascii="Times New Roman" w:hAnsi="Times New Roman" w:cs="Times New Roman"/>
                <w:b/>
                <w:sz w:val="24"/>
                <w:szCs w:val="24"/>
                <w:lang w:val="en-GB"/>
              </w:rPr>
              <w:t>Milk, milk-based products and milk-derived products, not intended for human consumption</w:t>
            </w:r>
          </w:p>
        </w:tc>
      </w:tr>
      <w:tr w:rsidR="006F1560" w:rsidRPr="000B0060" w14:paraId="55A7E202" w14:textId="77777777" w:rsidTr="009B3AF1">
        <w:trPr>
          <w:trHeight w:val="564"/>
        </w:trPr>
        <w:tc>
          <w:tcPr>
            <w:tcW w:w="5812" w:type="dxa"/>
            <w:tcBorders>
              <w:top w:val="single" w:sz="4" w:space="0" w:color="auto"/>
              <w:left w:val="single" w:sz="4" w:space="0" w:color="auto"/>
              <w:right w:val="single" w:sz="4" w:space="0" w:color="auto"/>
            </w:tcBorders>
            <w:shd w:val="clear" w:color="auto" w:fill="auto"/>
          </w:tcPr>
          <w:p w14:paraId="2B9DA332" w14:textId="45CF7EBF" w:rsidR="006F1560" w:rsidRPr="000B0060" w:rsidRDefault="006F1560" w:rsidP="006F156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tcBorders>
              <w:top w:val="single" w:sz="4" w:space="0" w:color="auto"/>
              <w:left w:val="single" w:sz="4" w:space="0" w:color="auto"/>
              <w:right w:val="single" w:sz="4" w:space="0" w:color="auto"/>
            </w:tcBorders>
            <w:shd w:val="clear" w:color="auto" w:fill="auto"/>
          </w:tcPr>
          <w:p w14:paraId="598A7CF2" w14:textId="443E3D81" w:rsidR="006F1560" w:rsidRPr="000B0060" w:rsidRDefault="006F1560" w:rsidP="006F156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right w:val="single" w:sz="4" w:space="0" w:color="auto"/>
            </w:tcBorders>
            <w:shd w:val="clear" w:color="auto" w:fill="auto"/>
          </w:tcPr>
          <w:p w14:paraId="30E82A34" w14:textId="22CA48B8" w:rsidR="006F1560" w:rsidRDefault="006F1560" w:rsidP="006F1560">
            <w:pPr>
              <w:jc w:val="center"/>
            </w:pPr>
            <w:r>
              <w:t>-</w:t>
            </w:r>
          </w:p>
        </w:tc>
      </w:tr>
      <w:tr w:rsidR="006F1560" w:rsidRPr="000B0060" w14:paraId="088E41BE" w14:textId="77777777" w:rsidTr="009B3AF1">
        <w:trPr>
          <w:trHeight w:val="826"/>
        </w:trPr>
        <w:tc>
          <w:tcPr>
            <w:tcW w:w="15593" w:type="dxa"/>
            <w:gridSpan w:val="3"/>
            <w:tcBorders>
              <w:top w:val="single" w:sz="4" w:space="0" w:color="auto"/>
              <w:left w:val="single" w:sz="4" w:space="0" w:color="auto"/>
              <w:right w:val="single" w:sz="4" w:space="0" w:color="auto"/>
            </w:tcBorders>
            <w:shd w:val="clear" w:color="auto" w:fill="C5E0B3" w:themeFill="accent6" w:themeFillTint="66"/>
          </w:tcPr>
          <w:p w14:paraId="0DBC36C8" w14:textId="349F6C7B" w:rsidR="006F1560" w:rsidRPr="009B3AF1" w:rsidRDefault="009B3AF1" w:rsidP="006F1560">
            <w:pPr>
              <w:jc w:val="center"/>
              <w:rPr>
                <w:b/>
                <w:lang w:val="en-GB"/>
              </w:rPr>
            </w:pPr>
            <w:r w:rsidRPr="009B3AF1">
              <w:rPr>
                <w:rFonts w:ascii="Times New Roman" w:hAnsi="Times New Roman" w:cs="Times New Roman"/>
                <w:b/>
                <w:bCs/>
                <w:sz w:val="24"/>
                <w:szCs w:val="24"/>
              </w:rPr>
              <w:t xml:space="preserve">3. </w:t>
            </w:r>
            <w:r w:rsidR="006F1560" w:rsidRPr="009B3AF1">
              <w:rPr>
                <w:rFonts w:ascii="Times New Roman" w:hAnsi="Times New Roman" w:cs="Times New Roman"/>
                <w:b/>
                <w:sz w:val="24"/>
                <w:szCs w:val="24"/>
                <w:lang w:val="en-GB"/>
              </w:rPr>
              <w:t>Colostrum and colostrum products not intended for human consumption</w:t>
            </w:r>
          </w:p>
        </w:tc>
      </w:tr>
      <w:tr w:rsidR="006F1560" w:rsidRPr="000B0060" w14:paraId="7B344920" w14:textId="77777777" w:rsidTr="009B3AF1">
        <w:trPr>
          <w:trHeight w:val="826"/>
        </w:trPr>
        <w:tc>
          <w:tcPr>
            <w:tcW w:w="5812" w:type="dxa"/>
            <w:tcBorders>
              <w:top w:val="single" w:sz="4" w:space="0" w:color="auto"/>
              <w:left w:val="single" w:sz="4" w:space="0" w:color="auto"/>
              <w:right w:val="single" w:sz="4" w:space="0" w:color="auto"/>
            </w:tcBorders>
            <w:shd w:val="clear" w:color="auto" w:fill="auto"/>
          </w:tcPr>
          <w:p w14:paraId="547CDA82" w14:textId="191934E3" w:rsidR="006F1560" w:rsidRPr="000B0060" w:rsidRDefault="006F1560" w:rsidP="006F156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tcBorders>
              <w:top w:val="single" w:sz="4" w:space="0" w:color="auto"/>
              <w:left w:val="single" w:sz="4" w:space="0" w:color="auto"/>
              <w:right w:val="single" w:sz="4" w:space="0" w:color="auto"/>
            </w:tcBorders>
            <w:shd w:val="clear" w:color="auto" w:fill="auto"/>
          </w:tcPr>
          <w:p w14:paraId="54D787D0" w14:textId="55BC9311" w:rsidR="006F1560" w:rsidRPr="000B0060" w:rsidRDefault="006F1560" w:rsidP="006F156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right w:val="single" w:sz="4" w:space="0" w:color="auto"/>
            </w:tcBorders>
            <w:shd w:val="clear" w:color="auto" w:fill="auto"/>
          </w:tcPr>
          <w:p w14:paraId="6B82278D" w14:textId="3E62E990" w:rsidR="006F1560" w:rsidRDefault="006F1560" w:rsidP="006F1560">
            <w:pPr>
              <w:jc w:val="center"/>
            </w:pPr>
            <w:r>
              <w:t>-</w:t>
            </w:r>
          </w:p>
        </w:tc>
      </w:tr>
      <w:tr w:rsidR="006F1560" w:rsidRPr="000B0060" w14:paraId="51027680" w14:textId="77777777" w:rsidTr="009B3AF1">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3680ED" w14:textId="2DCBCBC1" w:rsidR="006F1560" w:rsidRPr="009B3AF1" w:rsidRDefault="009B3AF1" w:rsidP="006F1560">
            <w:pPr>
              <w:ind w:left="-106"/>
              <w:jc w:val="center"/>
              <w:rPr>
                <w:rFonts w:ascii="Times New Roman" w:hAnsi="Times New Roman" w:cs="Times New Roman"/>
                <w:b/>
                <w:bCs/>
                <w:sz w:val="24"/>
                <w:szCs w:val="24"/>
              </w:rPr>
            </w:pPr>
            <w:r w:rsidRPr="009B3AF1">
              <w:rPr>
                <w:rFonts w:ascii="Times New Roman" w:hAnsi="Times New Roman" w:cs="Times New Roman"/>
                <w:b/>
                <w:bCs/>
                <w:sz w:val="24"/>
                <w:szCs w:val="24"/>
              </w:rPr>
              <w:t>4.</w:t>
            </w:r>
            <w:r w:rsidR="006F1560" w:rsidRPr="009B3AF1">
              <w:rPr>
                <w:rFonts w:ascii="Times New Roman" w:hAnsi="Times New Roman" w:cs="Times New Roman"/>
                <w:b/>
                <w:bCs/>
                <w:sz w:val="24"/>
                <w:szCs w:val="24"/>
              </w:rPr>
              <w:t xml:space="preserve"> </w:t>
            </w:r>
            <w:proofErr w:type="spellStart"/>
            <w:r w:rsidR="006F1560" w:rsidRPr="009B3AF1">
              <w:rPr>
                <w:rFonts w:ascii="Times New Roman" w:hAnsi="Times New Roman" w:cs="Times New Roman"/>
                <w:b/>
                <w:bCs/>
                <w:sz w:val="24"/>
                <w:szCs w:val="24"/>
              </w:rPr>
              <w:t>Canned</w:t>
            </w:r>
            <w:proofErr w:type="spellEnd"/>
            <w:r w:rsidR="006F1560" w:rsidRPr="009B3AF1">
              <w:rPr>
                <w:rFonts w:ascii="Times New Roman" w:hAnsi="Times New Roman" w:cs="Times New Roman"/>
                <w:b/>
                <w:bCs/>
                <w:sz w:val="24"/>
                <w:szCs w:val="24"/>
              </w:rPr>
              <w:t xml:space="preserve"> petfood</w:t>
            </w:r>
          </w:p>
          <w:p w14:paraId="3CFD0054" w14:textId="77777777" w:rsidR="006F1560" w:rsidRPr="000B0060" w:rsidRDefault="006F1560" w:rsidP="006F1560">
            <w:pPr>
              <w:ind w:left="-106"/>
              <w:jc w:val="center"/>
              <w:rPr>
                <w:rFonts w:ascii="Times New Roman" w:hAnsi="Times New Roman" w:cs="Times New Roman"/>
                <w:bCs/>
                <w:sz w:val="24"/>
                <w:szCs w:val="24"/>
              </w:rPr>
            </w:pPr>
          </w:p>
        </w:tc>
      </w:tr>
      <w:tr w:rsidR="006F1560" w:rsidRPr="000B0060" w14:paraId="51C4D113"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2B24DE5C" w14:textId="77777777" w:rsidR="006F1560" w:rsidRPr="009B3AF1" w:rsidRDefault="006F1560" w:rsidP="006F1560">
            <w:pPr>
              <w:rPr>
                <w:rFonts w:ascii="Times New Roman" w:hAnsi="Times New Roman" w:cs="Times New Roman"/>
                <w:b/>
                <w:bCs/>
                <w:sz w:val="24"/>
                <w:szCs w:val="24"/>
              </w:rPr>
            </w:pPr>
            <w:r w:rsidRPr="009B3AF1">
              <w:rPr>
                <w:rFonts w:ascii="Times New Roman" w:hAnsi="Times New Roman" w:cs="Times New Roman"/>
                <w:b/>
                <w:bCs/>
                <w:sz w:val="24"/>
                <w:szCs w:val="24"/>
                <w:lang w:val="en-US"/>
              </w:rPr>
              <w:t>Fitness of fresh meat for human consumption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EBA240"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50BC3B9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467DCC" w14:textId="77777777" w:rsidR="006F1560" w:rsidRPr="000B0060" w:rsidRDefault="005F3AD9" w:rsidP="006F1560">
            <w:pPr>
              <w:jc w:val="both"/>
              <w:rPr>
                <w:rFonts w:ascii="Times New Roman" w:hAnsi="Times New Roman" w:cs="Times New Roman"/>
                <w:sz w:val="24"/>
                <w:szCs w:val="24"/>
              </w:rPr>
            </w:pPr>
            <w:hyperlink r:id="rId9" w:history="1">
              <w:r w:rsidR="006F1560" w:rsidRPr="000B0060">
                <w:rPr>
                  <w:rStyle w:val="a5"/>
                  <w:rFonts w:ascii="Times New Roman" w:hAnsi="Times New Roman" w:cs="Times New Roman"/>
                  <w:sz w:val="24"/>
                  <w:szCs w:val="24"/>
                </w:rPr>
                <w:t>https://zakon.rada.gov.ua/laws/show/2042-19/print</w:t>
              </w:r>
            </w:hyperlink>
          </w:p>
          <w:p w14:paraId="0B54DD92"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8687201"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38C443AA" w14:textId="77777777" w:rsidR="006F1560" w:rsidRPr="009B3AF1" w:rsidRDefault="006F1560" w:rsidP="006F1560">
            <w:pPr>
              <w:rPr>
                <w:rFonts w:ascii="Times New Roman" w:hAnsi="Times New Roman" w:cs="Times New Roman"/>
                <w:b/>
                <w:bCs/>
                <w:sz w:val="24"/>
                <w:szCs w:val="24"/>
              </w:rPr>
            </w:pPr>
            <w:r w:rsidRPr="009B3AF1">
              <w:rPr>
                <w:rFonts w:ascii="Times New Roman" w:hAnsi="Times New Roman" w:cs="Times New Roman"/>
                <w:b/>
                <w:bCs/>
                <w:sz w:val="24"/>
                <w:szCs w:val="24"/>
                <w:lang w:val="en-US"/>
              </w:rPr>
              <w:t xml:space="preserve">Hunting for game  for human consumption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619C36"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44B295BD"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275080" w14:textId="77777777" w:rsidR="006F1560" w:rsidRPr="000B0060" w:rsidRDefault="005F3AD9" w:rsidP="006F1560">
            <w:pPr>
              <w:jc w:val="both"/>
              <w:rPr>
                <w:rFonts w:ascii="Times New Roman" w:hAnsi="Times New Roman" w:cs="Times New Roman"/>
                <w:sz w:val="24"/>
                <w:szCs w:val="24"/>
              </w:rPr>
            </w:pPr>
            <w:hyperlink r:id="rId10" w:history="1">
              <w:r w:rsidR="006F1560" w:rsidRPr="000B0060">
                <w:rPr>
                  <w:rStyle w:val="a5"/>
                  <w:rFonts w:ascii="Times New Roman" w:hAnsi="Times New Roman" w:cs="Times New Roman"/>
                  <w:sz w:val="24"/>
                  <w:szCs w:val="24"/>
                </w:rPr>
                <w:t>https://zakon.rada.gov.ua/laws/show/2042-19/print</w:t>
              </w:r>
            </w:hyperlink>
          </w:p>
          <w:p w14:paraId="0947F401"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415B5C74"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49EA4736" w14:textId="7E5485D9" w:rsidR="006F1560" w:rsidRPr="009B3AF1" w:rsidRDefault="006F1560" w:rsidP="006F1560">
            <w:pPr>
              <w:rPr>
                <w:rFonts w:ascii="Times New Roman" w:hAnsi="Times New Roman" w:cs="Times New Roman"/>
                <w:b/>
                <w:bCs/>
                <w:sz w:val="24"/>
                <w:szCs w:val="24"/>
                <w:lang w:val="en-US"/>
              </w:rPr>
            </w:pPr>
            <w:r w:rsidRPr="009B3AF1">
              <w:rPr>
                <w:rFonts w:ascii="Times New Roman" w:hAnsi="Times New Roman" w:cs="Times New Roman"/>
                <w:b/>
                <w:bCs/>
                <w:sz w:val="24"/>
                <w:szCs w:val="24"/>
                <w:lang w:val="en-GB"/>
              </w:rPr>
              <w:t>Fitness</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of</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animals</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for</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slaughter</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for</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human</w:t>
            </w:r>
            <w:r w:rsidRPr="009B3AF1">
              <w:rPr>
                <w:rFonts w:ascii="Times New Roman" w:hAnsi="Times New Roman" w:cs="Times New Roman"/>
                <w:b/>
                <w:bCs/>
                <w:sz w:val="24"/>
                <w:szCs w:val="24"/>
              </w:rPr>
              <w:t xml:space="preserve"> </w:t>
            </w:r>
            <w:r w:rsidRPr="009B3AF1">
              <w:rPr>
                <w:rFonts w:ascii="Times New Roman" w:hAnsi="Times New Roman" w:cs="Times New Roman"/>
                <w:b/>
                <w:bCs/>
                <w:sz w:val="24"/>
                <w:szCs w:val="24"/>
                <w:lang w:val="en-GB"/>
              </w:rPr>
              <w:t>consumption</w:t>
            </w:r>
            <w:r w:rsidRPr="009B3AF1">
              <w:rPr>
                <w:rFonts w:ascii="Times New Roman" w:hAnsi="Times New Roman" w:cs="Times New Roman"/>
                <w:b/>
                <w:bCs/>
                <w:sz w:val="24"/>
                <w:szCs w:val="24"/>
                <w:lang w:val="en-US"/>
              </w:rPr>
              <w:t xml:space="preserve">, based on the results of ante-mortem inspection </w:t>
            </w:r>
          </w:p>
          <w:p w14:paraId="3BBABAF5" w14:textId="77777777" w:rsidR="006F1560" w:rsidRPr="009B3AF1" w:rsidRDefault="006F1560" w:rsidP="006F1560">
            <w:pPr>
              <w:jc w:val="center"/>
              <w:rPr>
                <w:rFonts w:ascii="Times New Roman" w:hAnsi="Times New Roman" w:cs="Times New Roman"/>
                <w:b/>
                <w:bCs/>
                <w:sz w:val="24"/>
                <w:szCs w:val="24"/>
              </w:rPr>
            </w:pPr>
            <w:r w:rsidRPr="009B3AF1">
              <w:rPr>
                <w:rFonts w:ascii="Times New Roman" w:hAnsi="Times New Roman" w:cs="Times New Roman"/>
                <w:b/>
                <w:bCs/>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F5F9FEC"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72870DD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2A69D6" w14:textId="77777777" w:rsidR="006F1560" w:rsidRPr="000B0060" w:rsidRDefault="005F3AD9" w:rsidP="006F1560">
            <w:pPr>
              <w:jc w:val="both"/>
              <w:rPr>
                <w:rFonts w:ascii="Times New Roman" w:hAnsi="Times New Roman" w:cs="Times New Roman"/>
                <w:sz w:val="24"/>
                <w:szCs w:val="24"/>
              </w:rPr>
            </w:pPr>
            <w:hyperlink r:id="rId11" w:history="1">
              <w:r w:rsidR="006F1560" w:rsidRPr="000B0060">
                <w:rPr>
                  <w:rStyle w:val="a5"/>
                  <w:rFonts w:ascii="Times New Roman" w:hAnsi="Times New Roman" w:cs="Times New Roman"/>
                  <w:sz w:val="24"/>
                  <w:szCs w:val="24"/>
                </w:rPr>
                <w:t>https://zakon.rada.gov.ua/laws/show/2042-19/print</w:t>
              </w:r>
            </w:hyperlink>
          </w:p>
          <w:p w14:paraId="702B1F44"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28CCC74"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593B1DFE" w14:textId="77777777" w:rsidR="006F1560" w:rsidRPr="009B3AF1" w:rsidRDefault="006F1560" w:rsidP="006F1560">
            <w:pPr>
              <w:rPr>
                <w:rFonts w:ascii="Times New Roman" w:hAnsi="Times New Roman" w:cs="Times New Roman"/>
                <w:b/>
                <w:bCs/>
                <w:sz w:val="24"/>
                <w:szCs w:val="24"/>
              </w:rPr>
            </w:pPr>
            <w:r w:rsidRPr="009B3AF1">
              <w:rPr>
                <w:rFonts w:ascii="Times New Roman" w:hAnsi="Times New Roman" w:cs="Times New Roman"/>
                <w:b/>
                <w:bCs/>
                <w:sz w:val="24"/>
                <w:szCs w:val="24"/>
                <w:lang w:val="en-US"/>
              </w:rPr>
              <w:t>Fitness of fresh meat for human consumption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0E83CF" w14:textId="4F298432" w:rsidR="006F1560" w:rsidRPr="000B0060" w:rsidRDefault="006F1560" w:rsidP="009B3AF1">
            <w:pPr>
              <w:jc w:val="both"/>
              <w:rPr>
                <w:rFonts w:ascii="Times New Roman" w:hAnsi="Times New Roman" w:cs="Times New Roman"/>
                <w:b/>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E36F60" w14:textId="77777777" w:rsidR="006F1560" w:rsidRPr="000B0060" w:rsidRDefault="005F3AD9" w:rsidP="006F1560">
            <w:pPr>
              <w:jc w:val="both"/>
              <w:rPr>
                <w:rFonts w:ascii="Times New Roman" w:hAnsi="Times New Roman" w:cs="Times New Roman"/>
                <w:sz w:val="24"/>
                <w:szCs w:val="24"/>
              </w:rPr>
            </w:pPr>
            <w:hyperlink r:id="rId12" w:history="1">
              <w:r w:rsidR="006F1560" w:rsidRPr="000B0060">
                <w:rPr>
                  <w:rStyle w:val="a5"/>
                  <w:rFonts w:ascii="Times New Roman" w:hAnsi="Times New Roman" w:cs="Times New Roman"/>
                  <w:sz w:val="24"/>
                  <w:szCs w:val="24"/>
                </w:rPr>
                <w:t>https://zakon.rada.gov.ua/laws/show/2042-19/print</w:t>
              </w:r>
            </w:hyperlink>
          </w:p>
          <w:p w14:paraId="3B345AD1" w14:textId="77777777" w:rsidR="006F1560" w:rsidRPr="000B0060" w:rsidRDefault="006F1560" w:rsidP="006F1560">
            <w:pPr>
              <w:ind w:left="-106"/>
              <w:jc w:val="center"/>
              <w:rPr>
                <w:rFonts w:ascii="Times New Roman" w:hAnsi="Times New Roman" w:cs="Times New Roman"/>
                <w:b/>
                <w:bCs/>
                <w:sz w:val="24"/>
                <w:szCs w:val="24"/>
              </w:rPr>
            </w:pPr>
          </w:p>
        </w:tc>
      </w:tr>
    </w:tbl>
    <w:p w14:paraId="2079FE2F" w14:textId="77777777" w:rsidR="009B3AF1" w:rsidRDefault="009B3AF1">
      <w:r>
        <w:br w:type="page"/>
      </w:r>
    </w:p>
    <w:tbl>
      <w:tblPr>
        <w:tblStyle w:val="a3"/>
        <w:tblpPr w:leftFromText="180" w:rightFromText="180" w:vertAnchor="page" w:horzAnchor="margin" w:tblpY="987"/>
        <w:tblW w:w="15593" w:type="dxa"/>
        <w:tblLayout w:type="fixed"/>
        <w:tblLook w:val="04A0" w:firstRow="1" w:lastRow="0" w:firstColumn="1" w:lastColumn="0" w:noHBand="0" w:noVBand="1"/>
      </w:tblPr>
      <w:tblGrid>
        <w:gridCol w:w="5812"/>
        <w:gridCol w:w="3047"/>
        <w:gridCol w:w="3048"/>
        <w:gridCol w:w="3686"/>
      </w:tblGrid>
      <w:tr w:rsidR="006F1560" w:rsidRPr="000B0060" w14:paraId="41ECE18D"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DAD305" w14:textId="6969F21C" w:rsidR="006F1560" w:rsidRPr="009B3AF1" w:rsidRDefault="009B3AF1" w:rsidP="006F1560">
            <w:pPr>
              <w:tabs>
                <w:tab w:val="left" w:pos="6000"/>
              </w:tabs>
              <w:ind w:right="34"/>
              <w:jc w:val="center"/>
              <w:rPr>
                <w:rFonts w:ascii="Times New Roman" w:eastAsia="Times New Roman" w:hAnsi="Times New Roman" w:cs="Times New Roman"/>
                <w:b/>
                <w:sz w:val="24"/>
                <w:szCs w:val="24"/>
              </w:rPr>
            </w:pPr>
            <w:r w:rsidRPr="009B3AF1">
              <w:rPr>
                <w:rFonts w:ascii="Times New Roman" w:eastAsia="Times New Roman" w:hAnsi="Times New Roman" w:cs="Times New Roman"/>
                <w:b/>
                <w:sz w:val="24"/>
                <w:szCs w:val="24"/>
              </w:rPr>
              <w:lastRenderedPageBreak/>
              <w:t xml:space="preserve">5. </w:t>
            </w:r>
            <w:r w:rsidR="006F1560" w:rsidRPr="009B3AF1">
              <w:rPr>
                <w:rFonts w:ascii="Times New Roman" w:eastAsia="Times New Roman" w:hAnsi="Times New Roman" w:cs="Times New Roman"/>
                <w:b/>
                <w:sz w:val="24"/>
                <w:szCs w:val="24"/>
                <w:lang w:val="en-GB"/>
              </w:rPr>
              <w:t>Processed</w:t>
            </w:r>
            <w:r w:rsidR="006F1560" w:rsidRPr="009B3AF1">
              <w:rPr>
                <w:rFonts w:ascii="Times New Roman" w:eastAsia="Times New Roman" w:hAnsi="Times New Roman" w:cs="Times New Roman"/>
                <w:b/>
                <w:sz w:val="24"/>
                <w:szCs w:val="24"/>
              </w:rPr>
              <w:t xml:space="preserve"> </w:t>
            </w:r>
            <w:r w:rsidR="006F1560" w:rsidRPr="009B3AF1">
              <w:rPr>
                <w:rFonts w:ascii="Times New Roman" w:eastAsia="Times New Roman" w:hAnsi="Times New Roman" w:cs="Times New Roman"/>
                <w:b/>
                <w:sz w:val="24"/>
                <w:szCs w:val="24"/>
                <w:lang w:val="en-GB"/>
              </w:rPr>
              <w:t>petfood</w:t>
            </w:r>
            <w:r w:rsidR="006F1560" w:rsidRPr="009B3AF1">
              <w:rPr>
                <w:rFonts w:ascii="Times New Roman" w:eastAsia="Times New Roman" w:hAnsi="Times New Roman" w:cs="Times New Roman"/>
                <w:b/>
                <w:sz w:val="24"/>
                <w:szCs w:val="24"/>
              </w:rPr>
              <w:t xml:space="preserve"> (</w:t>
            </w:r>
            <w:r w:rsidR="006F1560" w:rsidRPr="009B3AF1">
              <w:rPr>
                <w:rFonts w:ascii="Times New Roman" w:eastAsia="Times New Roman" w:hAnsi="Times New Roman" w:cs="Times New Roman"/>
                <w:b/>
                <w:sz w:val="24"/>
                <w:szCs w:val="24"/>
                <w:lang w:val="en-GB"/>
              </w:rPr>
              <w:t>other</w:t>
            </w:r>
            <w:r w:rsidR="006F1560" w:rsidRPr="009B3AF1">
              <w:rPr>
                <w:rFonts w:ascii="Times New Roman" w:eastAsia="Times New Roman" w:hAnsi="Times New Roman" w:cs="Times New Roman"/>
                <w:b/>
                <w:sz w:val="24"/>
                <w:szCs w:val="24"/>
              </w:rPr>
              <w:t xml:space="preserve"> </w:t>
            </w:r>
            <w:r w:rsidR="006F1560" w:rsidRPr="009B3AF1">
              <w:rPr>
                <w:rFonts w:ascii="Times New Roman" w:eastAsia="Times New Roman" w:hAnsi="Times New Roman" w:cs="Times New Roman"/>
                <w:b/>
                <w:sz w:val="24"/>
                <w:szCs w:val="24"/>
                <w:lang w:val="en-GB"/>
              </w:rPr>
              <w:t>than</w:t>
            </w:r>
            <w:r w:rsidR="006F1560" w:rsidRPr="009B3AF1">
              <w:rPr>
                <w:rFonts w:ascii="Times New Roman" w:eastAsia="Times New Roman" w:hAnsi="Times New Roman" w:cs="Times New Roman"/>
                <w:b/>
                <w:sz w:val="24"/>
                <w:szCs w:val="24"/>
              </w:rPr>
              <w:t xml:space="preserve"> </w:t>
            </w:r>
            <w:r w:rsidR="006F1560" w:rsidRPr="009B3AF1">
              <w:rPr>
                <w:rFonts w:ascii="Times New Roman" w:eastAsia="Times New Roman" w:hAnsi="Times New Roman" w:cs="Times New Roman"/>
                <w:b/>
                <w:sz w:val="24"/>
                <w:szCs w:val="24"/>
                <w:lang w:val="en-GB"/>
              </w:rPr>
              <w:t>canned</w:t>
            </w:r>
            <w:r w:rsidR="006F1560" w:rsidRPr="009B3AF1">
              <w:rPr>
                <w:rFonts w:ascii="Times New Roman" w:eastAsia="Times New Roman" w:hAnsi="Times New Roman" w:cs="Times New Roman"/>
                <w:b/>
                <w:sz w:val="24"/>
                <w:szCs w:val="24"/>
              </w:rPr>
              <w:t xml:space="preserve"> </w:t>
            </w:r>
            <w:r w:rsidR="006F1560" w:rsidRPr="009B3AF1">
              <w:rPr>
                <w:rFonts w:ascii="Times New Roman" w:eastAsia="Times New Roman" w:hAnsi="Times New Roman" w:cs="Times New Roman"/>
                <w:b/>
                <w:sz w:val="24"/>
                <w:szCs w:val="24"/>
                <w:lang w:val="en-GB"/>
              </w:rPr>
              <w:t>petfood</w:t>
            </w:r>
            <w:r w:rsidR="006F1560" w:rsidRPr="009B3AF1">
              <w:rPr>
                <w:rFonts w:ascii="Times New Roman" w:eastAsia="Times New Roman" w:hAnsi="Times New Roman" w:cs="Times New Roman"/>
                <w:b/>
                <w:sz w:val="24"/>
                <w:szCs w:val="24"/>
              </w:rPr>
              <w:t>)</w:t>
            </w:r>
          </w:p>
          <w:p w14:paraId="4EDE5197"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7F36027"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0524F69A"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3B118C3"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5C0FBE8A"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0D9BD5" w14:textId="77777777" w:rsidR="006F1560" w:rsidRPr="000B0060" w:rsidRDefault="005F3AD9" w:rsidP="006F1560">
            <w:pPr>
              <w:jc w:val="both"/>
              <w:rPr>
                <w:rFonts w:ascii="Times New Roman" w:hAnsi="Times New Roman" w:cs="Times New Roman"/>
                <w:sz w:val="24"/>
                <w:szCs w:val="24"/>
              </w:rPr>
            </w:pPr>
            <w:hyperlink r:id="rId13" w:history="1">
              <w:r w:rsidR="006F1560" w:rsidRPr="000B0060">
                <w:rPr>
                  <w:rStyle w:val="a5"/>
                  <w:rFonts w:ascii="Times New Roman" w:hAnsi="Times New Roman" w:cs="Times New Roman"/>
                  <w:sz w:val="24"/>
                  <w:szCs w:val="24"/>
                </w:rPr>
                <w:t>https://zakon.rada.gov.ua/laws/show/2042-19/print</w:t>
              </w:r>
            </w:hyperlink>
          </w:p>
          <w:p w14:paraId="1C20233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82F9CFD"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5060093F"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BDC1222"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44B0A09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0E36B2" w14:textId="77777777" w:rsidR="006F1560" w:rsidRPr="000B0060" w:rsidRDefault="005F3AD9" w:rsidP="006F1560">
            <w:pPr>
              <w:jc w:val="both"/>
              <w:rPr>
                <w:rFonts w:ascii="Times New Roman" w:hAnsi="Times New Roman" w:cs="Times New Roman"/>
                <w:sz w:val="24"/>
                <w:szCs w:val="24"/>
              </w:rPr>
            </w:pPr>
            <w:hyperlink r:id="rId14" w:history="1">
              <w:r w:rsidR="006F1560" w:rsidRPr="000B0060">
                <w:rPr>
                  <w:rStyle w:val="a5"/>
                  <w:rFonts w:ascii="Times New Roman" w:hAnsi="Times New Roman" w:cs="Times New Roman"/>
                  <w:sz w:val="24"/>
                  <w:szCs w:val="24"/>
                </w:rPr>
                <w:t>https://zakon.rada.gov.ua/laws/show/2042-19/print</w:t>
              </w:r>
            </w:hyperlink>
          </w:p>
          <w:p w14:paraId="0755231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25892A1"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05A6973E" w14:textId="06C154B3"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6304C644"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F148535"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314725E9" w14:textId="77777777" w:rsidR="006F1560" w:rsidRPr="000B0060" w:rsidRDefault="006F1560" w:rsidP="006F1560">
            <w:pPr>
              <w:jc w:val="both"/>
              <w:rPr>
                <w:rFonts w:ascii="Times New Roman" w:hAnsi="Times New Roman" w:cs="Times New Roman"/>
                <w:bCs/>
                <w:sz w:val="24"/>
                <w:szCs w:val="24"/>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862574" w14:textId="77777777" w:rsidR="006F1560" w:rsidRPr="000B0060" w:rsidRDefault="005F3AD9" w:rsidP="006F1560">
            <w:pPr>
              <w:jc w:val="both"/>
              <w:rPr>
                <w:rFonts w:ascii="Times New Roman" w:hAnsi="Times New Roman" w:cs="Times New Roman"/>
                <w:sz w:val="24"/>
                <w:szCs w:val="24"/>
              </w:rPr>
            </w:pPr>
            <w:hyperlink r:id="rId15" w:history="1">
              <w:r w:rsidR="006F1560" w:rsidRPr="000B0060">
                <w:rPr>
                  <w:rStyle w:val="a5"/>
                  <w:rFonts w:ascii="Times New Roman" w:hAnsi="Times New Roman" w:cs="Times New Roman"/>
                  <w:sz w:val="24"/>
                  <w:szCs w:val="24"/>
                </w:rPr>
                <w:t>https://zakon.rada.gov.ua/laws/show/2042-19/print</w:t>
              </w:r>
            </w:hyperlink>
          </w:p>
          <w:p w14:paraId="6257836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573D7AA"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7176D3F7"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GB"/>
              </w:rPr>
              <w:t xml:space="preserve">Categories of animal by-products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376604E"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0F59471D"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F09CE8B" w14:textId="77777777" w:rsidR="006F1560" w:rsidRPr="000B0060" w:rsidRDefault="005F3AD9" w:rsidP="006F1560">
            <w:pPr>
              <w:jc w:val="both"/>
              <w:rPr>
                <w:rFonts w:ascii="Times New Roman" w:hAnsi="Times New Roman" w:cs="Times New Roman"/>
                <w:sz w:val="24"/>
                <w:szCs w:val="24"/>
              </w:rPr>
            </w:pPr>
            <w:hyperlink r:id="rId16" w:history="1">
              <w:r w:rsidR="006F1560" w:rsidRPr="000B0060">
                <w:rPr>
                  <w:rStyle w:val="a5"/>
                  <w:rFonts w:ascii="Times New Roman" w:hAnsi="Times New Roman" w:cs="Times New Roman"/>
                  <w:sz w:val="24"/>
                  <w:szCs w:val="24"/>
                </w:rPr>
                <w:t>https://zakon.rada.gov.ua/laws/show/287-19</w:t>
              </w:r>
            </w:hyperlink>
          </w:p>
          <w:p w14:paraId="66458E60"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83EF02B"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68066657" w14:textId="77777777"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US"/>
              </w:rPr>
              <w:t xml:space="preserve">Hygienic requirements for production of egg products intended for human consumption  </w:t>
            </w:r>
          </w:p>
          <w:p w14:paraId="5890FE8E" w14:textId="77777777" w:rsidR="006F1560" w:rsidRPr="005F3AD9" w:rsidRDefault="006F1560" w:rsidP="006F1560">
            <w:pPr>
              <w:rPr>
                <w:rFonts w:ascii="Times New Roman" w:hAnsi="Times New Roman" w:cs="Times New Roman"/>
                <w:b/>
                <w:bCs/>
                <w:sz w:val="24"/>
                <w:szCs w:val="24"/>
                <w:lang w:val="en-US"/>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213AC40" w14:textId="77777777" w:rsidR="006F1560" w:rsidRPr="000B0060" w:rsidRDefault="006F1560" w:rsidP="006F1560">
            <w:pPr>
              <w:jc w:val="both"/>
              <w:rPr>
                <w:rFonts w:ascii="Times New Roman" w:hAnsi="Times New Roman" w:cs="Times New Roman"/>
                <w:sz w:val="24"/>
                <w:szCs w:val="24"/>
              </w:rPr>
            </w:pPr>
            <w:r w:rsidRPr="000B0060">
              <w:rPr>
                <w:rFonts w:ascii="Times New Roman" w:hAnsi="Times New Roman" w:cs="Times New Roman"/>
                <w:sz w:val="24"/>
                <w:szCs w:val="24"/>
                <w:lang w:val="en-US"/>
              </w:rPr>
              <w:t xml:space="preserve">Chapter VII of the Law of Ukraine </w:t>
            </w:r>
            <w:r w:rsidRPr="000B0060">
              <w:rPr>
                <w:rFonts w:ascii="Times New Roman" w:hAnsi="Times New Roman" w:cs="Times New Roman"/>
                <w:sz w:val="24"/>
                <w:szCs w:val="24"/>
              </w:rPr>
              <w:t>«</w:t>
            </w:r>
            <w:r w:rsidRPr="000B0060">
              <w:rPr>
                <w:rFonts w:ascii="Times New Roman" w:hAnsi="Times New Roman" w:cs="Times New Roman"/>
                <w:sz w:val="24"/>
                <w:szCs w:val="24"/>
                <w:lang w:val="en-US"/>
              </w:rPr>
              <w:t>On basic principles and requirements for safety and quality of food products</w:t>
            </w:r>
            <w:r w:rsidRPr="000B0060">
              <w:rPr>
                <w:rFonts w:ascii="Times New Roman" w:hAnsi="Times New Roman" w:cs="Times New Roman"/>
                <w:sz w:val="24"/>
                <w:szCs w:val="24"/>
              </w:rPr>
              <w:t>»</w:t>
            </w:r>
            <w:r w:rsidRPr="000B0060">
              <w:rPr>
                <w:rFonts w:ascii="Times New Roman" w:hAnsi="Times New Roman" w:cs="Times New Roman"/>
                <w:sz w:val="24"/>
                <w:szCs w:val="24"/>
                <w:lang w:val="en-US"/>
              </w:rPr>
              <w:t xml:space="preserve"> (</w:t>
            </w:r>
            <w:r w:rsidRPr="000B0060">
              <w:rPr>
                <w:rFonts w:ascii="Times New Roman" w:hAnsi="Times New Roman" w:cs="Times New Roman"/>
                <w:sz w:val="24"/>
                <w:szCs w:val="24"/>
              </w:rPr>
              <w:t>№ 771)</w:t>
            </w:r>
          </w:p>
          <w:p w14:paraId="67C3D64F"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018457" w14:textId="77777777" w:rsidR="006F1560" w:rsidRPr="000B0060" w:rsidRDefault="005F3AD9" w:rsidP="006F1560">
            <w:pPr>
              <w:ind w:left="43"/>
              <w:rPr>
                <w:rFonts w:ascii="Times New Roman" w:hAnsi="Times New Roman" w:cs="Times New Roman"/>
                <w:b/>
                <w:bCs/>
                <w:sz w:val="24"/>
                <w:szCs w:val="24"/>
              </w:rPr>
            </w:pPr>
            <w:hyperlink r:id="rId17" w:history="1">
              <w:r w:rsidR="006F1560" w:rsidRPr="000B0060">
                <w:rPr>
                  <w:rStyle w:val="a5"/>
                  <w:rFonts w:ascii="Times New Roman" w:hAnsi="Times New Roman" w:cs="Times New Roman"/>
                  <w:sz w:val="24"/>
                  <w:szCs w:val="24"/>
                </w:rPr>
                <w:t>https://zakon.rada.gov.ua/laws/show/771/97-%D0%B2%D1%80</w:t>
              </w:r>
            </w:hyperlink>
          </w:p>
        </w:tc>
      </w:tr>
      <w:tr w:rsidR="006F1560" w:rsidRPr="000B0060" w14:paraId="1B3C43FD" w14:textId="77777777" w:rsidTr="009B3AF1">
        <w:trPr>
          <w:trHeight w:val="375"/>
        </w:trPr>
        <w:tc>
          <w:tcPr>
            <w:tcW w:w="5812" w:type="dxa"/>
            <w:vMerge w:val="restart"/>
            <w:tcBorders>
              <w:top w:val="single" w:sz="4" w:space="0" w:color="auto"/>
              <w:left w:val="single" w:sz="4" w:space="0" w:color="auto"/>
              <w:right w:val="single" w:sz="4" w:space="0" w:color="auto"/>
            </w:tcBorders>
            <w:shd w:val="clear" w:color="auto" w:fill="auto"/>
          </w:tcPr>
          <w:p w14:paraId="230D5F4D" w14:textId="77777777" w:rsidR="006F1560" w:rsidRPr="005F3AD9" w:rsidRDefault="006F1560" w:rsidP="006F1560">
            <w:pPr>
              <w:rPr>
                <w:rFonts w:ascii="Times New Roman" w:hAnsi="Times New Roman" w:cs="Times New Roman"/>
                <w:b/>
                <w:bCs/>
                <w:sz w:val="24"/>
                <w:szCs w:val="24"/>
                <w:highlight w:val="red"/>
              </w:rPr>
            </w:pPr>
            <w:proofErr w:type="spellStart"/>
            <w:r w:rsidRPr="005F3AD9">
              <w:rPr>
                <w:rFonts w:ascii="Times New Roman" w:hAnsi="Times New Roman" w:cs="Times New Roman"/>
                <w:b/>
                <w:sz w:val="24"/>
                <w:szCs w:val="24"/>
                <w:lang w:val="en-US"/>
              </w:rPr>
              <w:t>Authorised</w:t>
            </w:r>
            <w:proofErr w:type="spellEnd"/>
            <w:r w:rsidRPr="005F3AD9">
              <w:rPr>
                <w:rFonts w:ascii="Times New Roman" w:hAnsi="Times New Roman" w:cs="Times New Roman"/>
                <w:b/>
                <w:sz w:val="24"/>
                <w:szCs w:val="24"/>
                <w:lang w:val="en-US"/>
              </w:rPr>
              <w:t xml:space="preserve"> preservatives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89CDA" w14:textId="77777777" w:rsidR="006F1560" w:rsidRPr="000B0060" w:rsidRDefault="006F1560" w:rsidP="006F1560">
            <w:pPr>
              <w:jc w:val="both"/>
              <w:rPr>
                <w:rFonts w:ascii="Times New Roman" w:hAnsi="Times New Roman" w:cs="Times New Roman"/>
                <w:sz w:val="24"/>
                <w:szCs w:val="24"/>
                <w:lang w:val="en-GB"/>
              </w:rPr>
            </w:pPr>
            <w:r w:rsidRPr="000B0060">
              <w:rPr>
                <w:rFonts w:ascii="Times New Roman" w:hAnsi="Times New Roman" w:cs="Times New Roman"/>
                <w:sz w:val="24"/>
                <w:szCs w:val="24"/>
                <w:lang w:val="en-GB"/>
              </w:rPr>
              <w:t xml:space="preserve">According to requirements of part 3 article 16 of the Law of Ukraine «On feed safety and </w:t>
            </w:r>
            <w:proofErr w:type="gramStart"/>
            <w:r w:rsidRPr="000B0060">
              <w:rPr>
                <w:rFonts w:ascii="Times New Roman" w:hAnsi="Times New Roman" w:cs="Times New Roman"/>
                <w:sz w:val="24"/>
                <w:szCs w:val="24"/>
                <w:lang w:val="en-GB"/>
              </w:rPr>
              <w:t>hygiene»</w:t>
            </w:r>
            <w:proofErr w:type="gramEnd"/>
            <w:r w:rsidRPr="000B0060">
              <w:rPr>
                <w:rFonts w:ascii="Times New Roman" w:hAnsi="Times New Roman" w:cs="Times New Roman"/>
                <w:sz w:val="24"/>
                <w:szCs w:val="24"/>
                <w:lang w:val="en-GB"/>
              </w:rPr>
              <w:t xml:space="preserve"> (№ 2264 of 21.12.2017) preservatives (substances or micro-organisms that protect the feed from damage by the micro-organisms or their metabolites) are technological feed additives.</w:t>
            </w:r>
          </w:p>
          <w:p w14:paraId="67365380" w14:textId="77777777" w:rsidR="006F1560" w:rsidRPr="000B0060" w:rsidRDefault="006F1560" w:rsidP="006F1560">
            <w:pPr>
              <w:jc w:val="both"/>
              <w:rPr>
                <w:rFonts w:ascii="Times New Roman" w:hAnsi="Times New Roman" w:cs="Times New Roman"/>
                <w:sz w:val="24"/>
                <w:szCs w:val="24"/>
                <w:lang w:val="en-GB"/>
              </w:rPr>
            </w:pPr>
            <w:r w:rsidRPr="000B0060">
              <w:rPr>
                <w:rFonts w:ascii="Times New Roman" w:hAnsi="Times New Roman" w:cs="Times New Roman"/>
                <w:sz w:val="24"/>
                <w:szCs w:val="24"/>
                <w:lang w:val="en-GB"/>
              </w:rPr>
              <w:t>Production and circulation of feed using unauthorised feed additives is prohibited (</w:t>
            </w:r>
            <w:r w:rsidRPr="000B0060">
              <w:rPr>
                <w:rFonts w:ascii="Times New Roman" w:hAnsi="Times New Roman" w:cs="Times New Roman"/>
                <w:sz w:val="24"/>
                <w:szCs w:val="24"/>
                <w:lang w:val="en-US"/>
              </w:rPr>
              <w:t xml:space="preserve">article 10 of the </w:t>
            </w:r>
            <w:r w:rsidRPr="000B0060">
              <w:rPr>
                <w:rFonts w:ascii="Times New Roman" w:hAnsi="Times New Roman" w:cs="Times New Roman"/>
                <w:sz w:val="24"/>
                <w:szCs w:val="24"/>
                <w:lang w:val="en-GB"/>
              </w:rPr>
              <w:t>the Law of Ukraine «On feed safety and hygiene» № 2264 of 21.12.2017).</w:t>
            </w:r>
          </w:p>
          <w:p w14:paraId="2A2E3C87" w14:textId="77777777" w:rsidR="006F1560" w:rsidRPr="000B0060" w:rsidRDefault="006F1560" w:rsidP="006F1560">
            <w:pPr>
              <w:jc w:val="center"/>
              <w:rPr>
                <w:rFonts w:ascii="Times New Roman" w:hAnsi="Times New Roman" w:cs="Times New Roman"/>
                <w:b/>
                <w:bCs/>
                <w:sz w:val="24"/>
                <w:szCs w:val="24"/>
                <w:highlight w:val="red"/>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4D784" w14:textId="77777777" w:rsidR="006F1560" w:rsidRPr="000B0060" w:rsidRDefault="005F3AD9" w:rsidP="006F1560">
            <w:pPr>
              <w:ind w:left="43"/>
              <w:rPr>
                <w:rFonts w:ascii="Times New Roman" w:hAnsi="Times New Roman" w:cs="Times New Roman"/>
                <w:sz w:val="24"/>
                <w:szCs w:val="24"/>
              </w:rPr>
            </w:pPr>
            <w:hyperlink r:id="rId18" w:history="1">
              <w:r w:rsidR="006F1560" w:rsidRPr="000B0060">
                <w:rPr>
                  <w:rStyle w:val="a5"/>
                  <w:rFonts w:ascii="Times New Roman" w:hAnsi="Times New Roman" w:cs="Times New Roman"/>
                  <w:sz w:val="24"/>
                  <w:szCs w:val="24"/>
                </w:rPr>
                <w:t>https://zakon.rada.gov.ua/laws/show/2264-19</w:t>
              </w:r>
            </w:hyperlink>
          </w:p>
          <w:p w14:paraId="625CBFF0" w14:textId="77777777" w:rsidR="006F1560" w:rsidRPr="000B0060" w:rsidRDefault="006F1560" w:rsidP="006F1560">
            <w:pPr>
              <w:ind w:left="43"/>
              <w:jc w:val="center"/>
              <w:rPr>
                <w:rFonts w:ascii="Times New Roman" w:hAnsi="Times New Roman" w:cs="Times New Roman"/>
                <w:b/>
                <w:bCs/>
                <w:sz w:val="24"/>
                <w:szCs w:val="24"/>
                <w:highlight w:val="red"/>
              </w:rPr>
            </w:pPr>
          </w:p>
        </w:tc>
      </w:tr>
      <w:tr w:rsidR="006F1560" w:rsidRPr="000B0060" w14:paraId="46B7AEDD" w14:textId="77777777" w:rsidTr="009B3AF1">
        <w:trPr>
          <w:trHeight w:val="160"/>
        </w:trPr>
        <w:tc>
          <w:tcPr>
            <w:tcW w:w="5812" w:type="dxa"/>
            <w:vMerge/>
            <w:tcBorders>
              <w:left w:val="single" w:sz="4" w:space="0" w:color="auto"/>
              <w:right w:val="single" w:sz="4" w:space="0" w:color="auto"/>
            </w:tcBorders>
            <w:shd w:val="clear" w:color="auto" w:fill="auto"/>
          </w:tcPr>
          <w:p w14:paraId="720906AA" w14:textId="77777777" w:rsidR="006F1560" w:rsidRPr="000B0060" w:rsidRDefault="006F1560" w:rsidP="006F1560">
            <w:pPr>
              <w:jc w:val="center"/>
              <w:rPr>
                <w:b/>
                <w:sz w:val="24"/>
                <w:szCs w:val="24"/>
                <w:highlight w:val="red"/>
              </w:rPr>
            </w:pPr>
          </w:p>
        </w:tc>
        <w:tc>
          <w:tcPr>
            <w:tcW w:w="3047" w:type="dxa"/>
            <w:vMerge w:val="restart"/>
            <w:tcBorders>
              <w:top w:val="single" w:sz="4" w:space="0" w:color="auto"/>
              <w:left w:val="single" w:sz="4" w:space="0" w:color="auto"/>
              <w:right w:val="single" w:sz="4" w:space="0" w:color="auto"/>
            </w:tcBorders>
            <w:shd w:val="clear" w:color="auto" w:fill="FFFFFF" w:themeFill="background1"/>
          </w:tcPr>
          <w:p w14:paraId="5B437313" w14:textId="77777777" w:rsidR="006F1560" w:rsidRPr="000B0060" w:rsidRDefault="006F1560" w:rsidP="006F1560">
            <w:pPr>
              <w:rPr>
                <w:rFonts w:ascii="Times New Roman" w:hAnsi="Times New Roman" w:cs="Times New Roman"/>
                <w:sz w:val="24"/>
                <w:szCs w:val="24"/>
                <w:lang w:val="en-US"/>
              </w:rPr>
            </w:pPr>
            <w:bookmarkStart w:id="0" w:name="_GoBack"/>
            <w:bookmarkEnd w:id="0"/>
            <w:r w:rsidRPr="000B0060">
              <w:rPr>
                <w:rFonts w:ascii="Times New Roman" w:hAnsi="Times New Roman" w:cs="Times New Roman"/>
                <w:sz w:val="24"/>
                <w:szCs w:val="24"/>
                <w:lang w:val="en-US"/>
              </w:rPr>
              <w:t xml:space="preserve">Legal acts on registration of feed additives </w:t>
            </w:r>
          </w:p>
          <w:p w14:paraId="45A28AC0" w14:textId="77777777" w:rsidR="006F1560" w:rsidRPr="000B0060" w:rsidRDefault="006F1560" w:rsidP="006F1560">
            <w:pPr>
              <w:jc w:val="center"/>
              <w:rPr>
                <w:rFonts w:ascii="Times New Roman" w:hAnsi="Times New Roman" w:cs="Times New Roman"/>
                <w:b/>
                <w:bCs/>
                <w:sz w:val="24"/>
                <w:szCs w:val="24"/>
                <w:highlight w:val="red"/>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94E3C"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Law of Ukraine «On feed safety and hygiene» (№ 2264 of 21.12.2017)</w:t>
            </w:r>
          </w:p>
          <w:p w14:paraId="4DBB2A57" w14:textId="77777777" w:rsidR="006F1560" w:rsidRPr="000B0060" w:rsidRDefault="006F1560" w:rsidP="006F1560">
            <w:pPr>
              <w:jc w:val="center"/>
              <w:rPr>
                <w:rFonts w:ascii="Times New Roman" w:hAnsi="Times New Roman" w:cs="Times New Roman"/>
                <w:b/>
                <w:bCs/>
                <w:sz w:val="24"/>
                <w:szCs w:val="24"/>
                <w:highlight w:val="red"/>
              </w:rPr>
            </w:pPr>
          </w:p>
        </w:tc>
        <w:tc>
          <w:tcPr>
            <w:tcW w:w="3686" w:type="dxa"/>
            <w:tcBorders>
              <w:top w:val="single" w:sz="4" w:space="0" w:color="auto"/>
              <w:left w:val="single" w:sz="4" w:space="0" w:color="auto"/>
              <w:right w:val="single" w:sz="4" w:space="0" w:color="auto"/>
            </w:tcBorders>
            <w:shd w:val="clear" w:color="auto" w:fill="FFFFFF" w:themeFill="background1"/>
          </w:tcPr>
          <w:p w14:paraId="20541D94" w14:textId="77777777" w:rsidR="006F1560" w:rsidRPr="000B0060" w:rsidRDefault="005F3AD9" w:rsidP="006F1560">
            <w:pPr>
              <w:rPr>
                <w:rFonts w:ascii="Times New Roman" w:hAnsi="Times New Roman" w:cs="Times New Roman"/>
                <w:sz w:val="24"/>
                <w:szCs w:val="24"/>
              </w:rPr>
            </w:pPr>
            <w:hyperlink r:id="rId19" w:history="1">
              <w:r w:rsidR="006F1560" w:rsidRPr="000B0060">
                <w:rPr>
                  <w:rStyle w:val="a5"/>
                  <w:rFonts w:ascii="Times New Roman" w:hAnsi="Times New Roman" w:cs="Times New Roman"/>
                  <w:sz w:val="24"/>
                  <w:szCs w:val="24"/>
                </w:rPr>
                <w:t>https://zakon.rada.gov.ua/laws/show/2264-19</w:t>
              </w:r>
            </w:hyperlink>
          </w:p>
          <w:p w14:paraId="55FF85AA" w14:textId="77777777" w:rsidR="006F1560" w:rsidRPr="000B0060" w:rsidRDefault="006F1560" w:rsidP="006F1560">
            <w:pPr>
              <w:jc w:val="both"/>
              <w:rPr>
                <w:rFonts w:ascii="Times New Roman" w:hAnsi="Times New Roman" w:cs="Times New Roman"/>
                <w:b/>
                <w:bCs/>
                <w:sz w:val="24"/>
                <w:szCs w:val="24"/>
                <w:highlight w:val="red"/>
              </w:rPr>
            </w:pPr>
          </w:p>
        </w:tc>
      </w:tr>
      <w:tr w:rsidR="006F1560" w:rsidRPr="000B0060" w14:paraId="27C4D340" w14:textId="77777777" w:rsidTr="009B3AF1">
        <w:trPr>
          <w:trHeight w:val="160"/>
        </w:trPr>
        <w:tc>
          <w:tcPr>
            <w:tcW w:w="5812" w:type="dxa"/>
            <w:vMerge/>
            <w:tcBorders>
              <w:left w:val="single" w:sz="4" w:space="0" w:color="auto"/>
              <w:right w:val="single" w:sz="4" w:space="0" w:color="auto"/>
            </w:tcBorders>
            <w:shd w:val="clear" w:color="auto" w:fill="auto"/>
          </w:tcPr>
          <w:p w14:paraId="0FBC218A" w14:textId="77777777" w:rsidR="006F1560" w:rsidRPr="000B0060" w:rsidRDefault="006F1560" w:rsidP="006F1560">
            <w:pPr>
              <w:jc w:val="center"/>
              <w:rPr>
                <w:b/>
                <w:sz w:val="24"/>
                <w:szCs w:val="24"/>
                <w:highlight w:val="red"/>
              </w:rPr>
            </w:pPr>
          </w:p>
        </w:tc>
        <w:tc>
          <w:tcPr>
            <w:tcW w:w="3047" w:type="dxa"/>
            <w:vMerge/>
            <w:tcBorders>
              <w:left w:val="single" w:sz="4" w:space="0" w:color="auto"/>
              <w:right w:val="single" w:sz="4" w:space="0" w:color="auto"/>
            </w:tcBorders>
            <w:shd w:val="clear" w:color="auto" w:fill="FFFFFF" w:themeFill="background1"/>
          </w:tcPr>
          <w:p w14:paraId="3F5F6906" w14:textId="77777777" w:rsidR="006F1560" w:rsidRPr="000B0060" w:rsidRDefault="006F1560" w:rsidP="006F1560">
            <w:pPr>
              <w:jc w:val="center"/>
              <w:rPr>
                <w:rFonts w:ascii="Times New Roman" w:hAnsi="Times New Roman" w:cs="Times New Roman"/>
                <w:b/>
                <w:bCs/>
                <w:sz w:val="24"/>
                <w:szCs w:val="24"/>
                <w:highlight w:val="red"/>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032E802A" w14:textId="77777777" w:rsidR="006F1560" w:rsidRPr="000B0060" w:rsidRDefault="006F1560" w:rsidP="006F1560">
            <w:pPr>
              <w:rPr>
                <w:rFonts w:ascii="Times New Roman" w:hAnsi="Times New Roman" w:cs="Times New Roman"/>
                <w:sz w:val="24"/>
                <w:szCs w:val="24"/>
                <w:lang w:val="en-GB"/>
              </w:rPr>
            </w:pPr>
            <w:r w:rsidRPr="000B0060">
              <w:rPr>
                <w:rFonts w:ascii="Times New Roman" w:hAnsi="Times New Roman" w:cs="Times New Roman"/>
                <w:sz w:val="24"/>
                <w:szCs w:val="24"/>
                <w:lang w:val="en-GB"/>
              </w:rPr>
              <w:t xml:space="preserve">СMU Resolution “On Approval of the Regulation on State Registration of Feed Additives” (№ 210 </w:t>
            </w:r>
            <w:r w:rsidRPr="000B0060">
              <w:rPr>
                <w:rFonts w:ascii="Times New Roman" w:hAnsi="Times New Roman" w:cs="Times New Roman"/>
                <w:sz w:val="24"/>
                <w:szCs w:val="24"/>
                <w:lang w:val="en-US"/>
              </w:rPr>
              <w:t xml:space="preserve">of </w:t>
            </w:r>
            <w:r w:rsidRPr="000B0060">
              <w:rPr>
                <w:rFonts w:ascii="Times New Roman" w:hAnsi="Times New Roman" w:cs="Times New Roman"/>
                <w:sz w:val="24"/>
                <w:szCs w:val="24"/>
                <w:lang w:val="en-GB"/>
              </w:rPr>
              <w:t>03.03.2020)</w:t>
            </w:r>
          </w:p>
          <w:p w14:paraId="29F780D5" w14:textId="77777777" w:rsidR="006F1560" w:rsidRPr="000B0060" w:rsidRDefault="006F1560" w:rsidP="006F1560">
            <w:pPr>
              <w:jc w:val="center"/>
              <w:rPr>
                <w:rFonts w:ascii="Times New Roman" w:hAnsi="Times New Roman" w:cs="Times New Roman"/>
                <w:b/>
                <w:bCs/>
                <w:sz w:val="24"/>
                <w:szCs w:val="24"/>
                <w:highlight w:val="red"/>
              </w:rPr>
            </w:pPr>
          </w:p>
        </w:tc>
        <w:tc>
          <w:tcPr>
            <w:tcW w:w="3686" w:type="dxa"/>
            <w:tcBorders>
              <w:left w:val="single" w:sz="4" w:space="0" w:color="auto"/>
              <w:right w:val="single" w:sz="4" w:space="0" w:color="auto"/>
            </w:tcBorders>
            <w:shd w:val="clear" w:color="auto" w:fill="FFFFFF" w:themeFill="background1"/>
          </w:tcPr>
          <w:p w14:paraId="1716405A" w14:textId="77777777" w:rsidR="006F1560" w:rsidRPr="000B0060" w:rsidRDefault="005F3AD9" w:rsidP="006F1560">
            <w:pPr>
              <w:ind w:left="43"/>
              <w:rPr>
                <w:rFonts w:ascii="Times New Roman" w:hAnsi="Times New Roman" w:cs="Times New Roman"/>
                <w:sz w:val="24"/>
                <w:szCs w:val="24"/>
              </w:rPr>
            </w:pPr>
            <w:hyperlink r:id="rId20" w:history="1">
              <w:r w:rsidR="006F1560" w:rsidRPr="000B0060">
                <w:rPr>
                  <w:rFonts w:ascii="Times New Roman" w:hAnsi="Times New Roman" w:cs="Times New Roman"/>
                  <w:color w:val="0000FF"/>
                  <w:sz w:val="24"/>
                  <w:szCs w:val="24"/>
                  <w:u w:val="single"/>
                </w:rPr>
                <w:t>https://zakon.rada.gov.ua/laws/show/210-2020-%D0%BF</w:t>
              </w:r>
            </w:hyperlink>
          </w:p>
          <w:p w14:paraId="4BAF866D" w14:textId="77777777" w:rsidR="006F1560" w:rsidRPr="000B0060" w:rsidRDefault="006F1560" w:rsidP="006F1560">
            <w:pPr>
              <w:ind w:left="-106"/>
              <w:rPr>
                <w:rFonts w:ascii="Times New Roman" w:hAnsi="Times New Roman" w:cs="Times New Roman"/>
                <w:sz w:val="24"/>
                <w:szCs w:val="24"/>
                <w:highlight w:val="red"/>
              </w:rPr>
            </w:pPr>
          </w:p>
        </w:tc>
      </w:tr>
      <w:tr w:rsidR="006F1560" w:rsidRPr="000B0060" w14:paraId="7E652B13" w14:textId="77777777" w:rsidTr="009B3AF1">
        <w:trPr>
          <w:trHeight w:val="160"/>
        </w:trPr>
        <w:tc>
          <w:tcPr>
            <w:tcW w:w="5812" w:type="dxa"/>
            <w:vMerge/>
            <w:tcBorders>
              <w:left w:val="single" w:sz="4" w:space="0" w:color="auto"/>
              <w:bottom w:val="single" w:sz="4" w:space="0" w:color="auto"/>
              <w:right w:val="single" w:sz="4" w:space="0" w:color="auto"/>
            </w:tcBorders>
            <w:shd w:val="clear" w:color="auto" w:fill="auto"/>
          </w:tcPr>
          <w:p w14:paraId="44E8F4F3" w14:textId="77777777" w:rsidR="006F1560" w:rsidRPr="000B0060" w:rsidRDefault="006F1560" w:rsidP="006F1560">
            <w:pPr>
              <w:jc w:val="center"/>
              <w:rPr>
                <w:b/>
                <w:sz w:val="24"/>
                <w:szCs w:val="24"/>
                <w:highlight w:val="red"/>
              </w:rPr>
            </w:pPr>
          </w:p>
        </w:tc>
        <w:tc>
          <w:tcPr>
            <w:tcW w:w="3047" w:type="dxa"/>
            <w:vMerge/>
            <w:tcBorders>
              <w:left w:val="single" w:sz="4" w:space="0" w:color="auto"/>
              <w:right w:val="single" w:sz="4" w:space="0" w:color="auto"/>
            </w:tcBorders>
            <w:shd w:val="clear" w:color="auto" w:fill="FFFFFF" w:themeFill="background1"/>
          </w:tcPr>
          <w:p w14:paraId="3809D8AF" w14:textId="77777777" w:rsidR="006F1560" w:rsidRPr="000B0060" w:rsidRDefault="006F1560" w:rsidP="006F1560">
            <w:pPr>
              <w:jc w:val="center"/>
              <w:rPr>
                <w:rFonts w:ascii="Times New Roman" w:hAnsi="Times New Roman" w:cs="Times New Roman"/>
                <w:b/>
                <w:bCs/>
                <w:sz w:val="24"/>
                <w:szCs w:val="24"/>
                <w:highlight w:val="red"/>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BCF4" w14:textId="77777777" w:rsidR="006F1560" w:rsidRPr="000B0060" w:rsidRDefault="006F1560" w:rsidP="006F1560">
            <w:pPr>
              <w:rPr>
                <w:rFonts w:ascii="Times New Roman" w:hAnsi="Times New Roman" w:cs="Times New Roman"/>
                <w:sz w:val="24"/>
                <w:szCs w:val="24"/>
                <w:lang w:val="en-GB"/>
              </w:rPr>
            </w:pPr>
            <w:r w:rsidRPr="000B0060">
              <w:rPr>
                <w:rFonts w:ascii="Times New Roman" w:hAnsi="Times New Roman" w:cs="Times New Roman"/>
                <w:sz w:val="24"/>
                <w:szCs w:val="24"/>
                <w:lang w:val="en-GB"/>
              </w:rPr>
              <w:t>List of feed additives, premixes, ready feeds and veterinary preparations</w:t>
            </w:r>
          </w:p>
          <w:p w14:paraId="3D07AA7E" w14:textId="77777777" w:rsidR="006F1560" w:rsidRPr="000B0060" w:rsidRDefault="006F1560" w:rsidP="006F1560">
            <w:pPr>
              <w:jc w:val="center"/>
              <w:rPr>
                <w:rFonts w:ascii="Times New Roman" w:hAnsi="Times New Roman" w:cs="Times New Roman"/>
                <w:b/>
                <w:bCs/>
                <w:sz w:val="24"/>
                <w:szCs w:val="24"/>
                <w:highlight w:val="red"/>
              </w:rPr>
            </w:pPr>
          </w:p>
        </w:tc>
        <w:tc>
          <w:tcPr>
            <w:tcW w:w="3686" w:type="dxa"/>
            <w:tcBorders>
              <w:left w:val="single" w:sz="4" w:space="0" w:color="auto"/>
              <w:right w:val="single" w:sz="4" w:space="0" w:color="auto"/>
            </w:tcBorders>
            <w:shd w:val="clear" w:color="auto" w:fill="FFFFFF" w:themeFill="background1"/>
          </w:tcPr>
          <w:p w14:paraId="6A24730C" w14:textId="77777777" w:rsidR="006F1560" w:rsidRPr="000B0060" w:rsidRDefault="005F3AD9" w:rsidP="006F1560">
            <w:pPr>
              <w:rPr>
                <w:rFonts w:ascii="Times New Roman" w:hAnsi="Times New Roman" w:cs="Times New Roman"/>
                <w:sz w:val="24"/>
                <w:szCs w:val="24"/>
              </w:rPr>
            </w:pPr>
            <w:hyperlink r:id="rId21" w:history="1">
              <w:r w:rsidR="006F1560" w:rsidRPr="000B0060">
                <w:rPr>
                  <w:rStyle w:val="a5"/>
                  <w:rFonts w:ascii="Times New Roman" w:hAnsi="Times New Roman" w:cs="Times New Roman"/>
                  <w:sz w:val="24"/>
                  <w:szCs w:val="24"/>
                </w:rPr>
                <w:t>http://consumer.gov.ua/ContentPages/Reestri/38/</w:t>
              </w:r>
            </w:hyperlink>
          </w:p>
          <w:p w14:paraId="135E73F2" w14:textId="77777777" w:rsidR="006F1560" w:rsidRPr="000B0060" w:rsidRDefault="006F1560" w:rsidP="006F1560">
            <w:pPr>
              <w:rPr>
                <w:rFonts w:ascii="Times New Roman" w:hAnsi="Times New Roman" w:cs="Times New Roman"/>
                <w:sz w:val="24"/>
                <w:szCs w:val="24"/>
              </w:rPr>
            </w:pPr>
          </w:p>
          <w:p w14:paraId="2992C390" w14:textId="77777777" w:rsidR="006F1560" w:rsidRPr="000B0060" w:rsidRDefault="006F1560" w:rsidP="006F1560">
            <w:pPr>
              <w:ind w:left="-106"/>
              <w:jc w:val="center"/>
              <w:rPr>
                <w:rFonts w:ascii="Times New Roman" w:hAnsi="Times New Roman" w:cs="Times New Roman"/>
                <w:sz w:val="24"/>
                <w:szCs w:val="24"/>
                <w:highlight w:val="red"/>
              </w:rPr>
            </w:pPr>
          </w:p>
        </w:tc>
      </w:tr>
      <w:tr w:rsidR="006F1560" w:rsidRPr="000B0060" w14:paraId="7984489D"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4AC6B1B2" w14:textId="77777777"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US"/>
              </w:rPr>
              <w:t xml:space="preserve">Hygienic requirements for production of rendered fats intended for human consumption  </w:t>
            </w:r>
          </w:p>
          <w:p w14:paraId="439BC68A" w14:textId="77777777" w:rsidR="006F1560" w:rsidRPr="000B0060" w:rsidRDefault="006F1560" w:rsidP="006F1560">
            <w:pPr>
              <w:jc w:val="center"/>
              <w:rPr>
                <w:rFonts w:ascii="Times New Roman" w:hAnsi="Times New Roman" w:cs="Times New Roman"/>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2FD4B13" w14:textId="77777777" w:rsidR="006F1560" w:rsidRPr="000B0060" w:rsidRDefault="006F1560" w:rsidP="006F1560">
            <w:pPr>
              <w:jc w:val="both"/>
              <w:rPr>
                <w:rFonts w:ascii="Times New Roman" w:hAnsi="Times New Roman" w:cs="Times New Roman"/>
                <w:sz w:val="24"/>
                <w:szCs w:val="24"/>
              </w:rPr>
            </w:pPr>
            <w:r w:rsidRPr="000B0060">
              <w:rPr>
                <w:rFonts w:ascii="Times New Roman" w:hAnsi="Times New Roman" w:cs="Times New Roman"/>
                <w:sz w:val="24"/>
                <w:szCs w:val="24"/>
                <w:lang w:val="en-US"/>
              </w:rPr>
              <w:t xml:space="preserve">Chapter VII of the Law of Ukraine </w:t>
            </w:r>
            <w:r w:rsidRPr="000B0060">
              <w:rPr>
                <w:rFonts w:ascii="Times New Roman" w:hAnsi="Times New Roman" w:cs="Times New Roman"/>
                <w:sz w:val="24"/>
                <w:szCs w:val="24"/>
              </w:rPr>
              <w:t>«</w:t>
            </w:r>
            <w:r w:rsidRPr="000B0060">
              <w:rPr>
                <w:rFonts w:ascii="Times New Roman" w:hAnsi="Times New Roman" w:cs="Times New Roman"/>
                <w:sz w:val="24"/>
                <w:szCs w:val="24"/>
                <w:lang w:val="en-US"/>
              </w:rPr>
              <w:t>On basic principles and requirements for safety and quality of food products</w:t>
            </w:r>
            <w:r w:rsidRPr="000B0060">
              <w:rPr>
                <w:rFonts w:ascii="Times New Roman" w:hAnsi="Times New Roman" w:cs="Times New Roman"/>
                <w:sz w:val="24"/>
                <w:szCs w:val="24"/>
              </w:rPr>
              <w:t>»</w:t>
            </w:r>
            <w:r w:rsidRPr="000B0060">
              <w:rPr>
                <w:rFonts w:ascii="Times New Roman" w:hAnsi="Times New Roman" w:cs="Times New Roman"/>
                <w:sz w:val="24"/>
                <w:szCs w:val="24"/>
                <w:lang w:val="en-US"/>
              </w:rPr>
              <w:t xml:space="preserve"> (</w:t>
            </w:r>
            <w:r w:rsidRPr="000B0060">
              <w:rPr>
                <w:rFonts w:ascii="Times New Roman" w:hAnsi="Times New Roman" w:cs="Times New Roman"/>
                <w:sz w:val="24"/>
                <w:szCs w:val="24"/>
              </w:rPr>
              <w:t>№ 771)</w:t>
            </w:r>
          </w:p>
          <w:p w14:paraId="0A35F20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93572D" w14:textId="77777777" w:rsidR="006F1560" w:rsidRPr="000B0060" w:rsidRDefault="005F3AD9" w:rsidP="006F1560">
            <w:pPr>
              <w:ind w:left="-106"/>
              <w:jc w:val="center"/>
              <w:rPr>
                <w:rFonts w:ascii="Times New Roman" w:hAnsi="Times New Roman" w:cs="Times New Roman"/>
                <w:b/>
                <w:bCs/>
                <w:sz w:val="24"/>
                <w:szCs w:val="24"/>
              </w:rPr>
            </w:pPr>
            <w:hyperlink r:id="rId22" w:history="1">
              <w:r w:rsidR="006F1560" w:rsidRPr="000B0060">
                <w:rPr>
                  <w:rStyle w:val="a5"/>
                  <w:rFonts w:ascii="Times New Roman" w:hAnsi="Times New Roman" w:cs="Times New Roman"/>
                  <w:sz w:val="24"/>
                  <w:szCs w:val="24"/>
                </w:rPr>
                <w:t>https://zakon.rada.gov.ua/laws/show/771/97-%D0%B2%D1%80</w:t>
              </w:r>
            </w:hyperlink>
          </w:p>
        </w:tc>
      </w:tr>
      <w:tr w:rsidR="006F1560" w:rsidRPr="000B0060" w14:paraId="1D915588"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E2A51F" w14:textId="1AB7571A" w:rsidR="006F1560" w:rsidRPr="005F3AD9" w:rsidRDefault="005F3AD9" w:rsidP="006F1560">
            <w:pPr>
              <w:tabs>
                <w:tab w:val="left" w:pos="6000"/>
              </w:tabs>
              <w:ind w:right="34"/>
              <w:jc w:val="center"/>
              <w:rPr>
                <w:rFonts w:ascii="Times New Roman" w:hAnsi="Times New Roman" w:cs="Times New Roman"/>
                <w:b/>
                <w:sz w:val="24"/>
                <w:szCs w:val="24"/>
                <w:lang w:val="ru-RU"/>
              </w:rPr>
            </w:pPr>
            <w:r w:rsidRPr="005F3AD9">
              <w:rPr>
                <w:rFonts w:ascii="Times New Roman" w:hAnsi="Times New Roman" w:cs="Times New Roman"/>
                <w:b/>
                <w:sz w:val="24"/>
                <w:szCs w:val="24"/>
              </w:rPr>
              <w:t xml:space="preserve">6. </w:t>
            </w:r>
            <w:proofErr w:type="spellStart"/>
            <w:r w:rsidR="006F1560" w:rsidRPr="005F3AD9">
              <w:rPr>
                <w:rFonts w:ascii="Times New Roman" w:hAnsi="Times New Roman" w:cs="Times New Roman"/>
                <w:b/>
                <w:sz w:val="24"/>
                <w:szCs w:val="24"/>
                <w:lang w:val="en-GB"/>
              </w:rPr>
              <w:t>Dogchews</w:t>
            </w:r>
            <w:proofErr w:type="spellEnd"/>
          </w:p>
          <w:p w14:paraId="2BE57A4B" w14:textId="77777777" w:rsidR="006F1560" w:rsidRPr="000B0060" w:rsidRDefault="006F1560" w:rsidP="006F1560">
            <w:pPr>
              <w:ind w:left="-106"/>
              <w:jc w:val="center"/>
              <w:rPr>
                <w:rFonts w:ascii="Times New Roman" w:hAnsi="Times New Roman" w:cs="Times New Roman"/>
                <w:b/>
                <w:bCs/>
                <w:sz w:val="24"/>
                <w:szCs w:val="24"/>
                <w:lang w:val="ru-RU"/>
              </w:rPr>
            </w:pPr>
          </w:p>
        </w:tc>
      </w:tr>
      <w:tr w:rsidR="006F1560" w:rsidRPr="000B0060" w14:paraId="13182208"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4F3557AF" w14:textId="77777777" w:rsidR="006F1560" w:rsidRPr="005F3AD9" w:rsidRDefault="006F1560" w:rsidP="006F1560">
            <w:pPr>
              <w:jc w:val="both"/>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117605A"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38D82FC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AE4314" w14:textId="77777777" w:rsidR="006F1560" w:rsidRPr="000B0060" w:rsidRDefault="005F3AD9" w:rsidP="006F1560">
            <w:pPr>
              <w:jc w:val="both"/>
              <w:rPr>
                <w:rFonts w:ascii="Times New Roman" w:hAnsi="Times New Roman" w:cs="Times New Roman"/>
                <w:sz w:val="24"/>
                <w:szCs w:val="24"/>
              </w:rPr>
            </w:pPr>
            <w:hyperlink r:id="rId23" w:history="1">
              <w:r w:rsidR="006F1560" w:rsidRPr="000B0060">
                <w:rPr>
                  <w:rStyle w:val="a5"/>
                  <w:rFonts w:ascii="Times New Roman" w:hAnsi="Times New Roman" w:cs="Times New Roman"/>
                  <w:sz w:val="24"/>
                  <w:szCs w:val="24"/>
                </w:rPr>
                <w:t>https://zakon.rada.gov.ua/laws/show/2042-19/print</w:t>
              </w:r>
            </w:hyperlink>
          </w:p>
          <w:p w14:paraId="30504948"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ABB39AD"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2BBD8842"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E7E2291"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1800DEC8"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6F6AC8" w14:textId="77777777" w:rsidR="006F1560" w:rsidRPr="000B0060" w:rsidRDefault="005F3AD9" w:rsidP="006F1560">
            <w:pPr>
              <w:jc w:val="both"/>
              <w:rPr>
                <w:rFonts w:ascii="Times New Roman" w:hAnsi="Times New Roman" w:cs="Times New Roman"/>
                <w:sz w:val="24"/>
                <w:szCs w:val="24"/>
              </w:rPr>
            </w:pPr>
            <w:hyperlink r:id="rId24" w:history="1">
              <w:r w:rsidR="006F1560" w:rsidRPr="000B0060">
                <w:rPr>
                  <w:rStyle w:val="a5"/>
                  <w:rFonts w:ascii="Times New Roman" w:hAnsi="Times New Roman" w:cs="Times New Roman"/>
                  <w:sz w:val="24"/>
                  <w:szCs w:val="24"/>
                </w:rPr>
                <w:t>https://zakon.rada.gov.ua/laws/show/2042-19/print</w:t>
              </w:r>
            </w:hyperlink>
          </w:p>
          <w:p w14:paraId="71606979"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67D0DE5"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1BA058EC" w14:textId="6D8DF528" w:rsidR="006F1560" w:rsidRPr="005F3AD9" w:rsidRDefault="006F1560" w:rsidP="006F1560">
            <w:pPr>
              <w:jc w:val="both"/>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71801C9D" w14:textId="77777777" w:rsidR="006F1560" w:rsidRPr="000B0060" w:rsidRDefault="006F1560" w:rsidP="006F1560">
            <w:pPr>
              <w:jc w:val="both"/>
              <w:rPr>
                <w:rFonts w:ascii="Times New Roman" w:hAnsi="Times New Roman" w:cs="Times New Roman"/>
                <w:b/>
                <w:bCs/>
                <w:sz w:val="24"/>
                <w:szCs w:val="24"/>
              </w:rPr>
            </w:pPr>
            <w:r w:rsidRPr="000B0060">
              <w:rPr>
                <w:rFonts w:ascii="Times New Roman" w:hAnsi="Times New Roman" w:cs="Times New Roman"/>
                <w:b/>
                <w:bCs/>
                <w:sz w:val="24"/>
                <w:szCs w:val="24"/>
              </w:rPr>
              <w:lastRenderedPageBreak/>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8AFC807"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lastRenderedPageBreak/>
              <w:t>Articles 30, 35 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 xml:space="preserve">the Law of Ukraine «On state control performed to ensure verification of compliance with the law </w:t>
            </w:r>
            <w:r w:rsidRPr="000B0060">
              <w:rPr>
                <w:rFonts w:ascii="Times New Roman" w:hAnsi="Times New Roman" w:cs="Times New Roman"/>
                <w:bCs/>
                <w:sz w:val="24"/>
                <w:szCs w:val="24"/>
                <w:lang w:val="en-US"/>
              </w:rPr>
              <w:lastRenderedPageBreak/>
              <w:t>on food, feed, animal by-products, animal health and welfare» (№ 2042 of 18.05.2017)</w:t>
            </w:r>
          </w:p>
          <w:p w14:paraId="0A999E0C"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50DC3F" w14:textId="77777777" w:rsidR="006F1560" w:rsidRPr="000B0060" w:rsidRDefault="005F3AD9" w:rsidP="006F1560">
            <w:pPr>
              <w:jc w:val="both"/>
              <w:rPr>
                <w:rFonts w:ascii="Times New Roman" w:hAnsi="Times New Roman" w:cs="Times New Roman"/>
                <w:sz w:val="24"/>
                <w:szCs w:val="24"/>
              </w:rPr>
            </w:pPr>
            <w:hyperlink r:id="rId25" w:history="1">
              <w:r w:rsidR="006F1560" w:rsidRPr="000B0060">
                <w:rPr>
                  <w:rStyle w:val="a5"/>
                  <w:rFonts w:ascii="Times New Roman" w:hAnsi="Times New Roman" w:cs="Times New Roman"/>
                  <w:sz w:val="24"/>
                  <w:szCs w:val="24"/>
                </w:rPr>
                <w:t>https://zakon.rada.gov.ua/laws/show/2042-19/print</w:t>
              </w:r>
            </w:hyperlink>
          </w:p>
          <w:p w14:paraId="331E24F8"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46454660"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2D5D2E" w14:textId="5A08D515" w:rsidR="006F1560" w:rsidRPr="005F3AD9" w:rsidRDefault="005F3AD9" w:rsidP="006F1560">
            <w:pPr>
              <w:ind w:left="-106"/>
              <w:jc w:val="center"/>
              <w:rPr>
                <w:rFonts w:ascii="Times New Roman" w:hAnsi="Times New Roman" w:cs="Times New Roman"/>
                <w:b/>
                <w:sz w:val="24"/>
                <w:szCs w:val="24"/>
                <w:lang w:val="en-GB"/>
              </w:rPr>
            </w:pPr>
            <w:r w:rsidRPr="005F3AD9">
              <w:rPr>
                <w:rFonts w:ascii="Times New Roman" w:hAnsi="Times New Roman" w:cs="Times New Roman"/>
                <w:b/>
                <w:sz w:val="24"/>
                <w:szCs w:val="24"/>
              </w:rPr>
              <w:t xml:space="preserve">7. </w:t>
            </w:r>
            <w:r w:rsidR="006F1560" w:rsidRPr="005F3AD9">
              <w:rPr>
                <w:rFonts w:ascii="Times New Roman" w:hAnsi="Times New Roman" w:cs="Times New Roman"/>
                <w:b/>
                <w:sz w:val="24"/>
                <w:szCs w:val="24"/>
                <w:lang w:val="en-GB"/>
              </w:rPr>
              <w:t>Raw petfood and animal by-products to fed to fur animals</w:t>
            </w:r>
          </w:p>
          <w:p w14:paraId="055C701A" w14:textId="77777777" w:rsidR="006F1560" w:rsidRPr="000B0060" w:rsidRDefault="006F1560" w:rsidP="006F1560">
            <w:pPr>
              <w:ind w:left="-106"/>
              <w:jc w:val="center"/>
              <w:rPr>
                <w:rFonts w:ascii="Times New Roman" w:hAnsi="Times New Roman" w:cs="Times New Roman"/>
                <w:sz w:val="24"/>
                <w:szCs w:val="24"/>
                <w:lang w:val="en-GB"/>
              </w:rPr>
            </w:pPr>
          </w:p>
        </w:tc>
      </w:tr>
      <w:tr w:rsidR="006F1560" w:rsidRPr="000B0060" w14:paraId="46DA3BDF"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07CAF9E4" w14:textId="77777777" w:rsidR="006F1560" w:rsidRPr="005F3AD9" w:rsidRDefault="006F1560" w:rsidP="006F1560">
            <w:pPr>
              <w:rPr>
                <w:rFonts w:ascii="Times New Roman" w:hAnsi="Times New Roman" w:cs="Times New Roman"/>
                <w:b/>
                <w:sz w:val="24"/>
                <w:szCs w:val="24"/>
                <w:lang w:val="en-US"/>
              </w:rPr>
            </w:pPr>
            <w:r w:rsidRPr="005F3AD9">
              <w:rPr>
                <w:rFonts w:ascii="Times New Roman" w:hAnsi="Times New Roman" w:cs="Times New Roman"/>
                <w:b/>
                <w:sz w:val="24"/>
                <w:szCs w:val="24"/>
                <w:lang w:val="en-US"/>
              </w:rPr>
              <w:t xml:space="preserve">Animal welfare during slaughter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15F30D3"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Articles 1, 4, 17 of the Law of Ukraine «On protection of animals from violent treatment» (№ 3447 of 21.02.2006)/</w:t>
            </w:r>
          </w:p>
          <w:p w14:paraId="2BE0E4AC" w14:textId="77777777" w:rsidR="006F1560" w:rsidRPr="000B0060" w:rsidRDefault="006F1560" w:rsidP="006F1560">
            <w:pPr>
              <w:rPr>
                <w:rFonts w:ascii="Times New Roman" w:hAnsi="Times New Roman" w:cs="Times New Roman"/>
                <w:b/>
                <w:bCs/>
                <w:sz w:val="24"/>
                <w:szCs w:val="24"/>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B1620A" w14:textId="77777777" w:rsidR="006F1560" w:rsidRPr="000B0060" w:rsidRDefault="005F3AD9" w:rsidP="006F1560">
            <w:pPr>
              <w:ind w:left="43"/>
              <w:rPr>
                <w:rFonts w:ascii="Times New Roman" w:hAnsi="Times New Roman" w:cs="Times New Roman"/>
                <w:sz w:val="24"/>
                <w:szCs w:val="24"/>
              </w:rPr>
            </w:pPr>
            <w:hyperlink r:id="rId26" w:history="1">
              <w:r w:rsidR="006F1560" w:rsidRPr="000B0060">
                <w:rPr>
                  <w:rStyle w:val="a5"/>
                  <w:rFonts w:ascii="Times New Roman" w:hAnsi="Times New Roman" w:cs="Times New Roman"/>
                  <w:sz w:val="24"/>
                  <w:szCs w:val="24"/>
                </w:rPr>
                <w:t>https://zakon.rada.gov.ua/laws/show/3447-15</w:t>
              </w:r>
            </w:hyperlink>
          </w:p>
          <w:p w14:paraId="490B0561" w14:textId="77777777" w:rsidR="006F1560" w:rsidRPr="000B0060" w:rsidRDefault="006F1560" w:rsidP="006F1560">
            <w:pPr>
              <w:ind w:left="43"/>
              <w:rPr>
                <w:rFonts w:ascii="Times New Roman" w:hAnsi="Times New Roman" w:cs="Times New Roman"/>
                <w:b/>
                <w:bCs/>
                <w:sz w:val="24"/>
                <w:szCs w:val="24"/>
              </w:rPr>
            </w:pPr>
          </w:p>
        </w:tc>
      </w:tr>
      <w:tr w:rsidR="006F1560" w:rsidRPr="000B0060" w14:paraId="05E7BFFB"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1B213935"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1445D66"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16C009C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446E43" w14:textId="77777777" w:rsidR="006F1560" w:rsidRPr="000B0060" w:rsidRDefault="005F3AD9" w:rsidP="006F1560">
            <w:pPr>
              <w:ind w:left="43"/>
              <w:jc w:val="both"/>
              <w:rPr>
                <w:rFonts w:ascii="Times New Roman" w:hAnsi="Times New Roman" w:cs="Times New Roman"/>
                <w:sz w:val="24"/>
                <w:szCs w:val="24"/>
              </w:rPr>
            </w:pPr>
            <w:hyperlink r:id="rId27" w:history="1">
              <w:r w:rsidR="006F1560" w:rsidRPr="000B0060">
                <w:rPr>
                  <w:rStyle w:val="a5"/>
                  <w:rFonts w:ascii="Times New Roman" w:hAnsi="Times New Roman" w:cs="Times New Roman"/>
                  <w:sz w:val="24"/>
                  <w:szCs w:val="24"/>
                </w:rPr>
                <w:t>https://zakon.rada.gov.ua/laws/show/2042-19/print</w:t>
              </w:r>
            </w:hyperlink>
          </w:p>
          <w:p w14:paraId="3C46DF0D" w14:textId="77777777" w:rsidR="006F1560" w:rsidRPr="000B0060" w:rsidRDefault="006F1560" w:rsidP="006F1560">
            <w:pPr>
              <w:ind w:left="43"/>
              <w:jc w:val="center"/>
              <w:rPr>
                <w:rFonts w:ascii="Times New Roman" w:hAnsi="Times New Roman" w:cs="Times New Roman"/>
                <w:b/>
                <w:bCs/>
                <w:sz w:val="24"/>
                <w:szCs w:val="24"/>
              </w:rPr>
            </w:pPr>
          </w:p>
        </w:tc>
      </w:tr>
      <w:tr w:rsidR="006F1560" w:rsidRPr="000B0060" w14:paraId="098B180B"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26BCB3E3" w14:textId="1FE37646" w:rsidR="006F1560" w:rsidRPr="005F3AD9" w:rsidRDefault="006F1560" w:rsidP="006F1560">
            <w:pPr>
              <w:jc w:val="both"/>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304DCBAE"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E68B683" w14:textId="77777777" w:rsidR="006F1560" w:rsidRPr="000B0060" w:rsidRDefault="006F1560" w:rsidP="006F1560">
            <w:pPr>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622E80C7" w14:textId="77777777" w:rsidR="006F1560" w:rsidRPr="000B0060" w:rsidRDefault="006F1560" w:rsidP="006F1560">
            <w:pP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0F2D2F" w14:textId="77777777" w:rsidR="006F1560" w:rsidRPr="000B0060" w:rsidRDefault="005F3AD9" w:rsidP="006F1560">
            <w:pPr>
              <w:jc w:val="both"/>
              <w:rPr>
                <w:rFonts w:ascii="Times New Roman" w:hAnsi="Times New Roman" w:cs="Times New Roman"/>
                <w:sz w:val="24"/>
                <w:szCs w:val="24"/>
              </w:rPr>
            </w:pPr>
            <w:hyperlink r:id="rId28" w:history="1">
              <w:r w:rsidR="006F1560" w:rsidRPr="000B0060">
                <w:rPr>
                  <w:rStyle w:val="a5"/>
                  <w:rFonts w:ascii="Times New Roman" w:hAnsi="Times New Roman" w:cs="Times New Roman"/>
                  <w:sz w:val="24"/>
                  <w:szCs w:val="24"/>
                </w:rPr>
                <w:t>https://zakon.rada.gov.ua/laws/show/2042-19/print</w:t>
              </w:r>
            </w:hyperlink>
          </w:p>
          <w:p w14:paraId="3A452437"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5BF88DE"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2684CBA0"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GB"/>
              </w:rPr>
              <w:t xml:space="preserve">Categories of animal by-products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6F679BB"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58A8BF1E"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B8C6FA" w14:textId="77777777" w:rsidR="006F1560" w:rsidRPr="000B0060" w:rsidRDefault="005F3AD9" w:rsidP="006F1560">
            <w:pPr>
              <w:jc w:val="both"/>
              <w:rPr>
                <w:rFonts w:ascii="Times New Roman" w:hAnsi="Times New Roman" w:cs="Times New Roman"/>
                <w:sz w:val="24"/>
                <w:szCs w:val="24"/>
              </w:rPr>
            </w:pPr>
            <w:hyperlink r:id="rId29" w:history="1">
              <w:r w:rsidR="006F1560" w:rsidRPr="000B0060">
                <w:rPr>
                  <w:rStyle w:val="a5"/>
                  <w:rFonts w:ascii="Times New Roman" w:hAnsi="Times New Roman" w:cs="Times New Roman"/>
                  <w:sz w:val="24"/>
                  <w:szCs w:val="24"/>
                </w:rPr>
                <w:t>https://zakon.rada.gov.ua/laws/show/287-19</w:t>
              </w:r>
            </w:hyperlink>
          </w:p>
          <w:p w14:paraId="37B63FEF"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113DEA5"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7FF28CB4" w14:textId="19829283" w:rsidR="005F3AD9" w:rsidRPr="005F3AD9" w:rsidRDefault="005F3AD9" w:rsidP="006F1560">
            <w:pPr>
              <w:rPr>
                <w:rFonts w:ascii="Times New Roman" w:hAnsi="Times New Roman" w:cs="Times New Roman"/>
                <w:b/>
                <w:bCs/>
                <w:sz w:val="24"/>
                <w:szCs w:val="24"/>
                <w:lang w:val="en-US"/>
              </w:rPr>
            </w:pPr>
            <w:r>
              <w:rPr>
                <w:rFonts w:ascii="Times New Roman" w:hAnsi="Times New Roman" w:cs="Times New Roman"/>
                <w:b/>
                <w:bCs/>
                <w:sz w:val="24"/>
                <w:szCs w:val="24"/>
                <w:lang w:val="en-US"/>
              </w:rPr>
              <w:t>Legislation on ABP</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1A1C304"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Law of Ukraine “On animal by-products not intended for human consumption” (№ 287 of 07.04.2015</w:t>
            </w:r>
            <w:r w:rsidRPr="000B0060">
              <w:rPr>
                <w:rFonts w:ascii="Times New Roman" w:hAnsi="Times New Roman" w:cs="Times New Roman"/>
                <w:b/>
                <w:bCs/>
                <w:sz w:val="24"/>
                <w:szCs w:val="24"/>
                <w:lang w:val="en-US"/>
              </w:rPr>
              <w:t>)</w:t>
            </w:r>
          </w:p>
          <w:p w14:paraId="15C364BF" w14:textId="77777777" w:rsidR="006F1560" w:rsidRPr="000B0060" w:rsidRDefault="006F1560" w:rsidP="006F1560">
            <w:pP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FCA345" w14:textId="77777777" w:rsidR="006F1560" w:rsidRPr="000B0060" w:rsidRDefault="005F3AD9" w:rsidP="006F1560">
            <w:pPr>
              <w:jc w:val="both"/>
              <w:rPr>
                <w:rFonts w:ascii="Times New Roman" w:hAnsi="Times New Roman" w:cs="Times New Roman"/>
                <w:sz w:val="24"/>
                <w:szCs w:val="24"/>
              </w:rPr>
            </w:pPr>
            <w:hyperlink r:id="rId30" w:history="1">
              <w:r w:rsidR="006F1560" w:rsidRPr="000B0060">
                <w:rPr>
                  <w:rStyle w:val="a5"/>
                  <w:rFonts w:ascii="Times New Roman" w:hAnsi="Times New Roman" w:cs="Times New Roman"/>
                  <w:sz w:val="24"/>
                  <w:szCs w:val="24"/>
                </w:rPr>
                <w:t>https://zakon.rada.gov.ua/laws/show/287-19</w:t>
              </w:r>
            </w:hyperlink>
          </w:p>
          <w:p w14:paraId="0E10442B"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FFFDC6B"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CB31269" w14:textId="1D66E6F9" w:rsidR="006F1560" w:rsidRPr="005F3AD9" w:rsidRDefault="005F3AD9" w:rsidP="006F1560">
            <w:pPr>
              <w:tabs>
                <w:tab w:val="left" w:pos="6000"/>
              </w:tabs>
              <w:ind w:right="34"/>
              <w:jc w:val="center"/>
              <w:rPr>
                <w:rFonts w:ascii="Times New Roman" w:eastAsia="Times New Roman" w:hAnsi="Times New Roman" w:cs="Times New Roman"/>
                <w:b/>
                <w:bCs/>
                <w:sz w:val="24"/>
                <w:szCs w:val="24"/>
                <w:lang w:val="en-US"/>
              </w:rPr>
            </w:pPr>
            <w:r w:rsidRPr="005F3AD9">
              <w:rPr>
                <w:rFonts w:ascii="Times New Roman" w:eastAsia="Times New Roman" w:hAnsi="Times New Roman" w:cs="Times New Roman"/>
                <w:b/>
                <w:bCs/>
                <w:sz w:val="24"/>
                <w:szCs w:val="24"/>
                <w:lang w:val="en-US"/>
              </w:rPr>
              <w:t xml:space="preserve">8. </w:t>
            </w:r>
            <w:r w:rsidR="006F1560" w:rsidRPr="005F3AD9">
              <w:rPr>
                <w:rFonts w:ascii="Times New Roman" w:eastAsia="Times New Roman" w:hAnsi="Times New Roman" w:cs="Times New Roman"/>
                <w:b/>
                <w:bCs/>
                <w:sz w:val="24"/>
                <w:szCs w:val="24"/>
                <w:lang w:val="en-US"/>
              </w:rPr>
              <w:t xml:space="preserve">Animal by-products intended for use as </w:t>
            </w:r>
            <w:proofErr w:type="spellStart"/>
            <w:r w:rsidR="006F1560" w:rsidRPr="005F3AD9">
              <w:rPr>
                <w:rFonts w:ascii="Times New Roman" w:eastAsia="Times New Roman" w:hAnsi="Times New Roman" w:cs="Times New Roman"/>
                <w:b/>
                <w:bCs/>
                <w:sz w:val="24"/>
                <w:szCs w:val="24"/>
                <w:lang w:val="en-US"/>
              </w:rPr>
              <w:t>flavouring</w:t>
            </w:r>
            <w:proofErr w:type="spellEnd"/>
            <w:r w:rsidR="006F1560" w:rsidRPr="005F3AD9">
              <w:rPr>
                <w:rFonts w:ascii="Times New Roman" w:eastAsia="Times New Roman" w:hAnsi="Times New Roman" w:cs="Times New Roman"/>
                <w:b/>
                <w:bCs/>
                <w:sz w:val="24"/>
                <w:szCs w:val="24"/>
                <w:lang w:val="en-US"/>
              </w:rPr>
              <w:t xml:space="preserve"> (sensor) ingredients  in the manufacture of petfood</w:t>
            </w:r>
          </w:p>
          <w:p w14:paraId="0CD63019"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F629D24"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5124171E"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63ED231"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3312492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8CAB6A" w14:textId="77777777" w:rsidR="006F1560" w:rsidRPr="000B0060" w:rsidRDefault="005F3AD9" w:rsidP="006F1560">
            <w:pPr>
              <w:jc w:val="both"/>
              <w:rPr>
                <w:rFonts w:ascii="Times New Roman" w:hAnsi="Times New Roman" w:cs="Times New Roman"/>
                <w:sz w:val="24"/>
                <w:szCs w:val="24"/>
              </w:rPr>
            </w:pPr>
            <w:hyperlink r:id="rId31" w:history="1">
              <w:r w:rsidR="006F1560" w:rsidRPr="000B0060">
                <w:rPr>
                  <w:rStyle w:val="a5"/>
                  <w:rFonts w:ascii="Times New Roman" w:hAnsi="Times New Roman" w:cs="Times New Roman"/>
                  <w:sz w:val="24"/>
                  <w:szCs w:val="24"/>
                </w:rPr>
                <w:t>https://zakon.rada.gov.ua/laws/show/2042-19/print</w:t>
              </w:r>
            </w:hyperlink>
          </w:p>
          <w:p w14:paraId="3298EA5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9490636" w14:textId="77777777" w:rsidTr="009B3AF1">
        <w:tc>
          <w:tcPr>
            <w:tcW w:w="5812" w:type="dxa"/>
            <w:tcBorders>
              <w:top w:val="single" w:sz="4" w:space="0" w:color="auto"/>
              <w:left w:val="single" w:sz="4" w:space="0" w:color="auto"/>
              <w:right w:val="single" w:sz="4" w:space="0" w:color="auto"/>
            </w:tcBorders>
            <w:shd w:val="clear" w:color="auto" w:fill="auto"/>
          </w:tcPr>
          <w:p w14:paraId="4880B4E4"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556A7B0"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 xml:space="preserve">is subject to post-mortem inspection (paragraph 5 of Part 1 of Article 7 of the Law of Ukraine «On state control performed to ensure </w:t>
            </w:r>
            <w:r w:rsidRPr="000B0060">
              <w:rPr>
                <w:rFonts w:ascii="Times New Roman" w:hAnsi="Times New Roman" w:cs="Times New Roman"/>
                <w:bCs/>
                <w:sz w:val="24"/>
                <w:szCs w:val="24"/>
                <w:lang w:val="en-US"/>
              </w:rPr>
              <w:lastRenderedPageBreak/>
              <w:t>verification of compliance with the law on food, feed, animal by-products, animal health and welfare» (№ 2042 of 18.05.2017)</w:t>
            </w:r>
          </w:p>
          <w:p w14:paraId="586BE2D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3DE9BB54" w14:textId="77777777" w:rsidR="006F1560" w:rsidRPr="000B0060" w:rsidRDefault="005F3AD9" w:rsidP="006F1560">
            <w:pPr>
              <w:jc w:val="both"/>
              <w:rPr>
                <w:rFonts w:ascii="Times New Roman" w:hAnsi="Times New Roman" w:cs="Times New Roman"/>
                <w:sz w:val="24"/>
                <w:szCs w:val="24"/>
              </w:rPr>
            </w:pPr>
            <w:hyperlink r:id="rId32" w:history="1">
              <w:r w:rsidR="006F1560" w:rsidRPr="000B0060">
                <w:rPr>
                  <w:rStyle w:val="a5"/>
                  <w:rFonts w:ascii="Times New Roman" w:hAnsi="Times New Roman" w:cs="Times New Roman"/>
                  <w:sz w:val="24"/>
                  <w:szCs w:val="24"/>
                </w:rPr>
                <w:t>https://zakon.rada.gov.ua/laws/show/2042-19/print</w:t>
              </w:r>
            </w:hyperlink>
          </w:p>
          <w:p w14:paraId="4AC456F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789E76EF" w14:textId="77777777" w:rsidTr="009B3AF1">
        <w:tc>
          <w:tcPr>
            <w:tcW w:w="5812" w:type="dxa"/>
            <w:tcBorders>
              <w:top w:val="single" w:sz="4" w:space="0" w:color="auto"/>
              <w:left w:val="single" w:sz="4" w:space="0" w:color="auto"/>
              <w:right w:val="single" w:sz="4" w:space="0" w:color="auto"/>
            </w:tcBorders>
            <w:shd w:val="clear" w:color="auto" w:fill="auto"/>
          </w:tcPr>
          <w:p w14:paraId="31804692" w14:textId="0FB7B0F5"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212019AB"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94BCABC"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3BAD36D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7F1D6D7B" w14:textId="77777777" w:rsidR="006F1560" w:rsidRPr="000B0060" w:rsidRDefault="005F3AD9" w:rsidP="006F1560">
            <w:pPr>
              <w:jc w:val="both"/>
              <w:rPr>
                <w:rFonts w:ascii="Times New Roman" w:hAnsi="Times New Roman" w:cs="Times New Roman"/>
                <w:sz w:val="24"/>
                <w:szCs w:val="24"/>
              </w:rPr>
            </w:pPr>
            <w:hyperlink r:id="rId33" w:history="1">
              <w:r w:rsidR="006F1560" w:rsidRPr="000B0060">
                <w:rPr>
                  <w:rStyle w:val="a5"/>
                  <w:rFonts w:ascii="Times New Roman" w:hAnsi="Times New Roman" w:cs="Times New Roman"/>
                  <w:sz w:val="24"/>
                  <w:szCs w:val="24"/>
                </w:rPr>
                <w:t>https://zakon.rada.gov.ua/laws/show/2042-19/print</w:t>
              </w:r>
            </w:hyperlink>
          </w:p>
          <w:p w14:paraId="26FDFB4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E274708"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77978302"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3B298F8"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55A35089"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558DEE" w14:textId="77777777" w:rsidR="006F1560" w:rsidRPr="000B0060" w:rsidRDefault="005F3AD9" w:rsidP="006F1560">
            <w:pPr>
              <w:jc w:val="both"/>
              <w:rPr>
                <w:rFonts w:ascii="Times New Roman" w:hAnsi="Times New Roman" w:cs="Times New Roman"/>
                <w:sz w:val="24"/>
                <w:szCs w:val="24"/>
              </w:rPr>
            </w:pPr>
            <w:hyperlink r:id="rId34" w:history="1">
              <w:r w:rsidR="006F1560" w:rsidRPr="000B0060">
                <w:rPr>
                  <w:rStyle w:val="a5"/>
                  <w:rFonts w:ascii="Times New Roman" w:hAnsi="Times New Roman" w:cs="Times New Roman"/>
                  <w:sz w:val="24"/>
                  <w:szCs w:val="24"/>
                </w:rPr>
                <w:t>https://zakon.rada.gov.ua/laws/show/2042-19/print</w:t>
              </w:r>
            </w:hyperlink>
          </w:p>
          <w:p w14:paraId="6E32CE7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375EB12"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CCB469" w14:textId="2E4BC689" w:rsidR="006F1560" w:rsidRPr="005F3AD9" w:rsidRDefault="005F3AD9" w:rsidP="006F1560">
            <w:pPr>
              <w:tabs>
                <w:tab w:val="left" w:pos="6000"/>
              </w:tabs>
              <w:ind w:right="34"/>
              <w:jc w:val="center"/>
              <w:rPr>
                <w:rFonts w:ascii="Times New Roman" w:eastAsia="Times New Roman" w:hAnsi="Times New Roman" w:cs="Times New Roman"/>
                <w:b/>
                <w:bCs/>
                <w:sz w:val="24"/>
                <w:szCs w:val="24"/>
                <w:lang w:val="en-US"/>
              </w:rPr>
            </w:pPr>
            <w:r w:rsidRPr="005F3AD9">
              <w:rPr>
                <w:rFonts w:ascii="Times New Roman" w:eastAsia="Times New Roman" w:hAnsi="Times New Roman" w:cs="Times New Roman"/>
                <w:b/>
                <w:bCs/>
                <w:sz w:val="24"/>
                <w:szCs w:val="24"/>
                <w:lang w:val="en-US"/>
              </w:rPr>
              <w:t xml:space="preserve">9. </w:t>
            </w:r>
            <w:r w:rsidR="006F1560" w:rsidRPr="005F3AD9">
              <w:rPr>
                <w:rFonts w:ascii="Times New Roman" w:eastAsia="Times New Roman" w:hAnsi="Times New Roman" w:cs="Times New Roman"/>
                <w:b/>
                <w:bCs/>
                <w:sz w:val="24"/>
                <w:szCs w:val="24"/>
                <w:lang w:val="en-US"/>
              </w:rPr>
              <w:t>Animal by-products intended for production of petfood</w:t>
            </w:r>
          </w:p>
          <w:p w14:paraId="6631E6F3"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DAA0418" w14:textId="77777777" w:rsidTr="009B3AF1">
        <w:trPr>
          <w:trHeight w:val="489"/>
        </w:trPr>
        <w:tc>
          <w:tcPr>
            <w:tcW w:w="5812" w:type="dxa"/>
            <w:vMerge w:val="restart"/>
            <w:tcBorders>
              <w:top w:val="single" w:sz="4" w:space="0" w:color="auto"/>
              <w:left w:val="single" w:sz="4" w:space="0" w:color="auto"/>
              <w:right w:val="single" w:sz="4" w:space="0" w:color="auto"/>
            </w:tcBorders>
            <w:shd w:val="clear" w:color="auto" w:fill="auto"/>
          </w:tcPr>
          <w:p w14:paraId="7DC7CF80" w14:textId="2C0C3888" w:rsidR="006F1560" w:rsidRPr="005F3AD9" w:rsidRDefault="006F1560" w:rsidP="006F1560">
            <w:pPr>
              <w:widowControl w:val="0"/>
              <w:shd w:val="clear" w:color="auto" w:fill="FFFFFF"/>
              <w:autoSpaceDE w:val="0"/>
              <w:autoSpaceDN w:val="0"/>
              <w:adjustRightInd w:val="0"/>
              <w:ind w:right="33"/>
              <w:jc w:val="both"/>
              <w:rPr>
                <w:rFonts w:ascii="Times New Roman" w:hAnsi="Times New Roman" w:cs="Times New Roman"/>
                <w:b/>
                <w:bCs/>
                <w:sz w:val="24"/>
                <w:szCs w:val="24"/>
              </w:rPr>
            </w:pPr>
            <w:r w:rsidRPr="005F3AD9">
              <w:rPr>
                <w:rFonts w:ascii="Times New Roman" w:eastAsia="Times New Roman" w:hAnsi="Times New Roman" w:cs="Times New Roman"/>
                <w:b/>
                <w:bCs/>
                <w:sz w:val="24"/>
                <w:szCs w:val="24"/>
                <w:lang w:val="en-US"/>
              </w:rPr>
              <w:t xml:space="preserve">Animal welfare before and before and at the time of slaughter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4A019DB"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CMU Resolution "On Approval of the Rules for the transportation of animals" (No. 1402 of 16.11.2011)</w:t>
            </w:r>
          </w:p>
          <w:p w14:paraId="3D0CD0E2" w14:textId="77777777" w:rsidR="006F1560" w:rsidRPr="000B0060" w:rsidRDefault="006F1560" w:rsidP="006F1560">
            <w:pP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2FB63E5A" w14:textId="77777777" w:rsidR="006F1560" w:rsidRPr="000B0060" w:rsidRDefault="005F3AD9" w:rsidP="006F1560">
            <w:pPr>
              <w:ind w:left="-106"/>
              <w:rPr>
                <w:rFonts w:ascii="Times New Roman" w:hAnsi="Times New Roman" w:cs="Times New Roman"/>
                <w:sz w:val="24"/>
                <w:szCs w:val="24"/>
              </w:rPr>
            </w:pPr>
            <w:hyperlink r:id="rId35" w:history="1">
              <w:r w:rsidR="006F1560" w:rsidRPr="000B0060">
                <w:rPr>
                  <w:rStyle w:val="a5"/>
                  <w:rFonts w:ascii="Times New Roman" w:hAnsi="Times New Roman" w:cs="Times New Roman"/>
                  <w:sz w:val="24"/>
                  <w:szCs w:val="24"/>
                  <w:lang w:val="ru-RU"/>
                </w:rPr>
                <w:t>https</w:t>
              </w:r>
              <w:r w:rsidR="006F1560" w:rsidRPr="000B0060">
                <w:rPr>
                  <w:rStyle w:val="a5"/>
                  <w:rFonts w:ascii="Times New Roman" w:hAnsi="Times New Roman" w:cs="Times New Roman"/>
                  <w:sz w:val="24"/>
                  <w:szCs w:val="24"/>
                </w:rPr>
                <w:t>://</w:t>
              </w:r>
              <w:r w:rsidR="006F1560" w:rsidRPr="000B0060">
                <w:rPr>
                  <w:rStyle w:val="a5"/>
                  <w:rFonts w:ascii="Times New Roman" w:hAnsi="Times New Roman" w:cs="Times New Roman"/>
                  <w:sz w:val="24"/>
                  <w:szCs w:val="24"/>
                  <w:lang w:val="ru-RU"/>
                </w:rPr>
                <w:t>zakon</w:t>
              </w:r>
              <w:r w:rsidR="006F1560" w:rsidRPr="000B0060">
                <w:rPr>
                  <w:rStyle w:val="a5"/>
                  <w:rFonts w:ascii="Times New Roman" w:hAnsi="Times New Roman" w:cs="Times New Roman"/>
                  <w:sz w:val="24"/>
                  <w:szCs w:val="24"/>
                </w:rPr>
                <w:t>.</w:t>
              </w:r>
              <w:r w:rsidR="006F1560" w:rsidRPr="000B0060">
                <w:rPr>
                  <w:rStyle w:val="a5"/>
                  <w:rFonts w:ascii="Times New Roman" w:hAnsi="Times New Roman" w:cs="Times New Roman"/>
                  <w:sz w:val="24"/>
                  <w:szCs w:val="24"/>
                  <w:lang w:val="ru-RU"/>
                </w:rPr>
                <w:t>rada</w:t>
              </w:r>
              <w:r w:rsidR="006F1560" w:rsidRPr="000B0060">
                <w:rPr>
                  <w:rStyle w:val="a5"/>
                  <w:rFonts w:ascii="Times New Roman" w:hAnsi="Times New Roman" w:cs="Times New Roman"/>
                  <w:sz w:val="24"/>
                  <w:szCs w:val="24"/>
                </w:rPr>
                <w:t>.</w:t>
              </w:r>
              <w:r w:rsidR="006F1560" w:rsidRPr="000B0060">
                <w:rPr>
                  <w:rStyle w:val="a5"/>
                  <w:rFonts w:ascii="Times New Roman" w:hAnsi="Times New Roman" w:cs="Times New Roman"/>
                  <w:sz w:val="24"/>
                  <w:szCs w:val="24"/>
                  <w:lang w:val="ru-RU"/>
                </w:rPr>
                <w:t>gov</w:t>
              </w:r>
              <w:r w:rsidR="006F1560" w:rsidRPr="000B0060">
                <w:rPr>
                  <w:rStyle w:val="a5"/>
                  <w:rFonts w:ascii="Times New Roman" w:hAnsi="Times New Roman" w:cs="Times New Roman"/>
                  <w:sz w:val="24"/>
                  <w:szCs w:val="24"/>
                </w:rPr>
                <w:t>.</w:t>
              </w:r>
              <w:r w:rsidR="006F1560" w:rsidRPr="000B0060">
                <w:rPr>
                  <w:rStyle w:val="a5"/>
                  <w:rFonts w:ascii="Times New Roman" w:hAnsi="Times New Roman" w:cs="Times New Roman"/>
                  <w:sz w:val="24"/>
                  <w:szCs w:val="24"/>
                  <w:lang w:val="ru-RU"/>
                </w:rPr>
                <w:t>ua</w:t>
              </w:r>
              <w:r w:rsidR="006F1560" w:rsidRPr="000B0060">
                <w:rPr>
                  <w:rStyle w:val="a5"/>
                  <w:rFonts w:ascii="Times New Roman" w:hAnsi="Times New Roman" w:cs="Times New Roman"/>
                  <w:sz w:val="24"/>
                  <w:szCs w:val="24"/>
                </w:rPr>
                <w:t>/</w:t>
              </w:r>
              <w:r w:rsidR="006F1560" w:rsidRPr="000B0060">
                <w:rPr>
                  <w:rStyle w:val="a5"/>
                  <w:rFonts w:ascii="Times New Roman" w:hAnsi="Times New Roman" w:cs="Times New Roman"/>
                  <w:sz w:val="24"/>
                  <w:szCs w:val="24"/>
                  <w:lang w:val="ru-RU"/>
                </w:rPr>
                <w:t>laws</w:t>
              </w:r>
              <w:r w:rsidR="006F1560" w:rsidRPr="000B0060">
                <w:rPr>
                  <w:rStyle w:val="a5"/>
                  <w:rFonts w:ascii="Times New Roman" w:hAnsi="Times New Roman" w:cs="Times New Roman"/>
                  <w:sz w:val="24"/>
                  <w:szCs w:val="24"/>
                </w:rPr>
                <w:t>/</w:t>
              </w:r>
              <w:r w:rsidR="006F1560" w:rsidRPr="000B0060">
                <w:rPr>
                  <w:rStyle w:val="a5"/>
                  <w:rFonts w:ascii="Times New Roman" w:hAnsi="Times New Roman" w:cs="Times New Roman"/>
                  <w:sz w:val="24"/>
                  <w:szCs w:val="24"/>
                  <w:lang w:val="ru-RU"/>
                </w:rPr>
                <w:t>show</w:t>
              </w:r>
              <w:r w:rsidR="006F1560" w:rsidRPr="000B0060">
                <w:rPr>
                  <w:rStyle w:val="a5"/>
                  <w:rFonts w:ascii="Times New Roman" w:hAnsi="Times New Roman" w:cs="Times New Roman"/>
                  <w:sz w:val="24"/>
                  <w:szCs w:val="24"/>
                </w:rPr>
                <w:t>/1402-2011-%</w:t>
              </w:r>
              <w:r w:rsidR="006F1560" w:rsidRPr="000B0060">
                <w:rPr>
                  <w:rStyle w:val="a5"/>
                  <w:rFonts w:ascii="Times New Roman" w:hAnsi="Times New Roman" w:cs="Times New Roman"/>
                  <w:sz w:val="24"/>
                  <w:szCs w:val="24"/>
                  <w:lang w:val="ru-RU"/>
                </w:rPr>
                <w:t>D</w:t>
              </w:r>
              <w:r w:rsidR="006F1560" w:rsidRPr="000B0060">
                <w:rPr>
                  <w:rStyle w:val="a5"/>
                  <w:rFonts w:ascii="Times New Roman" w:hAnsi="Times New Roman" w:cs="Times New Roman"/>
                  <w:sz w:val="24"/>
                  <w:szCs w:val="24"/>
                </w:rPr>
                <w:t>0%</w:t>
              </w:r>
              <w:r w:rsidR="006F1560" w:rsidRPr="000B0060">
                <w:rPr>
                  <w:rStyle w:val="a5"/>
                  <w:rFonts w:ascii="Times New Roman" w:hAnsi="Times New Roman" w:cs="Times New Roman"/>
                  <w:sz w:val="24"/>
                  <w:szCs w:val="24"/>
                  <w:lang w:val="ru-RU"/>
                </w:rPr>
                <w:t>BF</w:t>
              </w:r>
            </w:hyperlink>
          </w:p>
          <w:p w14:paraId="7D82CAC6" w14:textId="77777777" w:rsidR="006F1560" w:rsidRPr="000B0060" w:rsidRDefault="006F1560" w:rsidP="006F1560">
            <w:pPr>
              <w:ind w:left="-106"/>
              <w:jc w:val="center"/>
              <w:rPr>
                <w:rFonts w:ascii="Times New Roman" w:hAnsi="Times New Roman" w:cs="Times New Roman"/>
                <w:sz w:val="24"/>
                <w:szCs w:val="24"/>
              </w:rPr>
            </w:pPr>
          </w:p>
        </w:tc>
      </w:tr>
      <w:tr w:rsidR="006F1560" w:rsidRPr="000B0060" w14:paraId="772010A7" w14:textId="77777777" w:rsidTr="009B3AF1">
        <w:trPr>
          <w:trHeight w:val="488"/>
        </w:trPr>
        <w:tc>
          <w:tcPr>
            <w:tcW w:w="5812" w:type="dxa"/>
            <w:vMerge/>
            <w:tcBorders>
              <w:left w:val="single" w:sz="4" w:space="0" w:color="auto"/>
              <w:bottom w:val="single" w:sz="4" w:space="0" w:color="auto"/>
              <w:right w:val="single" w:sz="4" w:space="0" w:color="auto"/>
            </w:tcBorders>
            <w:shd w:val="clear" w:color="auto" w:fill="auto"/>
          </w:tcPr>
          <w:p w14:paraId="1E6BD16E" w14:textId="77777777" w:rsidR="006F1560" w:rsidRPr="005F3AD9" w:rsidRDefault="006F1560" w:rsidP="006F1560">
            <w:pPr>
              <w:widowControl w:val="0"/>
              <w:shd w:val="clear" w:color="auto" w:fill="FFFFFF"/>
              <w:autoSpaceDE w:val="0"/>
              <w:autoSpaceDN w:val="0"/>
              <w:adjustRightInd w:val="0"/>
              <w:ind w:right="33"/>
              <w:jc w:val="both"/>
              <w:rPr>
                <w:rFonts w:ascii="Times New Roman" w:eastAsia="Times New Roman" w:hAnsi="Times New Roman" w:cs="Times New Roman"/>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7E480FC"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Articles 1, 4, 17 of the Law of Ukraine «On protection of animals from violent treatment» (№ 3447 of 21.02.2006)/</w:t>
            </w:r>
          </w:p>
          <w:p w14:paraId="54351B36"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61D464" w14:textId="77777777" w:rsidR="006F1560" w:rsidRPr="000B0060" w:rsidRDefault="005F3AD9" w:rsidP="006F1560">
            <w:pPr>
              <w:ind w:left="-106"/>
              <w:rPr>
                <w:rFonts w:ascii="Times New Roman" w:hAnsi="Times New Roman" w:cs="Times New Roman"/>
                <w:sz w:val="24"/>
                <w:szCs w:val="24"/>
              </w:rPr>
            </w:pPr>
            <w:hyperlink r:id="rId36" w:history="1">
              <w:r w:rsidR="006F1560" w:rsidRPr="000B0060">
                <w:rPr>
                  <w:rStyle w:val="a5"/>
                  <w:rFonts w:ascii="Times New Roman" w:hAnsi="Times New Roman" w:cs="Times New Roman"/>
                  <w:sz w:val="24"/>
                  <w:szCs w:val="24"/>
                </w:rPr>
                <w:t>https://zakon.rada.gov.ua/laws/show/3447-15</w:t>
              </w:r>
            </w:hyperlink>
          </w:p>
          <w:p w14:paraId="081DB7C7"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C6645C5"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3CD14985"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EA3608B"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2CBB5FF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5CFAF8" w14:textId="77777777" w:rsidR="006F1560" w:rsidRPr="000B0060" w:rsidRDefault="005F3AD9" w:rsidP="006F1560">
            <w:pPr>
              <w:jc w:val="both"/>
              <w:rPr>
                <w:rFonts w:ascii="Times New Roman" w:hAnsi="Times New Roman" w:cs="Times New Roman"/>
                <w:sz w:val="24"/>
                <w:szCs w:val="24"/>
              </w:rPr>
            </w:pPr>
            <w:hyperlink r:id="rId37" w:history="1">
              <w:r w:rsidR="006F1560" w:rsidRPr="000B0060">
                <w:rPr>
                  <w:rStyle w:val="a5"/>
                  <w:rFonts w:ascii="Times New Roman" w:hAnsi="Times New Roman" w:cs="Times New Roman"/>
                  <w:sz w:val="24"/>
                  <w:szCs w:val="24"/>
                </w:rPr>
                <w:t>https://zakon.rada.gov.ua/laws/show/2042-19/print</w:t>
              </w:r>
            </w:hyperlink>
          </w:p>
          <w:p w14:paraId="2914C214"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94F0864" w14:textId="77777777" w:rsidTr="009B3AF1">
        <w:tc>
          <w:tcPr>
            <w:tcW w:w="5812" w:type="dxa"/>
            <w:tcBorders>
              <w:top w:val="single" w:sz="4" w:space="0" w:color="auto"/>
              <w:left w:val="single" w:sz="4" w:space="0" w:color="auto"/>
              <w:right w:val="single" w:sz="4" w:space="0" w:color="auto"/>
            </w:tcBorders>
            <w:shd w:val="clear" w:color="auto" w:fill="auto"/>
          </w:tcPr>
          <w:p w14:paraId="08B61B8A"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858450F"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4D5E33A7"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31F07A64" w14:textId="77777777" w:rsidR="006F1560" w:rsidRPr="000B0060" w:rsidRDefault="005F3AD9" w:rsidP="006F1560">
            <w:pPr>
              <w:jc w:val="both"/>
              <w:rPr>
                <w:rFonts w:ascii="Times New Roman" w:hAnsi="Times New Roman" w:cs="Times New Roman"/>
                <w:sz w:val="24"/>
                <w:szCs w:val="24"/>
              </w:rPr>
            </w:pPr>
            <w:hyperlink r:id="rId38" w:history="1">
              <w:r w:rsidR="006F1560" w:rsidRPr="000B0060">
                <w:rPr>
                  <w:rStyle w:val="a5"/>
                  <w:rFonts w:ascii="Times New Roman" w:hAnsi="Times New Roman" w:cs="Times New Roman"/>
                  <w:sz w:val="24"/>
                  <w:szCs w:val="24"/>
                </w:rPr>
                <w:t>https://zakon.rada.gov.ua/laws/show/2042-19/print</w:t>
              </w:r>
            </w:hyperlink>
          </w:p>
          <w:p w14:paraId="7194174E"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4F496FA1"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06D4FEB1" w14:textId="77777777" w:rsidR="006F1560" w:rsidRPr="005F3AD9" w:rsidRDefault="006F1560" w:rsidP="006F1560">
            <w:pPr>
              <w:rPr>
                <w:rFonts w:ascii="Times New Roman" w:hAnsi="Times New Roman" w:cs="Times New Roman"/>
                <w:b/>
                <w:sz w:val="24"/>
                <w:szCs w:val="24"/>
                <w:lang w:val="en-US"/>
              </w:rPr>
            </w:pPr>
            <w:r w:rsidRPr="005F3AD9">
              <w:rPr>
                <w:rFonts w:ascii="Times New Roman" w:hAnsi="Times New Roman" w:cs="Times New Roman"/>
                <w:b/>
                <w:sz w:val="24"/>
                <w:szCs w:val="24"/>
                <w:lang w:val="en-US"/>
              </w:rPr>
              <w:lastRenderedPageBreak/>
              <w:t>Legislation on animal by-products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AAA3B11"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Law of Ukraine “On animal by-products not intended for human consumption” (№ 287 of 07.04.2015</w:t>
            </w:r>
            <w:r w:rsidRPr="000B0060">
              <w:rPr>
                <w:rFonts w:ascii="Times New Roman" w:hAnsi="Times New Roman" w:cs="Times New Roman"/>
                <w:b/>
                <w:bCs/>
                <w:sz w:val="24"/>
                <w:szCs w:val="24"/>
                <w:lang w:val="en-US"/>
              </w:rPr>
              <w:t>)</w:t>
            </w:r>
          </w:p>
          <w:p w14:paraId="1FA8D910"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9C0525" w14:textId="77777777" w:rsidR="006F1560" w:rsidRPr="000B0060" w:rsidRDefault="005F3AD9" w:rsidP="006F1560">
            <w:pPr>
              <w:jc w:val="both"/>
              <w:rPr>
                <w:rFonts w:ascii="Times New Roman" w:hAnsi="Times New Roman" w:cs="Times New Roman"/>
                <w:sz w:val="24"/>
                <w:szCs w:val="24"/>
              </w:rPr>
            </w:pPr>
            <w:hyperlink r:id="rId39" w:history="1">
              <w:r w:rsidR="006F1560" w:rsidRPr="000B0060">
                <w:rPr>
                  <w:rStyle w:val="a5"/>
                  <w:rFonts w:ascii="Times New Roman" w:hAnsi="Times New Roman" w:cs="Times New Roman"/>
                  <w:sz w:val="24"/>
                  <w:szCs w:val="24"/>
                </w:rPr>
                <w:t>https://zakon.rada.gov.ua/laws/show/287-19</w:t>
              </w:r>
            </w:hyperlink>
          </w:p>
          <w:p w14:paraId="1B7E171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2319560"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F32484" w14:textId="1416AF30" w:rsidR="006F1560" w:rsidRPr="005F3AD9" w:rsidRDefault="005F3AD9" w:rsidP="006F1560">
            <w:pPr>
              <w:jc w:val="center"/>
              <w:rPr>
                <w:rFonts w:ascii="Times New Roman" w:hAnsi="Times New Roman" w:cs="Times New Roman"/>
                <w:b/>
                <w:sz w:val="24"/>
                <w:szCs w:val="24"/>
                <w:lang w:val="en-GB"/>
              </w:rPr>
            </w:pPr>
            <w:r w:rsidRPr="005F3AD9">
              <w:rPr>
                <w:rFonts w:ascii="Times New Roman" w:hAnsi="Times New Roman" w:cs="Times New Roman"/>
                <w:b/>
                <w:sz w:val="24"/>
                <w:szCs w:val="24"/>
                <w:lang w:val="en-GB"/>
              </w:rPr>
              <w:t xml:space="preserve">10. </w:t>
            </w:r>
            <w:r w:rsidR="006F1560" w:rsidRPr="005F3AD9">
              <w:rPr>
                <w:rFonts w:ascii="Times New Roman" w:hAnsi="Times New Roman" w:cs="Times New Roman"/>
                <w:b/>
                <w:sz w:val="24"/>
                <w:szCs w:val="24"/>
                <w:lang w:val="en-GB"/>
              </w:rPr>
              <w:t xml:space="preserve">Blood and blood products intended for use outside the feed chain and obtained from </w:t>
            </w:r>
            <w:proofErr w:type="spellStart"/>
            <w:r w:rsidR="006F1560" w:rsidRPr="005F3AD9">
              <w:rPr>
                <w:rFonts w:ascii="Times New Roman" w:hAnsi="Times New Roman" w:cs="Times New Roman"/>
                <w:b/>
                <w:sz w:val="24"/>
                <w:szCs w:val="24"/>
                <w:lang w:val="en-GB"/>
              </w:rPr>
              <w:t>equidae</w:t>
            </w:r>
            <w:proofErr w:type="spellEnd"/>
          </w:p>
          <w:p w14:paraId="5FE152C7" w14:textId="3E8D90A7" w:rsidR="006F1560" w:rsidRDefault="006F1560" w:rsidP="006F1560">
            <w:pPr>
              <w:jc w:val="both"/>
            </w:pPr>
          </w:p>
        </w:tc>
      </w:tr>
      <w:tr w:rsidR="006F1560" w:rsidRPr="000B0060" w14:paraId="72FC2034"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027C3F55" w14:textId="010B7995" w:rsidR="006F1560" w:rsidRPr="000B0060" w:rsidRDefault="006F1560" w:rsidP="006F156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3964677" w14:textId="3043E946" w:rsidR="006F1560" w:rsidRPr="000B0060" w:rsidRDefault="006F1560" w:rsidP="006F1560">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1A31FA" w14:textId="3858F959" w:rsidR="006F1560" w:rsidRDefault="006F1560" w:rsidP="006F1560">
            <w:pPr>
              <w:jc w:val="center"/>
            </w:pPr>
            <w:r>
              <w:t>-</w:t>
            </w:r>
          </w:p>
        </w:tc>
      </w:tr>
      <w:tr w:rsidR="006F1560" w:rsidRPr="000B0060" w14:paraId="07D45C96"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6236A8" w14:textId="0DCA743A" w:rsidR="006F1560" w:rsidRPr="005F3AD9" w:rsidRDefault="005F3AD9" w:rsidP="006F1560">
            <w:pPr>
              <w:ind w:left="-106"/>
              <w:jc w:val="center"/>
              <w:rPr>
                <w:rFonts w:ascii="Times New Roman" w:hAnsi="Times New Roman" w:cs="Times New Roman"/>
                <w:b/>
                <w:sz w:val="24"/>
                <w:szCs w:val="24"/>
                <w:lang w:val="en-GB"/>
              </w:rPr>
            </w:pPr>
            <w:r w:rsidRPr="005F3AD9">
              <w:rPr>
                <w:rFonts w:ascii="Times New Roman" w:hAnsi="Times New Roman" w:cs="Times New Roman"/>
                <w:b/>
                <w:sz w:val="24"/>
                <w:szCs w:val="24"/>
                <w:lang w:val="en-GB"/>
              </w:rPr>
              <w:t xml:space="preserve">11. </w:t>
            </w:r>
            <w:r w:rsidR="006F1560" w:rsidRPr="005F3AD9">
              <w:rPr>
                <w:rFonts w:ascii="Times New Roman" w:hAnsi="Times New Roman" w:cs="Times New Roman"/>
                <w:b/>
                <w:sz w:val="24"/>
                <w:szCs w:val="24"/>
                <w:lang w:val="en-GB"/>
              </w:rPr>
              <w:t>Blood products that can be used as feed material</w:t>
            </w:r>
          </w:p>
          <w:p w14:paraId="41D79DFA" w14:textId="77777777" w:rsidR="006F1560" w:rsidRPr="000B0060" w:rsidRDefault="006F1560" w:rsidP="006F1560">
            <w:pPr>
              <w:ind w:left="-106"/>
              <w:jc w:val="center"/>
              <w:rPr>
                <w:rFonts w:ascii="Times New Roman" w:hAnsi="Times New Roman" w:cs="Times New Roman"/>
                <w:b/>
                <w:bCs/>
                <w:sz w:val="24"/>
                <w:szCs w:val="24"/>
                <w:lang w:val="en-US"/>
              </w:rPr>
            </w:pPr>
          </w:p>
        </w:tc>
      </w:tr>
      <w:tr w:rsidR="006F1560" w:rsidRPr="000B0060" w14:paraId="468C7A9B"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4091D94D" w14:textId="77777777" w:rsidR="006F1560" w:rsidRPr="005F3AD9" w:rsidRDefault="006F1560" w:rsidP="006F1560">
            <w:pPr>
              <w:rPr>
                <w:rFonts w:ascii="Times New Roman" w:hAnsi="Times New Roman" w:cs="Times New Roman"/>
                <w:b/>
                <w:sz w:val="24"/>
                <w:szCs w:val="24"/>
                <w:lang w:val="en-GB"/>
              </w:rPr>
            </w:pPr>
            <w:r w:rsidRPr="005F3AD9">
              <w:rPr>
                <w:rFonts w:ascii="Times New Roman" w:hAnsi="Times New Roman" w:cs="Times New Roman"/>
                <w:b/>
                <w:sz w:val="24"/>
                <w:szCs w:val="24"/>
                <w:lang w:val="en-GB"/>
              </w:rPr>
              <w:t>Fitness of blood for human consumption</w:t>
            </w:r>
          </w:p>
          <w:p w14:paraId="364A3BCF" w14:textId="77777777" w:rsidR="006F1560" w:rsidRPr="005F3AD9" w:rsidRDefault="006F1560" w:rsidP="006F1560">
            <w:pPr>
              <w:rPr>
                <w:rFonts w:ascii="Times New Roman" w:hAnsi="Times New Roman" w:cs="Times New Roman"/>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03D43CF"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795F5FC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EA0745" w14:textId="77777777" w:rsidR="006F1560" w:rsidRPr="000B0060" w:rsidRDefault="005F3AD9" w:rsidP="006F1560">
            <w:pPr>
              <w:jc w:val="both"/>
              <w:rPr>
                <w:rFonts w:ascii="Times New Roman" w:hAnsi="Times New Roman" w:cs="Times New Roman"/>
                <w:sz w:val="24"/>
                <w:szCs w:val="24"/>
              </w:rPr>
            </w:pPr>
            <w:hyperlink r:id="rId40" w:history="1">
              <w:r w:rsidR="006F1560" w:rsidRPr="000B0060">
                <w:rPr>
                  <w:rStyle w:val="a5"/>
                  <w:rFonts w:ascii="Times New Roman" w:hAnsi="Times New Roman" w:cs="Times New Roman"/>
                  <w:sz w:val="24"/>
                  <w:szCs w:val="24"/>
                </w:rPr>
                <w:t>https://zakon.rada.gov.ua/laws/show/2042-19/print</w:t>
              </w:r>
            </w:hyperlink>
          </w:p>
          <w:p w14:paraId="5F25C1E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F65925B" w14:textId="77777777" w:rsidTr="009B3AF1">
        <w:tc>
          <w:tcPr>
            <w:tcW w:w="5812" w:type="dxa"/>
            <w:tcBorders>
              <w:top w:val="single" w:sz="4" w:space="0" w:color="auto"/>
              <w:left w:val="single" w:sz="4" w:space="0" w:color="auto"/>
              <w:right w:val="single" w:sz="4" w:space="0" w:color="auto"/>
            </w:tcBorders>
            <w:shd w:val="clear" w:color="auto" w:fill="auto"/>
          </w:tcPr>
          <w:p w14:paraId="16487549" w14:textId="392EEFA3"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74C8375A"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8EE3360"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1535CE22"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4C31A32D" w14:textId="77777777" w:rsidR="006F1560" w:rsidRPr="000B0060" w:rsidRDefault="005F3AD9" w:rsidP="006F1560">
            <w:pPr>
              <w:jc w:val="both"/>
              <w:rPr>
                <w:rFonts w:ascii="Times New Roman" w:hAnsi="Times New Roman" w:cs="Times New Roman"/>
                <w:sz w:val="24"/>
                <w:szCs w:val="24"/>
              </w:rPr>
            </w:pPr>
            <w:hyperlink r:id="rId41" w:history="1">
              <w:r w:rsidR="006F1560" w:rsidRPr="000B0060">
                <w:rPr>
                  <w:rStyle w:val="a5"/>
                  <w:rFonts w:ascii="Times New Roman" w:hAnsi="Times New Roman" w:cs="Times New Roman"/>
                  <w:sz w:val="24"/>
                  <w:szCs w:val="24"/>
                </w:rPr>
                <w:t>https://zakon.rada.gov.ua/laws/show/2042-19/print</w:t>
              </w:r>
            </w:hyperlink>
          </w:p>
          <w:p w14:paraId="274DD15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774E6C82"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C4DD91" w14:textId="436810A3" w:rsidR="006F1560" w:rsidRPr="005F3AD9" w:rsidRDefault="005F3AD9" w:rsidP="006F1560">
            <w:pPr>
              <w:tabs>
                <w:tab w:val="left" w:pos="6000"/>
              </w:tabs>
              <w:ind w:right="34"/>
              <w:jc w:val="center"/>
              <w:rPr>
                <w:rFonts w:ascii="Times New Roman" w:eastAsia="Times New Roman" w:hAnsi="Times New Roman" w:cs="Times New Roman"/>
                <w:b/>
                <w:bCs/>
                <w:sz w:val="24"/>
                <w:szCs w:val="24"/>
                <w:lang w:val="en-US"/>
              </w:rPr>
            </w:pPr>
            <w:r w:rsidRPr="005F3AD9">
              <w:rPr>
                <w:rFonts w:ascii="Times New Roman" w:eastAsia="Times New Roman" w:hAnsi="Times New Roman" w:cs="Times New Roman"/>
                <w:b/>
                <w:bCs/>
                <w:sz w:val="24"/>
                <w:szCs w:val="24"/>
                <w:lang w:val="en-US"/>
              </w:rPr>
              <w:t xml:space="preserve">12. </w:t>
            </w:r>
            <w:r w:rsidR="006F1560" w:rsidRPr="005F3AD9">
              <w:rPr>
                <w:rFonts w:ascii="Times New Roman" w:eastAsia="Times New Roman" w:hAnsi="Times New Roman" w:cs="Times New Roman"/>
                <w:b/>
                <w:bCs/>
                <w:sz w:val="24"/>
                <w:szCs w:val="24"/>
                <w:lang w:val="en-US"/>
              </w:rPr>
              <w:t xml:space="preserve">Untreated blood products obtained from animals other than </w:t>
            </w:r>
            <w:proofErr w:type="spellStart"/>
            <w:r w:rsidR="006F1560" w:rsidRPr="005F3AD9">
              <w:rPr>
                <w:rFonts w:ascii="Times New Roman" w:eastAsia="Times New Roman" w:hAnsi="Times New Roman" w:cs="Times New Roman"/>
                <w:b/>
                <w:bCs/>
                <w:sz w:val="24"/>
                <w:szCs w:val="24"/>
                <w:lang w:val="en-US"/>
              </w:rPr>
              <w:t>equidae</w:t>
            </w:r>
            <w:proofErr w:type="spellEnd"/>
            <w:r w:rsidR="006F1560" w:rsidRPr="005F3AD9">
              <w:rPr>
                <w:rFonts w:ascii="Times New Roman" w:eastAsia="Times New Roman" w:hAnsi="Times New Roman" w:cs="Times New Roman"/>
                <w:b/>
                <w:bCs/>
                <w:sz w:val="24"/>
                <w:szCs w:val="24"/>
                <w:lang w:val="en-US"/>
              </w:rPr>
              <w:t xml:space="preserve"> and intended for the manufacture of derived products for use outside the feed chain for farmed animals</w:t>
            </w:r>
          </w:p>
          <w:p w14:paraId="4374EA54"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1C0725E" w14:textId="77777777" w:rsidTr="009B3AF1">
        <w:tc>
          <w:tcPr>
            <w:tcW w:w="5812" w:type="dxa"/>
            <w:tcBorders>
              <w:top w:val="single" w:sz="4" w:space="0" w:color="auto"/>
              <w:left w:val="single" w:sz="4" w:space="0" w:color="auto"/>
              <w:right w:val="single" w:sz="4" w:space="0" w:color="auto"/>
            </w:tcBorders>
            <w:shd w:val="clear" w:color="auto" w:fill="auto"/>
          </w:tcPr>
          <w:p w14:paraId="16A5A8D2" w14:textId="0A5324B2"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6C4A41D9" w14:textId="77777777" w:rsidR="006F1560" w:rsidRPr="000B0060" w:rsidRDefault="006F1560" w:rsidP="006F1560">
            <w:pPr>
              <w:jc w:val="center"/>
              <w:rPr>
                <w:rFonts w:ascii="Times New Roman" w:hAnsi="Times New Roman" w:cs="Times New Roman"/>
                <w:b/>
                <w:bCs/>
                <w:sz w:val="24"/>
                <w:szCs w:val="24"/>
              </w:rPr>
            </w:pPr>
            <w:r w:rsidRPr="000B0060">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340A95D"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32AE045E"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58EA4ABC" w14:textId="77777777" w:rsidR="006F1560" w:rsidRPr="000B0060" w:rsidRDefault="005F3AD9" w:rsidP="006F1560">
            <w:pPr>
              <w:jc w:val="both"/>
              <w:rPr>
                <w:rFonts w:ascii="Times New Roman" w:hAnsi="Times New Roman" w:cs="Times New Roman"/>
                <w:sz w:val="24"/>
                <w:szCs w:val="24"/>
              </w:rPr>
            </w:pPr>
            <w:hyperlink r:id="rId42" w:history="1">
              <w:r w:rsidR="006F1560" w:rsidRPr="000B0060">
                <w:rPr>
                  <w:rStyle w:val="a5"/>
                  <w:rFonts w:ascii="Times New Roman" w:hAnsi="Times New Roman" w:cs="Times New Roman"/>
                  <w:sz w:val="24"/>
                  <w:szCs w:val="24"/>
                </w:rPr>
                <w:t>https://zakon.rada.gov.ua/laws/show/2042-19/print</w:t>
              </w:r>
            </w:hyperlink>
          </w:p>
          <w:p w14:paraId="2F41FE2B"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41467E7"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4F37E7" w14:textId="6B89E048" w:rsidR="006F1560" w:rsidRPr="005F3AD9" w:rsidRDefault="005F3AD9" w:rsidP="0078007E">
            <w:pPr>
              <w:jc w:val="center"/>
              <w:rPr>
                <w:rFonts w:ascii="Times New Roman" w:hAnsi="Times New Roman" w:cs="Times New Roman"/>
                <w:b/>
                <w:sz w:val="24"/>
                <w:szCs w:val="24"/>
                <w:lang w:val="en-GB"/>
              </w:rPr>
            </w:pPr>
            <w:r w:rsidRPr="005F3AD9">
              <w:rPr>
                <w:rFonts w:ascii="Times New Roman" w:hAnsi="Times New Roman" w:cs="Times New Roman"/>
                <w:b/>
                <w:sz w:val="24"/>
                <w:szCs w:val="24"/>
                <w:lang w:val="en-GB"/>
              </w:rPr>
              <w:t xml:space="preserve">13. </w:t>
            </w:r>
            <w:r w:rsidR="006F1560" w:rsidRPr="005F3AD9">
              <w:rPr>
                <w:rFonts w:ascii="Times New Roman" w:hAnsi="Times New Roman" w:cs="Times New Roman"/>
                <w:b/>
                <w:sz w:val="24"/>
                <w:szCs w:val="24"/>
                <w:lang w:val="en-GB"/>
              </w:rPr>
              <w:t xml:space="preserve">Treated blood products obtained from animals other than </w:t>
            </w:r>
            <w:proofErr w:type="spellStart"/>
            <w:r w:rsidR="006F1560" w:rsidRPr="005F3AD9">
              <w:rPr>
                <w:rFonts w:ascii="Times New Roman" w:hAnsi="Times New Roman" w:cs="Times New Roman"/>
                <w:b/>
                <w:sz w:val="24"/>
                <w:szCs w:val="24"/>
                <w:lang w:val="en-GB"/>
              </w:rPr>
              <w:t>equidae</w:t>
            </w:r>
            <w:proofErr w:type="spellEnd"/>
            <w:r w:rsidR="006F1560" w:rsidRPr="005F3AD9">
              <w:rPr>
                <w:rFonts w:ascii="Times New Roman" w:hAnsi="Times New Roman" w:cs="Times New Roman"/>
                <w:b/>
                <w:sz w:val="24"/>
                <w:szCs w:val="24"/>
                <w:lang w:val="en-GB"/>
              </w:rPr>
              <w:t xml:space="preserve"> and intended for the manufacture of derived products for use outside the feed chain for farmed animals</w:t>
            </w:r>
          </w:p>
          <w:p w14:paraId="34203EC2" w14:textId="77777777" w:rsidR="006F1560" w:rsidRPr="000B0060" w:rsidRDefault="006F1560" w:rsidP="006F1560">
            <w:pPr>
              <w:pStyle w:val="a4"/>
              <w:contextualSpacing w:val="0"/>
              <w:rPr>
                <w:rFonts w:ascii="Times New Roman" w:hAnsi="Times New Roman" w:cs="Times New Roman"/>
                <w:b/>
                <w:bCs/>
                <w:sz w:val="24"/>
                <w:szCs w:val="24"/>
                <w:lang w:val="en-US"/>
              </w:rPr>
            </w:pPr>
          </w:p>
        </w:tc>
      </w:tr>
      <w:tr w:rsidR="006F1560" w:rsidRPr="000B0060" w14:paraId="692BEB23" w14:textId="77777777" w:rsidTr="009B3AF1">
        <w:tc>
          <w:tcPr>
            <w:tcW w:w="5812" w:type="dxa"/>
            <w:tcBorders>
              <w:top w:val="single" w:sz="4" w:space="0" w:color="auto"/>
              <w:left w:val="single" w:sz="4" w:space="0" w:color="auto"/>
              <w:right w:val="single" w:sz="4" w:space="0" w:color="auto"/>
            </w:tcBorders>
            <w:shd w:val="clear" w:color="auto" w:fill="auto"/>
          </w:tcPr>
          <w:p w14:paraId="2DE2E814" w14:textId="236E2604"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74EE14F7" w14:textId="77777777" w:rsidR="006F1560" w:rsidRPr="000B0060" w:rsidRDefault="006F1560" w:rsidP="006F1560">
            <w:pPr>
              <w:jc w:val="center"/>
              <w:rPr>
                <w:rFonts w:ascii="Times New Roman" w:hAnsi="Times New Roman" w:cs="Times New Roman"/>
                <w:b/>
                <w:bCs/>
                <w:sz w:val="24"/>
                <w:szCs w:val="24"/>
              </w:rPr>
            </w:pPr>
            <w:r w:rsidRPr="000B0060">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4D377C9"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1FA7385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6D29C8D5" w14:textId="77777777" w:rsidR="006F1560" w:rsidRPr="000B0060" w:rsidRDefault="005F3AD9" w:rsidP="006F1560">
            <w:pPr>
              <w:jc w:val="both"/>
              <w:rPr>
                <w:rFonts w:ascii="Times New Roman" w:hAnsi="Times New Roman" w:cs="Times New Roman"/>
                <w:sz w:val="24"/>
                <w:szCs w:val="24"/>
              </w:rPr>
            </w:pPr>
            <w:hyperlink r:id="rId43" w:history="1">
              <w:r w:rsidR="006F1560" w:rsidRPr="000B0060">
                <w:rPr>
                  <w:rStyle w:val="a5"/>
                  <w:rFonts w:ascii="Times New Roman" w:hAnsi="Times New Roman" w:cs="Times New Roman"/>
                  <w:sz w:val="24"/>
                  <w:szCs w:val="24"/>
                </w:rPr>
                <w:t>https://zakon.rada.gov.ua/laws/show/2042-19/print</w:t>
              </w:r>
            </w:hyperlink>
          </w:p>
          <w:p w14:paraId="770A820C"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742017C"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057FD2" w14:textId="5B7EB0CA" w:rsidR="006F1560" w:rsidRPr="005F3AD9" w:rsidRDefault="005F3AD9" w:rsidP="0078007E">
            <w:pPr>
              <w:tabs>
                <w:tab w:val="left" w:pos="6000"/>
              </w:tabs>
              <w:ind w:right="34"/>
              <w:jc w:val="center"/>
              <w:rPr>
                <w:rFonts w:ascii="Times New Roman" w:eastAsia="Times New Roman" w:hAnsi="Times New Roman" w:cs="Times New Roman"/>
                <w:b/>
                <w:sz w:val="24"/>
                <w:szCs w:val="24"/>
                <w:lang w:val="en-US"/>
              </w:rPr>
            </w:pPr>
            <w:r w:rsidRPr="005F3AD9">
              <w:rPr>
                <w:rFonts w:ascii="Times New Roman" w:eastAsia="Times New Roman" w:hAnsi="Times New Roman" w:cs="Times New Roman"/>
                <w:b/>
                <w:bCs/>
                <w:sz w:val="24"/>
                <w:szCs w:val="24"/>
                <w:lang w:val="en-US"/>
              </w:rPr>
              <w:lastRenderedPageBreak/>
              <w:t xml:space="preserve">14. </w:t>
            </w:r>
            <w:r w:rsidR="006F1560" w:rsidRPr="005F3AD9">
              <w:rPr>
                <w:rFonts w:ascii="Times New Roman" w:eastAsia="Times New Roman" w:hAnsi="Times New Roman" w:cs="Times New Roman"/>
                <w:b/>
                <w:bCs/>
                <w:sz w:val="24"/>
                <w:szCs w:val="24"/>
                <w:lang w:val="en-US"/>
              </w:rPr>
              <w:t>Fresh and chilled hides and skins of ungulates</w:t>
            </w:r>
          </w:p>
          <w:p w14:paraId="29059C18"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78E02E94" w14:textId="77777777" w:rsidTr="009B3AF1">
        <w:tc>
          <w:tcPr>
            <w:tcW w:w="5812" w:type="dxa"/>
            <w:tcBorders>
              <w:top w:val="single" w:sz="4" w:space="0" w:color="auto"/>
              <w:left w:val="single" w:sz="4" w:space="0" w:color="auto"/>
              <w:right w:val="single" w:sz="4" w:space="0" w:color="auto"/>
            </w:tcBorders>
            <w:shd w:val="clear" w:color="auto" w:fill="auto"/>
          </w:tcPr>
          <w:p w14:paraId="1A3FD7CD" w14:textId="26512986"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1E46A094"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D345F45"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0D37DBB2"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32F3F86F" w14:textId="77777777" w:rsidR="006F1560" w:rsidRPr="000B0060" w:rsidRDefault="005F3AD9" w:rsidP="006F1560">
            <w:pPr>
              <w:jc w:val="both"/>
              <w:rPr>
                <w:rFonts w:ascii="Times New Roman" w:hAnsi="Times New Roman" w:cs="Times New Roman"/>
                <w:sz w:val="24"/>
                <w:szCs w:val="24"/>
              </w:rPr>
            </w:pPr>
            <w:hyperlink r:id="rId44" w:history="1">
              <w:r w:rsidR="006F1560" w:rsidRPr="000B0060">
                <w:rPr>
                  <w:rStyle w:val="a5"/>
                  <w:rFonts w:ascii="Times New Roman" w:hAnsi="Times New Roman" w:cs="Times New Roman"/>
                  <w:sz w:val="24"/>
                  <w:szCs w:val="24"/>
                </w:rPr>
                <w:t>https://zakon.rada.gov.ua/laws/show/2042-19/print</w:t>
              </w:r>
            </w:hyperlink>
          </w:p>
          <w:p w14:paraId="548E79B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57CB6C5"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6B1A58D7"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3B3B610"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005C69A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4D8CA5" w14:textId="77777777" w:rsidR="006F1560" w:rsidRPr="000B0060" w:rsidRDefault="005F3AD9" w:rsidP="006F1560">
            <w:pPr>
              <w:jc w:val="both"/>
              <w:rPr>
                <w:rFonts w:ascii="Times New Roman" w:hAnsi="Times New Roman" w:cs="Times New Roman"/>
                <w:sz w:val="24"/>
                <w:szCs w:val="24"/>
              </w:rPr>
            </w:pPr>
            <w:hyperlink r:id="rId45" w:history="1">
              <w:r w:rsidR="006F1560" w:rsidRPr="000B0060">
                <w:rPr>
                  <w:rStyle w:val="a5"/>
                  <w:rFonts w:ascii="Times New Roman" w:hAnsi="Times New Roman" w:cs="Times New Roman"/>
                  <w:sz w:val="24"/>
                  <w:szCs w:val="24"/>
                </w:rPr>
                <w:t>https://zakon.rada.gov.ua/laws/show/2042-19/print</w:t>
              </w:r>
            </w:hyperlink>
          </w:p>
          <w:p w14:paraId="5E198E80"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DFBB6F6"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26F289" w14:textId="77C8F5D3" w:rsidR="006F1560" w:rsidRPr="005F3AD9" w:rsidRDefault="005F3AD9" w:rsidP="0078007E">
            <w:pPr>
              <w:tabs>
                <w:tab w:val="left" w:pos="6000"/>
              </w:tabs>
              <w:ind w:right="34"/>
              <w:jc w:val="center"/>
              <w:rPr>
                <w:rFonts w:ascii="Times New Roman" w:eastAsia="Times New Roman" w:hAnsi="Times New Roman" w:cs="Times New Roman"/>
                <w:b/>
                <w:sz w:val="24"/>
                <w:szCs w:val="24"/>
                <w:lang w:val="en-US"/>
              </w:rPr>
            </w:pPr>
            <w:r w:rsidRPr="005F3AD9">
              <w:rPr>
                <w:rFonts w:ascii="Times New Roman" w:eastAsia="Times New Roman" w:hAnsi="Times New Roman" w:cs="Times New Roman"/>
                <w:b/>
                <w:bCs/>
                <w:sz w:val="24"/>
                <w:szCs w:val="24"/>
                <w:lang w:val="en-US"/>
              </w:rPr>
              <w:t xml:space="preserve">15. </w:t>
            </w:r>
            <w:r w:rsidR="006F1560" w:rsidRPr="005F3AD9">
              <w:rPr>
                <w:rFonts w:ascii="Times New Roman" w:eastAsia="Times New Roman" w:hAnsi="Times New Roman" w:cs="Times New Roman"/>
                <w:b/>
                <w:bCs/>
                <w:sz w:val="24"/>
                <w:szCs w:val="24"/>
                <w:lang w:val="en-US"/>
              </w:rPr>
              <w:t>Treated hides and skins of ungulates</w:t>
            </w:r>
          </w:p>
          <w:p w14:paraId="66336D79"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4EDDAB7" w14:textId="77777777" w:rsidTr="009B3AF1">
        <w:tc>
          <w:tcPr>
            <w:tcW w:w="5812" w:type="dxa"/>
            <w:tcBorders>
              <w:top w:val="single" w:sz="4" w:space="0" w:color="auto"/>
              <w:left w:val="single" w:sz="4" w:space="0" w:color="auto"/>
              <w:right w:val="single" w:sz="4" w:space="0" w:color="auto"/>
            </w:tcBorders>
            <w:shd w:val="clear" w:color="auto" w:fill="auto"/>
          </w:tcPr>
          <w:p w14:paraId="1CA6ECD0" w14:textId="738B84CD"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4AD79B30" w14:textId="77777777" w:rsidR="006F1560" w:rsidRPr="000B0060" w:rsidRDefault="006F1560" w:rsidP="006F1560">
            <w:pPr>
              <w:jc w:val="center"/>
              <w:rPr>
                <w:rFonts w:ascii="Times New Roman" w:hAnsi="Times New Roman" w:cs="Times New Roman"/>
                <w:b/>
                <w:bCs/>
                <w:sz w:val="24"/>
                <w:szCs w:val="24"/>
              </w:rPr>
            </w:pPr>
            <w:r w:rsidRPr="000B0060">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1967D83"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0559B33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5D3C9699" w14:textId="77777777" w:rsidR="006F1560" w:rsidRPr="000B0060" w:rsidRDefault="005F3AD9" w:rsidP="006F1560">
            <w:pPr>
              <w:jc w:val="both"/>
              <w:rPr>
                <w:rFonts w:ascii="Times New Roman" w:hAnsi="Times New Roman" w:cs="Times New Roman"/>
                <w:sz w:val="24"/>
                <w:szCs w:val="24"/>
              </w:rPr>
            </w:pPr>
            <w:hyperlink r:id="rId46" w:history="1">
              <w:r w:rsidR="006F1560" w:rsidRPr="000B0060">
                <w:rPr>
                  <w:rStyle w:val="a5"/>
                  <w:rFonts w:ascii="Times New Roman" w:hAnsi="Times New Roman" w:cs="Times New Roman"/>
                  <w:sz w:val="24"/>
                  <w:szCs w:val="24"/>
                </w:rPr>
                <w:t>https://zakon.rada.gov.ua/laws/show/2042-19/print</w:t>
              </w:r>
            </w:hyperlink>
          </w:p>
          <w:p w14:paraId="786A6692"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652E324"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2C2DB462"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3BC5F6A"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2CA5348F"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DE1DA0" w14:textId="77777777" w:rsidR="006F1560" w:rsidRPr="000B0060" w:rsidRDefault="005F3AD9" w:rsidP="006F1560">
            <w:pPr>
              <w:jc w:val="both"/>
              <w:rPr>
                <w:rFonts w:ascii="Times New Roman" w:hAnsi="Times New Roman" w:cs="Times New Roman"/>
                <w:sz w:val="24"/>
                <w:szCs w:val="24"/>
              </w:rPr>
            </w:pPr>
            <w:hyperlink r:id="rId47" w:history="1">
              <w:r w:rsidR="006F1560" w:rsidRPr="000B0060">
                <w:rPr>
                  <w:rStyle w:val="a5"/>
                  <w:rFonts w:ascii="Times New Roman" w:hAnsi="Times New Roman" w:cs="Times New Roman"/>
                  <w:sz w:val="24"/>
                  <w:szCs w:val="24"/>
                </w:rPr>
                <w:t>https://zakon.rada.gov.ua/laws/show/2042-19/print</w:t>
              </w:r>
            </w:hyperlink>
          </w:p>
          <w:p w14:paraId="5C236E7F"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81D5062"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E0B039" w14:textId="77777777" w:rsidR="006F1560" w:rsidRPr="000B0060" w:rsidRDefault="006F1560" w:rsidP="006F1560">
            <w:pPr>
              <w:pStyle w:val="a4"/>
              <w:tabs>
                <w:tab w:val="left" w:pos="6000"/>
              </w:tabs>
              <w:ind w:right="34"/>
              <w:contextualSpacing w:val="0"/>
              <w:rPr>
                <w:rFonts w:ascii="Times New Roman" w:eastAsia="Times New Roman" w:hAnsi="Times New Roman" w:cs="Times New Roman"/>
                <w:sz w:val="24"/>
                <w:szCs w:val="24"/>
              </w:rPr>
            </w:pPr>
          </w:p>
          <w:p w14:paraId="64FF71B1" w14:textId="2F924395" w:rsidR="006F1560" w:rsidRPr="005F3AD9" w:rsidRDefault="005F3AD9" w:rsidP="0078007E">
            <w:pPr>
              <w:tabs>
                <w:tab w:val="left" w:pos="6000"/>
              </w:tabs>
              <w:ind w:right="34"/>
              <w:jc w:val="center"/>
              <w:rPr>
                <w:rFonts w:ascii="Times New Roman" w:eastAsia="Times New Roman" w:hAnsi="Times New Roman" w:cs="Times New Roman"/>
                <w:b/>
                <w:sz w:val="24"/>
                <w:szCs w:val="24"/>
                <w:lang w:val="en-GB"/>
              </w:rPr>
            </w:pPr>
            <w:r w:rsidRPr="005F3AD9">
              <w:rPr>
                <w:rFonts w:ascii="Times New Roman" w:eastAsia="Times New Roman" w:hAnsi="Times New Roman" w:cs="Times New Roman"/>
                <w:b/>
                <w:sz w:val="24"/>
                <w:szCs w:val="24"/>
                <w:lang w:val="en-GB"/>
              </w:rPr>
              <w:t xml:space="preserve">16. </w:t>
            </w:r>
            <w:r w:rsidR="006F1560" w:rsidRPr="005F3AD9">
              <w:rPr>
                <w:rFonts w:ascii="Times New Roman" w:eastAsia="Times New Roman" w:hAnsi="Times New Roman" w:cs="Times New Roman"/>
                <w:b/>
                <w:sz w:val="24"/>
                <w:szCs w:val="24"/>
                <w:lang w:val="en-GB"/>
              </w:rPr>
              <w:t xml:space="preserve">Treated hides and skins of ruminants and </w:t>
            </w:r>
            <w:proofErr w:type="spellStart"/>
            <w:r w:rsidR="006F1560" w:rsidRPr="005F3AD9">
              <w:rPr>
                <w:rFonts w:ascii="Times New Roman" w:eastAsia="Times New Roman" w:hAnsi="Times New Roman" w:cs="Times New Roman"/>
                <w:b/>
                <w:sz w:val="24"/>
                <w:szCs w:val="24"/>
                <w:lang w:val="en-GB"/>
              </w:rPr>
              <w:t>equidae</w:t>
            </w:r>
            <w:proofErr w:type="spellEnd"/>
            <w:r w:rsidR="006F1560" w:rsidRPr="005F3AD9">
              <w:rPr>
                <w:rFonts w:ascii="Times New Roman" w:eastAsia="Times New Roman" w:hAnsi="Times New Roman" w:cs="Times New Roman"/>
                <w:b/>
                <w:sz w:val="24"/>
                <w:szCs w:val="24"/>
                <w:lang w:val="en-GB"/>
              </w:rPr>
              <w:t>, which have been separately kept for 21 days or will undergo transportation for 21 uninterrupted days before importation (sending) to the customs territory of Ukraine</w:t>
            </w:r>
          </w:p>
          <w:p w14:paraId="36B991DB"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1B76035" w14:textId="77777777" w:rsidTr="009B3AF1">
        <w:tc>
          <w:tcPr>
            <w:tcW w:w="5812" w:type="dxa"/>
            <w:tcBorders>
              <w:top w:val="single" w:sz="4" w:space="0" w:color="auto"/>
              <w:left w:val="single" w:sz="4" w:space="0" w:color="auto"/>
              <w:right w:val="single" w:sz="4" w:space="0" w:color="auto"/>
            </w:tcBorders>
            <w:shd w:val="clear" w:color="auto" w:fill="auto"/>
          </w:tcPr>
          <w:p w14:paraId="67A18090" w14:textId="7E48FA0D"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39CE00A9"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9607F7E"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2607BC72"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11D539AF" w14:textId="77777777" w:rsidR="006F1560" w:rsidRPr="000B0060" w:rsidRDefault="005F3AD9" w:rsidP="006F1560">
            <w:pPr>
              <w:jc w:val="both"/>
              <w:rPr>
                <w:rFonts w:ascii="Times New Roman" w:hAnsi="Times New Roman" w:cs="Times New Roman"/>
                <w:sz w:val="24"/>
                <w:szCs w:val="24"/>
              </w:rPr>
            </w:pPr>
            <w:hyperlink r:id="rId48" w:history="1">
              <w:r w:rsidR="006F1560" w:rsidRPr="000B0060">
                <w:rPr>
                  <w:rStyle w:val="a5"/>
                  <w:rFonts w:ascii="Times New Roman" w:hAnsi="Times New Roman" w:cs="Times New Roman"/>
                  <w:sz w:val="24"/>
                  <w:szCs w:val="24"/>
                </w:rPr>
                <w:t>https://zakon.rada.gov.ua/laws/show/2042-19/print</w:t>
              </w:r>
            </w:hyperlink>
          </w:p>
          <w:p w14:paraId="3C12A100"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2BEBE1D"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0FAF2B05"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lastRenderedPageBreak/>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5DBDE5A"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7EEDE959"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1E068D" w14:textId="77777777" w:rsidR="006F1560" w:rsidRPr="000B0060" w:rsidRDefault="005F3AD9" w:rsidP="006F1560">
            <w:pPr>
              <w:jc w:val="both"/>
              <w:rPr>
                <w:rFonts w:ascii="Times New Roman" w:hAnsi="Times New Roman" w:cs="Times New Roman"/>
                <w:sz w:val="24"/>
                <w:szCs w:val="24"/>
              </w:rPr>
            </w:pPr>
            <w:hyperlink r:id="rId49" w:history="1">
              <w:r w:rsidR="006F1560" w:rsidRPr="000B0060">
                <w:rPr>
                  <w:rStyle w:val="a5"/>
                  <w:rFonts w:ascii="Times New Roman" w:hAnsi="Times New Roman" w:cs="Times New Roman"/>
                  <w:sz w:val="24"/>
                  <w:szCs w:val="24"/>
                </w:rPr>
                <w:t>https://zakon.rada.gov.ua/laws/show/2042-19/print</w:t>
              </w:r>
            </w:hyperlink>
          </w:p>
          <w:p w14:paraId="02EE1596" w14:textId="77777777" w:rsidR="006F1560" w:rsidRPr="000B0060" w:rsidRDefault="006F1560" w:rsidP="006F1560">
            <w:pPr>
              <w:ind w:left="-106"/>
              <w:jc w:val="center"/>
              <w:rPr>
                <w:rFonts w:ascii="Times New Roman" w:hAnsi="Times New Roman" w:cs="Times New Roman"/>
                <w:b/>
                <w:bCs/>
                <w:sz w:val="24"/>
                <w:szCs w:val="24"/>
              </w:rPr>
            </w:pPr>
          </w:p>
        </w:tc>
      </w:tr>
      <w:tr w:rsidR="0078007E" w:rsidRPr="000B0060" w14:paraId="40A8096C"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8273F9" w14:textId="50ADC958" w:rsidR="0078007E" w:rsidRPr="005F3AD9" w:rsidRDefault="0078007E" w:rsidP="005F3AD9">
            <w:pPr>
              <w:jc w:val="center"/>
              <w:rPr>
                <w:b/>
              </w:rPr>
            </w:pPr>
            <w:r w:rsidRPr="005F3AD9">
              <w:rPr>
                <w:rFonts w:ascii="Times New Roman" w:hAnsi="Times New Roman" w:cs="Times New Roman"/>
                <w:b/>
                <w:bCs/>
                <w:sz w:val="24"/>
                <w:szCs w:val="24"/>
              </w:rPr>
              <w:t xml:space="preserve">17. </w:t>
            </w:r>
            <w:proofErr w:type="spellStart"/>
            <w:r w:rsidRPr="005F3AD9">
              <w:rPr>
                <w:rFonts w:ascii="Times New Roman" w:hAnsi="Times New Roman" w:cs="Times New Roman"/>
                <w:b/>
                <w:bCs/>
                <w:sz w:val="24"/>
                <w:szCs w:val="24"/>
              </w:rPr>
              <w:t>Treated</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game</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trophies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and</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other</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preparations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of</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birds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and</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ungulates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consisting</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exclusively</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of</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bones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horns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hooves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claws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antlers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teeth</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hides</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or</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skins</w:t>
            </w:r>
            <w:proofErr w:type="spellEnd"/>
          </w:p>
        </w:tc>
      </w:tr>
      <w:tr w:rsidR="0078007E" w:rsidRPr="000B0060" w14:paraId="31F9AE09"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44A116C4" w14:textId="60343AC1" w:rsidR="0078007E" w:rsidRPr="000B0060" w:rsidRDefault="0078007E" w:rsidP="0078007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2F3279B" w14:textId="4EBEE13E" w:rsidR="0078007E" w:rsidRPr="000B0060" w:rsidRDefault="0078007E" w:rsidP="0078007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434D4E" w14:textId="7FB0EC81" w:rsidR="0078007E" w:rsidRDefault="0078007E" w:rsidP="0078007E">
            <w:pPr>
              <w:jc w:val="center"/>
            </w:pPr>
            <w:r>
              <w:t>-</w:t>
            </w:r>
          </w:p>
        </w:tc>
      </w:tr>
      <w:tr w:rsidR="0078007E" w:rsidRPr="000B0060" w14:paraId="73CA4377"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378FCC" w14:textId="77777777" w:rsidR="0078007E" w:rsidRDefault="005F3AD9" w:rsidP="005F3AD9">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18. </w:t>
            </w:r>
            <w:proofErr w:type="spellStart"/>
            <w:r w:rsidR="0078007E" w:rsidRPr="005F3AD9">
              <w:rPr>
                <w:rFonts w:ascii="Times New Roman" w:hAnsi="Times New Roman" w:cs="Times New Roman"/>
                <w:b/>
                <w:bCs/>
                <w:sz w:val="24"/>
                <w:szCs w:val="24"/>
              </w:rPr>
              <w:t>Game</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trophies</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and</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other</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preparations</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of</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birds</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and</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ungulates</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consisting</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of</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entire</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untreated</w:t>
            </w:r>
            <w:proofErr w:type="spellEnd"/>
            <w:r w:rsidR="0078007E" w:rsidRPr="005F3AD9">
              <w:rPr>
                <w:rFonts w:ascii="Times New Roman" w:hAnsi="Times New Roman" w:cs="Times New Roman"/>
                <w:b/>
                <w:bCs/>
                <w:sz w:val="24"/>
                <w:szCs w:val="24"/>
              </w:rPr>
              <w:t xml:space="preserve"> </w:t>
            </w:r>
            <w:proofErr w:type="spellStart"/>
            <w:r w:rsidR="0078007E" w:rsidRPr="005F3AD9">
              <w:rPr>
                <w:rFonts w:ascii="Times New Roman" w:hAnsi="Times New Roman" w:cs="Times New Roman"/>
                <w:b/>
                <w:bCs/>
                <w:sz w:val="24"/>
                <w:szCs w:val="24"/>
              </w:rPr>
              <w:t>parts</w:t>
            </w:r>
            <w:proofErr w:type="spellEnd"/>
          </w:p>
          <w:p w14:paraId="03306CCA" w14:textId="730984C6" w:rsidR="005F3AD9" w:rsidRPr="005F3AD9" w:rsidRDefault="005F3AD9" w:rsidP="005F3AD9">
            <w:pPr>
              <w:jc w:val="center"/>
              <w:rPr>
                <w:b/>
              </w:rPr>
            </w:pPr>
          </w:p>
        </w:tc>
      </w:tr>
      <w:tr w:rsidR="0078007E" w:rsidRPr="000B0060" w14:paraId="782303B1"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318B3461" w14:textId="339BBB12" w:rsidR="0078007E" w:rsidRPr="000B0060" w:rsidRDefault="0078007E" w:rsidP="0078007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465394A" w14:textId="78647F6C" w:rsidR="0078007E" w:rsidRPr="000B0060" w:rsidRDefault="0078007E" w:rsidP="0078007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53B3BB" w14:textId="427942ED" w:rsidR="0078007E" w:rsidRDefault="0078007E" w:rsidP="0078007E">
            <w:pPr>
              <w:jc w:val="center"/>
            </w:pPr>
            <w:r>
              <w:t>-</w:t>
            </w:r>
          </w:p>
        </w:tc>
      </w:tr>
      <w:tr w:rsidR="0078007E" w:rsidRPr="000B0060" w14:paraId="0AC5AC58"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7531EF" w14:textId="77777777" w:rsidR="0078007E" w:rsidRDefault="0078007E" w:rsidP="005F3AD9">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19. </w:t>
            </w:r>
            <w:proofErr w:type="spellStart"/>
            <w:r w:rsidRPr="005F3AD9">
              <w:rPr>
                <w:rFonts w:ascii="Times New Roman" w:hAnsi="Times New Roman" w:cs="Times New Roman"/>
                <w:b/>
                <w:bCs/>
                <w:sz w:val="24"/>
                <w:szCs w:val="24"/>
              </w:rPr>
              <w:t>Pig</w:t>
            </w:r>
            <w:proofErr w:type="spellEnd"/>
            <w:r w:rsidRPr="005F3AD9">
              <w:rPr>
                <w:rFonts w:ascii="Times New Roman" w:hAnsi="Times New Roman" w:cs="Times New Roman"/>
                <w:b/>
                <w:bCs/>
                <w:sz w:val="24"/>
                <w:szCs w:val="24"/>
              </w:rPr>
              <w:t xml:space="preserve"> </w:t>
            </w:r>
            <w:proofErr w:type="spellStart"/>
            <w:r w:rsidRPr="005F3AD9">
              <w:rPr>
                <w:rFonts w:ascii="Times New Roman" w:hAnsi="Times New Roman" w:cs="Times New Roman"/>
                <w:b/>
                <w:bCs/>
                <w:sz w:val="24"/>
                <w:szCs w:val="24"/>
              </w:rPr>
              <w:t>bristles</w:t>
            </w:r>
            <w:proofErr w:type="spellEnd"/>
          </w:p>
          <w:p w14:paraId="573797C1" w14:textId="60885015" w:rsidR="005F3AD9" w:rsidRPr="005F3AD9" w:rsidRDefault="005F3AD9" w:rsidP="005F3AD9">
            <w:pPr>
              <w:jc w:val="center"/>
              <w:rPr>
                <w:b/>
              </w:rPr>
            </w:pPr>
          </w:p>
        </w:tc>
      </w:tr>
      <w:tr w:rsidR="0078007E" w:rsidRPr="000B0060" w14:paraId="576EC1FD"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5C716EA7" w14:textId="6DA76D0E" w:rsidR="0078007E" w:rsidRPr="000B0060" w:rsidRDefault="0078007E" w:rsidP="0078007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6AEEFD6" w14:textId="4B0FB536" w:rsidR="0078007E" w:rsidRPr="000B0060" w:rsidRDefault="0078007E" w:rsidP="0078007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339F31" w14:textId="34A7ADA9" w:rsidR="0078007E" w:rsidRDefault="0078007E" w:rsidP="0078007E">
            <w:pPr>
              <w:jc w:val="center"/>
            </w:pPr>
            <w:r>
              <w:t>-</w:t>
            </w:r>
          </w:p>
        </w:tc>
      </w:tr>
      <w:tr w:rsidR="006F1560" w:rsidRPr="000B0060" w14:paraId="228FD0FC"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972B31" w14:textId="55251546" w:rsidR="006F1560" w:rsidRPr="005F3AD9" w:rsidRDefault="006F1560" w:rsidP="006F1560">
            <w:pPr>
              <w:tabs>
                <w:tab w:val="left" w:pos="6000"/>
              </w:tabs>
              <w:ind w:right="34"/>
              <w:jc w:val="center"/>
              <w:rPr>
                <w:rFonts w:ascii="Times New Roman" w:eastAsia="Times New Roman" w:hAnsi="Times New Roman" w:cs="Times New Roman"/>
                <w:b/>
                <w:bCs/>
                <w:sz w:val="24"/>
                <w:szCs w:val="24"/>
                <w:lang w:val="en-US"/>
              </w:rPr>
            </w:pPr>
            <w:r w:rsidRPr="005F3AD9">
              <w:rPr>
                <w:rFonts w:ascii="Times New Roman" w:eastAsia="Times New Roman" w:hAnsi="Times New Roman" w:cs="Times New Roman"/>
                <w:b/>
                <w:sz w:val="24"/>
                <w:szCs w:val="24"/>
                <w:lang w:val="ru-RU"/>
              </w:rPr>
              <w:t xml:space="preserve">20. </w:t>
            </w:r>
            <w:r w:rsidRPr="005F3AD9">
              <w:rPr>
                <w:rFonts w:ascii="Times New Roman" w:eastAsia="Times New Roman" w:hAnsi="Times New Roman" w:cs="Times New Roman"/>
                <w:b/>
                <w:bCs/>
                <w:sz w:val="24"/>
                <w:szCs w:val="24"/>
                <w:lang w:val="en-US"/>
              </w:rPr>
              <w:t>Animal by-products intended for use outside the feed chain or as production (test) samples</w:t>
            </w:r>
          </w:p>
          <w:p w14:paraId="4960D31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D2CEDF8" w14:textId="77777777" w:rsidTr="009B3AF1">
        <w:trPr>
          <w:trHeight w:val="165"/>
        </w:trPr>
        <w:tc>
          <w:tcPr>
            <w:tcW w:w="5812" w:type="dxa"/>
            <w:vMerge w:val="restart"/>
            <w:tcBorders>
              <w:top w:val="single" w:sz="4" w:space="0" w:color="auto"/>
              <w:left w:val="single" w:sz="4" w:space="0" w:color="auto"/>
              <w:right w:val="single" w:sz="4" w:space="0" w:color="auto"/>
            </w:tcBorders>
            <w:shd w:val="clear" w:color="auto" w:fill="auto"/>
          </w:tcPr>
          <w:p w14:paraId="7C13C57E" w14:textId="77777777" w:rsidR="006F1560" w:rsidRPr="005F3AD9" w:rsidRDefault="006F1560" w:rsidP="006F1560">
            <w:pPr>
              <w:jc w:val="both"/>
              <w:rPr>
                <w:rFonts w:ascii="Times New Roman" w:hAnsi="Times New Roman" w:cs="Times New Roman"/>
                <w:b/>
                <w:bCs/>
                <w:sz w:val="24"/>
                <w:szCs w:val="24"/>
              </w:rPr>
            </w:pPr>
            <w:r w:rsidRPr="005F3AD9">
              <w:rPr>
                <w:rFonts w:ascii="Times New Roman" w:eastAsia="Times New Roman" w:hAnsi="Times New Roman" w:cs="Times New Roman"/>
                <w:b/>
                <w:bCs/>
                <w:sz w:val="24"/>
                <w:szCs w:val="24"/>
                <w:lang w:val="en-US"/>
              </w:rPr>
              <w:t xml:space="preserve">Animal welfare before and before and at the time of slaughter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DDC43D3" w14:textId="77777777" w:rsidR="006F1560" w:rsidRPr="000B0060" w:rsidRDefault="006F1560" w:rsidP="006F1560">
            <w:pPr>
              <w:jc w:val="both"/>
              <w:rPr>
                <w:rFonts w:ascii="Times New Roman" w:hAnsi="Times New Roman" w:cs="Times New Roman"/>
                <w:sz w:val="24"/>
                <w:szCs w:val="24"/>
                <w:lang w:val="en-US"/>
              </w:rPr>
            </w:pPr>
            <w:r w:rsidRPr="000B0060">
              <w:rPr>
                <w:rFonts w:ascii="Times New Roman" w:hAnsi="Times New Roman" w:cs="Times New Roman"/>
                <w:sz w:val="24"/>
                <w:szCs w:val="24"/>
                <w:lang w:val="en-US"/>
              </w:rPr>
              <w:t>CMU Resolution "On Approval of the Rules for the transportation of animals" (No. 1402 of 16.11.2011)</w:t>
            </w:r>
          </w:p>
          <w:p w14:paraId="7622C586"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2F0097A6" w14:textId="77777777" w:rsidR="006F1560" w:rsidRPr="000B0060" w:rsidRDefault="005F3AD9" w:rsidP="006F1560">
            <w:pPr>
              <w:ind w:left="-106"/>
              <w:jc w:val="both"/>
              <w:rPr>
                <w:rFonts w:ascii="Times New Roman" w:hAnsi="Times New Roman" w:cs="Times New Roman"/>
                <w:sz w:val="24"/>
                <w:szCs w:val="24"/>
              </w:rPr>
            </w:pPr>
            <w:hyperlink r:id="rId50" w:history="1">
              <w:r w:rsidR="006F1560" w:rsidRPr="000B0060">
                <w:rPr>
                  <w:rFonts w:ascii="Times New Roman" w:hAnsi="Times New Roman" w:cs="Times New Roman"/>
                  <w:color w:val="0000FF"/>
                  <w:sz w:val="24"/>
                  <w:szCs w:val="24"/>
                  <w:u w:val="single"/>
                  <w:lang w:val="ru-RU"/>
                </w:rPr>
                <w:t>https</w:t>
              </w:r>
              <w:r w:rsidR="006F1560" w:rsidRPr="000B0060">
                <w:rPr>
                  <w:rFonts w:ascii="Times New Roman" w:hAnsi="Times New Roman" w:cs="Times New Roman"/>
                  <w:color w:val="0000FF"/>
                  <w:sz w:val="24"/>
                  <w:szCs w:val="24"/>
                  <w:u w:val="single"/>
                </w:rPr>
                <w:t>://</w:t>
              </w:r>
              <w:r w:rsidR="006F1560" w:rsidRPr="000B0060">
                <w:rPr>
                  <w:rFonts w:ascii="Times New Roman" w:hAnsi="Times New Roman" w:cs="Times New Roman"/>
                  <w:color w:val="0000FF"/>
                  <w:sz w:val="24"/>
                  <w:szCs w:val="24"/>
                  <w:u w:val="single"/>
                  <w:lang w:val="ru-RU"/>
                </w:rPr>
                <w:t>zakon</w:t>
              </w:r>
              <w:r w:rsidR="006F1560" w:rsidRPr="000B0060">
                <w:rPr>
                  <w:rFonts w:ascii="Times New Roman" w:hAnsi="Times New Roman" w:cs="Times New Roman"/>
                  <w:color w:val="0000FF"/>
                  <w:sz w:val="24"/>
                  <w:szCs w:val="24"/>
                  <w:u w:val="single"/>
                </w:rPr>
                <w:t>.</w:t>
              </w:r>
              <w:r w:rsidR="006F1560" w:rsidRPr="000B0060">
                <w:rPr>
                  <w:rFonts w:ascii="Times New Roman" w:hAnsi="Times New Roman" w:cs="Times New Roman"/>
                  <w:color w:val="0000FF"/>
                  <w:sz w:val="24"/>
                  <w:szCs w:val="24"/>
                  <w:u w:val="single"/>
                  <w:lang w:val="ru-RU"/>
                </w:rPr>
                <w:t>rada</w:t>
              </w:r>
              <w:r w:rsidR="006F1560" w:rsidRPr="000B0060">
                <w:rPr>
                  <w:rFonts w:ascii="Times New Roman" w:hAnsi="Times New Roman" w:cs="Times New Roman"/>
                  <w:color w:val="0000FF"/>
                  <w:sz w:val="24"/>
                  <w:szCs w:val="24"/>
                  <w:u w:val="single"/>
                </w:rPr>
                <w:t>.</w:t>
              </w:r>
              <w:r w:rsidR="006F1560" w:rsidRPr="000B0060">
                <w:rPr>
                  <w:rFonts w:ascii="Times New Roman" w:hAnsi="Times New Roman" w:cs="Times New Roman"/>
                  <w:color w:val="0000FF"/>
                  <w:sz w:val="24"/>
                  <w:szCs w:val="24"/>
                  <w:u w:val="single"/>
                  <w:lang w:val="ru-RU"/>
                </w:rPr>
                <w:t>gov</w:t>
              </w:r>
              <w:r w:rsidR="006F1560" w:rsidRPr="000B0060">
                <w:rPr>
                  <w:rFonts w:ascii="Times New Roman" w:hAnsi="Times New Roman" w:cs="Times New Roman"/>
                  <w:color w:val="0000FF"/>
                  <w:sz w:val="24"/>
                  <w:szCs w:val="24"/>
                  <w:u w:val="single"/>
                </w:rPr>
                <w:t>.</w:t>
              </w:r>
              <w:r w:rsidR="006F1560" w:rsidRPr="000B0060">
                <w:rPr>
                  <w:rFonts w:ascii="Times New Roman" w:hAnsi="Times New Roman" w:cs="Times New Roman"/>
                  <w:color w:val="0000FF"/>
                  <w:sz w:val="24"/>
                  <w:szCs w:val="24"/>
                  <w:u w:val="single"/>
                  <w:lang w:val="ru-RU"/>
                </w:rPr>
                <w:t>ua</w:t>
              </w:r>
              <w:r w:rsidR="006F1560" w:rsidRPr="000B0060">
                <w:rPr>
                  <w:rFonts w:ascii="Times New Roman" w:hAnsi="Times New Roman" w:cs="Times New Roman"/>
                  <w:color w:val="0000FF"/>
                  <w:sz w:val="24"/>
                  <w:szCs w:val="24"/>
                  <w:u w:val="single"/>
                </w:rPr>
                <w:t>/</w:t>
              </w:r>
              <w:r w:rsidR="006F1560" w:rsidRPr="000B0060">
                <w:rPr>
                  <w:rFonts w:ascii="Times New Roman" w:hAnsi="Times New Roman" w:cs="Times New Roman"/>
                  <w:color w:val="0000FF"/>
                  <w:sz w:val="24"/>
                  <w:szCs w:val="24"/>
                  <w:u w:val="single"/>
                  <w:lang w:val="ru-RU"/>
                </w:rPr>
                <w:t>laws</w:t>
              </w:r>
              <w:r w:rsidR="006F1560" w:rsidRPr="000B0060">
                <w:rPr>
                  <w:rFonts w:ascii="Times New Roman" w:hAnsi="Times New Roman" w:cs="Times New Roman"/>
                  <w:color w:val="0000FF"/>
                  <w:sz w:val="24"/>
                  <w:szCs w:val="24"/>
                  <w:u w:val="single"/>
                </w:rPr>
                <w:t>/</w:t>
              </w:r>
              <w:r w:rsidR="006F1560" w:rsidRPr="000B0060">
                <w:rPr>
                  <w:rFonts w:ascii="Times New Roman" w:hAnsi="Times New Roman" w:cs="Times New Roman"/>
                  <w:color w:val="0000FF"/>
                  <w:sz w:val="24"/>
                  <w:szCs w:val="24"/>
                  <w:u w:val="single"/>
                  <w:lang w:val="ru-RU"/>
                </w:rPr>
                <w:t>show</w:t>
              </w:r>
              <w:r w:rsidR="006F1560" w:rsidRPr="000B0060">
                <w:rPr>
                  <w:rFonts w:ascii="Times New Roman" w:hAnsi="Times New Roman" w:cs="Times New Roman"/>
                  <w:color w:val="0000FF"/>
                  <w:sz w:val="24"/>
                  <w:szCs w:val="24"/>
                  <w:u w:val="single"/>
                </w:rPr>
                <w:t>/1402-2011-%</w:t>
              </w:r>
              <w:r w:rsidR="006F1560" w:rsidRPr="000B0060">
                <w:rPr>
                  <w:rFonts w:ascii="Times New Roman" w:hAnsi="Times New Roman" w:cs="Times New Roman"/>
                  <w:color w:val="0000FF"/>
                  <w:sz w:val="24"/>
                  <w:szCs w:val="24"/>
                  <w:u w:val="single"/>
                  <w:lang w:val="ru-RU"/>
                </w:rPr>
                <w:t>D</w:t>
              </w:r>
              <w:r w:rsidR="006F1560" w:rsidRPr="000B0060">
                <w:rPr>
                  <w:rFonts w:ascii="Times New Roman" w:hAnsi="Times New Roman" w:cs="Times New Roman"/>
                  <w:color w:val="0000FF"/>
                  <w:sz w:val="24"/>
                  <w:szCs w:val="24"/>
                  <w:u w:val="single"/>
                </w:rPr>
                <w:t>0%</w:t>
              </w:r>
              <w:r w:rsidR="006F1560" w:rsidRPr="000B0060">
                <w:rPr>
                  <w:rFonts w:ascii="Times New Roman" w:hAnsi="Times New Roman" w:cs="Times New Roman"/>
                  <w:color w:val="0000FF"/>
                  <w:sz w:val="24"/>
                  <w:szCs w:val="24"/>
                  <w:u w:val="single"/>
                  <w:lang w:val="ru-RU"/>
                </w:rPr>
                <w:t>BF</w:t>
              </w:r>
            </w:hyperlink>
          </w:p>
          <w:p w14:paraId="44C6796C" w14:textId="77777777" w:rsidR="006F1560" w:rsidRPr="000B0060" w:rsidRDefault="006F1560" w:rsidP="006F1560">
            <w:pPr>
              <w:ind w:left="-106"/>
              <w:jc w:val="both"/>
              <w:rPr>
                <w:rFonts w:ascii="Times New Roman" w:hAnsi="Times New Roman" w:cs="Times New Roman"/>
                <w:b/>
                <w:bCs/>
                <w:sz w:val="24"/>
                <w:szCs w:val="24"/>
              </w:rPr>
            </w:pPr>
          </w:p>
        </w:tc>
      </w:tr>
      <w:tr w:rsidR="006F1560" w:rsidRPr="000B0060" w14:paraId="5B61875E" w14:textId="77777777" w:rsidTr="009B3AF1">
        <w:trPr>
          <w:trHeight w:val="164"/>
        </w:trPr>
        <w:tc>
          <w:tcPr>
            <w:tcW w:w="5812" w:type="dxa"/>
            <w:vMerge/>
            <w:tcBorders>
              <w:left w:val="single" w:sz="4" w:space="0" w:color="auto"/>
              <w:bottom w:val="single" w:sz="4" w:space="0" w:color="auto"/>
              <w:right w:val="single" w:sz="4" w:space="0" w:color="auto"/>
            </w:tcBorders>
            <w:shd w:val="clear" w:color="auto" w:fill="auto"/>
          </w:tcPr>
          <w:p w14:paraId="0FB1EC62" w14:textId="77777777" w:rsidR="006F1560" w:rsidRPr="005F3AD9" w:rsidRDefault="006F1560" w:rsidP="006F1560">
            <w:pPr>
              <w:jc w:val="both"/>
              <w:rPr>
                <w:rFonts w:ascii="Times New Roman" w:hAnsi="Times New Roman" w:cs="Times New Roman"/>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71EAE60" w14:textId="77777777" w:rsidR="006F1560" w:rsidRPr="000B0060" w:rsidRDefault="006F1560" w:rsidP="006F1560">
            <w:pPr>
              <w:jc w:val="both"/>
              <w:rPr>
                <w:rFonts w:ascii="Times New Roman" w:hAnsi="Times New Roman" w:cs="Times New Roman"/>
                <w:sz w:val="24"/>
                <w:szCs w:val="24"/>
                <w:lang w:val="en-US"/>
              </w:rPr>
            </w:pPr>
            <w:r w:rsidRPr="000B0060">
              <w:rPr>
                <w:rFonts w:ascii="Times New Roman" w:hAnsi="Times New Roman" w:cs="Times New Roman"/>
                <w:sz w:val="24"/>
                <w:szCs w:val="24"/>
                <w:lang w:val="en-US"/>
              </w:rPr>
              <w:t>Articles 1, 4, 17 of the Law of Ukraine «On protection of animals from violent treatment» (№ 3447 of 21.02.2006)/</w:t>
            </w:r>
          </w:p>
          <w:p w14:paraId="7F1480DF"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0EFB6" w14:textId="77777777" w:rsidR="006F1560" w:rsidRPr="000B0060" w:rsidRDefault="005F3AD9" w:rsidP="006F1560">
            <w:pPr>
              <w:ind w:left="-106"/>
              <w:jc w:val="both"/>
              <w:rPr>
                <w:rFonts w:ascii="Times New Roman" w:hAnsi="Times New Roman" w:cs="Times New Roman"/>
                <w:sz w:val="24"/>
                <w:szCs w:val="24"/>
              </w:rPr>
            </w:pPr>
            <w:hyperlink r:id="rId51" w:history="1">
              <w:r w:rsidR="006F1560" w:rsidRPr="000B0060">
                <w:rPr>
                  <w:rFonts w:ascii="Times New Roman" w:hAnsi="Times New Roman" w:cs="Times New Roman"/>
                  <w:color w:val="0000FF"/>
                  <w:sz w:val="24"/>
                  <w:szCs w:val="24"/>
                  <w:u w:val="single"/>
                </w:rPr>
                <w:t>https://zakon.rada.gov.ua/laws/show/3447-15</w:t>
              </w:r>
            </w:hyperlink>
          </w:p>
          <w:p w14:paraId="4918E6F8" w14:textId="77777777" w:rsidR="006F1560" w:rsidRPr="000B0060" w:rsidRDefault="006F1560" w:rsidP="006F1560">
            <w:pPr>
              <w:ind w:left="-106"/>
              <w:jc w:val="both"/>
              <w:rPr>
                <w:rFonts w:ascii="Times New Roman" w:hAnsi="Times New Roman" w:cs="Times New Roman"/>
                <w:b/>
                <w:bCs/>
                <w:sz w:val="24"/>
                <w:szCs w:val="24"/>
              </w:rPr>
            </w:pPr>
          </w:p>
        </w:tc>
      </w:tr>
      <w:tr w:rsidR="006F1560" w:rsidRPr="000B0060" w14:paraId="5EA34D63"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6DB641F1" w14:textId="77777777" w:rsidR="006F1560" w:rsidRPr="005F3AD9" w:rsidRDefault="006F1560" w:rsidP="006F1560">
            <w:pPr>
              <w:jc w:val="both"/>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37CFCDD"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1CFD995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F00CD9" w14:textId="77777777" w:rsidR="006F1560" w:rsidRPr="000B0060" w:rsidRDefault="005F3AD9" w:rsidP="006F1560">
            <w:pPr>
              <w:jc w:val="both"/>
              <w:rPr>
                <w:rFonts w:ascii="Times New Roman" w:hAnsi="Times New Roman" w:cs="Times New Roman"/>
                <w:sz w:val="24"/>
                <w:szCs w:val="24"/>
              </w:rPr>
            </w:pPr>
            <w:hyperlink r:id="rId52" w:history="1">
              <w:r w:rsidR="006F1560" w:rsidRPr="000B0060">
                <w:rPr>
                  <w:rStyle w:val="a5"/>
                  <w:rFonts w:ascii="Times New Roman" w:hAnsi="Times New Roman" w:cs="Times New Roman"/>
                  <w:sz w:val="24"/>
                  <w:szCs w:val="24"/>
                </w:rPr>
                <w:t>https://zakon.rada.gov.ua/laws/show/2042-19/print</w:t>
              </w:r>
            </w:hyperlink>
          </w:p>
          <w:p w14:paraId="5F29B8CC"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E41A2C6"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65246BE3"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6FF8D95"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64E73F2E"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6FAE71" w14:textId="77777777" w:rsidR="006F1560" w:rsidRPr="000B0060" w:rsidRDefault="005F3AD9" w:rsidP="006F1560">
            <w:pPr>
              <w:jc w:val="both"/>
              <w:rPr>
                <w:rFonts w:ascii="Times New Roman" w:hAnsi="Times New Roman" w:cs="Times New Roman"/>
                <w:sz w:val="24"/>
                <w:szCs w:val="24"/>
              </w:rPr>
            </w:pPr>
            <w:hyperlink r:id="rId53" w:history="1">
              <w:r w:rsidR="006F1560" w:rsidRPr="000B0060">
                <w:rPr>
                  <w:rStyle w:val="a5"/>
                  <w:rFonts w:ascii="Times New Roman" w:hAnsi="Times New Roman" w:cs="Times New Roman"/>
                  <w:sz w:val="24"/>
                  <w:szCs w:val="24"/>
                </w:rPr>
                <w:t>https://zakon.rada.gov.ua/laws/show/2042-19/print</w:t>
              </w:r>
            </w:hyperlink>
          </w:p>
          <w:p w14:paraId="5583D9A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BF577DF" w14:textId="77777777" w:rsidTr="009B3AF1">
        <w:tc>
          <w:tcPr>
            <w:tcW w:w="5812" w:type="dxa"/>
            <w:tcBorders>
              <w:top w:val="single" w:sz="4" w:space="0" w:color="auto"/>
              <w:left w:val="single" w:sz="4" w:space="0" w:color="auto"/>
              <w:bottom w:val="single" w:sz="4" w:space="0" w:color="auto"/>
              <w:right w:val="single" w:sz="4" w:space="0" w:color="auto"/>
            </w:tcBorders>
            <w:shd w:val="clear" w:color="auto" w:fill="auto"/>
          </w:tcPr>
          <w:p w14:paraId="770E6E3A" w14:textId="0AAE09F5" w:rsidR="006F1560" w:rsidRPr="005F3AD9" w:rsidRDefault="006F1560" w:rsidP="006F1560">
            <w:pPr>
              <w:jc w:val="both"/>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lastRenderedPageBreak/>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7FA7A146"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C315988" w14:textId="77777777" w:rsidR="006F1560" w:rsidRPr="000B0060" w:rsidRDefault="006F1560" w:rsidP="006F1560">
            <w:pPr>
              <w:rPr>
                <w:rFonts w:ascii="Times New Roman" w:hAnsi="Times New Roman" w:cs="Times New Roman"/>
                <w:b/>
                <w:bCs/>
                <w:sz w:val="24"/>
                <w:szCs w:val="24"/>
              </w:rPr>
            </w:pPr>
            <w:r w:rsidRPr="000B0060">
              <w:rPr>
                <w:rFonts w:ascii="Times New Roman" w:hAnsi="Times New Roman" w:cs="Times New Roman"/>
                <w:bCs/>
                <w:sz w:val="24"/>
                <w:szCs w:val="24"/>
                <w:lang w:val="en-US"/>
              </w:rPr>
              <w:t>Articles 30, 35 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446982" w14:textId="77777777" w:rsidR="006F1560" w:rsidRPr="000B0060" w:rsidRDefault="005F3AD9" w:rsidP="006F1560">
            <w:pPr>
              <w:jc w:val="both"/>
              <w:rPr>
                <w:rFonts w:ascii="Times New Roman" w:hAnsi="Times New Roman" w:cs="Times New Roman"/>
                <w:sz w:val="24"/>
                <w:szCs w:val="24"/>
              </w:rPr>
            </w:pPr>
            <w:hyperlink r:id="rId54" w:history="1">
              <w:r w:rsidR="006F1560" w:rsidRPr="000B0060">
                <w:rPr>
                  <w:rStyle w:val="a5"/>
                  <w:rFonts w:ascii="Times New Roman" w:hAnsi="Times New Roman" w:cs="Times New Roman"/>
                  <w:sz w:val="24"/>
                  <w:szCs w:val="24"/>
                </w:rPr>
                <w:t>https://zakon.rada.gov.ua/laws/show/2042-19/print</w:t>
              </w:r>
            </w:hyperlink>
          </w:p>
          <w:p w14:paraId="4790756B"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BA9EB64" w14:textId="77777777" w:rsidTr="009B3AF1">
        <w:tc>
          <w:tcPr>
            <w:tcW w:w="5812" w:type="dxa"/>
            <w:tcBorders>
              <w:top w:val="single" w:sz="4" w:space="0" w:color="auto"/>
              <w:left w:val="single" w:sz="4" w:space="0" w:color="auto"/>
              <w:right w:val="single" w:sz="4" w:space="0" w:color="auto"/>
            </w:tcBorders>
            <w:shd w:val="clear" w:color="auto" w:fill="auto"/>
          </w:tcPr>
          <w:p w14:paraId="36E4795D" w14:textId="77777777" w:rsidR="006F1560" w:rsidRPr="000B0060" w:rsidRDefault="006F1560" w:rsidP="006F1560">
            <w:pPr>
              <w:rPr>
                <w:rFonts w:ascii="Times New Roman" w:hAnsi="Times New Roman" w:cs="Times New Roman"/>
                <w:b/>
                <w:bCs/>
                <w:sz w:val="24"/>
                <w:szCs w:val="24"/>
              </w:rPr>
            </w:pPr>
            <w:r w:rsidRPr="000B0060">
              <w:rPr>
                <w:rFonts w:ascii="Times New Roman" w:hAnsi="Times New Roman" w:cs="Times New Roman"/>
                <w:bCs/>
                <w:sz w:val="24"/>
                <w:szCs w:val="24"/>
                <w:lang w:val="en-GB"/>
              </w:rPr>
              <w:t xml:space="preserve">Categories of animal by-products </w:t>
            </w:r>
          </w:p>
        </w:tc>
        <w:tc>
          <w:tcPr>
            <w:tcW w:w="6095" w:type="dxa"/>
            <w:gridSpan w:val="2"/>
            <w:tcBorders>
              <w:top w:val="single" w:sz="4" w:space="0" w:color="auto"/>
              <w:left w:val="single" w:sz="4" w:space="0" w:color="auto"/>
              <w:right w:val="single" w:sz="4" w:space="0" w:color="auto"/>
            </w:tcBorders>
            <w:shd w:val="clear" w:color="auto" w:fill="auto"/>
          </w:tcPr>
          <w:p w14:paraId="778B3E8A"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33EB3A5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62298EA4" w14:textId="77777777" w:rsidR="006F1560" w:rsidRPr="000B0060" w:rsidRDefault="005F3AD9" w:rsidP="006F1560">
            <w:pPr>
              <w:jc w:val="both"/>
              <w:rPr>
                <w:rFonts w:ascii="Times New Roman" w:hAnsi="Times New Roman" w:cs="Times New Roman"/>
                <w:sz w:val="24"/>
                <w:szCs w:val="24"/>
              </w:rPr>
            </w:pPr>
            <w:hyperlink r:id="rId55" w:history="1">
              <w:r w:rsidR="006F1560" w:rsidRPr="000B0060">
                <w:rPr>
                  <w:rStyle w:val="a5"/>
                  <w:rFonts w:ascii="Times New Roman" w:hAnsi="Times New Roman" w:cs="Times New Roman"/>
                  <w:sz w:val="24"/>
                  <w:szCs w:val="24"/>
                </w:rPr>
                <w:t>https://zakon.rada.gov.ua/laws/show/287-19</w:t>
              </w:r>
            </w:hyperlink>
          </w:p>
          <w:p w14:paraId="6F521985" w14:textId="77777777" w:rsidR="006F1560" w:rsidRPr="000B0060" w:rsidRDefault="006F1560" w:rsidP="006F1560">
            <w:pPr>
              <w:ind w:left="-106"/>
              <w:jc w:val="center"/>
              <w:rPr>
                <w:rFonts w:ascii="Times New Roman" w:hAnsi="Times New Roman" w:cs="Times New Roman"/>
                <w:b/>
                <w:bCs/>
                <w:sz w:val="24"/>
                <w:szCs w:val="24"/>
              </w:rPr>
            </w:pPr>
          </w:p>
        </w:tc>
      </w:tr>
      <w:tr w:rsidR="0078007E" w:rsidRPr="000B0060" w14:paraId="3F81B670" w14:textId="77777777" w:rsidTr="009B3AF1">
        <w:tc>
          <w:tcPr>
            <w:tcW w:w="15593" w:type="dxa"/>
            <w:gridSpan w:val="4"/>
            <w:tcBorders>
              <w:top w:val="single" w:sz="4" w:space="0" w:color="auto"/>
              <w:left w:val="single" w:sz="4" w:space="0" w:color="auto"/>
              <w:right w:val="single" w:sz="4" w:space="0" w:color="auto"/>
            </w:tcBorders>
            <w:shd w:val="clear" w:color="auto" w:fill="C5E0B3" w:themeFill="accent6" w:themeFillTint="66"/>
          </w:tcPr>
          <w:p w14:paraId="070F3BC5" w14:textId="661C0A3E" w:rsidR="0078007E" w:rsidRPr="005F3AD9" w:rsidRDefault="0078007E" w:rsidP="0078007E">
            <w:pPr>
              <w:jc w:val="center"/>
              <w:rPr>
                <w:rFonts w:ascii="Times New Roman" w:hAnsi="Times New Roman" w:cs="Times New Roman"/>
                <w:b/>
                <w:bCs/>
                <w:sz w:val="24"/>
                <w:szCs w:val="24"/>
                <w:lang w:val="en-GB"/>
              </w:rPr>
            </w:pPr>
            <w:r w:rsidRPr="005F3AD9">
              <w:rPr>
                <w:rFonts w:ascii="Times New Roman" w:hAnsi="Times New Roman" w:cs="Times New Roman"/>
                <w:b/>
                <w:bCs/>
                <w:sz w:val="24"/>
                <w:szCs w:val="24"/>
              </w:rPr>
              <w:t xml:space="preserve">21. </w:t>
            </w:r>
            <w:r w:rsidRPr="005F3AD9">
              <w:rPr>
                <w:rFonts w:ascii="Times New Roman" w:hAnsi="Times New Roman" w:cs="Times New Roman"/>
                <w:b/>
                <w:bCs/>
                <w:sz w:val="24"/>
                <w:szCs w:val="24"/>
                <w:lang w:val="en-GB"/>
              </w:rPr>
              <w:t>Fish oil intended for use as feed material or for purposes outside the feed chain</w:t>
            </w:r>
          </w:p>
          <w:p w14:paraId="600BCB43" w14:textId="56A80687" w:rsidR="0078007E" w:rsidRPr="0078007E" w:rsidRDefault="0078007E" w:rsidP="0078007E">
            <w:pPr>
              <w:jc w:val="center"/>
              <w:rPr>
                <w:lang w:val="en-GB"/>
              </w:rPr>
            </w:pPr>
          </w:p>
        </w:tc>
      </w:tr>
      <w:tr w:rsidR="0078007E" w:rsidRPr="000B0060" w14:paraId="6DEC0A27" w14:textId="77777777" w:rsidTr="009B3AF1">
        <w:tc>
          <w:tcPr>
            <w:tcW w:w="5812" w:type="dxa"/>
            <w:tcBorders>
              <w:top w:val="single" w:sz="4" w:space="0" w:color="auto"/>
              <w:left w:val="single" w:sz="4" w:space="0" w:color="auto"/>
              <w:right w:val="single" w:sz="4" w:space="0" w:color="auto"/>
            </w:tcBorders>
            <w:shd w:val="clear" w:color="auto" w:fill="auto"/>
          </w:tcPr>
          <w:p w14:paraId="160FFED4" w14:textId="0F48AAE5" w:rsidR="0078007E" w:rsidRPr="0078007E" w:rsidRDefault="0078007E" w:rsidP="0078007E">
            <w:pPr>
              <w:pStyle w:val="a4"/>
              <w:numPr>
                <w:ilvl w:val="0"/>
                <w:numId w:val="15"/>
              </w:numPr>
              <w:jc w:val="center"/>
              <w:rPr>
                <w:rFonts w:ascii="Times New Roman" w:hAnsi="Times New Roman" w:cs="Times New Roman"/>
                <w:b/>
                <w:bCs/>
                <w:sz w:val="24"/>
                <w:szCs w:val="24"/>
              </w:rPr>
            </w:pPr>
          </w:p>
        </w:tc>
        <w:tc>
          <w:tcPr>
            <w:tcW w:w="6095" w:type="dxa"/>
            <w:gridSpan w:val="2"/>
            <w:tcBorders>
              <w:top w:val="single" w:sz="4" w:space="0" w:color="auto"/>
              <w:left w:val="single" w:sz="4" w:space="0" w:color="auto"/>
              <w:right w:val="single" w:sz="4" w:space="0" w:color="auto"/>
            </w:tcBorders>
            <w:shd w:val="clear" w:color="auto" w:fill="auto"/>
          </w:tcPr>
          <w:p w14:paraId="7EAFCD53" w14:textId="169A3130" w:rsidR="0078007E" w:rsidRPr="0078007E" w:rsidRDefault="0078007E" w:rsidP="0078007E">
            <w:pPr>
              <w:pStyle w:val="a4"/>
              <w:numPr>
                <w:ilvl w:val="0"/>
                <w:numId w:val="15"/>
              </w:num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3964DFD7" w14:textId="0E6AE53C" w:rsidR="0078007E" w:rsidRDefault="0078007E" w:rsidP="0078007E">
            <w:pPr>
              <w:pStyle w:val="a4"/>
              <w:numPr>
                <w:ilvl w:val="0"/>
                <w:numId w:val="15"/>
              </w:numPr>
              <w:jc w:val="center"/>
            </w:pPr>
          </w:p>
        </w:tc>
      </w:tr>
      <w:tr w:rsidR="006F1560" w:rsidRPr="000B0060" w14:paraId="15755ED8" w14:textId="77777777" w:rsidTr="009B3AF1">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B840B6" w14:textId="77777777" w:rsidR="006F1560" w:rsidRPr="000B0060" w:rsidRDefault="006F1560" w:rsidP="006F1560">
            <w:pPr>
              <w:tabs>
                <w:tab w:val="left" w:pos="6000"/>
              </w:tabs>
              <w:ind w:right="34"/>
              <w:jc w:val="center"/>
              <w:rPr>
                <w:rFonts w:ascii="Times New Roman" w:eastAsia="Times New Roman" w:hAnsi="Times New Roman" w:cs="Times New Roman"/>
                <w:b/>
                <w:sz w:val="24"/>
                <w:szCs w:val="24"/>
              </w:rPr>
            </w:pPr>
          </w:p>
          <w:p w14:paraId="3E27BDCD" w14:textId="04E926CF" w:rsidR="006F1560" w:rsidRPr="005F3AD9" w:rsidRDefault="006F1560" w:rsidP="006F1560">
            <w:pPr>
              <w:tabs>
                <w:tab w:val="left" w:pos="6000"/>
              </w:tabs>
              <w:ind w:right="34"/>
              <w:jc w:val="center"/>
              <w:rPr>
                <w:rFonts w:ascii="Times New Roman" w:eastAsia="Times New Roman" w:hAnsi="Times New Roman" w:cs="Times New Roman"/>
                <w:b/>
                <w:bCs/>
                <w:sz w:val="24"/>
                <w:szCs w:val="24"/>
                <w:lang w:val="en-GB"/>
              </w:rPr>
            </w:pPr>
            <w:r w:rsidRPr="005F3AD9">
              <w:rPr>
                <w:rFonts w:ascii="Times New Roman" w:eastAsia="Times New Roman" w:hAnsi="Times New Roman" w:cs="Times New Roman"/>
                <w:b/>
                <w:sz w:val="24"/>
                <w:szCs w:val="24"/>
              </w:rPr>
              <w:t>22.</w:t>
            </w:r>
            <w:r w:rsidR="005F3AD9" w:rsidRPr="005F3AD9">
              <w:rPr>
                <w:rFonts w:ascii="Times New Roman" w:eastAsia="Times New Roman" w:hAnsi="Times New Roman" w:cs="Times New Roman"/>
                <w:b/>
                <w:sz w:val="24"/>
                <w:szCs w:val="24"/>
                <w:lang w:val="en-US"/>
              </w:rPr>
              <w:t xml:space="preserve"> </w:t>
            </w:r>
            <w:r w:rsidRPr="005F3AD9">
              <w:rPr>
                <w:rFonts w:ascii="Times New Roman" w:eastAsia="Times New Roman" w:hAnsi="Times New Roman" w:cs="Times New Roman"/>
                <w:b/>
                <w:bCs/>
                <w:sz w:val="24"/>
                <w:szCs w:val="24"/>
                <w:lang w:val="en-GB"/>
              </w:rPr>
              <w:t>Rendered fats intended for use as feed material</w:t>
            </w:r>
          </w:p>
          <w:p w14:paraId="15A92822"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7E1BAED"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F71B041"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CB3B604"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455AAB8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72CEBB" w14:textId="77777777" w:rsidR="006F1560" w:rsidRPr="000B0060" w:rsidRDefault="005F3AD9" w:rsidP="006F1560">
            <w:pPr>
              <w:jc w:val="both"/>
              <w:rPr>
                <w:rFonts w:ascii="Times New Roman" w:hAnsi="Times New Roman" w:cs="Times New Roman"/>
                <w:sz w:val="24"/>
                <w:szCs w:val="24"/>
              </w:rPr>
            </w:pPr>
            <w:hyperlink r:id="rId56" w:history="1">
              <w:r w:rsidR="006F1560" w:rsidRPr="000B0060">
                <w:rPr>
                  <w:rStyle w:val="a5"/>
                  <w:rFonts w:ascii="Times New Roman" w:hAnsi="Times New Roman" w:cs="Times New Roman"/>
                  <w:sz w:val="24"/>
                  <w:szCs w:val="24"/>
                </w:rPr>
                <w:t>https://zakon.rada.gov.ua/laws/show/2042-19/print</w:t>
              </w:r>
            </w:hyperlink>
          </w:p>
          <w:p w14:paraId="4971A55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B8BBA3E"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351DC0F"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03768CD"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28BC46C2"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F3427D" w14:textId="77777777" w:rsidR="006F1560" w:rsidRPr="000B0060" w:rsidRDefault="005F3AD9" w:rsidP="006F1560">
            <w:pPr>
              <w:jc w:val="both"/>
              <w:rPr>
                <w:rFonts w:ascii="Times New Roman" w:hAnsi="Times New Roman" w:cs="Times New Roman"/>
                <w:sz w:val="24"/>
                <w:szCs w:val="24"/>
              </w:rPr>
            </w:pPr>
            <w:hyperlink r:id="rId57" w:history="1">
              <w:r w:rsidR="006F1560" w:rsidRPr="000B0060">
                <w:rPr>
                  <w:rStyle w:val="a5"/>
                  <w:rFonts w:ascii="Times New Roman" w:hAnsi="Times New Roman" w:cs="Times New Roman"/>
                  <w:sz w:val="24"/>
                  <w:szCs w:val="24"/>
                </w:rPr>
                <w:t>https://zakon.rada.gov.ua/laws/show/2042-19/print</w:t>
              </w:r>
            </w:hyperlink>
          </w:p>
          <w:p w14:paraId="644A9039"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57DA91C"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A74A6B3" w14:textId="7F827B6F" w:rsidR="006F1560" w:rsidRPr="005F3AD9" w:rsidRDefault="006F1560" w:rsidP="006F1560">
            <w:pPr>
              <w:jc w:val="both"/>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482C1A7C" w14:textId="77777777" w:rsidR="006F1560" w:rsidRPr="005F3AD9" w:rsidRDefault="006F1560" w:rsidP="006F1560">
            <w:pPr>
              <w:jc w:val="both"/>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246F90A"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37CCC781"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0E75A8" w14:textId="77777777" w:rsidR="006F1560" w:rsidRPr="000B0060" w:rsidRDefault="005F3AD9" w:rsidP="006F1560">
            <w:pPr>
              <w:jc w:val="both"/>
              <w:rPr>
                <w:rFonts w:ascii="Times New Roman" w:hAnsi="Times New Roman" w:cs="Times New Roman"/>
                <w:sz w:val="24"/>
                <w:szCs w:val="24"/>
              </w:rPr>
            </w:pPr>
            <w:hyperlink r:id="rId58" w:history="1">
              <w:r w:rsidR="006F1560" w:rsidRPr="000B0060">
                <w:rPr>
                  <w:rStyle w:val="a5"/>
                  <w:rFonts w:ascii="Times New Roman" w:hAnsi="Times New Roman" w:cs="Times New Roman"/>
                  <w:sz w:val="24"/>
                  <w:szCs w:val="24"/>
                </w:rPr>
                <w:t>https://zakon.rada.gov.ua/laws/show/2042-19/print</w:t>
              </w:r>
            </w:hyperlink>
          </w:p>
          <w:p w14:paraId="33C4870C" w14:textId="77777777" w:rsidR="006F1560" w:rsidRPr="000B0060" w:rsidRDefault="006F1560" w:rsidP="006F1560">
            <w:pPr>
              <w:ind w:left="-106"/>
              <w:jc w:val="both"/>
              <w:rPr>
                <w:rFonts w:ascii="Times New Roman" w:hAnsi="Times New Roman" w:cs="Times New Roman"/>
                <w:b/>
                <w:bCs/>
                <w:sz w:val="24"/>
                <w:szCs w:val="24"/>
              </w:rPr>
            </w:pPr>
          </w:p>
        </w:tc>
      </w:tr>
    </w:tbl>
    <w:p w14:paraId="15CBB406" w14:textId="77777777" w:rsidR="005F3AD9" w:rsidRDefault="005F3AD9">
      <w:r>
        <w:br w:type="page"/>
      </w:r>
    </w:p>
    <w:tbl>
      <w:tblPr>
        <w:tblStyle w:val="a3"/>
        <w:tblpPr w:leftFromText="180" w:rightFromText="180" w:vertAnchor="page" w:horzAnchor="margin" w:tblpY="987"/>
        <w:tblW w:w="15593" w:type="dxa"/>
        <w:tblLayout w:type="fixed"/>
        <w:tblLook w:val="04A0" w:firstRow="1" w:lastRow="0" w:firstColumn="1" w:lastColumn="0" w:noHBand="0" w:noVBand="1"/>
      </w:tblPr>
      <w:tblGrid>
        <w:gridCol w:w="5812"/>
        <w:gridCol w:w="3047"/>
        <w:gridCol w:w="3048"/>
        <w:gridCol w:w="3686"/>
      </w:tblGrid>
      <w:tr w:rsidR="006F1560" w:rsidRPr="000B0060" w14:paraId="7A42A27B" w14:textId="77777777" w:rsidTr="009B3AF1">
        <w:trPr>
          <w:trHeight w:val="70"/>
        </w:trPr>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AFA8BA" w14:textId="62BA07D7" w:rsidR="006F1560" w:rsidRPr="005F3AD9" w:rsidRDefault="005F3AD9" w:rsidP="006F1560">
            <w:pPr>
              <w:tabs>
                <w:tab w:val="left" w:pos="6000"/>
              </w:tabs>
              <w:ind w:right="34"/>
              <w:jc w:val="center"/>
              <w:rPr>
                <w:rFonts w:ascii="Times New Roman" w:eastAsia="Times New Roman" w:hAnsi="Times New Roman" w:cs="Times New Roman"/>
                <w:b/>
                <w:bCs/>
                <w:sz w:val="24"/>
                <w:szCs w:val="24"/>
                <w:lang w:val="en-US"/>
              </w:rPr>
            </w:pPr>
            <w:r w:rsidRPr="005F3AD9">
              <w:rPr>
                <w:rFonts w:ascii="Times New Roman" w:eastAsia="Times New Roman" w:hAnsi="Times New Roman" w:cs="Times New Roman"/>
                <w:b/>
                <w:sz w:val="24"/>
                <w:szCs w:val="24"/>
              </w:rPr>
              <w:lastRenderedPageBreak/>
              <w:t xml:space="preserve">23. </w:t>
            </w:r>
            <w:r w:rsidR="006F1560" w:rsidRPr="005F3AD9">
              <w:rPr>
                <w:rFonts w:ascii="Times New Roman" w:eastAsia="Times New Roman" w:hAnsi="Times New Roman" w:cs="Times New Roman"/>
                <w:b/>
                <w:bCs/>
                <w:sz w:val="24"/>
                <w:szCs w:val="24"/>
                <w:lang w:val="en-US"/>
              </w:rPr>
              <w:t>Rendered fats intended for use outside the feed chain</w:t>
            </w:r>
          </w:p>
          <w:p w14:paraId="00E8B3B4"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8AB862A"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2BD0C116"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GB"/>
              </w:rPr>
              <w:t xml:space="preserve">Categories of animal by-products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67FFE7E"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07531E77"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C47AEC" w14:textId="77777777" w:rsidR="006F1560" w:rsidRPr="000B0060" w:rsidRDefault="005F3AD9" w:rsidP="006F1560">
            <w:pPr>
              <w:jc w:val="both"/>
              <w:rPr>
                <w:rFonts w:ascii="Times New Roman" w:hAnsi="Times New Roman" w:cs="Times New Roman"/>
                <w:sz w:val="24"/>
                <w:szCs w:val="24"/>
              </w:rPr>
            </w:pPr>
            <w:hyperlink r:id="rId59" w:history="1">
              <w:r w:rsidR="006F1560" w:rsidRPr="000B0060">
                <w:rPr>
                  <w:rStyle w:val="a5"/>
                  <w:rFonts w:ascii="Times New Roman" w:hAnsi="Times New Roman" w:cs="Times New Roman"/>
                  <w:sz w:val="24"/>
                  <w:szCs w:val="24"/>
                </w:rPr>
                <w:t>https://zakon.rada.gov.ua/laws/show/287-19</w:t>
              </w:r>
            </w:hyperlink>
          </w:p>
          <w:p w14:paraId="7EAC7258"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22BFA70"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4C6A49D"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134411A"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4CB237B8"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C106D4D" w14:textId="77777777" w:rsidR="006F1560" w:rsidRPr="000B0060" w:rsidRDefault="005F3AD9" w:rsidP="006F1560">
            <w:pPr>
              <w:jc w:val="both"/>
              <w:rPr>
                <w:rFonts w:ascii="Times New Roman" w:hAnsi="Times New Roman" w:cs="Times New Roman"/>
                <w:sz w:val="24"/>
                <w:szCs w:val="24"/>
              </w:rPr>
            </w:pPr>
            <w:hyperlink r:id="rId60" w:history="1">
              <w:r w:rsidR="006F1560" w:rsidRPr="000B0060">
                <w:rPr>
                  <w:rStyle w:val="a5"/>
                  <w:rFonts w:ascii="Times New Roman" w:hAnsi="Times New Roman" w:cs="Times New Roman"/>
                  <w:sz w:val="24"/>
                  <w:szCs w:val="24"/>
                </w:rPr>
                <w:t>https://zakon.rada.gov.ua/laws/show/2042-19/print</w:t>
              </w:r>
            </w:hyperlink>
          </w:p>
          <w:p w14:paraId="4D3E1803"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5D30269"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F18390C"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10A4F58"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4392B670"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6DCDDC" w14:textId="77777777" w:rsidR="006F1560" w:rsidRPr="000B0060" w:rsidRDefault="005F3AD9" w:rsidP="006F1560">
            <w:pPr>
              <w:jc w:val="both"/>
              <w:rPr>
                <w:rFonts w:ascii="Times New Roman" w:hAnsi="Times New Roman" w:cs="Times New Roman"/>
                <w:sz w:val="24"/>
                <w:szCs w:val="24"/>
              </w:rPr>
            </w:pPr>
            <w:hyperlink r:id="rId61" w:history="1">
              <w:r w:rsidR="006F1560" w:rsidRPr="000B0060">
                <w:rPr>
                  <w:rStyle w:val="a5"/>
                  <w:rFonts w:ascii="Times New Roman" w:hAnsi="Times New Roman" w:cs="Times New Roman"/>
                  <w:sz w:val="24"/>
                  <w:szCs w:val="24"/>
                </w:rPr>
                <w:t>https://zakon.rada.gov.ua/laws/show/2042-19/print</w:t>
              </w:r>
            </w:hyperlink>
          </w:p>
          <w:p w14:paraId="057F75B3"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8434A4C"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0B103A55" w14:textId="2376F557" w:rsidR="006F1560" w:rsidRPr="005F3AD9" w:rsidRDefault="006F1560" w:rsidP="006F1560">
            <w:pPr>
              <w:jc w:val="both"/>
              <w:rPr>
                <w:rFonts w:ascii="Times New Roman" w:hAnsi="Times New Roman" w:cs="Times New Roman"/>
                <w:b/>
                <w:bCs/>
                <w:sz w:val="24"/>
                <w:szCs w:val="24"/>
                <w:lang w:val="en-US"/>
              </w:rPr>
            </w:pPr>
            <w:r w:rsidRPr="005F3AD9">
              <w:rPr>
                <w:rFonts w:ascii="Times New Roman" w:hAnsi="Times New Roman" w:cs="Times New Roman"/>
                <w:b/>
                <w:bCs/>
                <w:sz w:val="24"/>
                <w:szCs w:val="24"/>
                <w:lang w:val="en-GB"/>
              </w:rPr>
              <w:t>Fitness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of</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animals</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slaughter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for</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human</w:t>
            </w:r>
            <w:r w:rsidRPr="005F3AD9">
              <w:rPr>
                <w:rFonts w:ascii="Times New Roman" w:hAnsi="Times New Roman" w:cs="Times New Roman"/>
                <w:b/>
                <w:bCs/>
                <w:sz w:val="24"/>
                <w:szCs w:val="24"/>
              </w:rPr>
              <w:t xml:space="preserve"> </w:t>
            </w:r>
            <w:r w:rsidRPr="005F3AD9">
              <w:rPr>
                <w:rFonts w:ascii="Times New Roman" w:hAnsi="Times New Roman" w:cs="Times New Roman"/>
                <w:b/>
                <w:bCs/>
                <w:sz w:val="24"/>
                <w:szCs w:val="24"/>
                <w:lang w:val="en-GB"/>
              </w:rPr>
              <w:t>consumption</w:t>
            </w:r>
            <w:r w:rsidRPr="005F3AD9">
              <w:rPr>
                <w:rFonts w:ascii="Times New Roman" w:hAnsi="Times New Roman" w:cs="Times New Roman"/>
                <w:b/>
                <w:bCs/>
                <w:sz w:val="24"/>
                <w:szCs w:val="24"/>
                <w:lang w:val="en-US"/>
              </w:rPr>
              <w:t xml:space="preserve">, based on the results of ante-mortem inspection </w:t>
            </w:r>
          </w:p>
          <w:p w14:paraId="089A8D99" w14:textId="77777777" w:rsidR="006F1560" w:rsidRPr="005F3AD9" w:rsidRDefault="006F1560" w:rsidP="006F1560">
            <w:pPr>
              <w:jc w:val="center"/>
              <w:rPr>
                <w:rFonts w:ascii="Times New Roman" w:hAnsi="Times New Roman" w:cs="Times New Roman"/>
                <w:b/>
                <w:bCs/>
                <w:sz w:val="24"/>
                <w:szCs w:val="24"/>
              </w:rPr>
            </w:pPr>
            <w:r w:rsidRPr="005F3AD9">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F8920EC" w14:textId="77777777" w:rsidR="006F1560" w:rsidRPr="000B0060" w:rsidRDefault="006F1560" w:rsidP="006F1560">
            <w:pPr>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5AC0DDCB" w14:textId="77777777" w:rsidR="006F1560" w:rsidRPr="000B0060" w:rsidRDefault="006F1560" w:rsidP="006F1560">
            <w:pP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098957" w14:textId="77777777" w:rsidR="006F1560" w:rsidRPr="000B0060" w:rsidRDefault="005F3AD9" w:rsidP="006F1560">
            <w:pPr>
              <w:jc w:val="both"/>
              <w:rPr>
                <w:rFonts w:ascii="Times New Roman" w:hAnsi="Times New Roman" w:cs="Times New Roman"/>
                <w:sz w:val="24"/>
                <w:szCs w:val="24"/>
              </w:rPr>
            </w:pPr>
            <w:hyperlink r:id="rId62" w:history="1">
              <w:r w:rsidR="006F1560" w:rsidRPr="000B0060">
                <w:rPr>
                  <w:rStyle w:val="a5"/>
                  <w:rFonts w:ascii="Times New Roman" w:hAnsi="Times New Roman" w:cs="Times New Roman"/>
                  <w:sz w:val="24"/>
                  <w:szCs w:val="24"/>
                </w:rPr>
                <w:t>https://zakon.rada.gov.ua/laws/show/2042-19/print</w:t>
              </w:r>
            </w:hyperlink>
          </w:p>
          <w:p w14:paraId="6CE6AB37"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C0F6E8F"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52480D33"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GB"/>
              </w:rPr>
              <w:t xml:space="preserve">Categories of animal by-products </w:t>
            </w:r>
          </w:p>
        </w:tc>
        <w:tc>
          <w:tcPr>
            <w:tcW w:w="6095" w:type="dxa"/>
            <w:gridSpan w:val="2"/>
            <w:tcBorders>
              <w:top w:val="single" w:sz="4" w:space="0" w:color="auto"/>
              <w:left w:val="single" w:sz="4" w:space="0" w:color="auto"/>
              <w:right w:val="single" w:sz="4" w:space="0" w:color="auto"/>
            </w:tcBorders>
            <w:shd w:val="clear" w:color="auto" w:fill="auto"/>
          </w:tcPr>
          <w:p w14:paraId="7C2F5A06"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3F9D8C3E"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1A1A0E4D" w14:textId="77777777" w:rsidR="006F1560" w:rsidRPr="000B0060" w:rsidRDefault="005F3AD9" w:rsidP="006F1560">
            <w:pPr>
              <w:jc w:val="both"/>
              <w:rPr>
                <w:rFonts w:ascii="Times New Roman" w:hAnsi="Times New Roman" w:cs="Times New Roman"/>
                <w:sz w:val="24"/>
                <w:szCs w:val="24"/>
              </w:rPr>
            </w:pPr>
            <w:hyperlink r:id="rId63" w:history="1">
              <w:r w:rsidR="006F1560" w:rsidRPr="000B0060">
                <w:rPr>
                  <w:rStyle w:val="a5"/>
                  <w:rFonts w:ascii="Times New Roman" w:hAnsi="Times New Roman" w:cs="Times New Roman"/>
                  <w:sz w:val="24"/>
                  <w:szCs w:val="24"/>
                </w:rPr>
                <w:t>https://zakon.rada.gov.ua/laws/show/287-19</w:t>
              </w:r>
            </w:hyperlink>
          </w:p>
          <w:p w14:paraId="74A3696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73407299" w14:textId="77777777" w:rsidTr="009B3AF1">
        <w:trPr>
          <w:trHeight w:val="70"/>
        </w:trPr>
        <w:tc>
          <w:tcPr>
            <w:tcW w:w="5812" w:type="dxa"/>
            <w:vMerge w:val="restart"/>
          </w:tcPr>
          <w:p w14:paraId="28B36021" w14:textId="77777777" w:rsidR="006F1560" w:rsidRPr="005F3AD9" w:rsidRDefault="006F1560" w:rsidP="006F1560">
            <w:pPr>
              <w:rPr>
                <w:rFonts w:ascii="Times New Roman" w:hAnsi="Times New Roman" w:cs="Times New Roman"/>
                <w:b/>
                <w:sz w:val="24"/>
                <w:szCs w:val="24"/>
                <w:lang w:val="en-US"/>
              </w:rPr>
            </w:pPr>
            <w:r w:rsidRPr="005F3AD9">
              <w:rPr>
                <w:rFonts w:ascii="Times New Roman" w:hAnsi="Times New Roman" w:cs="Times New Roman"/>
                <w:b/>
                <w:sz w:val="24"/>
                <w:szCs w:val="24"/>
                <w:lang w:val="en-US"/>
              </w:rPr>
              <w:t xml:space="preserve">Maximum levels of certain contaminants </w:t>
            </w:r>
          </w:p>
          <w:p w14:paraId="047B9D98" w14:textId="77777777" w:rsidR="006F1560" w:rsidRPr="005F3AD9" w:rsidRDefault="006F1560" w:rsidP="006F1560">
            <w:pPr>
              <w:rPr>
                <w:rFonts w:ascii="Times New Roman" w:hAnsi="Times New Roman" w:cs="Times New Roman"/>
                <w:b/>
                <w:bCs/>
                <w:sz w:val="24"/>
                <w:szCs w:val="24"/>
              </w:rPr>
            </w:pPr>
          </w:p>
        </w:tc>
        <w:tc>
          <w:tcPr>
            <w:tcW w:w="6095" w:type="dxa"/>
            <w:gridSpan w:val="2"/>
          </w:tcPr>
          <w:p w14:paraId="27B3631A" w14:textId="77777777" w:rsidR="006F1560" w:rsidRPr="000B0060" w:rsidRDefault="006F1560" w:rsidP="006F1560">
            <w:pPr>
              <w:jc w:val="both"/>
              <w:rPr>
                <w:rFonts w:ascii="Times New Roman" w:hAnsi="Times New Roman" w:cs="Times New Roman"/>
                <w:sz w:val="24"/>
                <w:szCs w:val="24"/>
                <w:lang w:val="en-GB"/>
              </w:rPr>
            </w:pPr>
            <w:r w:rsidRPr="000B0060">
              <w:rPr>
                <w:rFonts w:ascii="Times New Roman" w:hAnsi="Times New Roman" w:cs="Times New Roman"/>
                <w:sz w:val="24"/>
                <w:szCs w:val="24"/>
                <w:lang w:val="en-GB"/>
              </w:rPr>
              <w:t>Order of the Ministry of Health of Ukraine «On approval of the State hygiene rules and norms"</w:t>
            </w:r>
            <w:r w:rsidRPr="000B0060">
              <w:rPr>
                <w:rFonts w:ascii="Times New Roman" w:hAnsi="Times New Roman" w:cs="Times New Roman"/>
                <w:sz w:val="24"/>
                <w:szCs w:val="24"/>
              </w:rPr>
              <w:t xml:space="preserve"> </w:t>
            </w:r>
            <w:r w:rsidRPr="000B0060">
              <w:rPr>
                <w:rFonts w:ascii="Times New Roman" w:hAnsi="Times New Roman" w:cs="Times New Roman"/>
                <w:sz w:val="24"/>
                <w:szCs w:val="24"/>
                <w:lang w:val="en-GB"/>
              </w:rPr>
              <w:t xml:space="preserve">Regulation of maximum levels of certain contaminants in food"» (№ 368 of 13.05.2013) </w:t>
            </w:r>
          </w:p>
          <w:p w14:paraId="27EDB038" w14:textId="77777777" w:rsidR="006F1560" w:rsidRPr="000B0060" w:rsidRDefault="006F1560" w:rsidP="006F1560">
            <w:pPr>
              <w:jc w:val="center"/>
              <w:rPr>
                <w:rFonts w:ascii="Times New Roman" w:hAnsi="Times New Roman" w:cs="Times New Roman"/>
                <w:b/>
                <w:bCs/>
                <w:sz w:val="24"/>
                <w:szCs w:val="24"/>
              </w:rPr>
            </w:pPr>
          </w:p>
        </w:tc>
        <w:tc>
          <w:tcPr>
            <w:tcW w:w="3686" w:type="dxa"/>
          </w:tcPr>
          <w:p w14:paraId="648E0AAA" w14:textId="77777777" w:rsidR="006F1560" w:rsidRPr="000B0060" w:rsidRDefault="005F3AD9" w:rsidP="006F1560">
            <w:pPr>
              <w:rPr>
                <w:rFonts w:ascii="Times New Roman" w:hAnsi="Times New Roman" w:cs="Times New Roman"/>
                <w:sz w:val="24"/>
                <w:szCs w:val="24"/>
              </w:rPr>
            </w:pPr>
            <w:hyperlink r:id="rId64" w:history="1">
              <w:r w:rsidR="006F1560" w:rsidRPr="000B0060">
                <w:rPr>
                  <w:rStyle w:val="a5"/>
                  <w:rFonts w:ascii="Times New Roman" w:hAnsi="Times New Roman" w:cs="Times New Roman"/>
                  <w:sz w:val="24"/>
                  <w:szCs w:val="24"/>
                </w:rPr>
                <w:t>https://zakon.rada.gov.ua/laws/show/z0774-13</w:t>
              </w:r>
            </w:hyperlink>
          </w:p>
          <w:p w14:paraId="383C100C"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0980F08" w14:textId="77777777" w:rsidTr="009B3AF1">
        <w:trPr>
          <w:trHeight w:val="70"/>
        </w:trPr>
        <w:tc>
          <w:tcPr>
            <w:tcW w:w="5812" w:type="dxa"/>
            <w:vMerge/>
            <w:tcBorders>
              <w:bottom w:val="single" w:sz="4" w:space="0" w:color="auto"/>
            </w:tcBorders>
            <w:shd w:val="clear" w:color="auto" w:fill="auto"/>
          </w:tcPr>
          <w:p w14:paraId="0A795A69" w14:textId="77777777" w:rsidR="006F1560" w:rsidRPr="000B0060" w:rsidRDefault="006F1560" w:rsidP="006F1560">
            <w:pPr>
              <w:jc w:val="center"/>
              <w:rPr>
                <w:rFonts w:ascii="Times New Roman" w:hAnsi="Times New Roman" w:cs="Times New Roman"/>
                <w:b/>
                <w:bCs/>
                <w:sz w:val="24"/>
                <w:szCs w:val="24"/>
              </w:rPr>
            </w:pPr>
          </w:p>
        </w:tc>
        <w:tc>
          <w:tcPr>
            <w:tcW w:w="6095" w:type="dxa"/>
            <w:gridSpan w:val="2"/>
            <w:tcBorders>
              <w:top w:val="single" w:sz="4" w:space="0" w:color="auto"/>
              <w:bottom w:val="single" w:sz="4" w:space="0" w:color="auto"/>
              <w:right w:val="single" w:sz="4" w:space="0" w:color="auto"/>
            </w:tcBorders>
            <w:shd w:val="clear" w:color="auto" w:fill="auto"/>
          </w:tcPr>
          <w:p w14:paraId="23F2AADC" w14:textId="71C42CC2" w:rsidR="006F1560" w:rsidRPr="005F3AD9" w:rsidRDefault="006F1560" w:rsidP="006F1560">
            <w:pPr>
              <w:rPr>
                <w:rFonts w:ascii="Times New Roman" w:hAnsi="Times New Roman" w:cs="Times New Roman"/>
                <w:color w:val="000000"/>
                <w:sz w:val="24"/>
                <w:szCs w:val="24"/>
                <w:shd w:val="clear" w:color="auto" w:fill="FFFFFF"/>
                <w:lang w:val="en-US"/>
              </w:rPr>
            </w:pPr>
            <w:r w:rsidRPr="000B0060">
              <w:rPr>
                <w:rFonts w:ascii="Times New Roman" w:hAnsi="Times New Roman" w:cs="Times New Roman"/>
                <w:color w:val="000000"/>
                <w:sz w:val="24"/>
                <w:szCs w:val="24"/>
                <w:shd w:val="clear" w:color="auto" w:fill="FFFFFF"/>
                <w:lang w:val="en-US"/>
              </w:rPr>
              <w:t>Order of the Ministry of Agrarian Policy and Food of Ukraine "On approval of the List of maximum permissible levels of undesirable substances in animal feed and feed raw materials" (No. 131 of 19.03.2012)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917E7C" w14:textId="77777777" w:rsidR="006F1560" w:rsidRPr="000B0060" w:rsidRDefault="005F3AD9" w:rsidP="006F1560">
            <w:pPr>
              <w:ind w:left="-106"/>
              <w:rPr>
                <w:rFonts w:ascii="Times New Roman" w:hAnsi="Times New Roman" w:cs="Times New Roman"/>
                <w:sz w:val="24"/>
                <w:szCs w:val="24"/>
              </w:rPr>
            </w:pPr>
            <w:hyperlink r:id="rId65" w:history="1">
              <w:r w:rsidR="006F1560" w:rsidRPr="000B0060">
                <w:rPr>
                  <w:rStyle w:val="a5"/>
                  <w:rFonts w:ascii="Times New Roman" w:hAnsi="Times New Roman" w:cs="Times New Roman"/>
                  <w:sz w:val="24"/>
                  <w:szCs w:val="24"/>
                </w:rPr>
                <w:t>https://zakon.rada.gov.ua/laws/show/z0503-12</w:t>
              </w:r>
            </w:hyperlink>
          </w:p>
          <w:p w14:paraId="7BAE163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9AF0AA0" w14:textId="77777777" w:rsidTr="009B3AF1">
        <w:trPr>
          <w:trHeight w:val="70"/>
        </w:trPr>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1558F9" w14:textId="319B7209" w:rsidR="006F1560" w:rsidRPr="005F3AD9" w:rsidRDefault="006F1560" w:rsidP="006F1560">
            <w:pPr>
              <w:ind w:left="-106"/>
              <w:jc w:val="center"/>
              <w:rPr>
                <w:rFonts w:ascii="Times New Roman" w:hAnsi="Times New Roman" w:cs="Times New Roman"/>
                <w:b/>
                <w:bCs/>
                <w:sz w:val="24"/>
                <w:szCs w:val="24"/>
                <w:lang w:val="en-US"/>
              </w:rPr>
            </w:pPr>
            <w:r w:rsidRPr="005F3AD9">
              <w:rPr>
                <w:rFonts w:ascii="Times New Roman" w:hAnsi="Times New Roman" w:cs="Times New Roman"/>
                <w:b/>
                <w:sz w:val="24"/>
                <w:szCs w:val="24"/>
                <w:lang w:val="ru-RU"/>
              </w:rPr>
              <w:lastRenderedPageBreak/>
              <w:t xml:space="preserve">24. </w:t>
            </w:r>
            <w:r w:rsidRPr="005F3AD9">
              <w:rPr>
                <w:rFonts w:ascii="Times New Roman" w:hAnsi="Times New Roman" w:cs="Times New Roman"/>
                <w:b/>
                <w:bCs/>
                <w:sz w:val="24"/>
                <w:szCs w:val="24"/>
                <w:lang w:val="en-US"/>
              </w:rPr>
              <w:t>Gelatine and collagen intended for use as feed material or for purposes outside the feed chain</w:t>
            </w:r>
          </w:p>
          <w:p w14:paraId="5E0324FE"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9765ECB"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A678E62"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D7BEDFE"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1666273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FBC2F2" w14:textId="77777777" w:rsidR="006F1560" w:rsidRPr="000B0060" w:rsidRDefault="005F3AD9" w:rsidP="006F1560">
            <w:pPr>
              <w:jc w:val="both"/>
              <w:rPr>
                <w:rFonts w:ascii="Times New Roman" w:hAnsi="Times New Roman" w:cs="Times New Roman"/>
                <w:sz w:val="24"/>
                <w:szCs w:val="24"/>
              </w:rPr>
            </w:pPr>
            <w:hyperlink r:id="rId66" w:history="1">
              <w:r w:rsidR="006F1560" w:rsidRPr="000B0060">
                <w:rPr>
                  <w:rStyle w:val="a5"/>
                  <w:rFonts w:ascii="Times New Roman" w:hAnsi="Times New Roman" w:cs="Times New Roman"/>
                  <w:sz w:val="24"/>
                  <w:szCs w:val="24"/>
                </w:rPr>
                <w:t>https://zakon.rada.gov.ua/laws/show/2042-19/print</w:t>
              </w:r>
            </w:hyperlink>
          </w:p>
          <w:p w14:paraId="4072A6D0"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2A17E1AD"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5F6F320" w14:textId="77777777" w:rsidR="006F1560" w:rsidRPr="005F3AD9" w:rsidRDefault="006F1560" w:rsidP="006F1560">
            <w:pPr>
              <w:rPr>
                <w:rFonts w:ascii="Times New Roman" w:hAnsi="Times New Roman" w:cs="Times New Roman"/>
                <w:b/>
                <w:bCs/>
                <w:sz w:val="24"/>
                <w:szCs w:val="24"/>
              </w:rPr>
            </w:pPr>
            <w:r w:rsidRPr="005F3AD9">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D5CB6E0"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58E08936"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FCD4A7" w14:textId="77777777" w:rsidR="006F1560" w:rsidRPr="000B0060" w:rsidRDefault="005F3AD9" w:rsidP="006F1560">
            <w:pPr>
              <w:jc w:val="both"/>
              <w:rPr>
                <w:rFonts w:ascii="Times New Roman" w:hAnsi="Times New Roman" w:cs="Times New Roman"/>
                <w:sz w:val="24"/>
                <w:szCs w:val="24"/>
              </w:rPr>
            </w:pPr>
            <w:hyperlink r:id="rId67" w:history="1">
              <w:r w:rsidR="006F1560" w:rsidRPr="000B0060">
                <w:rPr>
                  <w:rStyle w:val="a5"/>
                  <w:rFonts w:ascii="Times New Roman" w:hAnsi="Times New Roman" w:cs="Times New Roman"/>
                  <w:sz w:val="24"/>
                  <w:szCs w:val="24"/>
                </w:rPr>
                <w:t>https://zakon.rada.gov.ua/laws/show/2042-19/print</w:t>
              </w:r>
            </w:hyperlink>
          </w:p>
          <w:p w14:paraId="5676E40E"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6316062"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46160EC" w14:textId="77777777" w:rsidR="006F1560" w:rsidRPr="005F3AD9" w:rsidRDefault="006F1560" w:rsidP="006F1560">
            <w:pPr>
              <w:rPr>
                <w:rFonts w:ascii="Times New Roman" w:hAnsi="Times New Roman" w:cs="Times New Roman"/>
                <w:b/>
                <w:bCs/>
                <w:sz w:val="24"/>
                <w:szCs w:val="24"/>
                <w:lang w:val="en-US"/>
              </w:rPr>
            </w:pPr>
            <w:r w:rsidRPr="005F3AD9">
              <w:rPr>
                <w:rFonts w:ascii="Times New Roman" w:hAnsi="Times New Roman" w:cs="Times New Roman"/>
                <w:b/>
                <w:bCs/>
                <w:sz w:val="24"/>
                <w:szCs w:val="24"/>
                <w:lang w:val="en-US"/>
              </w:rPr>
              <w:t>Hygienic requirements for packing, transportation and storage of feed</w:t>
            </w:r>
          </w:p>
          <w:p w14:paraId="66D01EC4" w14:textId="77777777" w:rsidR="006F1560" w:rsidRPr="005F3AD9" w:rsidRDefault="006F1560" w:rsidP="006F1560">
            <w:pPr>
              <w:rPr>
                <w:rFonts w:ascii="Times New Roman" w:hAnsi="Times New Roman" w:cs="Times New Roman"/>
                <w:b/>
                <w:bCs/>
                <w:sz w:val="24"/>
                <w:szCs w:val="24"/>
                <w:lang w:val="en-US"/>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00B34BCD"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Articles 1, 37, 39, 45</w:t>
            </w:r>
            <w:r w:rsidRPr="000B0060">
              <w:rPr>
                <w:sz w:val="24"/>
                <w:szCs w:val="24"/>
              </w:rPr>
              <w:t xml:space="preserve"> </w:t>
            </w:r>
            <w:r w:rsidRPr="000B0060">
              <w:rPr>
                <w:rFonts w:ascii="Times New Roman" w:hAnsi="Times New Roman" w:cs="Times New Roman"/>
                <w:sz w:val="24"/>
                <w:szCs w:val="24"/>
                <w:lang w:val="en-US"/>
              </w:rPr>
              <w:t>of the Law of Ukraine «On feed safety and hygiene» № 2264 of 21.12.2017).</w:t>
            </w:r>
          </w:p>
          <w:p w14:paraId="796F9CEF" w14:textId="77777777" w:rsidR="006F1560" w:rsidRPr="000B0060" w:rsidRDefault="006F1560" w:rsidP="006F1560">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E47622" w14:textId="77777777" w:rsidR="006F1560" w:rsidRPr="000B0060" w:rsidRDefault="005F3AD9" w:rsidP="006F1560">
            <w:pPr>
              <w:ind w:left="-106"/>
              <w:rPr>
                <w:rFonts w:ascii="Times New Roman" w:hAnsi="Times New Roman" w:cs="Times New Roman"/>
                <w:sz w:val="24"/>
                <w:szCs w:val="24"/>
              </w:rPr>
            </w:pPr>
            <w:hyperlink r:id="rId68" w:history="1">
              <w:r w:rsidR="006F1560" w:rsidRPr="000B0060">
                <w:rPr>
                  <w:rStyle w:val="a5"/>
                  <w:rFonts w:ascii="Times New Roman" w:hAnsi="Times New Roman" w:cs="Times New Roman"/>
                  <w:sz w:val="24"/>
                  <w:szCs w:val="24"/>
                </w:rPr>
                <w:t>https://zakon.rada.gov.ua/laws/show/2264-19</w:t>
              </w:r>
            </w:hyperlink>
          </w:p>
          <w:p w14:paraId="5C94DEBA" w14:textId="77777777" w:rsidR="006F1560" w:rsidRPr="000B0060" w:rsidRDefault="006F1560" w:rsidP="006F1560">
            <w:pPr>
              <w:ind w:left="-106"/>
              <w:rPr>
                <w:rFonts w:ascii="Times New Roman" w:hAnsi="Times New Roman" w:cs="Times New Roman"/>
                <w:sz w:val="24"/>
                <w:szCs w:val="24"/>
              </w:rPr>
            </w:pPr>
          </w:p>
        </w:tc>
      </w:tr>
      <w:tr w:rsidR="006F1560" w:rsidRPr="000B0060" w14:paraId="47679D0F" w14:textId="77777777" w:rsidTr="009B3AF1">
        <w:trPr>
          <w:trHeight w:val="70"/>
        </w:trPr>
        <w:tc>
          <w:tcPr>
            <w:tcW w:w="5812" w:type="dxa"/>
            <w:vMerge w:val="restart"/>
            <w:tcBorders>
              <w:top w:val="single" w:sz="4" w:space="0" w:color="auto"/>
              <w:left w:val="single" w:sz="4" w:space="0" w:color="auto"/>
              <w:right w:val="single" w:sz="4" w:space="0" w:color="auto"/>
            </w:tcBorders>
            <w:shd w:val="clear" w:color="auto" w:fill="FFFFFF" w:themeFill="background1"/>
          </w:tcPr>
          <w:p w14:paraId="4BF35BE5" w14:textId="77777777" w:rsidR="006F1560" w:rsidRPr="005F3AD9" w:rsidRDefault="006F1560" w:rsidP="006F1560">
            <w:pPr>
              <w:rPr>
                <w:rFonts w:ascii="Times New Roman" w:hAnsi="Times New Roman" w:cs="Times New Roman"/>
                <w:b/>
                <w:sz w:val="24"/>
                <w:szCs w:val="24"/>
                <w:lang w:val="en-US"/>
              </w:rPr>
            </w:pPr>
            <w:proofErr w:type="spellStart"/>
            <w:r w:rsidRPr="005F3AD9">
              <w:rPr>
                <w:rFonts w:ascii="Times New Roman" w:hAnsi="Times New Roman" w:cs="Times New Roman"/>
                <w:b/>
                <w:sz w:val="24"/>
                <w:szCs w:val="24"/>
                <w:lang w:val="en-US"/>
              </w:rPr>
              <w:t>Authorised</w:t>
            </w:r>
            <w:proofErr w:type="spellEnd"/>
            <w:r w:rsidRPr="005F3AD9">
              <w:rPr>
                <w:rFonts w:ascii="Times New Roman" w:hAnsi="Times New Roman" w:cs="Times New Roman"/>
                <w:b/>
                <w:sz w:val="24"/>
                <w:szCs w:val="24"/>
                <w:lang w:val="en-US"/>
              </w:rPr>
              <w:t xml:space="preserve"> preservatives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B1CAFF" w14:textId="77777777" w:rsidR="006F1560" w:rsidRPr="000B0060" w:rsidRDefault="006F1560" w:rsidP="006F1560">
            <w:pPr>
              <w:jc w:val="both"/>
              <w:rPr>
                <w:rFonts w:ascii="Times New Roman" w:hAnsi="Times New Roman" w:cs="Times New Roman"/>
                <w:sz w:val="24"/>
                <w:szCs w:val="24"/>
                <w:lang w:val="en-GB"/>
              </w:rPr>
            </w:pPr>
            <w:r w:rsidRPr="000B0060">
              <w:rPr>
                <w:rFonts w:ascii="Times New Roman" w:hAnsi="Times New Roman" w:cs="Times New Roman"/>
                <w:sz w:val="24"/>
                <w:szCs w:val="24"/>
                <w:lang w:val="en-GB"/>
              </w:rPr>
              <w:t xml:space="preserve">According to requirements of part 3 article 16 of the Law of Ukraine «On feed safety and </w:t>
            </w:r>
            <w:proofErr w:type="gramStart"/>
            <w:r w:rsidRPr="000B0060">
              <w:rPr>
                <w:rFonts w:ascii="Times New Roman" w:hAnsi="Times New Roman" w:cs="Times New Roman"/>
                <w:sz w:val="24"/>
                <w:szCs w:val="24"/>
                <w:lang w:val="en-GB"/>
              </w:rPr>
              <w:t>hygiene»</w:t>
            </w:r>
            <w:proofErr w:type="gramEnd"/>
            <w:r w:rsidRPr="000B0060">
              <w:rPr>
                <w:rFonts w:ascii="Times New Roman" w:hAnsi="Times New Roman" w:cs="Times New Roman"/>
                <w:sz w:val="24"/>
                <w:szCs w:val="24"/>
                <w:lang w:val="en-GB"/>
              </w:rPr>
              <w:t xml:space="preserve"> (№ 2264 of 21.12.2017) preservatives (substances or micro-organisms that protect the feed from damage by the micro-organisms or their metabolites) are technological feed additives.</w:t>
            </w:r>
          </w:p>
          <w:p w14:paraId="31C56B82" w14:textId="77777777" w:rsidR="006F1560" w:rsidRPr="000B0060" w:rsidRDefault="006F1560" w:rsidP="006F1560">
            <w:pPr>
              <w:jc w:val="both"/>
              <w:rPr>
                <w:rFonts w:ascii="Times New Roman" w:hAnsi="Times New Roman" w:cs="Times New Roman"/>
                <w:sz w:val="24"/>
                <w:szCs w:val="24"/>
                <w:lang w:val="en-GB"/>
              </w:rPr>
            </w:pPr>
            <w:r w:rsidRPr="000B0060">
              <w:rPr>
                <w:rFonts w:ascii="Times New Roman" w:hAnsi="Times New Roman" w:cs="Times New Roman"/>
                <w:sz w:val="24"/>
                <w:szCs w:val="24"/>
                <w:lang w:val="en-GB"/>
              </w:rPr>
              <w:t>Production and circulation of feed using unauthorised feed additives is prohibited (</w:t>
            </w:r>
            <w:r w:rsidRPr="000B0060">
              <w:rPr>
                <w:rFonts w:ascii="Times New Roman" w:hAnsi="Times New Roman" w:cs="Times New Roman"/>
                <w:sz w:val="24"/>
                <w:szCs w:val="24"/>
                <w:lang w:val="en-US"/>
              </w:rPr>
              <w:t xml:space="preserve">article 10 of the </w:t>
            </w:r>
            <w:r w:rsidRPr="000B0060">
              <w:rPr>
                <w:rFonts w:ascii="Times New Roman" w:hAnsi="Times New Roman" w:cs="Times New Roman"/>
                <w:sz w:val="24"/>
                <w:szCs w:val="24"/>
                <w:lang w:val="en-GB"/>
              </w:rPr>
              <w:t>the Law of Ukraine «On feed safety and hygiene» № 2264 of 21.12.2017).</w:t>
            </w:r>
          </w:p>
          <w:p w14:paraId="7DBA3004"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08D4" w14:textId="77777777" w:rsidR="006F1560" w:rsidRPr="000B0060" w:rsidRDefault="005F3AD9" w:rsidP="006F1560">
            <w:pPr>
              <w:ind w:left="-106"/>
              <w:rPr>
                <w:rFonts w:ascii="Times New Roman" w:hAnsi="Times New Roman" w:cs="Times New Roman"/>
                <w:sz w:val="24"/>
                <w:szCs w:val="24"/>
              </w:rPr>
            </w:pPr>
            <w:hyperlink r:id="rId69" w:history="1">
              <w:r w:rsidR="006F1560" w:rsidRPr="000B0060">
                <w:rPr>
                  <w:rStyle w:val="a5"/>
                  <w:rFonts w:ascii="Times New Roman" w:hAnsi="Times New Roman" w:cs="Times New Roman"/>
                  <w:sz w:val="24"/>
                  <w:szCs w:val="24"/>
                </w:rPr>
                <w:t>https://zakon.rada.gov.ua/laws/show/2264-19</w:t>
              </w:r>
            </w:hyperlink>
          </w:p>
          <w:p w14:paraId="704CA520" w14:textId="77777777" w:rsidR="006F1560" w:rsidRPr="000B0060" w:rsidRDefault="006F1560" w:rsidP="006F1560">
            <w:pPr>
              <w:ind w:left="-106"/>
              <w:rPr>
                <w:rFonts w:ascii="Times New Roman" w:hAnsi="Times New Roman" w:cs="Times New Roman"/>
                <w:sz w:val="24"/>
                <w:szCs w:val="24"/>
              </w:rPr>
            </w:pPr>
          </w:p>
        </w:tc>
      </w:tr>
      <w:tr w:rsidR="006F1560" w:rsidRPr="000B0060" w14:paraId="03831F67" w14:textId="77777777" w:rsidTr="009B3AF1">
        <w:trPr>
          <w:trHeight w:val="480"/>
        </w:trPr>
        <w:tc>
          <w:tcPr>
            <w:tcW w:w="5812" w:type="dxa"/>
            <w:vMerge/>
            <w:tcBorders>
              <w:left w:val="single" w:sz="4" w:space="0" w:color="auto"/>
              <w:right w:val="single" w:sz="4" w:space="0" w:color="auto"/>
            </w:tcBorders>
            <w:shd w:val="clear" w:color="auto" w:fill="FFFFFF" w:themeFill="background1"/>
          </w:tcPr>
          <w:p w14:paraId="6D011998" w14:textId="77777777" w:rsidR="006F1560" w:rsidRPr="000B0060" w:rsidRDefault="006F1560" w:rsidP="006F1560">
            <w:pPr>
              <w:jc w:val="center"/>
              <w:rPr>
                <w:rFonts w:ascii="Times New Roman" w:hAnsi="Times New Roman" w:cs="Times New Roman"/>
                <w:b/>
                <w:bCs/>
                <w:sz w:val="24"/>
                <w:szCs w:val="24"/>
              </w:rPr>
            </w:pPr>
          </w:p>
        </w:tc>
        <w:tc>
          <w:tcPr>
            <w:tcW w:w="3047" w:type="dxa"/>
            <w:vMerge w:val="restart"/>
            <w:tcBorders>
              <w:top w:val="single" w:sz="4" w:space="0" w:color="auto"/>
              <w:left w:val="single" w:sz="4" w:space="0" w:color="auto"/>
              <w:right w:val="single" w:sz="4" w:space="0" w:color="auto"/>
            </w:tcBorders>
            <w:shd w:val="clear" w:color="auto" w:fill="FFFFFF" w:themeFill="background1"/>
          </w:tcPr>
          <w:p w14:paraId="51571FCF"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 xml:space="preserve">Legal acts on registration of feed additives </w:t>
            </w:r>
          </w:p>
          <w:p w14:paraId="166C1F45" w14:textId="77777777" w:rsidR="006F1560" w:rsidRPr="000B0060" w:rsidRDefault="006F1560" w:rsidP="006F1560">
            <w:pPr>
              <w:rPr>
                <w:rFonts w:ascii="Times New Roman" w:hAnsi="Times New Roman" w:cs="Times New Roman"/>
                <w:b/>
                <w:bCs/>
                <w:sz w:val="24"/>
                <w:szCs w:val="24"/>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6D255AC5" w14:textId="77777777" w:rsidR="006F1560" w:rsidRPr="000B0060" w:rsidRDefault="006F1560" w:rsidP="006F1560">
            <w:pPr>
              <w:rPr>
                <w:rFonts w:ascii="Times New Roman" w:hAnsi="Times New Roman" w:cs="Times New Roman"/>
                <w:sz w:val="24"/>
                <w:szCs w:val="24"/>
                <w:lang w:val="en-US"/>
              </w:rPr>
            </w:pPr>
            <w:r w:rsidRPr="000B0060">
              <w:rPr>
                <w:rFonts w:ascii="Times New Roman" w:hAnsi="Times New Roman" w:cs="Times New Roman"/>
                <w:sz w:val="24"/>
                <w:szCs w:val="24"/>
                <w:lang w:val="en-US"/>
              </w:rPr>
              <w:t>Law of Ukraine «On feed safety and hygiene» (№ 2264 of 21.12.2017)</w:t>
            </w:r>
          </w:p>
          <w:p w14:paraId="4D181E4B" w14:textId="77777777" w:rsidR="006F1560" w:rsidRPr="000B0060" w:rsidRDefault="006F1560" w:rsidP="006F1560">
            <w:pPr>
              <w:rPr>
                <w:rFonts w:ascii="Times New Roman" w:hAnsi="Times New Roman" w:cs="Times New Roman"/>
                <w:b/>
                <w:bCs/>
                <w:sz w:val="24"/>
                <w:szCs w:val="24"/>
                <w:lang w:val="en-US"/>
              </w:rPr>
            </w:pPr>
          </w:p>
        </w:tc>
        <w:tc>
          <w:tcPr>
            <w:tcW w:w="3686" w:type="dxa"/>
            <w:tcBorders>
              <w:top w:val="single" w:sz="4" w:space="0" w:color="auto"/>
              <w:left w:val="single" w:sz="4" w:space="0" w:color="auto"/>
              <w:right w:val="single" w:sz="4" w:space="0" w:color="auto"/>
            </w:tcBorders>
            <w:shd w:val="clear" w:color="auto" w:fill="FFFFFF" w:themeFill="background1"/>
          </w:tcPr>
          <w:p w14:paraId="314EFE49" w14:textId="77777777" w:rsidR="006F1560" w:rsidRPr="000B0060" w:rsidRDefault="005F3AD9" w:rsidP="006F1560">
            <w:pPr>
              <w:ind w:left="-106"/>
              <w:rPr>
                <w:rFonts w:ascii="Times New Roman" w:hAnsi="Times New Roman" w:cs="Times New Roman"/>
                <w:sz w:val="24"/>
                <w:szCs w:val="24"/>
              </w:rPr>
            </w:pPr>
            <w:hyperlink r:id="rId70" w:history="1">
              <w:r w:rsidR="006F1560" w:rsidRPr="000B0060">
                <w:rPr>
                  <w:rFonts w:ascii="Times New Roman" w:hAnsi="Times New Roman" w:cs="Times New Roman"/>
                  <w:color w:val="0000FF"/>
                  <w:sz w:val="24"/>
                  <w:szCs w:val="24"/>
                  <w:u w:val="single"/>
                </w:rPr>
                <w:t>https://zakon.rada.gov.ua/laws/show/2264-19</w:t>
              </w:r>
            </w:hyperlink>
          </w:p>
          <w:p w14:paraId="3E7E0498" w14:textId="77777777" w:rsidR="006F1560" w:rsidRPr="000B0060" w:rsidRDefault="006F1560" w:rsidP="006F1560">
            <w:pPr>
              <w:ind w:left="-106"/>
              <w:rPr>
                <w:rFonts w:ascii="Times New Roman" w:hAnsi="Times New Roman" w:cs="Times New Roman"/>
                <w:sz w:val="24"/>
                <w:szCs w:val="24"/>
              </w:rPr>
            </w:pPr>
          </w:p>
        </w:tc>
      </w:tr>
      <w:tr w:rsidR="006F1560" w:rsidRPr="000B0060" w14:paraId="028A8AF6" w14:textId="77777777" w:rsidTr="009B3AF1">
        <w:trPr>
          <w:trHeight w:val="455"/>
        </w:trPr>
        <w:tc>
          <w:tcPr>
            <w:tcW w:w="5812" w:type="dxa"/>
            <w:vMerge/>
            <w:tcBorders>
              <w:left w:val="single" w:sz="4" w:space="0" w:color="auto"/>
              <w:right w:val="single" w:sz="4" w:space="0" w:color="auto"/>
            </w:tcBorders>
            <w:shd w:val="clear" w:color="auto" w:fill="FFFFFF" w:themeFill="background1"/>
          </w:tcPr>
          <w:p w14:paraId="58586046" w14:textId="77777777" w:rsidR="006F1560" w:rsidRPr="000B0060" w:rsidRDefault="006F1560" w:rsidP="006F1560">
            <w:pPr>
              <w:jc w:val="center"/>
              <w:rPr>
                <w:rFonts w:ascii="Times New Roman" w:hAnsi="Times New Roman" w:cs="Times New Roman"/>
                <w:b/>
                <w:bCs/>
                <w:sz w:val="24"/>
                <w:szCs w:val="24"/>
              </w:rPr>
            </w:pPr>
          </w:p>
        </w:tc>
        <w:tc>
          <w:tcPr>
            <w:tcW w:w="3047" w:type="dxa"/>
            <w:vMerge/>
            <w:tcBorders>
              <w:left w:val="single" w:sz="4" w:space="0" w:color="auto"/>
              <w:right w:val="single" w:sz="4" w:space="0" w:color="auto"/>
            </w:tcBorders>
            <w:shd w:val="clear" w:color="auto" w:fill="FFFFFF" w:themeFill="background1"/>
          </w:tcPr>
          <w:p w14:paraId="51723D90" w14:textId="77777777" w:rsidR="006F1560" w:rsidRPr="000B0060" w:rsidRDefault="006F1560" w:rsidP="006F1560">
            <w:pPr>
              <w:rPr>
                <w:rFonts w:ascii="Times New Roman" w:hAnsi="Times New Roman" w:cs="Times New Roman"/>
                <w:b/>
                <w:bCs/>
                <w:sz w:val="24"/>
                <w:szCs w:val="24"/>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5FE5A1DD" w14:textId="77777777" w:rsidR="006F1560" w:rsidRPr="000B0060" w:rsidRDefault="006F1560" w:rsidP="006F1560">
            <w:pPr>
              <w:rPr>
                <w:rFonts w:ascii="Times New Roman" w:hAnsi="Times New Roman" w:cs="Times New Roman"/>
                <w:sz w:val="24"/>
                <w:szCs w:val="24"/>
                <w:lang w:val="en-GB"/>
              </w:rPr>
            </w:pPr>
            <w:r w:rsidRPr="000B0060">
              <w:rPr>
                <w:rFonts w:ascii="Times New Roman" w:hAnsi="Times New Roman" w:cs="Times New Roman"/>
                <w:sz w:val="24"/>
                <w:szCs w:val="24"/>
                <w:lang w:val="en-GB"/>
              </w:rPr>
              <w:t xml:space="preserve">СMU Resolution “On Approval of the Regulation on State Registration of Feed </w:t>
            </w:r>
            <w:r w:rsidRPr="000B0060">
              <w:rPr>
                <w:rFonts w:ascii="Times New Roman" w:hAnsi="Times New Roman" w:cs="Times New Roman"/>
                <w:sz w:val="24"/>
                <w:szCs w:val="24"/>
                <w:lang w:val="en-GB"/>
              </w:rPr>
              <w:lastRenderedPageBreak/>
              <w:t xml:space="preserve">Additives” (№ 210 </w:t>
            </w:r>
            <w:r w:rsidRPr="000B0060">
              <w:rPr>
                <w:rFonts w:ascii="Times New Roman" w:hAnsi="Times New Roman" w:cs="Times New Roman"/>
                <w:sz w:val="24"/>
                <w:szCs w:val="24"/>
                <w:lang w:val="en-US"/>
              </w:rPr>
              <w:t xml:space="preserve">of </w:t>
            </w:r>
            <w:r w:rsidRPr="000B0060">
              <w:rPr>
                <w:rFonts w:ascii="Times New Roman" w:hAnsi="Times New Roman" w:cs="Times New Roman"/>
                <w:sz w:val="24"/>
                <w:szCs w:val="24"/>
                <w:lang w:val="en-GB"/>
              </w:rPr>
              <w:t>03.03.2020)</w:t>
            </w:r>
          </w:p>
          <w:p w14:paraId="077F88FC" w14:textId="77777777" w:rsidR="006F1560" w:rsidRPr="000B0060" w:rsidRDefault="006F1560" w:rsidP="006F1560">
            <w:pPr>
              <w:rPr>
                <w:rFonts w:ascii="Times New Roman" w:hAnsi="Times New Roman" w:cs="Times New Roman"/>
                <w:sz w:val="24"/>
                <w:szCs w:val="24"/>
                <w:lang w:val="en-GB"/>
              </w:rPr>
            </w:pPr>
          </w:p>
        </w:tc>
        <w:tc>
          <w:tcPr>
            <w:tcW w:w="3686" w:type="dxa"/>
            <w:tcBorders>
              <w:left w:val="single" w:sz="4" w:space="0" w:color="auto"/>
              <w:right w:val="single" w:sz="4" w:space="0" w:color="auto"/>
            </w:tcBorders>
            <w:shd w:val="clear" w:color="auto" w:fill="FFFFFF" w:themeFill="background1"/>
          </w:tcPr>
          <w:p w14:paraId="42B6DC07" w14:textId="77777777" w:rsidR="006F1560" w:rsidRPr="000B0060" w:rsidRDefault="005F3AD9" w:rsidP="006F1560">
            <w:pPr>
              <w:ind w:left="-106"/>
              <w:rPr>
                <w:rFonts w:ascii="Times New Roman" w:hAnsi="Times New Roman" w:cs="Times New Roman"/>
                <w:sz w:val="24"/>
                <w:szCs w:val="24"/>
                <w:lang w:val="en-US"/>
              </w:rPr>
            </w:pPr>
            <w:hyperlink r:id="rId71" w:history="1">
              <w:r w:rsidR="006F1560" w:rsidRPr="000B0060">
                <w:rPr>
                  <w:rStyle w:val="a5"/>
                  <w:rFonts w:ascii="Times New Roman" w:hAnsi="Times New Roman" w:cs="Times New Roman"/>
                  <w:sz w:val="24"/>
                  <w:szCs w:val="24"/>
                  <w:lang w:val="en-US"/>
                </w:rPr>
                <w:t>https://zakon.rada.gov.ua/laws/show/210-2020-%D0%BF</w:t>
              </w:r>
            </w:hyperlink>
          </w:p>
          <w:p w14:paraId="7C23C005" w14:textId="77777777" w:rsidR="006F1560" w:rsidRPr="000B0060" w:rsidRDefault="006F1560" w:rsidP="006F1560">
            <w:pPr>
              <w:ind w:left="-106"/>
              <w:jc w:val="center"/>
              <w:rPr>
                <w:rFonts w:ascii="Times New Roman" w:hAnsi="Times New Roman" w:cs="Times New Roman"/>
                <w:b/>
                <w:bCs/>
                <w:sz w:val="24"/>
                <w:szCs w:val="24"/>
                <w:lang w:val="en-US"/>
              </w:rPr>
            </w:pPr>
          </w:p>
        </w:tc>
      </w:tr>
      <w:tr w:rsidR="006F1560" w:rsidRPr="000B0060" w14:paraId="02937742" w14:textId="77777777" w:rsidTr="009B3AF1">
        <w:trPr>
          <w:trHeight w:val="257"/>
        </w:trPr>
        <w:tc>
          <w:tcPr>
            <w:tcW w:w="5812" w:type="dxa"/>
            <w:vMerge/>
            <w:tcBorders>
              <w:left w:val="single" w:sz="4" w:space="0" w:color="auto"/>
              <w:right w:val="single" w:sz="4" w:space="0" w:color="auto"/>
            </w:tcBorders>
            <w:shd w:val="clear" w:color="auto" w:fill="FFFFFF" w:themeFill="background1"/>
          </w:tcPr>
          <w:p w14:paraId="1801BEAF" w14:textId="77777777" w:rsidR="006F1560" w:rsidRPr="000B0060" w:rsidRDefault="006F1560" w:rsidP="006F1560">
            <w:pPr>
              <w:jc w:val="center"/>
              <w:rPr>
                <w:rFonts w:ascii="Times New Roman" w:hAnsi="Times New Roman" w:cs="Times New Roman"/>
                <w:b/>
                <w:bCs/>
                <w:sz w:val="24"/>
                <w:szCs w:val="24"/>
              </w:rPr>
            </w:pPr>
          </w:p>
        </w:tc>
        <w:tc>
          <w:tcPr>
            <w:tcW w:w="3047" w:type="dxa"/>
            <w:vMerge/>
            <w:tcBorders>
              <w:left w:val="single" w:sz="4" w:space="0" w:color="auto"/>
              <w:right w:val="single" w:sz="4" w:space="0" w:color="auto"/>
            </w:tcBorders>
            <w:shd w:val="clear" w:color="auto" w:fill="FFFFFF" w:themeFill="background1"/>
          </w:tcPr>
          <w:p w14:paraId="15FD05B6" w14:textId="77777777" w:rsidR="006F1560" w:rsidRPr="000B0060" w:rsidRDefault="006F1560" w:rsidP="006F1560">
            <w:pPr>
              <w:rPr>
                <w:rFonts w:ascii="Times New Roman" w:hAnsi="Times New Roman" w:cs="Times New Roman"/>
                <w:b/>
                <w:bCs/>
                <w:sz w:val="24"/>
                <w:szCs w:val="24"/>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36827227" w14:textId="77777777" w:rsidR="006F1560" w:rsidRPr="000B0060" w:rsidRDefault="006F1560" w:rsidP="006F1560">
            <w:pPr>
              <w:rPr>
                <w:rFonts w:ascii="Times New Roman" w:hAnsi="Times New Roman" w:cs="Times New Roman"/>
                <w:sz w:val="24"/>
                <w:szCs w:val="24"/>
                <w:lang w:val="en-GB"/>
              </w:rPr>
            </w:pPr>
            <w:r w:rsidRPr="000B0060">
              <w:rPr>
                <w:rFonts w:ascii="Times New Roman" w:hAnsi="Times New Roman" w:cs="Times New Roman"/>
                <w:sz w:val="24"/>
                <w:szCs w:val="24"/>
                <w:lang w:val="en-GB"/>
              </w:rPr>
              <w:t>List of feed additives, premixes, ready feeds and veterinary preparations</w:t>
            </w:r>
          </w:p>
          <w:p w14:paraId="456221C7" w14:textId="77777777" w:rsidR="006F1560" w:rsidRPr="000B0060" w:rsidRDefault="006F1560" w:rsidP="006F1560">
            <w:pPr>
              <w:rPr>
                <w:rFonts w:ascii="Times New Roman" w:hAnsi="Times New Roman" w:cs="Times New Roman"/>
                <w:sz w:val="24"/>
                <w:szCs w:val="24"/>
                <w:lang w:val="en-GB"/>
              </w:rPr>
            </w:pPr>
          </w:p>
        </w:tc>
        <w:tc>
          <w:tcPr>
            <w:tcW w:w="3686" w:type="dxa"/>
            <w:tcBorders>
              <w:left w:val="single" w:sz="4" w:space="0" w:color="auto"/>
              <w:right w:val="single" w:sz="4" w:space="0" w:color="auto"/>
            </w:tcBorders>
            <w:shd w:val="clear" w:color="auto" w:fill="FFFFFF" w:themeFill="background1"/>
          </w:tcPr>
          <w:p w14:paraId="60B6A070" w14:textId="77777777" w:rsidR="006F1560" w:rsidRPr="000B0060" w:rsidRDefault="005F3AD9" w:rsidP="006F1560">
            <w:pPr>
              <w:rPr>
                <w:rFonts w:ascii="Times New Roman" w:hAnsi="Times New Roman" w:cs="Times New Roman"/>
                <w:sz w:val="24"/>
                <w:szCs w:val="24"/>
              </w:rPr>
            </w:pPr>
            <w:hyperlink r:id="rId72" w:history="1">
              <w:r w:rsidR="006F1560" w:rsidRPr="000B0060">
                <w:rPr>
                  <w:rStyle w:val="a5"/>
                  <w:rFonts w:ascii="Times New Roman" w:hAnsi="Times New Roman" w:cs="Times New Roman"/>
                  <w:sz w:val="24"/>
                  <w:szCs w:val="24"/>
                </w:rPr>
                <w:t>http://consumer.gov.ua/ContentPages/Reestri/38/</w:t>
              </w:r>
            </w:hyperlink>
          </w:p>
          <w:p w14:paraId="5935DE0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BCA9305" w14:textId="77777777" w:rsidTr="009B3AF1">
        <w:trPr>
          <w:trHeight w:val="70"/>
        </w:trPr>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DF7AA7" w14:textId="4A8160B4" w:rsidR="006F1560" w:rsidRPr="005F3AD9" w:rsidRDefault="006F1560" w:rsidP="006F1560">
            <w:pPr>
              <w:ind w:left="-106"/>
              <w:jc w:val="center"/>
              <w:rPr>
                <w:rFonts w:ascii="Times New Roman" w:hAnsi="Times New Roman" w:cs="Times New Roman"/>
                <w:b/>
                <w:sz w:val="24"/>
                <w:szCs w:val="24"/>
                <w:lang w:val="en-US"/>
              </w:rPr>
            </w:pPr>
            <w:r w:rsidRPr="005F3AD9">
              <w:rPr>
                <w:rFonts w:ascii="Times New Roman" w:hAnsi="Times New Roman" w:cs="Times New Roman"/>
                <w:b/>
                <w:bCs/>
                <w:sz w:val="24"/>
                <w:szCs w:val="24"/>
              </w:rPr>
              <w:t xml:space="preserve">25. </w:t>
            </w:r>
            <w:proofErr w:type="spellStart"/>
            <w:r w:rsidRPr="005F3AD9">
              <w:rPr>
                <w:rFonts w:ascii="Times New Roman" w:hAnsi="Times New Roman" w:cs="Times New Roman"/>
                <w:b/>
                <w:sz w:val="24"/>
                <w:szCs w:val="24"/>
                <w:lang w:val="en-US"/>
              </w:rPr>
              <w:t>Hydrolysed</w:t>
            </w:r>
            <w:proofErr w:type="spellEnd"/>
            <w:r w:rsidRPr="005F3AD9">
              <w:rPr>
                <w:rFonts w:ascii="Times New Roman" w:hAnsi="Times New Roman" w:cs="Times New Roman"/>
                <w:b/>
                <w:sz w:val="24"/>
                <w:szCs w:val="24"/>
                <w:lang w:val="en-US"/>
              </w:rPr>
              <w:t xml:space="preserve"> protein, </w:t>
            </w:r>
            <w:proofErr w:type="spellStart"/>
            <w:r w:rsidRPr="005F3AD9">
              <w:rPr>
                <w:rFonts w:ascii="Times New Roman" w:hAnsi="Times New Roman" w:cs="Times New Roman"/>
                <w:b/>
                <w:sz w:val="24"/>
                <w:szCs w:val="24"/>
                <w:lang w:val="en-US"/>
              </w:rPr>
              <w:t>dicalcium</w:t>
            </w:r>
            <w:proofErr w:type="spellEnd"/>
            <w:r w:rsidRPr="005F3AD9">
              <w:rPr>
                <w:rFonts w:ascii="Times New Roman" w:hAnsi="Times New Roman" w:cs="Times New Roman"/>
                <w:b/>
                <w:sz w:val="24"/>
                <w:szCs w:val="24"/>
                <w:lang w:val="en-US"/>
              </w:rPr>
              <w:t xml:space="preserve"> phosphate and tricalcium phosphate intended for use as feed material or for purposes outside the feed chain</w:t>
            </w:r>
          </w:p>
          <w:p w14:paraId="53714756" w14:textId="77777777" w:rsidR="006F1560" w:rsidRPr="000B0060" w:rsidRDefault="006F1560" w:rsidP="006F1560">
            <w:pPr>
              <w:ind w:left="-106"/>
              <w:jc w:val="center"/>
              <w:rPr>
                <w:rFonts w:ascii="Times New Roman" w:hAnsi="Times New Roman" w:cs="Times New Roman"/>
                <w:b/>
                <w:bCs/>
                <w:sz w:val="24"/>
                <w:szCs w:val="24"/>
                <w:lang w:val="en-US"/>
              </w:rPr>
            </w:pPr>
          </w:p>
        </w:tc>
      </w:tr>
      <w:tr w:rsidR="006F1560" w:rsidRPr="000B0060" w14:paraId="2A84201E"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23244A67"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Fitness of fresh meat for human consumption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A48AEB7"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116384CA"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E9F8D9" w14:textId="77777777" w:rsidR="006F1560" w:rsidRPr="000B0060" w:rsidRDefault="005F3AD9" w:rsidP="006F1560">
            <w:pPr>
              <w:jc w:val="both"/>
              <w:rPr>
                <w:rFonts w:ascii="Times New Roman" w:hAnsi="Times New Roman" w:cs="Times New Roman"/>
                <w:sz w:val="24"/>
                <w:szCs w:val="24"/>
              </w:rPr>
            </w:pPr>
            <w:hyperlink r:id="rId73" w:history="1">
              <w:r w:rsidR="006F1560" w:rsidRPr="000B0060">
                <w:rPr>
                  <w:rStyle w:val="a5"/>
                  <w:rFonts w:ascii="Times New Roman" w:hAnsi="Times New Roman" w:cs="Times New Roman"/>
                  <w:sz w:val="24"/>
                  <w:szCs w:val="24"/>
                </w:rPr>
                <w:t>https://zakon.rada.gov.ua/laws/show/2042-19/print</w:t>
              </w:r>
            </w:hyperlink>
          </w:p>
          <w:p w14:paraId="77FC70E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33192FB"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4CA4AD37"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 xml:space="preserve">Hunting for game for human consumption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AAE52A5"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3CA56A85"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30F43D58" w14:textId="77777777" w:rsidR="006F1560" w:rsidRPr="000B0060" w:rsidRDefault="005F3AD9" w:rsidP="006F1560">
            <w:pPr>
              <w:jc w:val="both"/>
              <w:rPr>
                <w:rFonts w:ascii="Times New Roman" w:hAnsi="Times New Roman" w:cs="Times New Roman"/>
                <w:sz w:val="24"/>
                <w:szCs w:val="24"/>
              </w:rPr>
            </w:pPr>
            <w:hyperlink r:id="rId74" w:history="1">
              <w:r w:rsidR="006F1560" w:rsidRPr="000B0060">
                <w:rPr>
                  <w:rStyle w:val="a5"/>
                  <w:rFonts w:ascii="Times New Roman" w:hAnsi="Times New Roman" w:cs="Times New Roman"/>
                  <w:sz w:val="24"/>
                  <w:szCs w:val="24"/>
                </w:rPr>
                <w:t>https://zakon.rada.gov.ua/laws/show/2042-19/print</w:t>
              </w:r>
            </w:hyperlink>
          </w:p>
          <w:p w14:paraId="24E22852"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43AD3931"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FE05BB5" w14:textId="2DAB7B97" w:rsidR="006F1560" w:rsidRPr="006605B2" w:rsidRDefault="006F1560" w:rsidP="006F1560">
            <w:pPr>
              <w:jc w:val="both"/>
              <w:rPr>
                <w:rFonts w:ascii="Times New Roman" w:hAnsi="Times New Roman" w:cs="Times New Roman"/>
                <w:b/>
                <w:bCs/>
                <w:sz w:val="24"/>
                <w:szCs w:val="24"/>
                <w:lang w:val="en-US"/>
              </w:rPr>
            </w:pPr>
            <w:r w:rsidRPr="006605B2">
              <w:rPr>
                <w:rFonts w:ascii="Times New Roman" w:hAnsi="Times New Roman" w:cs="Times New Roman"/>
                <w:b/>
                <w:bCs/>
                <w:sz w:val="24"/>
                <w:szCs w:val="24"/>
                <w:lang w:val="en-GB"/>
              </w:rPr>
              <w:t>Fitness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of</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animals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slaughter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human</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consumption</w:t>
            </w:r>
            <w:r w:rsidRPr="006605B2">
              <w:rPr>
                <w:rFonts w:ascii="Times New Roman" w:hAnsi="Times New Roman" w:cs="Times New Roman"/>
                <w:b/>
                <w:bCs/>
                <w:sz w:val="24"/>
                <w:szCs w:val="24"/>
                <w:lang w:val="en-US"/>
              </w:rPr>
              <w:t xml:space="preserve">, based on the results of ante-mortem inspection </w:t>
            </w:r>
          </w:p>
          <w:p w14:paraId="0D2B1542" w14:textId="77777777" w:rsidR="006F1560" w:rsidRPr="006605B2" w:rsidRDefault="006F1560" w:rsidP="006F1560">
            <w:pPr>
              <w:jc w:val="both"/>
              <w:rPr>
                <w:rFonts w:ascii="Times New Roman" w:hAnsi="Times New Roman" w:cs="Times New Roman"/>
                <w:b/>
                <w:bCs/>
                <w:sz w:val="24"/>
                <w:szCs w:val="24"/>
              </w:rPr>
            </w:pPr>
            <w:r w:rsidRPr="006605B2">
              <w:rPr>
                <w:rFonts w:ascii="Times New Roman" w:hAnsi="Times New Roman" w:cs="Times New Roman"/>
                <w:b/>
                <w:bCs/>
                <w:sz w:val="24"/>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FDA6BBE"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w:t>
            </w:r>
            <w:r w:rsidRPr="000B0060">
              <w:rPr>
                <w:rFonts w:ascii="Times New Roman" w:hAnsi="Times New Roman" w:cs="Times New Roman"/>
                <w:bCs/>
                <w:sz w:val="24"/>
                <w:szCs w:val="24"/>
              </w:rPr>
              <w:t xml:space="preserve"> </w:t>
            </w:r>
            <w:r w:rsidRPr="000B0060">
              <w:rPr>
                <w:rFonts w:ascii="Times New Roman" w:hAnsi="Times New Roman" w:cs="Times New Roman"/>
                <w:bCs/>
                <w:sz w:val="24"/>
                <w:szCs w:val="24"/>
                <w:lang w:val="en-US"/>
              </w:rPr>
              <w:t>the Law of Ukraine «On state control performed to ensure verification of compliance with the law on food, feed, animal by-products, animal health and welfare» (№ 2042 of 18.05.2017)</w:t>
            </w:r>
          </w:p>
          <w:p w14:paraId="196418D7"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19A827" w14:textId="77777777" w:rsidR="006F1560" w:rsidRPr="000B0060" w:rsidRDefault="005F3AD9" w:rsidP="006F1560">
            <w:pPr>
              <w:jc w:val="both"/>
              <w:rPr>
                <w:rFonts w:ascii="Times New Roman" w:hAnsi="Times New Roman" w:cs="Times New Roman"/>
                <w:sz w:val="24"/>
                <w:szCs w:val="24"/>
              </w:rPr>
            </w:pPr>
            <w:hyperlink r:id="rId75" w:history="1">
              <w:r w:rsidR="006F1560" w:rsidRPr="000B0060">
                <w:rPr>
                  <w:rStyle w:val="a5"/>
                  <w:rFonts w:ascii="Times New Roman" w:hAnsi="Times New Roman" w:cs="Times New Roman"/>
                  <w:sz w:val="24"/>
                  <w:szCs w:val="24"/>
                </w:rPr>
                <w:t>https://zakon.rada.gov.ua/laws/show/2042-19/print</w:t>
              </w:r>
            </w:hyperlink>
          </w:p>
          <w:p w14:paraId="6354B4E9" w14:textId="77777777" w:rsidR="006F1560" w:rsidRPr="000B0060" w:rsidRDefault="006F1560" w:rsidP="006F1560">
            <w:pPr>
              <w:ind w:left="-106"/>
              <w:jc w:val="both"/>
              <w:rPr>
                <w:rFonts w:ascii="Times New Roman" w:hAnsi="Times New Roman" w:cs="Times New Roman"/>
                <w:b/>
                <w:bCs/>
                <w:sz w:val="24"/>
                <w:szCs w:val="24"/>
              </w:rPr>
            </w:pPr>
          </w:p>
        </w:tc>
      </w:tr>
      <w:tr w:rsidR="006F1560" w:rsidRPr="000B0060" w14:paraId="4B89D163"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7F871FD9" w14:textId="77777777" w:rsidR="006F1560" w:rsidRPr="006605B2" w:rsidRDefault="006F1560" w:rsidP="006F1560">
            <w:pPr>
              <w:jc w:val="both"/>
              <w:rPr>
                <w:rFonts w:ascii="Times New Roman" w:hAnsi="Times New Roman" w:cs="Times New Roman"/>
                <w:b/>
                <w:bCs/>
                <w:sz w:val="24"/>
                <w:szCs w:val="24"/>
                <w:lang w:val="en-US"/>
              </w:rPr>
            </w:pPr>
            <w:r w:rsidRPr="006605B2">
              <w:rPr>
                <w:rFonts w:ascii="Times New Roman" w:hAnsi="Times New Roman" w:cs="Times New Roman"/>
                <w:b/>
                <w:bCs/>
                <w:sz w:val="24"/>
                <w:szCs w:val="24"/>
                <w:lang w:val="en-US"/>
              </w:rPr>
              <w:t>Hygienic requirements for packing, transportation and storage of feed</w:t>
            </w:r>
          </w:p>
          <w:p w14:paraId="7DDDC33C" w14:textId="77777777" w:rsidR="006F1560" w:rsidRPr="006605B2" w:rsidRDefault="006F1560" w:rsidP="006F1560">
            <w:pPr>
              <w:jc w:val="both"/>
              <w:rPr>
                <w:rFonts w:ascii="Times New Roman" w:hAnsi="Times New Roman" w:cs="Times New Roman"/>
                <w:b/>
                <w:bCs/>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FC4A7E2" w14:textId="77777777" w:rsidR="006F1560" w:rsidRPr="000B0060" w:rsidRDefault="006F1560" w:rsidP="006F1560">
            <w:pPr>
              <w:jc w:val="both"/>
              <w:rPr>
                <w:rFonts w:ascii="Times New Roman" w:hAnsi="Times New Roman" w:cs="Times New Roman"/>
                <w:sz w:val="24"/>
                <w:szCs w:val="24"/>
                <w:lang w:val="en-US"/>
              </w:rPr>
            </w:pPr>
            <w:r w:rsidRPr="000B0060">
              <w:rPr>
                <w:rFonts w:ascii="Times New Roman" w:hAnsi="Times New Roman" w:cs="Times New Roman"/>
                <w:sz w:val="24"/>
                <w:szCs w:val="24"/>
                <w:lang w:val="en-US"/>
              </w:rPr>
              <w:t>Articles 1, 37, 39, 45</w:t>
            </w:r>
            <w:r w:rsidRPr="000B0060">
              <w:rPr>
                <w:sz w:val="24"/>
                <w:szCs w:val="24"/>
              </w:rPr>
              <w:t xml:space="preserve"> </w:t>
            </w:r>
            <w:r w:rsidRPr="000B0060">
              <w:rPr>
                <w:rFonts w:ascii="Times New Roman" w:hAnsi="Times New Roman" w:cs="Times New Roman"/>
                <w:sz w:val="24"/>
                <w:szCs w:val="24"/>
                <w:lang w:val="en-US"/>
              </w:rPr>
              <w:t>of the Law of Ukraine «On feed safety and hygiene» № 2264 of 21.12.2017).</w:t>
            </w:r>
          </w:p>
          <w:p w14:paraId="7669688F"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DD1F86" w14:textId="77777777" w:rsidR="006F1560" w:rsidRPr="000B0060" w:rsidRDefault="005F3AD9" w:rsidP="006F1560">
            <w:pPr>
              <w:ind w:left="-106"/>
              <w:jc w:val="both"/>
              <w:rPr>
                <w:rFonts w:ascii="Times New Roman" w:hAnsi="Times New Roman" w:cs="Times New Roman"/>
                <w:sz w:val="24"/>
                <w:szCs w:val="24"/>
              </w:rPr>
            </w:pPr>
            <w:hyperlink r:id="rId76" w:history="1">
              <w:r w:rsidR="006F1560" w:rsidRPr="000B0060">
                <w:rPr>
                  <w:rStyle w:val="a5"/>
                  <w:rFonts w:ascii="Times New Roman" w:hAnsi="Times New Roman" w:cs="Times New Roman"/>
                  <w:sz w:val="24"/>
                  <w:szCs w:val="24"/>
                </w:rPr>
                <w:t>https://zakon.rada.gov.ua/laws/show/2264-19</w:t>
              </w:r>
            </w:hyperlink>
          </w:p>
          <w:p w14:paraId="720F2EF8" w14:textId="77777777" w:rsidR="006F1560" w:rsidRPr="000B0060" w:rsidRDefault="006F1560" w:rsidP="006F1560">
            <w:pPr>
              <w:ind w:left="-106"/>
              <w:jc w:val="both"/>
              <w:rPr>
                <w:rFonts w:ascii="Times New Roman" w:hAnsi="Times New Roman" w:cs="Times New Roman"/>
                <w:b/>
                <w:bCs/>
                <w:sz w:val="24"/>
                <w:szCs w:val="24"/>
              </w:rPr>
            </w:pPr>
          </w:p>
        </w:tc>
      </w:tr>
      <w:tr w:rsidR="0078007E" w:rsidRPr="000B0060" w14:paraId="403A7CC4" w14:textId="77777777" w:rsidTr="009B3AF1">
        <w:trPr>
          <w:trHeight w:val="70"/>
        </w:trPr>
        <w:tc>
          <w:tcPr>
            <w:tcW w:w="1559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F60575" w14:textId="75B6220A" w:rsidR="0078007E" w:rsidRPr="006605B2" w:rsidRDefault="0078007E" w:rsidP="006605B2">
            <w:pPr>
              <w:jc w:val="center"/>
              <w:rPr>
                <w:rFonts w:ascii="Times New Roman" w:hAnsi="Times New Roman" w:cs="Times New Roman"/>
                <w:b/>
                <w:bCs/>
                <w:sz w:val="24"/>
                <w:szCs w:val="24"/>
              </w:rPr>
            </w:pPr>
            <w:r w:rsidRPr="006605B2">
              <w:rPr>
                <w:rFonts w:ascii="Times New Roman" w:hAnsi="Times New Roman" w:cs="Times New Roman"/>
                <w:b/>
                <w:bCs/>
                <w:sz w:val="24"/>
                <w:szCs w:val="24"/>
              </w:rPr>
              <w:t xml:space="preserve">26. </w:t>
            </w:r>
            <w:r w:rsidR="007546E4" w:rsidRPr="006605B2">
              <w:rPr>
                <w:rFonts w:ascii="Times New Roman" w:hAnsi="Times New Roman" w:cs="Times New Roman"/>
                <w:b/>
                <w:bCs/>
                <w:sz w:val="24"/>
                <w:szCs w:val="24"/>
                <w:lang w:val="en-US"/>
              </w:rPr>
              <w:t>A</w:t>
            </w:r>
            <w:proofErr w:type="spellStart"/>
            <w:r w:rsidR="007546E4" w:rsidRPr="006605B2">
              <w:rPr>
                <w:rFonts w:ascii="Times New Roman" w:hAnsi="Times New Roman" w:cs="Times New Roman"/>
                <w:b/>
                <w:bCs/>
                <w:sz w:val="24"/>
                <w:szCs w:val="24"/>
              </w:rPr>
              <w:t>piculture</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by-products</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intended</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exclusively</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for</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use</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in</w:t>
            </w:r>
            <w:proofErr w:type="spellEnd"/>
            <w:r w:rsidR="007546E4" w:rsidRPr="006605B2">
              <w:rPr>
                <w:rFonts w:ascii="Times New Roman" w:hAnsi="Times New Roman" w:cs="Times New Roman"/>
                <w:b/>
                <w:bCs/>
                <w:sz w:val="24"/>
                <w:szCs w:val="24"/>
              </w:rPr>
              <w:t xml:space="preserve"> </w:t>
            </w:r>
            <w:proofErr w:type="spellStart"/>
            <w:r w:rsidR="007546E4" w:rsidRPr="006605B2">
              <w:rPr>
                <w:rFonts w:ascii="Times New Roman" w:hAnsi="Times New Roman" w:cs="Times New Roman"/>
                <w:b/>
                <w:bCs/>
                <w:sz w:val="24"/>
                <w:szCs w:val="24"/>
              </w:rPr>
              <w:t>apiculture</w:t>
            </w:r>
            <w:proofErr w:type="spellEnd"/>
          </w:p>
          <w:p w14:paraId="1E6267F2" w14:textId="0792DB5C" w:rsidR="0078007E" w:rsidRDefault="0078007E" w:rsidP="0078007E">
            <w:pPr>
              <w:ind w:left="-106"/>
              <w:jc w:val="center"/>
            </w:pPr>
          </w:p>
        </w:tc>
      </w:tr>
      <w:tr w:rsidR="0078007E" w:rsidRPr="000B0060" w14:paraId="50A66FCB"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CDF1C04" w14:textId="04B535BE" w:rsidR="0078007E" w:rsidRPr="0078007E" w:rsidRDefault="0078007E" w:rsidP="0078007E">
            <w:pPr>
              <w:pStyle w:val="a4"/>
              <w:numPr>
                <w:ilvl w:val="0"/>
                <w:numId w:val="15"/>
              </w:numPr>
              <w:jc w:val="center"/>
              <w:rPr>
                <w:rFonts w:ascii="Times New Roman" w:hAnsi="Times New Roman" w:cs="Times New Roman"/>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642A0A4" w14:textId="5C5C8983" w:rsidR="0078007E" w:rsidRPr="0078007E" w:rsidRDefault="0078007E" w:rsidP="0078007E">
            <w:pPr>
              <w:pStyle w:val="a4"/>
              <w:numPr>
                <w:ilvl w:val="0"/>
                <w:numId w:val="15"/>
              </w:num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5198F97" w14:textId="140E72CA" w:rsidR="0078007E" w:rsidRDefault="0078007E" w:rsidP="0078007E">
            <w:pPr>
              <w:pStyle w:val="a4"/>
              <w:numPr>
                <w:ilvl w:val="0"/>
                <w:numId w:val="15"/>
              </w:numPr>
              <w:jc w:val="center"/>
            </w:pPr>
          </w:p>
        </w:tc>
      </w:tr>
    </w:tbl>
    <w:p w14:paraId="153F4DC0" w14:textId="77777777" w:rsidR="006605B2" w:rsidRDefault="006605B2">
      <w:r>
        <w:br w:type="page"/>
      </w:r>
    </w:p>
    <w:tbl>
      <w:tblPr>
        <w:tblStyle w:val="a3"/>
        <w:tblpPr w:leftFromText="180" w:rightFromText="180" w:vertAnchor="page" w:horzAnchor="margin" w:tblpY="987"/>
        <w:tblW w:w="15593" w:type="dxa"/>
        <w:tblLayout w:type="fixed"/>
        <w:tblLook w:val="04A0" w:firstRow="1" w:lastRow="0" w:firstColumn="1" w:lastColumn="0" w:noHBand="0" w:noVBand="1"/>
      </w:tblPr>
      <w:tblGrid>
        <w:gridCol w:w="5812"/>
        <w:gridCol w:w="6095"/>
        <w:gridCol w:w="3686"/>
      </w:tblGrid>
      <w:tr w:rsidR="006F1560" w:rsidRPr="000B0060" w14:paraId="6D9BA1D0"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A5744F" w14:textId="00494095" w:rsidR="006F1560" w:rsidRPr="006605B2" w:rsidRDefault="006F1560" w:rsidP="006F1560">
            <w:pPr>
              <w:ind w:left="-106"/>
              <w:jc w:val="center"/>
              <w:rPr>
                <w:rFonts w:ascii="Times New Roman" w:hAnsi="Times New Roman" w:cs="Times New Roman"/>
                <w:b/>
                <w:sz w:val="24"/>
                <w:szCs w:val="24"/>
                <w:lang w:val="en-GB"/>
              </w:rPr>
            </w:pPr>
            <w:r w:rsidRPr="006605B2">
              <w:rPr>
                <w:rFonts w:ascii="Times New Roman" w:hAnsi="Times New Roman" w:cs="Times New Roman"/>
                <w:b/>
                <w:bCs/>
                <w:sz w:val="24"/>
                <w:szCs w:val="24"/>
              </w:rPr>
              <w:lastRenderedPageBreak/>
              <w:t xml:space="preserve">27. </w:t>
            </w:r>
            <w:r w:rsidRPr="006605B2">
              <w:rPr>
                <w:b/>
                <w:sz w:val="24"/>
                <w:szCs w:val="24"/>
              </w:rPr>
              <w:t xml:space="preserve"> </w:t>
            </w:r>
            <w:r w:rsidRPr="006605B2">
              <w:rPr>
                <w:rFonts w:ascii="Times New Roman" w:hAnsi="Times New Roman" w:cs="Times New Roman"/>
                <w:b/>
                <w:sz w:val="24"/>
                <w:szCs w:val="24"/>
                <w:lang w:val="en-GB"/>
              </w:rPr>
              <w:t>Fat derivatives intended for use outside the feed chain</w:t>
            </w:r>
          </w:p>
          <w:p w14:paraId="656BA4BC"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40D6652F" w14:textId="77777777" w:rsidTr="009B3AF1">
        <w:trPr>
          <w:trHeight w:val="197"/>
        </w:trPr>
        <w:tc>
          <w:tcPr>
            <w:tcW w:w="5812" w:type="dxa"/>
            <w:vMerge w:val="restart"/>
          </w:tcPr>
          <w:p w14:paraId="1C195F5D" w14:textId="77777777" w:rsidR="006F1560" w:rsidRPr="006605B2" w:rsidRDefault="006F1560" w:rsidP="006F1560">
            <w:pPr>
              <w:rPr>
                <w:rFonts w:ascii="Times New Roman" w:hAnsi="Times New Roman" w:cs="Times New Roman"/>
                <w:b/>
                <w:sz w:val="24"/>
                <w:szCs w:val="24"/>
                <w:lang w:val="en-US"/>
              </w:rPr>
            </w:pPr>
            <w:r w:rsidRPr="006605B2">
              <w:rPr>
                <w:rFonts w:ascii="Times New Roman" w:hAnsi="Times New Roman" w:cs="Times New Roman"/>
                <w:b/>
                <w:sz w:val="24"/>
                <w:szCs w:val="24"/>
                <w:lang w:val="en-US"/>
              </w:rPr>
              <w:t xml:space="preserve">Maximum levels of certain contaminants </w:t>
            </w:r>
          </w:p>
          <w:p w14:paraId="146C3DDE" w14:textId="77777777" w:rsidR="006F1560" w:rsidRPr="006605B2" w:rsidRDefault="006F1560" w:rsidP="006F1560">
            <w:pPr>
              <w:jc w:val="center"/>
              <w:rPr>
                <w:rFonts w:ascii="Times New Roman" w:hAnsi="Times New Roman" w:cs="Times New Roman"/>
                <w:b/>
                <w:bCs/>
                <w:sz w:val="24"/>
                <w:szCs w:val="24"/>
              </w:rPr>
            </w:pPr>
          </w:p>
        </w:tc>
        <w:tc>
          <w:tcPr>
            <w:tcW w:w="6095" w:type="dxa"/>
          </w:tcPr>
          <w:p w14:paraId="429F5A0A" w14:textId="77777777" w:rsidR="006F1560" w:rsidRPr="000B0060" w:rsidRDefault="006F1560" w:rsidP="006F1560">
            <w:pPr>
              <w:jc w:val="both"/>
              <w:rPr>
                <w:rFonts w:ascii="Times New Roman" w:hAnsi="Times New Roman" w:cs="Times New Roman"/>
                <w:sz w:val="24"/>
                <w:szCs w:val="24"/>
                <w:lang w:val="en-GB"/>
              </w:rPr>
            </w:pPr>
            <w:r w:rsidRPr="000B0060">
              <w:rPr>
                <w:rFonts w:ascii="Times New Roman" w:hAnsi="Times New Roman" w:cs="Times New Roman"/>
                <w:sz w:val="24"/>
                <w:szCs w:val="24"/>
                <w:lang w:val="en-GB"/>
              </w:rPr>
              <w:t>Order of the Ministry of Health of Ukraine «On approval of the State hygiene rules and norms"</w:t>
            </w:r>
            <w:r w:rsidRPr="000B0060">
              <w:rPr>
                <w:rFonts w:ascii="Times New Roman" w:hAnsi="Times New Roman" w:cs="Times New Roman"/>
                <w:sz w:val="24"/>
                <w:szCs w:val="24"/>
              </w:rPr>
              <w:t xml:space="preserve"> </w:t>
            </w:r>
            <w:r w:rsidRPr="000B0060">
              <w:rPr>
                <w:rFonts w:ascii="Times New Roman" w:hAnsi="Times New Roman" w:cs="Times New Roman"/>
                <w:sz w:val="24"/>
                <w:szCs w:val="24"/>
                <w:lang w:val="en-GB"/>
              </w:rPr>
              <w:t xml:space="preserve">Regulation of maximum levels of certain contaminants in food"» (№ 368 of 13.05.2013) </w:t>
            </w:r>
          </w:p>
          <w:p w14:paraId="764E02C7" w14:textId="77777777" w:rsidR="006F1560" w:rsidRPr="000B0060" w:rsidRDefault="006F1560" w:rsidP="006F1560">
            <w:pPr>
              <w:jc w:val="both"/>
              <w:rPr>
                <w:rFonts w:ascii="Times New Roman" w:hAnsi="Times New Roman" w:cs="Times New Roman"/>
                <w:b/>
                <w:bCs/>
                <w:sz w:val="24"/>
                <w:szCs w:val="24"/>
              </w:rPr>
            </w:pPr>
          </w:p>
        </w:tc>
        <w:tc>
          <w:tcPr>
            <w:tcW w:w="3686" w:type="dxa"/>
          </w:tcPr>
          <w:p w14:paraId="29CD81A2" w14:textId="77777777" w:rsidR="006F1560" w:rsidRPr="000B0060" w:rsidRDefault="005F3AD9" w:rsidP="006F1560">
            <w:pPr>
              <w:rPr>
                <w:rFonts w:ascii="Times New Roman" w:hAnsi="Times New Roman" w:cs="Times New Roman"/>
                <w:sz w:val="24"/>
                <w:szCs w:val="24"/>
              </w:rPr>
            </w:pPr>
            <w:hyperlink r:id="rId77" w:history="1">
              <w:r w:rsidR="006F1560" w:rsidRPr="000B0060">
                <w:rPr>
                  <w:rStyle w:val="a5"/>
                  <w:rFonts w:ascii="Times New Roman" w:hAnsi="Times New Roman" w:cs="Times New Roman"/>
                  <w:sz w:val="24"/>
                  <w:szCs w:val="24"/>
                </w:rPr>
                <w:t>https://zakon.rada.gov.ua/laws/show/z0774-13</w:t>
              </w:r>
            </w:hyperlink>
          </w:p>
          <w:p w14:paraId="4BF2E8B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723A18D" w14:textId="77777777" w:rsidTr="009B3AF1">
        <w:trPr>
          <w:trHeight w:val="196"/>
        </w:trPr>
        <w:tc>
          <w:tcPr>
            <w:tcW w:w="5812" w:type="dxa"/>
            <w:vMerge/>
            <w:tcBorders>
              <w:bottom w:val="single" w:sz="4" w:space="0" w:color="auto"/>
            </w:tcBorders>
            <w:shd w:val="clear" w:color="auto" w:fill="auto"/>
          </w:tcPr>
          <w:p w14:paraId="7BF49875" w14:textId="77777777" w:rsidR="006F1560" w:rsidRPr="006605B2" w:rsidRDefault="006F1560" w:rsidP="006F1560">
            <w:pPr>
              <w:jc w:val="center"/>
              <w:rPr>
                <w:rFonts w:ascii="Times New Roman" w:hAnsi="Times New Roman" w:cs="Times New Roman"/>
                <w:b/>
                <w:bCs/>
                <w:sz w:val="24"/>
                <w:szCs w:val="24"/>
              </w:rPr>
            </w:pPr>
          </w:p>
        </w:tc>
        <w:tc>
          <w:tcPr>
            <w:tcW w:w="6095" w:type="dxa"/>
            <w:tcBorders>
              <w:top w:val="single" w:sz="4" w:space="0" w:color="auto"/>
              <w:bottom w:val="single" w:sz="4" w:space="0" w:color="auto"/>
              <w:right w:val="single" w:sz="4" w:space="0" w:color="auto"/>
            </w:tcBorders>
            <w:shd w:val="clear" w:color="auto" w:fill="auto"/>
          </w:tcPr>
          <w:p w14:paraId="4C7C13E2" w14:textId="77777777" w:rsidR="006F1560" w:rsidRPr="000B0060" w:rsidRDefault="006F1560" w:rsidP="006F1560">
            <w:pPr>
              <w:jc w:val="both"/>
              <w:rPr>
                <w:rFonts w:ascii="Times New Roman" w:hAnsi="Times New Roman" w:cs="Times New Roman"/>
                <w:color w:val="000000"/>
                <w:sz w:val="24"/>
                <w:szCs w:val="24"/>
                <w:shd w:val="clear" w:color="auto" w:fill="FFFFFF"/>
                <w:lang w:val="en-US"/>
              </w:rPr>
            </w:pPr>
            <w:r w:rsidRPr="000B0060">
              <w:rPr>
                <w:rFonts w:ascii="Times New Roman" w:hAnsi="Times New Roman" w:cs="Times New Roman"/>
                <w:color w:val="000000"/>
                <w:sz w:val="24"/>
                <w:szCs w:val="24"/>
                <w:shd w:val="clear" w:color="auto" w:fill="FFFFFF"/>
                <w:lang w:val="en-US"/>
              </w:rPr>
              <w:t xml:space="preserve">Order of the Ministry of Agrarian Policy and Food of Ukraine </w:t>
            </w:r>
            <w:r w:rsidRPr="000B0060">
              <w:rPr>
                <w:rFonts w:ascii="Times New Roman" w:hAnsi="Times New Roman" w:cs="Times New Roman"/>
                <w:color w:val="000000"/>
                <w:sz w:val="24"/>
                <w:szCs w:val="24"/>
                <w:shd w:val="clear" w:color="auto" w:fill="FFFFFF"/>
              </w:rPr>
              <w:t>«</w:t>
            </w:r>
            <w:r w:rsidRPr="000B0060">
              <w:rPr>
                <w:rFonts w:ascii="Times New Roman" w:hAnsi="Times New Roman" w:cs="Times New Roman"/>
                <w:color w:val="000000"/>
                <w:sz w:val="24"/>
                <w:szCs w:val="24"/>
                <w:shd w:val="clear" w:color="auto" w:fill="FFFFFF"/>
                <w:lang w:val="en-US"/>
              </w:rPr>
              <w:t>On approval of the List of maximum permissible levels of undesirable substances in animal feed and feed raw materials</w:t>
            </w:r>
            <w:r w:rsidRPr="000B0060">
              <w:rPr>
                <w:rFonts w:ascii="Times New Roman" w:hAnsi="Times New Roman" w:cs="Times New Roman"/>
                <w:color w:val="000000"/>
                <w:sz w:val="24"/>
                <w:szCs w:val="24"/>
                <w:shd w:val="clear" w:color="auto" w:fill="FFFFFF"/>
              </w:rPr>
              <w:t>»</w:t>
            </w:r>
            <w:r w:rsidRPr="000B0060">
              <w:rPr>
                <w:rFonts w:ascii="Times New Roman" w:hAnsi="Times New Roman" w:cs="Times New Roman"/>
                <w:color w:val="000000"/>
                <w:sz w:val="24"/>
                <w:szCs w:val="24"/>
                <w:shd w:val="clear" w:color="auto" w:fill="FFFFFF"/>
                <w:lang w:val="en-US"/>
              </w:rPr>
              <w:t xml:space="preserve"> (</w:t>
            </w:r>
            <w:r w:rsidRPr="000B0060">
              <w:rPr>
                <w:rFonts w:ascii="Times New Roman" w:hAnsi="Times New Roman" w:cs="Times New Roman"/>
                <w:color w:val="000000"/>
                <w:sz w:val="24"/>
                <w:szCs w:val="24"/>
                <w:shd w:val="clear" w:color="auto" w:fill="FFFFFF"/>
              </w:rPr>
              <w:t>№</w:t>
            </w:r>
            <w:r w:rsidRPr="000B0060">
              <w:rPr>
                <w:rFonts w:ascii="Times New Roman" w:hAnsi="Times New Roman" w:cs="Times New Roman"/>
                <w:color w:val="000000"/>
                <w:sz w:val="24"/>
                <w:szCs w:val="24"/>
                <w:shd w:val="clear" w:color="auto" w:fill="FFFFFF"/>
                <w:lang w:val="en-US"/>
              </w:rPr>
              <w:t xml:space="preserve"> 131 of 19.03.2012) </w:t>
            </w:r>
          </w:p>
          <w:p w14:paraId="4F13A024"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F35327" w14:textId="77777777" w:rsidR="006F1560" w:rsidRPr="000B0060" w:rsidRDefault="005F3AD9" w:rsidP="006F1560">
            <w:pPr>
              <w:rPr>
                <w:rFonts w:ascii="Times New Roman" w:hAnsi="Times New Roman" w:cs="Times New Roman"/>
                <w:sz w:val="24"/>
                <w:szCs w:val="24"/>
              </w:rPr>
            </w:pPr>
            <w:hyperlink r:id="rId78" w:history="1">
              <w:r w:rsidR="006F1560" w:rsidRPr="000B0060">
                <w:rPr>
                  <w:rStyle w:val="a5"/>
                  <w:rFonts w:ascii="Times New Roman" w:hAnsi="Times New Roman" w:cs="Times New Roman"/>
                  <w:sz w:val="24"/>
                  <w:szCs w:val="24"/>
                </w:rPr>
                <w:t>https://zakon.rada.gov.ua/laws/show/z0503-12</w:t>
              </w:r>
            </w:hyperlink>
          </w:p>
          <w:p w14:paraId="17C9E35A"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0653A13"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3A71449F"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GB"/>
              </w:rPr>
              <w:t xml:space="preserve">Categories of animal by-products </w:t>
            </w:r>
          </w:p>
        </w:tc>
        <w:tc>
          <w:tcPr>
            <w:tcW w:w="6095" w:type="dxa"/>
            <w:tcBorders>
              <w:top w:val="single" w:sz="4" w:space="0" w:color="auto"/>
              <w:left w:val="single" w:sz="4" w:space="0" w:color="auto"/>
              <w:right w:val="single" w:sz="4" w:space="0" w:color="auto"/>
            </w:tcBorders>
            <w:shd w:val="clear" w:color="auto" w:fill="auto"/>
          </w:tcPr>
          <w:p w14:paraId="271924B0"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0AA1428A"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6782705D" w14:textId="77777777" w:rsidR="006F1560" w:rsidRPr="000B0060" w:rsidRDefault="005F3AD9" w:rsidP="006F1560">
            <w:pPr>
              <w:jc w:val="both"/>
              <w:rPr>
                <w:rFonts w:ascii="Times New Roman" w:hAnsi="Times New Roman" w:cs="Times New Roman"/>
                <w:sz w:val="24"/>
                <w:szCs w:val="24"/>
              </w:rPr>
            </w:pPr>
            <w:hyperlink r:id="rId79" w:history="1">
              <w:r w:rsidR="006F1560" w:rsidRPr="000B0060">
                <w:rPr>
                  <w:rStyle w:val="a5"/>
                  <w:rFonts w:ascii="Times New Roman" w:hAnsi="Times New Roman" w:cs="Times New Roman"/>
                  <w:sz w:val="24"/>
                  <w:szCs w:val="24"/>
                </w:rPr>
                <w:t>https://zakon.rada.gov.ua/laws/show/287-19</w:t>
              </w:r>
            </w:hyperlink>
          </w:p>
          <w:p w14:paraId="121D7D86"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13F4085"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2225E645"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Fitness of fresh meat for human consumption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77CA544"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13DCF0E8"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12A789" w14:textId="77777777" w:rsidR="006F1560" w:rsidRPr="000B0060" w:rsidRDefault="005F3AD9" w:rsidP="006F1560">
            <w:pPr>
              <w:jc w:val="both"/>
              <w:rPr>
                <w:rFonts w:ascii="Times New Roman" w:hAnsi="Times New Roman" w:cs="Times New Roman"/>
                <w:sz w:val="24"/>
                <w:szCs w:val="24"/>
              </w:rPr>
            </w:pPr>
            <w:hyperlink r:id="rId80" w:history="1">
              <w:r w:rsidR="006F1560" w:rsidRPr="000B0060">
                <w:rPr>
                  <w:rStyle w:val="a5"/>
                  <w:rFonts w:ascii="Times New Roman" w:hAnsi="Times New Roman" w:cs="Times New Roman"/>
                  <w:sz w:val="24"/>
                  <w:szCs w:val="24"/>
                </w:rPr>
                <w:t>https://zakon.rada.gov.ua/laws/show/2042-19/print</w:t>
              </w:r>
            </w:hyperlink>
          </w:p>
          <w:p w14:paraId="4CB1EF89"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B1D3464"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246BCBFA"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 xml:space="preserve">Hunting for game for human consumption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27EC9BB"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250DC78D"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1CAD440B" w14:textId="77777777" w:rsidR="006F1560" w:rsidRPr="000B0060" w:rsidRDefault="005F3AD9" w:rsidP="006F1560">
            <w:pPr>
              <w:jc w:val="both"/>
              <w:rPr>
                <w:rFonts w:ascii="Times New Roman" w:hAnsi="Times New Roman" w:cs="Times New Roman"/>
                <w:sz w:val="24"/>
                <w:szCs w:val="24"/>
              </w:rPr>
            </w:pPr>
            <w:hyperlink r:id="rId81" w:history="1">
              <w:r w:rsidR="006F1560" w:rsidRPr="000B0060">
                <w:rPr>
                  <w:rStyle w:val="a5"/>
                  <w:rFonts w:ascii="Times New Roman" w:hAnsi="Times New Roman" w:cs="Times New Roman"/>
                  <w:sz w:val="24"/>
                  <w:szCs w:val="24"/>
                </w:rPr>
                <w:t>https://zakon.rada.gov.ua/laws/show/2042-19/print</w:t>
              </w:r>
            </w:hyperlink>
          </w:p>
          <w:p w14:paraId="3E1808FA"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6E923E1F"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6A6FA470" w14:textId="38968C61" w:rsidR="006F1560" w:rsidRPr="006605B2" w:rsidRDefault="006F1560" w:rsidP="006F1560">
            <w:pPr>
              <w:rPr>
                <w:rFonts w:ascii="Times New Roman" w:hAnsi="Times New Roman" w:cs="Times New Roman"/>
                <w:b/>
                <w:bCs/>
                <w:sz w:val="24"/>
                <w:szCs w:val="24"/>
                <w:lang w:val="en-US"/>
              </w:rPr>
            </w:pPr>
            <w:r w:rsidRPr="006605B2">
              <w:rPr>
                <w:rFonts w:ascii="Times New Roman" w:hAnsi="Times New Roman" w:cs="Times New Roman"/>
                <w:b/>
                <w:bCs/>
                <w:sz w:val="24"/>
                <w:szCs w:val="24"/>
                <w:lang w:val="en-GB"/>
              </w:rPr>
              <w:t>Fitness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of</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animals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slaughter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human</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consumption</w:t>
            </w:r>
            <w:r w:rsidRPr="006605B2">
              <w:rPr>
                <w:rFonts w:ascii="Times New Roman" w:hAnsi="Times New Roman" w:cs="Times New Roman"/>
                <w:b/>
                <w:bCs/>
                <w:sz w:val="24"/>
                <w:szCs w:val="24"/>
                <w:lang w:val="en-US"/>
              </w:rPr>
              <w:t xml:space="preserve">, based on the results of ante-mortem inspection </w:t>
            </w:r>
          </w:p>
          <w:p w14:paraId="58043ACC" w14:textId="77777777" w:rsidR="006F1560" w:rsidRPr="006605B2" w:rsidRDefault="006F1560" w:rsidP="006F1560">
            <w:pPr>
              <w:jc w:val="center"/>
              <w:rPr>
                <w:rFonts w:ascii="Times New Roman" w:hAnsi="Times New Roman" w:cs="Times New Roman"/>
                <w:b/>
                <w:bCs/>
                <w:sz w:val="24"/>
                <w:szCs w:val="24"/>
              </w:rPr>
            </w:pPr>
            <w:r w:rsidRPr="006605B2">
              <w:rPr>
                <w:rFonts w:ascii="Times New Roman" w:hAnsi="Times New Roman" w:cs="Times New Roman"/>
                <w:b/>
                <w:bCs/>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CB9BA3"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5A1E9FC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63E51805" w14:textId="77777777" w:rsidR="006F1560" w:rsidRPr="000B0060" w:rsidRDefault="005F3AD9" w:rsidP="006F1560">
            <w:pPr>
              <w:jc w:val="both"/>
              <w:rPr>
                <w:rFonts w:ascii="Times New Roman" w:hAnsi="Times New Roman" w:cs="Times New Roman"/>
                <w:sz w:val="24"/>
                <w:szCs w:val="24"/>
              </w:rPr>
            </w:pPr>
            <w:hyperlink r:id="rId82" w:history="1">
              <w:r w:rsidR="006F1560" w:rsidRPr="000B0060">
                <w:rPr>
                  <w:rStyle w:val="a5"/>
                  <w:rFonts w:ascii="Times New Roman" w:hAnsi="Times New Roman" w:cs="Times New Roman"/>
                  <w:sz w:val="24"/>
                  <w:szCs w:val="24"/>
                </w:rPr>
                <w:t>https://zakon.rada.gov.ua/laws/show/2042-19/print</w:t>
              </w:r>
            </w:hyperlink>
          </w:p>
          <w:p w14:paraId="66D75985" w14:textId="77777777" w:rsidR="006F1560" w:rsidRPr="000B0060" w:rsidRDefault="006F1560" w:rsidP="006F1560">
            <w:pPr>
              <w:ind w:left="-106"/>
              <w:jc w:val="center"/>
              <w:rPr>
                <w:rFonts w:ascii="Times New Roman" w:hAnsi="Times New Roman" w:cs="Times New Roman"/>
                <w:b/>
                <w:bCs/>
                <w:sz w:val="24"/>
                <w:szCs w:val="24"/>
              </w:rPr>
            </w:pPr>
          </w:p>
        </w:tc>
      </w:tr>
    </w:tbl>
    <w:p w14:paraId="2C9D462D" w14:textId="77777777" w:rsidR="006605B2" w:rsidRDefault="006605B2">
      <w:r>
        <w:br w:type="page"/>
      </w:r>
    </w:p>
    <w:tbl>
      <w:tblPr>
        <w:tblStyle w:val="a3"/>
        <w:tblpPr w:leftFromText="180" w:rightFromText="180" w:vertAnchor="page" w:horzAnchor="margin" w:tblpY="987"/>
        <w:tblW w:w="15593" w:type="dxa"/>
        <w:tblLayout w:type="fixed"/>
        <w:tblLook w:val="04A0" w:firstRow="1" w:lastRow="0" w:firstColumn="1" w:lastColumn="0" w:noHBand="0" w:noVBand="1"/>
      </w:tblPr>
      <w:tblGrid>
        <w:gridCol w:w="5812"/>
        <w:gridCol w:w="6095"/>
        <w:gridCol w:w="3686"/>
      </w:tblGrid>
      <w:tr w:rsidR="006F1560" w:rsidRPr="000B0060" w14:paraId="65DC5C2A"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66204C" w14:textId="7070A600" w:rsidR="006F1560" w:rsidRPr="000B0060" w:rsidRDefault="006F1560" w:rsidP="006F1560">
            <w:pPr>
              <w:ind w:left="-106"/>
              <w:jc w:val="center"/>
              <w:rPr>
                <w:rFonts w:ascii="Times New Roman" w:hAnsi="Times New Roman" w:cs="Times New Roman"/>
                <w:b/>
                <w:bCs/>
                <w:sz w:val="24"/>
                <w:szCs w:val="24"/>
              </w:rPr>
            </w:pPr>
          </w:p>
          <w:p w14:paraId="38F6A66A" w14:textId="09B4997A" w:rsidR="006F1560" w:rsidRPr="006605B2" w:rsidRDefault="006F1560" w:rsidP="006F1560">
            <w:pPr>
              <w:ind w:left="-106"/>
              <w:jc w:val="center"/>
              <w:rPr>
                <w:rFonts w:ascii="Times New Roman" w:hAnsi="Times New Roman" w:cs="Times New Roman"/>
                <w:b/>
                <w:sz w:val="24"/>
                <w:szCs w:val="24"/>
                <w:lang w:val="en-GB"/>
              </w:rPr>
            </w:pPr>
            <w:r w:rsidRPr="006605B2">
              <w:rPr>
                <w:rFonts w:ascii="Times New Roman" w:hAnsi="Times New Roman" w:cs="Times New Roman"/>
                <w:b/>
                <w:bCs/>
                <w:sz w:val="24"/>
                <w:szCs w:val="24"/>
              </w:rPr>
              <w:t xml:space="preserve">28. </w:t>
            </w:r>
            <w:r w:rsidRPr="006605B2">
              <w:rPr>
                <w:b/>
                <w:sz w:val="24"/>
                <w:szCs w:val="24"/>
              </w:rPr>
              <w:t xml:space="preserve"> </w:t>
            </w:r>
            <w:r w:rsidRPr="006605B2">
              <w:rPr>
                <w:rFonts w:ascii="Times New Roman" w:hAnsi="Times New Roman" w:cs="Times New Roman"/>
                <w:b/>
                <w:sz w:val="24"/>
                <w:szCs w:val="24"/>
                <w:lang w:val="en-GB"/>
              </w:rPr>
              <w:t>Fat derivatives intended for use as feed or for purposes outside the feed chain</w:t>
            </w:r>
          </w:p>
          <w:p w14:paraId="695B125D"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028B101"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194A7D0A"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Fitness of fresh meat for human consumption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79DC64"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2C08AB77"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A6C47A" w14:textId="77777777" w:rsidR="006F1560" w:rsidRPr="000B0060" w:rsidRDefault="005F3AD9" w:rsidP="006F1560">
            <w:pPr>
              <w:jc w:val="both"/>
              <w:rPr>
                <w:rFonts w:ascii="Times New Roman" w:hAnsi="Times New Roman" w:cs="Times New Roman"/>
                <w:sz w:val="24"/>
                <w:szCs w:val="24"/>
              </w:rPr>
            </w:pPr>
            <w:hyperlink r:id="rId83" w:history="1">
              <w:r w:rsidR="006F1560" w:rsidRPr="000B0060">
                <w:rPr>
                  <w:rStyle w:val="a5"/>
                  <w:rFonts w:ascii="Times New Roman" w:hAnsi="Times New Roman" w:cs="Times New Roman"/>
                  <w:sz w:val="24"/>
                  <w:szCs w:val="24"/>
                </w:rPr>
                <w:t>https://zakon.rada.gov.ua/laws/show/2042-19/print</w:t>
              </w:r>
            </w:hyperlink>
          </w:p>
          <w:p w14:paraId="0FCC6AC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0AC6596"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43401A29"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 xml:space="preserve">Hunting for game for human consumption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85B43C"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is subject to post-mortem inspection (paragraph 5 of Part 1 of Article 7 of the Law of Ukraine «On state control performed to ensure verification of compliance with the law on food, feed, animal by-products, animal health and welfare» (№ 2042 of 18.05.2017)</w:t>
            </w:r>
          </w:p>
          <w:p w14:paraId="63602CB9"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7BA0A79F" w14:textId="77777777" w:rsidR="006F1560" w:rsidRPr="000B0060" w:rsidRDefault="005F3AD9" w:rsidP="006F1560">
            <w:pPr>
              <w:jc w:val="both"/>
              <w:rPr>
                <w:rFonts w:ascii="Times New Roman" w:hAnsi="Times New Roman" w:cs="Times New Roman"/>
                <w:sz w:val="24"/>
                <w:szCs w:val="24"/>
              </w:rPr>
            </w:pPr>
            <w:hyperlink r:id="rId84" w:history="1">
              <w:r w:rsidR="006F1560" w:rsidRPr="000B0060">
                <w:rPr>
                  <w:rStyle w:val="a5"/>
                  <w:rFonts w:ascii="Times New Roman" w:hAnsi="Times New Roman" w:cs="Times New Roman"/>
                  <w:sz w:val="24"/>
                  <w:szCs w:val="24"/>
                </w:rPr>
                <w:t>https://zakon.rada.gov.ua/laws/show/2042-19/print</w:t>
              </w:r>
            </w:hyperlink>
          </w:p>
          <w:p w14:paraId="5D4B669C"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414E8419"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0A17B04F" w14:textId="77777777" w:rsidR="006F1560" w:rsidRPr="006605B2" w:rsidRDefault="006F1560" w:rsidP="006F1560">
            <w:pPr>
              <w:rPr>
                <w:rFonts w:ascii="Times New Roman" w:hAnsi="Times New Roman" w:cs="Times New Roman"/>
                <w:b/>
                <w:bCs/>
                <w:sz w:val="24"/>
                <w:szCs w:val="24"/>
                <w:lang w:val="en-US"/>
              </w:rPr>
            </w:pPr>
            <w:r w:rsidRPr="006605B2">
              <w:rPr>
                <w:rFonts w:ascii="Times New Roman" w:hAnsi="Times New Roman" w:cs="Times New Roman"/>
                <w:b/>
                <w:bCs/>
                <w:sz w:val="24"/>
                <w:szCs w:val="24"/>
                <w:lang w:val="en-GB"/>
              </w:rPr>
              <w:t>Fitness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of</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animals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slaughter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human</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consumption</w:t>
            </w:r>
            <w:r w:rsidRPr="006605B2">
              <w:rPr>
                <w:rFonts w:ascii="Times New Roman" w:hAnsi="Times New Roman" w:cs="Times New Roman"/>
                <w:b/>
                <w:bCs/>
                <w:sz w:val="24"/>
                <w:szCs w:val="24"/>
                <w:lang w:val="en-US"/>
              </w:rPr>
              <w:t xml:space="preserve">, based on the results of ante-mortem inspection </w:t>
            </w:r>
          </w:p>
          <w:p w14:paraId="49D38CD5" w14:textId="77777777" w:rsidR="006F1560" w:rsidRPr="006605B2" w:rsidRDefault="006F1560" w:rsidP="006F1560">
            <w:pPr>
              <w:jc w:val="center"/>
              <w:rPr>
                <w:rFonts w:ascii="Times New Roman" w:hAnsi="Times New Roman" w:cs="Times New Roman"/>
                <w:b/>
                <w:bCs/>
                <w:sz w:val="24"/>
                <w:szCs w:val="24"/>
              </w:rPr>
            </w:pPr>
            <w:r w:rsidRPr="006605B2">
              <w:rPr>
                <w:rFonts w:ascii="Times New Roman" w:hAnsi="Times New Roman" w:cs="Times New Roman"/>
                <w:b/>
                <w:bCs/>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922B1FB"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0312C8F9"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02B4A352" w14:textId="77777777" w:rsidR="006F1560" w:rsidRPr="000B0060" w:rsidRDefault="005F3AD9" w:rsidP="006F1560">
            <w:pPr>
              <w:jc w:val="both"/>
              <w:rPr>
                <w:rFonts w:ascii="Times New Roman" w:hAnsi="Times New Roman" w:cs="Times New Roman"/>
                <w:sz w:val="24"/>
                <w:szCs w:val="24"/>
              </w:rPr>
            </w:pPr>
            <w:hyperlink r:id="rId85" w:history="1">
              <w:r w:rsidR="006F1560" w:rsidRPr="000B0060">
                <w:rPr>
                  <w:rStyle w:val="a5"/>
                  <w:rFonts w:ascii="Times New Roman" w:hAnsi="Times New Roman" w:cs="Times New Roman"/>
                  <w:sz w:val="24"/>
                  <w:szCs w:val="24"/>
                </w:rPr>
                <w:t>https://zakon.rada.gov.ua/laws/show/2042-19/print</w:t>
              </w:r>
            </w:hyperlink>
          </w:p>
          <w:p w14:paraId="66EA305E"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356A7476"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2E923D" w14:textId="77777777" w:rsidR="006F1560" w:rsidRPr="000B0060" w:rsidRDefault="006F1560" w:rsidP="006F1560">
            <w:pPr>
              <w:tabs>
                <w:tab w:val="left" w:pos="6000"/>
              </w:tabs>
              <w:ind w:right="34"/>
              <w:jc w:val="center"/>
              <w:rPr>
                <w:rFonts w:ascii="Times New Roman" w:eastAsia="Times New Roman" w:hAnsi="Times New Roman" w:cs="Times New Roman"/>
                <w:b/>
                <w:sz w:val="24"/>
                <w:szCs w:val="24"/>
              </w:rPr>
            </w:pPr>
          </w:p>
          <w:p w14:paraId="0A06CC7D" w14:textId="37ACF3F5" w:rsidR="006F1560" w:rsidRPr="006605B2" w:rsidRDefault="006F1560" w:rsidP="006F1560">
            <w:pPr>
              <w:tabs>
                <w:tab w:val="left" w:pos="6000"/>
              </w:tabs>
              <w:ind w:right="34"/>
              <w:jc w:val="center"/>
              <w:rPr>
                <w:rFonts w:ascii="Times New Roman" w:eastAsia="Times New Roman" w:hAnsi="Times New Roman" w:cs="Times New Roman"/>
                <w:b/>
                <w:bCs/>
                <w:sz w:val="24"/>
                <w:szCs w:val="24"/>
                <w:lang w:val="en-US"/>
              </w:rPr>
            </w:pPr>
            <w:r w:rsidRPr="006605B2">
              <w:rPr>
                <w:rFonts w:ascii="Times New Roman" w:eastAsia="Times New Roman" w:hAnsi="Times New Roman" w:cs="Times New Roman"/>
                <w:b/>
                <w:sz w:val="24"/>
                <w:szCs w:val="24"/>
              </w:rPr>
              <w:t xml:space="preserve">29. </w:t>
            </w:r>
            <w:r w:rsidRPr="006605B2">
              <w:rPr>
                <w:rFonts w:ascii="Times New Roman" w:eastAsia="Times New Roman" w:hAnsi="Times New Roman" w:cs="Times New Roman"/>
                <w:b/>
                <w:bCs/>
                <w:sz w:val="24"/>
                <w:szCs w:val="24"/>
                <w:lang w:val="en-US"/>
              </w:rPr>
              <w:t>Egg products that can be used as feed material</w:t>
            </w:r>
          </w:p>
          <w:p w14:paraId="41DF7A7A" w14:textId="77777777" w:rsidR="006F1560" w:rsidRPr="000B0060" w:rsidRDefault="006F1560" w:rsidP="006F1560">
            <w:pPr>
              <w:rPr>
                <w:rFonts w:ascii="Times New Roman" w:hAnsi="Times New Roman" w:cs="Times New Roman"/>
                <w:b/>
                <w:bCs/>
                <w:sz w:val="24"/>
                <w:szCs w:val="24"/>
              </w:rPr>
            </w:pPr>
          </w:p>
        </w:tc>
      </w:tr>
      <w:tr w:rsidR="006F1560" w:rsidRPr="000B0060" w14:paraId="12B7E146" w14:textId="77777777" w:rsidTr="009B3AF1">
        <w:trPr>
          <w:trHeight w:val="70"/>
        </w:trPr>
        <w:tc>
          <w:tcPr>
            <w:tcW w:w="5812" w:type="dxa"/>
          </w:tcPr>
          <w:p w14:paraId="0EDCADA2" w14:textId="77777777" w:rsidR="006F1560" w:rsidRPr="006605B2" w:rsidRDefault="006F1560" w:rsidP="006F1560">
            <w:pPr>
              <w:rPr>
                <w:rFonts w:ascii="Times New Roman" w:hAnsi="Times New Roman" w:cs="Times New Roman"/>
                <w:b/>
                <w:sz w:val="24"/>
                <w:szCs w:val="24"/>
                <w:lang w:val="en-US"/>
              </w:rPr>
            </w:pPr>
            <w:r w:rsidRPr="006605B2">
              <w:rPr>
                <w:rFonts w:ascii="Times New Roman" w:hAnsi="Times New Roman" w:cs="Times New Roman"/>
                <w:b/>
                <w:sz w:val="24"/>
                <w:szCs w:val="24"/>
                <w:lang w:val="en-US"/>
              </w:rPr>
              <w:t xml:space="preserve">Hygienic requirements for production of food products </w:t>
            </w:r>
          </w:p>
          <w:p w14:paraId="42FDC936" w14:textId="77777777" w:rsidR="006F1560" w:rsidRPr="006605B2" w:rsidRDefault="006F1560" w:rsidP="006F1560">
            <w:pPr>
              <w:rPr>
                <w:rFonts w:ascii="Times New Roman" w:hAnsi="Times New Roman" w:cs="Times New Roman"/>
                <w:b/>
                <w:bCs/>
                <w:sz w:val="24"/>
                <w:szCs w:val="24"/>
              </w:rPr>
            </w:pPr>
          </w:p>
        </w:tc>
        <w:tc>
          <w:tcPr>
            <w:tcW w:w="6095" w:type="dxa"/>
          </w:tcPr>
          <w:p w14:paraId="7CAEA696" w14:textId="77777777" w:rsidR="006F1560" w:rsidRPr="000B0060" w:rsidRDefault="006F1560" w:rsidP="006F1560">
            <w:pPr>
              <w:jc w:val="both"/>
              <w:rPr>
                <w:rFonts w:ascii="Times New Roman" w:hAnsi="Times New Roman" w:cs="Times New Roman"/>
                <w:sz w:val="24"/>
                <w:szCs w:val="24"/>
              </w:rPr>
            </w:pPr>
            <w:r w:rsidRPr="000B0060">
              <w:rPr>
                <w:rFonts w:ascii="Times New Roman" w:hAnsi="Times New Roman" w:cs="Times New Roman"/>
                <w:sz w:val="24"/>
                <w:szCs w:val="24"/>
                <w:lang w:val="en-US"/>
              </w:rPr>
              <w:t xml:space="preserve">Chapter VII of the Law of Ukraine </w:t>
            </w:r>
            <w:r w:rsidRPr="000B0060">
              <w:rPr>
                <w:rFonts w:ascii="Times New Roman" w:hAnsi="Times New Roman" w:cs="Times New Roman"/>
                <w:sz w:val="24"/>
                <w:szCs w:val="24"/>
              </w:rPr>
              <w:t>«</w:t>
            </w:r>
            <w:r w:rsidRPr="000B0060">
              <w:rPr>
                <w:rFonts w:ascii="Times New Roman" w:hAnsi="Times New Roman" w:cs="Times New Roman"/>
                <w:sz w:val="24"/>
                <w:szCs w:val="24"/>
                <w:lang w:val="en-US"/>
              </w:rPr>
              <w:t>On basic principles and requirements for safety and quality of food products</w:t>
            </w:r>
            <w:r w:rsidRPr="000B0060">
              <w:rPr>
                <w:rFonts w:ascii="Times New Roman" w:hAnsi="Times New Roman" w:cs="Times New Roman"/>
                <w:sz w:val="24"/>
                <w:szCs w:val="24"/>
              </w:rPr>
              <w:t>»</w:t>
            </w:r>
            <w:r w:rsidRPr="000B0060">
              <w:rPr>
                <w:rFonts w:ascii="Times New Roman" w:hAnsi="Times New Roman" w:cs="Times New Roman"/>
                <w:sz w:val="24"/>
                <w:szCs w:val="24"/>
                <w:lang w:val="en-US"/>
              </w:rPr>
              <w:t xml:space="preserve"> (</w:t>
            </w:r>
            <w:r w:rsidRPr="000B0060">
              <w:rPr>
                <w:rFonts w:ascii="Times New Roman" w:hAnsi="Times New Roman" w:cs="Times New Roman"/>
                <w:sz w:val="24"/>
                <w:szCs w:val="24"/>
              </w:rPr>
              <w:t>№ 771)</w:t>
            </w:r>
          </w:p>
          <w:p w14:paraId="5339B0DE" w14:textId="77777777" w:rsidR="006F1560" w:rsidRPr="000B0060" w:rsidRDefault="006F1560" w:rsidP="006F1560">
            <w:pPr>
              <w:jc w:val="center"/>
              <w:rPr>
                <w:rFonts w:ascii="Times New Roman" w:hAnsi="Times New Roman" w:cs="Times New Roman"/>
                <w:b/>
                <w:bCs/>
                <w:sz w:val="24"/>
                <w:szCs w:val="24"/>
              </w:rPr>
            </w:pPr>
          </w:p>
        </w:tc>
        <w:tc>
          <w:tcPr>
            <w:tcW w:w="3686" w:type="dxa"/>
          </w:tcPr>
          <w:p w14:paraId="67430F89" w14:textId="77777777" w:rsidR="006F1560" w:rsidRPr="000B0060" w:rsidRDefault="005F3AD9" w:rsidP="006F1560">
            <w:pPr>
              <w:ind w:left="43"/>
              <w:jc w:val="both"/>
              <w:rPr>
                <w:rFonts w:ascii="Times New Roman" w:hAnsi="Times New Roman" w:cs="Times New Roman"/>
                <w:b/>
                <w:bCs/>
                <w:sz w:val="24"/>
                <w:szCs w:val="24"/>
              </w:rPr>
            </w:pPr>
            <w:hyperlink r:id="rId86" w:history="1">
              <w:r w:rsidR="006F1560" w:rsidRPr="000B0060">
                <w:rPr>
                  <w:rStyle w:val="a5"/>
                  <w:rFonts w:ascii="Times New Roman" w:hAnsi="Times New Roman" w:cs="Times New Roman"/>
                  <w:sz w:val="24"/>
                  <w:szCs w:val="24"/>
                </w:rPr>
                <w:t>https://zakon.rada.gov.ua/laws/show/771/97-%D0%B2%D1%80</w:t>
              </w:r>
            </w:hyperlink>
          </w:p>
        </w:tc>
      </w:tr>
      <w:tr w:rsidR="006F1560" w:rsidRPr="000B0060" w14:paraId="2A5F54DC"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9018EE2" w14:textId="77777777" w:rsidR="006F1560" w:rsidRPr="006605B2" w:rsidRDefault="006F1560" w:rsidP="006F1560">
            <w:pPr>
              <w:rPr>
                <w:rFonts w:ascii="Times New Roman" w:hAnsi="Times New Roman" w:cs="Times New Roman"/>
                <w:b/>
                <w:sz w:val="24"/>
                <w:szCs w:val="24"/>
                <w:lang w:val="en-US"/>
              </w:rPr>
            </w:pPr>
            <w:r w:rsidRPr="006605B2">
              <w:rPr>
                <w:rFonts w:ascii="Times New Roman" w:hAnsi="Times New Roman" w:cs="Times New Roman"/>
                <w:b/>
                <w:sz w:val="24"/>
                <w:szCs w:val="24"/>
                <w:lang w:val="en-US"/>
              </w:rPr>
              <w:t>Undesirable substances in feed</w:t>
            </w:r>
          </w:p>
          <w:p w14:paraId="0BD334EB" w14:textId="77777777" w:rsidR="006F1560" w:rsidRPr="006605B2" w:rsidRDefault="006F1560" w:rsidP="006F1560">
            <w:pPr>
              <w:jc w:val="center"/>
              <w:rPr>
                <w:rFonts w:ascii="Times New Roman" w:hAnsi="Times New Roman" w:cs="Times New Roman"/>
                <w:b/>
                <w:bCs/>
                <w:sz w:val="24"/>
                <w:szCs w:val="24"/>
              </w:rPr>
            </w:pPr>
          </w:p>
        </w:tc>
        <w:tc>
          <w:tcPr>
            <w:tcW w:w="6095" w:type="dxa"/>
            <w:tcBorders>
              <w:top w:val="single" w:sz="4" w:space="0" w:color="auto"/>
              <w:bottom w:val="single" w:sz="4" w:space="0" w:color="auto"/>
              <w:right w:val="single" w:sz="4" w:space="0" w:color="auto"/>
            </w:tcBorders>
            <w:shd w:val="clear" w:color="auto" w:fill="auto"/>
          </w:tcPr>
          <w:p w14:paraId="62446595" w14:textId="77777777" w:rsidR="006F1560" w:rsidRPr="000B0060" w:rsidRDefault="006F1560" w:rsidP="006F1560">
            <w:pPr>
              <w:rPr>
                <w:rFonts w:ascii="Times New Roman" w:hAnsi="Times New Roman" w:cs="Times New Roman"/>
                <w:color w:val="000000"/>
                <w:sz w:val="24"/>
                <w:szCs w:val="24"/>
                <w:shd w:val="clear" w:color="auto" w:fill="FFFFFF"/>
                <w:lang w:val="en-US"/>
              </w:rPr>
            </w:pPr>
            <w:r w:rsidRPr="000B0060">
              <w:rPr>
                <w:rFonts w:ascii="Times New Roman" w:hAnsi="Times New Roman" w:cs="Times New Roman"/>
                <w:color w:val="000000"/>
                <w:sz w:val="24"/>
                <w:szCs w:val="24"/>
                <w:shd w:val="clear" w:color="auto" w:fill="FFFFFF"/>
                <w:lang w:val="en-US"/>
              </w:rPr>
              <w:t>Order of the Ministry of Agrarian Policy and Food of Ukraine "On approval of the List of maximum permissible levels of undesirable substances in animal feed and feed raw materials" (No. 131 of 19.03.2012) /</w:t>
            </w:r>
          </w:p>
          <w:p w14:paraId="74F9EA34"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9ACE5E" w14:textId="77777777" w:rsidR="006F1560" w:rsidRPr="000B0060" w:rsidRDefault="005F3AD9" w:rsidP="006F1560">
            <w:pPr>
              <w:ind w:left="43"/>
              <w:jc w:val="both"/>
              <w:rPr>
                <w:rFonts w:ascii="Times New Roman" w:hAnsi="Times New Roman" w:cs="Times New Roman"/>
                <w:sz w:val="24"/>
                <w:szCs w:val="24"/>
              </w:rPr>
            </w:pPr>
            <w:hyperlink r:id="rId87" w:history="1">
              <w:r w:rsidR="006F1560" w:rsidRPr="000B0060">
                <w:rPr>
                  <w:rStyle w:val="a5"/>
                  <w:rFonts w:ascii="Times New Roman" w:hAnsi="Times New Roman" w:cs="Times New Roman"/>
                  <w:sz w:val="24"/>
                  <w:szCs w:val="24"/>
                </w:rPr>
                <w:t>https://zakon.rada.gov.ua/laws/show/z0503-12</w:t>
              </w:r>
            </w:hyperlink>
          </w:p>
          <w:p w14:paraId="77EBC130" w14:textId="77777777" w:rsidR="006F1560" w:rsidRPr="000B0060" w:rsidRDefault="006F1560" w:rsidP="006F1560">
            <w:pPr>
              <w:ind w:left="43"/>
              <w:jc w:val="both"/>
              <w:rPr>
                <w:rFonts w:ascii="Times New Roman" w:hAnsi="Times New Roman" w:cs="Times New Roman"/>
                <w:b/>
                <w:bCs/>
                <w:sz w:val="24"/>
                <w:szCs w:val="24"/>
              </w:rPr>
            </w:pPr>
          </w:p>
        </w:tc>
      </w:tr>
      <w:tr w:rsidR="0011664B" w:rsidRPr="000B0060" w14:paraId="6DA9F861"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08E0EF" w14:textId="0117BEF9" w:rsidR="0011664B" w:rsidRPr="006605B2" w:rsidRDefault="0011664B" w:rsidP="006605B2">
            <w:pPr>
              <w:jc w:val="center"/>
              <w:rPr>
                <w:b/>
              </w:rPr>
            </w:pPr>
            <w:r w:rsidRPr="006605B2">
              <w:rPr>
                <w:rFonts w:ascii="Times New Roman" w:hAnsi="Times New Roman" w:cs="Times New Roman"/>
                <w:b/>
                <w:bCs/>
                <w:sz w:val="24"/>
                <w:szCs w:val="24"/>
              </w:rPr>
              <w:t xml:space="preserve">30. </w:t>
            </w:r>
            <w:proofErr w:type="spellStart"/>
            <w:r w:rsidRPr="006605B2">
              <w:rPr>
                <w:rFonts w:ascii="Times New Roman" w:hAnsi="Times New Roman" w:cs="Times New Roman"/>
                <w:b/>
                <w:bCs/>
                <w:sz w:val="24"/>
                <w:szCs w:val="24"/>
              </w:rPr>
              <w:t>Bones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and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bone</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products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except</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for</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bone</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meal</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horns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and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horn</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products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except</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for</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horn</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meal</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hooves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and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hoof</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products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except</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for</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hoof</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meal</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intended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for</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purposes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other</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than</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feed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material</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organic</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fertilisers</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or</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soil</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improvers</w:t>
            </w:r>
            <w:proofErr w:type="spellEnd"/>
          </w:p>
        </w:tc>
      </w:tr>
      <w:tr w:rsidR="0078007E" w:rsidRPr="000B0060" w14:paraId="554FA1D1" w14:textId="77777777" w:rsidTr="009B3AF1">
        <w:trPr>
          <w:trHeight w:val="422"/>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7F0F73C" w14:textId="38E54C5B" w:rsidR="0078007E" w:rsidRPr="000B0060" w:rsidRDefault="0011664B" w:rsidP="0011664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tcBorders>
              <w:top w:val="single" w:sz="4" w:space="0" w:color="auto"/>
              <w:bottom w:val="single" w:sz="4" w:space="0" w:color="auto"/>
              <w:right w:val="single" w:sz="4" w:space="0" w:color="auto"/>
            </w:tcBorders>
            <w:shd w:val="clear" w:color="auto" w:fill="auto"/>
          </w:tcPr>
          <w:p w14:paraId="324987B3" w14:textId="4FAF202A" w:rsidR="0078007E" w:rsidRPr="000B0060" w:rsidRDefault="0011664B" w:rsidP="0011664B">
            <w:p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E79BC5" w14:textId="0C71D4AF" w:rsidR="0078007E" w:rsidRDefault="0011664B" w:rsidP="0011664B">
            <w:pPr>
              <w:ind w:left="43"/>
              <w:jc w:val="center"/>
            </w:pPr>
            <w:r>
              <w:t>-</w:t>
            </w:r>
          </w:p>
        </w:tc>
      </w:tr>
      <w:tr w:rsidR="0011664B" w:rsidRPr="000B0060" w14:paraId="736824A9"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8C09FBE" w14:textId="77777777" w:rsidR="0011664B" w:rsidRDefault="0011664B" w:rsidP="006605B2">
            <w:pPr>
              <w:ind w:left="43"/>
              <w:jc w:val="center"/>
              <w:rPr>
                <w:rFonts w:ascii="Times New Roman" w:hAnsi="Times New Roman" w:cs="Times New Roman"/>
                <w:b/>
                <w:sz w:val="24"/>
                <w:szCs w:val="24"/>
              </w:rPr>
            </w:pPr>
            <w:r w:rsidRPr="006605B2">
              <w:rPr>
                <w:rFonts w:ascii="Times New Roman" w:hAnsi="Times New Roman" w:cs="Times New Roman"/>
                <w:b/>
                <w:bCs/>
                <w:sz w:val="24"/>
                <w:szCs w:val="24"/>
              </w:rPr>
              <w:lastRenderedPageBreak/>
              <w:t>31.</w:t>
            </w:r>
            <w:r w:rsidRPr="006605B2">
              <w:rPr>
                <w:b/>
              </w:rPr>
              <w:t xml:space="preserve"> </w:t>
            </w:r>
            <w:proofErr w:type="spellStart"/>
            <w:r w:rsidRPr="006605B2">
              <w:rPr>
                <w:rFonts w:ascii="Times New Roman" w:hAnsi="Times New Roman" w:cs="Times New Roman"/>
                <w:b/>
                <w:sz w:val="24"/>
                <w:szCs w:val="24"/>
              </w:rPr>
              <w:t>Processed</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manure</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manure</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derivatives</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and</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guano</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from</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bats</w:t>
            </w:r>
            <w:proofErr w:type="spellEnd"/>
          </w:p>
          <w:p w14:paraId="0E371D35" w14:textId="0518F020" w:rsidR="006605B2" w:rsidRPr="006605B2" w:rsidRDefault="006605B2" w:rsidP="006605B2">
            <w:pPr>
              <w:ind w:left="43"/>
              <w:jc w:val="center"/>
              <w:rPr>
                <w:rFonts w:ascii="Times New Roman" w:hAnsi="Times New Roman" w:cs="Times New Roman"/>
                <w:b/>
                <w:sz w:val="24"/>
                <w:szCs w:val="24"/>
              </w:rPr>
            </w:pPr>
          </w:p>
        </w:tc>
      </w:tr>
      <w:tr w:rsidR="0011664B" w:rsidRPr="000B0060" w14:paraId="2BEB5F7C"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7D536040" w14:textId="277032C5" w:rsidR="0011664B" w:rsidRPr="0011664B" w:rsidRDefault="0011664B" w:rsidP="0011664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tcBorders>
              <w:top w:val="single" w:sz="4" w:space="0" w:color="auto"/>
              <w:bottom w:val="single" w:sz="4" w:space="0" w:color="auto"/>
              <w:right w:val="single" w:sz="4" w:space="0" w:color="auto"/>
            </w:tcBorders>
            <w:shd w:val="clear" w:color="auto" w:fill="auto"/>
          </w:tcPr>
          <w:p w14:paraId="02A07702" w14:textId="165880DE" w:rsidR="0011664B" w:rsidRPr="0011664B" w:rsidRDefault="0011664B" w:rsidP="0011664B">
            <w:p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022FA9" w14:textId="5C547B32" w:rsidR="0011664B" w:rsidRPr="0011664B" w:rsidRDefault="0011664B" w:rsidP="0011664B">
            <w:pPr>
              <w:ind w:left="43"/>
              <w:jc w:val="center"/>
              <w:rPr>
                <w:rFonts w:ascii="Times New Roman" w:hAnsi="Times New Roman" w:cs="Times New Roman"/>
                <w:b/>
                <w:bCs/>
                <w:sz w:val="24"/>
                <w:szCs w:val="24"/>
              </w:rPr>
            </w:pPr>
            <w:r>
              <w:t>-</w:t>
            </w:r>
          </w:p>
        </w:tc>
      </w:tr>
      <w:tr w:rsidR="0011664B" w:rsidRPr="000B0060" w14:paraId="13B09F57"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D1B243" w14:textId="00BD04A2" w:rsidR="0011664B" w:rsidRPr="006605B2" w:rsidRDefault="0011664B" w:rsidP="006605B2">
            <w:pPr>
              <w:ind w:left="43"/>
              <w:jc w:val="center"/>
              <w:rPr>
                <w:rFonts w:ascii="Times New Roman" w:hAnsi="Times New Roman" w:cs="Times New Roman"/>
                <w:b/>
                <w:sz w:val="24"/>
                <w:szCs w:val="24"/>
              </w:rPr>
            </w:pPr>
            <w:r w:rsidRPr="006605B2">
              <w:rPr>
                <w:rFonts w:ascii="Times New Roman" w:hAnsi="Times New Roman" w:cs="Times New Roman"/>
                <w:b/>
                <w:bCs/>
                <w:sz w:val="24"/>
                <w:szCs w:val="24"/>
              </w:rPr>
              <w:t xml:space="preserve">32. </w:t>
            </w:r>
            <w:proofErr w:type="spellStart"/>
            <w:r w:rsidRPr="006605B2">
              <w:rPr>
                <w:rFonts w:ascii="Times New Roman" w:hAnsi="Times New Roman" w:cs="Times New Roman"/>
                <w:b/>
                <w:sz w:val="24"/>
                <w:szCs w:val="24"/>
              </w:rPr>
              <w:t>Horns</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and</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horn</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products</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except</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for</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horn</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meal</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hooves</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and</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hoof</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products</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except</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for</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hoof</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meal</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intended</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for</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the</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manufacture</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of</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organic</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fertilisers</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or</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soil</w:t>
            </w:r>
            <w:proofErr w:type="spellEnd"/>
            <w:r w:rsidRPr="006605B2">
              <w:rPr>
                <w:rFonts w:ascii="Times New Roman" w:hAnsi="Times New Roman" w:cs="Times New Roman"/>
                <w:b/>
                <w:sz w:val="24"/>
                <w:szCs w:val="24"/>
              </w:rPr>
              <w:t xml:space="preserve"> </w:t>
            </w:r>
            <w:proofErr w:type="spellStart"/>
            <w:r w:rsidRPr="006605B2">
              <w:rPr>
                <w:rFonts w:ascii="Times New Roman" w:hAnsi="Times New Roman" w:cs="Times New Roman"/>
                <w:b/>
                <w:sz w:val="24"/>
                <w:szCs w:val="24"/>
              </w:rPr>
              <w:t>improvers</w:t>
            </w:r>
            <w:proofErr w:type="spellEnd"/>
          </w:p>
        </w:tc>
      </w:tr>
      <w:tr w:rsidR="0011664B" w:rsidRPr="000B0060" w14:paraId="77203B16"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7534B7E" w14:textId="3DE761CB" w:rsidR="0011664B" w:rsidRPr="000B0060" w:rsidRDefault="0011664B" w:rsidP="0011664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tcBorders>
              <w:top w:val="single" w:sz="4" w:space="0" w:color="auto"/>
              <w:bottom w:val="single" w:sz="4" w:space="0" w:color="auto"/>
              <w:right w:val="single" w:sz="4" w:space="0" w:color="auto"/>
            </w:tcBorders>
            <w:shd w:val="clear" w:color="auto" w:fill="auto"/>
          </w:tcPr>
          <w:p w14:paraId="31840B19" w14:textId="709F89B3" w:rsidR="0011664B" w:rsidRPr="000B0060" w:rsidRDefault="0011664B" w:rsidP="0011664B">
            <w:p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AA8E42" w14:textId="337299E1" w:rsidR="0011664B" w:rsidRDefault="0011664B" w:rsidP="0011664B">
            <w:pPr>
              <w:ind w:left="43"/>
              <w:jc w:val="center"/>
            </w:pPr>
            <w:r>
              <w:t>-</w:t>
            </w:r>
          </w:p>
        </w:tc>
      </w:tr>
      <w:tr w:rsidR="006F1560" w:rsidRPr="000B0060" w14:paraId="333992CE"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4750AB" w14:textId="77777777" w:rsidR="006F1560" w:rsidRPr="006605B2" w:rsidRDefault="006F1560" w:rsidP="006F1560">
            <w:pPr>
              <w:tabs>
                <w:tab w:val="left" w:pos="6000"/>
              </w:tabs>
              <w:ind w:right="34"/>
              <w:jc w:val="center"/>
              <w:rPr>
                <w:rFonts w:ascii="Times New Roman" w:eastAsia="Times New Roman" w:hAnsi="Times New Roman" w:cs="Times New Roman"/>
                <w:sz w:val="24"/>
                <w:szCs w:val="24"/>
              </w:rPr>
            </w:pPr>
            <w:bookmarkStart w:id="1" w:name="_Hlk25327895"/>
          </w:p>
          <w:p w14:paraId="0EF0B96B" w14:textId="110EBD8C" w:rsidR="006F1560" w:rsidRPr="006605B2" w:rsidRDefault="006F1560" w:rsidP="006F1560">
            <w:pPr>
              <w:tabs>
                <w:tab w:val="left" w:pos="6000"/>
              </w:tabs>
              <w:ind w:right="34"/>
              <w:jc w:val="center"/>
              <w:rPr>
                <w:rFonts w:ascii="Times New Roman" w:eastAsia="Times New Roman" w:hAnsi="Times New Roman" w:cs="Times New Roman"/>
                <w:b/>
                <w:bCs/>
                <w:sz w:val="24"/>
                <w:szCs w:val="24"/>
              </w:rPr>
            </w:pPr>
            <w:r w:rsidRPr="006605B2">
              <w:rPr>
                <w:rFonts w:ascii="Times New Roman" w:eastAsia="Times New Roman" w:hAnsi="Times New Roman" w:cs="Times New Roman"/>
                <w:b/>
                <w:sz w:val="24"/>
                <w:szCs w:val="24"/>
              </w:rPr>
              <w:t xml:space="preserve">33. </w:t>
            </w:r>
            <w:r w:rsidRPr="006605B2">
              <w:rPr>
                <w:rFonts w:ascii="Times New Roman" w:eastAsia="Times New Roman" w:hAnsi="Times New Roman" w:cs="Times New Roman"/>
                <w:b/>
                <w:sz w:val="24"/>
                <w:szCs w:val="24"/>
                <w:lang w:val="en-GB"/>
              </w:rPr>
              <w:t>Gelatine intended for use in photographic industry</w:t>
            </w:r>
          </w:p>
          <w:bookmarkEnd w:id="1"/>
          <w:p w14:paraId="4405F29F" w14:textId="77777777" w:rsidR="006F1560" w:rsidRPr="006605B2" w:rsidRDefault="006F1560" w:rsidP="006F1560">
            <w:pPr>
              <w:ind w:left="-106"/>
              <w:jc w:val="center"/>
              <w:rPr>
                <w:rFonts w:ascii="Times New Roman" w:hAnsi="Times New Roman" w:cs="Times New Roman"/>
                <w:bCs/>
                <w:sz w:val="24"/>
                <w:szCs w:val="24"/>
              </w:rPr>
            </w:pPr>
          </w:p>
        </w:tc>
      </w:tr>
      <w:tr w:rsidR="006F1560" w:rsidRPr="000B0060" w14:paraId="007D9938"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1F44CDCA" w14:textId="77777777" w:rsidR="006F1560" w:rsidRPr="006605B2" w:rsidRDefault="006F1560" w:rsidP="006F1560">
            <w:pPr>
              <w:jc w:val="both"/>
              <w:rPr>
                <w:rFonts w:ascii="Times New Roman" w:hAnsi="Times New Roman" w:cs="Times New Roman"/>
                <w:b/>
                <w:bCs/>
                <w:sz w:val="24"/>
                <w:szCs w:val="24"/>
              </w:rPr>
            </w:pPr>
            <w:r w:rsidRPr="006605B2">
              <w:rPr>
                <w:rFonts w:ascii="Times New Roman" w:hAnsi="Times New Roman" w:cs="Times New Roman"/>
                <w:b/>
                <w:bCs/>
                <w:sz w:val="24"/>
                <w:szCs w:val="24"/>
                <w:lang w:val="en-GB"/>
              </w:rPr>
              <w:t xml:space="preserve">Categories of animal by-products </w:t>
            </w:r>
          </w:p>
        </w:tc>
        <w:tc>
          <w:tcPr>
            <w:tcW w:w="6095" w:type="dxa"/>
            <w:tcBorders>
              <w:top w:val="single" w:sz="4" w:space="0" w:color="auto"/>
              <w:left w:val="single" w:sz="4" w:space="0" w:color="auto"/>
              <w:right w:val="single" w:sz="4" w:space="0" w:color="auto"/>
            </w:tcBorders>
            <w:shd w:val="clear" w:color="auto" w:fill="auto"/>
          </w:tcPr>
          <w:p w14:paraId="266231CF"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201DAC91" w14:textId="77777777" w:rsidR="006F1560" w:rsidRPr="000B0060" w:rsidRDefault="006F1560" w:rsidP="006F1560">
            <w:pPr>
              <w:jc w:val="both"/>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2D71EC67" w14:textId="77777777" w:rsidR="006F1560" w:rsidRPr="000B0060" w:rsidRDefault="005F3AD9" w:rsidP="006F1560">
            <w:pPr>
              <w:jc w:val="both"/>
              <w:rPr>
                <w:rFonts w:ascii="Times New Roman" w:hAnsi="Times New Roman" w:cs="Times New Roman"/>
                <w:sz w:val="24"/>
                <w:szCs w:val="24"/>
              </w:rPr>
            </w:pPr>
            <w:hyperlink r:id="rId88" w:history="1">
              <w:r w:rsidR="006F1560" w:rsidRPr="000B0060">
                <w:rPr>
                  <w:rStyle w:val="a5"/>
                  <w:rFonts w:ascii="Times New Roman" w:hAnsi="Times New Roman" w:cs="Times New Roman"/>
                  <w:sz w:val="24"/>
                  <w:szCs w:val="24"/>
                </w:rPr>
                <w:t>https://zakon.rada.gov.ua/laws/show/287-19</w:t>
              </w:r>
            </w:hyperlink>
          </w:p>
          <w:p w14:paraId="0686E7F7" w14:textId="77777777" w:rsidR="006F1560" w:rsidRPr="000B0060" w:rsidRDefault="006F1560" w:rsidP="006F1560">
            <w:pPr>
              <w:ind w:left="-106"/>
              <w:jc w:val="both"/>
              <w:rPr>
                <w:rFonts w:ascii="Times New Roman" w:hAnsi="Times New Roman" w:cs="Times New Roman"/>
                <w:b/>
                <w:bCs/>
                <w:sz w:val="24"/>
                <w:szCs w:val="24"/>
              </w:rPr>
            </w:pPr>
          </w:p>
        </w:tc>
      </w:tr>
      <w:tr w:rsidR="006F1560" w:rsidRPr="000B0060" w14:paraId="27557F73"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6C3669C" w14:textId="77777777" w:rsidR="006F1560" w:rsidRPr="006605B2" w:rsidRDefault="006F1560" w:rsidP="006F1560">
            <w:pPr>
              <w:jc w:val="both"/>
              <w:rPr>
                <w:rFonts w:ascii="Times New Roman" w:hAnsi="Times New Roman" w:cs="Times New Roman"/>
                <w:b/>
                <w:sz w:val="24"/>
                <w:szCs w:val="24"/>
                <w:lang w:val="en-US"/>
              </w:rPr>
            </w:pPr>
            <w:r w:rsidRPr="006605B2">
              <w:rPr>
                <w:rFonts w:ascii="Times New Roman" w:hAnsi="Times New Roman" w:cs="Times New Roman"/>
                <w:b/>
                <w:sz w:val="24"/>
                <w:szCs w:val="24"/>
                <w:lang w:val="en-US"/>
              </w:rPr>
              <w:t>Hygienic requirements for storage and transportation of animal by-products</w:t>
            </w:r>
          </w:p>
          <w:p w14:paraId="214441EB" w14:textId="77777777" w:rsidR="006F1560" w:rsidRPr="006605B2" w:rsidRDefault="006F1560" w:rsidP="006F1560">
            <w:pPr>
              <w:jc w:val="both"/>
              <w:rPr>
                <w:rFonts w:ascii="Times New Roman" w:hAnsi="Times New Roman" w:cs="Times New Roman"/>
                <w:b/>
                <w:sz w:val="24"/>
                <w:szCs w:val="24"/>
                <w:lang w:val="en-US"/>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82CC5A" w14:textId="7461849A" w:rsidR="006F1560" w:rsidRDefault="006F1560" w:rsidP="006F1560">
            <w:pPr>
              <w:jc w:val="both"/>
              <w:rPr>
                <w:rFonts w:ascii="Times New Roman" w:hAnsi="Times New Roman" w:cs="Times New Roman"/>
                <w:sz w:val="24"/>
                <w:szCs w:val="24"/>
                <w:lang w:val="en-US"/>
              </w:rPr>
            </w:pPr>
            <w:r w:rsidRPr="000B0060">
              <w:rPr>
                <w:rFonts w:ascii="Times New Roman" w:hAnsi="Times New Roman" w:cs="Times New Roman"/>
                <w:sz w:val="24"/>
                <w:szCs w:val="24"/>
                <w:lang w:val="en-US"/>
              </w:rPr>
              <w:t>Part 6 of article 20 of the Law of Ukraine “On animal by-products not intended for human consumption” (№ 287 of 07.04.2015)</w:t>
            </w:r>
          </w:p>
          <w:p w14:paraId="1AE66C51" w14:textId="77777777" w:rsidR="006F1560" w:rsidRPr="000B0060" w:rsidRDefault="006F1560" w:rsidP="006F1560">
            <w:pPr>
              <w:jc w:val="both"/>
              <w:rPr>
                <w:rFonts w:ascii="Times New Roman" w:hAnsi="Times New Roman" w:cs="Times New Roman"/>
                <w:sz w:val="24"/>
                <w:szCs w:val="24"/>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D62E2E" w14:textId="77777777" w:rsidR="006F1560" w:rsidRPr="000B0060" w:rsidRDefault="005F3AD9" w:rsidP="006F1560">
            <w:pPr>
              <w:jc w:val="both"/>
              <w:rPr>
                <w:rFonts w:ascii="Times New Roman" w:hAnsi="Times New Roman" w:cs="Times New Roman"/>
                <w:sz w:val="24"/>
                <w:szCs w:val="24"/>
                <w:lang w:val="en-US"/>
              </w:rPr>
            </w:pPr>
            <w:hyperlink r:id="rId89" w:history="1">
              <w:r w:rsidR="006F1560" w:rsidRPr="000B0060">
                <w:rPr>
                  <w:rStyle w:val="a5"/>
                  <w:rFonts w:ascii="Times New Roman" w:hAnsi="Times New Roman" w:cs="Times New Roman"/>
                  <w:sz w:val="24"/>
                  <w:szCs w:val="24"/>
                </w:rPr>
                <w:t>https://zakon.rada.gov.ua/laws/show/287-19</w:t>
              </w:r>
            </w:hyperlink>
          </w:p>
          <w:p w14:paraId="77B64A83" w14:textId="77777777" w:rsidR="006F1560" w:rsidRPr="000B0060" w:rsidRDefault="006F1560" w:rsidP="006F1560">
            <w:pPr>
              <w:ind w:left="-106"/>
              <w:jc w:val="both"/>
              <w:rPr>
                <w:rFonts w:ascii="Times New Roman" w:hAnsi="Times New Roman" w:cs="Times New Roman"/>
                <w:b/>
                <w:bCs/>
                <w:sz w:val="24"/>
                <w:szCs w:val="24"/>
              </w:rPr>
            </w:pPr>
          </w:p>
        </w:tc>
      </w:tr>
      <w:tr w:rsidR="0011664B" w:rsidRPr="000B0060" w14:paraId="0868B0D3"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B10969" w14:textId="77777777" w:rsidR="0011664B" w:rsidRDefault="0011664B" w:rsidP="006605B2">
            <w:pPr>
              <w:jc w:val="center"/>
              <w:rPr>
                <w:rFonts w:ascii="Times New Roman" w:hAnsi="Times New Roman" w:cs="Times New Roman"/>
                <w:b/>
                <w:bCs/>
                <w:sz w:val="24"/>
                <w:szCs w:val="24"/>
              </w:rPr>
            </w:pPr>
            <w:r w:rsidRPr="006605B2">
              <w:rPr>
                <w:rFonts w:ascii="Times New Roman" w:hAnsi="Times New Roman" w:cs="Times New Roman"/>
                <w:b/>
                <w:bCs/>
                <w:sz w:val="24"/>
                <w:szCs w:val="24"/>
              </w:rPr>
              <w:t xml:space="preserve">34. </w:t>
            </w:r>
            <w:proofErr w:type="spellStart"/>
            <w:r w:rsidRPr="006605B2">
              <w:rPr>
                <w:rFonts w:ascii="Times New Roman" w:hAnsi="Times New Roman" w:cs="Times New Roman"/>
                <w:b/>
                <w:bCs/>
                <w:sz w:val="24"/>
                <w:szCs w:val="24"/>
              </w:rPr>
              <w:t>Untreated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wool</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and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hair</w:t>
            </w:r>
            <w:proofErr w:type="spellEnd"/>
          </w:p>
          <w:p w14:paraId="424912F2" w14:textId="29FF356B" w:rsidR="006605B2" w:rsidRPr="006605B2" w:rsidRDefault="006605B2" w:rsidP="006605B2">
            <w:pPr>
              <w:jc w:val="center"/>
              <w:rPr>
                <w:b/>
              </w:rPr>
            </w:pPr>
          </w:p>
        </w:tc>
      </w:tr>
      <w:tr w:rsidR="0011664B" w:rsidRPr="000B0060" w14:paraId="1A333AF0"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2BE9B5EA" w14:textId="0084A70D" w:rsidR="0011664B" w:rsidRPr="000B0060" w:rsidRDefault="0011664B" w:rsidP="0011664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F49E5C" w14:textId="7C095C49" w:rsidR="0011664B" w:rsidRPr="000B0060" w:rsidRDefault="0011664B" w:rsidP="0011664B">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6C0CC9" w14:textId="0E265010" w:rsidR="0011664B" w:rsidRDefault="0011664B" w:rsidP="0011664B">
            <w:pPr>
              <w:jc w:val="center"/>
            </w:pPr>
            <w:r>
              <w:t>-</w:t>
            </w:r>
          </w:p>
        </w:tc>
      </w:tr>
      <w:tr w:rsidR="006F1560" w:rsidRPr="000B0060" w14:paraId="52BFBABC"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071BFF" w14:textId="77777777" w:rsidR="006F1560" w:rsidRPr="000B0060" w:rsidRDefault="006F1560" w:rsidP="006F1560">
            <w:pPr>
              <w:ind w:left="-106"/>
              <w:jc w:val="center"/>
              <w:rPr>
                <w:rFonts w:ascii="Times New Roman" w:hAnsi="Times New Roman" w:cs="Times New Roman"/>
                <w:b/>
                <w:bCs/>
                <w:sz w:val="24"/>
                <w:szCs w:val="24"/>
              </w:rPr>
            </w:pPr>
          </w:p>
          <w:p w14:paraId="3D1CA4B2" w14:textId="64E926FB" w:rsidR="006F1560" w:rsidRPr="006605B2" w:rsidRDefault="006F1560" w:rsidP="006F1560">
            <w:pPr>
              <w:ind w:left="-106"/>
              <w:jc w:val="center"/>
              <w:rPr>
                <w:rFonts w:ascii="Times New Roman" w:hAnsi="Times New Roman" w:cs="Times New Roman"/>
                <w:b/>
                <w:sz w:val="24"/>
                <w:szCs w:val="24"/>
                <w:lang w:val="en-GB"/>
              </w:rPr>
            </w:pPr>
            <w:r w:rsidRPr="006605B2">
              <w:rPr>
                <w:rFonts w:ascii="Times New Roman" w:hAnsi="Times New Roman" w:cs="Times New Roman"/>
                <w:b/>
                <w:bCs/>
                <w:sz w:val="24"/>
                <w:szCs w:val="24"/>
              </w:rPr>
              <w:t>35.</w:t>
            </w:r>
            <w:r w:rsidR="006605B2" w:rsidRPr="006605B2">
              <w:rPr>
                <w:rFonts w:ascii="Times New Roman" w:hAnsi="Times New Roman" w:cs="Times New Roman"/>
                <w:b/>
                <w:bCs/>
                <w:sz w:val="24"/>
                <w:szCs w:val="24"/>
                <w:lang w:val="en-US"/>
              </w:rPr>
              <w:t xml:space="preserve"> </w:t>
            </w:r>
            <w:r w:rsidRPr="006605B2">
              <w:rPr>
                <w:rFonts w:ascii="Times New Roman" w:hAnsi="Times New Roman" w:cs="Times New Roman"/>
                <w:b/>
                <w:sz w:val="24"/>
                <w:szCs w:val="24"/>
                <w:lang w:val="en-GB"/>
              </w:rPr>
              <w:t>Intermediate products intended for use in the manufacture of medicinal products, veterinary medicinal products, medical devices for medical or veterinary purposes, active implantable medical devices, medical devices for in vitro diagnostics for medical or veterinary purposes, laboratory reagents and cosmetic products</w:t>
            </w:r>
          </w:p>
          <w:p w14:paraId="0EE7193C" w14:textId="77777777" w:rsidR="006F1560" w:rsidRPr="000B0060" w:rsidRDefault="006F1560" w:rsidP="006F1560">
            <w:pPr>
              <w:ind w:left="-106"/>
              <w:rPr>
                <w:rFonts w:ascii="Times New Roman" w:hAnsi="Times New Roman" w:cs="Times New Roman"/>
                <w:sz w:val="24"/>
                <w:szCs w:val="24"/>
                <w:lang w:val="en-GB"/>
              </w:rPr>
            </w:pPr>
          </w:p>
        </w:tc>
      </w:tr>
      <w:tr w:rsidR="006F1560" w:rsidRPr="000B0060" w14:paraId="0BB199CA"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59A734AC"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Fitness of fresh meat for human consumption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A9C905"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Articles 34-37</w:t>
            </w:r>
            <w:r w:rsidRPr="000B0060">
              <w:rPr>
                <w:sz w:val="24"/>
                <w:szCs w:val="24"/>
              </w:rPr>
              <w:t xml:space="preserve"> </w:t>
            </w:r>
            <w:r w:rsidRPr="000B0060">
              <w:rPr>
                <w:rFonts w:ascii="Times New Roman" w:hAnsi="Times New Roman" w:cs="Times New Roman"/>
                <w:bCs/>
                <w:sz w:val="24"/>
                <w:szCs w:val="24"/>
                <w:lang w:val="en-US"/>
              </w:rPr>
              <w:t>of the Law of Ukraine «On state control performed to ensure verification of compliance with the law on food, feed, animal by-products, animal health and welfare» (№ 2042 of 18.05.2017)</w:t>
            </w:r>
          </w:p>
          <w:p w14:paraId="4A91AC4B"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8B8D2A" w14:textId="77777777" w:rsidR="006F1560" w:rsidRPr="000B0060" w:rsidRDefault="005F3AD9" w:rsidP="006F1560">
            <w:pPr>
              <w:jc w:val="both"/>
              <w:rPr>
                <w:rFonts w:ascii="Times New Roman" w:hAnsi="Times New Roman" w:cs="Times New Roman"/>
                <w:sz w:val="24"/>
                <w:szCs w:val="24"/>
              </w:rPr>
            </w:pPr>
            <w:hyperlink r:id="rId90" w:history="1">
              <w:r w:rsidR="006F1560" w:rsidRPr="000B0060">
                <w:rPr>
                  <w:rStyle w:val="a5"/>
                  <w:rFonts w:ascii="Times New Roman" w:hAnsi="Times New Roman" w:cs="Times New Roman"/>
                  <w:sz w:val="24"/>
                  <w:szCs w:val="24"/>
                </w:rPr>
                <w:t>https://zakon.rada.gov.ua/laws/show/2042-19/print</w:t>
              </w:r>
            </w:hyperlink>
          </w:p>
          <w:p w14:paraId="71B36EE1"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7D76338"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4D988740"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US"/>
              </w:rPr>
              <w:t xml:space="preserve">Hunting for game for human consumption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795999A" w14:textId="77777777" w:rsidR="006F1560" w:rsidRPr="000B0060" w:rsidRDefault="006F1560" w:rsidP="006F1560">
            <w:pPr>
              <w:jc w:val="both"/>
              <w:rPr>
                <w:rFonts w:ascii="Times New Roman" w:hAnsi="Times New Roman" w:cs="Times New Roman"/>
                <w:bCs/>
                <w:sz w:val="24"/>
                <w:szCs w:val="24"/>
              </w:rPr>
            </w:pPr>
            <w:r w:rsidRPr="000B0060">
              <w:rPr>
                <w:rFonts w:ascii="Times New Roman" w:hAnsi="Times New Roman" w:cs="Times New Roman"/>
                <w:bCs/>
                <w:sz w:val="24"/>
                <w:szCs w:val="24"/>
                <w:lang w:val="en-US"/>
              </w:rPr>
              <w:t>Game hunted (killed) for human consumption</w:t>
            </w:r>
            <w:r w:rsidRPr="000B0060">
              <w:rPr>
                <w:sz w:val="24"/>
                <w:szCs w:val="24"/>
              </w:rPr>
              <w:t xml:space="preserve"> </w:t>
            </w:r>
            <w:r w:rsidRPr="000B0060">
              <w:rPr>
                <w:rFonts w:ascii="Times New Roman" w:hAnsi="Times New Roman" w:cs="Times New Roman"/>
                <w:bCs/>
                <w:sz w:val="24"/>
                <w:szCs w:val="24"/>
                <w:lang w:val="en-US"/>
              </w:rPr>
              <w:t xml:space="preserve">is subject to post-mortem inspection (paragraph 5 of Part 1 of Article 7 of the Law of Ukraine «On state control performed to ensure verification of compliance with the law on food, feed, animal </w:t>
            </w:r>
            <w:r w:rsidRPr="000B0060">
              <w:rPr>
                <w:rFonts w:ascii="Times New Roman" w:hAnsi="Times New Roman" w:cs="Times New Roman"/>
                <w:bCs/>
                <w:sz w:val="24"/>
                <w:szCs w:val="24"/>
                <w:lang w:val="en-US"/>
              </w:rPr>
              <w:lastRenderedPageBreak/>
              <w:t>by-products, animal health and welfare» (№ 2042 of 18.05.2017)</w:t>
            </w:r>
          </w:p>
          <w:p w14:paraId="11325A07"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53B4710B" w14:textId="77777777" w:rsidR="006F1560" w:rsidRPr="000B0060" w:rsidRDefault="005F3AD9" w:rsidP="006F1560">
            <w:pPr>
              <w:jc w:val="both"/>
              <w:rPr>
                <w:rFonts w:ascii="Times New Roman" w:hAnsi="Times New Roman" w:cs="Times New Roman"/>
                <w:sz w:val="24"/>
                <w:szCs w:val="24"/>
              </w:rPr>
            </w:pPr>
            <w:hyperlink r:id="rId91" w:history="1">
              <w:r w:rsidR="006F1560" w:rsidRPr="000B0060">
                <w:rPr>
                  <w:rStyle w:val="a5"/>
                  <w:rFonts w:ascii="Times New Roman" w:hAnsi="Times New Roman" w:cs="Times New Roman"/>
                  <w:sz w:val="24"/>
                  <w:szCs w:val="24"/>
                </w:rPr>
                <w:t>https://zakon.rada.gov.ua/laws/show/2042-19/print</w:t>
              </w:r>
            </w:hyperlink>
          </w:p>
          <w:p w14:paraId="4C619D2B"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0C9BE6BD"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757A77FB" w14:textId="77777777" w:rsidR="006F1560" w:rsidRPr="006605B2" w:rsidRDefault="006F1560" w:rsidP="006F1560">
            <w:pPr>
              <w:rPr>
                <w:rFonts w:ascii="Times New Roman" w:hAnsi="Times New Roman" w:cs="Times New Roman"/>
                <w:b/>
                <w:bCs/>
                <w:sz w:val="24"/>
                <w:szCs w:val="24"/>
                <w:lang w:val="en-US"/>
              </w:rPr>
            </w:pPr>
            <w:r w:rsidRPr="006605B2">
              <w:rPr>
                <w:rFonts w:ascii="Times New Roman" w:hAnsi="Times New Roman" w:cs="Times New Roman"/>
                <w:b/>
                <w:bCs/>
                <w:sz w:val="24"/>
                <w:szCs w:val="24"/>
                <w:lang w:val="en-GB"/>
              </w:rPr>
              <w:t>Fitness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of</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animals</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slaughter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for</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human</w:t>
            </w:r>
            <w:r w:rsidRPr="006605B2">
              <w:rPr>
                <w:rFonts w:ascii="Times New Roman" w:hAnsi="Times New Roman" w:cs="Times New Roman"/>
                <w:b/>
                <w:bCs/>
                <w:sz w:val="24"/>
                <w:szCs w:val="24"/>
              </w:rPr>
              <w:t xml:space="preserve"> </w:t>
            </w:r>
            <w:r w:rsidRPr="006605B2">
              <w:rPr>
                <w:rFonts w:ascii="Times New Roman" w:hAnsi="Times New Roman" w:cs="Times New Roman"/>
                <w:b/>
                <w:bCs/>
                <w:sz w:val="24"/>
                <w:szCs w:val="24"/>
                <w:lang w:val="en-GB"/>
              </w:rPr>
              <w:t>consumption</w:t>
            </w:r>
            <w:r w:rsidRPr="006605B2">
              <w:rPr>
                <w:rFonts w:ascii="Times New Roman" w:hAnsi="Times New Roman" w:cs="Times New Roman"/>
                <w:b/>
                <w:bCs/>
                <w:sz w:val="24"/>
                <w:szCs w:val="24"/>
                <w:lang w:val="en-US"/>
              </w:rPr>
              <w:t xml:space="preserve">, based on the results of ante-mortem inspection </w:t>
            </w:r>
          </w:p>
          <w:p w14:paraId="7659C9FF" w14:textId="77777777" w:rsidR="006F1560" w:rsidRPr="006605B2" w:rsidRDefault="006F1560" w:rsidP="006F1560">
            <w:pPr>
              <w:jc w:val="center"/>
              <w:rPr>
                <w:rFonts w:ascii="Times New Roman" w:hAnsi="Times New Roman" w:cs="Times New Roman"/>
                <w:b/>
                <w:bCs/>
                <w:sz w:val="24"/>
                <w:szCs w:val="24"/>
              </w:rPr>
            </w:pPr>
            <w:r w:rsidRPr="006605B2">
              <w:rPr>
                <w:rFonts w:ascii="Times New Roman" w:hAnsi="Times New Roman" w:cs="Times New Roman"/>
                <w:b/>
                <w:bCs/>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30FE8B" w14:textId="77777777" w:rsidR="006F1560" w:rsidRPr="000B0060" w:rsidRDefault="006F1560" w:rsidP="006F1560">
            <w:pPr>
              <w:jc w:val="both"/>
              <w:rPr>
                <w:rFonts w:ascii="Times New Roman" w:hAnsi="Times New Roman" w:cs="Times New Roman"/>
                <w:bCs/>
                <w:sz w:val="24"/>
                <w:szCs w:val="24"/>
                <w:lang w:val="en-US"/>
              </w:rPr>
            </w:pPr>
            <w:r w:rsidRPr="000B0060">
              <w:rPr>
                <w:rFonts w:ascii="Times New Roman" w:hAnsi="Times New Roman" w:cs="Times New Roman"/>
                <w:bCs/>
                <w:sz w:val="24"/>
                <w:szCs w:val="24"/>
                <w:lang w:val="en-US"/>
              </w:rPr>
              <w:t>Articles 30, 35 of the Law of Ukraine «On state control performed to ensure verification of compliance with the law on food, feed, animal by-products, animal health and welfare» (№ 2042 of 18.05.2017)</w:t>
            </w:r>
          </w:p>
          <w:p w14:paraId="49A1F070"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6491DFA3" w14:textId="77777777" w:rsidR="006F1560" w:rsidRPr="000B0060" w:rsidRDefault="005F3AD9" w:rsidP="006F1560">
            <w:pPr>
              <w:jc w:val="both"/>
              <w:rPr>
                <w:rFonts w:ascii="Times New Roman" w:hAnsi="Times New Roman" w:cs="Times New Roman"/>
                <w:sz w:val="24"/>
                <w:szCs w:val="24"/>
              </w:rPr>
            </w:pPr>
            <w:hyperlink r:id="rId92" w:history="1">
              <w:r w:rsidR="006F1560" w:rsidRPr="000B0060">
                <w:rPr>
                  <w:rStyle w:val="a5"/>
                  <w:rFonts w:ascii="Times New Roman" w:hAnsi="Times New Roman" w:cs="Times New Roman"/>
                  <w:sz w:val="24"/>
                  <w:szCs w:val="24"/>
                </w:rPr>
                <w:t>https://zakon.rada.gov.ua/laws/show/2042-19/print</w:t>
              </w:r>
            </w:hyperlink>
          </w:p>
          <w:p w14:paraId="4B3D6015"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548AA148" w14:textId="77777777" w:rsidTr="009B3AF1">
        <w:trPr>
          <w:trHeight w:val="70"/>
        </w:trPr>
        <w:tc>
          <w:tcPr>
            <w:tcW w:w="5812" w:type="dxa"/>
            <w:tcBorders>
              <w:top w:val="single" w:sz="4" w:space="0" w:color="auto"/>
              <w:left w:val="single" w:sz="4" w:space="0" w:color="auto"/>
              <w:right w:val="single" w:sz="4" w:space="0" w:color="auto"/>
            </w:tcBorders>
            <w:shd w:val="clear" w:color="auto" w:fill="auto"/>
          </w:tcPr>
          <w:p w14:paraId="2B68B97D" w14:textId="77777777" w:rsidR="006F1560" w:rsidRPr="006605B2" w:rsidRDefault="006F1560" w:rsidP="006F1560">
            <w:pPr>
              <w:rPr>
                <w:rFonts w:ascii="Times New Roman" w:hAnsi="Times New Roman" w:cs="Times New Roman"/>
                <w:b/>
                <w:bCs/>
                <w:sz w:val="24"/>
                <w:szCs w:val="24"/>
              </w:rPr>
            </w:pPr>
            <w:r w:rsidRPr="006605B2">
              <w:rPr>
                <w:rFonts w:ascii="Times New Roman" w:hAnsi="Times New Roman" w:cs="Times New Roman"/>
                <w:b/>
                <w:bCs/>
                <w:sz w:val="24"/>
                <w:szCs w:val="24"/>
                <w:lang w:val="en-GB"/>
              </w:rPr>
              <w:t xml:space="preserve">Categories of animal by-products </w:t>
            </w:r>
          </w:p>
        </w:tc>
        <w:tc>
          <w:tcPr>
            <w:tcW w:w="6095" w:type="dxa"/>
            <w:tcBorders>
              <w:top w:val="single" w:sz="4" w:space="0" w:color="auto"/>
              <w:left w:val="single" w:sz="4" w:space="0" w:color="auto"/>
              <w:right w:val="single" w:sz="4" w:space="0" w:color="auto"/>
            </w:tcBorders>
            <w:shd w:val="clear" w:color="auto" w:fill="auto"/>
          </w:tcPr>
          <w:p w14:paraId="1070A276" w14:textId="77777777" w:rsidR="006F1560" w:rsidRPr="000B0060" w:rsidRDefault="006F1560" w:rsidP="006F1560">
            <w:pPr>
              <w:jc w:val="both"/>
              <w:rPr>
                <w:rFonts w:ascii="Times New Roman" w:hAnsi="Times New Roman" w:cs="Times New Roman"/>
                <w:b/>
                <w:bCs/>
                <w:sz w:val="24"/>
                <w:szCs w:val="24"/>
                <w:lang w:val="en-US"/>
              </w:rPr>
            </w:pPr>
            <w:r w:rsidRPr="000B0060">
              <w:rPr>
                <w:rFonts w:ascii="Times New Roman" w:hAnsi="Times New Roman" w:cs="Times New Roman"/>
                <w:bCs/>
                <w:sz w:val="24"/>
                <w:szCs w:val="24"/>
                <w:lang w:val="en-US"/>
              </w:rPr>
              <w:t>Articles 11-13 of the Law of Ukraine “On animal by-products not intended for human consumption” (№ 287 of 07.04.2015</w:t>
            </w:r>
            <w:r w:rsidRPr="000B0060">
              <w:rPr>
                <w:rFonts w:ascii="Times New Roman" w:hAnsi="Times New Roman" w:cs="Times New Roman"/>
                <w:b/>
                <w:bCs/>
                <w:sz w:val="24"/>
                <w:szCs w:val="24"/>
                <w:lang w:val="en-US"/>
              </w:rPr>
              <w:t>)</w:t>
            </w:r>
          </w:p>
          <w:p w14:paraId="4C155106" w14:textId="77777777" w:rsidR="006F1560" w:rsidRPr="000B0060" w:rsidRDefault="006F1560" w:rsidP="006F1560">
            <w:pPr>
              <w:jc w:val="center"/>
              <w:rPr>
                <w:rFonts w:ascii="Times New Roman" w:hAnsi="Times New Roman" w:cs="Times New Roman"/>
                <w:b/>
                <w:bCs/>
                <w:sz w:val="24"/>
                <w:szCs w:val="24"/>
              </w:rPr>
            </w:pPr>
          </w:p>
        </w:tc>
        <w:tc>
          <w:tcPr>
            <w:tcW w:w="3686" w:type="dxa"/>
            <w:tcBorders>
              <w:top w:val="single" w:sz="4" w:space="0" w:color="auto"/>
              <w:left w:val="single" w:sz="4" w:space="0" w:color="auto"/>
              <w:right w:val="single" w:sz="4" w:space="0" w:color="auto"/>
            </w:tcBorders>
            <w:shd w:val="clear" w:color="auto" w:fill="auto"/>
          </w:tcPr>
          <w:p w14:paraId="68D229F2" w14:textId="77777777" w:rsidR="006F1560" w:rsidRPr="000B0060" w:rsidRDefault="005F3AD9" w:rsidP="006F1560">
            <w:pPr>
              <w:jc w:val="both"/>
              <w:rPr>
                <w:rFonts w:ascii="Times New Roman" w:hAnsi="Times New Roman" w:cs="Times New Roman"/>
                <w:sz w:val="24"/>
                <w:szCs w:val="24"/>
              </w:rPr>
            </w:pPr>
            <w:hyperlink r:id="rId93" w:history="1">
              <w:r w:rsidR="006F1560" w:rsidRPr="000B0060">
                <w:rPr>
                  <w:rStyle w:val="a5"/>
                  <w:rFonts w:ascii="Times New Roman" w:hAnsi="Times New Roman" w:cs="Times New Roman"/>
                  <w:sz w:val="24"/>
                  <w:szCs w:val="24"/>
                </w:rPr>
                <w:t>https://zakon.rada.gov.ua/laws/show/287-19</w:t>
              </w:r>
            </w:hyperlink>
          </w:p>
          <w:p w14:paraId="61A00FCA" w14:textId="77777777" w:rsidR="006F1560" w:rsidRPr="000B0060" w:rsidRDefault="006F1560" w:rsidP="006F1560">
            <w:pPr>
              <w:ind w:left="-106"/>
              <w:jc w:val="center"/>
              <w:rPr>
                <w:rFonts w:ascii="Times New Roman" w:hAnsi="Times New Roman" w:cs="Times New Roman"/>
                <w:b/>
                <w:bCs/>
                <w:sz w:val="24"/>
                <w:szCs w:val="24"/>
              </w:rPr>
            </w:pPr>
          </w:p>
        </w:tc>
      </w:tr>
      <w:tr w:rsidR="006F1560" w:rsidRPr="000B0060" w14:paraId="190FB7F9"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5A2C62" w14:textId="77777777" w:rsidR="006F1560" w:rsidRPr="006605B2" w:rsidRDefault="006F1560" w:rsidP="006F1560">
            <w:pPr>
              <w:tabs>
                <w:tab w:val="left" w:pos="6000"/>
              </w:tabs>
              <w:ind w:right="34"/>
              <w:jc w:val="both"/>
              <w:rPr>
                <w:rFonts w:ascii="Times New Roman" w:eastAsia="Times New Roman" w:hAnsi="Times New Roman" w:cs="Times New Roman"/>
                <w:b/>
                <w:sz w:val="24"/>
                <w:szCs w:val="24"/>
              </w:rPr>
            </w:pPr>
          </w:p>
          <w:p w14:paraId="07049779" w14:textId="3511F056" w:rsidR="006F1560" w:rsidRPr="006605B2" w:rsidRDefault="006F1560" w:rsidP="006F1560">
            <w:pPr>
              <w:tabs>
                <w:tab w:val="left" w:pos="6000"/>
              </w:tabs>
              <w:ind w:right="34"/>
              <w:jc w:val="center"/>
              <w:rPr>
                <w:rFonts w:ascii="Times New Roman" w:eastAsia="Times New Roman" w:hAnsi="Times New Roman" w:cs="Times New Roman"/>
                <w:b/>
                <w:bCs/>
                <w:sz w:val="24"/>
                <w:szCs w:val="24"/>
                <w:lang w:val="en-US"/>
              </w:rPr>
            </w:pPr>
            <w:r w:rsidRPr="006605B2">
              <w:rPr>
                <w:rFonts w:ascii="Times New Roman" w:eastAsia="Times New Roman" w:hAnsi="Times New Roman" w:cs="Times New Roman"/>
                <w:b/>
                <w:sz w:val="24"/>
                <w:szCs w:val="24"/>
              </w:rPr>
              <w:t xml:space="preserve">36. </w:t>
            </w:r>
            <w:r w:rsidRPr="006605B2">
              <w:rPr>
                <w:rFonts w:ascii="Times New Roman" w:eastAsia="Times New Roman" w:hAnsi="Times New Roman" w:cs="Times New Roman"/>
                <w:b/>
                <w:bCs/>
                <w:sz w:val="24"/>
                <w:szCs w:val="24"/>
                <w:lang w:val="en-US"/>
              </w:rPr>
              <w:t>Treated feathers, parts of feathers and down</w:t>
            </w:r>
          </w:p>
          <w:p w14:paraId="5633B766" w14:textId="77777777" w:rsidR="006F1560" w:rsidRPr="006605B2" w:rsidRDefault="006F1560" w:rsidP="006F1560">
            <w:pPr>
              <w:ind w:left="-106"/>
              <w:jc w:val="center"/>
              <w:rPr>
                <w:rFonts w:ascii="Times New Roman" w:hAnsi="Times New Roman" w:cs="Times New Roman"/>
                <w:b/>
                <w:bCs/>
                <w:sz w:val="24"/>
                <w:szCs w:val="24"/>
              </w:rPr>
            </w:pPr>
          </w:p>
        </w:tc>
      </w:tr>
      <w:tr w:rsidR="006F1560" w:rsidRPr="000B0060" w14:paraId="62C0DD6E"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393C88A0" w14:textId="77777777" w:rsidR="006F1560" w:rsidRPr="006605B2" w:rsidRDefault="006F1560" w:rsidP="006F1560">
            <w:pPr>
              <w:tabs>
                <w:tab w:val="left" w:pos="3559"/>
              </w:tabs>
              <w:rPr>
                <w:rFonts w:ascii="Times New Roman" w:hAnsi="Times New Roman" w:cs="Times New Roman"/>
                <w:b/>
                <w:sz w:val="24"/>
                <w:szCs w:val="24"/>
                <w:lang w:val="en-US"/>
              </w:rPr>
            </w:pPr>
            <w:r w:rsidRPr="006605B2">
              <w:rPr>
                <w:rFonts w:ascii="Times New Roman" w:hAnsi="Times New Roman" w:cs="Times New Roman"/>
                <w:b/>
                <w:sz w:val="24"/>
                <w:szCs w:val="24"/>
                <w:lang w:val="en-US"/>
              </w:rPr>
              <w:t>Register of establishments on treatment, processing, disposal of animal by-products</w:t>
            </w:r>
          </w:p>
          <w:p w14:paraId="62523FA2" w14:textId="77777777" w:rsidR="006F1560" w:rsidRPr="000B0060" w:rsidRDefault="006F1560" w:rsidP="006F1560">
            <w:pPr>
              <w:tabs>
                <w:tab w:val="left" w:pos="3559"/>
              </w:tabs>
              <w:rPr>
                <w:rFonts w:ascii="Times New Roman" w:hAnsi="Times New Roman" w:cs="Times New Roman"/>
                <w:sz w:val="24"/>
                <w:szCs w:val="24"/>
                <w:lang w:val="en-US"/>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6E4173" w14:textId="77777777" w:rsidR="006F1560" w:rsidRPr="000B0060" w:rsidRDefault="006F1560" w:rsidP="006F1560">
            <w:pPr>
              <w:rPr>
                <w:rFonts w:ascii="Times New Roman" w:hAnsi="Times New Roman" w:cs="Times New Roman"/>
                <w:sz w:val="24"/>
                <w:szCs w:val="24"/>
              </w:rPr>
            </w:pPr>
            <w:r w:rsidRPr="000B0060">
              <w:rPr>
                <w:rFonts w:ascii="Times New Roman" w:hAnsi="Times New Roman" w:cs="Times New Roman"/>
                <w:sz w:val="24"/>
                <w:szCs w:val="24"/>
                <w:lang w:val="en-US"/>
              </w:rPr>
              <w:t xml:space="preserve">At the stage of approval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D1B95D" w14:textId="77777777" w:rsidR="006F1560" w:rsidRPr="000B0060" w:rsidRDefault="006F1560" w:rsidP="006F1560">
            <w:pPr>
              <w:pStyle w:val="a4"/>
              <w:numPr>
                <w:ilvl w:val="0"/>
                <w:numId w:val="10"/>
              </w:numPr>
              <w:contextualSpacing w:val="0"/>
              <w:jc w:val="center"/>
              <w:rPr>
                <w:rFonts w:ascii="Times New Roman" w:hAnsi="Times New Roman" w:cs="Times New Roman"/>
                <w:b/>
                <w:bCs/>
                <w:sz w:val="24"/>
                <w:szCs w:val="24"/>
              </w:rPr>
            </w:pPr>
          </w:p>
        </w:tc>
      </w:tr>
      <w:tr w:rsidR="0011664B" w:rsidRPr="000B0060" w14:paraId="088EEFF2" w14:textId="77777777" w:rsidTr="009B3AF1">
        <w:trPr>
          <w:trHeight w:val="70"/>
        </w:trPr>
        <w:tc>
          <w:tcPr>
            <w:tcW w:w="1559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16A45D" w14:textId="77777777" w:rsidR="0011664B" w:rsidRDefault="0011664B" w:rsidP="006605B2">
            <w:pPr>
              <w:jc w:val="center"/>
              <w:rPr>
                <w:rFonts w:ascii="Times New Roman" w:hAnsi="Times New Roman" w:cs="Times New Roman"/>
                <w:b/>
                <w:bCs/>
                <w:sz w:val="24"/>
                <w:szCs w:val="24"/>
              </w:rPr>
            </w:pPr>
            <w:r w:rsidRPr="006605B2">
              <w:rPr>
                <w:rFonts w:ascii="Times New Roman" w:hAnsi="Times New Roman" w:cs="Times New Roman"/>
                <w:b/>
                <w:bCs/>
                <w:sz w:val="24"/>
                <w:szCs w:val="24"/>
              </w:rPr>
              <w:t xml:space="preserve">37. </w:t>
            </w:r>
            <w:proofErr w:type="spellStart"/>
            <w:r w:rsidRPr="006605B2">
              <w:rPr>
                <w:rFonts w:ascii="Times New Roman" w:hAnsi="Times New Roman" w:cs="Times New Roman"/>
                <w:b/>
                <w:bCs/>
                <w:sz w:val="24"/>
                <w:szCs w:val="24"/>
              </w:rPr>
              <w:t>Hay</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and</w:t>
            </w:r>
            <w:proofErr w:type="spellEnd"/>
            <w:r w:rsidRPr="006605B2">
              <w:rPr>
                <w:rFonts w:ascii="Times New Roman" w:hAnsi="Times New Roman" w:cs="Times New Roman"/>
                <w:b/>
                <w:bCs/>
                <w:sz w:val="24"/>
                <w:szCs w:val="24"/>
              </w:rPr>
              <w:t xml:space="preserve"> </w:t>
            </w:r>
            <w:proofErr w:type="spellStart"/>
            <w:r w:rsidRPr="006605B2">
              <w:rPr>
                <w:rFonts w:ascii="Times New Roman" w:hAnsi="Times New Roman" w:cs="Times New Roman"/>
                <w:b/>
                <w:bCs/>
                <w:sz w:val="24"/>
                <w:szCs w:val="24"/>
              </w:rPr>
              <w:t>straw</w:t>
            </w:r>
            <w:proofErr w:type="spellEnd"/>
          </w:p>
          <w:p w14:paraId="2527F280" w14:textId="254682DA" w:rsidR="006605B2" w:rsidRPr="006605B2" w:rsidRDefault="006605B2" w:rsidP="006605B2">
            <w:pPr>
              <w:jc w:val="center"/>
              <w:rPr>
                <w:rFonts w:ascii="Times New Roman" w:hAnsi="Times New Roman" w:cs="Times New Roman"/>
                <w:b/>
                <w:bCs/>
                <w:sz w:val="24"/>
                <w:szCs w:val="24"/>
              </w:rPr>
            </w:pPr>
          </w:p>
        </w:tc>
      </w:tr>
      <w:tr w:rsidR="0011664B" w:rsidRPr="000B0060" w14:paraId="69A10151" w14:textId="77777777" w:rsidTr="009B3AF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6AD11CC9" w14:textId="7E595291" w:rsidR="0011664B" w:rsidRPr="0011664B" w:rsidRDefault="0011664B" w:rsidP="0011664B">
            <w:pPr>
              <w:pStyle w:val="a4"/>
              <w:numPr>
                <w:ilvl w:val="0"/>
                <w:numId w:val="10"/>
              </w:numPr>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4A406E" w14:textId="7F136EA9" w:rsidR="0011664B" w:rsidRPr="0011664B" w:rsidRDefault="0011664B" w:rsidP="0011664B">
            <w:pPr>
              <w:pStyle w:val="a4"/>
              <w:numPr>
                <w:ilvl w:val="0"/>
                <w:numId w:val="10"/>
              </w:numPr>
              <w:jc w:val="center"/>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296AE15" w14:textId="77777777" w:rsidR="0011664B" w:rsidRPr="000B0060" w:rsidRDefault="0011664B" w:rsidP="0011664B">
            <w:pPr>
              <w:pStyle w:val="a4"/>
              <w:numPr>
                <w:ilvl w:val="0"/>
                <w:numId w:val="10"/>
              </w:numPr>
              <w:contextualSpacing w:val="0"/>
              <w:jc w:val="center"/>
              <w:rPr>
                <w:rFonts w:ascii="Times New Roman" w:hAnsi="Times New Roman" w:cs="Times New Roman"/>
                <w:b/>
                <w:bCs/>
                <w:sz w:val="24"/>
                <w:szCs w:val="24"/>
              </w:rPr>
            </w:pPr>
          </w:p>
        </w:tc>
      </w:tr>
    </w:tbl>
    <w:p w14:paraId="3249C517" w14:textId="77777777" w:rsidR="001A497E" w:rsidRDefault="001A497E" w:rsidP="006F1560">
      <w:pPr>
        <w:ind w:right="-313"/>
      </w:pPr>
    </w:p>
    <w:sectPr w:rsidR="001A497E" w:rsidSect="006F1560">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82"/>
    <w:multiLevelType w:val="hybridMultilevel"/>
    <w:tmpl w:val="8BCA4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03A64"/>
    <w:multiLevelType w:val="hybridMultilevel"/>
    <w:tmpl w:val="473073CA"/>
    <w:lvl w:ilvl="0" w:tplc="FB044A6A">
      <w:numFmt w:val="bullet"/>
      <w:lvlText w:val="-"/>
      <w:lvlJc w:val="left"/>
      <w:pPr>
        <w:ind w:left="314" w:hanging="360"/>
      </w:pPr>
      <w:rPr>
        <w:rFonts w:ascii="Times New Roman" w:eastAsiaTheme="minorHAnsi" w:hAnsi="Times New Roman" w:cs="Times New Roman" w:hint="default"/>
      </w:rPr>
    </w:lvl>
    <w:lvl w:ilvl="1" w:tplc="04220003" w:tentative="1">
      <w:start w:val="1"/>
      <w:numFmt w:val="bullet"/>
      <w:lvlText w:val="o"/>
      <w:lvlJc w:val="left"/>
      <w:pPr>
        <w:ind w:left="1034" w:hanging="360"/>
      </w:pPr>
      <w:rPr>
        <w:rFonts w:ascii="Courier New" w:hAnsi="Courier New" w:cs="Courier New" w:hint="default"/>
      </w:rPr>
    </w:lvl>
    <w:lvl w:ilvl="2" w:tplc="04220005" w:tentative="1">
      <w:start w:val="1"/>
      <w:numFmt w:val="bullet"/>
      <w:lvlText w:val=""/>
      <w:lvlJc w:val="left"/>
      <w:pPr>
        <w:ind w:left="1754" w:hanging="360"/>
      </w:pPr>
      <w:rPr>
        <w:rFonts w:ascii="Wingdings" w:hAnsi="Wingdings" w:hint="default"/>
      </w:rPr>
    </w:lvl>
    <w:lvl w:ilvl="3" w:tplc="04220001" w:tentative="1">
      <w:start w:val="1"/>
      <w:numFmt w:val="bullet"/>
      <w:lvlText w:val=""/>
      <w:lvlJc w:val="left"/>
      <w:pPr>
        <w:ind w:left="2474" w:hanging="360"/>
      </w:pPr>
      <w:rPr>
        <w:rFonts w:ascii="Symbol" w:hAnsi="Symbol" w:hint="default"/>
      </w:rPr>
    </w:lvl>
    <w:lvl w:ilvl="4" w:tplc="04220003" w:tentative="1">
      <w:start w:val="1"/>
      <w:numFmt w:val="bullet"/>
      <w:lvlText w:val="o"/>
      <w:lvlJc w:val="left"/>
      <w:pPr>
        <w:ind w:left="3194" w:hanging="360"/>
      </w:pPr>
      <w:rPr>
        <w:rFonts w:ascii="Courier New" w:hAnsi="Courier New" w:cs="Courier New" w:hint="default"/>
      </w:rPr>
    </w:lvl>
    <w:lvl w:ilvl="5" w:tplc="04220005" w:tentative="1">
      <w:start w:val="1"/>
      <w:numFmt w:val="bullet"/>
      <w:lvlText w:val=""/>
      <w:lvlJc w:val="left"/>
      <w:pPr>
        <w:ind w:left="3914" w:hanging="360"/>
      </w:pPr>
      <w:rPr>
        <w:rFonts w:ascii="Wingdings" w:hAnsi="Wingdings" w:hint="default"/>
      </w:rPr>
    </w:lvl>
    <w:lvl w:ilvl="6" w:tplc="04220001" w:tentative="1">
      <w:start w:val="1"/>
      <w:numFmt w:val="bullet"/>
      <w:lvlText w:val=""/>
      <w:lvlJc w:val="left"/>
      <w:pPr>
        <w:ind w:left="4634" w:hanging="360"/>
      </w:pPr>
      <w:rPr>
        <w:rFonts w:ascii="Symbol" w:hAnsi="Symbol" w:hint="default"/>
      </w:rPr>
    </w:lvl>
    <w:lvl w:ilvl="7" w:tplc="04220003" w:tentative="1">
      <w:start w:val="1"/>
      <w:numFmt w:val="bullet"/>
      <w:lvlText w:val="o"/>
      <w:lvlJc w:val="left"/>
      <w:pPr>
        <w:ind w:left="5354" w:hanging="360"/>
      </w:pPr>
      <w:rPr>
        <w:rFonts w:ascii="Courier New" w:hAnsi="Courier New" w:cs="Courier New" w:hint="default"/>
      </w:rPr>
    </w:lvl>
    <w:lvl w:ilvl="8" w:tplc="04220005" w:tentative="1">
      <w:start w:val="1"/>
      <w:numFmt w:val="bullet"/>
      <w:lvlText w:val=""/>
      <w:lvlJc w:val="left"/>
      <w:pPr>
        <w:ind w:left="6074" w:hanging="360"/>
      </w:pPr>
      <w:rPr>
        <w:rFonts w:ascii="Wingdings" w:hAnsi="Wingdings" w:hint="default"/>
      </w:rPr>
    </w:lvl>
  </w:abstractNum>
  <w:abstractNum w:abstractNumId="2" w15:restartNumberingAfterBreak="0">
    <w:nsid w:val="0E6439FE"/>
    <w:multiLevelType w:val="hybridMultilevel"/>
    <w:tmpl w:val="D5826F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B11A32"/>
    <w:multiLevelType w:val="hybridMultilevel"/>
    <w:tmpl w:val="B80E8D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3662D7"/>
    <w:multiLevelType w:val="hybridMultilevel"/>
    <w:tmpl w:val="E194A818"/>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2E0831"/>
    <w:multiLevelType w:val="hybridMultilevel"/>
    <w:tmpl w:val="66426122"/>
    <w:lvl w:ilvl="0" w:tplc="C6BCCA06">
      <w:start w:val="1"/>
      <w:numFmt w:val="decimal"/>
      <w:lvlText w:val="%1."/>
      <w:lvlJc w:val="left"/>
      <w:pPr>
        <w:ind w:left="720" w:hanging="360"/>
      </w:pPr>
      <w:rPr>
        <w:rFonts w:hint="default"/>
        <w:b w:val="0"/>
        <w:b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EB73CC"/>
    <w:multiLevelType w:val="hybridMultilevel"/>
    <w:tmpl w:val="78246564"/>
    <w:lvl w:ilvl="0" w:tplc="4E44DC5C">
      <w:start w:val="1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2146071"/>
    <w:multiLevelType w:val="hybridMultilevel"/>
    <w:tmpl w:val="4830E89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8" w15:restartNumberingAfterBreak="0">
    <w:nsid w:val="6D036788"/>
    <w:multiLevelType w:val="hybridMultilevel"/>
    <w:tmpl w:val="B72C926A"/>
    <w:lvl w:ilvl="0" w:tplc="AC249488">
      <w:start w:val="1"/>
      <w:numFmt w:val="decimal"/>
      <w:suff w:val="space"/>
      <w:lvlText w:val="%1."/>
      <w:lvlJc w:val="left"/>
      <w:pPr>
        <w:ind w:left="1080"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abstractNum w:abstractNumId="9" w15:restartNumberingAfterBreak="0">
    <w:nsid w:val="6F9035D4"/>
    <w:multiLevelType w:val="hybridMultilevel"/>
    <w:tmpl w:val="C8DAE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1CF73F6"/>
    <w:multiLevelType w:val="hybridMultilevel"/>
    <w:tmpl w:val="D75C9FC2"/>
    <w:lvl w:ilvl="0" w:tplc="6632F5D6">
      <w:start w:val="21"/>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733E56C4"/>
    <w:multiLevelType w:val="hybridMultilevel"/>
    <w:tmpl w:val="A79C8808"/>
    <w:lvl w:ilvl="0" w:tplc="69602436">
      <w:start w:val="1"/>
      <w:numFmt w:val="decimal"/>
      <w:suff w:val="space"/>
      <w:lvlText w:val="%1."/>
      <w:lvlJc w:val="left"/>
      <w:pPr>
        <w:ind w:left="1080" w:hanging="360"/>
      </w:pPr>
      <w:rPr>
        <w:rFonts w:hint="default"/>
        <w:b w:val="0"/>
        <w:bCs w:val="0"/>
      </w:rPr>
    </w:lvl>
    <w:lvl w:ilvl="1" w:tplc="04220019" w:tentative="1">
      <w:start w:val="1"/>
      <w:numFmt w:val="lowerLetter"/>
      <w:lvlText w:val="%2."/>
      <w:lvlJc w:val="left"/>
      <w:pPr>
        <w:ind w:left="1334" w:hanging="360"/>
      </w:pPr>
    </w:lvl>
    <w:lvl w:ilvl="2" w:tplc="0422001B" w:tentative="1">
      <w:start w:val="1"/>
      <w:numFmt w:val="lowerRoman"/>
      <w:lvlText w:val="%3."/>
      <w:lvlJc w:val="right"/>
      <w:pPr>
        <w:ind w:left="2054" w:hanging="180"/>
      </w:pPr>
    </w:lvl>
    <w:lvl w:ilvl="3" w:tplc="0422000F" w:tentative="1">
      <w:start w:val="1"/>
      <w:numFmt w:val="decimal"/>
      <w:lvlText w:val="%4."/>
      <w:lvlJc w:val="left"/>
      <w:pPr>
        <w:ind w:left="2774" w:hanging="360"/>
      </w:pPr>
    </w:lvl>
    <w:lvl w:ilvl="4" w:tplc="04220019" w:tentative="1">
      <w:start w:val="1"/>
      <w:numFmt w:val="lowerLetter"/>
      <w:lvlText w:val="%5."/>
      <w:lvlJc w:val="left"/>
      <w:pPr>
        <w:ind w:left="3494" w:hanging="360"/>
      </w:pPr>
    </w:lvl>
    <w:lvl w:ilvl="5" w:tplc="0422001B" w:tentative="1">
      <w:start w:val="1"/>
      <w:numFmt w:val="lowerRoman"/>
      <w:lvlText w:val="%6."/>
      <w:lvlJc w:val="right"/>
      <w:pPr>
        <w:ind w:left="4214" w:hanging="180"/>
      </w:pPr>
    </w:lvl>
    <w:lvl w:ilvl="6" w:tplc="0422000F" w:tentative="1">
      <w:start w:val="1"/>
      <w:numFmt w:val="decimal"/>
      <w:lvlText w:val="%7."/>
      <w:lvlJc w:val="left"/>
      <w:pPr>
        <w:ind w:left="4934" w:hanging="360"/>
      </w:pPr>
    </w:lvl>
    <w:lvl w:ilvl="7" w:tplc="04220019" w:tentative="1">
      <w:start w:val="1"/>
      <w:numFmt w:val="lowerLetter"/>
      <w:lvlText w:val="%8."/>
      <w:lvlJc w:val="left"/>
      <w:pPr>
        <w:ind w:left="5654" w:hanging="360"/>
      </w:pPr>
    </w:lvl>
    <w:lvl w:ilvl="8" w:tplc="0422001B" w:tentative="1">
      <w:start w:val="1"/>
      <w:numFmt w:val="lowerRoman"/>
      <w:lvlText w:val="%9."/>
      <w:lvlJc w:val="right"/>
      <w:pPr>
        <w:ind w:left="6374" w:hanging="180"/>
      </w:pPr>
    </w:lvl>
  </w:abstractNum>
  <w:abstractNum w:abstractNumId="12" w15:restartNumberingAfterBreak="0">
    <w:nsid w:val="739147DF"/>
    <w:multiLevelType w:val="hybridMultilevel"/>
    <w:tmpl w:val="99D0600E"/>
    <w:lvl w:ilvl="0" w:tplc="9048B04A">
      <w:start w:val="11"/>
      <w:numFmt w:val="decimal"/>
      <w:lvlText w:val="%1."/>
      <w:lvlJc w:val="left"/>
      <w:pPr>
        <w:ind w:left="1080" w:hanging="360"/>
      </w:pPr>
      <w:rPr>
        <w:rFonts w:ascii="Times New Roman" w:hAnsi="Times New Roman" w:cs="Times New Roman" w:hint="default"/>
        <w:b/>
        <w:bCs/>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7C22345"/>
    <w:multiLevelType w:val="hybridMultilevel"/>
    <w:tmpl w:val="B13E1D2C"/>
    <w:lvl w:ilvl="0" w:tplc="77F8D4EA">
      <w:start w:val="23"/>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4" w15:restartNumberingAfterBreak="0">
    <w:nsid w:val="79A9171B"/>
    <w:multiLevelType w:val="hybridMultilevel"/>
    <w:tmpl w:val="35F4574E"/>
    <w:lvl w:ilvl="0" w:tplc="A8E62DA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9"/>
  </w:num>
  <w:num w:numId="6">
    <w:abstractNumId w:val="12"/>
  </w:num>
  <w:num w:numId="7">
    <w:abstractNumId w:val="6"/>
  </w:num>
  <w:num w:numId="8">
    <w:abstractNumId w:val="8"/>
  </w:num>
  <w:num w:numId="9">
    <w:abstractNumId w:val="11"/>
  </w:num>
  <w:num w:numId="10">
    <w:abstractNumId w:val="1"/>
  </w:num>
  <w:num w:numId="11">
    <w:abstractNumId w:val="13"/>
  </w:num>
  <w:num w:numId="12">
    <w:abstractNumId w:val="14"/>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E"/>
    <w:rsid w:val="0011664B"/>
    <w:rsid w:val="001A497E"/>
    <w:rsid w:val="005F3AD9"/>
    <w:rsid w:val="006605B2"/>
    <w:rsid w:val="006F1560"/>
    <w:rsid w:val="006F2A7F"/>
    <w:rsid w:val="007546E4"/>
    <w:rsid w:val="0078007E"/>
    <w:rsid w:val="009B3AF1"/>
    <w:rsid w:val="00D26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AB17"/>
  <w15:chartTrackingRefBased/>
  <w15:docId w15:val="{89388E16-6084-4362-9A3A-B1FE8479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560"/>
    <w:pPr>
      <w:ind w:left="720"/>
      <w:contextualSpacing/>
    </w:pPr>
  </w:style>
  <w:style w:type="character" w:styleId="a5">
    <w:name w:val="Hyperlink"/>
    <w:basedOn w:val="a0"/>
    <w:uiPriority w:val="99"/>
    <w:unhideWhenUsed/>
    <w:rsid w:val="006F1560"/>
    <w:rPr>
      <w:color w:val="0000FF"/>
      <w:u w:val="single"/>
    </w:rPr>
  </w:style>
  <w:style w:type="paragraph" w:styleId="a6">
    <w:name w:val="header"/>
    <w:basedOn w:val="a"/>
    <w:link w:val="a7"/>
    <w:uiPriority w:val="99"/>
    <w:unhideWhenUsed/>
    <w:rsid w:val="006F156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F1560"/>
  </w:style>
  <w:style w:type="paragraph" w:styleId="a8">
    <w:name w:val="footer"/>
    <w:basedOn w:val="a"/>
    <w:link w:val="a9"/>
    <w:uiPriority w:val="99"/>
    <w:unhideWhenUsed/>
    <w:rsid w:val="006F156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F1560"/>
  </w:style>
  <w:style w:type="paragraph" w:styleId="aa">
    <w:name w:val="annotation text"/>
    <w:basedOn w:val="a"/>
    <w:link w:val="ab"/>
    <w:uiPriority w:val="99"/>
    <w:semiHidden/>
    <w:unhideWhenUsed/>
    <w:rsid w:val="006F1560"/>
    <w:pPr>
      <w:spacing w:line="240" w:lineRule="auto"/>
    </w:pPr>
    <w:rPr>
      <w:sz w:val="20"/>
      <w:szCs w:val="20"/>
    </w:rPr>
  </w:style>
  <w:style w:type="character" w:customStyle="1" w:styleId="ab">
    <w:name w:val="Текст примечания Знак"/>
    <w:basedOn w:val="a0"/>
    <w:link w:val="aa"/>
    <w:uiPriority w:val="99"/>
    <w:semiHidden/>
    <w:rsid w:val="006F1560"/>
    <w:rPr>
      <w:sz w:val="20"/>
      <w:szCs w:val="20"/>
    </w:rPr>
  </w:style>
  <w:style w:type="character" w:customStyle="1" w:styleId="ac">
    <w:name w:val="Тема примечания Знак"/>
    <w:basedOn w:val="ab"/>
    <w:link w:val="ad"/>
    <w:uiPriority w:val="99"/>
    <w:semiHidden/>
    <w:rsid w:val="006F1560"/>
    <w:rPr>
      <w:b/>
      <w:bCs/>
      <w:sz w:val="20"/>
      <w:szCs w:val="20"/>
    </w:rPr>
  </w:style>
  <w:style w:type="paragraph" w:styleId="ad">
    <w:name w:val="annotation subject"/>
    <w:basedOn w:val="aa"/>
    <w:next w:val="aa"/>
    <w:link w:val="ac"/>
    <w:uiPriority w:val="99"/>
    <w:semiHidden/>
    <w:unhideWhenUsed/>
    <w:rsid w:val="006F1560"/>
    <w:rPr>
      <w:b/>
      <w:bCs/>
    </w:rPr>
  </w:style>
  <w:style w:type="character" w:customStyle="1" w:styleId="ae">
    <w:name w:val="Текст выноски Знак"/>
    <w:basedOn w:val="a0"/>
    <w:link w:val="af"/>
    <w:uiPriority w:val="99"/>
    <w:semiHidden/>
    <w:rsid w:val="006F1560"/>
    <w:rPr>
      <w:rFonts w:ascii="Segoe UI" w:hAnsi="Segoe UI" w:cs="Segoe UI"/>
      <w:sz w:val="18"/>
      <w:szCs w:val="18"/>
    </w:rPr>
  </w:style>
  <w:style w:type="paragraph" w:styleId="af">
    <w:name w:val="Balloon Text"/>
    <w:basedOn w:val="a"/>
    <w:link w:val="ae"/>
    <w:uiPriority w:val="99"/>
    <w:semiHidden/>
    <w:unhideWhenUsed/>
    <w:rsid w:val="006F156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447-15" TargetMode="External"/><Relationship Id="rId21" Type="http://schemas.openxmlformats.org/officeDocument/2006/relationships/hyperlink" Target="http://consumer.gov.ua/ContentPages/Reestri/38/" TargetMode="External"/><Relationship Id="rId42" Type="http://schemas.openxmlformats.org/officeDocument/2006/relationships/hyperlink" Target="https://zakon.rada.gov.ua/laws/show/2042-19/print" TargetMode="External"/><Relationship Id="rId47" Type="http://schemas.openxmlformats.org/officeDocument/2006/relationships/hyperlink" Target="https://zakon.rada.gov.ua/laws/show/2042-19/print" TargetMode="External"/><Relationship Id="rId63" Type="http://schemas.openxmlformats.org/officeDocument/2006/relationships/hyperlink" Target="https://zakon.rada.gov.ua/laws/show/287-19" TargetMode="External"/><Relationship Id="rId68" Type="http://schemas.openxmlformats.org/officeDocument/2006/relationships/hyperlink" Target="https://zakon.rada.gov.ua/laws/show/2264-19" TargetMode="External"/><Relationship Id="rId84" Type="http://schemas.openxmlformats.org/officeDocument/2006/relationships/hyperlink" Target="https://zakon.rada.gov.ua/laws/show/2042-19/print" TargetMode="External"/><Relationship Id="rId89" Type="http://schemas.openxmlformats.org/officeDocument/2006/relationships/hyperlink" Target="https://zakon.rada.gov.ua/laws/show/287-19" TargetMode="External"/><Relationship Id="rId16" Type="http://schemas.openxmlformats.org/officeDocument/2006/relationships/hyperlink" Target="https://zakon.rada.gov.ua/laws/show/287-19" TargetMode="External"/><Relationship Id="rId11" Type="http://schemas.openxmlformats.org/officeDocument/2006/relationships/hyperlink" Target="https://zakon.rada.gov.ua/laws/show/2042-19/print" TargetMode="External"/><Relationship Id="rId32" Type="http://schemas.openxmlformats.org/officeDocument/2006/relationships/hyperlink" Target="https://zakon.rada.gov.ua/laws/show/2042-19/print" TargetMode="External"/><Relationship Id="rId37" Type="http://schemas.openxmlformats.org/officeDocument/2006/relationships/hyperlink" Target="https://zakon.rada.gov.ua/laws/show/2042-19/print" TargetMode="External"/><Relationship Id="rId53" Type="http://schemas.openxmlformats.org/officeDocument/2006/relationships/hyperlink" Target="https://zakon.rada.gov.ua/laws/show/2042-19/print" TargetMode="External"/><Relationship Id="rId58" Type="http://schemas.openxmlformats.org/officeDocument/2006/relationships/hyperlink" Target="https://zakon.rada.gov.ua/laws/show/2042-19/print" TargetMode="External"/><Relationship Id="rId74" Type="http://schemas.openxmlformats.org/officeDocument/2006/relationships/hyperlink" Target="https://zakon.rada.gov.ua/laws/show/2042-19/print" TargetMode="External"/><Relationship Id="rId79" Type="http://schemas.openxmlformats.org/officeDocument/2006/relationships/hyperlink" Target="https://zakon.rada.gov.ua/laws/show/287-19" TargetMode="External"/><Relationship Id="rId5" Type="http://schemas.openxmlformats.org/officeDocument/2006/relationships/hyperlink" Target="https://zakon.rada.gov.ua/laws/show/2042-19/print" TargetMode="External"/><Relationship Id="rId90" Type="http://schemas.openxmlformats.org/officeDocument/2006/relationships/hyperlink" Target="https://zakon.rada.gov.ua/laws/show/2042-19/print" TargetMode="External"/><Relationship Id="rId95" Type="http://schemas.openxmlformats.org/officeDocument/2006/relationships/theme" Target="theme/theme1.xml"/><Relationship Id="rId22" Type="http://schemas.openxmlformats.org/officeDocument/2006/relationships/hyperlink" Target="https://zakon.rada.gov.ua/laws/show/771/97-%D0%B2%D1%80" TargetMode="External"/><Relationship Id="rId27" Type="http://schemas.openxmlformats.org/officeDocument/2006/relationships/hyperlink" Target="https://zakon.rada.gov.ua/laws/show/2042-19/print" TargetMode="External"/><Relationship Id="rId43" Type="http://schemas.openxmlformats.org/officeDocument/2006/relationships/hyperlink" Target="https://zakon.rada.gov.ua/laws/show/2042-19/print" TargetMode="External"/><Relationship Id="rId48" Type="http://schemas.openxmlformats.org/officeDocument/2006/relationships/hyperlink" Target="https://zakon.rada.gov.ua/laws/show/2042-19/print" TargetMode="External"/><Relationship Id="rId64" Type="http://schemas.openxmlformats.org/officeDocument/2006/relationships/hyperlink" Target="https://zakon.rada.gov.ua/laws/show/z0774-13" TargetMode="External"/><Relationship Id="rId69" Type="http://schemas.openxmlformats.org/officeDocument/2006/relationships/hyperlink" Target="https://zakon.rada.gov.ua/laws/show/2264-19" TargetMode="External"/><Relationship Id="rId8" Type="http://schemas.openxmlformats.org/officeDocument/2006/relationships/hyperlink" Target="https://zakon.rada.gov.ua/laws/show/287-19" TargetMode="External"/><Relationship Id="rId51" Type="http://schemas.openxmlformats.org/officeDocument/2006/relationships/hyperlink" Target="https://zakon.rada.gov.ua/laws/show/3447-15" TargetMode="External"/><Relationship Id="rId72" Type="http://schemas.openxmlformats.org/officeDocument/2006/relationships/hyperlink" Target="http://consumer.gov.ua/ContentPages/Reestri/38/" TargetMode="External"/><Relationship Id="rId80" Type="http://schemas.openxmlformats.org/officeDocument/2006/relationships/hyperlink" Target="https://zakon.rada.gov.ua/laws/show/2042-19/print" TargetMode="External"/><Relationship Id="rId85" Type="http://schemas.openxmlformats.org/officeDocument/2006/relationships/hyperlink" Target="https://zakon.rada.gov.ua/laws/show/2042-19/print" TargetMode="External"/><Relationship Id="rId93" Type="http://schemas.openxmlformats.org/officeDocument/2006/relationships/hyperlink" Target="https://zakon.rada.gov.ua/laws/show/287-19" TargetMode="External"/><Relationship Id="rId3" Type="http://schemas.openxmlformats.org/officeDocument/2006/relationships/settings" Target="settings.xml"/><Relationship Id="rId12" Type="http://schemas.openxmlformats.org/officeDocument/2006/relationships/hyperlink" Target="https://zakon.rada.gov.ua/laws/show/2042-19/print" TargetMode="External"/><Relationship Id="rId17" Type="http://schemas.openxmlformats.org/officeDocument/2006/relationships/hyperlink" Target="https://zakon.rada.gov.ua/laws/show/771/97-%D0%B2%D1%80" TargetMode="External"/><Relationship Id="rId25" Type="http://schemas.openxmlformats.org/officeDocument/2006/relationships/hyperlink" Target="https://zakon.rada.gov.ua/laws/show/2042-19/print" TargetMode="External"/><Relationship Id="rId33" Type="http://schemas.openxmlformats.org/officeDocument/2006/relationships/hyperlink" Target="https://zakon.rada.gov.ua/laws/show/2042-19/print" TargetMode="External"/><Relationship Id="rId38" Type="http://schemas.openxmlformats.org/officeDocument/2006/relationships/hyperlink" Target="https://zakon.rada.gov.ua/laws/show/2042-19/print" TargetMode="External"/><Relationship Id="rId46" Type="http://schemas.openxmlformats.org/officeDocument/2006/relationships/hyperlink" Target="https://zakon.rada.gov.ua/laws/show/2042-19/print" TargetMode="External"/><Relationship Id="rId59" Type="http://schemas.openxmlformats.org/officeDocument/2006/relationships/hyperlink" Target="https://zakon.rada.gov.ua/laws/show/287-19" TargetMode="External"/><Relationship Id="rId67" Type="http://schemas.openxmlformats.org/officeDocument/2006/relationships/hyperlink" Target="https://zakon.rada.gov.ua/laws/show/2042-19/print" TargetMode="External"/><Relationship Id="rId20" Type="http://schemas.openxmlformats.org/officeDocument/2006/relationships/hyperlink" Target="https://zakon.rada.gov.ua/laws/show/210-2020-%D0%BF" TargetMode="External"/><Relationship Id="rId41" Type="http://schemas.openxmlformats.org/officeDocument/2006/relationships/hyperlink" Target="https://zakon.rada.gov.ua/laws/show/2042-19/print" TargetMode="External"/><Relationship Id="rId54" Type="http://schemas.openxmlformats.org/officeDocument/2006/relationships/hyperlink" Target="https://zakon.rada.gov.ua/laws/show/2042-19/print" TargetMode="External"/><Relationship Id="rId62" Type="http://schemas.openxmlformats.org/officeDocument/2006/relationships/hyperlink" Target="https://zakon.rada.gov.ua/laws/show/2042-19/print" TargetMode="External"/><Relationship Id="rId70" Type="http://schemas.openxmlformats.org/officeDocument/2006/relationships/hyperlink" Target="https://zakon.rada.gov.ua/laws/show/2264-19" TargetMode="External"/><Relationship Id="rId75" Type="http://schemas.openxmlformats.org/officeDocument/2006/relationships/hyperlink" Target="https://zakon.rada.gov.ua/laws/show/2042-19/print" TargetMode="External"/><Relationship Id="rId83" Type="http://schemas.openxmlformats.org/officeDocument/2006/relationships/hyperlink" Target="https://zakon.rada.gov.ua/laws/show/2042-19/print" TargetMode="External"/><Relationship Id="rId88" Type="http://schemas.openxmlformats.org/officeDocument/2006/relationships/hyperlink" Target="https://zakon.rada.gov.ua/laws/show/287-19" TargetMode="External"/><Relationship Id="rId91" Type="http://schemas.openxmlformats.org/officeDocument/2006/relationships/hyperlink" Target="https://zakon.rada.gov.ua/laws/show/2042-19/print" TargetMode="External"/><Relationship Id="rId1" Type="http://schemas.openxmlformats.org/officeDocument/2006/relationships/numbering" Target="numbering.xml"/><Relationship Id="rId6" Type="http://schemas.openxmlformats.org/officeDocument/2006/relationships/hyperlink" Target="https://zakon.rada.gov.ua/laws/show/2042-19/print" TargetMode="External"/><Relationship Id="rId15" Type="http://schemas.openxmlformats.org/officeDocument/2006/relationships/hyperlink" Target="https://zakon.rada.gov.ua/laws/show/2042-19/print" TargetMode="External"/><Relationship Id="rId23" Type="http://schemas.openxmlformats.org/officeDocument/2006/relationships/hyperlink" Target="https://zakon.rada.gov.ua/laws/show/2042-19/print" TargetMode="External"/><Relationship Id="rId28" Type="http://schemas.openxmlformats.org/officeDocument/2006/relationships/hyperlink" Target="https://zakon.rada.gov.ua/laws/show/2042-19/print" TargetMode="External"/><Relationship Id="rId36" Type="http://schemas.openxmlformats.org/officeDocument/2006/relationships/hyperlink" Target="https://zakon.rada.gov.ua/laws/show/3447-15" TargetMode="External"/><Relationship Id="rId49" Type="http://schemas.openxmlformats.org/officeDocument/2006/relationships/hyperlink" Target="https://zakon.rada.gov.ua/laws/show/2042-19/print" TargetMode="External"/><Relationship Id="rId57" Type="http://schemas.openxmlformats.org/officeDocument/2006/relationships/hyperlink" Target="https://zakon.rada.gov.ua/laws/show/2042-19/print" TargetMode="External"/><Relationship Id="rId10" Type="http://schemas.openxmlformats.org/officeDocument/2006/relationships/hyperlink" Target="https://zakon.rada.gov.ua/laws/show/2042-19/print" TargetMode="External"/><Relationship Id="rId31" Type="http://schemas.openxmlformats.org/officeDocument/2006/relationships/hyperlink" Target="https://zakon.rada.gov.ua/laws/show/2042-19/print" TargetMode="External"/><Relationship Id="rId44" Type="http://schemas.openxmlformats.org/officeDocument/2006/relationships/hyperlink" Target="https://zakon.rada.gov.ua/laws/show/2042-19/print" TargetMode="External"/><Relationship Id="rId52" Type="http://schemas.openxmlformats.org/officeDocument/2006/relationships/hyperlink" Target="https://zakon.rada.gov.ua/laws/show/2042-19/print" TargetMode="External"/><Relationship Id="rId60" Type="http://schemas.openxmlformats.org/officeDocument/2006/relationships/hyperlink" Target="https://zakon.rada.gov.ua/laws/show/2042-19/print" TargetMode="External"/><Relationship Id="rId65" Type="http://schemas.openxmlformats.org/officeDocument/2006/relationships/hyperlink" Target="https://zakon.rada.gov.ua/laws/show/z0503-12" TargetMode="External"/><Relationship Id="rId73" Type="http://schemas.openxmlformats.org/officeDocument/2006/relationships/hyperlink" Target="https://zakon.rada.gov.ua/laws/show/2042-19/print" TargetMode="External"/><Relationship Id="rId78" Type="http://schemas.openxmlformats.org/officeDocument/2006/relationships/hyperlink" Target="https://zakon.rada.gov.ua/laws/show/z0503-12" TargetMode="External"/><Relationship Id="rId81" Type="http://schemas.openxmlformats.org/officeDocument/2006/relationships/hyperlink" Target="https://zakon.rada.gov.ua/laws/show/2042-19/print" TargetMode="External"/><Relationship Id="rId86" Type="http://schemas.openxmlformats.org/officeDocument/2006/relationships/hyperlink" Target="https://zakon.rada.gov.ua/laws/show/771/97-%D0%B2%D1%8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042-19/print" TargetMode="External"/><Relationship Id="rId13" Type="http://schemas.openxmlformats.org/officeDocument/2006/relationships/hyperlink" Target="https://zakon.rada.gov.ua/laws/show/2042-19/print" TargetMode="External"/><Relationship Id="rId18" Type="http://schemas.openxmlformats.org/officeDocument/2006/relationships/hyperlink" Target="https://zakon.rada.gov.ua/laws/show/2264-19" TargetMode="External"/><Relationship Id="rId39" Type="http://schemas.openxmlformats.org/officeDocument/2006/relationships/hyperlink" Target="https://zakon.rada.gov.ua/laws/show/287-19" TargetMode="External"/><Relationship Id="rId34" Type="http://schemas.openxmlformats.org/officeDocument/2006/relationships/hyperlink" Target="https://zakon.rada.gov.ua/laws/show/2042-19/print" TargetMode="External"/><Relationship Id="rId50" Type="http://schemas.openxmlformats.org/officeDocument/2006/relationships/hyperlink" Target="https://zakon.rada.gov.ua/laws/show/1402-2011-%D0%BF" TargetMode="External"/><Relationship Id="rId55" Type="http://schemas.openxmlformats.org/officeDocument/2006/relationships/hyperlink" Target="https://zakon.rada.gov.ua/laws/show/287-19" TargetMode="External"/><Relationship Id="rId76" Type="http://schemas.openxmlformats.org/officeDocument/2006/relationships/hyperlink" Target="https://zakon.rada.gov.ua/laws/show/2264-19" TargetMode="External"/><Relationship Id="rId7" Type="http://schemas.openxmlformats.org/officeDocument/2006/relationships/hyperlink" Target="https://zakon.rada.gov.ua/laws/show/2042-19/print" TargetMode="External"/><Relationship Id="rId71" Type="http://schemas.openxmlformats.org/officeDocument/2006/relationships/hyperlink" Target="https://zakon.rada.gov.ua/laws/show/210-2020-%D0%BF" TargetMode="External"/><Relationship Id="rId92" Type="http://schemas.openxmlformats.org/officeDocument/2006/relationships/hyperlink" Target="https://zakon.rada.gov.ua/laws/show/2042-19/print" TargetMode="External"/><Relationship Id="rId2" Type="http://schemas.openxmlformats.org/officeDocument/2006/relationships/styles" Target="styles.xml"/><Relationship Id="rId29" Type="http://schemas.openxmlformats.org/officeDocument/2006/relationships/hyperlink" Target="https://zakon.rada.gov.ua/laws/show/287-19" TargetMode="External"/><Relationship Id="rId24" Type="http://schemas.openxmlformats.org/officeDocument/2006/relationships/hyperlink" Target="https://zakon.rada.gov.ua/laws/show/2042-19/print" TargetMode="External"/><Relationship Id="rId40" Type="http://schemas.openxmlformats.org/officeDocument/2006/relationships/hyperlink" Target="https://zakon.rada.gov.ua/laws/show/2042-19/print" TargetMode="External"/><Relationship Id="rId45" Type="http://schemas.openxmlformats.org/officeDocument/2006/relationships/hyperlink" Target="https://zakon.rada.gov.ua/laws/show/2042-19/print" TargetMode="External"/><Relationship Id="rId66" Type="http://schemas.openxmlformats.org/officeDocument/2006/relationships/hyperlink" Target="https://zakon.rada.gov.ua/laws/show/2042-19/print" TargetMode="External"/><Relationship Id="rId87" Type="http://schemas.openxmlformats.org/officeDocument/2006/relationships/hyperlink" Target="https://zakon.rada.gov.ua/laws/show/z0503-12" TargetMode="External"/><Relationship Id="rId61" Type="http://schemas.openxmlformats.org/officeDocument/2006/relationships/hyperlink" Target="https://zakon.rada.gov.ua/laws/show/2042-19/print" TargetMode="External"/><Relationship Id="rId82" Type="http://schemas.openxmlformats.org/officeDocument/2006/relationships/hyperlink" Target="https://zakon.rada.gov.ua/laws/show/2042-19/print" TargetMode="External"/><Relationship Id="rId19" Type="http://schemas.openxmlformats.org/officeDocument/2006/relationships/hyperlink" Target="https://zakon.rada.gov.ua/laws/show/2264-19" TargetMode="External"/><Relationship Id="rId14" Type="http://schemas.openxmlformats.org/officeDocument/2006/relationships/hyperlink" Target="https://zakon.rada.gov.ua/laws/show/2042-19/print" TargetMode="External"/><Relationship Id="rId30" Type="http://schemas.openxmlformats.org/officeDocument/2006/relationships/hyperlink" Target="https://zakon.rada.gov.ua/laws/show/287-19" TargetMode="External"/><Relationship Id="rId35" Type="http://schemas.openxmlformats.org/officeDocument/2006/relationships/hyperlink" Target="https://zakon.rada.gov.ua/laws/show/1402-2011-%D0%BF" TargetMode="External"/><Relationship Id="rId56" Type="http://schemas.openxmlformats.org/officeDocument/2006/relationships/hyperlink" Target="https://zakon.rada.gov.ua/laws/show/2042-19/print" TargetMode="External"/><Relationship Id="rId77" Type="http://schemas.openxmlformats.org/officeDocument/2006/relationships/hyperlink" Target="https://zakon.rada.gov.ua/laws/show/z077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5378</Words>
  <Characters>30659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Котик Галина</dc:creator>
  <cp:keywords/>
  <dc:description/>
  <cp:lastModifiedBy>Olena Kuriata</cp:lastModifiedBy>
  <cp:revision>7</cp:revision>
  <dcterms:created xsi:type="dcterms:W3CDTF">2020-07-27T15:57:00Z</dcterms:created>
  <dcterms:modified xsi:type="dcterms:W3CDTF">2020-08-17T10:25:00Z</dcterms:modified>
</cp:coreProperties>
</file>