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9E" w:rsidRDefault="00405D59">
      <w:pPr>
        <w:pStyle w:val="1"/>
        <w:spacing w:before="30" w:line="242" w:lineRule="auto"/>
        <w:ind w:left="3915" w:right="1187"/>
      </w:pPr>
      <w:r>
        <w:t>Model health certificate for the import of honey, royal jelly and other apiculture products HON 2074/2005 (2016/759) GBHC083X</w:t>
      </w:r>
    </w:p>
    <w:p w:rsidR="00751B33" w:rsidRDefault="00751B33" w:rsidP="00751B33">
      <w:pPr>
        <w:pStyle w:val="1"/>
        <w:spacing w:before="30" w:line="242" w:lineRule="auto"/>
        <w:ind w:left="1560" w:right="1187" w:firstLine="77"/>
        <w:rPr>
          <w:lang w:val="ru-RU"/>
        </w:rPr>
      </w:pPr>
      <w:r>
        <w:rPr>
          <w:lang w:val="uk-UA"/>
        </w:rPr>
        <w:t xml:space="preserve">      С</w:t>
      </w:r>
      <w:proofErr w:type="spellStart"/>
      <w:r w:rsidRPr="00751B33">
        <w:rPr>
          <w:lang w:val="ru-RU"/>
        </w:rPr>
        <w:t>ертифікат</w:t>
      </w:r>
      <w:proofErr w:type="spellEnd"/>
      <w:r w:rsidRPr="00751B33">
        <w:rPr>
          <w:lang w:val="ru-RU"/>
        </w:rPr>
        <w:t xml:space="preserve"> </w:t>
      </w:r>
      <w:proofErr w:type="spellStart"/>
      <w:r>
        <w:rPr>
          <w:lang w:val="ru-RU"/>
        </w:rPr>
        <w:t>здоров</w:t>
      </w:r>
      <w:r w:rsidRPr="00751B33">
        <w:rPr>
          <w:lang w:val="ru-RU"/>
        </w:rPr>
        <w:t>’</w:t>
      </w:r>
      <w:r>
        <w:rPr>
          <w:lang w:val="ru-RU"/>
        </w:rPr>
        <w:t>я</w:t>
      </w:r>
      <w:proofErr w:type="spellEnd"/>
      <w:r>
        <w:rPr>
          <w:lang w:val="ru-RU"/>
        </w:rPr>
        <w:t xml:space="preserve"> </w:t>
      </w:r>
      <w:r w:rsidRPr="00751B33">
        <w:rPr>
          <w:lang w:val="ru-RU"/>
        </w:rPr>
        <w:t xml:space="preserve">для </w:t>
      </w:r>
      <w:proofErr w:type="spellStart"/>
      <w:r>
        <w:rPr>
          <w:lang w:val="ru-RU"/>
        </w:rPr>
        <w:t>імпорту</w:t>
      </w:r>
      <w:proofErr w:type="spellEnd"/>
      <w:r>
        <w:rPr>
          <w:lang w:val="ru-RU"/>
        </w:rPr>
        <w:t xml:space="preserve"> меду, маточного молочка </w:t>
      </w:r>
      <w:r w:rsidRPr="00751B33">
        <w:rPr>
          <w:lang w:val="ru-RU"/>
        </w:rPr>
        <w:t>т</w:t>
      </w:r>
      <w:r>
        <w:rPr>
          <w:lang w:val="ru-RU"/>
        </w:rPr>
        <w:t xml:space="preserve">а </w:t>
      </w:r>
      <w:proofErr w:type="spellStart"/>
      <w:r>
        <w:rPr>
          <w:lang w:val="ru-RU"/>
        </w:rPr>
        <w:t>інших</w:t>
      </w:r>
      <w:proofErr w:type="spellEnd"/>
      <w:r>
        <w:rPr>
          <w:lang w:val="ru-RU"/>
        </w:rPr>
        <w:t xml:space="preserve"> </w:t>
      </w:r>
      <w:proofErr w:type="spellStart"/>
      <w:r>
        <w:rPr>
          <w:lang w:val="ru-RU"/>
        </w:rPr>
        <w:t>продуктів</w:t>
      </w:r>
      <w:proofErr w:type="spellEnd"/>
      <w:r>
        <w:rPr>
          <w:lang w:val="ru-RU"/>
        </w:rPr>
        <w:t xml:space="preserve">   </w:t>
      </w:r>
    </w:p>
    <w:p w:rsidR="00751B33" w:rsidRPr="00751B33" w:rsidRDefault="00751B33" w:rsidP="00751B33">
      <w:pPr>
        <w:pStyle w:val="1"/>
        <w:spacing w:before="30" w:line="242" w:lineRule="auto"/>
        <w:ind w:left="1560" w:right="1187" w:firstLine="77"/>
        <w:rPr>
          <w:lang w:val="ru-RU"/>
        </w:rPr>
      </w:pPr>
      <w:r>
        <w:rPr>
          <w:lang w:val="ru-RU"/>
        </w:rPr>
        <w:t xml:space="preserve">                         </w:t>
      </w:r>
      <w:proofErr w:type="spellStart"/>
      <w:r>
        <w:rPr>
          <w:lang w:val="ru-RU"/>
        </w:rPr>
        <w:t>бджільництва</w:t>
      </w:r>
      <w:proofErr w:type="spellEnd"/>
      <w:r>
        <w:rPr>
          <w:lang w:val="ru-RU"/>
        </w:rPr>
        <w:t xml:space="preserve"> </w:t>
      </w:r>
      <w:r>
        <w:t>HON</w:t>
      </w:r>
      <w:r w:rsidRPr="00751B33">
        <w:rPr>
          <w:lang w:val="ru-RU"/>
        </w:rPr>
        <w:t xml:space="preserve"> 2074/2005 (2016/759) </w:t>
      </w:r>
      <w:r>
        <w:t>GBHC</w:t>
      </w:r>
      <w:r w:rsidRPr="00751B33">
        <w:rPr>
          <w:lang w:val="ru-RU"/>
        </w:rPr>
        <w:t>083</w:t>
      </w:r>
      <w:r>
        <w:t>X</w:t>
      </w:r>
      <w:r w:rsidRPr="00751B33">
        <w:rPr>
          <w:lang w:val="ru-RU"/>
        </w:rPr>
        <w:t xml:space="preserve"> </w:t>
      </w:r>
    </w:p>
    <w:p w:rsidR="00697A9E" w:rsidRPr="00751B33" w:rsidRDefault="005A372E">
      <w:pPr>
        <w:pStyle w:val="a3"/>
        <w:spacing w:before="3"/>
        <w:rPr>
          <w:rFonts w:ascii="Calibri"/>
          <w:b w:val="0"/>
          <w:sz w:val="13"/>
          <w:lang w:val="ru-RU"/>
        </w:rPr>
      </w:pPr>
      <w:r>
        <w:rPr>
          <w:noProof/>
          <w:lang w:val="uk-UA" w:eastAsia="uk-UA"/>
        </w:rPr>
        <mc:AlternateContent>
          <mc:Choice Requires="wps">
            <w:drawing>
              <wp:anchor distT="45720" distB="45720" distL="114300" distR="114300" simplePos="0" relativeHeight="251662848" behindDoc="0" locked="0" layoutInCell="1" allowOverlap="1">
                <wp:simplePos x="0" y="0"/>
                <wp:positionH relativeFrom="column">
                  <wp:posOffset>6297930</wp:posOffset>
                </wp:positionH>
                <wp:positionV relativeFrom="paragraph">
                  <wp:posOffset>8771255</wp:posOffset>
                </wp:positionV>
                <wp:extent cx="422275" cy="220980"/>
                <wp:effectExtent l="0" t="0"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C51" w:rsidRPr="004C1C51" w:rsidRDefault="00CE1B38">
                            <w:pPr>
                              <w:rPr>
                                <w:sz w:val="18"/>
                                <w:lang w:val="ru-RU"/>
                              </w:rPr>
                            </w:pPr>
                            <w:r>
                              <w:rPr>
                                <w:sz w:val="18"/>
                                <w:lang w:val="ru-RU"/>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95.9pt;margin-top:690.65pt;width:33.25pt;height:17.4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" filled="f" stroked="f">
                <v:textbox style="mso-fit-shape-to-text:t">
                  <w:txbxContent>
                    <w:p w:rsidR="004C1C51" w:rsidRPr="004C1C51" w:rsidRDefault="00CE1B38">
                      <w:pPr>
                        <w:rPr>
                          <w:sz w:val="18"/>
                          <w:lang w:val="ru-RU"/>
                        </w:rPr>
                      </w:pPr>
                      <w:r>
                        <w:rPr>
                          <w:sz w:val="18"/>
                          <w:lang w:val="ru-RU"/>
                        </w:rPr>
                        <w:t>1/4</w:t>
                      </w:r>
                    </w:p>
                  </w:txbxContent>
                </v:textbox>
              </v:shape>
            </w:pict>
          </mc:Fallback>
        </mc:AlternateContent>
      </w:r>
    </w:p>
    <w:p w:rsidR="00697A9E" w:rsidRPr="00751B33" w:rsidRDefault="00697A9E">
      <w:pPr>
        <w:rPr>
          <w:rFonts w:ascii="Calibri"/>
          <w:sz w:val="13"/>
          <w:lang w:val="ru-RU"/>
        </w:rPr>
        <w:sectPr w:rsidR="00697A9E" w:rsidRPr="00751B33">
          <w:footerReference w:type="default" r:id="rId7"/>
          <w:type w:val="continuous"/>
          <w:pgSz w:w="11910" w:h="16840"/>
          <w:pgMar w:top="660" w:right="520" w:bottom="1200" w:left="500" w:header="708" w:footer="1008" w:gutter="0"/>
          <w:cols w:space="720"/>
        </w:sectPr>
      </w:pPr>
    </w:p>
    <w:p w:rsidR="00697A9E" w:rsidRPr="00751B33" w:rsidRDefault="00751B33">
      <w:pPr>
        <w:pStyle w:val="a3"/>
        <w:spacing w:before="109" w:line="225" w:lineRule="auto"/>
        <w:ind w:left="828"/>
        <w:rPr>
          <w:lang w:val="ru-RU"/>
        </w:rPr>
      </w:pPr>
      <w:r w:rsidRPr="00751B33">
        <w:rPr>
          <w:lang w:val="ru-RU"/>
        </w:rPr>
        <w:lastRenderedPageBreak/>
        <w:t xml:space="preserve"> </w:t>
      </w:r>
      <w:r>
        <w:t>COUNTRY</w:t>
      </w:r>
      <w:r>
        <w:rPr>
          <w:lang w:val="uk-UA"/>
        </w:rPr>
        <w:t>/</w:t>
      </w:r>
      <w:r w:rsidRPr="007023B1">
        <w:rPr>
          <w:b w:val="0"/>
          <w:lang w:val="uk-UA"/>
        </w:rPr>
        <w:t>КРАЇНА</w:t>
      </w:r>
      <w:r w:rsidRPr="007023B1">
        <w:rPr>
          <w:b w:val="0"/>
          <w:lang w:val="ru-RU"/>
        </w:rPr>
        <w:t>:</w:t>
      </w:r>
    </w:p>
    <w:p w:rsidR="00697A9E" w:rsidRPr="005A372E" w:rsidRDefault="00405D59" w:rsidP="00751B33">
      <w:pPr>
        <w:pStyle w:val="a3"/>
        <w:spacing w:before="109" w:line="225" w:lineRule="auto"/>
        <w:ind w:left="851" w:hanging="23"/>
        <w:rPr>
          <w:sz w:val="18"/>
        </w:rPr>
      </w:pPr>
      <w:r w:rsidRPr="00961AE4">
        <w:rPr>
          <w:b w:val="0"/>
        </w:rPr>
        <w:br w:type="column"/>
      </w:r>
      <w:r w:rsidR="00751B33" w:rsidRPr="00483548">
        <w:rPr>
          <w:sz w:val="18"/>
        </w:rPr>
        <w:lastRenderedPageBreak/>
        <w:t>Health</w:t>
      </w:r>
      <w:r w:rsidR="00751B33" w:rsidRPr="005A372E">
        <w:rPr>
          <w:sz w:val="18"/>
        </w:rPr>
        <w:t xml:space="preserve"> </w:t>
      </w:r>
      <w:r w:rsidR="00751B33" w:rsidRPr="00483548">
        <w:rPr>
          <w:sz w:val="18"/>
        </w:rPr>
        <w:t>certificate</w:t>
      </w:r>
      <w:r w:rsidR="00751B33" w:rsidRPr="005A372E">
        <w:rPr>
          <w:sz w:val="18"/>
        </w:rPr>
        <w:t xml:space="preserve"> </w:t>
      </w:r>
      <w:r w:rsidR="00751B33" w:rsidRPr="00483548">
        <w:rPr>
          <w:sz w:val="18"/>
        </w:rPr>
        <w:t>to</w:t>
      </w:r>
      <w:r w:rsidR="00751B33" w:rsidRPr="005A372E">
        <w:rPr>
          <w:sz w:val="18"/>
        </w:rPr>
        <w:t xml:space="preserve"> </w:t>
      </w:r>
      <w:r w:rsidR="00751B33" w:rsidRPr="00483548">
        <w:rPr>
          <w:sz w:val="18"/>
        </w:rPr>
        <w:t>Great</w:t>
      </w:r>
      <w:r w:rsidR="00751B33" w:rsidRPr="005A372E">
        <w:rPr>
          <w:sz w:val="18"/>
        </w:rPr>
        <w:t xml:space="preserve"> </w:t>
      </w:r>
      <w:r w:rsidR="00751B33" w:rsidRPr="00483548">
        <w:rPr>
          <w:sz w:val="18"/>
        </w:rPr>
        <w:t>Britain</w:t>
      </w:r>
      <w:r w:rsidR="00751B33" w:rsidRPr="005A372E">
        <w:rPr>
          <w:sz w:val="18"/>
        </w:rPr>
        <w:t xml:space="preserve">, </w:t>
      </w:r>
      <w:r w:rsidR="00751B33" w:rsidRPr="00483548">
        <w:rPr>
          <w:sz w:val="18"/>
        </w:rPr>
        <w:t>Channel</w:t>
      </w:r>
      <w:r w:rsidR="00751B33" w:rsidRPr="005A372E">
        <w:rPr>
          <w:sz w:val="18"/>
        </w:rPr>
        <w:t xml:space="preserve"> </w:t>
      </w:r>
      <w:r w:rsidR="00751B33" w:rsidRPr="00483548">
        <w:rPr>
          <w:sz w:val="18"/>
        </w:rPr>
        <w:t>Islands</w:t>
      </w:r>
      <w:r w:rsidR="00751B33" w:rsidRPr="005A372E">
        <w:rPr>
          <w:sz w:val="18"/>
        </w:rPr>
        <w:t xml:space="preserve"> </w:t>
      </w:r>
      <w:r w:rsidR="00751B33" w:rsidRPr="00483548">
        <w:rPr>
          <w:sz w:val="18"/>
        </w:rPr>
        <w:t>and</w:t>
      </w:r>
      <w:r w:rsidR="00751B33" w:rsidRPr="005A372E">
        <w:rPr>
          <w:sz w:val="18"/>
        </w:rPr>
        <w:t xml:space="preserve"> </w:t>
      </w:r>
      <w:r w:rsidR="00751B33" w:rsidRPr="00483548">
        <w:rPr>
          <w:sz w:val="18"/>
        </w:rPr>
        <w:t>Isle</w:t>
      </w:r>
      <w:r w:rsidR="00751B33" w:rsidRPr="005A372E">
        <w:rPr>
          <w:sz w:val="18"/>
        </w:rPr>
        <w:t xml:space="preserve"> </w:t>
      </w:r>
      <w:r w:rsidR="00751B33" w:rsidRPr="00483548">
        <w:rPr>
          <w:sz w:val="18"/>
        </w:rPr>
        <w:t>of</w:t>
      </w:r>
      <w:r w:rsidR="00751B33" w:rsidRPr="005A372E">
        <w:rPr>
          <w:sz w:val="18"/>
        </w:rPr>
        <w:t xml:space="preserve"> </w:t>
      </w:r>
      <w:r w:rsidR="00751B33" w:rsidRPr="00483548">
        <w:rPr>
          <w:sz w:val="18"/>
        </w:rPr>
        <w:t>Man</w:t>
      </w:r>
      <w:r w:rsidR="00751B33" w:rsidRPr="00483548">
        <w:rPr>
          <w:sz w:val="18"/>
          <w:lang w:val="uk-UA"/>
        </w:rPr>
        <w:t>/</w:t>
      </w:r>
      <w:r w:rsidR="00751B33" w:rsidRPr="00483548">
        <w:rPr>
          <w:b w:val="0"/>
          <w:sz w:val="18"/>
          <w:lang w:val="uk-UA"/>
        </w:rPr>
        <w:t xml:space="preserve">Сертифікат здоров’я до </w:t>
      </w:r>
      <w:r w:rsidR="005A372E">
        <w:rPr>
          <w:b w:val="0"/>
          <w:sz w:val="18"/>
          <w:lang w:val="uk-UA"/>
        </w:rPr>
        <w:t>Великобританії</w:t>
      </w:r>
      <w:r w:rsidR="00751B33" w:rsidRPr="00483548">
        <w:rPr>
          <w:b w:val="0"/>
          <w:sz w:val="18"/>
          <w:lang w:val="uk-UA"/>
        </w:rPr>
        <w:t>, Нормандських островів та острова Мен</w:t>
      </w:r>
    </w:p>
    <w:p w:rsidR="00697A9E" w:rsidRPr="005A372E" w:rsidRDefault="00697A9E">
      <w:pPr>
        <w:spacing w:line="225" w:lineRule="auto"/>
        <w:sectPr w:rsidR="00697A9E" w:rsidRPr="005A372E">
          <w:type w:val="continuous"/>
          <w:pgSz w:w="11910" w:h="16840"/>
          <w:pgMar w:top="660" w:right="520" w:bottom="1200" w:left="500" w:header="708" w:footer="708" w:gutter="0"/>
          <w:cols w:num="2" w:space="720" w:equalWidth="0">
            <w:col w:w="5091" w:space="349"/>
            <w:col w:w="5450"/>
          </w:cols>
        </w:sectPr>
      </w:pPr>
    </w:p>
    <w:tbl>
      <w:tblPr>
        <w:tblStyle w:val="TableNormal"/>
        <w:tblW w:w="10655" w:type="dxa"/>
        <w:tblInd w:w="3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7"/>
        <w:gridCol w:w="1661"/>
        <w:gridCol w:w="113"/>
        <w:gridCol w:w="134"/>
        <w:gridCol w:w="631"/>
        <w:gridCol w:w="667"/>
        <w:gridCol w:w="389"/>
        <w:gridCol w:w="791"/>
        <w:gridCol w:w="32"/>
        <w:gridCol w:w="1150"/>
        <w:gridCol w:w="82"/>
        <w:gridCol w:w="32"/>
        <w:gridCol w:w="1141"/>
        <w:gridCol w:w="20"/>
        <w:gridCol w:w="425"/>
        <w:gridCol w:w="56"/>
        <w:gridCol w:w="350"/>
        <w:gridCol w:w="277"/>
        <w:gridCol w:w="56"/>
        <w:gridCol w:w="20"/>
        <w:gridCol w:w="644"/>
        <w:gridCol w:w="237"/>
        <w:gridCol w:w="870"/>
        <w:gridCol w:w="10"/>
      </w:tblGrid>
      <w:tr w:rsidR="00751B33" w:rsidTr="00B41353">
        <w:trPr>
          <w:trHeight w:val="716"/>
        </w:trPr>
        <w:tc>
          <w:tcPr>
            <w:tcW w:w="867" w:type="dxa"/>
            <w:vMerge w:val="restart"/>
            <w:textDirection w:val="btLr"/>
          </w:tcPr>
          <w:p w:rsidR="00751B33" w:rsidRPr="00DB0625" w:rsidRDefault="00483548" w:rsidP="00751B33">
            <w:pPr>
              <w:pStyle w:val="TableParagraph"/>
              <w:spacing w:before="110"/>
              <w:ind w:left="1614"/>
              <w:rPr>
                <w:rFonts w:ascii="Times New Roman" w:hAnsi="Times New Roman" w:cs="Times New Roman"/>
                <w:sz w:val="24"/>
              </w:rPr>
            </w:pPr>
            <w:r w:rsidRPr="007023B1">
              <w:rPr>
                <w:b/>
              </w:rPr>
              <w:lastRenderedPageBreak/>
              <w:t>Part</w:t>
            </w:r>
            <w:r w:rsidRPr="00DB0625">
              <w:rPr>
                <w:b/>
              </w:rPr>
              <w:t xml:space="preserve"> </w:t>
            </w:r>
            <w:r w:rsidRPr="007023B1">
              <w:rPr>
                <w:b/>
              </w:rPr>
              <w:t>I</w:t>
            </w:r>
            <w:r w:rsidRPr="00DB0625">
              <w:rPr>
                <w:b/>
              </w:rPr>
              <w:t xml:space="preserve">: </w:t>
            </w:r>
            <w:r w:rsidRPr="007023B1">
              <w:rPr>
                <w:b/>
              </w:rPr>
              <w:t>Details</w:t>
            </w:r>
            <w:r w:rsidRPr="00DB0625">
              <w:rPr>
                <w:b/>
              </w:rPr>
              <w:t xml:space="preserve"> </w:t>
            </w:r>
            <w:r w:rsidRPr="007023B1">
              <w:rPr>
                <w:b/>
              </w:rPr>
              <w:t>of</w:t>
            </w:r>
            <w:r w:rsidRPr="00DB0625">
              <w:rPr>
                <w:b/>
              </w:rPr>
              <w:t xml:space="preserve"> </w:t>
            </w:r>
            <w:r w:rsidRPr="007023B1">
              <w:rPr>
                <w:b/>
              </w:rPr>
              <w:t>dispatched</w:t>
            </w:r>
            <w:r w:rsidRPr="00DB0625">
              <w:rPr>
                <w:b/>
              </w:rPr>
              <w:t xml:space="preserve"> </w:t>
            </w:r>
            <w:r w:rsidRPr="007023B1">
              <w:rPr>
                <w:b/>
              </w:rPr>
              <w:t>consignment</w:t>
            </w:r>
            <w:r w:rsidRPr="00DB0625">
              <w:rPr>
                <w:sz w:val="20"/>
              </w:rPr>
              <w:t xml:space="preserve"> </w:t>
            </w:r>
            <w:proofErr w:type="spellStart"/>
            <w:r w:rsidRPr="007023B1">
              <w:rPr>
                <w:b/>
                <w:lang w:val="ru-RU"/>
              </w:rPr>
              <w:t>Частина</w:t>
            </w:r>
            <w:proofErr w:type="spellEnd"/>
            <w:r w:rsidRPr="00DB0625">
              <w:rPr>
                <w:b/>
              </w:rPr>
              <w:t xml:space="preserve"> </w:t>
            </w:r>
            <w:r w:rsidRPr="007023B1">
              <w:rPr>
                <w:b/>
              </w:rPr>
              <w:t>I</w:t>
            </w:r>
            <w:r w:rsidRPr="00DB0625">
              <w:rPr>
                <w:b/>
              </w:rPr>
              <w:t xml:space="preserve">: </w:t>
            </w:r>
            <w:r w:rsidRPr="007023B1">
              <w:rPr>
                <w:b/>
                <w:lang w:val="ru-RU"/>
              </w:rPr>
              <w:t>Детальна</w:t>
            </w:r>
            <w:r w:rsidRPr="00DB0625">
              <w:rPr>
                <w:b/>
              </w:rPr>
              <w:t xml:space="preserve"> </w:t>
            </w:r>
            <w:proofErr w:type="spellStart"/>
            <w:r w:rsidRPr="007023B1">
              <w:rPr>
                <w:b/>
                <w:lang w:val="ru-RU"/>
              </w:rPr>
              <w:t>інформація</w:t>
            </w:r>
            <w:proofErr w:type="spellEnd"/>
            <w:r w:rsidRPr="00DB0625">
              <w:rPr>
                <w:b/>
              </w:rPr>
              <w:t xml:space="preserve"> </w:t>
            </w:r>
            <w:proofErr w:type="spellStart"/>
            <w:r w:rsidRPr="007023B1">
              <w:rPr>
                <w:b/>
                <w:lang w:val="ru-RU"/>
              </w:rPr>
              <w:t>щодо</w:t>
            </w:r>
            <w:proofErr w:type="spellEnd"/>
            <w:r w:rsidRPr="00DB0625">
              <w:rPr>
                <w:b/>
              </w:rPr>
              <w:t xml:space="preserve"> </w:t>
            </w:r>
            <w:proofErr w:type="spellStart"/>
            <w:r w:rsidRPr="007023B1">
              <w:rPr>
                <w:b/>
                <w:lang w:val="ru-RU"/>
              </w:rPr>
              <w:t>відправленого</w:t>
            </w:r>
            <w:proofErr w:type="spellEnd"/>
            <w:r w:rsidRPr="00DB0625">
              <w:rPr>
                <w:b/>
              </w:rPr>
              <w:t xml:space="preserve"> </w:t>
            </w:r>
            <w:proofErr w:type="spellStart"/>
            <w:r w:rsidRPr="007023B1">
              <w:rPr>
                <w:b/>
                <w:lang w:val="ru-RU"/>
              </w:rPr>
              <w:t>вантажу</w:t>
            </w:r>
            <w:proofErr w:type="spellEnd"/>
          </w:p>
        </w:tc>
        <w:tc>
          <w:tcPr>
            <w:tcW w:w="5568" w:type="dxa"/>
            <w:gridSpan w:val="9"/>
            <w:vMerge w:val="restart"/>
          </w:tcPr>
          <w:p w:rsidR="00751B33" w:rsidRDefault="00751B33" w:rsidP="00751B33">
            <w:pPr>
              <w:pStyle w:val="TableParagraph"/>
              <w:spacing w:before="1"/>
              <w:ind w:left="103" w:right="2516"/>
              <w:rPr>
                <w:sz w:val="16"/>
                <w:lang w:val="uk-UA"/>
              </w:rPr>
            </w:pPr>
            <w:r>
              <w:rPr>
                <w:sz w:val="16"/>
              </w:rPr>
              <w:t>I</w:t>
            </w:r>
            <w:r w:rsidRPr="00B41353">
              <w:rPr>
                <w:sz w:val="16"/>
              </w:rPr>
              <w:t xml:space="preserve">.1. </w:t>
            </w:r>
            <w:r>
              <w:rPr>
                <w:sz w:val="16"/>
              </w:rPr>
              <w:t>Consignor</w:t>
            </w:r>
            <w:r w:rsidRPr="00B41353">
              <w:rPr>
                <w:sz w:val="16"/>
              </w:rPr>
              <w:t>/</w:t>
            </w:r>
            <w:r>
              <w:rPr>
                <w:sz w:val="16"/>
                <w:lang w:val="uk-UA"/>
              </w:rPr>
              <w:t>Відправник</w:t>
            </w:r>
          </w:p>
          <w:p w:rsidR="00751B33" w:rsidRPr="00B41353" w:rsidRDefault="00751B33" w:rsidP="00751B33">
            <w:pPr>
              <w:pStyle w:val="TableParagraph"/>
              <w:spacing w:before="1"/>
              <w:ind w:left="103" w:right="3658"/>
              <w:rPr>
                <w:sz w:val="16"/>
              </w:rPr>
            </w:pPr>
          </w:p>
          <w:p w:rsidR="00751B33" w:rsidRPr="007023B1" w:rsidRDefault="00751B33" w:rsidP="00751B33">
            <w:pPr>
              <w:pStyle w:val="TableParagraph"/>
              <w:spacing w:before="1"/>
              <w:ind w:left="103" w:right="3658"/>
              <w:rPr>
                <w:sz w:val="16"/>
                <w:lang w:val="uk-UA"/>
              </w:rPr>
            </w:pPr>
            <w:r>
              <w:rPr>
                <w:sz w:val="16"/>
              </w:rPr>
              <w:t>Name</w:t>
            </w:r>
            <w:r>
              <w:rPr>
                <w:sz w:val="16"/>
                <w:lang w:val="uk-UA"/>
              </w:rPr>
              <w:t>/Назва</w:t>
            </w:r>
          </w:p>
          <w:p w:rsidR="00751B33" w:rsidRDefault="00751B33" w:rsidP="00751B33">
            <w:pPr>
              <w:pStyle w:val="TableParagraph"/>
              <w:ind w:left="103"/>
              <w:rPr>
                <w:sz w:val="16"/>
              </w:rPr>
            </w:pPr>
          </w:p>
          <w:p w:rsidR="00751B33" w:rsidRDefault="00751B33" w:rsidP="00751B33">
            <w:pPr>
              <w:pStyle w:val="TableParagraph"/>
              <w:ind w:left="103"/>
              <w:rPr>
                <w:sz w:val="16"/>
              </w:rPr>
            </w:pPr>
          </w:p>
          <w:p w:rsidR="00751B33" w:rsidRPr="007023B1" w:rsidRDefault="00751B33" w:rsidP="00751B33">
            <w:pPr>
              <w:pStyle w:val="TableParagraph"/>
              <w:ind w:left="103"/>
              <w:rPr>
                <w:sz w:val="16"/>
                <w:lang w:val="uk-UA"/>
              </w:rPr>
            </w:pPr>
            <w:r>
              <w:rPr>
                <w:sz w:val="16"/>
              </w:rPr>
              <w:t>Address</w:t>
            </w:r>
            <w:r>
              <w:rPr>
                <w:sz w:val="16"/>
                <w:lang w:val="uk-UA"/>
              </w:rPr>
              <w:t>/Адреса</w:t>
            </w:r>
          </w:p>
          <w:p w:rsidR="00751B33" w:rsidRDefault="00751B33" w:rsidP="00751B33">
            <w:pPr>
              <w:pStyle w:val="TableParagraph"/>
              <w:ind w:left="103"/>
              <w:rPr>
                <w:sz w:val="16"/>
                <w:lang w:val="uk-UA"/>
              </w:rPr>
            </w:pPr>
          </w:p>
          <w:p w:rsidR="00751B33" w:rsidRPr="007023B1" w:rsidRDefault="00751B33" w:rsidP="00751B33">
            <w:pPr>
              <w:pStyle w:val="TableParagraph"/>
              <w:ind w:left="103"/>
              <w:rPr>
                <w:sz w:val="16"/>
                <w:lang w:val="uk-UA"/>
              </w:rPr>
            </w:pPr>
            <w:r>
              <w:rPr>
                <w:sz w:val="16"/>
              </w:rPr>
              <w:t>Tel</w:t>
            </w:r>
            <w:r w:rsidRPr="00751B33">
              <w:rPr>
                <w:sz w:val="16"/>
                <w:lang w:val="ru-RU"/>
              </w:rPr>
              <w:t>.</w:t>
            </w:r>
            <w:r>
              <w:rPr>
                <w:sz w:val="16"/>
                <w:lang w:val="uk-UA"/>
              </w:rPr>
              <w:t>/Номер телефону</w:t>
            </w:r>
          </w:p>
        </w:tc>
        <w:tc>
          <w:tcPr>
            <w:tcW w:w="2383" w:type="dxa"/>
            <w:gridSpan w:val="8"/>
          </w:tcPr>
          <w:p w:rsidR="00751B33" w:rsidRDefault="00751B33" w:rsidP="00751B33">
            <w:pPr>
              <w:pStyle w:val="TableParagraph"/>
              <w:spacing w:line="232" w:lineRule="auto"/>
              <w:ind w:left="117" w:right="1015"/>
              <w:rPr>
                <w:sz w:val="16"/>
              </w:rPr>
            </w:pPr>
            <w:r>
              <w:rPr>
                <w:sz w:val="16"/>
              </w:rPr>
              <w:t>I.2. Certificate reference no</w:t>
            </w:r>
            <w:r>
              <w:rPr>
                <w:sz w:val="16"/>
                <w:lang w:val="uk-UA"/>
              </w:rPr>
              <w:t>/Номер сертифіката</w:t>
            </w:r>
          </w:p>
        </w:tc>
        <w:tc>
          <w:tcPr>
            <w:tcW w:w="1837" w:type="dxa"/>
            <w:gridSpan w:val="6"/>
          </w:tcPr>
          <w:p w:rsidR="00751B33" w:rsidRDefault="00DB0625" w:rsidP="00751B33">
            <w:pPr>
              <w:pStyle w:val="TableParagraph"/>
              <w:spacing w:line="174" w:lineRule="exact"/>
              <w:ind w:left="97"/>
              <w:rPr>
                <w:sz w:val="16"/>
              </w:rPr>
            </w:pPr>
            <w:r>
              <w:rPr>
                <w:noProof/>
                <w:lang w:val="uk-UA" w:eastAsia="uk-UA"/>
              </w:rPr>
              <mc:AlternateContent>
                <mc:Choice Requires="wps">
                  <w:drawing>
                    <wp:anchor distT="0" distB="0" distL="114300" distR="114300" simplePos="0" relativeHeight="251666944" behindDoc="0" locked="0" layoutInCell="1" allowOverlap="1">
                      <wp:simplePos x="0" y="0"/>
                      <wp:positionH relativeFrom="column">
                        <wp:posOffset>-10160</wp:posOffset>
                      </wp:positionH>
                      <wp:positionV relativeFrom="paragraph">
                        <wp:posOffset>-5715</wp:posOffset>
                      </wp:positionV>
                      <wp:extent cx="1123950" cy="581025"/>
                      <wp:effectExtent l="0" t="0" r="19050" b="28575"/>
                      <wp:wrapNone/>
                      <wp:docPr id="16" name="Прямая соединительная линия 16"/>
                      <wp:cNvGraphicFramePr/>
                      <a:graphic xmlns:a="http://schemas.openxmlformats.org/drawingml/2006/main">
                        <a:graphicData uri="http://schemas.microsoft.com/office/word/2010/wordprocessingShape">
                          <wps:wsp>
                            <wps:cNvCnPr/>
                            <wps:spPr>
                              <a:xfrm flipV="1">
                                <a:off x="0" y="0"/>
                                <a:ext cx="1123950"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52515F" id="Прямая соединительная линия 16" o:spid="_x0000_s1026" style="position:absolute;flip:y;z-index:251666944;visibility:visible;mso-wrap-style:square;mso-wrap-distance-left:9pt;mso-wrap-distance-top:0;mso-wrap-distance-right:9pt;mso-wrap-distance-bottom:0;mso-position-horizontal:absolute;mso-position-horizontal-relative:text;mso-position-vertical:absolute;mso-position-vertical-relative:text" from="-.8pt,-.45pt" to="87.7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" strokecolor="black [3040]"/>
                  </w:pict>
                </mc:Fallback>
              </mc:AlternateContent>
            </w:r>
            <w:r w:rsidR="005A372E">
              <w:rPr>
                <w:noProof/>
                <w:lang w:val="uk-UA" w:eastAsia="uk-UA"/>
              </w:rPr>
              <mc:AlternateContent>
                <mc:Choice Requires="wps">
                  <w:drawing>
                    <wp:anchor distT="0" distB="0" distL="114300" distR="114300" simplePos="0" relativeHeight="251656704" behindDoc="1" locked="0" layoutInCell="1" allowOverlap="1">
                      <wp:simplePos x="0" y="0"/>
                      <wp:positionH relativeFrom="page">
                        <wp:posOffset>1483360</wp:posOffset>
                      </wp:positionH>
                      <wp:positionV relativeFrom="paragraph">
                        <wp:posOffset>-3810</wp:posOffset>
                      </wp:positionV>
                      <wp:extent cx="0" cy="457200"/>
                      <wp:effectExtent l="0" t="0" r="0" b="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5A5D4" id="Line 1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6.8pt,-.3pt" to="116.8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" strokeweight=".8pt">
                      <w10:wrap anchorx="page"/>
                    </v:line>
                  </w:pict>
                </mc:Fallback>
              </mc:AlternateContent>
            </w:r>
            <w:r w:rsidR="00751B33">
              <w:rPr>
                <w:sz w:val="16"/>
              </w:rPr>
              <w:t>I.2.a.</w:t>
            </w:r>
          </w:p>
        </w:tc>
      </w:tr>
      <w:tr w:rsidR="00751B33" w:rsidTr="00B41353">
        <w:trPr>
          <w:trHeight w:val="347"/>
        </w:trPr>
        <w:tc>
          <w:tcPr>
            <w:tcW w:w="867" w:type="dxa"/>
            <w:vMerge/>
            <w:tcBorders>
              <w:top w:val="nil"/>
            </w:tcBorders>
            <w:textDirection w:val="btLr"/>
          </w:tcPr>
          <w:p w:rsidR="00751B33" w:rsidRDefault="00751B33" w:rsidP="00751B33">
            <w:pPr>
              <w:rPr>
                <w:sz w:val="2"/>
                <w:szCs w:val="2"/>
              </w:rPr>
            </w:pPr>
          </w:p>
        </w:tc>
        <w:tc>
          <w:tcPr>
            <w:tcW w:w="5568" w:type="dxa"/>
            <w:gridSpan w:val="9"/>
            <w:vMerge/>
            <w:tcBorders>
              <w:top w:val="nil"/>
            </w:tcBorders>
          </w:tcPr>
          <w:p w:rsidR="00751B33" w:rsidRDefault="00751B33" w:rsidP="00751B33">
            <w:pPr>
              <w:rPr>
                <w:sz w:val="2"/>
                <w:szCs w:val="2"/>
              </w:rPr>
            </w:pPr>
          </w:p>
        </w:tc>
        <w:tc>
          <w:tcPr>
            <w:tcW w:w="4220" w:type="dxa"/>
            <w:gridSpan w:val="14"/>
          </w:tcPr>
          <w:p w:rsidR="00751B33" w:rsidRPr="00F73580" w:rsidRDefault="00751B33" w:rsidP="00751B33">
            <w:pPr>
              <w:pStyle w:val="TableParagraph"/>
              <w:spacing w:before="1"/>
              <w:ind w:left="96"/>
              <w:rPr>
                <w:sz w:val="16"/>
                <w:lang w:val="uk-UA"/>
              </w:rPr>
            </w:pPr>
            <w:r>
              <w:rPr>
                <w:sz w:val="16"/>
              </w:rPr>
              <w:t>I.3. Central Competent Authority</w:t>
            </w:r>
            <w:r>
              <w:rPr>
                <w:sz w:val="16"/>
                <w:lang w:val="uk-UA"/>
              </w:rPr>
              <w:t>/Центральний компетентний орган</w:t>
            </w:r>
          </w:p>
        </w:tc>
      </w:tr>
      <w:tr w:rsidR="00751B33" w:rsidTr="00B41353">
        <w:trPr>
          <w:trHeight w:val="524"/>
        </w:trPr>
        <w:tc>
          <w:tcPr>
            <w:tcW w:w="867" w:type="dxa"/>
            <w:vMerge/>
            <w:tcBorders>
              <w:top w:val="nil"/>
            </w:tcBorders>
            <w:textDirection w:val="btLr"/>
          </w:tcPr>
          <w:p w:rsidR="00751B33" w:rsidRDefault="00751B33" w:rsidP="00751B33">
            <w:pPr>
              <w:rPr>
                <w:sz w:val="2"/>
                <w:szCs w:val="2"/>
              </w:rPr>
            </w:pPr>
          </w:p>
        </w:tc>
        <w:tc>
          <w:tcPr>
            <w:tcW w:w="5568" w:type="dxa"/>
            <w:gridSpan w:val="9"/>
            <w:vMerge/>
            <w:tcBorders>
              <w:top w:val="nil"/>
            </w:tcBorders>
          </w:tcPr>
          <w:p w:rsidR="00751B33" w:rsidRDefault="00751B33" w:rsidP="00751B33">
            <w:pPr>
              <w:rPr>
                <w:sz w:val="2"/>
                <w:szCs w:val="2"/>
              </w:rPr>
            </w:pPr>
          </w:p>
        </w:tc>
        <w:tc>
          <w:tcPr>
            <w:tcW w:w="4220" w:type="dxa"/>
            <w:gridSpan w:val="14"/>
          </w:tcPr>
          <w:p w:rsidR="00751B33" w:rsidRPr="00F73580" w:rsidRDefault="00751B33" w:rsidP="00751B33">
            <w:pPr>
              <w:pStyle w:val="TableParagraph"/>
              <w:spacing w:line="180" w:lineRule="exact"/>
              <w:ind w:left="96"/>
              <w:rPr>
                <w:sz w:val="16"/>
                <w:lang w:val="uk-UA"/>
              </w:rPr>
            </w:pPr>
            <w:r>
              <w:rPr>
                <w:sz w:val="16"/>
              </w:rPr>
              <w:t>I.4. Local Competent Authority</w:t>
            </w:r>
            <w:r>
              <w:rPr>
                <w:sz w:val="16"/>
                <w:lang w:val="uk-UA"/>
              </w:rPr>
              <w:t>/Місцевий компетентний орган</w:t>
            </w:r>
          </w:p>
        </w:tc>
      </w:tr>
      <w:tr w:rsidR="00751B33" w:rsidRPr="00961AE4" w:rsidTr="00B41353">
        <w:trPr>
          <w:trHeight w:val="1435"/>
        </w:trPr>
        <w:tc>
          <w:tcPr>
            <w:tcW w:w="867" w:type="dxa"/>
            <w:vMerge/>
            <w:tcBorders>
              <w:top w:val="nil"/>
            </w:tcBorders>
            <w:textDirection w:val="btLr"/>
          </w:tcPr>
          <w:p w:rsidR="00751B33" w:rsidRDefault="00751B33" w:rsidP="00751B33">
            <w:pPr>
              <w:rPr>
                <w:sz w:val="2"/>
                <w:szCs w:val="2"/>
              </w:rPr>
            </w:pPr>
          </w:p>
        </w:tc>
        <w:tc>
          <w:tcPr>
            <w:tcW w:w="5568" w:type="dxa"/>
            <w:gridSpan w:val="9"/>
          </w:tcPr>
          <w:p w:rsidR="00751B33" w:rsidRPr="00961AE4" w:rsidRDefault="00751B33" w:rsidP="00751B33">
            <w:pPr>
              <w:pStyle w:val="TableParagraph"/>
              <w:spacing w:before="1"/>
              <w:ind w:left="103" w:right="2101"/>
              <w:rPr>
                <w:sz w:val="16"/>
                <w:lang w:val="uk-UA"/>
              </w:rPr>
            </w:pPr>
            <w:r>
              <w:rPr>
                <w:sz w:val="16"/>
              </w:rPr>
              <w:t xml:space="preserve">I.5. </w:t>
            </w:r>
            <w:r>
              <w:rPr>
                <w:sz w:val="16"/>
                <w:lang w:val="uk-UA"/>
              </w:rPr>
              <w:t xml:space="preserve"> </w:t>
            </w:r>
            <w:r>
              <w:rPr>
                <w:sz w:val="16"/>
              </w:rPr>
              <w:t>Consignee/</w:t>
            </w:r>
            <w:r w:rsidR="00961AE4">
              <w:rPr>
                <w:sz w:val="16"/>
              </w:rPr>
              <w:t xml:space="preserve">Importer/ </w:t>
            </w:r>
            <w:r>
              <w:rPr>
                <w:sz w:val="16"/>
                <w:lang w:val="uk-UA"/>
              </w:rPr>
              <w:t>Одержувач</w:t>
            </w:r>
            <w:r>
              <w:rPr>
                <w:sz w:val="16"/>
              </w:rPr>
              <w:t xml:space="preserve"> </w:t>
            </w:r>
            <w:r w:rsidR="00961AE4">
              <w:rPr>
                <w:sz w:val="16"/>
              </w:rPr>
              <w:t>/</w:t>
            </w:r>
            <w:r w:rsidR="00961AE4">
              <w:rPr>
                <w:sz w:val="16"/>
                <w:lang w:val="uk-UA"/>
              </w:rPr>
              <w:t>Імпортер</w:t>
            </w:r>
          </w:p>
          <w:p w:rsidR="00751B33" w:rsidRPr="00F73580" w:rsidRDefault="00751B33" w:rsidP="00751B33">
            <w:pPr>
              <w:pStyle w:val="TableParagraph"/>
              <w:spacing w:before="1"/>
              <w:ind w:left="103" w:right="2800"/>
              <w:rPr>
                <w:sz w:val="16"/>
                <w:lang w:val="uk-UA"/>
              </w:rPr>
            </w:pPr>
            <w:r>
              <w:rPr>
                <w:sz w:val="16"/>
              </w:rPr>
              <w:t>Name</w:t>
            </w:r>
            <w:r>
              <w:rPr>
                <w:sz w:val="16"/>
                <w:lang w:val="uk-UA"/>
              </w:rPr>
              <w:t>/Назва</w:t>
            </w:r>
          </w:p>
          <w:p w:rsidR="00751B33" w:rsidRDefault="00751B33" w:rsidP="00751B33">
            <w:pPr>
              <w:pStyle w:val="TableParagraph"/>
              <w:rPr>
                <w:b/>
                <w:sz w:val="18"/>
              </w:rPr>
            </w:pPr>
            <w:r>
              <w:rPr>
                <w:sz w:val="16"/>
                <w:lang w:val="uk-UA"/>
              </w:rPr>
              <w:t xml:space="preserve"> </w:t>
            </w:r>
            <w:r>
              <w:rPr>
                <w:sz w:val="16"/>
              </w:rPr>
              <w:t>Address</w:t>
            </w:r>
            <w:r>
              <w:rPr>
                <w:sz w:val="16"/>
                <w:lang w:val="uk-UA"/>
              </w:rPr>
              <w:t>/Адреса</w:t>
            </w:r>
            <w:r>
              <w:rPr>
                <w:b/>
                <w:sz w:val="18"/>
              </w:rPr>
              <w:t xml:space="preserve"> </w:t>
            </w:r>
          </w:p>
          <w:p w:rsidR="00751B33" w:rsidRDefault="00751B33" w:rsidP="00751B33">
            <w:pPr>
              <w:pStyle w:val="TableParagraph"/>
              <w:spacing w:before="85"/>
              <w:ind w:left="103" w:right="2800"/>
              <w:rPr>
                <w:sz w:val="16"/>
                <w:lang w:val="uk-UA"/>
              </w:rPr>
            </w:pPr>
            <w:r>
              <w:rPr>
                <w:sz w:val="16"/>
              </w:rPr>
              <w:t>Post</w:t>
            </w:r>
            <w:r w:rsidR="00961AE4">
              <w:rPr>
                <w:sz w:val="16"/>
              </w:rPr>
              <w:t xml:space="preserve">al </w:t>
            </w:r>
            <w:r>
              <w:rPr>
                <w:sz w:val="16"/>
              </w:rPr>
              <w:t xml:space="preserve">code </w:t>
            </w:r>
            <w:r>
              <w:rPr>
                <w:sz w:val="16"/>
                <w:lang w:val="uk-UA"/>
              </w:rPr>
              <w:t>/Поштовий індекс</w:t>
            </w:r>
          </w:p>
          <w:p w:rsidR="00751B33" w:rsidRDefault="00751B33" w:rsidP="00751B33">
            <w:pPr>
              <w:pStyle w:val="TableParagraph"/>
              <w:spacing w:before="152" w:line="190" w:lineRule="atLeast"/>
              <w:ind w:left="110" w:right="3681"/>
              <w:rPr>
                <w:sz w:val="16"/>
              </w:rPr>
            </w:pPr>
            <w:r>
              <w:rPr>
                <w:sz w:val="16"/>
              </w:rPr>
              <w:t>Tel.</w:t>
            </w:r>
            <w:r>
              <w:rPr>
                <w:sz w:val="16"/>
                <w:lang w:val="uk-UA"/>
              </w:rPr>
              <w:t>/Номер телефону</w:t>
            </w:r>
          </w:p>
        </w:tc>
        <w:tc>
          <w:tcPr>
            <w:tcW w:w="4220" w:type="dxa"/>
            <w:gridSpan w:val="14"/>
          </w:tcPr>
          <w:p w:rsidR="00751B33" w:rsidRDefault="00751B33" w:rsidP="00751B33">
            <w:pPr>
              <w:pStyle w:val="TableParagraph"/>
              <w:spacing w:before="1"/>
              <w:ind w:left="96" w:right="9"/>
              <w:rPr>
                <w:sz w:val="16"/>
                <w:lang w:val="uk-UA"/>
              </w:rPr>
            </w:pPr>
            <w:r>
              <w:rPr>
                <w:sz w:val="16"/>
              </w:rPr>
              <w:t xml:space="preserve">I.6. </w:t>
            </w:r>
            <w:r w:rsidR="00961AE4">
              <w:rPr>
                <w:sz w:val="16"/>
              </w:rPr>
              <w:t>Operator</w:t>
            </w:r>
            <w:r w:rsidRPr="00F73580">
              <w:rPr>
                <w:sz w:val="16"/>
                <w:lang w:val="uk-UA"/>
              </w:rPr>
              <w:t xml:space="preserve"> </w:t>
            </w:r>
            <w:r>
              <w:rPr>
                <w:sz w:val="16"/>
              </w:rPr>
              <w:t>responsible</w:t>
            </w:r>
            <w:r w:rsidRPr="00F73580">
              <w:rPr>
                <w:sz w:val="16"/>
                <w:lang w:val="uk-UA"/>
              </w:rPr>
              <w:t xml:space="preserve"> </w:t>
            </w:r>
            <w:r>
              <w:rPr>
                <w:sz w:val="16"/>
              </w:rPr>
              <w:t>for</w:t>
            </w:r>
            <w:r w:rsidRPr="00F73580">
              <w:rPr>
                <w:sz w:val="16"/>
                <w:lang w:val="uk-UA"/>
              </w:rPr>
              <w:t xml:space="preserve"> </w:t>
            </w:r>
            <w:r>
              <w:rPr>
                <w:sz w:val="16"/>
              </w:rPr>
              <w:t>the</w:t>
            </w:r>
            <w:r w:rsidRPr="00F73580">
              <w:rPr>
                <w:sz w:val="16"/>
                <w:lang w:val="uk-UA"/>
              </w:rPr>
              <w:t xml:space="preserve"> </w:t>
            </w:r>
            <w:r w:rsidR="00961AE4">
              <w:rPr>
                <w:sz w:val="16"/>
              </w:rPr>
              <w:t>consignment</w:t>
            </w:r>
            <w:r>
              <w:rPr>
                <w:sz w:val="16"/>
                <w:lang w:val="uk-UA"/>
              </w:rPr>
              <w:t xml:space="preserve">/ </w:t>
            </w:r>
            <w:r w:rsidRPr="00F73580">
              <w:rPr>
                <w:sz w:val="16"/>
                <w:lang w:val="uk-UA"/>
              </w:rPr>
              <w:t>Особа, від</w:t>
            </w:r>
            <w:r>
              <w:rPr>
                <w:sz w:val="16"/>
                <w:lang w:val="uk-UA"/>
              </w:rPr>
              <w:t xml:space="preserve">повідальна за </w:t>
            </w:r>
            <w:r w:rsidR="00961AE4">
              <w:rPr>
                <w:sz w:val="16"/>
                <w:lang w:val="uk-UA"/>
              </w:rPr>
              <w:t>вантаж</w:t>
            </w:r>
            <w:r w:rsidRPr="00F73580">
              <w:rPr>
                <w:sz w:val="16"/>
                <w:lang w:val="uk-UA"/>
              </w:rPr>
              <w:t xml:space="preserve">  </w:t>
            </w:r>
          </w:p>
          <w:p w:rsidR="00751B33" w:rsidRPr="00F73580" w:rsidRDefault="00751B33" w:rsidP="00751B33">
            <w:pPr>
              <w:pStyle w:val="TableParagraph"/>
              <w:spacing w:before="1"/>
              <w:ind w:left="96" w:right="435"/>
              <w:rPr>
                <w:sz w:val="16"/>
                <w:lang w:val="uk-UA"/>
              </w:rPr>
            </w:pPr>
            <w:r>
              <w:rPr>
                <w:sz w:val="16"/>
              </w:rPr>
              <w:t>Name</w:t>
            </w:r>
            <w:r>
              <w:rPr>
                <w:sz w:val="16"/>
                <w:lang w:val="uk-UA"/>
              </w:rPr>
              <w:t>/Назва</w:t>
            </w:r>
          </w:p>
          <w:p w:rsidR="00751B33" w:rsidRPr="00751B33" w:rsidRDefault="00751B33" w:rsidP="00483548">
            <w:pPr>
              <w:pStyle w:val="TableParagraph"/>
              <w:spacing w:line="232" w:lineRule="auto"/>
              <w:ind w:left="117" w:right="1706"/>
              <w:rPr>
                <w:sz w:val="16"/>
                <w:lang w:val="uk-UA"/>
              </w:rPr>
            </w:pPr>
            <w:r>
              <w:rPr>
                <w:sz w:val="16"/>
              </w:rPr>
              <w:t>Address</w:t>
            </w:r>
            <w:r>
              <w:rPr>
                <w:sz w:val="16"/>
                <w:lang w:val="uk-UA"/>
              </w:rPr>
              <w:t>/ Адреса</w:t>
            </w:r>
          </w:p>
          <w:p w:rsidR="00751B33" w:rsidRDefault="00751B33" w:rsidP="00483548">
            <w:pPr>
              <w:pStyle w:val="TableParagraph"/>
              <w:spacing w:before="85"/>
              <w:ind w:left="103" w:right="1989"/>
              <w:rPr>
                <w:sz w:val="16"/>
                <w:lang w:val="uk-UA"/>
              </w:rPr>
            </w:pPr>
            <w:r>
              <w:rPr>
                <w:sz w:val="16"/>
              </w:rPr>
              <w:t>Post</w:t>
            </w:r>
            <w:r w:rsidR="00961AE4">
              <w:rPr>
                <w:sz w:val="16"/>
              </w:rPr>
              <w:t xml:space="preserve">al </w:t>
            </w:r>
            <w:r>
              <w:rPr>
                <w:sz w:val="16"/>
              </w:rPr>
              <w:t>code</w:t>
            </w:r>
            <w:r>
              <w:rPr>
                <w:sz w:val="16"/>
                <w:lang w:val="uk-UA"/>
              </w:rPr>
              <w:t>/Поштовий індекс</w:t>
            </w:r>
          </w:p>
          <w:p w:rsidR="00751B33" w:rsidRPr="00751B33" w:rsidRDefault="00751B33" w:rsidP="00751B33">
            <w:pPr>
              <w:pStyle w:val="TableParagraph"/>
              <w:spacing w:before="149" w:line="159" w:lineRule="exact"/>
              <w:ind w:left="117"/>
              <w:rPr>
                <w:sz w:val="16"/>
                <w:lang w:val="uk-UA"/>
              </w:rPr>
            </w:pPr>
          </w:p>
        </w:tc>
      </w:tr>
      <w:tr w:rsidR="00751B33" w:rsidTr="00B41353">
        <w:trPr>
          <w:trHeight w:val="532"/>
        </w:trPr>
        <w:tc>
          <w:tcPr>
            <w:tcW w:w="867" w:type="dxa"/>
            <w:vMerge/>
            <w:tcBorders>
              <w:top w:val="nil"/>
            </w:tcBorders>
            <w:textDirection w:val="btLr"/>
          </w:tcPr>
          <w:p w:rsidR="00751B33" w:rsidRPr="00751B33" w:rsidRDefault="00751B33" w:rsidP="00751B33">
            <w:pPr>
              <w:rPr>
                <w:sz w:val="2"/>
                <w:szCs w:val="2"/>
                <w:lang w:val="uk-UA"/>
              </w:rPr>
            </w:pPr>
          </w:p>
        </w:tc>
        <w:tc>
          <w:tcPr>
            <w:tcW w:w="1661" w:type="dxa"/>
            <w:tcBorders>
              <w:bottom w:val="nil"/>
              <w:right w:val="nil"/>
            </w:tcBorders>
          </w:tcPr>
          <w:p w:rsidR="00751B33" w:rsidRPr="00751B33" w:rsidRDefault="00751B33" w:rsidP="00751B33">
            <w:pPr>
              <w:pStyle w:val="TableParagraph"/>
              <w:spacing w:line="232" w:lineRule="auto"/>
              <w:ind w:left="110" w:right="-131"/>
              <w:rPr>
                <w:sz w:val="16"/>
                <w:lang w:val="uk-UA"/>
              </w:rPr>
            </w:pPr>
            <w:r>
              <w:rPr>
                <w:sz w:val="16"/>
              </w:rPr>
              <w:t>I.7. Country of origin</w:t>
            </w:r>
            <w:r>
              <w:rPr>
                <w:sz w:val="16"/>
                <w:lang w:val="uk-UA"/>
              </w:rPr>
              <w:t>/Країна походження</w:t>
            </w:r>
          </w:p>
        </w:tc>
        <w:tc>
          <w:tcPr>
            <w:tcW w:w="113" w:type="dxa"/>
            <w:tcBorders>
              <w:left w:val="nil"/>
              <w:bottom w:val="nil"/>
              <w:right w:val="nil"/>
            </w:tcBorders>
          </w:tcPr>
          <w:p w:rsidR="00751B33" w:rsidRDefault="00751B33" w:rsidP="00751B33">
            <w:pPr>
              <w:pStyle w:val="TableParagraph"/>
              <w:rPr>
                <w:rFonts w:ascii="Times New Roman"/>
                <w:sz w:val="16"/>
              </w:rPr>
            </w:pPr>
          </w:p>
        </w:tc>
        <w:tc>
          <w:tcPr>
            <w:tcW w:w="765" w:type="dxa"/>
            <w:gridSpan w:val="2"/>
            <w:tcBorders>
              <w:left w:val="nil"/>
              <w:bottom w:val="nil"/>
            </w:tcBorders>
          </w:tcPr>
          <w:p w:rsidR="00751B33" w:rsidRDefault="00751B33" w:rsidP="00751B33">
            <w:pPr>
              <w:pStyle w:val="TableParagraph"/>
              <w:spacing w:line="171" w:lineRule="exact"/>
              <w:ind w:left="117"/>
              <w:rPr>
                <w:sz w:val="16"/>
              </w:rPr>
            </w:pPr>
            <w:r>
              <w:rPr>
                <w:sz w:val="16"/>
              </w:rPr>
              <w:t>ISO</w:t>
            </w:r>
          </w:p>
          <w:p w:rsidR="00751B33" w:rsidRPr="00751B33" w:rsidRDefault="00751B33" w:rsidP="00751B33">
            <w:pPr>
              <w:pStyle w:val="TableParagraph"/>
              <w:spacing w:line="179" w:lineRule="exact"/>
              <w:ind w:left="117"/>
              <w:rPr>
                <w:sz w:val="16"/>
                <w:lang w:val="uk-UA"/>
              </w:rPr>
            </w:pPr>
            <w:r>
              <w:rPr>
                <w:sz w:val="16"/>
              </w:rPr>
              <w:t>Code</w:t>
            </w:r>
            <w:r>
              <w:rPr>
                <w:sz w:val="16"/>
                <w:lang w:val="uk-UA"/>
              </w:rPr>
              <w:t>/Код</w:t>
            </w:r>
            <w:r>
              <w:rPr>
                <w:sz w:val="16"/>
              </w:rPr>
              <w:t xml:space="preserve"> ISO</w:t>
            </w:r>
            <w:r>
              <w:rPr>
                <w:sz w:val="16"/>
                <w:lang w:val="uk-UA"/>
              </w:rPr>
              <w:t xml:space="preserve"> </w:t>
            </w:r>
          </w:p>
        </w:tc>
        <w:tc>
          <w:tcPr>
            <w:tcW w:w="3029" w:type="dxa"/>
            <w:gridSpan w:val="5"/>
            <w:vMerge w:val="restart"/>
            <w:tcBorders>
              <w:tr2bl w:val="single" w:sz="4" w:space="0" w:color="auto"/>
            </w:tcBorders>
          </w:tcPr>
          <w:p w:rsidR="00751B33" w:rsidRDefault="00751B33" w:rsidP="00751B33">
            <w:pPr>
              <w:pStyle w:val="TableParagraph"/>
              <w:spacing w:line="174" w:lineRule="exact"/>
              <w:ind w:left="94"/>
              <w:rPr>
                <w:sz w:val="16"/>
              </w:rPr>
            </w:pPr>
            <w:r>
              <w:rPr>
                <w:sz w:val="16"/>
              </w:rPr>
              <w:t>I.8.</w:t>
            </w:r>
          </w:p>
        </w:tc>
        <w:tc>
          <w:tcPr>
            <w:tcW w:w="1255" w:type="dxa"/>
            <w:gridSpan w:val="3"/>
            <w:tcBorders>
              <w:bottom w:val="nil"/>
              <w:right w:val="nil"/>
            </w:tcBorders>
          </w:tcPr>
          <w:p w:rsidR="00751B33" w:rsidRPr="00751B33" w:rsidRDefault="00751B33" w:rsidP="00751B33">
            <w:pPr>
              <w:pStyle w:val="TableParagraph"/>
              <w:spacing w:line="232" w:lineRule="auto"/>
              <w:ind w:left="117"/>
              <w:rPr>
                <w:sz w:val="16"/>
                <w:lang w:val="uk-UA"/>
              </w:rPr>
            </w:pPr>
            <w:r>
              <w:rPr>
                <w:sz w:val="16"/>
              </w:rPr>
              <w:t>I.9. Country of</w:t>
            </w:r>
            <w:r>
              <w:rPr>
                <w:spacing w:val="-16"/>
                <w:sz w:val="16"/>
              </w:rPr>
              <w:t xml:space="preserve"> </w:t>
            </w:r>
            <w:r>
              <w:rPr>
                <w:sz w:val="16"/>
              </w:rPr>
              <w:t>destination</w:t>
            </w:r>
            <w:r>
              <w:rPr>
                <w:sz w:val="16"/>
                <w:lang w:val="uk-UA"/>
              </w:rPr>
              <w:t>/Країна призначення</w:t>
            </w:r>
          </w:p>
        </w:tc>
        <w:tc>
          <w:tcPr>
            <w:tcW w:w="445" w:type="dxa"/>
            <w:gridSpan w:val="2"/>
            <w:tcBorders>
              <w:left w:val="nil"/>
              <w:bottom w:val="nil"/>
              <w:right w:val="nil"/>
            </w:tcBorders>
          </w:tcPr>
          <w:p w:rsidR="00751B33" w:rsidRDefault="00751B33" w:rsidP="00751B33">
            <w:pPr>
              <w:pStyle w:val="TableParagraph"/>
              <w:spacing w:line="171" w:lineRule="exact"/>
              <w:ind w:left="110"/>
              <w:rPr>
                <w:sz w:val="16"/>
              </w:rPr>
            </w:pPr>
            <w:r>
              <w:rPr>
                <w:sz w:val="16"/>
              </w:rPr>
              <w:t>ISO</w:t>
            </w:r>
          </w:p>
          <w:p w:rsidR="00751B33" w:rsidRPr="00751B33" w:rsidRDefault="00751B33" w:rsidP="00751B33">
            <w:pPr>
              <w:pStyle w:val="TableParagraph"/>
              <w:spacing w:line="179" w:lineRule="exact"/>
              <w:ind w:left="110" w:right="-107"/>
              <w:rPr>
                <w:sz w:val="16"/>
                <w:lang w:val="uk-UA"/>
              </w:rPr>
            </w:pPr>
            <w:r>
              <w:rPr>
                <w:sz w:val="16"/>
              </w:rPr>
              <w:t>Code</w:t>
            </w:r>
            <w:r>
              <w:rPr>
                <w:sz w:val="16"/>
                <w:lang w:val="uk-UA"/>
              </w:rPr>
              <w:t>/ Код</w:t>
            </w:r>
            <w:r>
              <w:rPr>
                <w:sz w:val="16"/>
              </w:rPr>
              <w:t xml:space="preserve"> ISO</w:t>
            </w:r>
          </w:p>
        </w:tc>
        <w:tc>
          <w:tcPr>
            <w:tcW w:w="683" w:type="dxa"/>
            <w:gridSpan w:val="3"/>
            <w:tcBorders>
              <w:left w:val="nil"/>
              <w:bottom w:val="nil"/>
            </w:tcBorders>
          </w:tcPr>
          <w:p w:rsidR="00751B33" w:rsidRDefault="00751B33" w:rsidP="00751B33">
            <w:pPr>
              <w:pStyle w:val="TableParagraph"/>
              <w:rPr>
                <w:rFonts w:ascii="Times New Roman"/>
                <w:sz w:val="16"/>
              </w:rPr>
            </w:pPr>
          </w:p>
        </w:tc>
        <w:tc>
          <w:tcPr>
            <w:tcW w:w="1837" w:type="dxa"/>
            <w:gridSpan w:val="6"/>
            <w:vMerge w:val="restart"/>
            <w:tcBorders>
              <w:tr2bl w:val="single" w:sz="4" w:space="0" w:color="auto"/>
            </w:tcBorders>
          </w:tcPr>
          <w:p w:rsidR="00751B33" w:rsidRDefault="00751B33" w:rsidP="00751B33">
            <w:pPr>
              <w:pStyle w:val="TableParagraph"/>
              <w:spacing w:line="174" w:lineRule="exact"/>
              <w:ind w:left="97"/>
              <w:rPr>
                <w:sz w:val="16"/>
              </w:rPr>
            </w:pPr>
            <w:r>
              <w:rPr>
                <w:sz w:val="16"/>
              </w:rPr>
              <w:t>I.10.</w:t>
            </w:r>
          </w:p>
        </w:tc>
      </w:tr>
      <w:tr w:rsidR="00751B33" w:rsidTr="00B41353">
        <w:trPr>
          <w:trHeight w:val="60"/>
        </w:trPr>
        <w:tc>
          <w:tcPr>
            <w:tcW w:w="867" w:type="dxa"/>
            <w:vMerge/>
            <w:tcBorders>
              <w:top w:val="nil"/>
            </w:tcBorders>
            <w:textDirection w:val="btLr"/>
          </w:tcPr>
          <w:p w:rsidR="00751B33" w:rsidRDefault="00751B33" w:rsidP="00751B33">
            <w:pPr>
              <w:rPr>
                <w:sz w:val="2"/>
                <w:szCs w:val="2"/>
              </w:rPr>
            </w:pPr>
          </w:p>
        </w:tc>
        <w:tc>
          <w:tcPr>
            <w:tcW w:w="1774" w:type="dxa"/>
            <w:gridSpan w:val="2"/>
            <w:tcBorders>
              <w:top w:val="nil"/>
            </w:tcBorders>
          </w:tcPr>
          <w:p w:rsidR="00751B33" w:rsidRDefault="00751B33" w:rsidP="00751B33">
            <w:pPr>
              <w:pStyle w:val="TableParagraph"/>
              <w:rPr>
                <w:rFonts w:ascii="Times New Roman"/>
                <w:sz w:val="16"/>
              </w:rPr>
            </w:pPr>
          </w:p>
        </w:tc>
        <w:tc>
          <w:tcPr>
            <w:tcW w:w="765" w:type="dxa"/>
            <w:gridSpan w:val="2"/>
            <w:tcBorders>
              <w:top w:val="nil"/>
            </w:tcBorders>
          </w:tcPr>
          <w:p w:rsidR="00751B33" w:rsidRDefault="00751B33" w:rsidP="00751B33">
            <w:pPr>
              <w:pStyle w:val="TableParagraph"/>
              <w:rPr>
                <w:rFonts w:ascii="Times New Roman"/>
                <w:sz w:val="16"/>
              </w:rPr>
            </w:pPr>
          </w:p>
        </w:tc>
        <w:tc>
          <w:tcPr>
            <w:tcW w:w="3029" w:type="dxa"/>
            <w:gridSpan w:val="5"/>
            <w:vMerge/>
            <w:tcBorders>
              <w:top w:val="nil"/>
            </w:tcBorders>
          </w:tcPr>
          <w:p w:rsidR="00751B33" w:rsidRDefault="00751B33" w:rsidP="00751B33">
            <w:pPr>
              <w:rPr>
                <w:sz w:val="2"/>
                <w:szCs w:val="2"/>
              </w:rPr>
            </w:pPr>
          </w:p>
        </w:tc>
        <w:tc>
          <w:tcPr>
            <w:tcW w:w="1255" w:type="dxa"/>
            <w:gridSpan w:val="3"/>
            <w:tcBorders>
              <w:top w:val="nil"/>
            </w:tcBorders>
          </w:tcPr>
          <w:p w:rsidR="00751B33" w:rsidRDefault="00751B33" w:rsidP="00751B33">
            <w:pPr>
              <w:pStyle w:val="TableParagraph"/>
              <w:rPr>
                <w:rFonts w:ascii="Times New Roman"/>
                <w:sz w:val="16"/>
              </w:rPr>
            </w:pPr>
          </w:p>
        </w:tc>
        <w:tc>
          <w:tcPr>
            <w:tcW w:w="1128" w:type="dxa"/>
            <w:gridSpan w:val="5"/>
            <w:tcBorders>
              <w:top w:val="nil"/>
            </w:tcBorders>
          </w:tcPr>
          <w:p w:rsidR="00751B33" w:rsidRDefault="00751B33" w:rsidP="00751B33">
            <w:pPr>
              <w:pStyle w:val="TableParagraph"/>
              <w:rPr>
                <w:rFonts w:ascii="Times New Roman"/>
                <w:sz w:val="16"/>
              </w:rPr>
            </w:pPr>
          </w:p>
        </w:tc>
        <w:tc>
          <w:tcPr>
            <w:tcW w:w="1837" w:type="dxa"/>
            <w:gridSpan w:val="6"/>
            <w:vMerge/>
            <w:tcBorders>
              <w:top w:val="nil"/>
            </w:tcBorders>
          </w:tcPr>
          <w:p w:rsidR="00751B33" w:rsidRDefault="00751B33" w:rsidP="00751B33">
            <w:pPr>
              <w:rPr>
                <w:sz w:val="2"/>
                <w:szCs w:val="2"/>
              </w:rPr>
            </w:pPr>
          </w:p>
        </w:tc>
      </w:tr>
      <w:tr w:rsidR="00751B33" w:rsidTr="00B41353">
        <w:trPr>
          <w:trHeight w:val="1452"/>
        </w:trPr>
        <w:tc>
          <w:tcPr>
            <w:tcW w:w="867" w:type="dxa"/>
            <w:vMerge/>
            <w:tcBorders>
              <w:top w:val="nil"/>
            </w:tcBorders>
            <w:textDirection w:val="btLr"/>
          </w:tcPr>
          <w:p w:rsidR="00751B33" w:rsidRDefault="00751B33" w:rsidP="00751B33">
            <w:pPr>
              <w:rPr>
                <w:sz w:val="2"/>
                <w:szCs w:val="2"/>
              </w:rPr>
            </w:pPr>
          </w:p>
        </w:tc>
        <w:tc>
          <w:tcPr>
            <w:tcW w:w="5568" w:type="dxa"/>
            <w:gridSpan w:val="9"/>
          </w:tcPr>
          <w:p w:rsidR="00751B33" w:rsidRPr="00751B33" w:rsidRDefault="00751B33" w:rsidP="00751B33">
            <w:pPr>
              <w:pStyle w:val="TableParagraph"/>
              <w:spacing w:line="174" w:lineRule="exact"/>
              <w:ind w:left="110"/>
              <w:rPr>
                <w:sz w:val="16"/>
                <w:lang w:val="uk-UA"/>
              </w:rPr>
            </w:pPr>
            <w:r>
              <w:rPr>
                <w:sz w:val="16"/>
              </w:rPr>
              <w:t>I.11. Place of dispatch</w:t>
            </w:r>
            <w:r>
              <w:rPr>
                <w:sz w:val="16"/>
                <w:lang w:val="uk-UA"/>
              </w:rPr>
              <w:t>/Місце відправлення</w:t>
            </w:r>
          </w:p>
          <w:p w:rsidR="00751B33" w:rsidRDefault="00751B33" w:rsidP="00751B33">
            <w:pPr>
              <w:pStyle w:val="TableParagraph"/>
              <w:spacing w:before="9"/>
              <w:rPr>
                <w:b/>
                <w:sz w:val="16"/>
              </w:rPr>
            </w:pPr>
          </w:p>
          <w:p w:rsidR="00751B33" w:rsidRDefault="00751B33" w:rsidP="00751B33">
            <w:pPr>
              <w:pStyle w:val="TableParagraph"/>
              <w:spacing w:line="232" w:lineRule="auto"/>
              <w:ind w:left="110" w:right="3235"/>
              <w:rPr>
                <w:sz w:val="16"/>
                <w:lang w:val="uk-UA"/>
              </w:rPr>
            </w:pPr>
            <w:r>
              <w:rPr>
                <w:sz w:val="16"/>
              </w:rPr>
              <w:t xml:space="preserve">Name/ </w:t>
            </w:r>
            <w:r>
              <w:rPr>
                <w:sz w:val="16"/>
                <w:lang w:val="uk-UA"/>
              </w:rPr>
              <w:t>Назва</w:t>
            </w:r>
          </w:p>
          <w:p w:rsidR="00751B33" w:rsidRPr="00751B33" w:rsidRDefault="00751B33" w:rsidP="00751B33">
            <w:pPr>
              <w:pStyle w:val="TableParagraph"/>
              <w:spacing w:line="232" w:lineRule="auto"/>
              <w:ind w:left="110" w:right="3235"/>
              <w:rPr>
                <w:sz w:val="16"/>
                <w:lang w:val="uk-UA"/>
              </w:rPr>
            </w:pPr>
            <w:r>
              <w:rPr>
                <w:sz w:val="16"/>
              </w:rPr>
              <w:t>Address</w:t>
            </w:r>
            <w:r>
              <w:rPr>
                <w:sz w:val="16"/>
                <w:lang w:val="uk-UA"/>
              </w:rPr>
              <w:t>/Адреса</w:t>
            </w:r>
          </w:p>
          <w:p w:rsidR="00751B33" w:rsidRDefault="00751B33" w:rsidP="00751B33">
            <w:pPr>
              <w:pStyle w:val="TableParagraph"/>
              <w:rPr>
                <w:b/>
                <w:sz w:val="18"/>
              </w:rPr>
            </w:pPr>
          </w:p>
          <w:p w:rsidR="00751B33" w:rsidRPr="00751B33" w:rsidRDefault="00751B33" w:rsidP="00751B33">
            <w:pPr>
              <w:pStyle w:val="TableParagraph"/>
              <w:spacing w:before="161"/>
              <w:ind w:left="110"/>
              <w:rPr>
                <w:sz w:val="16"/>
                <w:lang w:val="uk-UA"/>
              </w:rPr>
            </w:pPr>
            <w:r>
              <w:rPr>
                <w:sz w:val="16"/>
              </w:rPr>
              <w:t>Approval No</w:t>
            </w:r>
            <w:r>
              <w:rPr>
                <w:sz w:val="16"/>
                <w:lang w:val="uk-UA"/>
              </w:rPr>
              <w:t>/Номер ухвалення</w:t>
            </w:r>
          </w:p>
        </w:tc>
        <w:tc>
          <w:tcPr>
            <w:tcW w:w="4220" w:type="dxa"/>
            <w:gridSpan w:val="14"/>
          </w:tcPr>
          <w:p w:rsidR="00751B33" w:rsidRPr="00751B33" w:rsidRDefault="00751B33" w:rsidP="00751B33">
            <w:pPr>
              <w:pStyle w:val="TableParagraph"/>
              <w:spacing w:line="174" w:lineRule="exact"/>
              <w:ind w:left="117"/>
              <w:rPr>
                <w:sz w:val="16"/>
                <w:lang w:val="uk-UA"/>
              </w:rPr>
            </w:pPr>
            <w:r>
              <w:rPr>
                <w:sz w:val="16"/>
              </w:rPr>
              <w:t>I.12. Place of destination</w:t>
            </w:r>
            <w:r>
              <w:rPr>
                <w:sz w:val="16"/>
                <w:lang w:val="uk-UA"/>
              </w:rPr>
              <w:t>/Місце призначення</w:t>
            </w:r>
          </w:p>
          <w:p w:rsidR="00751B33" w:rsidRDefault="00751B33" w:rsidP="00751B33">
            <w:pPr>
              <w:pStyle w:val="TableParagraph"/>
              <w:spacing w:before="9"/>
              <w:rPr>
                <w:b/>
                <w:sz w:val="16"/>
              </w:rPr>
            </w:pPr>
          </w:p>
          <w:p w:rsidR="00751B33" w:rsidRPr="00751B33" w:rsidRDefault="00751B33" w:rsidP="00937290">
            <w:pPr>
              <w:pStyle w:val="TableParagraph"/>
              <w:spacing w:line="232" w:lineRule="auto"/>
              <w:ind w:left="117" w:right="2228"/>
              <w:rPr>
                <w:sz w:val="16"/>
                <w:lang w:val="uk-UA"/>
              </w:rPr>
            </w:pPr>
            <w:r>
              <w:rPr>
                <w:sz w:val="16"/>
              </w:rPr>
              <w:t xml:space="preserve">Name </w:t>
            </w:r>
            <w:r>
              <w:rPr>
                <w:sz w:val="16"/>
                <w:lang w:val="uk-UA"/>
              </w:rPr>
              <w:t xml:space="preserve">/Назва </w:t>
            </w:r>
            <w:r>
              <w:rPr>
                <w:sz w:val="16"/>
              </w:rPr>
              <w:t>Address</w:t>
            </w:r>
            <w:r>
              <w:rPr>
                <w:sz w:val="16"/>
                <w:lang w:val="uk-UA"/>
              </w:rPr>
              <w:t>/Адреса</w:t>
            </w:r>
          </w:p>
        </w:tc>
      </w:tr>
      <w:tr w:rsidR="00751B33" w:rsidTr="00B41353">
        <w:trPr>
          <w:trHeight w:val="683"/>
        </w:trPr>
        <w:tc>
          <w:tcPr>
            <w:tcW w:w="867" w:type="dxa"/>
            <w:vMerge/>
            <w:tcBorders>
              <w:top w:val="nil"/>
            </w:tcBorders>
            <w:textDirection w:val="btLr"/>
          </w:tcPr>
          <w:p w:rsidR="00751B33" w:rsidRDefault="00751B33" w:rsidP="00751B33">
            <w:pPr>
              <w:rPr>
                <w:sz w:val="2"/>
                <w:szCs w:val="2"/>
              </w:rPr>
            </w:pPr>
          </w:p>
        </w:tc>
        <w:tc>
          <w:tcPr>
            <w:tcW w:w="5568" w:type="dxa"/>
            <w:gridSpan w:val="9"/>
          </w:tcPr>
          <w:p w:rsidR="00751B33" w:rsidRPr="00751B33" w:rsidRDefault="00751B33" w:rsidP="00751B33">
            <w:pPr>
              <w:pStyle w:val="TableParagraph"/>
              <w:spacing w:line="174" w:lineRule="exact"/>
              <w:ind w:left="110"/>
              <w:rPr>
                <w:sz w:val="16"/>
                <w:lang w:val="uk-UA"/>
              </w:rPr>
            </w:pPr>
            <w:r>
              <w:rPr>
                <w:sz w:val="16"/>
              </w:rPr>
              <w:t>I.13. Place of loading</w:t>
            </w:r>
            <w:r w:rsidR="005A372E">
              <w:rPr>
                <w:sz w:val="16"/>
                <w:lang w:val="uk-UA"/>
              </w:rPr>
              <w:t>/ Місце за</w:t>
            </w:r>
            <w:r>
              <w:rPr>
                <w:sz w:val="16"/>
                <w:lang w:val="uk-UA"/>
              </w:rPr>
              <w:t>вантаження</w:t>
            </w:r>
          </w:p>
          <w:p w:rsidR="00751B33" w:rsidRPr="00751B33" w:rsidRDefault="00751B33" w:rsidP="00751B33">
            <w:pPr>
              <w:pStyle w:val="TableParagraph"/>
              <w:spacing w:line="158" w:lineRule="exact"/>
              <w:ind w:left="110"/>
              <w:rPr>
                <w:sz w:val="16"/>
                <w:lang w:val="uk-UA"/>
              </w:rPr>
            </w:pPr>
          </w:p>
        </w:tc>
        <w:tc>
          <w:tcPr>
            <w:tcW w:w="4220" w:type="dxa"/>
            <w:gridSpan w:val="14"/>
          </w:tcPr>
          <w:p w:rsidR="00751B33" w:rsidRPr="00751B33" w:rsidRDefault="00751B33" w:rsidP="00751B33">
            <w:pPr>
              <w:pStyle w:val="TableParagraph"/>
              <w:spacing w:line="158" w:lineRule="exact"/>
              <w:ind w:left="117"/>
              <w:rPr>
                <w:sz w:val="16"/>
                <w:lang w:val="uk-UA"/>
              </w:rPr>
            </w:pPr>
            <w:r>
              <w:rPr>
                <w:sz w:val="16"/>
              </w:rPr>
              <w:t>I.14. Date and time of departure</w:t>
            </w:r>
            <w:r>
              <w:rPr>
                <w:sz w:val="16"/>
                <w:lang w:val="uk-UA"/>
              </w:rPr>
              <w:t>/Дата та час відправлення</w:t>
            </w:r>
          </w:p>
        </w:tc>
      </w:tr>
      <w:tr w:rsidR="00751B33" w:rsidTr="00B41353">
        <w:trPr>
          <w:trHeight w:val="652"/>
        </w:trPr>
        <w:tc>
          <w:tcPr>
            <w:tcW w:w="867" w:type="dxa"/>
            <w:vMerge/>
            <w:tcBorders>
              <w:top w:val="nil"/>
            </w:tcBorders>
            <w:textDirection w:val="btLr"/>
          </w:tcPr>
          <w:p w:rsidR="00751B33" w:rsidRDefault="00751B33" w:rsidP="00751B33">
            <w:pPr>
              <w:rPr>
                <w:sz w:val="2"/>
                <w:szCs w:val="2"/>
              </w:rPr>
            </w:pPr>
          </w:p>
        </w:tc>
        <w:tc>
          <w:tcPr>
            <w:tcW w:w="2539" w:type="dxa"/>
            <w:gridSpan w:val="4"/>
            <w:vMerge w:val="restart"/>
            <w:tcBorders>
              <w:right w:val="nil"/>
            </w:tcBorders>
          </w:tcPr>
          <w:p w:rsidR="00751B33" w:rsidRDefault="00751B33" w:rsidP="00751B33">
            <w:pPr>
              <w:pStyle w:val="TableParagraph"/>
              <w:tabs>
                <w:tab w:val="left" w:pos="2013"/>
              </w:tabs>
              <w:ind w:left="103" w:right="-443"/>
              <w:rPr>
                <w:sz w:val="16"/>
              </w:rPr>
            </w:pPr>
            <w:r>
              <w:rPr>
                <w:sz w:val="16"/>
              </w:rPr>
              <w:t>I.15.Means of transport</w:t>
            </w:r>
          </w:p>
          <w:p w:rsidR="00751B33" w:rsidRDefault="00751B33" w:rsidP="00751B33">
            <w:pPr>
              <w:pStyle w:val="TableParagraph"/>
              <w:tabs>
                <w:tab w:val="left" w:pos="2013"/>
              </w:tabs>
              <w:ind w:left="103" w:right="-443"/>
              <w:rPr>
                <w:sz w:val="16"/>
              </w:rPr>
            </w:pPr>
          </w:p>
          <w:p w:rsidR="00751B33" w:rsidRPr="00C41B7C" w:rsidRDefault="005A372E" w:rsidP="00751B33">
            <w:pPr>
              <w:pStyle w:val="TableParagraph"/>
              <w:tabs>
                <w:tab w:val="left" w:pos="2013"/>
              </w:tabs>
              <w:ind w:left="103" w:right="-443"/>
              <w:rPr>
                <w:sz w:val="16"/>
                <w:lang w:val="uk-UA"/>
              </w:rPr>
            </w:pPr>
            <w:r>
              <w:rPr>
                <w:noProof/>
                <w:lang w:val="uk-UA" w:eastAsia="uk-UA"/>
              </w:rPr>
              <mc:AlternateContent>
                <mc:Choice Requires="wps">
                  <w:drawing>
                    <wp:anchor distT="0" distB="0" distL="114300" distR="114300" simplePos="0" relativeHeight="251657728" behindDoc="1" locked="0" layoutInCell="1" allowOverlap="1" wp14:anchorId="77DD9223">
                      <wp:simplePos x="0" y="0"/>
                      <wp:positionH relativeFrom="page">
                        <wp:posOffset>1103630</wp:posOffset>
                      </wp:positionH>
                      <wp:positionV relativeFrom="page">
                        <wp:posOffset>245745</wp:posOffset>
                      </wp:positionV>
                      <wp:extent cx="86995" cy="86995"/>
                      <wp:effectExtent l="0" t="0" r="0" b="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69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10E56" id="Rectangle 19" o:spid="_x0000_s1026" style="position:absolute;margin-left:86.9pt;margin-top:19.35pt;width:6.85pt;height:6.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9K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" filled="f" strokeweight=".72pt">
                      <w10:wrap anchorx="page" anchory="page"/>
                    </v:rect>
                  </w:pict>
                </mc:Fallback>
              </mc:AlternateContent>
            </w:r>
            <w:r w:rsidR="00751B33">
              <w:rPr>
                <w:sz w:val="16"/>
              </w:rPr>
              <w:t>Aeroplane</w:t>
            </w:r>
            <w:r w:rsidR="00751B33">
              <w:rPr>
                <w:sz w:val="16"/>
                <w:lang w:val="uk-UA"/>
              </w:rPr>
              <w:t>/Літак</w:t>
            </w:r>
            <w:r w:rsidR="00751B33">
              <w:rPr>
                <w:sz w:val="16"/>
              </w:rPr>
              <w:t xml:space="preserve">    </w:t>
            </w:r>
            <w:r w:rsidR="00961AE4">
              <w:rPr>
                <w:sz w:val="16"/>
              </w:rPr>
              <w:t>Vessel</w:t>
            </w:r>
            <w:r w:rsidR="00751B33">
              <w:rPr>
                <w:sz w:val="16"/>
                <w:lang w:val="uk-UA"/>
              </w:rPr>
              <w:t>/</w:t>
            </w:r>
          </w:p>
          <w:p w:rsidR="00751B33" w:rsidRPr="00483548" w:rsidRDefault="00751B33" w:rsidP="00751B33">
            <w:pPr>
              <w:pStyle w:val="TableParagraph"/>
              <w:rPr>
                <w:sz w:val="16"/>
                <w:lang w:val="uk-UA"/>
              </w:rPr>
            </w:pPr>
          </w:p>
          <w:p w:rsidR="00751B33" w:rsidRPr="00C41B7C" w:rsidRDefault="005A372E" w:rsidP="00751B33">
            <w:pPr>
              <w:pStyle w:val="TableParagraph"/>
              <w:rPr>
                <w:sz w:val="16"/>
                <w:lang w:val="uk-UA"/>
              </w:rPr>
            </w:pPr>
            <w:r>
              <w:rPr>
                <w:noProof/>
                <w:lang w:val="uk-UA" w:eastAsia="uk-UA"/>
              </w:rPr>
              <mc:AlternateContent>
                <mc:Choice Requires="wps">
                  <w:drawing>
                    <wp:anchor distT="0" distB="0" distL="114300" distR="114300" simplePos="0" relativeHeight="251660800" behindDoc="1" locked="0" layoutInCell="1" allowOverlap="1" wp14:anchorId="0A3C397C">
                      <wp:simplePos x="0" y="0"/>
                      <wp:positionH relativeFrom="page">
                        <wp:posOffset>1443990</wp:posOffset>
                      </wp:positionH>
                      <wp:positionV relativeFrom="page">
                        <wp:posOffset>504825</wp:posOffset>
                      </wp:positionV>
                      <wp:extent cx="86995" cy="86995"/>
                      <wp:effectExtent l="0" t="0" r="0" b="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69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80091" id="Rectangle 23" o:spid="_x0000_s1026" style="position:absolute;margin-left:113.7pt;margin-top:39.75pt;width:6.85pt;height:6.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" filled="f" strokeweight=".72pt">
                      <w10:wrap anchorx="page" anchory="page"/>
                    </v:rect>
                  </w:pict>
                </mc:Fallback>
              </mc:AlternateContent>
            </w:r>
            <w:r w:rsidR="00751B33">
              <w:rPr>
                <w:sz w:val="16"/>
                <w:lang w:val="uk-UA"/>
              </w:rPr>
              <w:t xml:space="preserve"> </w:t>
            </w:r>
            <w:r w:rsidR="00751B33">
              <w:rPr>
                <w:sz w:val="16"/>
              </w:rPr>
              <w:t>Road vehicle</w:t>
            </w:r>
            <w:r w:rsidR="00751B33">
              <w:rPr>
                <w:sz w:val="16"/>
                <w:lang w:val="uk-UA"/>
              </w:rPr>
              <w:t>/Дорожній екіпаж</w:t>
            </w:r>
          </w:p>
          <w:p w:rsidR="00751B33" w:rsidRDefault="00751B33" w:rsidP="00751B33">
            <w:pPr>
              <w:pStyle w:val="TableParagraph"/>
              <w:ind w:left="103" w:right="103"/>
              <w:rPr>
                <w:sz w:val="16"/>
              </w:rPr>
            </w:pPr>
          </w:p>
          <w:p w:rsidR="00751B33" w:rsidRDefault="00751B33" w:rsidP="00751B33">
            <w:pPr>
              <w:pStyle w:val="TableParagraph"/>
              <w:ind w:left="103" w:right="103"/>
              <w:rPr>
                <w:sz w:val="16"/>
              </w:rPr>
            </w:pPr>
            <w:r>
              <w:rPr>
                <w:sz w:val="16"/>
              </w:rPr>
              <w:t>Identification</w:t>
            </w:r>
            <w:r>
              <w:rPr>
                <w:sz w:val="16"/>
                <w:lang w:val="uk-UA"/>
              </w:rPr>
              <w:t>/Ідентифікація</w:t>
            </w:r>
            <w:r>
              <w:rPr>
                <w:sz w:val="16"/>
              </w:rPr>
              <w:t xml:space="preserve">: </w:t>
            </w:r>
          </w:p>
          <w:p w:rsidR="00751B33" w:rsidRDefault="00751B33" w:rsidP="00751B33">
            <w:pPr>
              <w:pStyle w:val="TableParagraph"/>
              <w:ind w:left="103" w:right="103"/>
              <w:rPr>
                <w:sz w:val="16"/>
              </w:rPr>
            </w:pPr>
          </w:p>
          <w:p w:rsidR="00751B33" w:rsidRDefault="00751B33" w:rsidP="00751B33">
            <w:pPr>
              <w:pStyle w:val="TableParagraph"/>
              <w:ind w:left="103" w:right="103"/>
              <w:rPr>
                <w:sz w:val="16"/>
              </w:rPr>
            </w:pPr>
          </w:p>
        </w:tc>
        <w:tc>
          <w:tcPr>
            <w:tcW w:w="1056" w:type="dxa"/>
            <w:gridSpan w:val="2"/>
            <w:vMerge w:val="restart"/>
            <w:tcBorders>
              <w:left w:val="nil"/>
              <w:right w:val="nil"/>
            </w:tcBorders>
          </w:tcPr>
          <w:p w:rsidR="00751B33" w:rsidRPr="00C41B7C" w:rsidRDefault="00751B33" w:rsidP="00751B33">
            <w:pPr>
              <w:pStyle w:val="TableParagraph"/>
              <w:ind w:right="-1728"/>
              <w:rPr>
                <w:b/>
                <w:sz w:val="14"/>
                <w:lang w:val="uk-UA"/>
              </w:rPr>
            </w:pPr>
            <w:r w:rsidRPr="00C41B7C">
              <w:rPr>
                <w:b/>
                <w:sz w:val="14"/>
                <w:lang w:val="uk-UA"/>
              </w:rPr>
              <w:t>/</w:t>
            </w:r>
            <w:r w:rsidRPr="00C41B7C">
              <w:rPr>
                <w:b/>
                <w:sz w:val="16"/>
                <w:szCs w:val="16"/>
                <w:lang w:val="uk-UA"/>
              </w:rPr>
              <w:t>Транспорт</w:t>
            </w:r>
          </w:p>
          <w:p w:rsidR="00751B33" w:rsidRDefault="005A372E" w:rsidP="00751B33">
            <w:pPr>
              <w:rPr>
                <w:sz w:val="16"/>
                <w:lang w:val="uk-UA"/>
              </w:rPr>
            </w:pPr>
            <w:r>
              <w:rPr>
                <w:noProof/>
                <w:lang w:val="uk-UA" w:eastAsia="uk-UA"/>
              </w:rPr>
              <mc:AlternateContent>
                <mc:Choice Requires="wps">
                  <w:drawing>
                    <wp:anchor distT="0" distB="0" distL="114300" distR="114300" simplePos="0" relativeHeight="251658752" behindDoc="1" locked="0" layoutInCell="1" allowOverlap="1" wp14:anchorId="43760BC2">
                      <wp:simplePos x="0" y="0"/>
                      <wp:positionH relativeFrom="page">
                        <wp:posOffset>357505</wp:posOffset>
                      </wp:positionH>
                      <wp:positionV relativeFrom="page">
                        <wp:posOffset>227330</wp:posOffset>
                      </wp:positionV>
                      <wp:extent cx="86995" cy="86995"/>
                      <wp:effectExtent l="0" t="0" r="0" b="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69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4FBC" id="Rectangle 20" o:spid="_x0000_s1026" style="position:absolute;margin-left:28.15pt;margin-top:17.9pt;width:6.85pt;height:6.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" filled="f" strokeweight=".72pt">
                      <w10:wrap anchorx="page" anchory="page"/>
                    </v:rect>
                  </w:pict>
                </mc:Fallback>
              </mc:AlternateContent>
            </w:r>
          </w:p>
          <w:p w:rsidR="00751B33" w:rsidRPr="00C41B7C" w:rsidRDefault="00961AE4" w:rsidP="00751B33">
            <w:pPr>
              <w:ind w:right="455"/>
              <w:rPr>
                <w:lang w:val="uk-UA"/>
              </w:rPr>
            </w:pPr>
            <w:r>
              <w:rPr>
                <w:sz w:val="16"/>
              </w:rPr>
              <w:t>/</w:t>
            </w:r>
            <w:r w:rsidR="00751B33" w:rsidRPr="00C41B7C">
              <w:rPr>
                <w:sz w:val="16"/>
                <w:lang w:val="uk-UA"/>
              </w:rPr>
              <w:t>Судно</w:t>
            </w:r>
            <w:r w:rsidR="00751B33">
              <w:rPr>
                <w:sz w:val="16"/>
                <w:lang w:val="uk-UA"/>
              </w:rPr>
              <w:t xml:space="preserve"> </w:t>
            </w:r>
          </w:p>
        </w:tc>
        <w:tc>
          <w:tcPr>
            <w:tcW w:w="1973" w:type="dxa"/>
            <w:gridSpan w:val="3"/>
            <w:vMerge w:val="restart"/>
            <w:tcBorders>
              <w:left w:val="nil"/>
            </w:tcBorders>
          </w:tcPr>
          <w:p w:rsidR="00751B33" w:rsidRDefault="00751B33" w:rsidP="00751B33">
            <w:pPr>
              <w:pStyle w:val="TableParagraph"/>
              <w:ind w:right="-146"/>
              <w:rPr>
                <w:b/>
                <w:sz w:val="24"/>
                <w:lang w:val="uk-UA"/>
              </w:rPr>
            </w:pPr>
          </w:p>
          <w:p w:rsidR="00483548" w:rsidRDefault="005A372E" w:rsidP="00483548">
            <w:pPr>
              <w:pStyle w:val="TableParagraph"/>
              <w:ind w:right="-146"/>
              <w:rPr>
                <w:sz w:val="16"/>
                <w:lang w:val="uk-UA"/>
              </w:rPr>
            </w:pPr>
            <w:r>
              <w:rPr>
                <w:noProof/>
                <w:lang w:val="uk-UA" w:eastAsia="uk-UA"/>
              </w:rPr>
              <mc:AlternateContent>
                <mc:Choice Requires="wps">
                  <w:drawing>
                    <wp:anchor distT="0" distB="0" distL="114300" distR="114300" simplePos="0" relativeHeight="251659776" behindDoc="1" locked="0" layoutInCell="1" allowOverlap="1" wp14:anchorId="22ADF6C8">
                      <wp:simplePos x="0" y="0"/>
                      <wp:positionH relativeFrom="page">
                        <wp:posOffset>1094105</wp:posOffset>
                      </wp:positionH>
                      <wp:positionV relativeFrom="page">
                        <wp:posOffset>245745</wp:posOffset>
                      </wp:positionV>
                      <wp:extent cx="86995" cy="86995"/>
                      <wp:effectExtent l="0" t="0" r="0" b="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 cy="869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73C2" id="Rectangle 21" o:spid="_x0000_s1026" style="position:absolute;margin-left:86.15pt;margin-top:19.35pt;width:6.85pt;height:6.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" filled="f" strokeweight=".72pt">
                      <w10:wrap anchorx="page" anchory="page"/>
                    </v:rect>
                  </w:pict>
                </mc:Fallback>
              </mc:AlternateContent>
            </w:r>
            <w:r w:rsidR="00751B33">
              <w:rPr>
                <w:sz w:val="16"/>
              </w:rPr>
              <w:t>Railway</w:t>
            </w:r>
            <w:r w:rsidR="00751B33">
              <w:rPr>
                <w:sz w:val="16"/>
                <w:lang w:val="uk-UA"/>
              </w:rPr>
              <w:t>/</w:t>
            </w:r>
          </w:p>
          <w:p w:rsidR="00483548" w:rsidRPr="00483548" w:rsidRDefault="00483548" w:rsidP="00483548">
            <w:pPr>
              <w:pStyle w:val="TableParagraph"/>
              <w:ind w:right="-146"/>
              <w:rPr>
                <w:sz w:val="16"/>
                <w:lang w:val="uk-UA"/>
              </w:rPr>
            </w:pPr>
            <w:r>
              <w:rPr>
                <w:sz w:val="16"/>
                <w:lang w:val="uk-UA"/>
              </w:rPr>
              <w:t>Залізничний вагон</w:t>
            </w:r>
          </w:p>
          <w:p w:rsidR="00483548" w:rsidRDefault="00483548" w:rsidP="00483548">
            <w:pPr>
              <w:pStyle w:val="TableParagraph"/>
              <w:ind w:right="-146"/>
              <w:rPr>
                <w:sz w:val="16"/>
                <w:lang w:val="uk-UA"/>
              </w:rPr>
            </w:pPr>
          </w:p>
          <w:p w:rsidR="00483548" w:rsidRDefault="00483548" w:rsidP="00483548">
            <w:pPr>
              <w:pStyle w:val="TableParagraph"/>
              <w:ind w:right="-146"/>
              <w:rPr>
                <w:sz w:val="16"/>
                <w:lang w:val="uk-UA"/>
              </w:rPr>
            </w:pPr>
          </w:p>
          <w:p w:rsidR="00483548" w:rsidRDefault="005A372E" w:rsidP="00483548">
            <w:pPr>
              <w:pStyle w:val="TableParagraph"/>
              <w:ind w:right="-146"/>
              <w:rPr>
                <w:sz w:val="16"/>
                <w:lang w:val="uk-UA"/>
              </w:rPr>
            </w:pPr>
            <w:r>
              <w:rPr>
                <w:noProof/>
                <w:lang w:val="uk-UA" w:eastAsia="uk-UA"/>
              </w:rPr>
              <mc:AlternateContent>
                <mc:Choice Requires="wps">
                  <w:drawing>
                    <wp:anchor distT="0" distB="0" distL="114300" distR="114300" simplePos="0" relativeHeight="251654656" behindDoc="1" locked="0" layoutInCell="1" allowOverlap="1">
                      <wp:simplePos x="0" y="0"/>
                      <wp:positionH relativeFrom="page">
                        <wp:posOffset>821690</wp:posOffset>
                      </wp:positionH>
                      <wp:positionV relativeFrom="page">
                        <wp:posOffset>753745</wp:posOffset>
                      </wp:positionV>
                      <wp:extent cx="71120" cy="71120"/>
                      <wp:effectExtent l="0" t="0" r="0" b="0"/>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7112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28A6E" id="Rectangle 14" o:spid="_x0000_s1026" style="position:absolute;margin-left:64.7pt;margin-top:59.35pt;width:5.6pt;height: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" filled="f" strokeweight=".8pt">
                      <w10:wrap anchorx="page" anchory="page"/>
                    </v:rect>
                  </w:pict>
                </mc:Fallback>
              </mc:AlternateContent>
            </w:r>
          </w:p>
          <w:p w:rsidR="00751B33" w:rsidRPr="00C41B7C" w:rsidRDefault="00751B33" w:rsidP="00483548">
            <w:pPr>
              <w:pStyle w:val="TableParagraph"/>
              <w:ind w:right="-146"/>
              <w:rPr>
                <w:sz w:val="16"/>
                <w:lang w:val="uk-UA"/>
              </w:rPr>
            </w:pPr>
            <w:r>
              <w:rPr>
                <w:sz w:val="16"/>
              </w:rPr>
              <w:t>Other</w:t>
            </w:r>
            <w:r>
              <w:rPr>
                <w:sz w:val="16"/>
                <w:lang w:val="uk-UA"/>
              </w:rPr>
              <w:t>/Інший</w:t>
            </w:r>
          </w:p>
        </w:tc>
        <w:tc>
          <w:tcPr>
            <w:tcW w:w="4220" w:type="dxa"/>
            <w:gridSpan w:val="14"/>
          </w:tcPr>
          <w:p w:rsidR="00751B33" w:rsidRPr="00937290" w:rsidRDefault="00751B33" w:rsidP="00751B33">
            <w:pPr>
              <w:pStyle w:val="TableParagraph"/>
              <w:spacing w:line="158" w:lineRule="exact"/>
              <w:ind w:left="117"/>
              <w:rPr>
                <w:sz w:val="16"/>
                <w:lang w:val="uk-UA"/>
              </w:rPr>
            </w:pPr>
            <w:r>
              <w:rPr>
                <w:sz w:val="16"/>
              </w:rPr>
              <w:t>1.16. Entry BCP</w:t>
            </w:r>
            <w:r w:rsidR="00937290">
              <w:rPr>
                <w:sz w:val="16"/>
                <w:lang w:val="uk-UA"/>
              </w:rPr>
              <w:t>/</w:t>
            </w:r>
            <w:r w:rsidR="00937290" w:rsidRPr="00DD7CB4">
              <w:rPr>
                <w:sz w:val="16"/>
                <w:lang w:val="uk-UA"/>
              </w:rPr>
              <w:t xml:space="preserve"> Вхідний ПІП</w:t>
            </w:r>
          </w:p>
        </w:tc>
      </w:tr>
      <w:tr w:rsidR="00751B33" w:rsidTr="00B41353">
        <w:trPr>
          <w:trHeight w:val="764"/>
        </w:trPr>
        <w:tc>
          <w:tcPr>
            <w:tcW w:w="867" w:type="dxa"/>
            <w:vMerge/>
            <w:tcBorders>
              <w:top w:val="nil"/>
            </w:tcBorders>
            <w:textDirection w:val="btLr"/>
          </w:tcPr>
          <w:p w:rsidR="00751B33" w:rsidRDefault="00751B33" w:rsidP="00751B33">
            <w:pPr>
              <w:rPr>
                <w:sz w:val="2"/>
                <w:szCs w:val="2"/>
              </w:rPr>
            </w:pPr>
          </w:p>
        </w:tc>
        <w:tc>
          <w:tcPr>
            <w:tcW w:w="2539" w:type="dxa"/>
            <w:gridSpan w:val="4"/>
            <w:vMerge/>
            <w:tcBorders>
              <w:top w:val="nil"/>
              <w:right w:val="nil"/>
            </w:tcBorders>
          </w:tcPr>
          <w:p w:rsidR="00751B33" w:rsidRDefault="00751B33" w:rsidP="00751B33">
            <w:pPr>
              <w:rPr>
                <w:sz w:val="2"/>
                <w:szCs w:val="2"/>
              </w:rPr>
            </w:pPr>
          </w:p>
        </w:tc>
        <w:tc>
          <w:tcPr>
            <w:tcW w:w="1056" w:type="dxa"/>
            <w:gridSpan w:val="2"/>
            <w:vMerge/>
            <w:tcBorders>
              <w:top w:val="nil"/>
              <w:left w:val="nil"/>
              <w:right w:val="nil"/>
            </w:tcBorders>
          </w:tcPr>
          <w:p w:rsidR="00751B33" w:rsidRDefault="00751B33" w:rsidP="00751B33">
            <w:pPr>
              <w:rPr>
                <w:sz w:val="2"/>
                <w:szCs w:val="2"/>
              </w:rPr>
            </w:pPr>
          </w:p>
        </w:tc>
        <w:tc>
          <w:tcPr>
            <w:tcW w:w="1973" w:type="dxa"/>
            <w:gridSpan w:val="3"/>
            <w:vMerge/>
            <w:tcBorders>
              <w:top w:val="nil"/>
              <w:left w:val="nil"/>
            </w:tcBorders>
          </w:tcPr>
          <w:p w:rsidR="00751B33" w:rsidRDefault="00751B33" w:rsidP="00751B33">
            <w:pPr>
              <w:rPr>
                <w:sz w:val="2"/>
                <w:szCs w:val="2"/>
              </w:rPr>
            </w:pPr>
          </w:p>
        </w:tc>
        <w:tc>
          <w:tcPr>
            <w:tcW w:w="4220" w:type="dxa"/>
            <w:gridSpan w:val="14"/>
            <w:vMerge w:val="restart"/>
          </w:tcPr>
          <w:p w:rsidR="00483548" w:rsidRPr="00483548" w:rsidRDefault="00483548" w:rsidP="00483548">
            <w:pPr>
              <w:pStyle w:val="TableParagraph"/>
              <w:spacing w:line="465" w:lineRule="auto"/>
              <w:ind w:left="117" w:right="739"/>
              <w:rPr>
                <w:sz w:val="16"/>
              </w:rPr>
            </w:pPr>
            <w:r>
              <w:rPr>
                <w:sz w:val="16"/>
              </w:rPr>
              <w:t>I.17. Accompanying documents/</w:t>
            </w:r>
            <w:r>
              <w:rPr>
                <w:sz w:val="16"/>
                <w:lang w:val="uk-UA"/>
              </w:rPr>
              <w:t>Супроводжуючі документи</w:t>
            </w:r>
          </w:p>
          <w:p w:rsidR="00751B33" w:rsidRPr="004C1C51" w:rsidRDefault="00751B33" w:rsidP="00483548">
            <w:pPr>
              <w:pStyle w:val="TableParagraph"/>
              <w:spacing w:line="465" w:lineRule="auto"/>
              <w:ind w:left="117" w:right="739"/>
              <w:rPr>
                <w:sz w:val="16"/>
              </w:rPr>
            </w:pPr>
            <w:r>
              <w:rPr>
                <w:sz w:val="16"/>
              </w:rPr>
              <w:t>Type</w:t>
            </w:r>
            <w:r w:rsidR="00483548" w:rsidRPr="00483548">
              <w:rPr>
                <w:sz w:val="16"/>
              </w:rPr>
              <w:t>/</w:t>
            </w:r>
            <w:r w:rsidR="00483548">
              <w:rPr>
                <w:sz w:val="16"/>
                <w:lang w:val="ru-RU"/>
              </w:rPr>
              <w:t>Тип</w:t>
            </w:r>
          </w:p>
          <w:p w:rsidR="00751B33" w:rsidRPr="00483548" w:rsidRDefault="00751B33" w:rsidP="00751B33">
            <w:pPr>
              <w:pStyle w:val="TableParagraph"/>
              <w:spacing w:before="9"/>
              <w:ind w:left="117"/>
              <w:rPr>
                <w:sz w:val="16"/>
                <w:lang w:val="uk-UA"/>
              </w:rPr>
            </w:pPr>
            <w:r>
              <w:rPr>
                <w:sz w:val="16"/>
              </w:rPr>
              <w:t>No</w:t>
            </w:r>
            <w:r w:rsidR="00483548">
              <w:rPr>
                <w:sz w:val="16"/>
                <w:lang w:val="ru-RU"/>
              </w:rPr>
              <w:t>/</w:t>
            </w:r>
            <w:r w:rsidR="00483548">
              <w:rPr>
                <w:sz w:val="16"/>
                <w:lang w:val="uk-UA"/>
              </w:rPr>
              <w:t>Номер</w:t>
            </w:r>
          </w:p>
        </w:tc>
      </w:tr>
      <w:tr w:rsidR="00483548" w:rsidRPr="00961AE4" w:rsidTr="00B41353">
        <w:trPr>
          <w:trHeight w:val="60"/>
        </w:trPr>
        <w:tc>
          <w:tcPr>
            <w:tcW w:w="867" w:type="dxa"/>
            <w:vMerge w:val="restart"/>
            <w:tcBorders>
              <w:left w:val="nil"/>
              <w:bottom w:val="nil"/>
            </w:tcBorders>
          </w:tcPr>
          <w:p w:rsidR="00483548" w:rsidRDefault="00483548" w:rsidP="00751B33">
            <w:pPr>
              <w:pStyle w:val="TableParagraph"/>
              <w:rPr>
                <w:rFonts w:ascii="Times New Roman"/>
                <w:sz w:val="16"/>
              </w:rPr>
            </w:pPr>
          </w:p>
        </w:tc>
        <w:tc>
          <w:tcPr>
            <w:tcW w:w="5568" w:type="dxa"/>
            <w:gridSpan w:val="9"/>
          </w:tcPr>
          <w:p w:rsidR="00483548" w:rsidRPr="00483548" w:rsidRDefault="00483548" w:rsidP="00751B33">
            <w:pPr>
              <w:pStyle w:val="TableParagraph"/>
              <w:tabs>
                <w:tab w:val="left" w:pos="1549"/>
              </w:tabs>
              <w:spacing w:line="465" w:lineRule="auto"/>
              <w:ind w:left="110" w:right="-1954"/>
              <w:rPr>
                <w:sz w:val="16"/>
                <w:lang w:val="uk-UA"/>
              </w:rPr>
            </w:pPr>
            <w:r>
              <w:rPr>
                <w:sz w:val="16"/>
              </w:rPr>
              <w:t>I.18. Transport</w:t>
            </w:r>
            <w:r>
              <w:rPr>
                <w:spacing w:val="-18"/>
                <w:sz w:val="16"/>
              </w:rPr>
              <w:t xml:space="preserve"> </w:t>
            </w:r>
            <w:r>
              <w:rPr>
                <w:sz w:val="16"/>
              </w:rPr>
              <w:t>conditions</w:t>
            </w:r>
            <w:r>
              <w:rPr>
                <w:sz w:val="16"/>
                <w:lang w:val="uk-UA"/>
              </w:rPr>
              <w:t>/</w:t>
            </w:r>
            <w:r>
              <w:rPr>
                <w:sz w:val="16"/>
              </w:rPr>
              <w:t xml:space="preserve"> </w:t>
            </w:r>
            <w:r>
              <w:rPr>
                <w:sz w:val="16"/>
                <w:lang w:val="uk-UA"/>
              </w:rPr>
              <w:t>Умови транспортування</w:t>
            </w:r>
          </w:p>
          <w:p w:rsidR="00483548" w:rsidRPr="00483548" w:rsidRDefault="00961AE4" w:rsidP="00483548">
            <w:pPr>
              <w:pStyle w:val="TableParagraph"/>
              <w:tabs>
                <w:tab w:val="left" w:pos="1549"/>
                <w:tab w:val="left" w:pos="2281"/>
              </w:tabs>
              <w:spacing w:line="465" w:lineRule="auto"/>
              <w:ind w:left="110" w:right="183"/>
              <w:rPr>
                <w:sz w:val="16"/>
                <w:lang w:val="uk-UA"/>
              </w:rPr>
            </w:pPr>
            <w:r>
              <w:rPr>
                <w:noProof/>
                <w:sz w:val="16"/>
                <w:lang w:val="uk-UA" w:eastAsia="uk-UA"/>
              </w:rPr>
              <mc:AlternateContent>
                <mc:Choice Requires="wps">
                  <w:drawing>
                    <wp:anchor distT="0" distB="0" distL="114300" distR="114300" simplePos="0" relativeHeight="251672064" behindDoc="0" locked="0" layoutInCell="1" allowOverlap="1" wp14:anchorId="052432C2" wp14:editId="58BBF772">
                      <wp:simplePos x="0" y="0"/>
                      <wp:positionH relativeFrom="column">
                        <wp:posOffset>3108325</wp:posOffset>
                      </wp:positionH>
                      <wp:positionV relativeFrom="paragraph">
                        <wp:posOffset>125730</wp:posOffset>
                      </wp:positionV>
                      <wp:extent cx="95250" cy="1143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9525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E58B73" id="Прямоугольник 19" o:spid="_x0000_s1026" style="position:absolute;margin-left:244.75pt;margin-top:9.9pt;width:7.5pt;height:9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o4wQIAAJ4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" filled="f" strokecolor="black [3213]" strokeweight=".25pt"/>
                  </w:pict>
                </mc:Fallback>
              </mc:AlternateContent>
            </w:r>
            <w:r>
              <w:rPr>
                <w:noProof/>
                <w:sz w:val="16"/>
                <w:lang w:val="uk-UA" w:eastAsia="uk-UA"/>
              </w:rPr>
              <mc:AlternateContent>
                <mc:Choice Requires="wps">
                  <w:drawing>
                    <wp:anchor distT="0" distB="0" distL="114300" distR="114300" simplePos="0" relativeHeight="251670016" behindDoc="0" locked="0" layoutInCell="1" allowOverlap="1" wp14:anchorId="7555E411" wp14:editId="7B1B5429">
                      <wp:simplePos x="0" y="0"/>
                      <wp:positionH relativeFrom="column">
                        <wp:posOffset>1898650</wp:posOffset>
                      </wp:positionH>
                      <wp:positionV relativeFrom="paragraph">
                        <wp:posOffset>135255</wp:posOffset>
                      </wp:positionV>
                      <wp:extent cx="95250" cy="114300"/>
                      <wp:effectExtent l="0" t="0" r="19050" b="19050"/>
                      <wp:wrapNone/>
                      <wp:docPr id="18" name="Прямоугольник 18"/>
                      <wp:cNvGraphicFramePr/>
                      <a:graphic xmlns:a="http://schemas.openxmlformats.org/drawingml/2006/main">
                        <a:graphicData uri="http://schemas.microsoft.com/office/word/2010/wordprocessingShape">
                          <wps:wsp>
                            <wps:cNvSpPr/>
                            <wps:spPr>
                              <a:xfrm>
                                <a:off x="0" y="0"/>
                                <a:ext cx="9525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213E5" id="Прямоугольник 18" o:spid="_x0000_s1026" style="position:absolute;margin-left:149.5pt;margin-top:10.65pt;width:7.5pt;height:9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hgwAIAAJ4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" filled="f" strokecolor="black [3213]" strokeweight=".25pt"/>
                  </w:pict>
                </mc:Fallback>
              </mc:AlternateContent>
            </w:r>
            <w:r>
              <w:rPr>
                <w:noProof/>
                <w:sz w:val="16"/>
                <w:lang w:val="uk-UA" w:eastAsia="uk-UA"/>
              </w:rPr>
              <mc:AlternateContent>
                <mc:Choice Requires="wps">
                  <w:drawing>
                    <wp:anchor distT="0" distB="0" distL="114300" distR="114300" simplePos="0" relativeHeight="251667968" behindDoc="0" locked="0" layoutInCell="1" allowOverlap="1" wp14:anchorId="6278AFFD" wp14:editId="4B0469EE">
                      <wp:simplePos x="0" y="0"/>
                      <wp:positionH relativeFrom="column">
                        <wp:posOffset>876300</wp:posOffset>
                      </wp:positionH>
                      <wp:positionV relativeFrom="paragraph">
                        <wp:posOffset>124460</wp:posOffset>
                      </wp:positionV>
                      <wp:extent cx="95250" cy="114300"/>
                      <wp:effectExtent l="0" t="0" r="19050" b="19050"/>
                      <wp:wrapNone/>
                      <wp:docPr id="17" name="Прямоугольник 17"/>
                      <wp:cNvGraphicFramePr/>
                      <a:graphic xmlns:a="http://schemas.openxmlformats.org/drawingml/2006/main">
                        <a:graphicData uri="http://schemas.microsoft.com/office/word/2010/wordprocessingShape">
                          <wps:wsp>
                            <wps:cNvSpPr/>
                            <wps:spPr>
                              <a:xfrm>
                                <a:off x="0" y="0"/>
                                <a:ext cx="95250" cy="1143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E8BB" id="Прямоугольник 17" o:spid="_x0000_s1026" style="position:absolute;margin-left:69pt;margin-top:9.8pt;width:7.5pt;height: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" filled="f" strokecolor="black [3213]" strokeweight=".25pt"/>
                  </w:pict>
                </mc:Fallback>
              </mc:AlternateContent>
            </w:r>
            <w:r w:rsidR="00483548">
              <w:rPr>
                <w:sz w:val="16"/>
              </w:rPr>
              <w:t>Ambient</w:t>
            </w:r>
            <w:r w:rsidR="00483548">
              <w:rPr>
                <w:sz w:val="16"/>
                <w:lang w:val="uk-UA"/>
              </w:rPr>
              <w:t>/Кімнатної</w:t>
            </w:r>
            <w:r w:rsidR="00483548" w:rsidRPr="00483548">
              <w:rPr>
                <w:sz w:val="16"/>
                <w:lang w:val="uk-UA"/>
              </w:rPr>
              <w:t xml:space="preserve"> </w:t>
            </w:r>
            <w:r w:rsidR="00483548">
              <w:rPr>
                <w:sz w:val="16"/>
              </w:rPr>
              <w:t>Chilled</w:t>
            </w:r>
            <w:r w:rsidR="00483548">
              <w:rPr>
                <w:sz w:val="16"/>
                <w:lang w:val="uk-UA"/>
              </w:rPr>
              <w:t xml:space="preserve">/Охолоджене </w:t>
            </w:r>
            <w:r w:rsidR="00483548">
              <w:rPr>
                <w:sz w:val="16"/>
              </w:rPr>
              <w:t>Frozen</w:t>
            </w:r>
            <w:r w:rsidR="00483548">
              <w:rPr>
                <w:sz w:val="16"/>
                <w:lang w:val="uk-UA"/>
              </w:rPr>
              <w:t>/Заморожене</w:t>
            </w:r>
          </w:p>
          <w:p w:rsidR="00483548" w:rsidRPr="00483548" w:rsidRDefault="00483548" w:rsidP="00751B33">
            <w:pPr>
              <w:pStyle w:val="TableParagraph"/>
              <w:rPr>
                <w:rFonts w:ascii="Times New Roman"/>
                <w:sz w:val="16"/>
                <w:lang w:val="uk-UA"/>
              </w:rPr>
            </w:pPr>
          </w:p>
        </w:tc>
        <w:tc>
          <w:tcPr>
            <w:tcW w:w="4220" w:type="dxa"/>
            <w:gridSpan w:val="14"/>
            <w:vMerge/>
            <w:tcBorders>
              <w:top w:val="nil"/>
            </w:tcBorders>
          </w:tcPr>
          <w:p w:rsidR="00483548" w:rsidRPr="00483548" w:rsidRDefault="00483548" w:rsidP="00751B33">
            <w:pPr>
              <w:rPr>
                <w:sz w:val="2"/>
                <w:szCs w:val="2"/>
                <w:lang w:val="uk-UA"/>
              </w:rPr>
            </w:pPr>
          </w:p>
        </w:tc>
      </w:tr>
      <w:tr w:rsidR="00751B33" w:rsidTr="00B41353">
        <w:trPr>
          <w:trHeight w:val="540"/>
        </w:trPr>
        <w:tc>
          <w:tcPr>
            <w:tcW w:w="867" w:type="dxa"/>
            <w:vMerge/>
            <w:tcBorders>
              <w:top w:val="nil"/>
              <w:left w:val="nil"/>
              <w:bottom w:val="nil"/>
            </w:tcBorders>
          </w:tcPr>
          <w:p w:rsidR="00751B33" w:rsidRPr="00483548" w:rsidRDefault="00751B33" w:rsidP="00751B33">
            <w:pPr>
              <w:rPr>
                <w:sz w:val="2"/>
                <w:szCs w:val="2"/>
                <w:lang w:val="uk-UA"/>
              </w:rPr>
            </w:pPr>
          </w:p>
        </w:tc>
        <w:tc>
          <w:tcPr>
            <w:tcW w:w="9788" w:type="dxa"/>
            <w:gridSpan w:val="23"/>
          </w:tcPr>
          <w:p w:rsidR="00751B33" w:rsidRPr="00483548" w:rsidRDefault="00751B33" w:rsidP="00751B33">
            <w:pPr>
              <w:pStyle w:val="TableParagraph"/>
              <w:spacing w:line="174" w:lineRule="exact"/>
              <w:ind w:left="110"/>
              <w:rPr>
                <w:sz w:val="16"/>
                <w:lang w:val="uk-UA"/>
              </w:rPr>
            </w:pPr>
            <w:r>
              <w:rPr>
                <w:sz w:val="16"/>
              </w:rPr>
              <w:t>I.19. Container No/Seal No</w:t>
            </w:r>
            <w:r w:rsidR="00483548">
              <w:rPr>
                <w:sz w:val="16"/>
                <w:lang w:val="uk-UA"/>
              </w:rPr>
              <w:t>/</w:t>
            </w:r>
            <w:r w:rsidR="00483548" w:rsidRPr="00DD7CB4">
              <w:rPr>
                <w:sz w:val="16"/>
                <w:lang w:val="uk-UA"/>
              </w:rPr>
              <w:t xml:space="preserve"> Номер пломби/контейнера</w:t>
            </w:r>
          </w:p>
        </w:tc>
      </w:tr>
      <w:tr w:rsidR="00483548" w:rsidTr="00B41353">
        <w:trPr>
          <w:trHeight w:val="203"/>
        </w:trPr>
        <w:tc>
          <w:tcPr>
            <w:tcW w:w="867" w:type="dxa"/>
            <w:vMerge/>
            <w:tcBorders>
              <w:top w:val="nil"/>
              <w:left w:val="nil"/>
              <w:bottom w:val="nil"/>
            </w:tcBorders>
          </w:tcPr>
          <w:p w:rsidR="00483548" w:rsidRDefault="00483548" w:rsidP="00751B33">
            <w:pPr>
              <w:rPr>
                <w:sz w:val="2"/>
                <w:szCs w:val="2"/>
              </w:rPr>
            </w:pPr>
          </w:p>
        </w:tc>
        <w:tc>
          <w:tcPr>
            <w:tcW w:w="2539" w:type="dxa"/>
            <w:gridSpan w:val="4"/>
            <w:tcBorders>
              <w:bottom w:val="nil"/>
              <w:right w:val="nil"/>
            </w:tcBorders>
          </w:tcPr>
          <w:p w:rsidR="00483548" w:rsidRPr="00483548" w:rsidRDefault="00483548" w:rsidP="00751B33">
            <w:pPr>
              <w:pStyle w:val="TableParagraph"/>
              <w:spacing w:line="174" w:lineRule="exact"/>
              <w:ind w:left="110"/>
              <w:rPr>
                <w:sz w:val="16"/>
                <w:lang w:val="uk-UA"/>
              </w:rPr>
            </w:pPr>
            <w:r>
              <w:rPr>
                <w:sz w:val="16"/>
              </w:rPr>
              <w:t>I.20. Goods certified as</w:t>
            </w:r>
            <w:r>
              <w:rPr>
                <w:sz w:val="16"/>
                <w:lang w:val="uk-UA"/>
              </w:rPr>
              <w:t xml:space="preserve">/ </w:t>
            </w:r>
          </w:p>
        </w:tc>
        <w:tc>
          <w:tcPr>
            <w:tcW w:w="3029" w:type="dxa"/>
            <w:gridSpan w:val="5"/>
            <w:tcBorders>
              <w:left w:val="nil"/>
              <w:bottom w:val="nil"/>
              <w:right w:val="nil"/>
            </w:tcBorders>
          </w:tcPr>
          <w:p w:rsidR="00483548" w:rsidRDefault="00483548" w:rsidP="00751B33">
            <w:pPr>
              <w:pStyle w:val="TableParagraph"/>
              <w:rPr>
                <w:rFonts w:ascii="Times New Roman"/>
                <w:sz w:val="14"/>
              </w:rPr>
            </w:pPr>
            <w:r w:rsidRPr="00483548">
              <w:rPr>
                <w:rFonts w:ascii="Times New Roman"/>
                <w:sz w:val="16"/>
                <w:lang w:val="uk-UA"/>
              </w:rPr>
              <w:t>Товари</w:t>
            </w:r>
            <w:r w:rsidRPr="00483548">
              <w:rPr>
                <w:rFonts w:ascii="Times New Roman"/>
                <w:sz w:val="16"/>
                <w:lang w:val="uk-UA"/>
              </w:rPr>
              <w:t xml:space="preserve"> </w:t>
            </w:r>
            <w:r w:rsidRPr="00483548">
              <w:rPr>
                <w:rFonts w:ascii="Times New Roman"/>
                <w:sz w:val="16"/>
                <w:lang w:val="uk-UA"/>
              </w:rPr>
              <w:t>призначені</w:t>
            </w:r>
            <w:r w:rsidRPr="00483548">
              <w:rPr>
                <w:rFonts w:ascii="Times New Roman"/>
                <w:sz w:val="16"/>
                <w:lang w:val="uk-UA"/>
              </w:rPr>
              <w:t xml:space="preserve"> </w:t>
            </w:r>
            <w:r w:rsidRPr="00483548">
              <w:rPr>
                <w:rFonts w:ascii="Times New Roman"/>
                <w:sz w:val="16"/>
                <w:lang w:val="uk-UA"/>
              </w:rPr>
              <w:t>для</w:t>
            </w:r>
          </w:p>
        </w:tc>
        <w:tc>
          <w:tcPr>
            <w:tcW w:w="82" w:type="dxa"/>
            <w:tcBorders>
              <w:left w:val="nil"/>
              <w:bottom w:val="nil"/>
              <w:right w:val="nil"/>
            </w:tcBorders>
          </w:tcPr>
          <w:p w:rsidR="00483548" w:rsidRDefault="00483548" w:rsidP="00751B33">
            <w:pPr>
              <w:pStyle w:val="TableParagraph"/>
              <w:rPr>
                <w:rFonts w:ascii="Times New Roman"/>
                <w:sz w:val="14"/>
              </w:rPr>
            </w:pPr>
          </w:p>
        </w:tc>
        <w:tc>
          <w:tcPr>
            <w:tcW w:w="1173" w:type="dxa"/>
            <w:gridSpan w:val="2"/>
            <w:tcBorders>
              <w:left w:val="nil"/>
              <w:bottom w:val="nil"/>
              <w:right w:val="nil"/>
            </w:tcBorders>
          </w:tcPr>
          <w:p w:rsidR="00483548" w:rsidRDefault="00483548" w:rsidP="00751B33">
            <w:pPr>
              <w:pStyle w:val="TableParagraph"/>
              <w:rPr>
                <w:rFonts w:ascii="Times New Roman"/>
                <w:sz w:val="14"/>
              </w:rPr>
            </w:pPr>
          </w:p>
        </w:tc>
        <w:tc>
          <w:tcPr>
            <w:tcW w:w="20" w:type="dxa"/>
            <w:tcBorders>
              <w:left w:val="nil"/>
              <w:bottom w:val="nil"/>
              <w:right w:val="nil"/>
            </w:tcBorders>
          </w:tcPr>
          <w:p w:rsidR="00483548" w:rsidRDefault="00483548" w:rsidP="00751B33">
            <w:pPr>
              <w:pStyle w:val="TableParagraph"/>
              <w:rPr>
                <w:rFonts w:ascii="Times New Roman"/>
                <w:sz w:val="14"/>
              </w:rPr>
            </w:pPr>
          </w:p>
        </w:tc>
        <w:tc>
          <w:tcPr>
            <w:tcW w:w="481" w:type="dxa"/>
            <w:gridSpan w:val="2"/>
            <w:tcBorders>
              <w:left w:val="nil"/>
              <w:bottom w:val="nil"/>
              <w:right w:val="nil"/>
            </w:tcBorders>
          </w:tcPr>
          <w:p w:rsidR="00483548" w:rsidRDefault="00483548" w:rsidP="00751B33">
            <w:pPr>
              <w:pStyle w:val="TableParagraph"/>
              <w:rPr>
                <w:rFonts w:ascii="Times New Roman"/>
                <w:sz w:val="14"/>
              </w:rPr>
            </w:pPr>
          </w:p>
        </w:tc>
        <w:tc>
          <w:tcPr>
            <w:tcW w:w="683" w:type="dxa"/>
            <w:gridSpan w:val="3"/>
            <w:tcBorders>
              <w:left w:val="nil"/>
              <w:bottom w:val="nil"/>
              <w:right w:val="nil"/>
            </w:tcBorders>
          </w:tcPr>
          <w:p w:rsidR="00483548" w:rsidRDefault="00483548" w:rsidP="00751B33">
            <w:pPr>
              <w:pStyle w:val="TableParagraph"/>
              <w:rPr>
                <w:rFonts w:ascii="Times New Roman"/>
                <w:sz w:val="14"/>
              </w:rPr>
            </w:pPr>
          </w:p>
        </w:tc>
        <w:tc>
          <w:tcPr>
            <w:tcW w:w="20" w:type="dxa"/>
            <w:tcBorders>
              <w:left w:val="nil"/>
              <w:bottom w:val="nil"/>
              <w:right w:val="nil"/>
            </w:tcBorders>
          </w:tcPr>
          <w:p w:rsidR="00483548" w:rsidRDefault="00483548" w:rsidP="00751B33">
            <w:pPr>
              <w:pStyle w:val="TableParagraph"/>
              <w:rPr>
                <w:rFonts w:ascii="Times New Roman"/>
                <w:sz w:val="14"/>
              </w:rPr>
            </w:pPr>
          </w:p>
        </w:tc>
        <w:tc>
          <w:tcPr>
            <w:tcW w:w="881" w:type="dxa"/>
            <w:gridSpan w:val="2"/>
            <w:tcBorders>
              <w:left w:val="nil"/>
              <w:bottom w:val="nil"/>
              <w:right w:val="nil"/>
            </w:tcBorders>
          </w:tcPr>
          <w:p w:rsidR="00483548" w:rsidRDefault="00483548" w:rsidP="00751B33">
            <w:pPr>
              <w:pStyle w:val="TableParagraph"/>
              <w:rPr>
                <w:rFonts w:ascii="Times New Roman"/>
                <w:sz w:val="14"/>
              </w:rPr>
            </w:pPr>
          </w:p>
        </w:tc>
        <w:tc>
          <w:tcPr>
            <w:tcW w:w="880" w:type="dxa"/>
            <w:gridSpan w:val="2"/>
            <w:tcBorders>
              <w:left w:val="nil"/>
              <w:bottom w:val="nil"/>
            </w:tcBorders>
          </w:tcPr>
          <w:p w:rsidR="00483548" w:rsidRDefault="00483548" w:rsidP="00751B33">
            <w:pPr>
              <w:pStyle w:val="TableParagraph"/>
              <w:rPr>
                <w:rFonts w:ascii="Times New Roman"/>
                <w:sz w:val="14"/>
              </w:rPr>
            </w:pPr>
          </w:p>
        </w:tc>
      </w:tr>
      <w:tr w:rsidR="00483548" w:rsidTr="00B41353">
        <w:trPr>
          <w:trHeight w:val="384"/>
        </w:trPr>
        <w:tc>
          <w:tcPr>
            <w:tcW w:w="867" w:type="dxa"/>
            <w:vMerge/>
            <w:tcBorders>
              <w:top w:val="nil"/>
              <w:left w:val="nil"/>
              <w:bottom w:val="nil"/>
            </w:tcBorders>
          </w:tcPr>
          <w:p w:rsidR="00483548" w:rsidRDefault="00483548" w:rsidP="00751B33">
            <w:pPr>
              <w:rPr>
                <w:sz w:val="2"/>
                <w:szCs w:val="2"/>
              </w:rPr>
            </w:pPr>
          </w:p>
        </w:tc>
        <w:tc>
          <w:tcPr>
            <w:tcW w:w="4386" w:type="dxa"/>
            <w:gridSpan w:val="7"/>
            <w:tcBorders>
              <w:top w:val="nil"/>
              <w:right w:val="nil"/>
            </w:tcBorders>
          </w:tcPr>
          <w:p w:rsidR="00483548" w:rsidRDefault="00483548" w:rsidP="00751B33">
            <w:pPr>
              <w:pStyle w:val="TableParagraph"/>
              <w:rPr>
                <w:rFonts w:ascii="Times New Roman"/>
                <w:sz w:val="16"/>
              </w:rPr>
            </w:pPr>
            <w:r>
              <w:rPr>
                <w:sz w:val="16"/>
                <w:lang w:val="uk-UA"/>
              </w:rPr>
              <w:t xml:space="preserve">  </w:t>
            </w:r>
            <w:r>
              <w:rPr>
                <w:sz w:val="16"/>
              </w:rPr>
              <w:t>Human consumption</w:t>
            </w:r>
            <w:r>
              <w:rPr>
                <w:sz w:val="16"/>
                <w:lang w:val="uk-UA"/>
              </w:rPr>
              <w:t xml:space="preserve">/Людського споживання </w:t>
            </w:r>
          </w:p>
        </w:tc>
        <w:tc>
          <w:tcPr>
            <w:tcW w:w="1182" w:type="dxa"/>
            <w:gridSpan w:val="2"/>
            <w:tcBorders>
              <w:top w:val="nil"/>
              <w:left w:val="nil"/>
              <w:right w:val="nil"/>
            </w:tcBorders>
          </w:tcPr>
          <w:p w:rsidR="00483548" w:rsidRDefault="00483548" w:rsidP="00751B33">
            <w:pPr>
              <w:pStyle w:val="TableParagraph"/>
              <w:rPr>
                <w:rFonts w:ascii="Times New Roman"/>
                <w:sz w:val="16"/>
              </w:rPr>
            </w:pPr>
          </w:p>
        </w:tc>
        <w:tc>
          <w:tcPr>
            <w:tcW w:w="82" w:type="dxa"/>
            <w:tcBorders>
              <w:top w:val="nil"/>
              <w:left w:val="nil"/>
              <w:right w:val="nil"/>
            </w:tcBorders>
          </w:tcPr>
          <w:p w:rsidR="00483548" w:rsidRDefault="00483548" w:rsidP="00751B33">
            <w:pPr>
              <w:pStyle w:val="TableParagraph"/>
              <w:rPr>
                <w:rFonts w:ascii="Times New Roman"/>
                <w:sz w:val="16"/>
              </w:rPr>
            </w:pPr>
          </w:p>
        </w:tc>
        <w:tc>
          <w:tcPr>
            <w:tcW w:w="1173" w:type="dxa"/>
            <w:gridSpan w:val="2"/>
            <w:tcBorders>
              <w:top w:val="nil"/>
              <w:left w:val="nil"/>
              <w:right w:val="nil"/>
            </w:tcBorders>
          </w:tcPr>
          <w:p w:rsidR="00483548" w:rsidRDefault="00483548" w:rsidP="00751B33">
            <w:pPr>
              <w:pStyle w:val="TableParagraph"/>
              <w:rPr>
                <w:rFonts w:ascii="Times New Roman"/>
                <w:sz w:val="16"/>
              </w:rPr>
            </w:pPr>
          </w:p>
        </w:tc>
        <w:tc>
          <w:tcPr>
            <w:tcW w:w="20" w:type="dxa"/>
            <w:tcBorders>
              <w:top w:val="nil"/>
              <w:left w:val="nil"/>
              <w:right w:val="nil"/>
            </w:tcBorders>
          </w:tcPr>
          <w:p w:rsidR="00483548" w:rsidRDefault="00483548" w:rsidP="00751B33">
            <w:pPr>
              <w:pStyle w:val="TableParagraph"/>
              <w:rPr>
                <w:rFonts w:ascii="Times New Roman"/>
                <w:sz w:val="16"/>
              </w:rPr>
            </w:pPr>
          </w:p>
        </w:tc>
        <w:tc>
          <w:tcPr>
            <w:tcW w:w="481" w:type="dxa"/>
            <w:gridSpan w:val="2"/>
            <w:tcBorders>
              <w:top w:val="nil"/>
              <w:left w:val="nil"/>
              <w:right w:val="nil"/>
            </w:tcBorders>
          </w:tcPr>
          <w:p w:rsidR="00483548" w:rsidRDefault="00483548" w:rsidP="00751B33">
            <w:pPr>
              <w:pStyle w:val="TableParagraph"/>
              <w:rPr>
                <w:rFonts w:ascii="Times New Roman"/>
                <w:sz w:val="16"/>
              </w:rPr>
            </w:pPr>
          </w:p>
        </w:tc>
        <w:tc>
          <w:tcPr>
            <w:tcW w:w="683" w:type="dxa"/>
            <w:gridSpan w:val="3"/>
            <w:tcBorders>
              <w:top w:val="nil"/>
              <w:left w:val="nil"/>
              <w:right w:val="nil"/>
            </w:tcBorders>
          </w:tcPr>
          <w:p w:rsidR="00483548" w:rsidRDefault="00483548" w:rsidP="00751B33">
            <w:pPr>
              <w:pStyle w:val="TableParagraph"/>
              <w:rPr>
                <w:rFonts w:ascii="Times New Roman"/>
                <w:sz w:val="16"/>
              </w:rPr>
            </w:pPr>
          </w:p>
        </w:tc>
        <w:tc>
          <w:tcPr>
            <w:tcW w:w="20" w:type="dxa"/>
            <w:tcBorders>
              <w:top w:val="nil"/>
              <w:left w:val="nil"/>
              <w:right w:val="nil"/>
            </w:tcBorders>
          </w:tcPr>
          <w:p w:rsidR="00483548" w:rsidRDefault="00483548" w:rsidP="00751B33">
            <w:pPr>
              <w:pStyle w:val="TableParagraph"/>
              <w:rPr>
                <w:rFonts w:ascii="Times New Roman"/>
                <w:sz w:val="16"/>
              </w:rPr>
            </w:pPr>
          </w:p>
        </w:tc>
        <w:tc>
          <w:tcPr>
            <w:tcW w:w="881" w:type="dxa"/>
            <w:gridSpan w:val="2"/>
            <w:tcBorders>
              <w:top w:val="nil"/>
              <w:left w:val="nil"/>
              <w:right w:val="nil"/>
            </w:tcBorders>
          </w:tcPr>
          <w:p w:rsidR="00483548" w:rsidRDefault="00483548" w:rsidP="00751B33">
            <w:pPr>
              <w:pStyle w:val="TableParagraph"/>
              <w:rPr>
                <w:rFonts w:ascii="Times New Roman"/>
                <w:sz w:val="16"/>
              </w:rPr>
            </w:pPr>
          </w:p>
        </w:tc>
        <w:tc>
          <w:tcPr>
            <w:tcW w:w="880" w:type="dxa"/>
            <w:gridSpan w:val="2"/>
            <w:tcBorders>
              <w:top w:val="nil"/>
              <w:left w:val="nil"/>
            </w:tcBorders>
          </w:tcPr>
          <w:p w:rsidR="00483548" w:rsidRDefault="00483548" w:rsidP="00751B33">
            <w:pPr>
              <w:pStyle w:val="TableParagraph"/>
              <w:rPr>
                <w:rFonts w:ascii="Times New Roman"/>
                <w:sz w:val="16"/>
              </w:rPr>
            </w:pPr>
          </w:p>
        </w:tc>
      </w:tr>
      <w:tr w:rsidR="00751B33" w:rsidTr="00B41353">
        <w:trPr>
          <w:trHeight w:val="411"/>
        </w:trPr>
        <w:tc>
          <w:tcPr>
            <w:tcW w:w="867" w:type="dxa"/>
            <w:vMerge/>
            <w:tcBorders>
              <w:top w:val="nil"/>
              <w:left w:val="nil"/>
              <w:bottom w:val="nil"/>
            </w:tcBorders>
          </w:tcPr>
          <w:p w:rsidR="00751B33" w:rsidRDefault="00751B33" w:rsidP="00751B33">
            <w:pPr>
              <w:rPr>
                <w:sz w:val="2"/>
                <w:szCs w:val="2"/>
              </w:rPr>
            </w:pPr>
          </w:p>
        </w:tc>
        <w:tc>
          <w:tcPr>
            <w:tcW w:w="5568" w:type="dxa"/>
            <w:gridSpan w:val="9"/>
            <w:tcBorders>
              <w:tr2bl w:val="single" w:sz="4" w:space="0" w:color="auto"/>
            </w:tcBorders>
          </w:tcPr>
          <w:p w:rsidR="00751B33" w:rsidRDefault="00751B33" w:rsidP="00751B33">
            <w:pPr>
              <w:pStyle w:val="TableParagraph"/>
              <w:spacing w:line="174" w:lineRule="exact"/>
              <w:ind w:left="110"/>
              <w:rPr>
                <w:sz w:val="16"/>
              </w:rPr>
            </w:pPr>
            <w:r>
              <w:rPr>
                <w:sz w:val="16"/>
              </w:rPr>
              <w:t>I.21.</w:t>
            </w:r>
          </w:p>
        </w:tc>
        <w:tc>
          <w:tcPr>
            <w:tcW w:w="4220" w:type="dxa"/>
            <w:gridSpan w:val="14"/>
            <w:tcBorders>
              <w:tr2bl w:val="single" w:sz="4" w:space="0" w:color="auto"/>
            </w:tcBorders>
          </w:tcPr>
          <w:p w:rsidR="00751B33" w:rsidRDefault="00751B33" w:rsidP="00751B33">
            <w:pPr>
              <w:pStyle w:val="TableParagraph"/>
              <w:spacing w:line="174" w:lineRule="exact"/>
              <w:ind w:left="117"/>
              <w:rPr>
                <w:sz w:val="16"/>
              </w:rPr>
            </w:pPr>
            <w:r>
              <w:rPr>
                <w:sz w:val="16"/>
              </w:rPr>
              <w:t>I.22.</w:t>
            </w:r>
          </w:p>
        </w:tc>
      </w:tr>
      <w:tr w:rsidR="00751B33" w:rsidTr="00B41353">
        <w:trPr>
          <w:trHeight w:val="524"/>
        </w:trPr>
        <w:tc>
          <w:tcPr>
            <w:tcW w:w="867" w:type="dxa"/>
            <w:vMerge/>
            <w:tcBorders>
              <w:top w:val="nil"/>
              <w:left w:val="nil"/>
              <w:bottom w:val="nil"/>
            </w:tcBorders>
          </w:tcPr>
          <w:p w:rsidR="00751B33" w:rsidRDefault="00751B33" w:rsidP="00751B33">
            <w:pPr>
              <w:rPr>
                <w:sz w:val="2"/>
                <w:szCs w:val="2"/>
              </w:rPr>
            </w:pPr>
          </w:p>
        </w:tc>
        <w:tc>
          <w:tcPr>
            <w:tcW w:w="2539" w:type="dxa"/>
            <w:gridSpan w:val="4"/>
          </w:tcPr>
          <w:p w:rsidR="00751B33" w:rsidRDefault="00751B33" w:rsidP="00751B33">
            <w:pPr>
              <w:pStyle w:val="TableParagraph"/>
              <w:spacing w:line="158" w:lineRule="exact"/>
              <w:ind w:left="110"/>
              <w:rPr>
                <w:sz w:val="16"/>
              </w:rPr>
            </w:pPr>
            <w:r>
              <w:rPr>
                <w:sz w:val="16"/>
              </w:rPr>
              <w:t>I.23. Total number of</w:t>
            </w:r>
          </w:p>
          <w:p w:rsidR="00751B33" w:rsidRPr="00B41353" w:rsidRDefault="00B41353" w:rsidP="00751B33">
            <w:pPr>
              <w:pStyle w:val="TableParagraph"/>
              <w:spacing w:before="10"/>
              <w:ind w:left="110"/>
              <w:rPr>
                <w:sz w:val="16"/>
                <w:lang w:val="uk-UA"/>
              </w:rPr>
            </w:pPr>
            <w:r>
              <w:rPr>
                <w:sz w:val="16"/>
              </w:rPr>
              <w:t>P</w:t>
            </w:r>
            <w:r w:rsidR="00751B33">
              <w:rPr>
                <w:sz w:val="16"/>
              </w:rPr>
              <w:t>ackages</w:t>
            </w:r>
            <w:r>
              <w:rPr>
                <w:sz w:val="16"/>
                <w:lang w:val="uk-UA"/>
              </w:rPr>
              <w:t>/Загальна кількість упаковок</w:t>
            </w:r>
          </w:p>
        </w:tc>
        <w:tc>
          <w:tcPr>
            <w:tcW w:w="3029" w:type="dxa"/>
            <w:gridSpan w:val="5"/>
          </w:tcPr>
          <w:p w:rsidR="00751B33" w:rsidRPr="00B41353" w:rsidRDefault="00751B33" w:rsidP="00751B33">
            <w:pPr>
              <w:pStyle w:val="TableParagraph"/>
              <w:spacing w:line="158" w:lineRule="exact"/>
              <w:ind w:left="110"/>
              <w:rPr>
                <w:sz w:val="16"/>
                <w:lang w:val="uk-UA"/>
              </w:rPr>
            </w:pPr>
            <w:r>
              <w:rPr>
                <w:sz w:val="16"/>
              </w:rPr>
              <w:t>I</w:t>
            </w:r>
            <w:r w:rsidRPr="00B41353">
              <w:rPr>
                <w:sz w:val="16"/>
                <w:lang w:val="uk-UA"/>
              </w:rPr>
              <w:t xml:space="preserve">.24. </w:t>
            </w:r>
            <w:r>
              <w:rPr>
                <w:sz w:val="16"/>
              </w:rPr>
              <w:t>Quantity</w:t>
            </w:r>
            <w:r w:rsidR="00B41353">
              <w:rPr>
                <w:sz w:val="16"/>
                <w:lang w:val="uk-UA"/>
              </w:rPr>
              <w:t>/Кількість</w:t>
            </w:r>
          </w:p>
          <w:p w:rsidR="00751B33" w:rsidRPr="00B41353" w:rsidRDefault="00751B33" w:rsidP="00751B33">
            <w:pPr>
              <w:pStyle w:val="TableParagraph"/>
              <w:spacing w:before="10"/>
              <w:ind w:left="110"/>
              <w:rPr>
                <w:sz w:val="16"/>
                <w:lang w:val="uk-UA"/>
              </w:rPr>
            </w:pPr>
            <w:r>
              <w:rPr>
                <w:sz w:val="16"/>
              </w:rPr>
              <w:t>Total</w:t>
            </w:r>
            <w:r w:rsidRPr="00B41353">
              <w:rPr>
                <w:sz w:val="16"/>
                <w:lang w:val="uk-UA"/>
              </w:rPr>
              <w:t xml:space="preserve"> </w:t>
            </w:r>
            <w:r>
              <w:rPr>
                <w:sz w:val="16"/>
              </w:rPr>
              <w:t>number</w:t>
            </w:r>
            <w:r w:rsidR="00B41353">
              <w:rPr>
                <w:sz w:val="16"/>
                <w:lang w:val="uk-UA"/>
              </w:rPr>
              <w:t>/ Загальне число</w:t>
            </w:r>
          </w:p>
        </w:tc>
        <w:tc>
          <w:tcPr>
            <w:tcW w:w="1700" w:type="dxa"/>
            <w:gridSpan w:val="5"/>
          </w:tcPr>
          <w:p w:rsidR="00751B33" w:rsidRPr="00B41353" w:rsidRDefault="00751B33" w:rsidP="00B41353">
            <w:pPr>
              <w:pStyle w:val="TableParagraph"/>
              <w:rPr>
                <w:sz w:val="16"/>
                <w:lang w:val="uk-UA"/>
              </w:rPr>
            </w:pPr>
            <w:r>
              <w:rPr>
                <w:sz w:val="16"/>
              </w:rPr>
              <w:t>Total net weight (kg)</w:t>
            </w:r>
            <w:r w:rsidR="00B41353">
              <w:rPr>
                <w:sz w:val="16"/>
                <w:lang w:val="uk-UA"/>
              </w:rPr>
              <w:t>/Вага нетто(кг)</w:t>
            </w:r>
          </w:p>
        </w:tc>
        <w:tc>
          <w:tcPr>
            <w:tcW w:w="2520" w:type="dxa"/>
            <w:gridSpan w:val="9"/>
          </w:tcPr>
          <w:p w:rsidR="00751B33" w:rsidRPr="00B41353" w:rsidRDefault="00751B33" w:rsidP="00B41353">
            <w:pPr>
              <w:pStyle w:val="TableParagraph"/>
              <w:rPr>
                <w:sz w:val="16"/>
                <w:lang w:val="uk-UA"/>
              </w:rPr>
            </w:pPr>
            <w:r>
              <w:rPr>
                <w:sz w:val="16"/>
              </w:rPr>
              <w:t>Total gross weight (kg)</w:t>
            </w:r>
            <w:r w:rsidR="00B41353">
              <w:rPr>
                <w:sz w:val="16"/>
                <w:lang w:val="uk-UA"/>
              </w:rPr>
              <w:t>/Вага брутто (кг)</w:t>
            </w:r>
          </w:p>
        </w:tc>
      </w:tr>
      <w:tr w:rsidR="00B41353" w:rsidRPr="00B41353" w:rsidTr="00B41353">
        <w:trPr>
          <w:gridAfter w:val="1"/>
          <w:wAfter w:w="10" w:type="dxa"/>
          <w:trHeight w:val="828"/>
        </w:trPr>
        <w:tc>
          <w:tcPr>
            <w:tcW w:w="867" w:type="dxa"/>
            <w:vMerge/>
            <w:tcBorders>
              <w:top w:val="nil"/>
              <w:left w:val="nil"/>
              <w:bottom w:val="nil"/>
            </w:tcBorders>
          </w:tcPr>
          <w:p w:rsidR="00B41353" w:rsidRDefault="00B41353" w:rsidP="00751B33">
            <w:pPr>
              <w:rPr>
                <w:sz w:val="2"/>
                <w:szCs w:val="2"/>
              </w:rPr>
            </w:pPr>
          </w:p>
        </w:tc>
        <w:tc>
          <w:tcPr>
            <w:tcW w:w="9778" w:type="dxa"/>
            <w:gridSpan w:val="22"/>
          </w:tcPr>
          <w:p w:rsidR="00B41353" w:rsidRPr="00B41353" w:rsidRDefault="00B41353" w:rsidP="00B41353">
            <w:pPr>
              <w:pStyle w:val="TableParagraph"/>
              <w:spacing w:line="174" w:lineRule="exact"/>
              <w:ind w:left="110" w:right="-699"/>
              <w:rPr>
                <w:sz w:val="16"/>
              </w:rPr>
            </w:pPr>
            <w:r>
              <w:rPr>
                <w:sz w:val="16"/>
              </w:rPr>
              <w:t>I.25. Description of goods</w:t>
            </w:r>
            <w:r>
              <w:rPr>
                <w:sz w:val="16"/>
                <w:lang w:val="uk-UA"/>
              </w:rPr>
              <w:t xml:space="preserve"> </w:t>
            </w:r>
            <w:r>
              <w:rPr>
                <w:b/>
                <w:sz w:val="14"/>
                <w:lang w:val="uk-UA"/>
              </w:rPr>
              <w:t>/</w:t>
            </w:r>
            <w:r w:rsidRPr="00B41353">
              <w:rPr>
                <w:sz w:val="16"/>
                <w:lang w:val="uk-UA"/>
              </w:rPr>
              <w:t>Опис товару</w:t>
            </w:r>
          </w:p>
          <w:p w:rsidR="00B41353" w:rsidRPr="00B41353" w:rsidRDefault="00B41353" w:rsidP="00B41353">
            <w:pPr>
              <w:pStyle w:val="TableParagraph"/>
              <w:spacing w:line="175" w:lineRule="exact"/>
              <w:ind w:left="-1427" w:firstLine="1559"/>
              <w:rPr>
                <w:sz w:val="16"/>
                <w:lang w:val="uk-UA"/>
              </w:rPr>
            </w:pPr>
            <w:r>
              <w:rPr>
                <w:sz w:val="16"/>
              </w:rPr>
              <w:t>No</w:t>
            </w:r>
            <w:r>
              <w:rPr>
                <w:sz w:val="16"/>
                <w:lang w:val="uk-UA"/>
              </w:rPr>
              <w:t>/Номер</w:t>
            </w:r>
          </w:p>
          <w:p w:rsidR="00B41353" w:rsidRPr="00B41353" w:rsidRDefault="00B41353" w:rsidP="00751B33">
            <w:pPr>
              <w:pStyle w:val="TableParagraph"/>
              <w:spacing w:before="10"/>
              <w:rPr>
                <w:b/>
                <w:sz w:val="14"/>
                <w:lang w:val="uk-UA"/>
              </w:rPr>
            </w:pPr>
          </w:p>
          <w:p w:rsidR="00B41353" w:rsidRPr="00B41353" w:rsidRDefault="00B41353" w:rsidP="00751B33">
            <w:pPr>
              <w:pStyle w:val="TableParagraph"/>
              <w:rPr>
                <w:rFonts w:ascii="Times New Roman"/>
                <w:sz w:val="16"/>
                <w:lang w:val="uk-UA"/>
              </w:rPr>
            </w:pPr>
            <w:r>
              <w:rPr>
                <w:sz w:val="16"/>
                <w:lang w:val="uk-UA"/>
              </w:rPr>
              <w:t xml:space="preserve"> </w:t>
            </w:r>
            <w:r>
              <w:rPr>
                <w:sz w:val="16"/>
              </w:rPr>
              <w:t>Code</w:t>
            </w:r>
            <w:r w:rsidRPr="00B41353">
              <w:rPr>
                <w:sz w:val="16"/>
                <w:lang w:val="uk-UA"/>
              </w:rPr>
              <w:t xml:space="preserve"> </w:t>
            </w:r>
            <w:r>
              <w:rPr>
                <w:sz w:val="16"/>
              </w:rPr>
              <w:t>and</w:t>
            </w:r>
            <w:r w:rsidRPr="00B41353">
              <w:rPr>
                <w:sz w:val="16"/>
                <w:lang w:val="uk-UA"/>
              </w:rPr>
              <w:t xml:space="preserve"> </w:t>
            </w:r>
            <w:r>
              <w:rPr>
                <w:sz w:val="16"/>
              </w:rPr>
              <w:t>CN</w:t>
            </w:r>
            <w:r w:rsidRPr="00B41353">
              <w:rPr>
                <w:sz w:val="16"/>
                <w:lang w:val="uk-UA"/>
              </w:rPr>
              <w:t xml:space="preserve"> </w:t>
            </w:r>
            <w:r>
              <w:rPr>
                <w:sz w:val="16"/>
              </w:rPr>
              <w:t>title</w:t>
            </w:r>
            <w:r>
              <w:rPr>
                <w:sz w:val="16"/>
                <w:lang w:val="uk-UA"/>
              </w:rPr>
              <w:t>/</w:t>
            </w:r>
            <w:r w:rsidRPr="00B41353">
              <w:rPr>
                <w:lang w:val="uk-UA"/>
              </w:rPr>
              <w:t xml:space="preserve"> </w:t>
            </w:r>
            <w:r w:rsidRPr="00B41353">
              <w:rPr>
                <w:sz w:val="16"/>
                <w:lang w:val="uk-UA"/>
              </w:rPr>
              <w:t>Код HS та назва товару згідно коду</w:t>
            </w:r>
          </w:p>
        </w:tc>
      </w:tr>
      <w:tr w:rsidR="00751B33" w:rsidTr="00B41353">
        <w:trPr>
          <w:trHeight w:val="411"/>
        </w:trPr>
        <w:tc>
          <w:tcPr>
            <w:tcW w:w="867" w:type="dxa"/>
            <w:vMerge/>
            <w:tcBorders>
              <w:top w:val="nil"/>
              <w:left w:val="nil"/>
              <w:bottom w:val="nil"/>
            </w:tcBorders>
          </w:tcPr>
          <w:p w:rsidR="00751B33" w:rsidRPr="00B41353" w:rsidRDefault="00751B33" w:rsidP="00751B33">
            <w:pPr>
              <w:rPr>
                <w:sz w:val="2"/>
                <w:szCs w:val="2"/>
                <w:lang w:val="uk-UA"/>
              </w:rPr>
            </w:pPr>
          </w:p>
        </w:tc>
        <w:tc>
          <w:tcPr>
            <w:tcW w:w="1908" w:type="dxa"/>
            <w:gridSpan w:val="3"/>
          </w:tcPr>
          <w:p w:rsidR="00B41353" w:rsidRDefault="00B41353" w:rsidP="00B41353">
            <w:pPr>
              <w:pStyle w:val="TableParagraph"/>
              <w:spacing w:before="1"/>
              <w:ind w:left="103" w:right="498"/>
              <w:rPr>
                <w:sz w:val="16"/>
              </w:rPr>
            </w:pPr>
            <w:r>
              <w:rPr>
                <w:sz w:val="16"/>
                <w:lang w:val="uk-UA"/>
              </w:rPr>
              <w:t xml:space="preserve">   </w:t>
            </w:r>
            <w:r>
              <w:rPr>
                <w:sz w:val="16"/>
              </w:rPr>
              <w:t xml:space="preserve">Species </w:t>
            </w:r>
            <w:r>
              <w:rPr>
                <w:sz w:val="16"/>
                <w:lang w:val="uk-UA"/>
              </w:rPr>
              <w:t xml:space="preserve">  </w:t>
            </w:r>
            <w:r>
              <w:rPr>
                <w:sz w:val="16"/>
              </w:rPr>
              <w:t>(Scientific</w:t>
            </w:r>
          </w:p>
          <w:p w:rsidR="00751B33" w:rsidRDefault="00B41353" w:rsidP="00B41353">
            <w:pPr>
              <w:pStyle w:val="TableParagraph"/>
              <w:spacing w:before="10"/>
              <w:ind w:left="121" w:right="97"/>
              <w:jc w:val="center"/>
              <w:rPr>
                <w:sz w:val="16"/>
              </w:rPr>
            </w:pPr>
            <w:r>
              <w:rPr>
                <w:sz w:val="16"/>
              </w:rPr>
              <w:t>Name)</w:t>
            </w:r>
            <w:r>
              <w:rPr>
                <w:sz w:val="16"/>
                <w:lang w:val="uk-UA"/>
              </w:rPr>
              <w:t>/Вид (наукова назва)</w:t>
            </w:r>
          </w:p>
        </w:tc>
        <w:tc>
          <w:tcPr>
            <w:tcW w:w="1298" w:type="dxa"/>
            <w:gridSpan w:val="2"/>
          </w:tcPr>
          <w:p w:rsidR="00751B33" w:rsidRDefault="00751B33" w:rsidP="00751B33">
            <w:pPr>
              <w:pStyle w:val="TableParagraph"/>
              <w:spacing w:line="158" w:lineRule="exact"/>
              <w:ind w:left="113" w:right="97"/>
              <w:jc w:val="center"/>
              <w:rPr>
                <w:sz w:val="16"/>
              </w:rPr>
            </w:pPr>
            <w:r>
              <w:rPr>
                <w:sz w:val="16"/>
              </w:rPr>
              <w:t>Treatment</w:t>
            </w:r>
          </w:p>
          <w:p w:rsidR="00751B33" w:rsidRPr="00B41353" w:rsidRDefault="00B41353" w:rsidP="00751B33">
            <w:pPr>
              <w:pStyle w:val="TableParagraph"/>
              <w:spacing w:before="10"/>
              <w:ind w:left="113" w:right="97"/>
              <w:jc w:val="center"/>
              <w:rPr>
                <w:sz w:val="16"/>
                <w:lang w:val="uk-UA"/>
              </w:rPr>
            </w:pPr>
            <w:r>
              <w:rPr>
                <w:sz w:val="16"/>
              </w:rPr>
              <w:t>t</w:t>
            </w:r>
            <w:r w:rsidR="00751B33">
              <w:rPr>
                <w:sz w:val="16"/>
              </w:rPr>
              <w:t>ype</w:t>
            </w:r>
            <w:r>
              <w:rPr>
                <w:sz w:val="16"/>
                <w:lang w:val="uk-UA"/>
              </w:rPr>
              <w:t>/Тип обробки</w:t>
            </w:r>
          </w:p>
        </w:tc>
        <w:tc>
          <w:tcPr>
            <w:tcW w:w="1212" w:type="dxa"/>
            <w:gridSpan w:val="3"/>
          </w:tcPr>
          <w:p w:rsidR="00751B33" w:rsidRDefault="00751B33" w:rsidP="00751B33">
            <w:pPr>
              <w:pStyle w:val="TableParagraph"/>
              <w:spacing w:line="158" w:lineRule="exact"/>
              <w:ind w:left="145" w:right="113"/>
              <w:jc w:val="center"/>
              <w:rPr>
                <w:sz w:val="16"/>
              </w:rPr>
            </w:pPr>
            <w:r>
              <w:rPr>
                <w:sz w:val="16"/>
              </w:rPr>
              <w:t>Manufacturing</w:t>
            </w:r>
          </w:p>
          <w:p w:rsidR="00751B33" w:rsidRPr="00B41353" w:rsidRDefault="00B41353" w:rsidP="00751B33">
            <w:pPr>
              <w:pStyle w:val="TableParagraph"/>
              <w:spacing w:before="10"/>
              <w:ind w:left="145" w:right="113"/>
              <w:jc w:val="center"/>
              <w:rPr>
                <w:sz w:val="16"/>
                <w:lang w:val="ru-RU"/>
              </w:rPr>
            </w:pPr>
            <w:r>
              <w:rPr>
                <w:sz w:val="16"/>
              </w:rPr>
              <w:t>P</w:t>
            </w:r>
            <w:r w:rsidR="00751B33">
              <w:rPr>
                <w:sz w:val="16"/>
              </w:rPr>
              <w:t>lant</w:t>
            </w:r>
            <w:r>
              <w:rPr>
                <w:sz w:val="16"/>
                <w:lang w:val="ru-RU"/>
              </w:rPr>
              <w:t>/</w:t>
            </w:r>
            <w:r>
              <w:t xml:space="preserve"> </w:t>
            </w:r>
            <w:proofErr w:type="spellStart"/>
            <w:r w:rsidRPr="00B41353">
              <w:rPr>
                <w:sz w:val="16"/>
                <w:lang w:val="ru-RU"/>
              </w:rPr>
              <w:t>Підприємство-виробник</w:t>
            </w:r>
            <w:proofErr w:type="spellEnd"/>
          </w:p>
        </w:tc>
        <w:tc>
          <w:tcPr>
            <w:tcW w:w="1264" w:type="dxa"/>
            <w:gridSpan w:val="3"/>
          </w:tcPr>
          <w:p w:rsidR="00751B33" w:rsidRPr="00B41353" w:rsidRDefault="00751B33" w:rsidP="00751B33">
            <w:pPr>
              <w:pStyle w:val="TableParagraph"/>
              <w:spacing w:line="158" w:lineRule="exact"/>
              <w:ind w:left="150"/>
              <w:rPr>
                <w:sz w:val="16"/>
                <w:lang w:val="ru-RU"/>
              </w:rPr>
            </w:pPr>
            <w:r>
              <w:rPr>
                <w:sz w:val="16"/>
              </w:rPr>
              <w:t>Cold store</w:t>
            </w:r>
            <w:r w:rsidR="00B41353">
              <w:rPr>
                <w:sz w:val="16"/>
                <w:lang w:val="ru-RU"/>
              </w:rPr>
              <w:t>/</w:t>
            </w:r>
            <w:r w:rsidR="00B41353">
              <w:t xml:space="preserve"> </w:t>
            </w:r>
            <w:proofErr w:type="spellStart"/>
            <w:r w:rsidR="00B41353" w:rsidRPr="00B41353">
              <w:rPr>
                <w:sz w:val="16"/>
                <w:lang w:val="ru-RU"/>
              </w:rPr>
              <w:t>Холодильна</w:t>
            </w:r>
            <w:proofErr w:type="spellEnd"/>
            <w:r w:rsidR="00B41353" w:rsidRPr="00B41353">
              <w:rPr>
                <w:sz w:val="16"/>
                <w:lang w:val="ru-RU"/>
              </w:rPr>
              <w:t xml:space="preserve"> камера</w:t>
            </w:r>
          </w:p>
        </w:tc>
        <w:tc>
          <w:tcPr>
            <w:tcW w:w="1141" w:type="dxa"/>
          </w:tcPr>
          <w:p w:rsidR="00751B33" w:rsidRDefault="00751B33" w:rsidP="00751B33">
            <w:pPr>
              <w:pStyle w:val="TableParagraph"/>
              <w:spacing w:line="158" w:lineRule="exact"/>
              <w:ind w:left="133"/>
              <w:rPr>
                <w:sz w:val="16"/>
              </w:rPr>
            </w:pPr>
            <w:r>
              <w:rPr>
                <w:sz w:val="16"/>
              </w:rPr>
              <w:t>Number of</w:t>
            </w:r>
          </w:p>
          <w:p w:rsidR="00751B33" w:rsidRPr="00B41353" w:rsidRDefault="00B41353" w:rsidP="00751B33">
            <w:pPr>
              <w:pStyle w:val="TableParagraph"/>
              <w:spacing w:before="10"/>
              <w:ind w:left="181"/>
              <w:rPr>
                <w:sz w:val="16"/>
                <w:lang w:val="uk-UA"/>
              </w:rPr>
            </w:pPr>
            <w:r>
              <w:rPr>
                <w:sz w:val="16"/>
              </w:rPr>
              <w:t>P</w:t>
            </w:r>
            <w:r w:rsidR="00751B33">
              <w:rPr>
                <w:sz w:val="16"/>
              </w:rPr>
              <w:t>ackages</w:t>
            </w:r>
            <w:r w:rsidRPr="00B41353">
              <w:rPr>
                <w:sz w:val="16"/>
              </w:rPr>
              <w:t>/</w:t>
            </w:r>
            <w:r>
              <w:rPr>
                <w:sz w:val="16"/>
                <w:lang w:val="uk-UA"/>
              </w:rPr>
              <w:t>Кількість упаковок</w:t>
            </w:r>
          </w:p>
        </w:tc>
        <w:tc>
          <w:tcPr>
            <w:tcW w:w="851" w:type="dxa"/>
            <w:gridSpan w:val="4"/>
          </w:tcPr>
          <w:p w:rsidR="00751B33" w:rsidRDefault="00751B33" w:rsidP="00751B33">
            <w:pPr>
              <w:pStyle w:val="TableParagraph"/>
              <w:spacing w:line="158" w:lineRule="exact"/>
              <w:ind w:left="126" w:right="87"/>
              <w:jc w:val="center"/>
              <w:rPr>
                <w:sz w:val="16"/>
              </w:rPr>
            </w:pPr>
            <w:r>
              <w:rPr>
                <w:sz w:val="16"/>
              </w:rPr>
              <w:t>Net</w:t>
            </w:r>
          </w:p>
          <w:p w:rsidR="00751B33" w:rsidRPr="00B41353" w:rsidRDefault="00B41353" w:rsidP="00751B33">
            <w:pPr>
              <w:pStyle w:val="TableParagraph"/>
              <w:spacing w:before="10"/>
              <w:ind w:left="126" w:right="87"/>
              <w:jc w:val="center"/>
              <w:rPr>
                <w:sz w:val="16"/>
                <w:lang w:val="uk-UA"/>
              </w:rPr>
            </w:pPr>
            <w:r>
              <w:rPr>
                <w:sz w:val="16"/>
              </w:rPr>
              <w:t>W</w:t>
            </w:r>
            <w:r w:rsidR="00751B33">
              <w:rPr>
                <w:sz w:val="16"/>
              </w:rPr>
              <w:t>eight</w:t>
            </w:r>
            <w:r>
              <w:rPr>
                <w:sz w:val="16"/>
                <w:lang w:val="uk-UA"/>
              </w:rPr>
              <w:t>/Вага нетто</w:t>
            </w:r>
          </w:p>
        </w:tc>
        <w:tc>
          <w:tcPr>
            <w:tcW w:w="997" w:type="dxa"/>
            <w:gridSpan w:val="4"/>
          </w:tcPr>
          <w:p w:rsidR="00751B33" w:rsidRDefault="00751B33" w:rsidP="00751B33">
            <w:pPr>
              <w:pStyle w:val="TableParagraph"/>
              <w:spacing w:line="158" w:lineRule="exact"/>
              <w:ind w:left="171" w:right="168"/>
              <w:jc w:val="center"/>
              <w:rPr>
                <w:sz w:val="16"/>
              </w:rPr>
            </w:pPr>
            <w:r>
              <w:rPr>
                <w:sz w:val="16"/>
              </w:rPr>
              <w:t>Batch</w:t>
            </w:r>
          </w:p>
          <w:p w:rsidR="00751B33" w:rsidRPr="00B41353" w:rsidRDefault="00751B33" w:rsidP="00751B33">
            <w:pPr>
              <w:pStyle w:val="TableParagraph"/>
              <w:spacing w:before="10"/>
              <w:ind w:left="171" w:right="168"/>
              <w:jc w:val="center"/>
              <w:rPr>
                <w:sz w:val="16"/>
                <w:lang w:val="uk-UA"/>
              </w:rPr>
            </w:pPr>
            <w:r>
              <w:rPr>
                <w:sz w:val="16"/>
              </w:rPr>
              <w:t>No</w:t>
            </w:r>
            <w:r w:rsidR="00B41353">
              <w:rPr>
                <w:sz w:val="16"/>
                <w:lang w:val="uk-UA"/>
              </w:rPr>
              <w:t>/Номер партії</w:t>
            </w:r>
          </w:p>
        </w:tc>
        <w:tc>
          <w:tcPr>
            <w:tcW w:w="1117" w:type="dxa"/>
            <w:gridSpan w:val="3"/>
          </w:tcPr>
          <w:p w:rsidR="00751B33" w:rsidRDefault="00751B33" w:rsidP="00751B33">
            <w:pPr>
              <w:pStyle w:val="TableParagraph"/>
              <w:spacing w:line="158" w:lineRule="exact"/>
              <w:ind w:left="286"/>
              <w:rPr>
                <w:sz w:val="16"/>
              </w:rPr>
            </w:pPr>
            <w:r>
              <w:rPr>
                <w:sz w:val="16"/>
              </w:rPr>
              <w:t>Type of</w:t>
            </w:r>
          </w:p>
          <w:p w:rsidR="00751B33" w:rsidRPr="00B41353" w:rsidRDefault="00B41353" w:rsidP="00751B33">
            <w:pPr>
              <w:pStyle w:val="TableParagraph"/>
              <w:spacing w:before="10"/>
              <w:ind w:left="191"/>
              <w:rPr>
                <w:sz w:val="16"/>
                <w:lang w:val="uk-UA"/>
              </w:rPr>
            </w:pPr>
            <w:r>
              <w:rPr>
                <w:sz w:val="16"/>
              </w:rPr>
              <w:t>P</w:t>
            </w:r>
            <w:r w:rsidR="00751B33">
              <w:rPr>
                <w:sz w:val="16"/>
              </w:rPr>
              <w:t>ackaging</w:t>
            </w:r>
            <w:r>
              <w:rPr>
                <w:sz w:val="16"/>
                <w:lang w:val="uk-UA"/>
              </w:rPr>
              <w:t>/Тип упаковки</w:t>
            </w:r>
          </w:p>
        </w:tc>
      </w:tr>
      <w:tr w:rsidR="00751B33" w:rsidTr="00B41353">
        <w:trPr>
          <w:trHeight w:val="300"/>
        </w:trPr>
        <w:tc>
          <w:tcPr>
            <w:tcW w:w="867" w:type="dxa"/>
            <w:vMerge/>
            <w:tcBorders>
              <w:top w:val="nil"/>
              <w:left w:val="nil"/>
              <w:bottom w:val="nil"/>
            </w:tcBorders>
          </w:tcPr>
          <w:p w:rsidR="00751B33" w:rsidRDefault="00751B33" w:rsidP="00751B33">
            <w:pPr>
              <w:rPr>
                <w:sz w:val="2"/>
                <w:szCs w:val="2"/>
              </w:rPr>
            </w:pPr>
          </w:p>
        </w:tc>
        <w:tc>
          <w:tcPr>
            <w:tcW w:w="1908" w:type="dxa"/>
            <w:gridSpan w:val="3"/>
          </w:tcPr>
          <w:p w:rsidR="00751B33" w:rsidRDefault="00751B33" w:rsidP="00751B33">
            <w:pPr>
              <w:pStyle w:val="TableParagraph"/>
              <w:rPr>
                <w:rFonts w:ascii="Times New Roman"/>
                <w:sz w:val="16"/>
              </w:rPr>
            </w:pPr>
          </w:p>
        </w:tc>
        <w:tc>
          <w:tcPr>
            <w:tcW w:w="1298" w:type="dxa"/>
            <w:gridSpan w:val="2"/>
          </w:tcPr>
          <w:p w:rsidR="00751B33" w:rsidRDefault="00751B33" w:rsidP="00751B33">
            <w:pPr>
              <w:pStyle w:val="TableParagraph"/>
              <w:rPr>
                <w:rFonts w:ascii="Times New Roman"/>
                <w:sz w:val="16"/>
              </w:rPr>
            </w:pPr>
          </w:p>
        </w:tc>
        <w:tc>
          <w:tcPr>
            <w:tcW w:w="1212" w:type="dxa"/>
            <w:gridSpan w:val="3"/>
          </w:tcPr>
          <w:p w:rsidR="00751B33" w:rsidRDefault="00751B33" w:rsidP="00751B33">
            <w:pPr>
              <w:pStyle w:val="TableParagraph"/>
              <w:rPr>
                <w:rFonts w:ascii="Times New Roman"/>
                <w:sz w:val="16"/>
              </w:rPr>
            </w:pPr>
          </w:p>
        </w:tc>
        <w:tc>
          <w:tcPr>
            <w:tcW w:w="1264" w:type="dxa"/>
            <w:gridSpan w:val="3"/>
          </w:tcPr>
          <w:p w:rsidR="00751B33" w:rsidRDefault="00751B33" w:rsidP="00751B33">
            <w:pPr>
              <w:pStyle w:val="TableParagraph"/>
              <w:rPr>
                <w:rFonts w:ascii="Times New Roman"/>
                <w:sz w:val="16"/>
              </w:rPr>
            </w:pPr>
          </w:p>
        </w:tc>
        <w:tc>
          <w:tcPr>
            <w:tcW w:w="1141" w:type="dxa"/>
          </w:tcPr>
          <w:p w:rsidR="00751B33" w:rsidRDefault="00751B33" w:rsidP="00751B33">
            <w:pPr>
              <w:pStyle w:val="TableParagraph"/>
              <w:rPr>
                <w:rFonts w:ascii="Times New Roman"/>
                <w:sz w:val="16"/>
              </w:rPr>
            </w:pPr>
          </w:p>
        </w:tc>
        <w:tc>
          <w:tcPr>
            <w:tcW w:w="851" w:type="dxa"/>
            <w:gridSpan w:val="4"/>
          </w:tcPr>
          <w:p w:rsidR="00751B33" w:rsidRDefault="00751B33" w:rsidP="00751B33">
            <w:pPr>
              <w:pStyle w:val="TableParagraph"/>
              <w:rPr>
                <w:rFonts w:ascii="Times New Roman"/>
                <w:sz w:val="16"/>
              </w:rPr>
            </w:pPr>
          </w:p>
        </w:tc>
        <w:tc>
          <w:tcPr>
            <w:tcW w:w="997" w:type="dxa"/>
            <w:gridSpan w:val="4"/>
          </w:tcPr>
          <w:p w:rsidR="00751B33" w:rsidRDefault="00751B33" w:rsidP="00751B33">
            <w:pPr>
              <w:pStyle w:val="TableParagraph"/>
              <w:rPr>
                <w:rFonts w:ascii="Times New Roman"/>
                <w:sz w:val="16"/>
              </w:rPr>
            </w:pPr>
          </w:p>
        </w:tc>
        <w:tc>
          <w:tcPr>
            <w:tcW w:w="1117" w:type="dxa"/>
            <w:gridSpan w:val="3"/>
          </w:tcPr>
          <w:p w:rsidR="00751B33" w:rsidRDefault="00751B33" w:rsidP="00751B33">
            <w:pPr>
              <w:pStyle w:val="TableParagraph"/>
              <w:rPr>
                <w:rFonts w:ascii="Times New Roman"/>
                <w:sz w:val="16"/>
              </w:rPr>
            </w:pPr>
          </w:p>
        </w:tc>
      </w:tr>
      <w:tr w:rsidR="00751B33" w:rsidTr="00B41353">
        <w:trPr>
          <w:trHeight w:val="284"/>
        </w:trPr>
        <w:tc>
          <w:tcPr>
            <w:tcW w:w="867" w:type="dxa"/>
            <w:vMerge/>
            <w:tcBorders>
              <w:top w:val="nil"/>
              <w:left w:val="nil"/>
              <w:bottom w:val="nil"/>
            </w:tcBorders>
          </w:tcPr>
          <w:p w:rsidR="00751B33" w:rsidRDefault="00751B33" w:rsidP="00751B33">
            <w:pPr>
              <w:rPr>
                <w:sz w:val="2"/>
                <w:szCs w:val="2"/>
              </w:rPr>
            </w:pPr>
          </w:p>
        </w:tc>
        <w:tc>
          <w:tcPr>
            <w:tcW w:w="1908" w:type="dxa"/>
            <w:gridSpan w:val="3"/>
          </w:tcPr>
          <w:p w:rsidR="00751B33" w:rsidRDefault="00751B33" w:rsidP="00751B33">
            <w:pPr>
              <w:pStyle w:val="TableParagraph"/>
              <w:rPr>
                <w:rFonts w:ascii="Times New Roman"/>
                <w:sz w:val="16"/>
              </w:rPr>
            </w:pPr>
          </w:p>
        </w:tc>
        <w:tc>
          <w:tcPr>
            <w:tcW w:w="1298" w:type="dxa"/>
            <w:gridSpan w:val="2"/>
          </w:tcPr>
          <w:p w:rsidR="00751B33" w:rsidRDefault="00751B33" w:rsidP="00751B33">
            <w:pPr>
              <w:pStyle w:val="TableParagraph"/>
              <w:rPr>
                <w:rFonts w:ascii="Times New Roman"/>
                <w:sz w:val="16"/>
              </w:rPr>
            </w:pPr>
          </w:p>
        </w:tc>
        <w:tc>
          <w:tcPr>
            <w:tcW w:w="1212" w:type="dxa"/>
            <w:gridSpan w:val="3"/>
          </w:tcPr>
          <w:p w:rsidR="00751B33" w:rsidRDefault="00751B33" w:rsidP="00751B33">
            <w:pPr>
              <w:pStyle w:val="TableParagraph"/>
              <w:rPr>
                <w:rFonts w:ascii="Times New Roman"/>
                <w:sz w:val="16"/>
              </w:rPr>
            </w:pPr>
          </w:p>
        </w:tc>
        <w:tc>
          <w:tcPr>
            <w:tcW w:w="1264" w:type="dxa"/>
            <w:gridSpan w:val="3"/>
          </w:tcPr>
          <w:p w:rsidR="00751B33" w:rsidRDefault="00751B33" w:rsidP="00751B33">
            <w:pPr>
              <w:pStyle w:val="TableParagraph"/>
              <w:rPr>
                <w:rFonts w:ascii="Times New Roman"/>
                <w:sz w:val="16"/>
              </w:rPr>
            </w:pPr>
          </w:p>
        </w:tc>
        <w:tc>
          <w:tcPr>
            <w:tcW w:w="1141" w:type="dxa"/>
          </w:tcPr>
          <w:p w:rsidR="00751B33" w:rsidRDefault="00751B33" w:rsidP="00751B33">
            <w:pPr>
              <w:pStyle w:val="TableParagraph"/>
              <w:rPr>
                <w:rFonts w:ascii="Times New Roman"/>
                <w:sz w:val="16"/>
              </w:rPr>
            </w:pPr>
          </w:p>
        </w:tc>
        <w:tc>
          <w:tcPr>
            <w:tcW w:w="851" w:type="dxa"/>
            <w:gridSpan w:val="4"/>
          </w:tcPr>
          <w:p w:rsidR="00751B33" w:rsidRDefault="00751B33" w:rsidP="00751B33">
            <w:pPr>
              <w:pStyle w:val="TableParagraph"/>
              <w:rPr>
                <w:rFonts w:ascii="Times New Roman"/>
                <w:sz w:val="16"/>
              </w:rPr>
            </w:pPr>
          </w:p>
        </w:tc>
        <w:tc>
          <w:tcPr>
            <w:tcW w:w="997" w:type="dxa"/>
            <w:gridSpan w:val="4"/>
          </w:tcPr>
          <w:p w:rsidR="00751B33" w:rsidRDefault="00751B33" w:rsidP="00751B33">
            <w:pPr>
              <w:pStyle w:val="TableParagraph"/>
              <w:rPr>
                <w:rFonts w:ascii="Times New Roman"/>
                <w:sz w:val="16"/>
              </w:rPr>
            </w:pPr>
          </w:p>
        </w:tc>
        <w:tc>
          <w:tcPr>
            <w:tcW w:w="1117" w:type="dxa"/>
            <w:gridSpan w:val="3"/>
          </w:tcPr>
          <w:p w:rsidR="00751B33" w:rsidRDefault="00751B33" w:rsidP="00751B33">
            <w:pPr>
              <w:pStyle w:val="TableParagraph"/>
              <w:rPr>
                <w:rFonts w:ascii="Times New Roman"/>
                <w:sz w:val="16"/>
              </w:rPr>
            </w:pPr>
          </w:p>
        </w:tc>
      </w:tr>
      <w:tr w:rsidR="00751B33" w:rsidTr="00B41353">
        <w:trPr>
          <w:trHeight w:val="251"/>
        </w:trPr>
        <w:tc>
          <w:tcPr>
            <w:tcW w:w="867" w:type="dxa"/>
            <w:vMerge/>
            <w:tcBorders>
              <w:top w:val="nil"/>
              <w:left w:val="nil"/>
              <w:bottom w:val="nil"/>
            </w:tcBorders>
          </w:tcPr>
          <w:p w:rsidR="00751B33" w:rsidRDefault="00751B33" w:rsidP="00751B33">
            <w:pPr>
              <w:rPr>
                <w:sz w:val="2"/>
                <w:szCs w:val="2"/>
              </w:rPr>
            </w:pPr>
          </w:p>
        </w:tc>
        <w:tc>
          <w:tcPr>
            <w:tcW w:w="1908" w:type="dxa"/>
            <w:gridSpan w:val="3"/>
          </w:tcPr>
          <w:p w:rsidR="00751B33" w:rsidRDefault="00751B33" w:rsidP="00751B33">
            <w:pPr>
              <w:pStyle w:val="TableParagraph"/>
              <w:rPr>
                <w:rFonts w:ascii="Times New Roman"/>
                <w:sz w:val="16"/>
              </w:rPr>
            </w:pPr>
          </w:p>
        </w:tc>
        <w:tc>
          <w:tcPr>
            <w:tcW w:w="1298" w:type="dxa"/>
            <w:gridSpan w:val="2"/>
          </w:tcPr>
          <w:p w:rsidR="00751B33" w:rsidRDefault="00751B33" w:rsidP="00751B33">
            <w:pPr>
              <w:pStyle w:val="TableParagraph"/>
              <w:rPr>
                <w:rFonts w:ascii="Times New Roman"/>
                <w:sz w:val="16"/>
              </w:rPr>
            </w:pPr>
          </w:p>
        </w:tc>
        <w:tc>
          <w:tcPr>
            <w:tcW w:w="1212" w:type="dxa"/>
            <w:gridSpan w:val="3"/>
          </w:tcPr>
          <w:p w:rsidR="00751B33" w:rsidRDefault="00751B33" w:rsidP="00751B33">
            <w:pPr>
              <w:pStyle w:val="TableParagraph"/>
              <w:rPr>
                <w:rFonts w:ascii="Times New Roman"/>
                <w:sz w:val="16"/>
              </w:rPr>
            </w:pPr>
          </w:p>
        </w:tc>
        <w:tc>
          <w:tcPr>
            <w:tcW w:w="1264" w:type="dxa"/>
            <w:gridSpan w:val="3"/>
          </w:tcPr>
          <w:p w:rsidR="00751B33" w:rsidRDefault="00751B33" w:rsidP="00751B33">
            <w:pPr>
              <w:pStyle w:val="TableParagraph"/>
              <w:rPr>
                <w:rFonts w:ascii="Times New Roman"/>
                <w:sz w:val="16"/>
              </w:rPr>
            </w:pPr>
          </w:p>
        </w:tc>
        <w:tc>
          <w:tcPr>
            <w:tcW w:w="1141" w:type="dxa"/>
          </w:tcPr>
          <w:p w:rsidR="00751B33" w:rsidRDefault="00751B33" w:rsidP="00751B33">
            <w:pPr>
              <w:pStyle w:val="TableParagraph"/>
              <w:rPr>
                <w:rFonts w:ascii="Times New Roman"/>
                <w:sz w:val="16"/>
              </w:rPr>
            </w:pPr>
          </w:p>
        </w:tc>
        <w:tc>
          <w:tcPr>
            <w:tcW w:w="851" w:type="dxa"/>
            <w:gridSpan w:val="4"/>
          </w:tcPr>
          <w:p w:rsidR="00751B33" w:rsidRDefault="00751B33" w:rsidP="00751B33">
            <w:pPr>
              <w:pStyle w:val="TableParagraph"/>
              <w:rPr>
                <w:rFonts w:ascii="Times New Roman"/>
                <w:sz w:val="16"/>
              </w:rPr>
            </w:pPr>
          </w:p>
        </w:tc>
        <w:tc>
          <w:tcPr>
            <w:tcW w:w="997" w:type="dxa"/>
            <w:gridSpan w:val="4"/>
          </w:tcPr>
          <w:p w:rsidR="00751B33" w:rsidRDefault="00751B33" w:rsidP="00751B33">
            <w:pPr>
              <w:pStyle w:val="TableParagraph"/>
              <w:rPr>
                <w:rFonts w:ascii="Times New Roman"/>
                <w:sz w:val="16"/>
              </w:rPr>
            </w:pPr>
          </w:p>
        </w:tc>
        <w:tc>
          <w:tcPr>
            <w:tcW w:w="1117" w:type="dxa"/>
            <w:gridSpan w:val="3"/>
          </w:tcPr>
          <w:p w:rsidR="00751B33" w:rsidRDefault="00751B33" w:rsidP="00751B33">
            <w:pPr>
              <w:pStyle w:val="TableParagraph"/>
              <w:rPr>
                <w:rFonts w:ascii="Times New Roman"/>
                <w:sz w:val="16"/>
              </w:rPr>
            </w:pPr>
          </w:p>
        </w:tc>
      </w:tr>
      <w:tr w:rsidR="00751B33" w:rsidTr="00B41353">
        <w:trPr>
          <w:trHeight w:val="166"/>
        </w:trPr>
        <w:tc>
          <w:tcPr>
            <w:tcW w:w="867" w:type="dxa"/>
            <w:vMerge/>
            <w:tcBorders>
              <w:top w:val="nil"/>
              <w:left w:val="nil"/>
              <w:bottom w:val="nil"/>
            </w:tcBorders>
          </w:tcPr>
          <w:p w:rsidR="00751B33" w:rsidRDefault="00751B33" w:rsidP="00751B33">
            <w:pPr>
              <w:rPr>
                <w:sz w:val="2"/>
                <w:szCs w:val="2"/>
              </w:rPr>
            </w:pPr>
          </w:p>
        </w:tc>
        <w:tc>
          <w:tcPr>
            <w:tcW w:w="1908" w:type="dxa"/>
            <w:gridSpan w:val="3"/>
            <w:tcBorders>
              <w:bottom w:val="single" w:sz="12" w:space="0" w:color="000000"/>
            </w:tcBorders>
          </w:tcPr>
          <w:p w:rsidR="00751B33" w:rsidRDefault="00751B33" w:rsidP="00751B33">
            <w:pPr>
              <w:pStyle w:val="TableParagraph"/>
              <w:rPr>
                <w:rFonts w:ascii="Times New Roman"/>
                <w:sz w:val="10"/>
              </w:rPr>
            </w:pPr>
          </w:p>
        </w:tc>
        <w:tc>
          <w:tcPr>
            <w:tcW w:w="1298" w:type="dxa"/>
            <w:gridSpan w:val="2"/>
          </w:tcPr>
          <w:p w:rsidR="00751B33" w:rsidRDefault="00751B33" w:rsidP="00751B33">
            <w:pPr>
              <w:pStyle w:val="TableParagraph"/>
              <w:rPr>
                <w:rFonts w:ascii="Times New Roman"/>
                <w:sz w:val="10"/>
              </w:rPr>
            </w:pPr>
          </w:p>
        </w:tc>
        <w:tc>
          <w:tcPr>
            <w:tcW w:w="1212" w:type="dxa"/>
            <w:gridSpan w:val="3"/>
          </w:tcPr>
          <w:p w:rsidR="00751B33" w:rsidRDefault="00751B33" w:rsidP="00751B33">
            <w:pPr>
              <w:pStyle w:val="TableParagraph"/>
              <w:rPr>
                <w:rFonts w:ascii="Times New Roman"/>
                <w:sz w:val="10"/>
              </w:rPr>
            </w:pPr>
          </w:p>
        </w:tc>
        <w:tc>
          <w:tcPr>
            <w:tcW w:w="1264" w:type="dxa"/>
            <w:gridSpan w:val="3"/>
          </w:tcPr>
          <w:p w:rsidR="00751B33" w:rsidRDefault="00751B33" w:rsidP="00751B33">
            <w:pPr>
              <w:pStyle w:val="TableParagraph"/>
              <w:rPr>
                <w:rFonts w:ascii="Times New Roman"/>
                <w:sz w:val="10"/>
              </w:rPr>
            </w:pPr>
          </w:p>
        </w:tc>
        <w:tc>
          <w:tcPr>
            <w:tcW w:w="1141" w:type="dxa"/>
          </w:tcPr>
          <w:p w:rsidR="00751B33" w:rsidRDefault="00751B33" w:rsidP="00751B33">
            <w:pPr>
              <w:pStyle w:val="TableParagraph"/>
              <w:rPr>
                <w:rFonts w:ascii="Times New Roman"/>
                <w:sz w:val="10"/>
              </w:rPr>
            </w:pPr>
          </w:p>
        </w:tc>
        <w:tc>
          <w:tcPr>
            <w:tcW w:w="851" w:type="dxa"/>
            <w:gridSpan w:val="4"/>
          </w:tcPr>
          <w:p w:rsidR="00751B33" w:rsidRDefault="00751B33" w:rsidP="00751B33">
            <w:pPr>
              <w:pStyle w:val="TableParagraph"/>
              <w:rPr>
                <w:rFonts w:ascii="Times New Roman"/>
                <w:sz w:val="10"/>
              </w:rPr>
            </w:pPr>
          </w:p>
        </w:tc>
        <w:tc>
          <w:tcPr>
            <w:tcW w:w="997" w:type="dxa"/>
            <w:gridSpan w:val="4"/>
          </w:tcPr>
          <w:p w:rsidR="00751B33" w:rsidRDefault="00751B33" w:rsidP="00751B33">
            <w:pPr>
              <w:pStyle w:val="TableParagraph"/>
              <w:rPr>
                <w:rFonts w:ascii="Times New Roman"/>
                <w:sz w:val="10"/>
              </w:rPr>
            </w:pPr>
          </w:p>
        </w:tc>
        <w:tc>
          <w:tcPr>
            <w:tcW w:w="1117" w:type="dxa"/>
            <w:gridSpan w:val="3"/>
          </w:tcPr>
          <w:p w:rsidR="00751B33" w:rsidRDefault="00751B33" w:rsidP="00751B33">
            <w:pPr>
              <w:pStyle w:val="TableParagraph"/>
              <w:rPr>
                <w:rFonts w:ascii="Times New Roman"/>
                <w:sz w:val="10"/>
              </w:rPr>
            </w:pPr>
          </w:p>
        </w:tc>
      </w:tr>
      <w:tr w:rsidR="00B41353" w:rsidTr="00B41353">
        <w:trPr>
          <w:trHeight w:val="209"/>
        </w:trPr>
        <w:tc>
          <w:tcPr>
            <w:tcW w:w="867" w:type="dxa"/>
            <w:vMerge/>
            <w:tcBorders>
              <w:top w:val="nil"/>
              <w:left w:val="nil"/>
              <w:bottom w:val="nil"/>
            </w:tcBorders>
          </w:tcPr>
          <w:p w:rsidR="00B41353" w:rsidRDefault="00B41353" w:rsidP="00751B33">
            <w:pPr>
              <w:rPr>
                <w:sz w:val="2"/>
                <w:szCs w:val="2"/>
              </w:rPr>
            </w:pPr>
          </w:p>
        </w:tc>
        <w:tc>
          <w:tcPr>
            <w:tcW w:w="9788" w:type="dxa"/>
            <w:gridSpan w:val="23"/>
          </w:tcPr>
          <w:p w:rsidR="00B41353" w:rsidRPr="00B41353" w:rsidRDefault="00B41353" w:rsidP="00751B33">
            <w:pPr>
              <w:pStyle w:val="TableParagraph"/>
              <w:rPr>
                <w:rFonts w:ascii="Times New Roman"/>
                <w:sz w:val="12"/>
                <w:lang w:val="uk-UA"/>
              </w:rPr>
            </w:pPr>
            <w:r>
              <w:rPr>
                <w:sz w:val="16"/>
              </w:rPr>
              <w:t>Final consumer</w:t>
            </w:r>
            <w:r>
              <w:rPr>
                <w:sz w:val="16"/>
                <w:lang w:val="uk-UA"/>
              </w:rPr>
              <w:t>/Кінцевий споживач</w:t>
            </w:r>
          </w:p>
        </w:tc>
      </w:tr>
    </w:tbl>
    <w:p w:rsidR="00697A9E" w:rsidRDefault="005A372E">
      <w:pPr>
        <w:rPr>
          <w:sz w:val="2"/>
          <w:szCs w:val="2"/>
        </w:rPr>
      </w:pPr>
      <w:r>
        <w:rPr>
          <w:noProof/>
          <w:sz w:val="2"/>
          <w:szCs w:val="2"/>
          <w:lang w:val="uk-UA" w:eastAsia="uk-UA"/>
        </w:rPr>
        <mc:AlternateContent>
          <mc:Choice Requires="wps">
            <w:drawing>
              <wp:anchor distT="45720" distB="45720" distL="114300" distR="114300" simplePos="0" relativeHeight="251663872" behindDoc="0" locked="0" layoutInCell="1" allowOverlap="1">
                <wp:simplePos x="0" y="0"/>
                <wp:positionH relativeFrom="column">
                  <wp:posOffset>6450330</wp:posOffset>
                </wp:positionH>
                <wp:positionV relativeFrom="paragraph">
                  <wp:posOffset>7599045</wp:posOffset>
                </wp:positionV>
                <wp:extent cx="422275" cy="220980"/>
                <wp:effectExtent l="0" t="0" r="0" b="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C51" w:rsidRPr="004C1C51" w:rsidRDefault="004C1C51" w:rsidP="004C1C51">
                            <w:pPr>
                              <w:rPr>
                                <w:sz w:val="18"/>
                                <w:lang w:val="ru-RU"/>
                              </w:rPr>
                            </w:pPr>
                            <w:r>
                              <w:rPr>
                                <w:sz w:val="18"/>
                                <w:lang w:val="ru-RU"/>
                              </w:rPr>
                              <w:t>2</w:t>
                            </w:r>
                            <w:r w:rsidR="00CE1B38">
                              <w:rPr>
                                <w:sz w:val="18"/>
                                <w:lang w:val="ru-RU"/>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5" o:spid="_x0000_s1027" type="#_x0000_t202" style="position:absolute;margin-left:507.9pt;margin-top:598.35pt;width:33.25pt;height:17.4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" filled="f" stroked="f">
                <v:textbox style="mso-fit-shape-to-text:t">
                  <w:txbxContent>
                    <w:p w:rsidR="004C1C51" w:rsidRPr="004C1C51" w:rsidRDefault="004C1C51" w:rsidP="004C1C51">
                      <w:pPr>
                        <w:rPr>
                          <w:sz w:val="18"/>
                          <w:lang w:val="ru-RU"/>
                        </w:rPr>
                      </w:pPr>
                      <w:r>
                        <w:rPr>
                          <w:sz w:val="18"/>
                          <w:lang w:val="ru-RU"/>
                        </w:rPr>
                        <w:t>2</w:t>
                      </w:r>
                      <w:r w:rsidR="00CE1B38">
                        <w:rPr>
                          <w:sz w:val="18"/>
                          <w:lang w:val="ru-RU"/>
                        </w:rPr>
                        <w:t>/4</w:t>
                      </w:r>
                    </w:p>
                  </w:txbxContent>
                </v:textbox>
              </v:shape>
            </w:pict>
          </mc:Fallback>
        </mc:AlternateContent>
      </w:r>
      <w:r>
        <w:rPr>
          <w:noProof/>
          <w:lang w:val="uk-UA" w:eastAsia="uk-UA"/>
        </w:rPr>
        <mc:AlternateContent>
          <mc:Choice Requires="wps">
            <w:drawing>
              <wp:anchor distT="0" distB="0" distL="114300" distR="114300" simplePos="0" relativeHeight="251655680" behindDoc="1" locked="0" layoutInCell="1" allowOverlap="1">
                <wp:simplePos x="0" y="0"/>
                <wp:positionH relativeFrom="page">
                  <wp:posOffset>3442970</wp:posOffset>
                </wp:positionH>
                <wp:positionV relativeFrom="page">
                  <wp:posOffset>2359660</wp:posOffset>
                </wp:positionV>
                <wp:extent cx="71120" cy="7112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71120"/>
                        </a:xfrm>
                        <a:prstGeom prst="rect">
                          <a:avLst/>
                        </a:prstGeom>
                        <a:noFill/>
                        <a:ln w="1016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1B9A5" id="Rectangle 12" o:spid="_x0000_s1026" style="position:absolute;margin-left:271.1pt;margin-top:185.8pt;width:5.6pt;height: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" filled="f" strokeweight=".8pt">
                <w10:wrap anchorx="page" anchory="page"/>
              </v:rect>
            </w:pict>
          </mc:Fallback>
        </mc:AlternateContent>
      </w:r>
    </w:p>
    <w:p w:rsidR="00697A9E" w:rsidRDefault="00697A9E">
      <w:pPr>
        <w:rPr>
          <w:sz w:val="2"/>
          <w:szCs w:val="2"/>
        </w:rPr>
        <w:sectPr w:rsidR="00697A9E">
          <w:type w:val="continuous"/>
          <w:pgSz w:w="11910" w:h="16840"/>
          <w:pgMar w:top="660" w:right="520" w:bottom="1200" w:left="500" w:header="708" w:footer="708" w:gutter="0"/>
          <w:cols w:space="720"/>
        </w:sectPr>
      </w:pPr>
    </w:p>
    <w:p w:rsidR="00B41353" w:rsidRPr="00B41353" w:rsidRDefault="00B41353" w:rsidP="00B41353">
      <w:pPr>
        <w:pStyle w:val="a3"/>
        <w:spacing w:before="80"/>
        <w:ind w:left="732" w:right="20"/>
        <w:rPr>
          <w:sz w:val="20"/>
          <w:lang w:val="ru-RU"/>
        </w:rPr>
      </w:pPr>
      <w:r w:rsidRPr="00B41353">
        <w:rPr>
          <w:sz w:val="20"/>
        </w:rPr>
        <w:lastRenderedPageBreak/>
        <w:t>COUNTRY</w:t>
      </w:r>
      <w:r w:rsidRPr="00B41353">
        <w:rPr>
          <w:sz w:val="20"/>
          <w:lang w:val="uk-UA"/>
        </w:rPr>
        <w:t>/КРАЇНА</w:t>
      </w:r>
      <w:r w:rsidRPr="00B41353">
        <w:rPr>
          <w:sz w:val="20"/>
          <w:lang w:val="ru-RU"/>
        </w:rPr>
        <w:t xml:space="preserve">: </w:t>
      </w:r>
    </w:p>
    <w:p w:rsidR="00697A9E" w:rsidRPr="00B17C0D" w:rsidRDefault="005A372E" w:rsidP="00B41353">
      <w:pPr>
        <w:pStyle w:val="a3"/>
        <w:spacing w:before="83" w:line="225" w:lineRule="auto"/>
        <w:ind w:left="732"/>
        <w:rPr>
          <w:spacing w:val="-4"/>
          <w:sz w:val="20"/>
        </w:rPr>
      </w:pPr>
      <w:r>
        <w:rPr>
          <w:noProof/>
          <w:sz w:val="16"/>
          <w:lang w:val="uk-UA" w:eastAsia="uk-UA"/>
        </w:rPr>
        <mc:AlternateContent>
          <mc:Choice Requires="wps">
            <w:drawing>
              <wp:anchor distT="45720" distB="45720" distL="114300" distR="114300" simplePos="0" relativeHeight="251664896" behindDoc="0" locked="0" layoutInCell="1" allowOverlap="1">
                <wp:simplePos x="0" y="0"/>
                <wp:positionH relativeFrom="column">
                  <wp:posOffset>6602730</wp:posOffset>
                </wp:positionH>
                <wp:positionV relativeFrom="paragraph">
                  <wp:posOffset>9346565</wp:posOffset>
                </wp:positionV>
                <wp:extent cx="422275" cy="22098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C51" w:rsidRPr="004C1C51" w:rsidRDefault="004C1C51" w:rsidP="004C1C51">
                            <w:pPr>
                              <w:rPr>
                                <w:sz w:val="18"/>
                                <w:lang w:val="ru-RU"/>
                              </w:rPr>
                            </w:pPr>
                            <w:r>
                              <w:rPr>
                                <w:sz w:val="18"/>
                                <w:lang w:val="ru-RU"/>
                              </w:rPr>
                              <w:t>3</w:t>
                            </w:r>
                            <w:r w:rsidR="00CE1B38">
                              <w:rPr>
                                <w:sz w:val="18"/>
                                <w:lang w:val="ru-RU"/>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6" o:spid="_x0000_s1028" type="#_x0000_t202" style="position:absolute;left:0;text-align:left;margin-left:519.9pt;margin-top:735.95pt;width:33.25pt;height:17.4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0SuQIAAMA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" filled="f" stroked="f">
                <v:textbox style="mso-fit-shape-to-text:t">
                  <w:txbxContent>
                    <w:p w:rsidR="004C1C51" w:rsidRPr="004C1C51" w:rsidRDefault="004C1C51" w:rsidP="004C1C51">
                      <w:pPr>
                        <w:rPr>
                          <w:sz w:val="18"/>
                          <w:lang w:val="ru-RU"/>
                        </w:rPr>
                      </w:pPr>
                      <w:r>
                        <w:rPr>
                          <w:sz w:val="18"/>
                          <w:lang w:val="ru-RU"/>
                        </w:rPr>
                        <w:t>3</w:t>
                      </w:r>
                      <w:r w:rsidR="00CE1B38">
                        <w:rPr>
                          <w:sz w:val="18"/>
                          <w:lang w:val="ru-RU"/>
                        </w:rPr>
                        <w:t>/4</w:t>
                      </w:r>
                    </w:p>
                  </w:txbxContent>
                </v:textbox>
              </v:shape>
            </w:pict>
          </mc:Fallback>
        </mc:AlternateContent>
      </w:r>
      <w:r w:rsidR="00405D59" w:rsidRPr="00B17C0D">
        <w:rPr>
          <w:b w:val="0"/>
        </w:rPr>
        <w:br w:type="column"/>
      </w:r>
      <w:r w:rsidR="00B17C0D" w:rsidRPr="00B17C0D">
        <w:rPr>
          <w:sz w:val="20"/>
        </w:rPr>
        <w:lastRenderedPageBreak/>
        <w:t>HON – Honey and other apiculture products intended for human consumption/</w:t>
      </w:r>
      <w:r w:rsidR="00B17C0D" w:rsidRPr="00B17C0D">
        <w:rPr>
          <w:b w:val="0"/>
          <w:sz w:val="20"/>
        </w:rPr>
        <w:t xml:space="preserve"> </w:t>
      </w:r>
      <w:r w:rsidR="00405D59" w:rsidRPr="00B41353">
        <w:rPr>
          <w:sz w:val="20"/>
        </w:rPr>
        <w:t>HON</w:t>
      </w:r>
      <w:r w:rsidR="00405D59" w:rsidRPr="00B17C0D">
        <w:rPr>
          <w:sz w:val="20"/>
        </w:rPr>
        <w:t xml:space="preserve"> - </w:t>
      </w:r>
      <w:r w:rsidR="00B41353" w:rsidRPr="00B41353">
        <w:rPr>
          <w:spacing w:val="-4"/>
          <w:sz w:val="20"/>
          <w:lang w:val="ru-RU"/>
        </w:rPr>
        <w:t>Мед</w:t>
      </w:r>
      <w:r w:rsidR="00B41353" w:rsidRPr="00B17C0D">
        <w:rPr>
          <w:spacing w:val="-4"/>
          <w:sz w:val="20"/>
        </w:rPr>
        <w:t xml:space="preserve"> </w:t>
      </w:r>
      <w:r w:rsidR="00B41353" w:rsidRPr="00B41353">
        <w:rPr>
          <w:spacing w:val="-4"/>
          <w:sz w:val="20"/>
          <w:lang w:val="ru-RU"/>
        </w:rPr>
        <w:t>та</w:t>
      </w:r>
      <w:r w:rsidR="00B41353" w:rsidRPr="00B17C0D">
        <w:rPr>
          <w:spacing w:val="-4"/>
          <w:sz w:val="20"/>
        </w:rPr>
        <w:t xml:space="preserve"> </w:t>
      </w:r>
      <w:proofErr w:type="spellStart"/>
      <w:r w:rsidR="00B41353" w:rsidRPr="00B41353">
        <w:rPr>
          <w:spacing w:val="-4"/>
          <w:sz w:val="20"/>
          <w:lang w:val="ru-RU"/>
        </w:rPr>
        <w:t>інші</w:t>
      </w:r>
      <w:proofErr w:type="spellEnd"/>
      <w:r w:rsidR="00B41353" w:rsidRPr="00B17C0D">
        <w:rPr>
          <w:spacing w:val="-4"/>
          <w:sz w:val="20"/>
        </w:rPr>
        <w:t xml:space="preserve"> </w:t>
      </w:r>
      <w:proofErr w:type="spellStart"/>
      <w:r w:rsidR="00B41353" w:rsidRPr="00B41353">
        <w:rPr>
          <w:spacing w:val="-4"/>
          <w:sz w:val="20"/>
          <w:lang w:val="ru-RU"/>
        </w:rPr>
        <w:t>продукти</w:t>
      </w:r>
      <w:proofErr w:type="spellEnd"/>
      <w:r w:rsidR="00B41353" w:rsidRPr="00B17C0D">
        <w:rPr>
          <w:spacing w:val="-4"/>
          <w:sz w:val="20"/>
        </w:rPr>
        <w:t xml:space="preserve"> </w:t>
      </w:r>
      <w:proofErr w:type="spellStart"/>
      <w:r w:rsidR="00B41353" w:rsidRPr="00B41353">
        <w:rPr>
          <w:spacing w:val="-4"/>
          <w:sz w:val="20"/>
          <w:lang w:val="ru-RU"/>
        </w:rPr>
        <w:t>бджільництва</w:t>
      </w:r>
      <w:proofErr w:type="spellEnd"/>
      <w:r w:rsidR="00B41353" w:rsidRPr="00B17C0D">
        <w:rPr>
          <w:spacing w:val="-4"/>
          <w:sz w:val="20"/>
        </w:rPr>
        <w:t xml:space="preserve">, </w:t>
      </w:r>
      <w:proofErr w:type="spellStart"/>
      <w:r w:rsidR="00B41353" w:rsidRPr="00B41353">
        <w:rPr>
          <w:spacing w:val="-4"/>
          <w:sz w:val="20"/>
          <w:lang w:val="ru-RU"/>
        </w:rPr>
        <w:t>призначені</w:t>
      </w:r>
      <w:proofErr w:type="spellEnd"/>
      <w:r w:rsidR="00B41353" w:rsidRPr="00B17C0D">
        <w:rPr>
          <w:spacing w:val="-4"/>
          <w:sz w:val="20"/>
        </w:rPr>
        <w:t xml:space="preserve"> </w:t>
      </w:r>
      <w:r w:rsidR="00B41353" w:rsidRPr="00B41353">
        <w:rPr>
          <w:spacing w:val="-4"/>
          <w:sz w:val="20"/>
          <w:lang w:val="ru-RU"/>
        </w:rPr>
        <w:t>для</w:t>
      </w:r>
      <w:r w:rsidR="00B41353" w:rsidRPr="00B17C0D">
        <w:rPr>
          <w:spacing w:val="-4"/>
          <w:sz w:val="20"/>
        </w:rPr>
        <w:t xml:space="preserve"> </w:t>
      </w:r>
      <w:proofErr w:type="spellStart"/>
      <w:r w:rsidR="00B41353" w:rsidRPr="00B41353">
        <w:rPr>
          <w:spacing w:val="-4"/>
          <w:sz w:val="20"/>
          <w:lang w:val="ru-RU"/>
        </w:rPr>
        <w:t>споживання</w:t>
      </w:r>
      <w:proofErr w:type="spellEnd"/>
      <w:r w:rsidR="00B41353" w:rsidRPr="00B17C0D">
        <w:rPr>
          <w:spacing w:val="-4"/>
          <w:sz w:val="20"/>
        </w:rPr>
        <w:t xml:space="preserve"> </w:t>
      </w:r>
      <w:proofErr w:type="spellStart"/>
      <w:r w:rsidR="00B41353" w:rsidRPr="00B41353">
        <w:rPr>
          <w:spacing w:val="-4"/>
          <w:sz w:val="20"/>
          <w:lang w:val="ru-RU"/>
        </w:rPr>
        <w:t>людиною</w:t>
      </w:r>
      <w:proofErr w:type="spellEnd"/>
    </w:p>
    <w:p w:rsidR="00697A9E" w:rsidRPr="00B17C0D" w:rsidRDefault="00697A9E">
      <w:pPr>
        <w:spacing w:line="225" w:lineRule="auto"/>
        <w:rPr>
          <w:sz w:val="20"/>
        </w:rPr>
        <w:sectPr w:rsidR="00697A9E" w:rsidRPr="00B17C0D">
          <w:footerReference w:type="default" r:id="rId8"/>
          <w:pgSz w:w="11910" w:h="16840"/>
          <w:pgMar w:top="1100" w:right="520" w:bottom="1140" w:left="500" w:header="0" w:footer="957" w:gutter="0"/>
          <w:cols w:num="2" w:space="720" w:equalWidth="0">
            <w:col w:w="4995" w:space="237"/>
            <w:col w:w="5658"/>
          </w:cols>
        </w:sectPr>
      </w:pPr>
    </w:p>
    <w:tbl>
      <w:tblPr>
        <w:tblStyle w:val="TableNormal"/>
        <w:tblW w:w="0" w:type="auto"/>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0"/>
        <w:gridCol w:w="4462"/>
        <w:gridCol w:w="3168"/>
        <w:gridCol w:w="2512"/>
      </w:tblGrid>
      <w:tr w:rsidR="00697A9E" w:rsidTr="00830E78">
        <w:trPr>
          <w:trHeight w:val="444"/>
        </w:trPr>
        <w:tc>
          <w:tcPr>
            <w:tcW w:w="910" w:type="dxa"/>
            <w:vMerge w:val="restart"/>
            <w:textDirection w:val="btLr"/>
          </w:tcPr>
          <w:p w:rsidR="00697A9E" w:rsidRDefault="00B41353">
            <w:pPr>
              <w:pStyle w:val="TableParagraph"/>
              <w:spacing w:before="110"/>
              <w:ind w:left="1182"/>
              <w:rPr>
                <w:b/>
                <w:sz w:val="24"/>
              </w:rPr>
            </w:pPr>
            <w:r w:rsidRPr="008D483B">
              <w:rPr>
                <w:b/>
              </w:rPr>
              <w:lastRenderedPageBreak/>
              <w:t>Part II: Certification</w:t>
            </w:r>
            <w:r w:rsidRPr="008D483B">
              <w:rPr>
                <w:b/>
                <w:lang w:val="uk-UA"/>
              </w:rPr>
              <w:t>/Частина</w:t>
            </w:r>
            <w:r w:rsidRPr="008D483B">
              <w:rPr>
                <w:sz w:val="20"/>
              </w:rPr>
              <w:t xml:space="preserve"> </w:t>
            </w:r>
            <w:r w:rsidRPr="008D483B">
              <w:rPr>
                <w:b/>
                <w:lang w:val="uk-UA"/>
              </w:rPr>
              <w:t>II: Сертифікація</w:t>
            </w:r>
          </w:p>
        </w:tc>
        <w:tc>
          <w:tcPr>
            <w:tcW w:w="4462" w:type="dxa"/>
            <w:tcBorders>
              <w:bottom w:val="nil"/>
            </w:tcBorders>
          </w:tcPr>
          <w:p w:rsidR="00697A9E" w:rsidRPr="00830E78" w:rsidRDefault="00405D59">
            <w:pPr>
              <w:pStyle w:val="TableParagraph"/>
              <w:spacing w:line="158" w:lineRule="exact"/>
              <w:ind w:left="116"/>
              <w:rPr>
                <w:sz w:val="16"/>
                <w:lang w:val="uk-UA"/>
              </w:rPr>
            </w:pPr>
            <w:r>
              <w:rPr>
                <w:sz w:val="16"/>
              </w:rPr>
              <w:t>II. Health information</w:t>
            </w:r>
            <w:r w:rsidR="00830E78">
              <w:rPr>
                <w:sz w:val="16"/>
                <w:lang w:val="uk-UA"/>
              </w:rPr>
              <w:t>/</w:t>
            </w:r>
            <w:r w:rsidR="00830E78" w:rsidRPr="00CB63C2">
              <w:rPr>
                <w:sz w:val="16"/>
                <w:lang w:val="uk-UA"/>
              </w:rPr>
              <w:t xml:space="preserve"> Інформація про здоров’я</w:t>
            </w:r>
          </w:p>
        </w:tc>
        <w:tc>
          <w:tcPr>
            <w:tcW w:w="3168" w:type="dxa"/>
          </w:tcPr>
          <w:p w:rsidR="00697A9E" w:rsidRPr="00830E78" w:rsidRDefault="00405D59">
            <w:pPr>
              <w:pStyle w:val="TableParagraph"/>
              <w:spacing w:line="158" w:lineRule="exact"/>
              <w:ind w:left="118"/>
              <w:rPr>
                <w:sz w:val="16"/>
                <w:lang w:val="uk-UA"/>
              </w:rPr>
            </w:pPr>
            <w:proofErr w:type="spellStart"/>
            <w:r>
              <w:rPr>
                <w:sz w:val="16"/>
              </w:rPr>
              <w:t>II.a</w:t>
            </w:r>
            <w:proofErr w:type="spellEnd"/>
            <w:r>
              <w:rPr>
                <w:sz w:val="16"/>
              </w:rPr>
              <w:t>. Certificate reference no</w:t>
            </w:r>
            <w:r w:rsidR="00830E78">
              <w:rPr>
                <w:sz w:val="16"/>
                <w:lang w:val="uk-UA"/>
              </w:rPr>
              <w:t>/ Номер сертифіката</w:t>
            </w:r>
          </w:p>
        </w:tc>
        <w:tc>
          <w:tcPr>
            <w:tcW w:w="2512" w:type="dxa"/>
            <w:tcBorders>
              <w:tr2bl w:val="single" w:sz="4" w:space="0" w:color="auto"/>
            </w:tcBorders>
          </w:tcPr>
          <w:p w:rsidR="00697A9E" w:rsidRDefault="00405D59">
            <w:pPr>
              <w:pStyle w:val="TableParagraph"/>
              <w:spacing w:line="158" w:lineRule="exact"/>
              <w:ind w:left="118"/>
              <w:rPr>
                <w:sz w:val="16"/>
              </w:rPr>
            </w:pPr>
            <w:proofErr w:type="spellStart"/>
            <w:r>
              <w:rPr>
                <w:sz w:val="16"/>
              </w:rPr>
              <w:t>II.b</w:t>
            </w:r>
            <w:proofErr w:type="spellEnd"/>
            <w:r>
              <w:rPr>
                <w:sz w:val="16"/>
              </w:rPr>
              <w:t>.</w:t>
            </w:r>
          </w:p>
        </w:tc>
      </w:tr>
      <w:tr w:rsidR="00697A9E" w:rsidTr="00B41353">
        <w:trPr>
          <w:trHeight w:val="241"/>
        </w:trPr>
        <w:tc>
          <w:tcPr>
            <w:tcW w:w="910" w:type="dxa"/>
            <w:vMerge/>
            <w:tcBorders>
              <w:top w:val="nil"/>
            </w:tcBorders>
            <w:textDirection w:val="btLr"/>
          </w:tcPr>
          <w:p w:rsidR="00697A9E" w:rsidRDefault="00697A9E">
            <w:pPr>
              <w:rPr>
                <w:sz w:val="2"/>
                <w:szCs w:val="2"/>
              </w:rPr>
            </w:pPr>
          </w:p>
        </w:tc>
        <w:tc>
          <w:tcPr>
            <w:tcW w:w="10142" w:type="dxa"/>
            <w:gridSpan w:val="3"/>
            <w:tcBorders>
              <w:top w:val="nil"/>
              <w:bottom w:val="nil"/>
            </w:tcBorders>
          </w:tcPr>
          <w:p w:rsidR="00697A9E" w:rsidRPr="00830E78" w:rsidRDefault="00405D59">
            <w:pPr>
              <w:pStyle w:val="TableParagraph"/>
              <w:tabs>
                <w:tab w:val="left" w:pos="963"/>
              </w:tabs>
              <w:spacing w:line="158" w:lineRule="exact"/>
              <w:ind w:left="116"/>
              <w:rPr>
                <w:b/>
                <w:sz w:val="16"/>
                <w:lang w:val="uk-UA"/>
              </w:rPr>
            </w:pPr>
            <w:r>
              <w:rPr>
                <w:b/>
                <w:sz w:val="16"/>
              </w:rPr>
              <w:t>II.1.</w:t>
            </w:r>
            <w:r>
              <w:rPr>
                <w:b/>
                <w:sz w:val="16"/>
              </w:rPr>
              <w:tab/>
              <w:t>Public health</w:t>
            </w:r>
            <w:r>
              <w:rPr>
                <w:b/>
                <w:spacing w:val="-2"/>
                <w:sz w:val="16"/>
              </w:rPr>
              <w:t xml:space="preserve"> </w:t>
            </w:r>
            <w:r>
              <w:rPr>
                <w:b/>
                <w:sz w:val="16"/>
              </w:rPr>
              <w:t>attestation</w:t>
            </w:r>
            <w:r w:rsidR="00830E78">
              <w:rPr>
                <w:b/>
                <w:sz w:val="16"/>
                <w:lang w:val="uk-UA"/>
              </w:rPr>
              <w:t>/</w:t>
            </w:r>
            <w:r w:rsidR="00830E78" w:rsidRPr="001325D3">
              <w:rPr>
                <w:rFonts w:eastAsia="Times New Roman"/>
                <w:b/>
                <w:sz w:val="18"/>
                <w:szCs w:val="18"/>
              </w:rPr>
              <w:t xml:space="preserve"> </w:t>
            </w:r>
            <w:proofErr w:type="spellStart"/>
            <w:r w:rsidR="00830E78" w:rsidRPr="001325D3">
              <w:rPr>
                <w:rFonts w:eastAsia="Times New Roman"/>
                <w:b/>
                <w:sz w:val="18"/>
                <w:szCs w:val="18"/>
              </w:rPr>
              <w:t>Підтвер</w:t>
            </w:r>
            <w:r w:rsidR="00830E78">
              <w:rPr>
                <w:rFonts w:eastAsia="Times New Roman"/>
                <w:b/>
                <w:sz w:val="18"/>
                <w:szCs w:val="18"/>
              </w:rPr>
              <w:t>дження</w:t>
            </w:r>
            <w:proofErr w:type="spellEnd"/>
            <w:r w:rsidR="00830E78">
              <w:rPr>
                <w:rFonts w:eastAsia="Times New Roman"/>
                <w:b/>
                <w:sz w:val="18"/>
                <w:szCs w:val="18"/>
              </w:rPr>
              <w:t xml:space="preserve"> </w:t>
            </w:r>
            <w:proofErr w:type="spellStart"/>
            <w:r w:rsidR="00830E78">
              <w:rPr>
                <w:rFonts w:eastAsia="Times New Roman"/>
                <w:b/>
                <w:sz w:val="18"/>
                <w:szCs w:val="18"/>
              </w:rPr>
              <w:t>безпечності</w:t>
            </w:r>
            <w:proofErr w:type="spellEnd"/>
            <w:r w:rsidR="00830E78">
              <w:rPr>
                <w:rFonts w:eastAsia="Times New Roman"/>
                <w:b/>
                <w:sz w:val="18"/>
                <w:szCs w:val="18"/>
              </w:rPr>
              <w:t xml:space="preserve"> </w:t>
            </w:r>
            <w:proofErr w:type="spellStart"/>
            <w:r w:rsidR="00830E78">
              <w:rPr>
                <w:rFonts w:eastAsia="Times New Roman"/>
                <w:b/>
                <w:sz w:val="18"/>
                <w:szCs w:val="18"/>
              </w:rPr>
              <w:t>для</w:t>
            </w:r>
            <w:proofErr w:type="spellEnd"/>
            <w:r w:rsidR="00830E78">
              <w:rPr>
                <w:rFonts w:eastAsia="Times New Roman"/>
                <w:b/>
                <w:sz w:val="18"/>
                <w:szCs w:val="18"/>
              </w:rPr>
              <w:t xml:space="preserve"> </w:t>
            </w:r>
            <w:proofErr w:type="spellStart"/>
            <w:r w:rsidR="00830E78" w:rsidRPr="001325D3">
              <w:rPr>
                <w:rFonts w:eastAsia="Times New Roman"/>
                <w:b/>
                <w:sz w:val="18"/>
                <w:szCs w:val="18"/>
              </w:rPr>
              <w:t>людини</w:t>
            </w:r>
            <w:proofErr w:type="spellEnd"/>
          </w:p>
        </w:tc>
      </w:tr>
      <w:tr w:rsidR="00697A9E" w:rsidRPr="00830E78" w:rsidTr="00B41353">
        <w:trPr>
          <w:trHeight w:val="3067"/>
        </w:trPr>
        <w:tc>
          <w:tcPr>
            <w:tcW w:w="910" w:type="dxa"/>
            <w:vMerge/>
            <w:tcBorders>
              <w:top w:val="nil"/>
            </w:tcBorders>
            <w:textDirection w:val="btLr"/>
          </w:tcPr>
          <w:p w:rsidR="00697A9E" w:rsidRDefault="00697A9E">
            <w:pPr>
              <w:rPr>
                <w:sz w:val="2"/>
                <w:szCs w:val="2"/>
              </w:rPr>
            </w:pPr>
          </w:p>
        </w:tc>
        <w:tc>
          <w:tcPr>
            <w:tcW w:w="10142" w:type="dxa"/>
            <w:gridSpan w:val="3"/>
            <w:tcBorders>
              <w:top w:val="nil"/>
              <w:bottom w:val="nil"/>
            </w:tcBorders>
          </w:tcPr>
          <w:p w:rsidR="00697A9E" w:rsidRDefault="00405D59">
            <w:pPr>
              <w:pStyle w:val="TableParagraph"/>
              <w:spacing w:before="83"/>
              <w:ind w:left="116" w:right="69"/>
              <w:jc w:val="both"/>
              <w:rPr>
                <w:sz w:val="16"/>
              </w:rPr>
            </w:pPr>
            <w:r>
              <w:rPr>
                <w:sz w:val="16"/>
              </w:rPr>
              <w:t>I, the undersigned, declare that I am aware of the relevant provisions of Regulation (EC) No 178/2002</w:t>
            </w:r>
            <w:r>
              <w:rPr>
                <w:spacing w:val="-67"/>
                <w:sz w:val="16"/>
              </w:rPr>
              <w:t xml:space="preserve"> </w:t>
            </w:r>
            <w:r>
              <w:rPr>
                <w:sz w:val="16"/>
              </w:rPr>
              <w:t>of the European Parliament and of the Council of 28 January 2002 laying down the general principles and requirements of food law, establishing the European Food Safety Authority and laying down procedures in matters of food safety (OJ L 31, 1.2.2002, p. 1), Regulation (EC) No 852/2004 of the European</w:t>
            </w:r>
            <w:r>
              <w:rPr>
                <w:spacing w:val="-67"/>
                <w:sz w:val="16"/>
              </w:rPr>
              <w:t xml:space="preserve"> </w:t>
            </w:r>
            <w:r>
              <w:rPr>
                <w:sz w:val="16"/>
              </w:rPr>
              <w:t>Parliament and</w:t>
            </w:r>
            <w:r>
              <w:rPr>
                <w:spacing w:val="-18"/>
                <w:sz w:val="16"/>
              </w:rPr>
              <w:t xml:space="preserve"> </w:t>
            </w:r>
            <w:r>
              <w:rPr>
                <w:sz w:val="16"/>
              </w:rPr>
              <w:t>of</w:t>
            </w:r>
            <w:r>
              <w:rPr>
                <w:spacing w:val="-17"/>
                <w:sz w:val="16"/>
              </w:rPr>
              <w:t xml:space="preserve"> </w:t>
            </w:r>
            <w:r>
              <w:rPr>
                <w:sz w:val="16"/>
              </w:rPr>
              <w:t>the</w:t>
            </w:r>
            <w:r>
              <w:rPr>
                <w:spacing w:val="-17"/>
                <w:sz w:val="16"/>
              </w:rPr>
              <w:t xml:space="preserve"> </w:t>
            </w:r>
            <w:r>
              <w:rPr>
                <w:sz w:val="16"/>
              </w:rPr>
              <w:t>Council</w:t>
            </w:r>
            <w:r>
              <w:rPr>
                <w:spacing w:val="-17"/>
                <w:sz w:val="16"/>
              </w:rPr>
              <w:t xml:space="preserve"> </w:t>
            </w:r>
            <w:r>
              <w:rPr>
                <w:sz w:val="16"/>
              </w:rPr>
              <w:t>of</w:t>
            </w:r>
            <w:r>
              <w:rPr>
                <w:spacing w:val="-17"/>
                <w:sz w:val="16"/>
              </w:rPr>
              <w:t xml:space="preserve"> </w:t>
            </w:r>
            <w:r>
              <w:rPr>
                <w:sz w:val="16"/>
              </w:rPr>
              <w:t>29</w:t>
            </w:r>
            <w:r>
              <w:rPr>
                <w:spacing w:val="-17"/>
                <w:sz w:val="16"/>
              </w:rPr>
              <w:t xml:space="preserve"> </w:t>
            </w:r>
            <w:r>
              <w:rPr>
                <w:sz w:val="16"/>
              </w:rPr>
              <w:t>April</w:t>
            </w:r>
            <w:r>
              <w:rPr>
                <w:spacing w:val="-17"/>
                <w:sz w:val="16"/>
              </w:rPr>
              <w:t xml:space="preserve"> </w:t>
            </w:r>
            <w:r>
              <w:rPr>
                <w:sz w:val="16"/>
              </w:rPr>
              <w:t>2004</w:t>
            </w:r>
            <w:r>
              <w:rPr>
                <w:spacing w:val="-17"/>
                <w:sz w:val="16"/>
              </w:rPr>
              <w:t xml:space="preserve"> </w:t>
            </w:r>
            <w:r>
              <w:rPr>
                <w:sz w:val="16"/>
              </w:rPr>
              <w:t>on</w:t>
            </w:r>
            <w:r>
              <w:rPr>
                <w:spacing w:val="-17"/>
                <w:sz w:val="16"/>
              </w:rPr>
              <w:t xml:space="preserve"> </w:t>
            </w:r>
            <w:r>
              <w:rPr>
                <w:sz w:val="16"/>
              </w:rPr>
              <w:t>the</w:t>
            </w:r>
            <w:r>
              <w:rPr>
                <w:spacing w:val="-17"/>
                <w:sz w:val="16"/>
              </w:rPr>
              <w:t xml:space="preserve"> </w:t>
            </w:r>
            <w:r>
              <w:rPr>
                <w:sz w:val="16"/>
              </w:rPr>
              <w:t>hygiene</w:t>
            </w:r>
            <w:r>
              <w:rPr>
                <w:spacing w:val="-17"/>
                <w:sz w:val="16"/>
              </w:rPr>
              <w:t xml:space="preserve"> </w:t>
            </w:r>
            <w:r>
              <w:rPr>
                <w:sz w:val="16"/>
              </w:rPr>
              <w:t>of</w:t>
            </w:r>
            <w:r>
              <w:rPr>
                <w:spacing w:val="-17"/>
                <w:sz w:val="16"/>
              </w:rPr>
              <w:t xml:space="preserve"> </w:t>
            </w:r>
            <w:r>
              <w:rPr>
                <w:sz w:val="16"/>
              </w:rPr>
              <w:t>foodstuffs</w:t>
            </w:r>
            <w:r>
              <w:rPr>
                <w:spacing w:val="-33"/>
                <w:sz w:val="16"/>
              </w:rPr>
              <w:t xml:space="preserve"> </w:t>
            </w:r>
            <w:r>
              <w:rPr>
                <w:sz w:val="16"/>
              </w:rPr>
              <w:t>(OJ</w:t>
            </w:r>
            <w:r>
              <w:rPr>
                <w:spacing w:val="-17"/>
                <w:sz w:val="16"/>
              </w:rPr>
              <w:t xml:space="preserve"> </w:t>
            </w:r>
            <w:r>
              <w:rPr>
                <w:sz w:val="16"/>
              </w:rPr>
              <w:t>L</w:t>
            </w:r>
            <w:r>
              <w:rPr>
                <w:spacing w:val="-17"/>
                <w:sz w:val="16"/>
              </w:rPr>
              <w:t xml:space="preserve"> </w:t>
            </w:r>
            <w:r>
              <w:rPr>
                <w:sz w:val="16"/>
              </w:rPr>
              <w:t>139,</w:t>
            </w:r>
            <w:r>
              <w:rPr>
                <w:spacing w:val="-18"/>
                <w:sz w:val="16"/>
              </w:rPr>
              <w:t xml:space="preserve"> </w:t>
            </w:r>
            <w:r>
              <w:rPr>
                <w:sz w:val="16"/>
              </w:rPr>
              <w:t>30.4.2004,</w:t>
            </w:r>
            <w:r>
              <w:rPr>
                <w:spacing w:val="-17"/>
                <w:sz w:val="16"/>
              </w:rPr>
              <w:t xml:space="preserve"> </w:t>
            </w:r>
            <w:r>
              <w:rPr>
                <w:sz w:val="16"/>
              </w:rPr>
              <w:t>p.</w:t>
            </w:r>
            <w:r>
              <w:rPr>
                <w:spacing w:val="-17"/>
                <w:sz w:val="16"/>
              </w:rPr>
              <w:t xml:space="preserve"> </w:t>
            </w:r>
            <w:r>
              <w:rPr>
                <w:sz w:val="16"/>
              </w:rPr>
              <w:t>1)</w:t>
            </w:r>
            <w:r>
              <w:rPr>
                <w:spacing w:val="-17"/>
                <w:sz w:val="16"/>
              </w:rPr>
              <w:t xml:space="preserve"> </w:t>
            </w:r>
            <w:r>
              <w:rPr>
                <w:sz w:val="16"/>
              </w:rPr>
              <w:t>and</w:t>
            </w:r>
            <w:r>
              <w:rPr>
                <w:spacing w:val="-17"/>
                <w:sz w:val="16"/>
              </w:rPr>
              <w:t xml:space="preserve"> </w:t>
            </w:r>
            <w:r>
              <w:rPr>
                <w:sz w:val="16"/>
              </w:rPr>
              <w:t>Regulation (EC) No 853/2004 of the European Parliament and of the Council of 29 April 2004 laying down specific hygiene rules for food of animal origin (OJ L 1 39, 30.4.2004, p. 55) and Regulation (EU) 2017/625 of the European Parliament and of the Council of 15 March 2017 on official controls and other official activities performed to ensure the application of food and feed law, rules on animal health and</w:t>
            </w:r>
            <w:r>
              <w:rPr>
                <w:spacing w:val="-66"/>
                <w:sz w:val="16"/>
              </w:rPr>
              <w:t xml:space="preserve"> </w:t>
            </w:r>
            <w:r>
              <w:rPr>
                <w:sz w:val="16"/>
              </w:rPr>
              <w:t>welfare, plant health and plant protection products, amending Regulations (EC) No 999/2001 , (EC) No 396/2005, (EC)</w:t>
            </w:r>
            <w:r>
              <w:rPr>
                <w:spacing w:val="46"/>
                <w:sz w:val="16"/>
              </w:rPr>
              <w:t xml:space="preserve"> </w:t>
            </w:r>
            <w:r>
              <w:rPr>
                <w:sz w:val="16"/>
              </w:rPr>
              <w:t>No</w:t>
            </w:r>
            <w:r>
              <w:rPr>
                <w:spacing w:val="47"/>
                <w:sz w:val="16"/>
              </w:rPr>
              <w:t xml:space="preserve"> </w:t>
            </w:r>
            <w:r>
              <w:rPr>
                <w:sz w:val="16"/>
              </w:rPr>
              <w:t>1069/2009,</w:t>
            </w:r>
            <w:r>
              <w:rPr>
                <w:spacing w:val="47"/>
                <w:sz w:val="16"/>
              </w:rPr>
              <w:t xml:space="preserve"> </w:t>
            </w:r>
            <w:r>
              <w:rPr>
                <w:sz w:val="16"/>
              </w:rPr>
              <w:t>(EC)</w:t>
            </w:r>
            <w:r>
              <w:rPr>
                <w:spacing w:val="31"/>
                <w:sz w:val="16"/>
              </w:rPr>
              <w:t xml:space="preserve"> </w:t>
            </w:r>
            <w:r>
              <w:rPr>
                <w:sz w:val="16"/>
              </w:rPr>
              <w:t>No</w:t>
            </w:r>
            <w:r>
              <w:rPr>
                <w:spacing w:val="47"/>
                <w:sz w:val="16"/>
              </w:rPr>
              <w:t xml:space="preserve"> </w:t>
            </w:r>
            <w:r>
              <w:rPr>
                <w:sz w:val="16"/>
              </w:rPr>
              <w:t>1107/2009,</w:t>
            </w:r>
            <w:r>
              <w:rPr>
                <w:spacing w:val="31"/>
                <w:sz w:val="16"/>
              </w:rPr>
              <w:t xml:space="preserve"> </w:t>
            </w:r>
            <w:r>
              <w:rPr>
                <w:sz w:val="16"/>
              </w:rPr>
              <w:t>(EU)</w:t>
            </w:r>
            <w:r>
              <w:rPr>
                <w:spacing w:val="47"/>
                <w:sz w:val="16"/>
              </w:rPr>
              <w:t xml:space="preserve"> </w:t>
            </w:r>
            <w:r>
              <w:rPr>
                <w:sz w:val="16"/>
              </w:rPr>
              <w:t>No</w:t>
            </w:r>
            <w:r>
              <w:rPr>
                <w:spacing w:val="31"/>
                <w:sz w:val="16"/>
              </w:rPr>
              <w:t xml:space="preserve"> </w:t>
            </w:r>
            <w:r>
              <w:rPr>
                <w:sz w:val="16"/>
              </w:rPr>
              <w:t>1151/2012,</w:t>
            </w:r>
            <w:r>
              <w:rPr>
                <w:spacing w:val="47"/>
                <w:sz w:val="16"/>
              </w:rPr>
              <w:t xml:space="preserve"> </w:t>
            </w:r>
            <w:r>
              <w:rPr>
                <w:sz w:val="16"/>
              </w:rPr>
              <w:t>(EU)</w:t>
            </w:r>
            <w:r>
              <w:rPr>
                <w:spacing w:val="31"/>
                <w:sz w:val="16"/>
              </w:rPr>
              <w:t xml:space="preserve"> </w:t>
            </w:r>
            <w:r>
              <w:rPr>
                <w:sz w:val="16"/>
              </w:rPr>
              <w:t>No</w:t>
            </w:r>
            <w:r>
              <w:rPr>
                <w:spacing w:val="47"/>
                <w:sz w:val="16"/>
              </w:rPr>
              <w:t xml:space="preserve"> </w:t>
            </w:r>
            <w:r>
              <w:rPr>
                <w:sz w:val="16"/>
              </w:rPr>
              <w:t>652/2014,</w:t>
            </w:r>
            <w:r>
              <w:rPr>
                <w:spacing w:val="31"/>
                <w:sz w:val="16"/>
              </w:rPr>
              <w:t xml:space="preserve"> </w:t>
            </w:r>
            <w:r>
              <w:rPr>
                <w:sz w:val="16"/>
              </w:rPr>
              <w:t>(EU)</w:t>
            </w:r>
            <w:r>
              <w:rPr>
                <w:spacing w:val="46"/>
                <w:sz w:val="16"/>
              </w:rPr>
              <w:t xml:space="preserve"> </w:t>
            </w:r>
            <w:r>
              <w:rPr>
                <w:sz w:val="16"/>
              </w:rPr>
              <w:t>2016/429</w:t>
            </w:r>
            <w:r>
              <w:rPr>
                <w:spacing w:val="31"/>
                <w:sz w:val="16"/>
              </w:rPr>
              <w:t xml:space="preserve"> </w:t>
            </w:r>
            <w:r>
              <w:rPr>
                <w:sz w:val="16"/>
              </w:rPr>
              <w:t>and</w:t>
            </w:r>
            <w:r>
              <w:rPr>
                <w:spacing w:val="47"/>
                <w:sz w:val="16"/>
              </w:rPr>
              <w:t xml:space="preserve"> </w:t>
            </w:r>
            <w:r>
              <w:rPr>
                <w:sz w:val="16"/>
              </w:rPr>
              <w:t>(EU)</w:t>
            </w:r>
          </w:p>
          <w:p w:rsidR="00830E78" w:rsidRPr="00830E78" w:rsidRDefault="00405D59" w:rsidP="005A372E">
            <w:pPr>
              <w:pStyle w:val="TableParagraph"/>
              <w:spacing w:before="8" w:line="237" w:lineRule="auto"/>
              <w:ind w:left="116" w:right="69"/>
              <w:jc w:val="both"/>
              <w:rPr>
                <w:sz w:val="16"/>
                <w:lang w:val="uk-UA"/>
              </w:rPr>
            </w:pPr>
            <w:r>
              <w:rPr>
                <w:sz w:val="16"/>
              </w:rPr>
              <w:t>2016/2031 of the European Parliament and of the Council, Council Regulations (EC) 1/2005 and (EC) No 1099/2009 and Council Directives 98/58/EC, 1999/74/EC, 2007/43/EC, 2008/119/EC and 2008/120/EC and repealing</w:t>
            </w:r>
            <w:r>
              <w:rPr>
                <w:spacing w:val="-18"/>
                <w:sz w:val="16"/>
              </w:rPr>
              <w:t xml:space="preserve"> </w:t>
            </w:r>
            <w:r>
              <w:rPr>
                <w:sz w:val="16"/>
              </w:rPr>
              <w:t>Regulations</w:t>
            </w:r>
            <w:r>
              <w:rPr>
                <w:spacing w:val="-17"/>
                <w:sz w:val="16"/>
              </w:rPr>
              <w:t xml:space="preserve"> </w:t>
            </w:r>
            <w:r>
              <w:rPr>
                <w:sz w:val="16"/>
              </w:rPr>
              <w:t>(EC)</w:t>
            </w:r>
            <w:r>
              <w:rPr>
                <w:spacing w:val="-17"/>
                <w:sz w:val="16"/>
              </w:rPr>
              <w:t xml:space="preserve"> </w:t>
            </w:r>
            <w:r>
              <w:rPr>
                <w:sz w:val="16"/>
              </w:rPr>
              <w:t>No</w:t>
            </w:r>
            <w:r>
              <w:rPr>
                <w:spacing w:val="-17"/>
                <w:sz w:val="16"/>
              </w:rPr>
              <w:t xml:space="preserve"> </w:t>
            </w:r>
            <w:r>
              <w:rPr>
                <w:sz w:val="16"/>
              </w:rPr>
              <w:t>854/2004</w:t>
            </w:r>
            <w:r>
              <w:rPr>
                <w:spacing w:val="-1"/>
                <w:sz w:val="16"/>
              </w:rPr>
              <w:t xml:space="preserve"> </w:t>
            </w:r>
            <w:r>
              <w:rPr>
                <w:sz w:val="16"/>
              </w:rPr>
              <w:t>and</w:t>
            </w:r>
            <w:r>
              <w:rPr>
                <w:spacing w:val="-17"/>
                <w:sz w:val="16"/>
              </w:rPr>
              <w:t xml:space="preserve"> </w:t>
            </w:r>
            <w:r>
              <w:rPr>
                <w:sz w:val="16"/>
              </w:rPr>
              <w:t>(EC)</w:t>
            </w:r>
            <w:r>
              <w:rPr>
                <w:spacing w:val="-17"/>
                <w:sz w:val="16"/>
              </w:rPr>
              <w:t xml:space="preserve"> </w:t>
            </w:r>
            <w:r>
              <w:rPr>
                <w:sz w:val="16"/>
              </w:rPr>
              <w:t>No</w:t>
            </w:r>
            <w:r>
              <w:rPr>
                <w:spacing w:val="-1"/>
                <w:sz w:val="16"/>
              </w:rPr>
              <w:t xml:space="preserve"> </w:t>
            </w:r>
            <w:r>
              <w:rPr>
                <w:sz w:val="16"/>
              </w:rPr>
              <w:t>8822004</w:t>
            </w:r>
            <w:r>
              <w:rPr>
                <w:spacing w:val="-17"/>
                <w:sz w:val="16"/>
              </w:rPr>
              <w:t xml:space="preserve"> </w:t>
            </w:r>
            <w:r>
              <w:rPr>
                <w:sz w:val="16"/>
              </w:rPr>
              <w:t>of the</w:t>
            </w:r>
            <w:r>
              <w:rPr>
                <w:spacing w:val="-17"/>
                <w:sz w:val="16"/>
              </w:rPr>
              <w:t xml:space="preserve"> </w:t>
            </w:r>
            <w:r>
              <w:rPr>
                <w:sz w:val="16"/>
              </w:rPr>
              <w:t>European</w:t>
            </w:r>
            <w:r>
              <w:rPr>
                <w:spacing w:val="-17"/>
                <w:sz w:val="16"/>
              </w:rPr>
              <w:t xml:space="preserve"> </w:t>
            </w:r>
            <w:r>
              <w:rPr>
                <w:sz w:val="16"/>
              </w:rPr>
              <w:t>Parliament</w:t>
            </w:r>
            <w:r>
              <w:rPr>
                <w:spacing w:val="-2"/>
                <w:sz w:val="16"/>
              </w:rPr>
              <w:t xml:space="preserve"> </w:t>
            </w:r>
            <w:r>
              <w:rPr>
                <w:sz w:val="16"/>
              </w:rPr>
              <w:t>and</w:t>
            </w:r>
            <w:r>
              <w:rPr>
                <w:spacing w:val="-17"/>
                <w:sz w:val="16"/>
              </w:rPr>
              <w:t xml:space="preserve"> </w:t>
            </w:r>
            <w:r>
              <w:rPr>
                <w:sz w:val="16"/>
              </w:rPr>
              <w:t>of</w:t>
            </w:r>
            <w:r>
              <w:rPr>
                <w:spacing w:val="-17"/>
                <w:sz w:val="16"/>
              </w:rPr>
              <w:t xml:space="preserve"> </w:t>
            </w:r>
            <w:r>
              <w:rPr>
                <w:sz w:val="16"/>
              </w:rPr>
              <w:t>the</w:t>
            </w:r>
            <w:r>
              <w:rPr>
                <w:spacing w:val="-1"/>
                <w:sz w:val="16"/>
              </w:rPr>
              <w:t xml:space="preserve"> </w:t>
            </w:r>
            <w:r>
              <w:rPr>
                <w:sz w:val="16"/>
              </w:rPr>
              <w:t>Council, Council Directives 89,608/EEC, 89/662/EEC, 90/425/EEC, 91/496/EEC, 96/23/EC, 96/93/EC and 97/78/EC and Council Decision 92/438/EEC (Official Controls Regulation) (OJ L 95, 7.4.2017, p. 1),</w:t>
            </w:r>
            <w:r>
              <w:rPr>
                <w:spacing w:val="-13"/>
                <w:sz w:val="16"/>
              </w:rPr>
              <w:t xml:space="preserve"> </w:t>
            </w:r>
            <w:r>
              <w:rPr>
                <w:sz w:val="16"/>
              </w:rPr>
              <w:t>and</w:t>
            </w:r>
            <w:r w:rsidR="00830E78">
              <w:rPr>
                <w:sz w:val="16"/>
                <w:lang w:val="uk-UA"/>
              </w:rPr>
              <w:t>/</w:t>
            </w:r>
            <w:r w:rsidR="00830E78" w:rsidRPr="00830E78">
              <w:rPr>
                <w:sz w:val="16"/>
                <w:lang w:val="uk-UA"/>
              </w:rPr>
              <w:t xml:space="preserve">Я, що нижче підписався офіційний ветеринарний інспектор, </w:t>
            </w:r>
            <w:r w:rsidR="005A372E">
              <w:rPr>
                <w:sz w:val="16"/>
                <w:lang w:val="uk-UA"/>
              </w:rPr>
              <w:t>засвідчую</w:t>
            </w:r>
            <w:r w:rsidR="00830E78" w:rsidRPr="00830E78">
              <w:rPr>
                <w:sz w:val="16"/>
                <w:lang w:val="uk-UA"/>
              </w:rPr>
              <w:t>, що ознайомлений з відповідними положеннями Регламенту (ЄК) № 178/2002</w:t>
            </w:r>
            <w:r w:rsidR="005A372E">
              <w:rPr>
                <w:sz w:val="16"/>
                <w:lang w:val="uk-UA"/>
              </w:rPr>
              <w:t xml:space="preserve"> Європейського Парламенту та Ради</w:t>
            </w:r>
            <w:r w:rsidR="00830E78" w:rsidRPr="00830E78">
              <w:rPr>
                <w:sz w:val="16"/>
                <w:lang w:val="uk-UA"/>
              </w:rPr>
              <w:t xml:space="preserve"> від 28.01.2002, де визначені загальні принципи та вимоги харчового законодавства, що регламентують діяльність Європейського компетентного органу з безпечності харчових продуктів та описано процедури з питань безпечності харчових продуктів  (ОВ L 31, 1.2.2002, ст. 1), Регламент (ЄК) № 852/2004 Європейського Парламенту та Ради від 29 квітня 2004 року щодо гігієни харчових продуктів (ОВ L 139, 30.4.2004, ст. 1) та Регламент (ЄК) № 853/2004 Європейського Парламенту та Ради від 29 квітня 2004 р., що встановлюють конкретні гігієнічні правила щодо харчових продуктів тваринного походження (ОВ L 139, 30.4 .2004, ст. 55) та Регламент (ЄС) 2017/625 Європейського Парламенту та Ради від 15 березня 2017 року про офіційний контроль та інші офіційні заходи, що </w:t>
            </w:r>
            <w:r w:rsidR="005A372E">
              <w:rPr>
                <w:sz w:val="16"/>
                <w:lang w:val="uk-UA"/>
              </w:rPr>
              <w:t>забезпечують застосування закону про безпечність</w:t>
            </w:r>
            <w:r w:rsidR="00830E78" w:rsidRPr="00830E78">
              <w:rPr>
                <w:sz w:val="16"/>
                <w:lang w:val="uk-UA"/>
              </w:rPr>
              <w:t xml:space="preserve"> харчових продуктів та корми, правил щодо охорони здоров'я та благополуччя тварин, охорони  рослин  та  захисту  продукції  рослинного  походження,   що    вносить  зм</w:t>
            </w:r>
            <w:r w:rsidR="00830E78">
              <w:rPr>
                <w:sz w:val="16"/>
                <w:lang w:val="uk-UA"/>
              </w:rPr>
              <w:t xml:space="preserve">іни до Регламентів (ЄК) </w:t>
            </w:r>
            <w:r w:rsidR="00830E78" w:rsidRPr="00830E78">
              <w:rPr>
                <w:sz w:val="16"/>
                <w:lang w:val="uk-UA"/>
              </w:rPr>
              <w:t xml:space="preserve">№ 999/2001, (ЄК) № 396/2005, (ЄК) № 1069/2009, (ЄК) № 1107/2009, (ЄС) № 1151/2012, (ЄС) № 652 / 2014, (ЄС) 2016/429 та (ЄС) 2016/2031 Європейського Парламенту та Ради, Регламенти Ради (ЄС) № 1/2005 та (ЄК) № 1099/2009 та Директиви Ради 98/58 / ЄС, 1999/74 /ЄC, 2007/43 / EC, 2008/119 /ЄC та 2008/120 / EC та скасування Регламентів (ЄС) № 854/2004 та (EC) № 882/2004 Європейського парламенту та Ради, Директиви Ради 89/608/EEC,  89/662 /EEC, 90/425/EEC  91/496/ EEC, 96/23/ EC, 96/93/EC та 97/78/EC та Рішення Ради 92/438/EEC (Регламент офіційного контролю) (ОВ L 95, 7.4.2017, ст. 1) та </w:t>
            </w:r>
          </w:p>
        </w:tc>
      </w:tr>
      <w:tr w:rsidR="00697A9E" w:rsidRPr="00961AE4" w:rsidTr="00B41353">
        <w:trPr>
          <w:trHeight w:val="524"/>
        </w:trPr>
        <w:tc>
          <w:tcPr>
            <w:tcW w:w="910" w:type="dxa"/>
            <w:vMerge/>
            <w:tcBorders>
              <w:top w:val="nil"/>
            </w:tcBorders>
            <w:textDirection w:val="btLr"/>
          </w:tcPr>
          <w:p w:rsidR="00697A9E" w:rsidRPr="00830E78" w:rsidRDefault="00697A9E">
            <w:pPr>
              <w:rPr>
                <w:sz w:val="2"/>
                <w:szCs w:val="2"/>
                <w:lang w:val="uk-UA"/>
              </w:rPr>
            </w:pPr>
          </w:p>
        </w:tc>
        <w:tc>
          <w:tcPr>
            <w:tcW w:w="10142" w:type="dxa"/>
            <w:gridSpan w:val="3"/>
            <w:tcBorders>
              <w:top w:val="nil"/>
              <w:bottom w:val="nil"/>
            </w:tcBorders>
          </w:tcPr>
          <w:p w:rsidR="00697A9E" w:rsidRPr="00830E78" w:rsidRDefault="00405D59" w:rsidP="00830E78">
            <w:pPr>
              <w:pStyle w:val="TableParagraph"/>
              <w:spacing w:before="8" w:line="237" w:lineRule="auto"/>
              <w:ind w:left="116" w:right="69"/>
              <w:jc w:val="both"/>
              <w:rPr>
                <w:sz w:val="16"/>
                <w:lang w:val="uk-UA"/>
              </w:rPr>
            </w:pPr>
            <w:r>
              <w:rPr>
                <w:sz w:val="16"/>
              </w:rPr>
              <w:t>I</w:t>
            </w:r>
            <w:r w:rsidRPr="00830E78">
              <w:rPr>
                <w:sz w:val="16"/>
                <w:lang w:val="uk-UA"/>
              </w:rPr>
              <w:t xml:space="preserve"> </w:t>
            </w:r>
            <w:r>
              <w:rPr>
                <w:sz w:val="16"/>
              </w:rPr>
              <w:t>certify</w:t>
            </w:r>
            <w:r w:rsidRPr="00830E78">
              <w:rPr>
                <w:sz w:val="16"/>
                <w:lang w:val="uk-UA"/>
              </w:rPr>
              <w:t xml:space="preserve"> </w:t>
            </w:r>
            <w:r>
              <w:rPr>
                <w:sz w:val="16"/>
              </w:rPr>
              <w:t>that</w:t>
            </w:r>
            <w:r w:rsidRPr="00830E78">
              <w:rPr>
                <w:sz w:val="16"/>
                <w:lang w:val="uk-UA"/>
              </w:rPr>
              <w:t xml:space="preserve"> </w:t>
            </w:r>
            <w:r>
              <w:rPr>
                <w:sz w:val="16"/>
              </w:rPr>
              <w:t>honey</w:t>
            </w:r>
            <w:r w:rsidRPr="00830E78">
              <w:rPr>
                <w:sz w:val="16"/>
                <w:lang w:val="uk-UA"/>
              </w:rPr>
              <w:t xml:space="preserve"> </w:t>
            </w:r>
            <w:r>
              <w:rPr>
                <w:sz w:val="16"/>
              </w:rPr>
              <w:t>and</w:t>
            </w:r>
            <w:r w:rsidRPr="00830E78">
              <w:rPr>
                <w:sz w:val="16"/>
                <w:lang w:val="uk-UA"/>
              </w:rPr>
              <w:t xml:space="preserve"> </w:t>
            </w:r>
            <w:r>
              <w:rPr>
                <w:sz w:val="16"/>
              </w:rPr>
              <w:t>other</w:t>
            </w:r>
            <w:r w:rsidRPr="00830E78">
              <w:rPr>
                <w:sz w:val="16"/>
                <w:lang w:val="uk-UA"/>
              </w:rPr>
              <w:t xml:space="preserve"> </w:t>
            </w:r>
            <w:r>
              <w:rPr>
                <w:sz w:val="16"/>
              </w:rPr>
              <w:t>apiculture</w:t>
            </w:r>
            <w:r w:rsidRPr="00830E78">
              <w:rPr>
                <w:sz w:val="16"/>
                <w:lang w:val="uk-UA"/>
              </w:rPr>
              <w:t xml:space="preserve"> </w:t>
            </w:r>
            <w:r>
              <w:rPr>
                <w:sz w:val="16"/>
              </w:rPr>
              <w:t>products</w:t>
            </w:r>
            <w:r w:rsidRPr="00830E78">
              <w:rPr>
                <w:sz w:val="16"/>
                <w:lang w:val="uk-UA"/>
              </w:rPr>
              <w:t xml:space="preserve"> </w:t>
            </w:r>
            <w:r>
              <w:rPr>
                <w:sz w:val="16"/>
              </w:rPr>
              <w:t>described</w:t>
            </w:r>
            <w:r w:rsidRPr="00830E78">
              <w:rPr>
                <w:sz w:val="16"/>
                <w:lang w:val="uk-UA"/>
              </w:rPr>
              <w:t xml:space="preserve"> </w:t>
            </w:r>
            <w:r>
              <w:rPr>
                <w:sz w:val="16"/>
              </w:rPr>
              <w:t>above</w:t>
            </w:r>
            <w:r w:rsidRPr="00830E78">
              <w:rPr>
                <w:sz w:val="16"/>
                <w:lang w:val="uk-UA"/>
              </w:rPr>
              <w:t xml:space="preserve"> </w:t>
            </w:r>
            <w:r>
              <w:rPr>
                <w:sz w:val="16"/>
              </w:rPr>
              <w:t>were</w:t>
            </w:r>
            <w:r w:rsidRPr="00830E78">
              <w:rPr>
                <w:sz w:val="16"/>
                <w:lang w:val="uk-UA"/>
              </w:rPr>
              <w:t xml:space="preserve"> </w:t>
            </w:r>
            <w:r>
              <w:rPr>
                <w:sz w:val="16"/>
              </w:rPr>
              <w:t>produced</w:t>
            </w:r>
            <w:r w:rsidRPr="00830E78">
              <w:rPr>
                <w:sz w:val="16"/>
                <w:lang w:val="uk-UA"/>
              </w:rPr>
              <w:t xml:space="preserve"> </w:t>
            </w:r>
            <w:r>
              <w:rPr>
                <w:sz w:val="16"/>
              </w:rPr>
              <w:t>in</w:t>
            </w:r>
            <w:r w:rsidRPr="00830E78">
              <w:rPr>
                <w:sz w:val="16"/>
                <w:lang w:val="uk-UA"/>
              </w:rPr>
              <w:t xml:space="preserve"> </w:t>
            </w:r>
            <w:r>
              <w:rPr>
                <w:sz w:val="16"/>
              </w:rPr>
              <w:t>accordance</w:t>
            </w:r>
            <w:r w:rsidRPr="00830E78">
              <w:rPr>
                <w:sz w:val="16"/>
                <w:lang w:val="uk-UA"/>
              </w:rPr>
              <w:t xml:space="preserve"> </w:t>
            </w:r>
            <w:r>
              <w:rPr>
                <w:sz w:val="16"/>
              </w:rPr>
              <w:t>with</w:t>
            </w:r>
            <w:r w:rsidRPr="00830E78">
              <w:rPr>
                <w:sz w:val="16"/>
                <w:lang w:val="uk-UA"/>
              </w:rPr>
              <w:t xml:space="preserve"> </w:t>
            </w:r>
            <w:r>
              <w:rPr>
                <w:sz w:val="16"/>
              </w:rPr>
              <w:t>these</w:t>
            </w:r>
            <w:r w:rsidRPr="00830E78">
              <w:rPr>
                <w:sz w:val="16"/>
                <w:lang w:val="uk-UA"/>
              </w:rPr>
              <w:t xml:space="preserve"> </w:t>
            </w:r>
            <w:r>
              <w:rPr>
                <w:sz w:val="16"/>
              </w:rPr>
              <w:t>requirements</w:t>
            </w:r>
            <w:r w:rsidRPr="00830E78">
              <w:rPr>
                <w:sz w:val="16"/>
                <w:lang w:val="uk-UA"/>
              </w:rPr>
              <w:t xml:space="preserve">, </w:t>
            </w:r>
            <w:r>
              <w:rPr>
                <w:sz w:val="16"/>
              </w:rPr>
              <w:t>in</w:t>
            </w:r>
            <w:r w:rsidRPr="00830E78">
              <w:rPr>
                <w:sz w:val="16"/>
                <w:lang w:val="uk-UA"/>
              </w:rPr>
              <w:t xml:space="preserve"> </w:t>
            </w:r>
            <w:r>
              <w:rPr>
                <w:sz w:val="16"/>
              </w:rPr>
              <w:t>particular</w:t>
            </w:r>
            <w:r w:rsidRPr="00830E78">
              <w:rPr>
                <w:sz w:val="16"/>
                <w:lang w:val="uk-UA"/>
              </w:rPr>
              <w:t xml:space="preserve"> </w:t>
            </w:r>
            <w:r>
              <w:rPr>
                <w:sz w:val="16"/>
              </w:rPr>
              <w:t>that</w:t>
            </w:r>
            <w:r w:rsidRPr="00830E78">
              <w:rPr>
                <w:sz w:val="16"/>
                <w:lang w:val="uk-UA"/>
              </w:rPr>
              <w:t xml:space="preserve"> </w:t>
            </w:r>
            <w:r>
              <w:rPr>
                <w:sz w:val="16"/>
              </w:rPr>
              <w:t>they</w:t>
            </w:r>
            <w:r w:rsidR="00830E78">
              <w:rPr>
                <w:sz w:val="16"/>
                <w:lang w:val="uk-UA"/>
              </w:rPr>
              <w:t>/</w:t>
            </w:r>
            <w:r w:rsidR="00830E78" w:rsidRPr="00830E78">
              <w:rPr>
                <w:sz w:val="16"/>
                <w:lang w:val="uk-UA"/>
              </w:rPr>
              <w:t xml:space="preserve"> </w:t>
            </w:r>
            <w:r w:rsidR="00830E78">
              <w:rPr>
                <w:sz w:val="16"/>
                <w:lang w:val="uk-UA"/>
              </w:rPr>
              <w:t>П</w:t>
            </w:r>
            <w:r w:rsidR="00830E78" w:rsidRPr="00830E78">
              <w:rPr>
                <w:sz w:val="16"/>
                <w:lang w:val="uk-UA"/>
              </w:rPr>
              <w:t>ідтверджую, що мед та інші продукти бджільництва, описані вище, вироблялися відповідно до цих вимог, зокрема, що вони</w:t>
            </w:r>
            <w:r w:rsidRPr="00830E78">
              <w:rPr>
                <w:sz w:val="16"/>
                <w:lang w:val="uk-UA"/>
              </w:rPr>
              <w:t>:</w:t>
            </w:r>
          </w:p>
        </w:tc>
      </w:tr>
      <w:tr w:rsidR="00697A9E" w:rsidTr="00B41353">
        <w:trPr>
          <w:trHeight w:val="102"/>
        </w:trPr>
        <w:tc>
          <w:tcPr>
            <w:tcW w:w="910" w:type="dxa"/>
            <w:vMerge/>
            <w:tcBorders>
              <w:top w:val="nil"/>
            </w:tcBorders>
            <w:textDirection w:val="btLr"/>
          </w:tcPr>
          <w:p w:rsidR="00697A9E" w:rsidRPr="00830E78" w:rsidRDefault="00697A9E">
            <w:pPr>
              <w:rPr>
                <w:sz w:val="2"/>
                <w:szCs w:val="2"/>
                <w:lang w:val="uk-UA"/>
              </w:rPr>
            </w:pPr>
          </w:p>
        </w:tc>
        <w:tc>
          <w:tcPr>
            <w:tcW w:w="10142" w:type="dxa"/>
            <w:gridSpan w:val="3"/>
            <w:vMerge w:val="restart"/>
            <w:tcBorders>
              <w:top w:val="nil"/>
              <w:bottom w:val="nil"/>
            </w:tcBorders>
          </w:tcPr>
          <w:p w:rsidR="00697A9E" w:rsidRDefault="00405D59" w:rsidP="00830E78">
            <w:pPr>
              <w:pStyle w:val="TableParagraph"/>
              <w:tabs>
                <w:tab w:val="left" w:pos="963"/>
              </w:tabs>
              <w:spacing w:before="87" w:line="232" w:lineRule="auto"/>
              <w:ind w:left="964" w:right="229" w:hanging="848"/>
              <w:jc w:val="both"/>
              <w:rPr>
                <w:sz w:val="16"/>
              </w:rPr>
            </w:pPr>
            <w:r>
              <w:rPr>
                <w:sz w:val="16"/>
              </w:rPr>
              <w:t>-</w:t>
            </w:r>
            <w:r>
              <w:rPr>
                <w:sz w:val="16"/>
              </w:rPr>
              <w:tab/>
              <w:t>come from (an) establishment(s) implementing a programme based on the hazard analysis and critical control points (HACCP) principles in accordance with Article 5 of Regulation (EC)</w:t>
            </w:r>
            <w:r>
              <w:rPr>
                <w:spacing w:val="-15"/>
                <w:sz w:val="16"/>
              </w:rPr>
              <w:t xml:space="preserve"> </w:t>
            </w:r>
            <w:r>
              <w:rPr>
                <w:sz w:val="16"/>
              </w:rPr>
              <w:t>No 852/2004</w:t>
            </w:r>
            <w:r w:rsidR="00830E78">
              <w:rPr>
                <w:sz w:val="16"/>
                <w:lang w:val="uk-UA"/>
              </w:rPr>
              <w:t>/</w:t>
            </w:r>
            <w:r w:rsidR="00830E78">
              <w:t xml:space="preserve"> </w:t>
            </w:r>
            <w:r w:rsidR="00830E78" w:rsidRPr="00830E78">
              <w:rPr>
                <w:sz w:val="16"/>
                <w:lang w:val="uk-UA"/>
              </w:rPr>
              <w:t xml:space="preserve">походять з підприємств(а), де запроваджена програма, яка заснована на принципах системи HACCP відповідно до </w:t>
            </w:r>
            <w:r w:rsidR="005A372E">
              <w:rPr>
                <w:sz w:val="16"/>
                <w:lang w:val="uk-UA"/>
              </w:rPr>
              <w:t xml:space="preserve">статті 5 </w:t>
            </w:r>
            <w:r w:rsidR="00830E78" w:rsidRPr="00830E78">
              <w:rPr>
                <w:sz w:val="16"/>
                <w:lang w:val="uk-UA"/>
              </w:rPr>
              <w:t>Регламенту (EC) № 852/2004</w:t>
            </w:r>
            <w:r>
              <w:rPr>
                <w:sz w:val="16"/>
              </w:rPr>
              <w:t>;</w:t>
            </w:r>
          </w:p>
        </w:tc>
      </w:tr>
      <w:tr w:rsidR="00697A9E" w:rsidTr="00B41353">
        <w:trPr>
          <w:trHeight w:val="587"/>
        </w:trPr>
        <w:tc>
          <w:tcPr>
            <w:tcW w:w="910" w:type="dxa"/>
            <w:vMerge w:val="restart"/>
            <w:tcBorders>
              <w:left w:val="nil"/>
              <w:bottom w:val="nil"/>
            </w:tcBorders>
          </w:tcPr>
          <w:p w:rsidR="00697A9E" w:rsidRDefault="00697A9E">
            <w:pPr>
              <w:pStyle w:val="TableParagraph"/>
              <w:rPr>
                <w:rFonts w:ascii="Times New Roman"/>
                <w:sz w:val="16"/>
              </w:rPr>
            </w:pPr>
          </w:p>
        </w:tc>
        <w:tc>
          <w:tcPr>
            <w:tcW w:w="10142" w:type="dxa"/>
            <w:gridSpan w:val="3"/>
            <w:vMerge/>
            <w:tcBorders>
              <w:top w:val="nil"/>
              <w:bottom w:val="nil"/>
            </w:tcBorders>
          </w:tcPr>
          <w:p w:rsidR="00697A9E" w:rsidRDefault="00697A9E">
            <w:pPr>
              <w:rPr>
                <w:sz w:val="2"/>
                <w:szCs w:val="2"/>
              </w:rPr>
            </w:pPr>
          </w:p>
        </w:tc>
      </w:tr>
      <w:tr w:rsidR="00697A9E" w:rsidTr="00B41353">
        <w:trPr>
          <w:trHeight w:val="544"/>
        </w:trPr>
        <w:tc>
          <w:tcPr>
            <w:tcW w:w="910" w:type="dxa"/>
            <w:vMerge/>
            <w:tcBorders>
              <w:top w:val="nil"/>
              <w:left w:val="nil"/>
              <w:bottom w:val="nil"/>
            </w:tcBorders>
          </w:tcPr>
          <w:p w:rsidR="00697A9E" w:rsidRDefault="00697A9E">
            <w:pPr>
              <w:rPr>
                <w:sz w:val="2"/>
                <w:szCs w:val="2"/>
              </w:rPr>
            </w:pPr>
          </w:p>
        </w:tc>
        <w:tc>
          <w:tcPr>
            <w:tcW w:w="10142" w:type="dxa"/>
            <w:gridSpan w:val="3"/>
            <w:tcBorders>
              <w:top w:val="nil"/>
              <w:bottom w:val="nil"/>
            </w:tcBorders>
          </w:tcPr>
          <w:p w:rsidR="00697A9E" w:rsidRPr="00830E78" w:rsidRDefault="00405D59" w:rsidP="005A372E">
            <w:pPr>
              <w:pStyle w:val="TableParagraph"/>
              <w:tabs>
                <w:tab w:val="left" w:pos="963"/>
              </w:tabs>
              <w:spacing w:before="97" w:line="232" w:lineRule="auto"/>
              <w:ind w:left="964" w:right="325" w:hanging="848"/>
              <w:jc w:val="both"/>
              <w:rPr>
                <w:sz w:val="16"/>
                <w:lang w:val="uk-UA"/>
              </w:rPr>
            </w:pPr>
            <w:r>
              <w:rPr>
                <w:sz w:val="16"/>
              </w:rPr>
              <w:t>-</w:t>
            </w:r>
            <w:r>
              <w:rPr>
                <w:sz w:val="16"/>
              </w:rPr>
              <w:tab/>
              <w:t>have been handled and, where appropriate, prepared, packaged and stored in a hygienic</w:t>
            </w:r>
            <w:r>
              <w:rPr>
                <w:spacing w:val="-15"/>
                <w:sz w:val="16"/>
              </w:rPr>
              <w:t xml:space="preserve"> </w:t>
            </w:r>
            <w:r>
              <w:rPr>
                <w:sz w:val="16"/>
              </w:rPr>
              <w:t>manner in accordance with the requirements of Annex Il to Regulation (EC) No 852/2004;</w:t>
            </w:r>
            <w:r>
              <w:rPr>
                <w:spacing w:val="-14"/>
                <w:sz w:val="16"/>
              </w:rPr>
              <w:t xml:space="preserve"> </w:t>
            </w:r>
            <w:r>
              <w:rPr>
                <w:sz w:val="16"/>
              </w:rPr>
              <w:t>and</w:t>
            </w:r>
            <w:r w:rsidR="00830E78">
              <w:rPr>
                <w:sz w:val="16"/>
                <w:lang w:val="uk-UA"/>
              </w:rPr>
              <w:t>/</w:t>
            </w:r>
            <w:r w:rsidR="00830E78">
              <w:t xml:space="preserve"> </w:t>
            </w:r>
            <w:r w:rsidR="00830E78" w:rsidRPr="00830E78">
              <w:rPr>
                <w:sz w:val="16"/>
                <w:lang w:val="uk-UA"/>
              </w:rPr>
              <w:t xml:space="preserve">були оброблені та, якщо </w:t>
            </w:r>
            <w:proofErr w:type="spellStart"/>
            <w:r w:rsidR="00830E78" w:rsidRPr="00830E78">
              <w:rPr>
                <w:sz w:val="16"/>
                <w:lang w:val="uk-UA"/>
              </w:rPr>
              <w:t>застосовно</w:t>
            </w:r>
            <w:proofErr w:type="spellEnd"/>
            <w:r w:rsidR="00830E78" w:rsidRPr="00830E78">
              <w:rPr>
                <w:sz w:val="16"/>
                <w:lang w:val="uk-UA"/>
              </w:rPr>
              <w:t xml:space="preserve">, </w:t>
            </w:r>
            <w:r w:rsidR="005A372E">
              <w:rPr>
                <w:sz w:val="16"/>
                <w:lang w:val="uk-UA"/>
              </w:rPr>
              <w:t>виготовлені</w:t>
            </w:r>
            <w:r w:rsidR="00830E78" w:rsidRPr="00830E78">
              <w:rPr>
                <w:sz w:val="16"/>
                <w:lang w:val="uk-UA"/>
              </w:rPr>
              <w:t>, упаковані та зберігалися відповідно до гігієнічних умов згідно з вимогами додатку ІІ Регламенту (ЕС) № 852/2004</w:t>
            </w:r>
            <w:r w:rsidR="00830E78">
              <w:rPr>
                <w:sz w:val="16"/>
                <w:lang w:val="uk-UA"/>
              </w:rPr>
              <w:t>; та</w:t>
            </w:r>
          </w:p>
        </w:tc>
      </w:tr>
      <w:tr w:rsidR="00697A9E" w:rsidRPr="005A372E" w:rsidTr="00B41353">
        <w:trPr>
          <w:trHeight w:val="1632"/>
        </w:trPr>
        <w:tc>
          <w:tcPr>
            <w:tcW w:w="910" w:type="dxa"/>
            <w:vMerge/>
            <w:tcBorders>
              <w:top w:val="nil"/>
              <w:left w:val="nil"/>
              <w:bottom w:val="nil"/>
            </w:tcBorders>
          </w:tcPr>
          <w:p w:rsidR="00697A9E" w:rsidRDefault="00697A9E">
            <w:pPr>
              <w:rPr>
                <w:sz w:val="2"/>
                <w:szCs w:val="2"/>
              </w:rPr>
            </w:pPr>
          </w:p>
        </w:tc>
        <w:tc>
          <w:tcPr>
            <w:tcW w:w="10142" w:type="dxa"/>
            <w:gridSpan w:val="3"/>
            <w:tcBorders>
              <w:top w:val="nil"/>
              <w:bottom w:val="nil"/>
            </w:tcBorders>
          </w:tcPr>
          <w:p w:rsidR="00697A9E" w:rsidRPr="005A372E" w:rsidRDefault="00405D59" w:rsidP="00830E78">
            <w:pPr>
              <w:pStyle w:val="TableParagraph"/>
              <w:tabs>
                <w:tab w:val="left" w:pos="963"/>
              </w:tabs>
              <w:spacing w:before="94" w:line="237" w:lineRule="auto"/>
              <w:ind w:left="964" w:right="133" w:hanging="848"/>
              <w:jc w:val="both"/>
              <w:rPr>
                <w:sz w:val="16"/>
                <w:lang w:val="uk-UA"/>
              </w:rPr>
            </w:pPr>
            <w:proofErr w:type="gramStart"/>
            <w:r>
              <w:rPr>
                <w:sz w:val="16"/>
              </w:rPr>
              <w:t>-</w:t>
            </w:r>
            <w:r>
              <w:rPr>
                <w:sz w:val="16"/>
              </w:rPr>
              <w:tab/>
              <w:t>fulfil the guarantees covering live animals and products thereof provided by the residue</w:t>
            </w:r>
            <w:r>
              <w:rPr>
                <w:spacing w:val="-15"/>
                <w:sz w:val="16"/>
              </w:rPr>
              <w:t xml:space="preserve"> </w:t>
            </w:r>
            <w:r>
              <w:rPr>
                <w:sz w:val="16"/>
              </w:rPr>
              <w:t>plans submitted in accordance with Council Directive 96/23/EC of 29 April 1996 on measures to monitor certain substances and residues thereof in live animals and animal products and repealing Directives 85/358/EEC and 86/469/EEC and 89/187/EEC and 91/664/EEC (OJ L 125, 235.1996, p. 10), and in particular Article 29</w:t>
            </w:r>
            <w:r>
              <w:rPr>
                <w:spacing w:val="-9"/>
                <w:sz w:val="16"/>
              </w:rPr>
              <w:t xml:space="preserve"> </w:t>
            </w:r>
            <w:r>
              <w:rPr>
                <w:sz w:val="16"/>
              </w:rPr>
              <w:t>thereof</w:t>
            </w:r>
            <w:r w:rsidR="00830E78">
              <w:rPr>
                <w:sz w:val="16"/>
                <w:lang w:val="uk-UA"/>
              </w:rPr>
              <w:t>/</w:t>
            </w:r>
            <w:r w:rsidR="00830E78" w:rsidRPr="00830E78">
              <w:rPr>
                <w:sz w:val="16"/>
                <w:lang w:val="uk-UA"/>
              </w:rPr>
              <w:t>гарантії, щодо живих тварин та продуктів з них, забезпечуються відповідно до планів залишків, поданих згідно з Директивою</w:t>
            </w:r>
            <w:r w:rsidR="005A372E">
              <w:rPr>
                <w:sz w:val="16"/>
                <w:lang w:val="uk-UA"/>
              </w:rPr>
              <w:t xml:space="preserve"> Ради</w:t>
            </w:r>
            <w:r w:rsidR="00830E78" w:rsidRPr="00830E78">
              <w:rPr>
                <w:sz w:val="16"/>
                <w:lang w:val="uk-UA"/>
              </w:rPr>
              <w:t xml:space="preserve"> 96/23/ЄС, від 29 квітня 1996 р. про заходи щодо моніторингу деяких речовин та їх залишків у живих тваринах та продуктах тваринного походження та скасування Директив 85/358 /ЄС та 86/469/ЄС та 89/187/ЄС та 91/664/ЄС (ОВ L 125, 23.5.1996, ст. 10), зокрема статтею 29 цієї директиви виконуються</w:t>
            </w:r>
            <w:r w:rsidRPr="005A372E">
              <w:rPr>
                <w:sz w:val="16"/>
                <w:lang w:val="uk-UA"/>
              </w:rPr>
              <w:t>.</w:t>
            </w:r>
            <w:proofErr w:type="gramEnd"/>
          </w:p>
          <w:p w:rsidR="00697A9E" w:rsidRDefault="00405D59">
            <w:pPr>
              <w:pStyle w:val="TableParagraph"/>
              <w:spacing w:before="14" w:line="179" w:lineRule="exact"/>
              <w:ind w:left="116"/>
              <w:rPr>
                <w:b/>
                <w:sz w:val="16"/>
                <w:lang w:val="uk-UA"/>
              </w:rPr>
            </w:pPr>
            <w:r>
              <w:rPr>
                <w:b/>
                <w:sz w:val="16"/>
              </w:rPr>
              <w:t>Notes</w:t>
            </w:r>
            <w:r w:rsidR="00830E78">
              <w:rPr>
                <w:b/>
                <w:sz w:val="16"/>
                <w:lang w:val="uk-UA"/>
              </w:rPr>
              <w:t>/Примітки</w:t>
            </w:r>
          </w:p>
          <w:p w:rsidR="00697A9E" w:rsidRPr="005A372E" w:rsidRDefault="00697A9E" w:rsidP="00830E78">
            <w:pPr>
              <w:pStyle w:val="TableParagraph"/>
              <w:spacing w:before="1" w:line="232" w:lineRule="auto"/>
              <w:rPr>
                <w:sz w:val="16"/>
                <w:lang w:val="uk-UA"/>
              </w:rPr>
            </w:pPr>
          </w:p>
        </w:tc>
      </w:tr>
      <w:tr w:rsidR="00697A9E" w:rsidRPr="00961AE4" w:rsidTr="00B41353">
        <w:trPr>
          <w:trHeight w:val="728"/>
        </w:trPr>
        <w:tc>
          <w:tcPr>
            <w:tcW w:w="910" w:type="dxa"/>
            <w:vMerge/>
            <w:tcBorders>
              <w:top w:val="nil"/>
              <w:left w:val="nil"/>
              <w:bottom w:val="nil"/>
            </w:tcBorders>
          </w:tcPr>
          <w:p w:rsidR="00697A9E" w:rsidRPr="005A372E" w:rsidRDefault="00697A9E">
            <w:pPr>
              <w:rPr>
                <w:sz w:val="2"/>
                <w:szCs w:val="2"/>
                <w:lang w:val="uk-UA"/>
              </w:rPr>
            </w:pPr>
          </w:p>
        </w:tc>
        <w:tc>
          <w:tcPr>
            <w:tcW w:w="10142" w:type="dxa"/>
            <w:gridSpan w:val="3"/>
            <w:tcBorders>
              <w:top w:val="nil"/>
              <w:bottom w:val="nil"/>
            </w:tcBorders>
          </w:tcPr>
          <w:p w:rsidR="00020086" w:rsidRPr="00020086" w:rsidRDefault="00020086" w:rsidP="006527F4">
            <w:pPr>
              <w:pStyle w:val="TableParagraph"/>
              <w:spacing w:before="93" w:line="244" w:lineRule="auto"/>
              <w:ind w:left="116" w:right="136"/>
              <w:jc w:val="both"/>
              <w:rPr>
                <w:sz w:val="16"/>
                <w:lang w:val="uk-UA"/>
              </w:rPr>
            </w:pPr>
            <w:r w:rsidRPr="00020086">
              <w:rPr>
                <w:sz w:val="16"/>
                <w:lang w:val="uk-UA"/>
              </w:rPr>
              <w:t xml:space="preserve">(*) </w:t>
            </w:r>
            <w:r>
              <w:rPr>
                <w:sz w:val="16"/>
              </w:rPr>
              <w:t>Those</w:t>
            </w:r>
            <w:r w:rsidRPr="00020086">
              <w:rPr>
                <w:sz w:val="16"/>
                <w:lang w:val="uk-UA"/>
              </w:rPr>
              <w:t xml:space="preserve"> </w:t>
            </w:r>
            <w:r>
              <w:rPr>
                <w:sz w:val="16"/>
              </w:rPr>
              <w:t>countries</w:t>
            </w:r>
            <w:r w:rsidRPr="00020086">
              <w:rPr>
                <w:sz w:val="16"/>
                <w:lang w:val="uk-UA"/>
              </w:rPr>
              <w:t xml:space="preserve"> </w:t>
            </w:r>
            <w:r>
              <w:rPr>
                <w:sz w:val="16"/>
              </w:rPr>
              <w:t>subject</w:t>
            </w:r>
            <w:r w:rsidRPr="00020086">
              <w:rPr>
                <w:sz w:val="16"/>
                <w:lang w:val="uk-UA"/>
              </w:rPr>
              <w:t xml:space="preserve"> </w:t>
            </w:r>
            <w:r>
              <w:rPr>
                <w:sz w:val="16"/>
              </w:rPr>
              <w:t>to</w:t>
            </w:r>
            <w:r w:rsidRPr="00020086">
              <w:rPr>
                <w:sz w:val="16"/>
                <w:lang w:val="uk-UA"/>
              </w:rPr>
              <w:t xml:space="preserve"> </w:t>
            </w:r>
            <w:r>
              <w:rPr>
                <w:sz w:val="16"/>
              </w:rPr>
              <w:t>the</w:t>
            </w:r>
            <w:r w:rsidRPr="00020086">
              <w:rPr>
                <w:sz w:val="16"/>
                <w:lang w:val="uk-UA"/>
              </w:rPr>
              <w:t xml:space="preserve"> </w:t>
            </w:r>
            <w:r>
              <w:rPr>
                <w:sz w:val="16"/>
              </w:rPr>
              <w:t>transitional</w:t>
            </w:r>
            <w:r w:rsidRPr="00020086">
              <w:rPr>
                <w:sz w:val="16"/>
                <w:lang w:val="uk-UA"/>
              </w:rPr>
              <w:t xml:space="preserve"> </w:t>
            </w:r>
            <w:r>
              <w:rPr>
                <w:sz w:val="16"/>
              </w:rPr>
              <w:t>import</w:t>
            </w:r>
            <w:r w:rsidRPr="00020086">
              <w:rPr>
                <w:sz w:val="16"/>
                <w:lang w:val="uk-UA"/>
              </w:rPr>
              <w:t xml:space="preserve"> </w:t>
            </w:r>
            <w:r>
              <w:rPr>
                <w:sz w:val="16"/>
              </w:rPr>
              <w:t>arrangements</w:t>
            </w:r>
            <w:r w:rsidRPr="00020086">
              <w:rPr>
                <w:sz w:val="16"/>
                <w:lang w:val="uk-UA"/>
              </w:rPr>
              <w:t xml:space="preserve"> </w:t>
            </w:r>
            <w:r>
              <w:rPr>
                <w:sz w:val="16"/>
              </w:rPr>
              <w:t>include</w:t>
            </w:r>
            <w:r w:rsidRPr="00020086">
              <w:rPr>
                <w:sz w:val="16"/>
                <w:lang w:val="uk-UA"/>
              </w:rPr>
              <w:t xml:space="preserve">: </w:t>
            </w:r>
            <w:r>
              <w:rPr>
                <w:sz w:val="16"/>
              </w:rPr>
              <w:t>an</w:t>
            </w:r>
            <w:r w:rsidRPr="00020086">
              <w:rPr>
                <w:sz w:val="16"/>
                <w:lang w:val="uk-UA"/>
              </w:rPr>
              <w:t xml:space="preserve"> </w:t>
            </w:r>
            <w:r>
              <w:rPr>
                <w:sz w:val="16"/>
              </w:rPr>
              <w:t>EU</w:t>
            </w:r>
            <w:r w:rsidRPr="00020086">
              <w:rPr>
                <w:sz w:val="16"/>
                <w:lang w:val="uk-UA"/>
              </w:rPr>
              <w:t xml:space="preserve"> </w:t>
            </w:r>
            <w:r>
              <w:rPr>
                <w:sz w:val="16"/>
              </w:rPr>
              <w:t>member</w:t>
            </w:r>
            <w:r w:rsidRPr="00020086">
              <w:rPr>
                <w:sz w:val="16"/>
                <w:lang w:val="uk-UA"/>
              </w:rPr>
              <w:t xml:space="preserve"> </w:t>
            </w:r>
            <w:r>
              <w:rPr>
                <w:sz w:val="16"/>
              </w:rPr>
              <w:t>State</w:t>
            </w:r>
            <w:r w:rsidRPr="00020086">
              <w:rPr>
                <w:sz w:val="16"/>
                <w:lang w:val="uk-UA"/>
              </w:rPr>
              <w:t xml:space="preserve">; </w:t>
            </w:r>
            <w:r>
              <w:rPr>
                <w:sz w:val="16"/>
              </w:rPr>
              <w:t>Liechtenstein</w:t>
            </w:r>
            <w:r w:rsidRPr="00020086">
              <w:rPr>
                <w:sz w:val="16"/>
                <w:lang w:val="uk-UA"/>
              </w:rPr>
              <w:t xml:space="preserve">; </w:t>
            </w:r>
            <w:r>
              <w:rPr>
                <w:sz w:val="16"/>
              </w:rPr>
              <w:t>Norway</w:t>
            </w:r>
            <w:r w:rsidRPr="00020086">
              <w:rPr>
                <w:sz w:val="16"/>
                <w:lang w:val="uk-UA"/>
              </w:rPr>
              <w:t xml:space="preserve">; </w:t>
            </w:r>
            <w:r>
              <w:rPr>
                <w:sz w:val="16"/>
              </w:rPr>
              <w:t>Iceland</w:t>
            </w:r>
            <w:r w:rsidRPr="00020086">
              <w:rPr>
                <w:sz w:val="16"/>
                <w:lang w:val="uk-UA"/>
              </w:rPr>
              <w:t xml:space="preserve"> </w:t>
            </w:r>
            <w:r>
              <w:rPr>
                <w:sz w:val="16"/>
              </w:rPr>
              <w:t>and</w:t>
            </w:r>
            <w:r w:rsidRPr="00020086">
              <w:rPr>
                <w:sz w:val="16"/>
                <w:lang w:val="uk-UA"/>
              </w:rPr>
              <w:t xml:space="preserve"> </w:t>
            </w:r>
            <w:r>
              <w:rPr>
                <w:sz w:val="16"/>
              </w:rPr>
              <w:t>Switzerland</w:t>
            </w:r>
            <w:r w:rsidRPr="00020086">
              <w:rPr>
                <w:sz w:val="16"/>
                <w:lang w:val="uk-UA"/>
              </w:rPr>
              <w:t>/</w:t>
            </w:r>
            <w:r w:rsidRPr="00020086">
              <w:rPr>
                <w:lang w:val="uk-UA"/>
              </w:rPr>
              <w:t xml:space="preserve"> </w:t>
            </w:r>
            <w:r>
              <w:rPr>
                <w:sz w:val="16"/>
                <w:lang w:val="uk-UA"/>
              </w:rPr>
              <w:t>До країн, на які</w:t>
            </w:r>
            <w:r w:rsidRPr="00020086">
              <w:rPr>
                <w:sz w:val="16"/>
                <w:lang w:val="uk-UA"/>
              </w:rPr>
              <w:t xml:space="preserve"> поширюється дія перехідних режимів імпорту, належать: держава-член ЄС; Ліхтенштейн; Норвегія; Ісландія та Швейцарія .</w:t>
            </w:r>
          </w:p>
          <w:p w:rsidR="00697A9E" w:rsidRPr="00DB0625" w:rsidRDefault="00405D59" w:rsidP="006527F4">
            <w:pPr>
              <w:pStyle w:val="TableParagraph"/>
              <w:spacing w:before="93" w:line="244" w:lineRule="auto"/>
              <w:ind w:left="116" w:right="136"/>
              <w:jc w:val="both"/>
              <w:rPr>
                <w:sz w:val="16"/>
                <w:lang w:val="uk-UA"/>
              </w:rPr>
            </w:pPr>
            <w:proofErr w:type="gramStart"/>
            <w:r>
              <w:rPr>
                <w:sz w:val="16"/>
              </w:rPr>
              <w:t>References</w:t>
            </w:r>
            <w:r w:rsidRPr="00DB0625">
              <w:rPr>
                <w:sz w:val="16"/>
                <w:lang w:val="uk-UA"/>
              </w:rPr>
              <w:t xml:space="preserve"> </w:t>
            </w:r>
            <w:r>
              <w:rPr>
                <w:sz w:val="16"/>
              </w:rPr>
              <w:t>to</w:t>
            </w:r>
            <w:r w:rsidRPr="00DB0625">
              <w:rPr>
                <w:sz w:val="16"/>
                <w:lang w:val="uk-UA"/>
              </w:rPr>
              <w:t xml:space="preserve"> </w:t>
            </w:r>
            <w:r>
              <w:rPr>
                <w:sz w:val="16"/>
              </w:rPr>
              <w:t>European</w:t>
            </w:r>
            <w:r w:rsidRPr="00DB0625">
              <w:rPr>
                <w:sz w:val="16"/>
                <w:lang w:val="uk-UA"/>
              </w:rPr>
              <w:t xml:space="preserve"> </w:t>
            </w:r>
            <w:r>
              <w:rPr>
                <w:sz w:val="16"/>
              </w:rPr>
              <w:t>Union</w:t>
            </w:r>
            <w:r w:rsidRPr="00DB0625">
              <w:rPr>
                <w:sz w:val="16"/>
                <w:lang w:val="uk-UA"/>
              </w:rPr>
              <w:t xml:space="preserve"> </w:t>
            </w:r>
            <w:r>
              <w:rPr>
                <w:sz w:val="16"/>
              </w:rPr>
              <w:t>legislation</w:t>
            </w:r>
            <w:r w:rsidRPr="00DB0625">
              <w:rPr>
                <w:sz w:val="16"/>
                <w:lang w:val="uk-UA"/>
              </w:rPr>
              <w:t xml:space="preserve"> </w:t>
            </w:r>
            <w:r>
              <w:rPr>
                <w:sz w:val="16"/>
              </w:rPr>
              <w:t>within</w:t>
            </w:r>
            <w:r w:rsidRPr="00DB0625">
              <w:rPr>
                <w:sz w:val="16"/>
                <w:lang w:val="uk-UA"/>
              </w:rPr>
              <w:t xml:space="preserve"> </w:t>
            </w:r>
            <w:r>
              <w:rPr>
                <w:sz w:val="16"/>
              </w:rPr>
              <w:t>this</w:t>
            </w:r>
            <w:r w:rsidRPr="00DB0625">
              <w:rPr>
                <w:sz w:val="16"/>
                <w:lang w:val="uk-UA"/>
              </w:rPr>
              <w:t xml:space="preserve"> </w:t>
            </w:r>
            <w:r>
              <w:rPr>
                <w:sz w:val="16"/>
              </w:rPr>
              <w:t>certificate</w:t>
            </w:r>
            <w:r w:rsidRPr="00DB0625">
              <w:rPr>
                <w:sz w:val="16"/>
                <w:lang w:val="uk-UA"/>
              </w:rPr>
              <w:t xml:space="preserve"> </w:t>
            </w:r>
            <w:r>
              <w:rPr>
                <w:sz w:val="16"/>
              </w:rPr>
              <w:t>are</w:t>
            </w:r>
            <w:r w:rsidRPr="00DB0625">
              <w:rPr>
                <w:sz w:val="16"/>
                <w:lang w:val="uk-UA"/>
              </w:rPr>
              <w:t xml:space="preserve"> </w:t>
            </w:r>
            <w:r>
              <w:rPr>
                <w:sz w:val="16"/>
              </w:rPr>
              <w:t>references</w:t>
            </w:r>
            <w:r w:rsidRPr="00DB0625">
              <w:rPr>
                <w:sz w:val="16"/>
                <w:lang w:val="uk-UA"/>
              </w:rPr>
              <w:t xml:space="preserve"> </w:t>
            </w:r>
            <w:r>
              <w:rPr>
                <w:sz w:val="16"/>
              </w:rPr>
              <w:t>to</w:t>
            </w:r>
            <w:r w:rsidRPr="00DB0625">
              <w:rPr>
                <w:sz w:val="16"/>
                <w:lang w:val="uk-UA"/>
              </w:rPr>
              <w:t xml:space="preserve"> </w:t>
            </w:r>
            <w:r>
              <w:rPr>
                <w:sz w:val="16"/>
              </w:rPr>
              <w:t>direct</w:t>
            </w:r>
            <w:r w:rsidRPr="00DB0625">
              <w:rPr>
                <w:sz w:val="16"/>
                <w:lang w:val="uk-UA"/>
              </w:rPr>
              <w:t xml:space="preserve"> </w:t>
            </w:r>
            <w:r>
              <w:rPr>
                <w:sz w:val="16"/>
              </w:rPr>
              <w:t>EU</w:t>
            </w:r>
            <w:r w:rsidRPr="00DB0625">
              <w:rPr>
                <w:sz w:val="16"/>
                <w:lang w:val="uk-UA"/>
              </w:rPr>
              <w:t xml:space="preserve"> </w:t>
            </w:r>
            <w:r>
              <w:rPr>
                <w:sz w:val="16"/>
              </w:rPr>
              <w:t>legislation</w:t>
            </w:r>
            <w:r w:rsidRPr="00DB0625">
              <w:rPr>
                <w:sz w:val="16"/>
                <w:lang w:val="uk-UA"/>
              </w:rPr>
              <w:t xml:space="preserve"> </w:t>
            </w:r>
            <w:r>
              <w:rPr>
                <w:sz w:val="16"/>
              </w:rPr>
              <w:t>which</w:t>
            </w:r>
            <w:r w:rsidRPr="00DB0625">
              <w:rPr>
                <w:sz w:val="16"/>
                <w:lang w:val="uk-UA"/>
              </w:rPr>
              <w:t xml:space="preserve"> </w:t>
            </w:r>
            <w:r>
              <w:rPr>
                <w:sz w:val="16"/>
              </w:rPr>
              <w:t>has</w:t>
            </w:r>
            <w:r w:rsidRPr="00DB0625">
              <w:rPr>
                <w:sz w:val="16"/>
                <w:lang w:val="uk-UA"/>
              </w:rPr>
              <w:t xml:space="preserve"> </w:t>
            </w:r>
            <w:r>
              <w:rPr>
                <w:sz w:val="16"/>
              </w:rPr>
              <w:t>been</w:t>
            </w:r>
            <w:r w:rsidRPr="00DB0625">
              <w:rPr>
                <w:sz w:val="16"/>
                <w:lang w:val="uk-UA"/>
              </w:rPr>
              <w:t xml:space="preserve"> </w:t>
            </w:r>
            <w:r>
              <w:rPr>
                <w:sz w:val="16"/>
              </w:rPr>
              <w:t>retained</w:t>
            </w:r>
            <w:r w:rsidRPr="00DB0625">
              <w:rPr>
                <w:sz w:val="16"/>
                <w:lang w:val="uk-UA"/>
              </w:rPr>
              <w:t xml:space="preserve"> </w:t>
            </w:r>
            <w:r>
              <w:rPr>
                <w:sz w:val="16"/>
              </w:rPr>
              <w:t>in</w:t>
            </w:r>
            <w:r w:rsidRPr="00DB0625">
              <w:rPr>
                <w:sz w:val="16"/>
                <w:lang w:val="uk-UA"/>
              </w:rPr>
              <w:t xml:space="preserve"> </w:t>
            </w:r>
            <w:r>
              <w:rPr>
                <w:sz w:val="16"/>
              </w:rPr>
              <w:t>Great</w:t>
            </w:r>
            <w:r w:rsidRPr="00DB0625">
              <w:rPr>
                <w:sz w:val="16"/>
                <w:lang w:val="uk-UA"/>
              </w:rPr>
              <w:t xml:space="preserve"> </w:t>
            </w:r>
            <w:r>
              <w:rPr>
                <w:sz w:val="16"/>
              </w:rPr>
              <w:t>Britain</w:t>
            </w:r>
            <w:r w:rsidRPr="00DB0625">
              <w:rPr>
                <w:sz w:val="16"/>
                <w:lang w:val="uk-UA"/>
              </w:rPr>
              <w:t xml:space="preserve"> (</w:t>
            </w:r>
            <w:r>
              <w:rPr>
                <w:sz w:val="16"/>
              </w:rPr>
              <w:t>retained</w:t>
            </w:r>
            <w:r w:rsidRPr="00DB0625">
              <w:rPr>
                <w:sz w:val="16"/>
                <w:lang w:val="uk-UA"/>
              </w:rPr>
              <w:t xml:space="preserve"> </w:t>
            </w:r>
            <w:r>
              <w:rPr>
                <w:sz w:val="16"/>
              </w:rPr>
              <w:t>EU</w:t>
            </w:r>
            <w:r w:rsidRPr="00DB0625">
              <w:rPr>
                <w:sz w:val="16"/>
                <w:lang w:val="uk-UA"/>
              </w:rPr>
              <w:t xml:space="preserve"> </w:t>
            </w:r>
            <w:r>
              <w:rPr>
                <w:sz w:val="16"/>
              </w:rPr>
              <w:t>law</w:t>
            </w:r>
            <w:r w:rsidRPr="00DB0625">
              <w:rPr>
                <w:sz w:val="16"/>
                <w:lang w:val="uk-UA"/>
              </w:rPr>
              <w:t xml:space="preserve"> </w:t>
            </w:r>
            <w:r>
              <w:rPr>
                <w:sz w:val="16"/>
              </w:rPr>
              <w:t>as</w:t>
            </w:r>
            <w:r w:rsidRPr="00DB0625">
              <w:rPr>
                <w:sz w:val="16"/>
                <w:lang w:val="uk-UA"/>
              </w:rPr>
              <w:t xml:space="preserve"> </w:t>
            </w:r>
            <w:r>
              <w:rPr>
                <w:sz w:val="16"/>
              </w:rPr>
              <w:t>defined</w:t>
            </w:r>
            <w:r w:rsidRPr="00DB0625">
              <w:rPr>
                <w:sz w:val="16"/>
                <w:lang w:val="uk-UA"/>
              </w:rPr>
              <w:t xml:space="preserve"> </w:t>
            </w:r>
            <w:r>
              <w:rPr>
                <w:sz w:val="16"/>
              </w:rPr>
              <w:t>in</w:t>
            </w:r>
            <w:r w:rsidRPr="00DB0625">
              <w:rPr>
                <w:sz w:val="16"/>
                <w:lang w:val="uk-UA"/>
              </w:rPr>
              <w:t xml:space="preserve"> </w:t>
            </w:r>
            <w:r>
              <w:rPr>
                <w:sz w:val="16"/>
              </w:rPr>
              <w:t>the</w:t>
            </w:r>
            <w:r w:rsidRPr="00DB0625">
              <w:rPr>
                <w:sz w:val="16"/>
                <w:lang w:val="uk-UA"/>
              </w:rPr>
              <w:t xml:space="preserve"> </w:t>
            </w:r>
            <w:r>
              <w:rPr>
                <w:sz w:val="16"/>
              </w:rPr>
              <w:t>European</w:t>
            </w:r>
            <w:r w:rsidRPr="00DB0625">
              <w:rPr>
                <w:sz w:val="16"/>
                <w:lang w:val="uk-UA"/>
              </w:rPr>
              <w:t xml:space="preserve"> </w:t>
            </w:r>
            <w:r>
              <w:rPr>
                <w:sz w:val="16"/>
              </w:rPr>
              <w:t>Union</w:t>
            </w:r>
            <w:r w:rsidRPr="00DB0625">
              <w:rPr>
                <w:sz w:val="16"/>
                <w:lang w:val="uk-UA"/>
              </w:rPr>
              <w:t xml:space="preserve"> (</w:t>
            </w:r>
            <w:r>
              <w:rPr>
                <w:sz w:val="16"/>
              </w:rPr>
              <w:t>Withdrawal</w:t>
            </w:r>
            <w:r w:rsidRPr="00DB0625">
              <w:rPr>
                <w:sz w:val="16"/>
                <w:lang w:val="uk-UA"/>
              </w:rPr>
              <w:t xml:space="preserve">) </w:t>
            </w:r>
            <w:r>
              <w:rPr>
                <w:sz w:val="16"/>
              </w:rPr>
              <w:t>Act</w:t>
            </w:r>
            <w:r w:rsidRPr="00DB0625">
              <w:rPr>
                <w:sz w:val="16"/>
                <w:lang w:val="uk-UA"/>
              </w:rPr>
              <w:t xml:space="preserve"> 2018)</w:t>
            </w:r>
            <w:r w:rsidR="006527F4">
              <w:rPr>
                <w:sz w:val="16"/>
                <w:lang w:val="uk-UA"/>
              </w:rPr>
              <w:t>/</w:t>
            </w:r>
            <w:r w:rsidR="006527F4" w:rsidRPr="00DB0625">
              <w:rPr>
                <w:lang w:val="uk-UA"/>
              </w:rPr>
              <w:t xml:space="preserve"> </w:t>
            </w:r>
            <w:r w:rsidR="006527F4" w:rsidRPr="006527F4">
              <w:rPr>
                <w:sz w:val="16"/>
                <w:lang w:val="uk-UA"/>
              </w:rPr>
              <w:t>Посилання на законодавство Європейського Союзу в цьому сертифікаті - це посилання на законодавство ЄС, яке є чинним у Великій Британії (збережене законодавство ЄС, як визначено в Акті щодо виходу із Європейського Союзу 2018 року).</w:t>
            </w:r>
            <w:proofErr w:type="gramEnd"/>
          </w:p>
        </w:tc>
      </w:tr>
      <w:tr w:rsidR="00697A9E" w:rsidTr="00B41353">
        <w:trPr>
          <w:trHeight w:val="360"/>
        </w:trPr>
        <w:tc>
          <w:tcPr>
            <w:tcW w:w="910" w:type="dxa"/>
            <w:vMerge/>
            <w:tcBorders>
              <w:top w:val="nil"/>
              <w:left w:val="nil"/>
              <w:bottom w:val="nil"/>
            </w:tcBorders>
          </w:tcPr>
          <w:p w:rsidR="00697A9E" w:rsidRPr="00DB0625" w:rsidRDefault="00697A9E">
            <w:pPr>
              <w:rPr>
                <w:sz w:val="2"/>
                <w:szCs w:val="2"/>
                <w:lang w:val="uk-UA"/>
              </w:rPr>
            </w:pPr>
          </w:p>
        </w:tc>
        <w:tc>
          <w:tcPr>
            <w:tcW w:w="10142" w:type="dxa"/>
            <w:gridSpan w:val="3"/>
            <w:tcBorders>
              <w:top w:val="nil"/>
              <w:bottom w:val="nil"/>
            </w:tcBorders>
          </w:tcPr>
          <w:p w:rsidR="00697A9E" w:rsidRPr="004C1C51" w:rsidRDefault="00405D59">
            <w:pPr>
              <w:pStyle w:val="TableParagraph"/>
              <w:spacing w:before="85"/>
              <w:ind w:left="116"/>
              <w:rPr>
                <w:sz w:val="16"/>
                <w:lang w:val="uk-UA"/>
              </w:rPr>
            </w:pPr>
            <w:r>
              <w:rPr>
                <w:sz w:val="16"/>
              </w:rPr>
              <w:t>References to Great Britain in this certificate include Channel Islands and Isle of Man</w:t>
            </w:r>
            <w:r w:rsidR="006527F4">
              <w:rPr>
                <w:sz w:val="16"/>
                <w:lang w:val="uk-UA"/>
              </w:rPr>
              <w:t>/</w:t>
            </w:r>
            <w:r w:rsidR="006527F4">
              <w:t xml:space="preserve"> </w:t>
            </w:r>
            <w:r w:rsidR="006527F4" w:rsidRPr="006527F4">
              <w:rPr>
                <w:sz w:val="16"/>
                <w:lang w:val="uk-UA"/>
              </w:rPr>
              <w:t xml:space="preserve">Посилання на Великобританію в цьому сертифікаті включають Нормандські острови та острів </w:t>
            </w:r>
            <w:proofErr w:type="gramStart"/>
            <w:r w:rsidR="006527F4" w:rsidRPr="006527F4">
              <w:rPr>
                <w:sz w:val="16"/>
                <w:lang w:val="uk-UA"/>
              </w:rPr>
              <w:t>Мен .</w:t>
            </w:r>
            <w:proofErr w:type="gramEnd"/>
          </w:p>
        </w:tc>
      </w:tr>
      <w:tr w:rsidR="00697A9E" w:rsidRPr="00CE1B38" w:rsidTr="00B41353">
        <w:trPr>
          <w:trHeight w:val="728"/>
        </w:trPr>
        <w:tc>
          <w:tcPr>
            <w:tcW w:w="910" w:type="dxa"/>
            <w:vMerge/>
            <w:tcBorders>
              <w:top w:val="nil"/>
              <w:left w:val="nil"/>
              <w:bottom w:val="nil"/>
            </w:tcBorders>
          </w:tcPr>
          <w:p w:rsidR="00697A9E" w:rsidRDefault="00697A9E">
            <w:pPr>
              <w:rPr>
                <w:sz w:val="2"/>
                <w:szCs w:val="2"/>
              </w:rPr>
            </w:pPr>
          </w:p>
        </w:tc>
        <w:tc>
          <w:tcPr>
            <w:tcW w:w="10142" w:type="dxa"/>
            <w:gridSpan w:val="3"/>
            <w:tcBorders>
              <w:top w:val="nil"/>
              <w:bottom w:val="nil"/>
            </w:tcBorders>
          </w:tcPr>
          <w:p w:rsidR="00020086" w:rsidRPr="002856A3" w:rsidRDefault="00020086" w:rsidP="00020086">
            <w:pPr>
              <w:pStyle w:val="TableParagraph"/>
              <w:spacing w:line="273" w:lineRule="auto"/>
              <w:ind w:left="5601" w:right="856" w:hanging="5379"/>
              <w:jc w:val="both"/>
              <w:rPr>
                <w:b/>
                <w:sz w:val="16"/>
                <w:lang w:val="uk-UA"/>
              </w:rPr>
            </w:pPr>
            <w:r w:rsidRPr="002856A3">
              <w:rPr>
                <w:b/>
                <w:sz w:val="16"/>
                <w:lang w:val="uk-UA"/>
              </w:rPr>
              <w:t>COUNTRY</w:t>
            </w:r>
            <w:r>
              <w:rPr>
                <w:b/>
                <w:sz w:val="16"/>
                <w:lang w:val="uk-UA"/>
              </w:rPr>
              <w:t>/КРАЇНА</w:t>
            </w:r>
            <w:r w:rsidRPr="002856A3">
              <w:rPr>
                <w:b/>
                <w:sz w:val="16"/>
                <w:lang w:val="uk-UA"/>
              </w:rPr>
              <w:t>:</w:t>
            </w:r>
            <w:r>
              <w:rPr>
                <w:b/>
                <w:sz w:val="16"/>
                <w:lang w:val="uk-UA"/>
              </w:rPr>
              <w:t xml:space="preserve">                          </w:t>
            </w:r>
            <w:r>
              <w:rPr>
                <w:b/>
                <w:sz w:val="16"/>
                <w:lang w:val="uk-UA"/>
              </w:rPr>
              <w:t xml:space="preserve">                    </w:t>
            </w:r>
            <w:r w:rsidRPr="00020086">
              <w:rPr>
                <w:b/>
                <w:sz w:val="16"/>
                <w:lang w:val="uk-UA"/>
              </w:rPr>
              <w:t xml:space="preserve">HON – </w:t>
            </w:r>
            <w:proofErr w:type="spellStart"/>
            <w:r w:rsidRPr="00020086">
              <w:rPr>
                <w:b/>
                <w:sz w:val="16"/>
                <w:lang w:val="uk-UA"/>
              </w:rPr>
              <w:t>Honey</w:t>
            </w:r>
            <w:proofErr w:type="spellEnd"/>
            <w:r w:rsidRPr="00020086">
              <w:rPr>
                <w:b/>
                <w:sz w:val="16"/>
                <w:lang w:val="uk-UA"/>
              </w:rPr>
              <w:t xml:space="preserve"> </w:t>
            </w:r>
            <w:proofErr w:type="spellStart"/>
            <w:r w:rsidRPr="00020086">
              <w:rPr>
                <w:b/>
                <w:sz w:val="16"/>
                <w:lang w:val="uk-UA"/>
              </w:rPr>
              <w:t>and</w:t>
            </w:r>
            <w:proofErr w:type="spellEnd"/>
            <w:r w:rsidRPr="00020086">
              <w:rPr>
                <w:b/>
                <w:sz w:val="16"/>
                <w:lang w:val="uk-UA"/>
              </w:rPr>
              <w:t xml:space="preserve"> </w:t>
            </w:r>
            <w:proofErr w:type="spellStart"/>
            <w:r w:rsidRPr="00020086">
              <w:rPr>
                <w:b/>
                <w:sz w:val="16"/>
                <w:lang w:val="uk-UA"/>
              </w:rPr>
              <w:t>other</w:t>
            </w:r>
            <w:proofErr w:type="spellEnd"/>
            <w:r w:rsidRPr="00020086">
              <w:rPr>
                <w:b/>
                <w:sz w:val="16"/>
                <w:lang w:val="uk-UA"/>
              </w:rPr>
              <w:t xml:space="preserve"> </w:t>
            </w:r>
            <w:proofErr w:type="spellStart"/>
            <w:r w:rsidRPr="00020086">
              <w:rPr>
                <w:b/>
                <w:sz w:val="16"/>
                <w:lang w:val="uk-UA"/>
              </w:rPr>
              <w:t>apiculture</w:t>
            </w:r>
            <w:proofErr w:type="spellEnd"/>
            <w:r w:rsidRPr="00020086">
              <w:rPr>
                <w:b/>
                <w:sz w:val="16"/>
                <w:lang w:val="uk-UA"/>
              </w:rPr>
              <w:t xml:space="preserve"> </w:t>
            </w:r>
            <w:proofErr w:type="spellStart"/>
            <w:r w:rsidRPr="00020086">
              <w:rPr>
                <w:b/>
                <w:sz w:val="16"/>
                <w:lang w:val="uk-UA"/>
              </w:rPr>
              <w:t>products</w:t>
            </w:r>
            <w:proofErr w:type="spellEnd"/>
            <w:r w:rsidRPr="00020086">
              <w:rPr>
                <w:b/>
                <w:sz w:val="16"/>
                <w:lang w:val="uk-UA"/>
              </w:rPr>
              <w:t xml:space="preserve"> </w:t>
            </w:r>
            <w:proofErr w:type="spellStart"/>
            <w:r w:rsidRPr="00020086">
              <w:rPr>
                <w:b/>
                <w:sz w:val="16"/>
                <w:lang w:val="uk-UA"/>
              </w:rPr>
              <w:t>intended</w:t>
            </w:r>
            <w:proofErr w:type="spellEnd"/>
            <w:r w:rsidRPr="00020086">
              <w:rPr>
                <w:b/>
                <w:sz w:val="16"/>
                <w:lang w:val="uk-UA"/>
              </w:rPr>
              <w:t xml:space="preserve"> </w:t>
            </w:r>
            <w:proofErr w:type="spellStart"/>
            <w:r w:rsidRPr="00020086">
              <w:rPr>
                <w:b/>
                <w:sz w:val="16"/>
                <w:lang w:val="uk-UA"/>
              </w:rPr>
              <w:t>for</w:t>
            </w:r>
            <w:proofErr w:type="spellEnd"/>
            <w:r w:rsidRPr="00020086">
              <w:rPr>
                <w:b/>
                <w:sz w:val="16"/>
                <w:lang w:val="uk-UA"/>
              </w:rPr>
              <w:t xml:space="preserve"> </w:t>
            </w:r>
            <w:proofErr w:type="spellStart"/>
            <w:r w:rsidRPr="00020086">
              <w:rPr>
                <w:b/>
                <w:sz w:val="16"/>
                <w:lang w:val="uk-UA"/>
              </w:rPr>
              <w:t>human</w:t>
            </w:r>
            <w:proofErr w:type="spellEnd"/>
            <w:r w:rsidRPr="00020086">
              <w:rPr>
                <w:b/>
                <w:sz w:val="16"/>
                <w:lang w:val="uk-UA"/>
              </w:rPr>
              <w:t xml:space="preserve"> </w:t>
            </w:r>
            <w:proofErr w:type="spellStart"/>
            <w:r w:rsidRPr="00020086">
              <w:rPr>
                <w:b/>
                <w:sz w:val="16"/>
                <w:lang w:val="uk-UA"/>
              </w:rPr>
              <w:t>consumption</w:t>
            </w:r>
            <w:proofErr w:type="spellEnd"/>
            <w:r w:rsidRPr="00020086">
              <w:rPr>
                <w:b/>
                <w:sz w:val="16"/>
                <w:lang w:val="uk-UA"/>
              </w:rPr>
              <w:t xml:space="preserve">/ HON - Мед та інші продукти бджільництва, призначені для споживання людиною </w:t>
            </w:r>
          </w:p>
          <w:p w:rsidR="00020086" w:rsidRDefault="00CE1B38" w:rsidP="00020086">
            <w:pPr>
              <w:pStyle w:val="TableParagraph"/>
              <w:tabs>
                <w:tab w:val="left" w:pos="2270"/>
              </w:tabs>
              <w:spacing w:line="273" w:lineRule="auto"/>
              <w:ind w:left="2270" w:right="856" w:hanging="2048"/>
              <w:jc w:val="both"/>
              <w:rPr>
                <w:sz w:val="16"/>
                <w:lang w:val="uk-UA"/>
              </w:rPr>
            </w:pPr>
            <w:r>
              <w:rPr>
                <w:noProof/>
                <w:sz w:val="16"/>
                <w:lang w:val="uk-UA" w:eastAsia="uk-UA"/>
              </w:rPr>
              <mc:AlternateContent>
                <mc:Choice Requires="wps">
                  <w:drawing>
                    <wp:anchor distT="0" distB="0" distL="114300" distR="114300" simplePos="0" relativeHeight="251678208" behindDoc="0" locked="0" layoutInCell="1" allowOverlap="1">
                      <wp:simplePos x="0" y="0"/>
                      <wp:positionH relativeFrom="column">
                        <wp:posOffset>5292089</wp:posOffset>
                      </wp:positionH>
                      <wp:positionV relativeFrom="paragraph">
                        <wp:posOffset>40640</wp:posOffset>
                      </wp:positionV>
                      <wp:extent cx="1133475" cy="428625"/>
                      <wp:effectExtent l="0" t="0" r="28575" b="28575"/>
                      <wp:wrapNone/>
                      <wp:docPr id="24" name="Прямая соединительная линия 24"/>
                      <wp:cNvGraphicFramePr/>
                      <a:graphic xmlns:a="http://schemas.openxmlformats.org/drawingml/2006/main">
                        <a:graphicData uri="http://schemas.microsoft.com/office/word/2010/wordprocessingShape">
                          <wps:wsp>
                            <wps:cNvCnPr/>
                            <wps:spPr>
                              <a:xfrm flipV="1">
                                <a:off x="0" y="0"/>
                                <a:ext cx="1133475"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7CF234" id="Прямая соединительная линия 24" o:spid="_x0000_s1026" style="position:absolute;flip:y;z-index:251678208;visibility:visible;mso-wrap-style:square;mso-wrap-distance-left:9pt;mso-wrap-distance-top:0;mso-wrap-distance-right:9pt;mso-wrap-distance-bottom:0;mso-position-horizontal:absolute;mso-position-horizontal-relative:text;mso-position-vertical:absolute;mso-position-vertical-relative:text" from="416.7pt,3.2pt" to="505.9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" strokecolor="black [3040]"/>
                  </w:pict>
                </mc:Fallback>
              </mc:AlternateContent>
            </w:r>
            <w:r>
              <w:rPr>
                <w:noProof/>
                <w:sz w:val="16"/>
                <w:lang w:val="uk-UA" w:eastAsia="uk-UA"/>
              </w:rPr>
              <mc:AlternateContent>
                <mc:Choice Requires="wps">
                  <w:drawing>
                    <wp:anchor distT="0" distB="0" distL="114300" distR="114300" simplePos="0" relativeHeight="251677184" behindDoc="0" locked="0" layoutInCell="1" allowOverlap="1" wp14:anchorId="6C8BBAE6" wp14:editId="478DF633">
                      <wp:simplePos x="0" y="0"/>
                      <wp:positionH relativeFrom="column">
                        <wp:posOffset>5276215</wp:posOffset>
                      </wp:positionH>
                      <wp:positionV relativeFrom="paragraph">
                        <wp:posOffset>8890</wp:posOffset>
                      </wp:positionV>
                      <wp:extent cx="0" cy="438150"/>
                      <wp:effectExtent l="0" t="0" r="19050" b="19050"/>
                      <wp:wrapNone/>
                      <wp:docPr id="23" name="Прямая соединительная линия 23"/>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E426AD" id="Прямая соединительная линия 23"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415.45pt,.7pt" to="415.4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" strokecolor="black [3040]"/>
                  </w:pict>
                </mc:Fallback>
              </mc:AlternateContent>
            </w:r>
            <w:r>
              <w:rPr>
                <w:noProof/>
                <w:sz w:val="16"/>
                <w:lang w:val="uk-UA" w:eastAsia="uk-UA"/>
              </w:rPr>
              <mc:AlternateContent>
                <mc:Choice Requires="wps">
                  <w:drawing>
                    <wp:anchor distT="0" distB="0" distL="114300" distR="114300" simplePos="0" relativeHeight="251675136" behindDoc="0" locked="0" layoutInCell="1" allowOverlap="1" wp14:anchorId="6A01A295" wp14:editId="5BC711C8">
                      <wp:simplePos x="0" y="0"/>
                      <wp:positionH relativeFrom="column">
                        <wp:posOffset>3025140</wp:posOffset>
                      </wp:positionH>
                      <wp:positionV relativeFrom="paragraph">
                        <wp:posOffset>21590</wp:posOffset>
                      </wp:positionV>
                      <wp:extent cx="0" cy="4381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BE50D" id="Прямая соединительная линия 22"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238.2pt,1.7pt" to="238.2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" strokecolor="black [3040]"/>
                  </w:pict>
                </mc:Fallback>
              </mc:AlternateContent>
            </w:r>
            <w:r w:rsidR="00020086">
              <w:rPr>
                <w:noProof/>
                <w:sz w:val="16"/>
                <w:lang w:val="uk-UA" w:eastAsia="uk-UA"/>
              </w:rPr>
              <mc:AlternateContent>
                <mc:Choice Requires="wps">
                  <w:drawing>
                    <wp:anchor distT="0" distB="0" distL="114300" distR="114300" simplePos="0" relativeHeight="251673088" behindDoc="0" locked="0" layoutInCell="1" allowOverlap="1" wp14:anchorId="7F0215D2" wp14:editId="0E0C1646">
                      <wp:simplePos x="0" y="0"/>
                      <wp:positionH relativeFrom="column">
                        <wp:posOffset>-3811</wp:posOffset>
                      </wp:positionH>
                      <wp:positionV relativeFrom="paragraph">
                        <wp:posOffset>12065</wp:posOffset>
                      </wp:positionV>
                      <wp:extent cx="6448425" cy="9525"/>
                      <wp:effectExtent l="0" t="0" r="28575" b="28575"/>
                      <wp:wrapNone/>
                      <wp:docPr id="20" name="Прямая соединительная линия 20"/>
                      <wp:cNvGraphicFramePr/>
                      <a:graphic xmlns:a="http://schemas.openxmlformats.org/drawingml/2006/main">
                        <a:graphicData uri="http://schemas.microsoft.com/office/word/2010/wordprocessingShape">
                          <wps:wsp>
                            <wps:cNvCnPr/>
                            <wps:spPr>
                              <a:xfrm flipV="1">
                                <a:off x="0" y="0"/>
                                <a:ext cx="6448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03CE47" id="Прямая соединительная линия 20" o:spid="_x0000_s1026" style="position:absolute;flip:y;z-index:251673088;visibility:visible;mso-wrap-style:square;mso-wrap-distance-left:9pt;mso-wrap-distance-top:0;mso-wrap-distance-right:9pt;mso-wrap-distance-bottom:0;mso-position-horizontal:absolute;mso-position-horizontal-relative:text;mso-position-vertical:absolute;mso-position-vertical-relative:text" from="-.3pt,.95pt" to="507.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" strokecolor="black [3040]"/>
                  </w:pict>
                </mc:Fallback>
              </mc:AlternateContent>
            </w:r>
          </w:p>
          <w:p w:rsidR="00020086" w:rsidRPr="002856A3" w:rsidRDefault="00020086" w:rsidP="00020086">
            <w:pPr>
              <w:pStyle w:val="TableParagraph"/>
              <w:tabs>
                <w:tab w:val="left" w:pos="2270"/>
              </w:tabs>
              <w:spacing w:line="273" w:lineRule="auto"/>
              <w:ind w:left="2270" w:right="856" w:hanging="2048"/>
              <w:jc w:val="both"/>
              <w:rPr>
                <w:sz w:val="16"/>
                <w:lang w:val="uk-UA"/>
              </w:rPr>
            </w:pPr>
            <w:r>
              <w:rPr>
                <w:sz w:val="16"/>
              </w:rPr>
              <w:t>II. Health information</w:t>
            </w:r>
            <w:r>
              <w:rPr>
                <w:sz w:val="16"/>
                <w:lang w:val="uk-UA"/>
              </w:rPr>
              <w:t xml:space="preserve">/ </w:t>
            </w:r>
            <w:r w:rsidRPr="00362C0D">
              <w:rPr>
                <w:bCs/>
                <w:sz w:val="16"/>
                <w:szCs w:val="16"/>
                <w:lang w:val="uk-UA" w:eastAsia="uk-UA"/>
              </w:rPr>
              <w:t xml:space="preserve">Інформація про </w:t>
            </w:r>
            <w:proofErr w:type="spellStart"/>
            <w:proofErr w:type="gramStart"/>
            <w:r w:rsidRPr="00362C0D">
              <w:rPr>
                <w:bCs/>
                <w:sz w:val="16"/>
                <w:szCs w:val="16"/>
                <w:lang w:val="uk-UA" w:eastAsia="uk-UA"/>
              </w:rPr>
              <w:t>здоров</w:t>
            </w:r>
            <w:proofErr w:type="spellEnd"/>
            <w:r w:rsidRPr="00362C0D">
              <w:rPr>
                <w:bCs/>
                <w:sz w:val="16"/>
                <w:szCs w:val="16"/>
                <w:lang w:eastAsia="uk-UA"/>
              </w:rPr>
              <w:t>’</w:t>
            </w:r>
            <w:r w:rsidRPr="00362C0D">
              <w:rPr>
                <w:bCs/>
                <w:sz w:val="16"/>
                <w:szCs w:val="16"/>
                <w:lang w:val="uk-UA" w:eastAsia="uk-UA"/>
              </w:rPr>
              <w:t>я</w:t>
            </w:r>
            <w:r>
              <w:rPr>
                <w:bCs/>
                <w:sz w:val="16"/>
                <w:szCs w:val="16"/>
                <w:lang w:val="uk-UA" w:eastAsia="uk-UA"/>
              </w:rPr>
              <w:t xml:space="preserve">  </w:t>
            </w:r>
            <w:proofErr w:type="spellStart"/>
            <w:r>
              <w:rPr>
                <w:bCs/>
                <w:sz w:val="16"/>
                <w:szCs w:val="16"/>
                <w:lang w:val="uk-UA" w:eastAsia="uk-UA"/>
              </w:rPr>
              <w:t>ІІ.а</w:t>
            </w:r>
            <w:proofErr w:type="spellEnd"/>
            <w:proofErr w:type="gramEnd"/>
            <w:r>
              <w:rPr>
                <w:bCs/>
                <w:sz w:val="16"/>
                <w:szCs w:val="16"/>
                <w:lang w:val="uk-UA" w:eastAsia="uk-UA"/>
              </w:rPr>
              <w:t xml:space="preserve"> </w:t>
            </w:r>
            <w:r>
              <w:rPr>
                <w:bCs/>
                <w:sz w:val="16"/>
                <w:szCs w:val="16"/>
                <w:lang w:eastAsia="uk-UA"/>
              </w:rPr>
              <w:t>Certificate reference number/</w:t>
            </w:r>
            <w:r>
              <w:rPr>
                <w:bCs/>
                <w:sz w:val="16"/>
                <w:szCs w:val="16"/>
                <w:lang w:val="uk-UA" w:eastAsia="uk-UA"/>
              </w:rPr>
              <w:t xml:space="preserve">  </w:t>
            </w:r>
            <w:proofErr w:type="spellStart"/>
            <w:r>
              <w:rPr>
                <w:sz w:val="16"/>
              </w:rPr>
              <w:t>II.b</w:t>
            </w:r>
            <w:proofErr w:type="spellEnd"/>
            <w:r>
              <w:rPr>
                <w:sz w:val="16"/>
              </w:rPr>
              <w:t>.</w:t>
            </w:r>
            <w:r>
              <w:rPr>
                <w:bCs/>
                <w:sz w:val="16"/>
                <w:szCs w:val="16"/>
                <w:lang w:val="uk-UA" w:eastAsia="uk-UA"/>
              </w:rPr>
              <w:t xml:space="preserve"> </w:t>
            </w:r>
          </w:p>
          <w:p w:rsidR="00020086" w:rsidRPr="002856A3" w:rsidRDefault="00020086" w:rsidP="00020086">
            <w:pPr>
              <w:pStyle w:val="TableParagraph"/>
              <w:tabs>
                <w:tab w:val="left" w:pos="2270"/>
              </w:tabs>
              <w:spacing w:line="273" w:lineRule="auto"/>
              <w:ind w:left="2270" w:right="856" w:hanging="1440"/>
              <w:jc w:val="both"/>
              <w:rPr>
                <w:sz w:val="16"/>
                <w:lang w:val="uk-UA"/>
              </w:rPr>
            </w:pPr>
            <w:r w:rsidRPr="00CE1B38">
              <w:rPr>
                <w:sz w:val="16"/>
                <w:lang w:val="uk-UA"/>
              </w:rPr>
              <w:t xml:space="preserve">                                           </w:t>
            </w:r>
            <w:r>
              <w:rPr>
                <w:sz w:val="16"/>
                <w:lang w:val="uk-UA"/>
              </w:rPr>
              <w:t>Номер сертифіката</w:t>
            </w:r>
          </w:p>
          <w:p w:rsidR="00020086" w:rsidRPr="00CE1B38" w:rsidRDefault="00020086" w:rsidP="005A372E">
            <w:pPr>
              <w:pStyle w:val="TableParagraph"/>
              <w:spacing w:before="93" w:line="244" w:lineRule="auto"/>
              <w:ind w:left="116"/>
              <w:jc w:val="both"/>
              <w:rPr>
                <w:b/>
                <w:sz w:val="16"/>
                <w:lang w:val="uk-UA"/>
              </w:rPr>
            </w:pPr>
            <w:r>
              <w:rPr>
                <w:b/>
                <w:noProof/>
                <w:sz w:val="16"/>
                <w:lang w:val="uk-UA" w:eastAsia="uk-UA"/>
              </w:rPr>
              <mc:AlternateContent>
                <mc:Choice Requires="wps">
                  <w:drawing>
                    <wp:anchor distT="0" distB="0" distL="114300" distR="114300" simplePos="0" relativeHeight="251674112" behindDoc="0" locked="0" layoutInCell="1" allowOverlap="1" wp14:anchorId="3D922B0E" wp14:editId="2B8A8184">
                      <wp:simplePos x="0" y="0"/>
                      <wp:positionH relativeFrom="column">
                        <wp:posOffset>-22861</wp:posOffset>
                      </wp:positionH>
                      <wp:positionV relativeFrom="paragraph">
                        <wp:posOffset>76835</wp:posOffset>
                      </wp:positionV>
                      <wp:extent cx="6467475" cy="9525"/>
                      <wp:effectExtent l="0" t="0" r="28575" b="28575"/>
                      <wp:wrapNone/>
                      <wp:docPr id="21" name="Прямая соединительная линия 21"/>
                      <wp:cNvGraphicFramePr/>
                      <a:graphic xmlns:a="http://schemas.openxmlformats.org/drawingml/2006/main">
                        <a:graphicData uri="http://schemas.microsoft.com/office/word/2010/wordprocessingShape">
                          <wps:wsp>
                            <wps:cNvCnPr/>
                            <wps:spPr>
                              <a:xfrm flipV="1">
                                <a:off x="0" y="0"/>
                                <a:ext cx="6467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7B19E2" id="Прямая соединительная линия 21"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1.8pt,6.05pt" to="507.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" strokecolor="black [3040]"/>
                  </w:pict>
                </mc:Fallback>
              </mc:AlternateContent>
            </w:r>
          </w:p>
          <w:p w:rsidR="00697A9E" w:rsidRDefault="00405D59" w:rsidP="00020086">
            <w:pPr>
              <w:pStyle w:val="TableParagraph"/>
              <w:spacing w:before="93" w:line="244" w:lineRule="auto"/>
              <w:jc w:val="both"/>
              <w:rPr>
                <w:sz w:val="16"/>
                <w:lang w:val="uk-UA"/>
              </w:rPr>
            </w:pPr>
            <w:proofErr w:type="gramStart"/>
            <w:r>
              <w:rPr>
                <w:b/>
                <w:sz w:val="16"/>
              </w:rPr>
              <w:t>See</w:t>
            </w:r>
            <w:r w:rsidRPr="00CE1B38">
              <w:rPr>
                <w:b/>
                <w:sz w:val="16"/>
                <w:lang w:val="uk-UA"/>
              </w:rPr>
              <w:t xml:space="preserve"> </w:t>
            </w:r>
            <w:r>
              <w:rPr>
                <w:b/>
                <w:sz w:val="16"/>
              </w:rPr>
              <w:t>notes</w:t>
            </w:r>
            <w:r w:rsidRPr="00CE1B38">
              <w:rPr>
                <w:b/>
                <w:sz w:val="16"/>
                <w:lang w:val="uk-UA"/>
              </w:rPr>
              <w:t xml:space="preserve"> </w:t>
            </w:r>
            <w:r>
              <w:rPr>
                <w:b/>
                <w:sz w:val="16"/>
              </w:rPr>
              <w:t>in</w:t>
            </w:r>
            <w:r w:rsidRPr="00CE1B38">
              <w:rPr>
                <w:b/>
                <w:sz w:val="16"/>
                <w:lang w:val="uk-UA"/>
              </w:rPr>
              <w:t xml:space="preserve"> </w:t>
            </w:r>
            <w:r>
              <w:rPr>
                <w:b/>
                <w:sz w:val="16"/>
              </w:rPr>
              <w:t>Annex</w:t>
            </w:r>
            <w:r w:rsidRPr="00CE1B38">
              <w:rPr>
                <w:b/>
                <w:sz w:val="16"/>
                <w:lang w:val="uk-UA"/>
              </w:rPr>
              <w:t xml:space="preserve"> </w:t>
            </w:r>
            <w:r>
              <w:rPr>
                <w:b/>
                <w:sz w:val="16"/>
              </w:rPr>
              <w:t>II</w:t>
            </w:r>
            <w:r w:rsidRPr="00CE1B38">
              <w:rPr>
                <w:b/>
                <w:sz w:val="16"/>
                <w:lang w:val="uk-UA"/>
              </w:rPr>
              <w:t xml:space="preserve"> </w:t>
            </w:r>
            <w:r>
              <w:rPr>
                <w:b/>
                <w:sz w:val="16"/>
              </w:rPr>
              <w:t>of</w:t>
            </w:r>
            <w:r w:rsidRPr="00CE1B38">
              <w:rPr>
                <w:b/>
                <w:sz w:val="16"/>
                <w:lang w:val="uk-UA"/>
              </w:rPr>
              <w:t xml:space="preserve"> </w:t>
            </w:r>
            <w:r>
              <w:rPr>
                <w:b/>
                <w:sz w:val="16"/>
              </w:rPr>
              <w:t>Commission</w:t>
            </w:r>
            <w:r w:rsidRPr="00CE1B38">
              <w:rPr>
                <w:b/>
                <w:sz w:val="16"/>
                <w:lang w:val="uk-UA"/>
              </w:rPr>
              <w:t xml:space="preserve"> </w:t>
            </w:r>
            <w:r>
              <w:rPr>
                <w:b/>
                <w:sz w:val="16"/>
              </w:rPr>
              <w:t>Regulation</w:t>
            </w:r>
            <w:r w:rsidRPr="00CE1B38">
              <w:rPr>
                <w:b/>
                <w:sz w:val="16"/>
                <w:lang w:val="uk-UA"/>
              </w:rPr>
              <w:t xml:space="preserve"> (</w:t>
            </w:r>
            <w:r>
              <w:rPr>
                <w:b/>
                <w:sz w:val="16"/>
              </w:rPr>
              <w:t>EU</w:t>
            </w:r>
            <w:r w:rsidRPr="00CE1B38">
              <w:rPr>
                <w:b/>
                <w:sz w:val="16"/>
                <w:lang w:val="uk-UA"/>
              </w:rPr>
              <w:t xml:space="preserve">) 2019/628 </w:t>
            </w:r>
            <w:r>
              <w:rPr>
                <w:b/>
                <w:sz w:val="16"/>
              </w:rPr>
              <w:t>of</w:t>
            </w:r>
            <w:r w:rsidRPr="00CE1B38">
              <w:rPr>
                <w:b/>
                <w:sz w:val="16"/>
                <w:lang w:val="uk-UA"/>
              </w:rPr>
              <w:t xml:space="preserve"> 8 </w:t>
            </w:r>
            <w:r>
              <w:rPr>
                <w:b/>
                <w:sz w:val="16"/>
              </w:rPr>
              <w:t>April</w:t>
            </w:r>
            <w:r w:rsidRPr="00CE1B38">
              <w:rPr>
                <w:b/>
                <w:sz w:val="16"/>
                <w:lang w:val="uk-UA"/>
              </w:rPr>
              <w:t xml:space="preserve"> 2019 </w:t>
            </w:r>
            <w:r>
              <w:rPr>
                <w:b/>
                <w:sz w:val="16"/>
              </w:rPr>
              <w:t>concerning</w:t>
            </w:r>
            <w:r w:rsidRPr="00CE1B38">
              <w:rPr>
                <w:b/>
                <w:sz w:val="16"/>
                <w:lang w:val="uk-UA"/>
              </w:rPr>
              <w:t xml:space="preserve"> </w:t>
            </w:r>
            <w:r>
              <w:rPr>
                <w:b/>
                <w:sz w:val="16"/>
              </w:rPr>
              <w:t>model</w:t>
            </w:r>
            <w:r w:rsidRPr="00CE1B38">
              <w:rPr>
                <w:b/>
                <w:sz w:val="16"/>
                <w:lang w:val="uk-UA"/>
              </w:rPr>
              <w:t xml:space="preserve"> </w:t>
            </w:r>
            <w:r>
              <w:rPr>
                <w:b/>
                <w:sz w:val="16"/>
              </w:rPr>
              <w:t>official</w:t>
            </w:r>
            <w:r w:rsidRPr="00CE1B38">
              <w:rPr>
                <w:b/>
                <w:sz w:val="16"/>
                <w:lang w:val="uk-UA"/>
              </w:rPr>
              <w:t xml:space="preserve"> </w:t>
            </w:r>
            <w:r>
              <w:rPr>
                <w:b/>
                <w:sz w:val="16"/>
              </w:rPr>
              <w:t>certificates</w:t>
            </w:r>
            <w:r w:rsidRPr="00CE1B38">
              <w:rPr>
                <w:b/>
                <w:sz w:val="16"/>
                <w:lang w:val="uk-UA"/>
              </w:rPr>
              <w:t xml:space="preserve"> </w:t>
            </w:r>
            <w:r>
              <w:rPr>
                <w:b/>
                <w:sz w:val="16"/>
              </w:rPr>
              <w:t>for</w:t>
            </w:r>
            <w:r w:rsidRPr="00CE1B38">
              <w:rPr>
                <w:b/>
                <w:sz w:val="16"/>
                <w:lang w:val="uk-UA"/>
              </w:rPr>
              <w:t xml:space="preserve"> </w:t>
            </w:r>
            <w:r>
              <w:rPr>
                <w:b/>
                <w:sz w:val="16"/>
              </w:rPr>
              <w:t>certain</w:t>
            </w:r>
            <w:r w:rsidRPr="00CE1B38">
              <w:rPr>
                <w:b/>
                <w:sz w:val="16"/>
                <w:lang w:val="uk-UA"/>
              </w:rPr>
              <w:t xml:space="preserve"> </w:t>
            </w:r>
            <w:r>
              <w:rPr>
                <w:b/>
                <w:sz w:val="16"/>
              </w:rPr>
              <w:t>animals</w:t>
            </w:r>
            <w:r w:rsidRPr="00CE1B38">
              <w:rPr>
                <w:b/>
                <w:sz w:val="16"/>
                <w:lang w:val="uk-UA"/>
              </w:rPr>
              <w:t xml:space="preserve"> </w:t>
            </w:r>
            <w:r>
              <w:rPr>
                <w:b/>
                <w:sz w:val="16"/>
              </w:rPr>
              <w:t>and</w:t>
            </w:r>
            <w:r w:rsidRPr="00CE1B38">
              <w:rPr>
                <w:b/>
                <w:sz w:val="16"/>
                <w:lang w:val="uk-UA"/>
              </w:rPr>
              <w:t xml:space="preserve"> </w:t>
            </w:r>
            <w:r>
              <w:rPr>
                <w:b/>
                <w:sz w:val="16"/>
              </w:rPr>
              <w:t>goods</w:t>
            </w:r>
            <w:r w:rsidRPr="00CE1B38">
              <w:rPr>
                <w:b/>
                <w:sz w:val="16"/>
                <w:lang w:val="uk-UA"/>
              </w:rPr>
              <w:t xml:space="preserve"> </w:t>
            </w:r>
            <w:r>
              <w:rPr>
                <w:b/>
                <w:sz w:val="16"/>
              </w:rPr>
              <w:t>and</w:t>
            </w:r>
            <w:r w:rsidRPr="00CE1B38">
              <w:rPr>
                <w:b/>
                <w:sz w:val="16"/>
                <w:lang w:val="uk-UA"/>
              </w:rPr>
              <w:t xml:space="preserve"> </w:t>
            </w:r>
            <w:r>
              <w:rPr>
                <w:b/>
                <w:sz w:val="16"/>
              </w:rPr>
              <w:t>amending</w:t>
            </w:r>
            <w:r w:rsidRPr="00CE1B38">
              <w:rPr>
                <w:b/>
                <w:sz w:val="16"/>
                <w:lang w:val="uk-UA"/>
              </w:rPr>
              <w:t xml:space="preserve"> </w:t>
            </w:r>
            <w:r>
              <w:rPr>
                <w:b/>
                <w:sz w:val="16"/>
              </w:rPr>
              <w:t>Regulation</w:t>
            </w:r>
            <w:r w:rsidRPr="00CE1B38">
              <w:rPr>
                <w:b/>
                <w:sz w:val="16"/>
                <w:lang w:val="uk-UA"/>
              </w:rPr>
              <w:t xml:space="preserve"> (</w:t>
            </w:r>
            <w:r>
              <w:rPr>
                <w:b/>
                <w:sz w:val="16"/>
              </w:rPr>
              <w:t>EC</w:t>
            </w:r>
            <w:r w:rsidRPr="00CE1B38">
              <w:rPr>
                <w:b/>
                <w:sz w:val="16"/>
                <w:lang w:val="uk-UA"/>
              </w:rPr>
              <w:t xml:space="preserve">) </w:t>
            </w:r>
            <w:r>
              <w:rPr>
                <w:b/>
                <w:sz w:val="16"/>
              </w:rPr>
              <w:t>No</w:t>
            </w:r>
            <w:r w:rsidRPr="00CE1B38">
              <w:rPr>
                <w:b/>
                <w:sz w:val="16"/>
                <w:lang w:val="uk-UA"/>
              </w:rPr>
              <w:t xml:space="preserve"> 2074/2005 </w:t>
            </w:r>
            <w:r>
              <w:rPr>
                <w:b/>
                <w:sz w:val="16"/>
              </w:rPr>
              <w:t>and</w:t>
            </w:r>
            <w:r w:rsidRPr="00CE1B38">
              <w:rPr>
                <w:b/>
                <w:sz w:val="16"/>
                <w:lang w:val="uk-UA"/>
              </w:rPr>
              <w:t xml:space="preserve"> </w:t>
            </w:r>
            <w:r>
              <w:rPr>
                <w:b/>
                <w:sz w:val="16"/>
              </w:rPr>
              <w:t>Implementing</w:t>
            </w:r>
            <w:r w:rsidRPr="00CE1B38">
              <w:rPr>
                <w:b/>
                <w:sz w:val="16"/>
                <w:lang w:val="uk-UA"/>
              </w:rPr>
              <w:t xml:space="preserve"> </w:t>
            </w:r>
            <w:r>
              <w:rPr>
                <w:b/>
                <w:sz w:val="16"/>
              </w:rPr>
              <w:t>Regulation</w:t>
            </w:r>
            <w:r w:rsidRPr="00CE1B38">
              <w:rPr>
                <w:b/>
                <w:sz w:val="16"/>
                <w:lang w:val="uk-UA"/>
              </w:rPr>
              <w:t xml:space="preserve"> (</w:t>
            </w:r>
            <w:r>
              <w:rPr>
                <w:b/>
                <w:sz w:val="16"/>
              </w:rPr>
              <w:t>EU</w:t>
            </w:r>
            <w:r w:rsidRPr="00CE1B38">
              <w:rPr>
                <w:b/>
                <w:sz w:val="16"/>
                <w:lang w:val="uk-UA"/>
              </w:rPr>
              <w:t xml:space="preserve">) 2016/759 </w:t>
            </w:r>
            <w:r>
              <w:rPr>
                <w:b/>
                <w:sz w:val="16"/>
              </w:rPr>
              <w:t>as</w:t>
            </w:r>
            <w:r w:rsidRPr="00CE1B38">
              <w:rPr>
                <w:b/>
                <w:sz w:val="16"/>
                <w:lang w:val="uk-UA"/>
              </w:rPr>
              <w:t xml:space="preserve"> </w:t>
            </w:r>
            <w:r>
              <w:rPr>
                <w:b/>
                <w:sz w:val="16"/>
              </w:rPr>
              <w:t>regards</w:t>
            </w:r>
            <w:r w:rsidRPr="00CE1B38">
              <w:rPr>
                <w:b/>
                <w:sz w:val="16"/>
                <w:lang w:val="uk-UA"/>
              </w:rPr>
              <w:t xml:space="preserve"> </w:t>
            </w:r>
            <w:r>
              <w:rPr>
                <w:b/>
                <w:sz w:val="16"/>
              </w:rPr>
              <w:t>these</w:t>
            </w:r>
            <w:r w:rsidRPr="00CE1B38">
              <w:rPr>
                <w:b/>
                <w:sz w:val="16"/>
                <w:lang w:val="uk-UA"/>
              </w:rPr>
              <w:t xml:space="preserve"> </w:t>
            </w:r>
            <w:r>
              <w:rPr>
                <w:b/>
                <w:sz w:val="16"/>
              </w:rPr>
              <w:t>model</w:t>
            </w:r>
            <w:r w:rsidRPr="00CE1B38">
              <w:rPr>
                <w:b/>
                <w:sz w:val="16"/>
                <w:lang w:val="uk-UA"/>
              </w:rPr>
              <w:t xml:space="preserve"> </w:t>
            </w:r>
            <w:r>
              <w:rPr>
                <w:b/>
                <w:sz w:val="16"/>
              </w:rPr>
              <w:t>certificates</w:t>
            </w:r>
            <w:r w:rsidRPr="00CE1B38">
              <w:rPr>
                <w:b/>
                <w:sz w:val="16"/>
                <w:lang w:val="uk-UA"/>
              </w:rPr>
              <w:t xml:space="preserve"> (</w:t>
            </w:r>
            <w:r>
              <w:rPr>
                <w:b/>
                <w:sz w:val="16"/>
              </w:rPr>
              <w:t>OJ</w:t>
            </w:r>
            <w:r w:rsidRPr="00CE1B38">
              <w:rPr>
                <w:b/>
                <w:sz w:val="16"/>
                <w:lang w:val="uk-UA"/>
              </w:rPr>
              <w:t xml:space="preserve"> </w:t>
            </w:r>
            <w:r>
              <w:rPr>
                <w:b/>
                <w:sz w:val="16"/>
              </w:rPr>
              <w:t>L</w:t>
            </w:r>
            <w:r w:rsidRPr="00CE1B38">
              <w:rPr>
                <w:b/>
                <w:sz w:val="16"/>
                <w:lang w:val="uk-UA"/>
              </w:rPr>
              <w:t xml:space="preserve"> 131, 17.5.2019, </w:t>
            </w:r>
            <w:r>
              <w:rPr>
                <w:b/>
                <w:sz w:val="16"/>
              </w:rPr>
              <w:t>p</w:t>
            </w:r>
            <w:r w:rsidRPr="00CE1B38">
              <w:rPr>
                <w:b/>
                <w:sz w:val="16"/>
                <w:lang w:val="uk-UA"/>
              </w:rPr>
              <w:t>. 101)</w:t>
            </w:r>
            <w:r w:rsidR="006527F4">
              <w:rPr>
                <w:b/>
                <w:sz w:val="16"/>
                <w:lang w:val="uk-UA"/>
              </w:rPr>
              <w:t>/</w:t>
            </w:r>
            <w:r w:rsidR="006527F4" w:rsidRPr="00CE1B38">
              <w:rPr>
                <w:rFonts w:eastAsia="Times New Roman"/>
                <w:b/>
                <w:sz w:val="18"/>
                <w:szCs w:val="18"/>
                <w:lang w:val="uk-UA"/>
              </w:rPr>
              <w:t xml:space="preserve"> </w:t>
            </w:r>
            <w:r w:rsidR="006527F4" w:rsidRPr="00CE1B38">
              <w:rPr>
                <w:rFonts w:eastAsia="Times New Roman"/>
                <w:sz w:val="18"/>
                <w:szCs w:val="18"/>
                <w:lang w:val="uk-UA"/>
              </w:rPr>
              <w:t>Див</w:t>
            </w:r>
            <w:r w:rsidR="006527F4" w:rsidRPr="006527F4">
              <w:rPr>
                <w:rFonts w:eastAsia="Times New Roman"/>
                <w:sz w:val="18"/>
                <w:szCs w:val="18"/>
                <w:lang w:val="uk-UA"/>
              </w:rPr>
              <w:t>іться</w:t>
            </w:r>
            <w:r w:rsidR="006527F4" w:rsidRPr="00CE1B38">
              <w:rPr>
                <w:rFonts w:eastAsia="Times New Roman"/>
                <w:sz w:val="18"/>
                <w:szCs w:val="18"/>
                <w:lang w:val="uk-UA"/>
              </w:rPr>
              <w:t xml:space="preserve"> Примітки у Додатку </w:t>
            </w:r>
            <w:r w:rsidR="006527F4" w:rsidRPr="006527F4">
              <w:rPr>
                <w:rFonts w:eastAsia="Times New Roman"/>
                <w:sz w:val="18"/>
                <w:szCs w:val="18"/>
              </w:rPr>
              <w:t>II</w:t>
            </w:r>
            <w:r w:rsidR="006527F4" w:rsidRPr="00CE1B38">
              <w:rPr>
                <w:rFonts w:eastAsia="Times New Roman"/>
                <w:sz w:val="18"/>
                <w:szCs w:val="18"/>
                <w:lang w:val="uk-UA"/>
              </w:rPr>
              <w:t xml:space="preserve"> Регламенту </w:t>
            </w:r>
            <w:r w:rsidR="005A372E">
              <w:rPr>
                <w:rFonts w:eastAsia="Times New Roman"/>
                <w:sz w:val="18"/>
                <w:szCs w:val="18"/>
                <w:lang w:val="uk-UA"/>
              </w:rPr>
              <w:t>Комісії</w:t>
            </w:r>
            <w:r w:rsidR="006527F4" w:rsidRPr="00CE1B38">
              <w:rPr>
                <w:rFonts w:eastAsia="Times New Roman"/>
                <w:sz w:val="18"/>
                <w:szCs w:val="18"/>
                <w:lang w:val="uk-UA"/>
              </w:rPr>
              <w:t xml:space="preserve"> (ЄС) 2019/628 від 8 квітня 2019 року щодо зразків офіційних сертифікатів на деякі тварини та товари та внесення змін до Регламенту (ЄС) № 2074/2005 та </w:t>
            </w:r>
            <w:r w:rsidR="005A372E">
              <w:rPr>
                <w:rFonts w:eastAsia="Times New Roman"/>
                <w:sz w:val="18"/>
                <w:szCs w:val="18"/>
                <w:lang w:val="uk-UA"/>
              </w:rPr>
              <w:t xml:space="preserve">Виконавчого </w:t>
            </w:r>
            <w:r w:rsidR="006527F4" w:rsidRPr="00CE1B38">
              <w:rPr>
                <w:rFonts w:eastAsia="Times New Roman"/>
                <w:sz w:val="18"/>
                <w:szCs w:val="18"/>
                <w:lang w:val="uk-UA"/>
              </w:rPr>
              <w:t>Регламенту (ЄС) 2016/759 щодо цих зразки сертифікатів (ОВ 131, 17.5.2019, ст. 101)</w:t>
            </w:r>
            <w:r w:rsidRPr="00CE1B38">
              <w:rPr>
                <w:sz w:val="16"/>
                <w:lang w:val="uk-UA"/>
              </w:rPr>
              <w:t>.</w:t>
            </w:r>
            <w:proofErr w:type="gramEnd"/>
            <w:r w:rsidR="006527F4" w:rsidRPr="006527F4">
              <w:rPr>
                <w:sz w:val="16"/>
                <w:lang w:val="uk-UA"/>
              </w:rPr>
              <w:t xml:space="preserve"> </w:t>
            </w:r>
          </w:p>
          <w:p w:rsidR="00CE1B38" w:rsidRPr="006527F4" w:rsidRDefault="00CE1B38" w:rsidP="00020086">
            <w:pPr>
              <w:pStyle w:val="TableParagraph"/>
              <w:spacing w:before="93" w:line="244" w:lineRule="auto"/>
              <w:jc w:val="both"/>
              <w:rPr>
                <w:b/>
                <w:sz w:val="16"/>
                <w:lang w:val="uk-UA"/>
              </w:rPr>
            </w:pPr>
          </w:p>
        </w:tc>
      </w:tr>
      <w:tr w:rsidR="00697A9E" w:rsidTr="00B41353">
        <w:trPr>
          <w:trHeight w:val="536"/>
        </w:trPr>
        <w:tc>
          <w:tcPr>
            <w:tcW w:w="910" w:type="dxa"/>
            <w:vMerge/>
            <w:tcBorders>
              <w:top w:val="nil"/>
              <w:left w:val="nil"/>
              <w:bottom w:val="nil"/>
            </w:tcBorders>
          </w:tcPr>
          <w:p w:rsidR="00697A9E" w:rsidRPr="00CE1B38" w:rsidRDefault="00697A9E">
            <w:pPr>
              <w:rPr>
                <w:sz w:val="2"/>
                <w:szCs w:val="2"/>
                <w:lang w:val="uk-UA"/>
              </w:rPr>
            </w:pPr>
          </w:p>
        </w:tc>
        <w:tc>
          <w:tcPr>
            <w:tcW w:w="10142" w:type="dxa"/>
            <w:gridSpan w:val="3"/>
            <w:tcBorders>
              <w:top w:val="nil"/>
              <w:bottom w:val="nil"/>
            </w:tcBorders>
          </w:tcPr>
          <w:p w:rsidR="00697A9E" w:rsidRDefault="00405D59">
            <w:pPr>
              <w:pStyle w:val="TableParagraph"/>
              <w:spacing w:before="85" w:line="179" w:lineRule="exact"/>
              <w:ind w:left="116"/>
              <w:rPr>
                <w:sz w:val="16"/>
              </w:rPr>
            </w:pPr>
            <w:r>
              <w:rPr>
                <w:b/>
                <w:sz w:val="16"/>
              </w:rPr>
              <w:t>Part I</w:t>
            </w:r>
            <w:r w:rsidR="006527F4">
              <w:rPr>
                <w:b/>
                <w:sz w:val="16"/>
                <w:lang w:val="uk-UA"/>
              </w:rPr>
              <w:t xml:space="preserve">/Частина </w:t>
            </w:r>
            <w:r w:rsidR="006527F4">
              <w:rPr>
                <w:b/>
                <w:sz w:val="16"/>
              </w:rPr>
              <w:t>I</w:t>
            </w:r>
            <w:r>
              <w:rPr>
                <w:sz w:val="16"/>
              </w:rPr>
              <w:t>:</w:t>
            </w:r>
          </w:p>
          <w:p w:rsidR="00697A9E" w:rsidRDefault="00405D59" w:rsidP="005A372E">
            <w:pPr>
              <w:pStyle w:val="TableParagraph"/>
              <w:tabs>
                <w:tab w:val="left" w:pos="675"/>
              </w:tabs>
              <w:spacing w:line="179" w:lineRule="exact"/>
              <w:ind w:left="782" w:hanging="666"/>
              <w:rPr>
                <w:sz w:val="16"/>
              </w:rPr>
            </w:pPr>
            <w:r>
              <w:rPr>
                <w:sz w:val="16"/>
              </w:rPr>
              <w:t>-</w:t>
            </w:r>
            <w:r>
              <w:rPr>
                <w:sz w:val="16"/>
              </w:rPr>
              <w:tab/>
            </w:r>
            <w:r w:rsidR="006527F4">
              <w:rPr>
                <w:sz w:val="16"/>
                <w:lang w:val="uk-UA"/>
              </w:rPr>
              <w:t xml:space="preserve"> </w:t>
            </w:r>
            <w:r>
              <w:rPr>
                <w:sz w:val="16"/>
              </w:rPr>
              <w:t>Box reference I.11: place of dispatch: Approval number means registration</w:t>
            </w:r>
            <w:r>
              <w:rPr>
                <w:spacing w:val="-11"/>
                <w:sz w:val="16"/>
              </w:rPr>
              <w:t xml:space="preserve"> </w:t>
            </w:r>
            <w:r>
              <w:rPr>
                <w:sz w:val="16"/>
              </w:rPr>
              <w:t>number</w:t>
            </w:r>
            <w:r w:rsidR="006527F4">
              <w:rPr>
                <w:sz w:val="16"/>
                <w:lang w:val="uk-UA"/>
              </w:rPr>
              <w:t>/</w:t>
            </w:r>
            <w:r w:rsidR="006527F4">
              <w:t xml:space="preserve"> </w:t>
            </w:r>
            <w:r w:rsidR="006527F4" w:rsidRPr="006527F4">
              <w:rPr>
                <w:sz w:val="16"/>
                <w:lang w:val="uk-UA"/>
              </w:rPr>
              <w:t xml:space="preserve">Пункт 1.11: місце </w:t>
            </w:r>
            <w:r w:rsidR="005A372E">
              <w:rPr>
                <w:sz w:val="16"/>
                <w:lang w:val="uk-UA"/>
              </w:rPr>
              <w:t>відправлення</w:t>
            </w:r>
            <w:r w:rsidR="006527F4" w:rsidRPr="006527F4">
              <w:rPr>
                <w:sz w:val="16"/>
                <w:lang w:val="uk-UA"/>
              </w:rPr>
              <w:t>: Номер ухвалення означає номер ухвалення підприємства</w:t>
            </w:r>
            <w:r>
              <w:rPr>
                <w:sz w:val="16"/>
              </w:rPr>
              <w:t>.</w:t>
            </w:r>
          </w:p>
        </w:tc>
      </w:tr>
      <w:tr w:rsidR="00697A9E" w:rsidTr="00B41353">
        <w:trPr>
          <w:trHeight w:val="544"/>
        </w:trPr>
        <w:tc>
          <w:tcPr>
            <w:tcW w:w="910" w:type="dxa"/>
            <w:vMerge/>
            <w:tcBorders>
              <w:top w:val="nil"/>
              <w:left w:val="nil"/>
              <w:bottom w:val="nil"/>
            </w:tcBorders>
          </w:tcPr>
          <w:p w:rsidR="00697A9E" w:rsidRDefault="00697A9E">
            <w:pPr>
              <w:rPr>
                <w:sz w:val="2"/>
                <w:szCs w:val="2"/>
              </w:rPr>
            </w:pPr>
          </w:p>
        </w:tc>
        <w:tc>
          <w:tcPr>
            <w:tcW w:w="10142" w:type="dxa"/>
            <w:gridSpan w:val="3"/>
            <w:tcBorders>
              <w:top w:val="nil"/>
              <w:bottom w:val="nil"/>
            </w:tcBorders>
          </w:tcPr>
          <w:p w:rsidR="00697A9E" w:rsidRDefault="00405D59" w:rsidP="006527F4">
            <w:pPr>
              <w:pStyle w:val="TableParagraph"/>
              <w:tabs>
                <w:tab w:val="left" w:pos="498"/>
              </w:tabs>
              <w:spacing w:before="97" w:line="232" w:lineRule="auto"/>
              <w:ind w:left="782" w:right="133" w:hanging="666"/>
              <w:rPr>
                <w:sz w:val="16"/>
              </w:rPr>
            </w:pPr>
            <w:r>
              <w:rPr>
                <w:sz w:val="16"/>
              </w:rPr>
              <w:t>-</w:t>
            </w:r>
            <w:r>
              <w:rPr>
                <w:sz w:val="16"/>
              </w:rPr>
              <w:tab/>
            </w:r>
            <w:r w:rsidR="006527F4">
              <w:rPr>
                <w:sz w:val="16"/>
                <w:lang w:val="uk-UA"/>
              </w:rPr>
              <w:t xml:space="preserve">   </w:t>
            </w:r>
            <w:r>
              <w:rPr>
                <w:sz w:val="16"/>
              </w:rPr>
              <w:t>Box reference I.25: Insert the appropriate Harmonised System (HS) code(s) using headings such</w:t>
            </w:r>
            <w:r>
              <w:rPr>
                <w:spacing w:val="-15"/>
                <w:sz w:val="16"/>
              </w:rPr>
              <w:t xml:space="preserve"> </w:t>
            </w:r>
            <w:proofErr w:type="gramStart"/>
            <w:r>
              <w:rPr>
                <w:sz w:val="16"/>
              </w:rPr>
              <w:t>as:</w:t>
            </w:r>
            <w:proofErr w:type="gramEnd"/>
            <w:r>
              <w:rPr>
                <w:sz w:val="16"/>
              </w:rPr>
              <w:t xml:space="preserve"> 0409, 0410, 0510, 1521, 1702 or</w:t>
            </w:r>
            <w:r>
              <w:rPr>
                <w:spacing w:val="-7"/>
                <w:sz w:val="16"/>
              </w:rPr>
              <w:t xml:space="preserve"> </w:t>
            </w:r>
            <w:r>
              <w:rPr>
                <w:sz w:val="16"/>
              </w:rPr>
              <w:t>2106</w:t>
            </w:r>
            <w:r w:rsidR="006527F4">
              <w:rPr>
                <w:sz w:val="16"/>
                <w:lang w:val="uk-UA"/>
              </w:rPr>
              <w:t>/</w:t>
            </w:r>
            <w:r w:rsidR="006527F4">
              <w:t xml:space="preserve"> </w:t>
            </w:r>
            <w:r w:rsidR="006527F4" w:rsidRPr="006527F4">
              <w:rPr>
                <w:sz w:val="16"/>
                <w:lang w:val="uk-UA"/>
              </w:rPr>
              <w:t>Пункт І.25: використовуйте відповідні HS коди Всесвітньої митної організації: 0409, 0410, 0510, 1521, 1702 або 2106</w:t>
            </w:r>
            <w:r>
              <w:rPr>
                <w:sz w:val="16"/>
              </w:rPr>
              <w:t>.</w:t>
            </w:r>
          </w:p>
        </w:tc>
      </w:tr>
      <w:tr w:rsidR="00697A9E" w:rsidTr="00B41353">
        <w:trPr>
          <w:trHeight w:val="544"/>
        </w:trPr>
        <w:tc>
          <w:tcPr>
            <w:tcW w:w="910" w:type="dxa"/>
            <w:vMerge/>
            <w:tcBorders>
              <w:top w:val="nil"/>
              <w:left w:val="nil"/>
              <w:bottom w:val="nil"/>
            </w:tcBorders>
          </w:tcPr>
          <w:p w:rsidR="00697A9E" w:rsidRDefault="00697A9E">
            <w:pPr>
              <w:rPr>
                <w:sz w:val="2"/>
                <w:szCs w:val="2"/>
              </w:rPr>
            </w:pPr>
          </w:p>
        </w:tc>
        <w:tc>
          <w:tcPr>
            <w:tcW w:w="10142" w:type="dxa"/>
            <w:gridSpan w:val="3"/>
            <w:tcBorders>
              <w:top w:val="nil"/>
              <w:bottom w:val="nil"/>
            </w:tcBorders>
          </w:tcPr>
          <w:p w:rsidR="00697A9E" w:rsidRDefault="00405D59" w:rsidP="006527F4">
            <w:pPr>
              <w:pStyle w:val="TableParagraph"/>
              <w:tabs>
                <w:tab w:val="left" w:pos="675"/>
              </w:tabs>
              <w:spacing w:before="97" w:line="232" w:lineRule="auto"/>
              <w:ind w:left="676" w:right="133" w:hanging="560"/>
              <w:jc w:val="both"/>
              <w:rPr>
                <w:sz w:val="16"/>
              </w:rPr>
            </w:pPr>
            <w:r>
              <w:rPr>
                <w:sz w:val="16"/>
              </w:rPr>
              <w:t>-</w:t>
            </w:r>
            <w:r>
              <w:rPr>
                <w:sz w:val="16"/>
              </w:rPr>
              <w:tab/>
            </w:r>
            <w:r w:rsidR="006527F4">
              <w:rPr>
                <w:sz w:val="16"/>
                <w:lang w:val="uk-UA"/>
              </w:rPr>
              <w:t xml:space="preserve"> </w:t>
            </w:r>
            <w:r>
              <w:rPr>
                <w:sz w:val="16"/>
              </w:rPr>
              <w:t xml:space="preserve">Box reference I.25: </w:t>
            </w:r>
            <w:r>
              <w:rPr>
                <w:i/>
                <w:sz w:val="16"/>
              </w:rPr>
              <w:t>Treatment type</w:t>
            </w:r>
            <w:r>
              <w:rPr>
                <w:sz w:val="16"/>
              </w:rPr>
              <w:t>: state '</w:t>
            </w:r>
            <w:proofErr w:type="spellStart"/>
            <w:r>
              <w:rPr>
                <w:sz w:val="16"/>
              </w:rPr>
              <w:t>ultrasonication</w:t>
            </w:r>
            <w:proofErr w:type="spellEnd"/>
            <w:r>
              <w:rPr>
                <w:sz w:val="16"/>
              </w:rPr>
              <w:t>’, '</w:t>
            </w:r>
            <w:proofErr w:type="spellStart"/>
            <w:r>
              <w:rPr>
                <w:sz w:val="16"/>
              </w:rPr>
              <w:t>homogenisation</w:t>
            </w:r>
            <w:proofErr w:type="spellEnd"/>
            <w:r>
              <w:rPr>
                <w:sz w:val="16"/>
              </w:rPr>
              <w:t>’,</w:t>
            </w:r>
            <w:r>
              <w:rPr>
                <w:spacing w:val="-20"/>
                <w:sz w:val="16"/>
              </w:rPr>
              <w:t xml:space="preserve"> </w:t>
            </w:r>
            <w:r>
              <w:rPr>
                <w:sz w:val="16"/>
              </w:rPr>
              <w:t>‘ultrafiltration’, '</w:t>
            </w:r>
            <w:proofErr w:type="spellStart"/>
            <w:r>
              <w:rPr>
                <w:sz w:val="16"/>
              </w:rPr>
              <w:t>pasteurisation</w:t>
            </w:r>
            <w:proofErr w:type="spellEnd"/>
            <w:r>
              <w:rPr>
                <w:sz w:val="16"/>
              </w:rPr>
              <w:t>’, 'no thermal</w:t>
            </w:r>
            <w:r>
              <w:rPr>
                <w:spacing w:val="-4"/>
                <w:sz w:val="16"/>
              </w:rPr>
              <w:t xml:space="preserve"> </w:t>
            </w:r>
            <w:r>
              <w:rPr>
                <w:sz w:val="16"/>
              </w:rPr>
              <w:t>treatment’</w:t>
            </w:r>
            <w:r w:rsidR="006527F4">
              <w:rPr>
                <w:sz w:val="16"/>
                <w:lang w:val="uk-UA"/>
              </w:rPr>
              <w:t>/</w:t>
            </w:r>
            <w:r w:rsidR="006527F4">
              <w:t xml:space="preserve"> </w:t>
            </w:r>
            <w:r w:rsidR="006527F4" w:rsidRPr="006527F4">
              <w:rPr>
                <w:sz w:val="16"/>
                <w:lang w:val="uk-UA"/>
              </w:rPr>
              <w:t>Пункт І.25: Тип обробки: Вкажіть "ультразвук", "гомогенізація", ультрафільтрація ","пастеризація", "відсутність термічної обробки"</w:t>
            </w:r>
            <w:r>
              <w:rPr>
                <w:sz w:val="16"/>
              </w:rPr>
              <w:t>.</w:t>
            </w:r>
          </w:p>
        </w:tc>
      </w:tr>
      <w:tr w:rsidR="00697A9E" w:rsidTr="00B41353">
        <w:trPr>
          <w:trHeight w:val="640"/>
        </w:trPr>
        <w:tc>
          <w:tcPr>
            <w:tcW w:w="910" w:type="dxa"/>
            <w:vMerge/>
            <w:tcBorders>
              <w:top w:val="nil"/>
              <w:left w:val="nil"/>
              <w:bottom w:val="nil"/>
            </w:tcBorders>
          </w:tcPr>
          <w:p w:rsidR="00697A9E" w:rsidRDefault="00697A9E">
            <w:pPr>
              <w:rPr>
                <w:sz w:val="2"/>
                <w:szCs w:val="2"/>
              </w:rPr>
            </w:pPr>
          </w:p>
        </w:tc>
        <w:tc>
          <w:tcPr>
            <w:tcW w:w="10142" w:type="dxa"/>
            <w:gridSpan w:val="3"/>
            <w:tcBorders>
              <w:top w:val="nil"/>
            </w:tcBorders>
          </w:tcPr>
          <w:p w:rsidR="00697A9E" w:rsidRDefault="00405D59">
            <w:pPr>
              <w:pStyle w:val="TableParagraph"/>
              <w:spacing w:before="93" w:line="179" w:lineRule="exact"/>
              <w:ind w:left="115"/>
              <w:rPr>
                <w:b/>
                <w:sz w:val="16"/>
              </w:rPr>
            </w:pPr>
            <w:r>
              <w:rPr>
                <w:b/>
                <w:sz w:val="16"/>
              </w:rPr>
              <w:t>Part II</w:t>
            </w:r>
            <w:r w:rsidR="006527F4">
              <w:rPr>
                <w:b/>
                <w:sz w:val="16"/>
                <w:lang w:val="uk-UA"/>
              </w:rPr>
              <w:t xml:space="preserve">/Частина </w:t>
            </w:r>
            <w:r w:rsidR="006527F4">
              <w:rPr>
                <w:b/>
                <w:sz w:val="16"/>
              </w:rPr>
              <w:t>II</w:t>
            </w:r>
            <w:r>
              <w:rPr>
                <w:b/>
                <w:sz w:val="16"/>
              </w:rPr>
              <w:t>:</w:t>
            </w:r>
          </w:p>
          <w:p w:rsidR="006527F4" w:rsidRDefault="00405D59" w:rsidP="006527F4">
            <w:pPr>
              <w:pStyle w:val="TableParagraph"/>
              <w:tabs>
                <w:tab w:val="left" w:pos="675"/>
              </w:tabs>
              <w:spacing w:line="179" w:lineRule="exact"/>
              <w:ind w:left="116"/>
              <w:rPr>
                <w:sz w:val="16"/>
              </w:rPr>
            </w:pPr>
            <w:r>
              <w:rPr>
                <w:sz w:val="16"/>
              </w:rPr>
              <w:t>-</w:t>
            </w:r>
            <w:r>
              <w:rPr>
                <w:sz w:val="16"/>
              </w:rPr>
              <w:tab/>
              <w:t xml:space="preserve">The </w:t>
            </w:r>
            <w:proofErr w:type="spellStart"/>
            <w:r>
              <w:rPr>
                <w:sz w:val="16"/>
              </w:rPr>
              <w:t>colour</w:t>
            </w:r>
            <w:proofErr w:type="spellEnd"/>
            <w:r>
              <w:rPr>
                <w:sz w:val="16"/>
              </w:rPr>
              <w:t xml:space="preserve"> of the stamp and signature must be different from that of the other particulars in</w:t>
            </w:r>
            <w:r>
              <w:rPr>
                <w:spacing w:val="-19"/>
                <w:sz w:val="16"/>
              </w:rPr>
              <w:t xml:space="preserve"> </w:t>
            </w:r>
            <w:r>
              <w:rPr>
                <w:sz w:val="16"/>
              </w:rPr>
              <w:t>the</w:t>
            </w:r>
            <w:r w:rsidR="006527F4">
              <w:rPr>
                <w:sz w:val="16"/>
                <w:lang w:val="uk-UA"/>
              </w:rPr>
              <w:t xml:space="preserve"> </w:t>
            </w:r>
            <w:r w:rsidR="006527F4">
              <w:rPr>
                <w:sz w:val="16"/>
              </w:rPr>
              <w:t>C</w:t>
            </w:r>
            <w:r>
              <w:rPr>
                <w:sz w:val="16"/>
              </w:rPr>
              <w:t>ertificate</w:t>
            </w:r>
            <w:r w:rsidR="006527F4">
              <w:rPr>
                <w:sz w:val="16"/>
                <w:lang w:val="uk-UA"/>
              </w:rPr>
              <w:t xml:space="preserve">/ </w:t>
            </w:r>
            <w:r w:rsidR="006527F4" w:rsidRPr="006527F4">
              <w:rPr>
                <w:sz w:val="16"/>
                <w:lang w:val="uk-UA"/>
              </w:rPr>
              <w:t>Колір печатки та підпису повинен відрізнятися від кольору інших даних у сертифікаті</w:t>
            </w:r>
            <w:r w:rsidR="006527F4">
              <w:rPr>
                <w:sz w:val="16"/>
              </w:rPr>
              <w:t>.</w:t>
            </w:r>
          </w:p>
          <w:p w:rsidR="006527F4" w:rsidRDefault="006527F4" w:rsidP="006527F4">
            <w:pPr>
              <w:pStyle w:val="TableParagraph"/>
              <w:spacing w:before="1"/>
              <w:rPr>
                <w:b/>
                <w:sz w:val="16"/>
              </w:rPr>
            </w:pPr>
          </w:p>
          <w:p w:rsidR="00697A9E" w:rsidRDefault="00405D59">
            <w:pPr>
              <w:pStyle w:val="TableParagraph"/>
              <w:spacing w:before="11" w:line="159" w:lineRule="exact"/>
              <w:ind w:left="676"/>
              <w:rPr>
                <w:sz w:val="16"/>
              </w:rPr>
            </w:pPr>
            <w:r>
              <w:rPr>
                <w:sz w:val="16"/>
              </w:rPr>
              <w:t>.</w:t>
            </w:r>
          </w:p>
        </w:tc>
      </w:tr>
      <w:tr w:rsidR="00697A9E" w:rsidTr="00B41353">
        <w:trPr>
          <w:trHeight w:val="443"/>
        </w:trPr>
        <w:tc>
          <w:tcPr>
            <w:tcW w:w="910" w:type="dxa"/>
            <w:vMerge/>
            <w:tcBorders>
              <w:top w:val="nil"/>
              <w:left w:val="nil"/>
              <w:bottom w:val="nil"/>
            </w:tcBorders>
          </w:tcPr>
          <w:p w:rsidR="00697A9E" w:rsidRDefault="00697A9E">
            <w:pPr>
              <w:rPr>
                <w:sz w:val="2"/>
                <w:szCs w:val="2"/>
              </w:rPr>
            </w:pPr>
          </w:p>
        </w:tc>
        <w:tc>
          <w:tcPr>
            <w:tcW w:w="4462" w:type="dxa"/>
            <w:tcBorders>
              <w:bottom w:val="nil"/>
              <w:right w:val="nil"/>
            </w:tcBorders>
          </w:tcPr>
          <w:p w:rsidR="00697A9E" w:rsidRDefault="00697A9E">
            <w:pPr>
              <w:pStyle w:val="TableParagraph"/>
              <w:spacing w:before="10"/>
              <w:rPr>
                <w:b/>
                <w:sz w:val="14"/>
              </w:rPr>
            </w:pPr>
          </w:p>
          <w:p w:rsidR="00697A9E" w:rsidRDefault="00405D59">
            <w:pPr>
              <w:pStyle w:val="TableParagraph"/>
              <w:ind w:left="116"/>
              <w:rPr>
                <w:sz w:val="16"/>
              </w:rPr>
            </w:pPr>
            <w:r>
              <w:rPr>
                <w:sz w:val="16"/>
              </w:rPr>
              <w:t>Official inspector</w:t>
            </w:r>
            <w:r w:rsidR="006527F4">
              <w:rPr>
                <w:sz w:val="16"/>
                <w:lang w:val="uk-UA"/>
              </w:rPr>
              <w:t xml:space="preserve">/ </w:t>
            </w:r>
            <w:r w:rsidR="006527F4" w:rsidRPr="006527F4">
              <w:rPr>
                <w:sz w:val="16"/>
                <w:lang w:val="uk-UA"/>
              </w:rPr>
              <w:t>Офіційний інспектор</w:t>
            </w:r>
            <w:r>
              <w:rPr>
                <w:sz w:val="16"/>
              </w:rPr>
              <w:t>:</w:t>
            </w:r>
          </w:p>
        </w:tc>
        <w:tc>
          <w:tcPr>
            <w:tcW w:w="5680" w:type="dxa"/>
            <w:gridSpan w:val="2"/>
            <w:tcBorders>
              <w:left w:val="nil"/>
              <w:bottom w:val="nil"/>
            </w:tcBorders>
          </w:tcPr>
          <w:p w:rsidR="00697A9E" w:rsidRDefault="00697A9E">
            <w:pPr>
              <w:pStyle w:val="TableParagraph"/>
              <w:rPr>
                <w:rFonts w:ascii="Times New Roman"/>
                <w:sz w:val="16"/>
              </w:rPr>
            </w:pPr>
          </w:p>
        </w:tc>
      </w:tr>
      <w:tr w:rsidR="00697A9E" w:rsidTr="00B41353">
        <w:trPr>
          <w:trHeight w:val="360"/>
        </w:trPr>
        <w:tc>
          <w:tcPr>
            <w:tcW w:w="910" w:type="dxa"/>
            <w:vMerge/>
            <w:tcBorders>
              <w:top w:val="nil"/>
              <w:left w:val="nil"/>
              <w:bottom w:val="nil"/>
            </w:tcBorders>
          </w:tcPr>
          <w:p w:rsidR="00697A9E" w:rsidRDefault="00697A9E">
            <w:pPr>
              <w:rPr>
                <w:sz w:val="2"/>
                <w:szCs w:val="2"/>
              </w:rPr>
            </w:pPr>
          </w:p>
        </w:tc>
        <w:tc>
          <w:tcPr>
            <w:tcW w:w="4462" w:type="dxa"/>
            <w:tcBorders>
              <w:top w:val="nil"/>
              <w:bottom w:val="nil"/>
              <w:right w:val="nil"/>
            </w:tcBorders>
          </w:tcPr>
          <w:p w:rsidR="00697A9E" w:rsidRDefault="00405D59">
            <w:pPr>
              <w:pStyle w:val="TableParagraph"/>
              <w:spacing w:before="93"/>
              <w:ind w:left="116"/>
              <w:rPr>
                <w:sz w:val="16"/>
              </w:rPr>
            </w:pPr>
            <w:r>
              <w:rPr>
                <w:sz w:val="16"/>
              </w:rPr>
              <w:t>Name (in capital letters)</w:t>
            </w:r>
            <w:r w:rsidR="006527F4">
              <w:rPr>
                <w:sz w:val="16"/>
                <w:lang w:val="uk-UA"/>
              </w:rPr>
              <w:t xml:space="preserve">/ </w:t>
            </w:r>
            <w:r w:rsidR="006527F4" w:rsidRPr="006527F4">
              <w:rPr>
                <w:sz w:val="16"/>
                <w:lang w:val="uk-UA"/>
              </w:rPr>
              <w:t>Прізвище (великими літерами)</w:t>
            </w:r>
            <w:r>
              <w:rPr>
                <w:sz w:val="16"/>
              </w:rPr>
              <w:t>:</w:t>
            </w:r>
          </w:p>
        </w:tc>
        <w:tc>
          <w:tcPr>
            <w:tcW w:w="5680" w:type="dxa"/>
            <w:gridSpan w:val="2"/>
            <w:tcBorders>
              <w:top w:val="nil"/>
              <w:left w:val="nil"/>
              <w:bottom w:val="nil"/>
            </w:tcBorders>
          </w:tcPr>
          <w:p w:rsidR="00697A9E" w:rsidRDefault="00405D59">
            <w:pPr>
              <w:pStyle w:val="TableParagraph"/>
              <w:spacing w:before="93"/>
              <w:ind w:left="1376"/>
              <w:rPr>
                <w:sz w:val="16"/>
              </w:rPr>
            </w:pPr>
            <w:r>
              <w:rPr>
                <w:sz w:val="16"/>
              </w:rPr>
              <w:t>Qualification and title</w:t>
            </w:r>
            <w:r w:rsidR="006527F4">
              <w:rPr>
                <w:sz w:val="16"/>
                <w:lang w:val="uk-UA"/>
              </w:rPr>
              <w:t>/</w:t>
            </w:r>
            <w:r w:rsidR="006527F4">
              <w:t xml:space="preserve"> </w:t>
            </w:r>
            <w:r w:rsidR="006527F4" w:rsidRPr="006527F4">
              <w:rPr>
                <w:sz w:val="16"/>
                <w:lang w:val="uk-UA"/>
              </w:rPr>
              <w:t>Кваліфікація та посада</w:t>
            </w:r>
            <w:r>
              <w:rPr>
                <w:sz w:val="16"/>
              </w:rPr>
              <w:t>:</w:t>
            </w:r>
          </w:p>
        </w:tc>
      </w:tr>
      <w:tr w:rsidR="00697A9E" w:rsidTr="00B41353">
        <w:trPr>
          <w:trHeight w:val="360"/>
        </w:trPr>
        <w:tc>
          <w:tcPr>
            <w:tcW w:w="910" w:type="dxa"/>
            <w:vMerge/>
            <w:tcBorders>
              <w:top w:val="nil"/>
              <w:left w:val="nil"/>
              <w:bottom w:val="nil"/>
            </w:tcBorders>
          </w:tcPr>
          <w:p w:rsidR="00697A9E" w:rsidRDefault="00697A9E">
            <w:pPr>
              <w:rPr>
                <w:sz w:val="2"/>
                <w:szCs w:val="2"/>
              </w:rPr>
            </w:pPr>
          </w:p>
        </w:tc>
        <w:tc>
          <w:tcPr>
            <w:tcW w:w="4462" w:type="dxa"/>
            <w:tcBorders>
              <w:top w:val="nil"/>
              <w:bottom w:val="nil"/>
              <w:right w:val="nil"/>
            </w:tcBorders>
          </w:tcPr>
          <w:p w:rsidR="00697A9E" w:rsidRDefault="00405D59">
            <w:pPr>
              <w:pStyle w:val="TableParagraph"/>
              <w:spacing w:before="85"/>
              <w:ind w:left="116"/>
              <w:rPr>
                <w:sz w:val="16"/>
              </w:rPr>
            </w:pPr>
            <w:r>
              <w:rPr>
                <w:sz w:val="16"/>
              </w:rPr>
              <w:t>Date</w:t>
            </w:r>
            <w:r w:rsidR="006527F4">
              <w:rPr>
                <w:sz w:val="16"/>
                <w:lang w:val="uk-UA"/>
              </w:rPr>
              <w:t>/Дата</w:t>
            </w:r>
            <w:r>
              <w:rPr>
                <w:sz w:val="16"/>
              </w:rPr>
              <w:t>:</w:t>
            </w:r>
          </w:p>
        </w:tc>
        <w:tc>
          <w:tcPr>
            <w:tcW w:w="5680" w:type="dxa"/>
            <w:gridSpan w:val="2"/>
            <w:tcBorders>
              <w:top w:val="nil"/>
              <w:left w:val="nil"/>
              <w:bottom w:val="nil"/>
            </w:tcBorders>
          </w:tcPr>
          <w:p w:rsidR="00697A9E" w:rsidRPr="006527F4" w:rsidRDefault="00405D59">
            <w:pPr>
              <w:pStyle w:val="TableParagraph"/>
              <w:spacing w:before="85"/>
              <w:ind w:left="1376"/>
              <w:rPr>
                <w:sz w:val="16"/>
                <w:lang w:val="uk-UA"/>
              </w:rPr>
            </w:pPr>
            <w:r>
              <w:rPr>
                <w:sz w:val="16"/>
              </w:rPr>
              <w:t>Signature</w:t>
            </w:r>
            <w:r w:rsidR="006527F4">
              <w:rPr>
                <w:sz w:val="16"/>
                <w:lang w:val="uk-UA"/>
              </w:rPr>
              <w:t>/Підпис</w:t>
            </w:r>
            <w:r>
              <w:rPr>
                <w:sz w:val="16"/>
              </w:rPr>
              <w:t>:</w:t>
            </w:r>
            <w:r w:rsidR="00CE1B38">
              <w:rPr>
                <w:noProof/>
                <w:sz w:val="16"/>
                <w:lang w:val="uk-UA" w:eastAsia="uk-UA"/>
              </w:rPr>
              <w:t xml:space="preserve"> </w:t>
            </w:r>
            <w:r w:rsidR="006527F4">
              <w:rPr>
                <w:sz w:val="16"/>
                <w:lang w:val="uk-UA"/>
              </w:rPr>
              <w:t xml:space="preserve"> </w:t>
            </w:r>
          </w:p>
        </w:tc>
      </w:tr>
      <w:tr w:rsidR="00697A9E" w:rsidTr="00B41353">
        <w:trPr>
          <w:trHeight w:val="640"/>
        </w:trPr>
        <w:tc>
          <w:tcPr>
            <w:tcW w:w="910" w:type="dxa"/>
            <w:vMerge/>
            <w:tcBorders>
              <w:top w:val="nil"/>
              <w:left w:val="nil"/>
              <w:bottom w:val="nil"/>
            </w:tcBorders>
          </w:tcPr>
          <w:p w:rsidR="00697A9E" w:rsidRDefault="00697A9E">
            <w:pPr>
              <w:rPr>
                <w:sz w:val="2"/>
                <w:szCs w:val="2"/>
              </w:rPr>
            </w:pPr>
          </w:p>
        </w:tc>
        <w:tc>
          <w:tcPr>
            <w:tcW w:w="4462" w:type="dxa"/>
            <w:tcBorders>
              <w:top w:val="nil"/>
              <w:right w:val="nil"/>
            </w:tcBorders>
          </w:tcPr>
          <w:p w:rsidR="00697A9E" w:rsidRDefault="00405D59">
            <w:pPr>
              <w:pStyle w:val="TableParagraph"/>
              <w:spacing w:before="93"/>
              <w:ind w:left="116"/>
              <w:rPr>
                <w:sz w:val="16"/>
              </w:rPr>
            </w:pPr>
            <w:r>
              <w:rPr>
                <w:sz w:val="16"/>
              </w:rPr>
              <w:t>Stamp</w:t>
            </w:r>
            <w:r w:rsidR="006527F4">
              <w:rPr>
                <w:sz w:val="16"/>
                <w:lang w:val="uk-UA"/>
              </w:rPr>
              <w:t>/Печатка</w:t>
            </w:r>
            <w:r>
              <w:rPr>
                <w:sz w:val="16"/>
              </w:rPr>
              <w:t>:</w:t>
            </w:r>
          </w:p>
        </w:tc>
        <w:tc>
          <w:tcPr>
            <w:tcW w:w="5680" w:type="dxa"/>
            <w:gridSpan w:val="2"/>
            <w:tcBorders>
              <w:top w:val="nil"/>
              <w:left w:val="nil"/>
            </w:tcBorders>
          </w:tcPr>
          <w:p w:rsidR="00697A9E" w:rsidRDefault="00697A9E">
            <w:pPr>
              <w:pStyle w:val="TableParagraph"/>
              <w:rPr>
                <w:rFonts w:ascii="Times New Roman"/>
                <w:sz w:val="16"/>
              </w:rPr>
            </w:pPr>
          </w:p>
        </w:tc>
      </w:tr>
    </w:tbl>
    <w:p w:rsidR="00405D59" w:rsidRDefault="00CE1B38">
      <w:bookmarkStart w:id="0" w:name="_GoBack"/>
      <w:bookmarkEnd w:id="0"/>
      <w:r>
        <w:rPr>
          <w:noProof/>
          <w:sz w:val="16"/>
          <w:lang w:val="uk-UA" w:eastAsia="uk-UA"/>
        </w:rPr>
        <mc:AlternateContent>
          <mc:Choice Requires="wps">
            <w:drawing>
              <wp:anchor distT="45720" distB="45720" distL="114300" distR="114300" simplePos="0" relativeHeight="251680256" behindDoc="0" locked="0" layoutInCell="1" allowOverlap="1" wp14:anchorId="1A239ECE" wp14:editId="638FF9A9">
                <wp:simplePos x="0" y="0"/>
                <wp:positionH relativeFrom="margin">
                  <wp:align>right</wp:align>
                </wp:positionH>
                <wp:positionV relativeFrom="paragraph">
                  <wp:posOffset>4155440</wp:posOffset>
                </wp:positionV>
                <wp:extent cx="422275" cy="220980"/>
                <wp:effectExtent l="0" t="0" r="0" b="762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B38" w:rsidRPr="004C1C51" w:rsidRDefault="00CE1B38" w:rsidP="00CE1B38">
                            <w:pPr>
                              <w:rPr>
                                <w:sz w:val="18"/>
                                <w:lang w:val="ru-RU"/>
                              </w:rPr>
                            </w:pPr>
                            <w:r>
                              <w:rPr>
                                <w:sz w:val="18"/>
                                <w:lang w:val="ru-RU"/>
                              </w:rPr>
                              <w:t>4</w:t>
                            </w:r>
                            <w:r>
                              <w:rPr>
                                <w:sz w:val="18"/>
                                <w:lang w:val="ru-RU"/>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239ECE" id="_x0000_s1029" type="#_x0000_t202" style="position:absolute;margin-left:-17.95pt;margin-top:327.2pt;width:33.25pt;height:17.4pt;z-index:251680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" filled="f" stroked="f">
                <v:textbox style="mso-fit-shape-to-text:t">
                  <w:txbxContent>
                    <w:p w:rsidR="00CE1B38" w:rsidRPr="004C1C51" w:rsidRDefault="00CE1B38" w:rsidP="00CE1B38">
                      <w:pPr>
                        <w:rPr>
                          <w:sz w:val="18"/>
                          <w:lang w:val="ru-RU"/>
                        </w:rPr>
                      </w:pPr>
                      <w:r>
                        <w:rPr>
                          <w:sz w:val="18"/>
                          <w:lang w:val="ru-RU"/>
                        </w:rPr>
                        <w:t>4</w:t>
                      </w:r>
                      <w:r>
                        <w:rPr>
                          <w:sz w:val="18"/>
                          <w:lang w:val="ru-RU"/>
                        </w:rPr>
                        <w:t>/4</w:t>
                      </w:r>
                    </w:p>
                  </w:txbxContent>
                </v:textbox>
                <w10:wrap anchorx="margin"/>
              </v:shape>
            </w:pict>
          </mc:Fallback>
        </mc:AlternateContent>
      </w:r>
      <w:r w:rsidR="005A372E">
        <w:rPr>
          <w:noProof/>
          <w:sz w:val="16"/>
          <w:lang w:val="uk-UA" w:eastAsia="uk-UA"/>
        </w:rPr>
        <mc:AlternateContent>
          <mc:Choice Requires="wps">
            <w:drawing>
              <wp:anchor distT="45720" distB="45720" distL="114300" distR="114300" simplePos="0" relativeHeight="251665920" behindDoc="0" locked="0" layoutInCell="1" allowOverlap="1">
                <wp:simplePos x="0" y="0"/>
                <wp:positionH relativeFrom="column">
                  <wp:posOffset>6509385</wp:posOffset>
                </wp:positionH>
                <wp:positionV relativeFrom="paragraph">
                  <wp:posOffset>5886450</wp:posOffset>
                </wp:positionV>
                <wp:extent cx="422275" cy="220980"/>
                <wp:effectExtent l="0" t="0" r="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1C51" w:rsidRPr="004C1C51" w:rsidRDefault="004C1C51" w:rsidP="004C1C51">
                            <w:pPr>
                              <w:rPr>
                                <w:sz w:val="18"/>
                                <w:lang w:val="ru-RU"/>
                              </w:rPr>
                            </w:pPr>
                            <w:r>
                              <w:rPr>
                                <w:sz w:val="18"/>
                                <w:lang w:val="ru-RU"/>
                              </w:rPr>
                              <w:t>4</w:t>
                            </w:r>
                            <w:r w:rsidRPr="004C1C51">
                              <w:rPr>
                                <w:sz w:val="18"/>
                                <w:lang w:val="ru-RU"/>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30" type="#_x0000_t202" style="position:absolute;margin-left:512.55pt;margin-top:463.5pt;width:33.25pt;height:17.4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DnRuQIAAMA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" filled="f" stroked="f">
                <v:textbox style="mso-fit-shape-to-text:t">
                  <w:txbxContent>
                    <w:p w:rsidR="004C1C51" w:rsidRPr="004C1C51" w:rsidRDefault="004C1C51" w:rsidP="004C1C51">
                      <w:pPr>
                        <w:rPr>
                          <w:sz w:val="18"/>
                          <w:lang w:val="ru-RU"/>
                        </w:rPr>
                      </w:pPr>
                      <w:r>
                        <w:rPr>
                          <w:sz w:val="18"/>
                          <w:lang w:val="ru-RU"/>
                        </w:rPr>
                        <w:t>4</w:t>
                      </w:r>
                      <w:r w:rsidRPr="004C1C51">
                        <w:rPr>
                          <w:sz w:val="18"/>
                          <w:lang w:val="ru-RU"/>
                        </w:rPr>
                        <w:t>/4</w:t>
                      </w:r>
                    </w:p>
                  </w:txbxContent>
                </v:textbox>
              </v:shape>
            </w:pict>
          </mc:Fallback>
        </mc:AlternateContent>
      </w:r>
    </w:p>
    <w:sectPr w:rsidR="00405D59">
      <w:type w:val="continuous"/>
      <w:pgSz w:w="11910" w:h="16840"/>
      <w:pgMar w:top="660" w:right="520" w:bottom="1200" w:left="5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14" w:rsidRDefault="00487F14">
      <w:r>
        <w:separator/>
      </w:r>
    </w:p>
  </w:endnote>
  <w:endnote w:type="continuationSeparator" w:id="0">
    <w:p w:rsidR="00487F14" w:rsidRDefault="0048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9E" w:rsidRDefault="005A372E">
    <w:pPr>
      <w:pStyle w:val="a3"/>
      <w:spacing w:line="14" w:lineRule="auto"/>
      <w:rPr>
        <w:b w:val="0"/>
        <w:sz w:val="20"/>
      </w:rPr>
    </w:pPr>
    <w:r>
      <w:rPr>
        <w:noProof/>
        <w:lang w:val="uk-UA" w:eastAsia="uk-UA"/>
      </w:rPr>
      <mc:AlternateContent>
        <mc:Choice Requires="wps">
          <w:drawing>
            <wp:anchor distT="0" distB="0" distL="114300" distR="114300" simplePos="0" relativeHeight="486928896" behindDoc="1" locked="0" layoutInCell="1" allowOverlap="1">
              <wp:simplePos x="0" y="0"/>
              <wp:positionH relativeFrom="page">
                <wp:posOffset>901700</wp:posOffset>
              </wp:positionH>
              <wp:positionV relativeFrom="page">
                <wp:posOffset>9908540</wp:posOffset>
              </wp:positionV>
              <wp:extent cx="1244600" cy="167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E" w:rsidRDefault="00405D59">
                          <w:pPr>
                            <w:spacing w:line="247" w:lineRule="exact"/>
                            <w:ind w:left="20"/>
                            <w:rPr>
                              <w:rFonts w:ascii="Calibri"/>
                            </w:rPr>
                          </w:pPr>
                          <w:r>
                            <w:rPr>
                              <w:rFonts w:ascii="Calibri"/>
                            </w:rPr>
                            <w:t>Version 1.0 Nov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1" type="#_x0000_t202" style="position:absolute;margin-left:71pt;margin-top:780.2pt;width:98pt;height:13.2pt;z-index:-163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" filled="f" stroked="f">
              <v:textbox inset="0,0,0,0">
                <w:txbxContent>
                  <w:p w:rsidR="00697A9E" w:rsidRDefault="00405D59">
                    <w:pPr>
                      <w:spacing w:line="247" w:lineRule="exact"/>
                      <w:ind w:left="20"/>
                      <w:rPr>
                        <w:rFonts w:ascii="Calibri"/>
                      </w:rPr>
                    </w:pPr>
                    <w:r>
                      <w:rPr>
                        <w:rFonts w:ascii="Calibri"/>
                      </w:rPr>
                      <w:t>Version 1.0 Nov 2020</w:t>
                    </w:r>
                  </w:p>
                </w:txbxContent>
              </v:textbox>
              <w10:wrap anchorx="page" anchory="page"/>
            </v:shape>
          </w:pict>
        </mc:Fallback>
      </mc:AlternateContent>
    </w:r>
    <w:r>
      <w:rPr>
        <w:noProof/>
        <w:lang w:val="uk-UA" w:eastAsia="uk-UA"/>
      </w:rPr>
      <mc:AlternateContent>
        <mc:Choice Requires="wps">
          <w:drawing>
            <wp:anchor distT="0" distB="0" distL="114300" distR="114300" simplePos="0" relativeHeight="486929408" behindDoc="1" locked="0" layoutInCell="1" allowOverlap="1">
              <wp:simplePos x="0" y="0"/>
              <wp:positionH relativeFrom="page">
                <wp:posOffset>6388100</wp:posOffset>
              </wp:positionH>
              <wp:positionV relativeFrom="page">
                <wp:posOffset>9930765</wp:posOffset>
              </wp:positionV>
              <wp:extent cx="269240" cy="1409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E" w:rsidRDefault="00697A9E">
                          <w:pPr>
                            <w:spacing w:before="20"/>
                            <w:ind w:left="20"/>
                            <w:rPr>
                              <w:b/>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503pt;margin-top:781.95pt;width:21.2pt;height:11.1pt;z-index:-163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ZNsAIAAK8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" filled="f" stroked="f">
              <v:textbox inset="0,0,0,0">
                <w:txbxContent>
                  <w:p w:rsidR="00697A9E" w:rsidRDefault="00697A9E">
                    <w:pPr>
                      <w:spacing w:before="20"/>
                      <w:ind w:left="20"/>
                      <w:rPr>
                        <w:b/>
                        <w:sz w:val="16"/>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A9E" w:rsidRDefault="005A372E">
    <w:pPr>
      <w:pStyle w:val="a3"/>
      <w:spacing w:line="14" w:lineRule="auto"/>
      <w:rPr>
        <w:b w:val="0"/>
        <w:sz w:val="20"/>
      </w:rPr>
    </w:pPr>
    <w:r>
      <w:rPr>
        <w:noProof/>
        <w:lang w:val="uk-UA" w:eastAsia="uk-UA"/>
      </w:rPr>
      <mc:AlternateContent>
        <mc:Choice Requires="wps">
          <w:drawing>
            <wp:anchor distT="0" distB="0" distL="114300" distR="114300" simplePos="0" relativeHeight="486929920" behindDoc="1" locked="0" layoutInCell="1" allowOverlap="1">
              <wp:simplePos x="0" y="0"/>
              <wp:positionH relativeFrom="page">
                <wp:posOffset>901700</wp:posOffset>
              </wp:positionH>
              <wp:positionV relativeFrom="page">
                <wp:posOffset>9940925</wp:posOffset>
              </wp:positionV>
              <wp:extent cx="147320" cy="1409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E" w:rsidRDefault="00405D59">
                          <w:pPr>
                            <w:spacing w:before="20"/>
                            <w:ind w:left="20"/>
                            <w:rPr>
                              <w:sz w:val="16"/>
                            </w:rPr>
                          </w:pPr>
                          <w:proofErr w:type="gramStart"/>
                          <w:r>
                            <w:rPr>
                              <w:sz w:val="16"/>
                            </w:rPr>
                            <w:t>en</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71pt;margin-top:782.75pt;width:11.6pt;height:11.1pt;z-index:-163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" filled="f" stroked="f">
              <v:textbox inset="0,0,0,0">
                <w:txbxContent>
                  <w:p w:rsidR="00697A9E" w:rsidRDefault="00405D59">
                    <w:pPr>
                      <w:spacing w:before="20"/>
                      <w:ind w:left="20"/>
                      <w:rPr>
                        <w:sz w:val="16"/>
                      </w:rPr>
                    </w:pPr>
                    <w:proofErr w:type="gramStart"/>
                    <w:r>
                      <w:rPr>
                        <w:sz w:val="16"/>
                      </w:rPr>
                      <w:t>en</w:t>
                    </w:r>
                    <w:proofErr w:type="gramEnd"/>
                  </w:p>
                </w:txbxContent>
              </v:textbox>
              <w10:wrap anchorx="page" anchory="page"/>
            </v:shape>
          </w:pict>
        </mc:Fallback>
      </mc:AlternateContent>
    </w:r>
    <w:r>
      <w:rPr>
        <w:noProof/>
        <w:lang w:val="uk-UA" w:eastAsia="uk-UA"/>
      </w:rPr>
      <mc:AlternateContent>
        <mc:Choice Requires="wps">
          <w:drawing>
            <wp:anchor distT="0" distB="0" distL="114300" distR="114300" simplePos="0" relativeHeight="486930432" behindDoc="1" locked="0" layoutInCell="1" allowOverlap="1">
              <wp:simplePos x="0" y="0"/>
              <wp:positionH relativeFrom="page">
                <wp:posOffset>6388100</wp:posOffset>
              </wp:positionH>
              <wp:positionV relativeFrom="page">
                <wp:posOffset>9940925</wp:posOffset>
              </wp:positionV>
              <wp:extent cx="269240" cy="1409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9E" w:rsidRPr="004C1C51" w:rsidRDefault="00697A9E" w:rsidP="004C1C51">
                          <w:pPr>
                            <w:spacing w:before="20"/>
                            <w:rPr>
                              <w:b/>
                              <w:sz w:val="16"/>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4" type="#_x0000_t202" style="position:absolute;margin-left:503pt;margin-top:782.75pt;width:21.2pt;height:11.1pt;z-index:-163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" filled="f" stroked="f">
              <v:textbox inset="0,0,0,0">
                <w:txbxContent>
                  <w:p w:rsidR="00697A9E" w:rsidRPr="004C1C51" w:rsidRDefault="00697A9E" w:rsidP="004C1C51">
                    <w:pPr>
                      <w:spacing w:before="20"/>
                      <w:rPr>
                        <w:b/>
                        <w:sz w:val="16"/>
                        <w:lang w:val="uk-UA"/>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14" w:rsidRDefault="00487F14">
      <w:r>
        <w:separator/>
      </w:r>
    </w:p>
  </w:footnote>
  <w:footnote w:type="continuationSeparator" w:id="0">
    <w:p w:rsidR="00487F14" w:rsidRDefault="0048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31E8"/>
    <w:multiLevelType w:val="hybridMultilevel"/>
    <w:tmpl w:val="88B40612"/>
    <w:lvl w:ilvl="0" w:tplc="35545A22">
      <w:numFmt w:val="bullet"/>
      <w:lvlText w:val="-"/>
      <w:lvlJc w:val="left"/>
      <w:pPr>
        <w:ind w:left="1547" w:hanging="1440"/>
      </w:pPr>
      <w:rPr>
        <w:rFonts w:ascii="Courier New" w:eastAsia="Courier New" w:hAnsi="Courier New" w:cs="Courier New" w:hint="default"/>
        <w:w w:val="100"/>
        <w:sz w:val="16"/>
        <w:szCs w:val="16"/>
        <w:lang w:val="en-US" w:eastAsia="en-US" w:bidi="ar-SA"/>
      </w:rPr>
    </w:lvl>
    <w:lvl w:ilvl="1" w:tplc="3E5CB84C">
      <w:numFmt w:val="bullet"/>
      <w:lvlText w:val="•"/>
      <w:lvlJc w:val="left"/>
      <w:pPr>
        <w:ind w:left="2390" w:hanging="1440"/>
      </w:pPr>
      <w:rPr>
        <w:rFonts w:hint="default"/>
        <w:lang w:val="en-US" w:eastAsia="en-US" w:bidi="ar-SA"/>
      </w:rPr>
    </w:lvl>
    <w:lvl w:ilvl="2" w:tplc="F2E004FE">
      <w:numFmt w:val="bullet"/>
      <w:lvlText w:val="•"/>
      <w:lvlJc w:val="left"/>
      <w:pPr>
        <w:ind w:left="3241" w:hanging="1440"/>
      </w:pPr>
      <w:rPr>
        <w:rFonts w:hint="default"/>
        <w:lang w:val="en-US" w:eastAsia="en-US" w:bidi="ar-SA"/>
      </w:rPr>
    </w:lvl>
    <w:lvl w:ilvl="3" w:tplc="E8AC95A0">
      <w:numFmt w:val="bullet"/>
      <w:lvlText w:val="•"/>
      <w:lvlJc w:val="left"/>
      <w:pPr>
        <w:ind w:left="4091" w:hanging="1440"/>
      </w:pPr>
      <w:rPr>
        <w:rFonts w:hint="default"/>
        <w:lang w:val="en-US" w:eastAsia="en-US" w:bidi="ar-SA"/>
      </w:rPr>
    </w:lvl>
    <w:lvl w:ilvl="4" w:tplc="A120E102">
      <w:numFmt w:val="bullet"/>
      <w:lvlText w:val="•"/>
      <w:lvlJc w:val="left"/>
      <w:pPr>
        <w:ind w:left="4942" w:hanging="1440"/>
      </w:pPr>
      <w:rPr>
        <w:rFonts w:hint="default"/>
        <w:lang w:val="en-US" w:eastAsia="en-US" w:bidi="ar-SA"/>
      </w:rPr>
    </w:lvl>
    <w:lvl w:ilvl="5" w:tplc="AB0EE572">
      <w:numFmt w:val="bullet"/>
      <w:lvlText w:val="•"/>
      <w:lvlJc w:val="left"/>
      <w:pPr>
        <w:ind w:left="5793" w:hanging="1440"/>
      </w:pPr>
      <w:rPr>
        <w:rFonts w:hint="default"/>
        <w:lang w:val="en-US" w:eastAsia="en-US" w:bidi="ar-SA"/>
      </w:rPr>
    </w:lvl>
    <w:lvl w:ilvl="6" w:tplc="D452E914">
      <w:numFmt w:val="bullet"/>
      <w:lvlText w:val="•"/>
      <w:lvlJc w:val="left"/>
      <w:pPr>
        <w:ind w:left="6643" w:hanging="1440"/>
      </w:pPr>
      <w:rPr>
        <w:rFonts w:hint="default"/>
        <w:lang w:val="en-US" w:eastAsia="en-US" w:bidi="ar-SA"/>
      </w:rPr>
    </w:lvl>
    <w:lvl w:ilvl="7" w:tplc="4D807EB4">
      <w:numFmt w:val="bullet"/>
      <w:lvlText w:val="•"/>
      <w:lvlJc w:val="left"/>
      <w:pPr>
        <w:ind w:left="7494" w:hanging="1440"/>
      </w:pPr>
      <w:rPr>
        <w:rFonts w:hint="default"/>
        <w:lang w:val="en-US" w:eastAsia="en-US" w:bidi="ar-SA"/>
      </w:rPr>
    </w:lvl>
    <w:lvl w:ilvl="8" w:tplc="4244A184">
      <w:numFmt w:val="bullet"/>
      <w:lvlText w:val="•"/>
      <w:lvlJc w:val="left"/>
      <w:pPr>
        <w:ind w:left="8344" w:hanging="14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9E"/>
    <w:rsid w:val="00020086"/>
    <w:rsid w:val="000F0188"/>
    <w:rsid w:val="00405D59"/>
    <w:rsid w:val="00483548"/>
    <w:rsid w:val="00487F14"/>
    <w:rsid w:val="004B65DC"/>
    <w:rsid w:val="004C1C51"/>
    <w:rsid w:val="004C74B0"/>
    <w:rsid w:val="005A372E"/>
    <w:rsid w:val="006527F4"/>
    <w:rsid w:val="00697A9E"/>
    <w:rsid w:val="00751B33"/>
    <w:rsid w:val="00830E78"/>
    <w:rsid w:val="00937290"/>
    <w:rsid w:val="00961AE4"/>
    <w:rsid w:val="00B158E5"/>
    <w:rsid w:val="00B17C0D"/>
    <w:rsid w:val="00B41353"/>
    <w:rsid w:val="00BF28B4"/>
    <w:rsid w:val="00CE1B38"/>
    <w:rsid w:val="00DB0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shapelayout>
  </w:shapeDefaults>
  <w:decimalSymbol w:val=","/>
  <w:listSeparator w:val=";"/>
  <w15:docId w15:val="{DFC9CCC5-5E10-4B50-961F-EC1DD150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ourier New" w:eastAsia="Courier New" w:hAnsi="Courier New" w:cs="Courier New"/>
    </w:rPr>
  </w:style>
  <w:style w:type="paragraph" w:styleId="1">
    <w:name w:val="heading 1"/>
    <w:basedOn w:val="a"/>
    <w:uiPriority w:val="1"/>
    <w:qFormat/>
    <w:pPr>
      <w:ind w:left="20" w:hanging="2704"/>
      <w:outlineLvl w:val="0"/>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C1C51"/>
    <w:pPr>
      <w:tabs>
        <w:tab w:val="center" w:pos="4819"/>
        <w:tab w:val="right" w:pos="9639"/>
      </w:tabs>
    </w:pPr>
  </w:style>
  <w:style w:type="character" w:customStyle="1" w:styleId="a6">
    <w:name w:val="Верхний колонтитул Знак"/>
    <w:basedOn w:val="a0"/>
    <w:link w:val="a5"/>
    <w:uiPriority w:val="99"/>
    <w:rsid w:val="004C1C51"/>
    <w:rPr>
      <w:rFonts w:ascii="Courier New" w:eastAsia="Courier New" w:hAnsi="Courier New" w:cs="Courier New"/>
    </w:rPr>
  </w:style>
  <w:style w:type="paragraph" w:styleId="a7">
    <w:name w:val="footer"/>
    <w:basedOn w:val="a"/>
    <w:link w:val="a8"/>
    <w:uiPriority w:val="99"/>
    <w:unhideWhenUsed/>
    <w:rsid w:val="004C1C51"/>
    <w:pPr>
      <w:tabs>
        <w:tab w:val="center" w:pos="4819"/>
        <w:tab w:val="right" w:pos="9639"/>
      </w:tabs>
    </w:pPr>
  </w:style>
  <w:style w:type="character" w:customStyle="1" w:styleId="a8">
    <w:name w:val="Нижний колонтитул Знак"/>
    <w:basedOn w:val="a0"/>
    <w:link w:val="a7"/>
    <w:uiPriority w:val="99"/>
    <w:rsid w:val="004C1C51"/>
    <w:rPr>
      <w:rFonts w:ascii="Courier New" w:eastAsia="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7240</Words>
  <Characters>4127</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Honey and apiculture products HON  from non-EU countries 2074-2005 GBHC083X</vt:lpstr>
    </vt:vector>
  </TitlesOfParts>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and apiculture products HON  from non-EU countries 2074-2005 GBHC083X</dc:title>
  <dc:creator>Defra</dc:creator>
  <cp:lastModifiedBy>Пользователь Windows</cp:lastModifiedBy>
  <cp:revision>4</cp:revision>
  <dcterms:created xsi:type="dcterms:W3CDTF">2021-03-31T15:52:00Z</dcterms:created>
  <dcterms:modified xsi:type="dcterms:W3CDTF">2021-04-06T13:43:00Z</dcterms:modified>
</cp:coreProperties>
</file>