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9B33" w14:textId="77777777" w:rsidR="009E4CDB" w:rsidRPr="00461D50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D50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538BE8B7" w14:textId="77777777" w:rsidR="004C33B3" w:rsidRPr="00461D50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D50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96B919E" w14:textId="77777777" w:rsidR="00597E08" w:rsidRPr="00461D50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61D50">
        <w:rPr>
          <w:rFonts w:ascii="Times New Roman" w:hAnsi="Times New Roman"/>
          <w:sz w:val="24"/>
          <w:szCs w:val="24"/>
        </w:rPr>
        <w:t>(відповідно до пункту 4</w:t>
      </w:r>
      <w:r w:rsidRPr="00461D5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61D50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6EBE2BC5" w14:textId="77777777" w:rsidR="00B06D0C" w:rsidRPr="00461D50" w:rsidRDefault="00461D50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1D50">
        <w:rPr>
          <w:rFonts w:ascii="Times New Roman" w:hAnsi="Times New Roman"/>
          <w:b/>
          <w:bCs/>
          <w:sz w:val="24"/>
          <w:szCs w:val="24"/>
        </w:rPr>
        <w:t>Вакцина проти класичної чуми свиней (50 доз) ДК 021:2015 33650000-1- Загальні протиінфекційні засоби для системного застосування, вакцини, антинеопластичні засоби та імуномодулятори</w:t>
      </w:r>
    </w:p>
    <w:p w14:paraId="10A20873" w14:textId="77777777" w:rsidR="00461D50" w:rsidRPr="00461D50" w:rsidRDefault="00461D50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1D50">
        <w:rPr>
          <w:rFonts w:ascii="Times New Roman" w:hAnsi="Times New Roman"/>
          <w:b/>
          <w:bCs/>
          <w:sz w:val="24"/>
          <w:szCs w:val="24"/>
        </w:rPr>
        <w:t>https://prozorro.gov.ua/tender/UA-2024-04-15-004277-a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461D50" w14:paraId="1972E503" w14:textId="77777777" w:rsidTr="009E4CDB">
        <w:tc>
          <w:tcPr>
            <w:tcW w:w="421" w:type="dxa"/>
            <w:shd w:val="clear" w:color="auto" w:fill="auto"/>
            <w:vAlign w:val="center"/>
          </w:tcPr>
          <w:p w14:paraId="332ADC33" w14:textId="77777777" w:rsidR="004C33B3" w:rsidRPr="00461D50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E4E61C1" w14:textId="77777777" w:rsidR="004C33B3" w:rsidRPr="00461D50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08D8B1" w14:textId="77777777" w:rsidR="002F0487" w:rsidRPr="00461D50" w:rsidRDefault="002F0487" w:rsidP="00520610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 проти класичної чуми свиней</w:t>
            </w:r>
          </w:p>
          <w:p w14:paraId="1E6DE541" w14:textId="77777777" w:rsidR="002F0487" w:rsidRPr="00461D50" w:rsidRDefault="002F0487" w:rsidP="00520610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Призначена для профілактичної вакцинації проти класичної чуми свиней.</w:t>
            </w:r>
          </w:p>
          <w:p w14:paraId="7900B844" w14:textId="77777777" w:rsidR="002F0487" w:rsidRPr="00461D50" w:rsidRDefault="002F0487" w:rsidP="00520610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Жива вакцина на основі </w:t>
            </w:r>
            <w:proofErr w:type="spellStart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авірулентних</w:t>
            </w:r>
            <w:proofErr w:type="spellEnd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імуногенних штамів.</w:t>
            </w:r>
          </w:p>
          <w:p w14:paraId="2BA9F7C0" w14:textId="77777777" w:rsidR="002F0487" w:rsidRPr="00461D50" w:rsidRDefault="002F0487" w:rsidP="00520610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випуску: не більше 50 доз у флаконі.</w:t>
            </w:r>
          </w:p>
          <w:p w14:paraId="32923BB8" w14:textId="77777777" w:rsidR="002F0487" w:rsidRPr="00461D50" w:rsidRDefault="002F0487" w:rsidP="00520610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Термін зберігання – не менше 12 місяців. </w:t>
            </w:r>
          </w:p>
          <w:p w14:paraId="2F09D9D0" w14:textId="77777777" w:rsidR="002F0487" w:rsidRPr="00461D50" w:rsidRDefault="002F0487" w:rsidP="00520610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  <w:p w14:paraId="27F5BD7B" w14:textId="77777777" w:rsidR="00455325" w:rsidRPr="00461D50" w:rsidRDefault="005C1A79" w:rsidP="00520610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D50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461D50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C54581" w:rsidRPr="00461D50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461D50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520610" w:rsidRPr="00461D5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3 </w:t>
            </w:r>
            <w:r w:rsidR="00C54581" w:rsidRPr="00461D5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563</w:t>
            </w:r>
            <w:r w:rsidR="002F0487" w:rsidRPr="00461D5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C54581" w:rsidRPr="00461D5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70</w:t>
            </w:r>
            <w:r w:rsidR="00520610" w:rsidRPr="00461D5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130631" w:rsidRPr="00461D5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тис.</w:t>
            </w:r>
            <w:r w:rsidR="00520610" w:rsidRPr="00461D5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BE05FC" w:rsidRPr="00461D5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доз </w:t>
            </w:r>
            <w:r w:rsidR="00C21068" w:rsidRPr="00461D5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вакцини </w:t>
            </w:r>
            <w:r w:rsidR="00B2164E" w:rsidRPr="00461D5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проти </w:t>
            </w:r>
            <w:r w:rsidR="002F0487" w:rsidRPr="00461D5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класичної чуми свиней</w:t>
            </w:r>
            <w:r w:rsidR="00BE05FC" w:rsidRPr="00461D50">
              <w:rPr>
                <w:rFonts w:ascii="Times New Roman" w:hAnsi="Times New Roman"/>
                <w:sz w:val="24"/>
                <w:szCs w:val="24"/>
              </w:rPr>
              <w:t xml:space="preserve">, згідно доданого додатку «До технічного завдання № </w:t>
            </w:r>
            <w:r w:rsidR="008B3D01" w:rsidRPr="00461D50">
              <w:rPr>
                <w:rFonts w:ascii="Times New Roman" w:hAnsi="Times New Roman"/>
                <w:sz w:val="24"/>
                <w:szCs w:val="24"/>
              </w:rPr>
              <w:t>9</w:t>
            </w:r>
            <w:r w:rsidR="00130631" w:rsidRPr="0046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461D50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C54581" w:rsidRPr="00461D50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461D50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461D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461D50" w14:paraId="572BE879" w14:textId="77777777" w:rsidTr="009E4CDB">
        <w:tc>
          <w:tcPr>
            <w:tcW w:w="421" w:type="dxa"/>
            <w:shd w:val="clear" w:color="auto" w:fill="auto"/>
            <w:vAlign w:val="center"/>
          </w:tcPr>
          <w:p w14:paraId="67C868F2" w14:textId="77777777" w:rsidR="004C33B3" w:rsidRPr="00461D50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E6F0959" w14:textId="77777777" w:rsidR="004C33B3" w:rsidRPr="00461D50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4C6515B" w14:textId="77777777" w:rsidR="00B06D0C" w:rsidRPr="00461D50" w:rsidRDefault="008150F7" w:rsidP="00520610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C54581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0610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C54581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461D50" w14:paraId="3819D176" w14:textId="77777777" w:rsidTr="009E4CDB">
        <w:tc>
          <w:tcPr>
            <w:tcW w:w="421" w:type="dxa"/>
            <w:shd w:val="clear" w:color="auto" w:fill="auto"/>
            <w:vAlign w:val="center"/>
          </w:tcPr>
          <w:p w14:paraId="4A8250AF" w14:textId="77777777" w:rsidR="008150F7" w:rsidRPr="00461D50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45E248B" w14:textId="77777777" w:rsidR="008150F7" w:rsidRPr="00461D50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AC893E" w14:textId="77777777" w:rsidR="008150F7" w:rsidRPr="00461D50" w:rsidRDefault="00520610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B5545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4581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</w:t>
            </w:r>
            <w:r w:rsidR="008B5545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4581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  <w:r w:rsidR="008B5545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8150F7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461D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520610" w:rsidRPr="00461D50" w14:paraId="2A13DFEA" w14:textId="77777777" w:rsidTr="009E4CDB">
        <w:tc>
          <w:tcPr>
            <w:tcW w:w="421" w:type="dxa"/>
            <w:shd w:val="clear" w:color="auto" w:fill="auto"/>
            <w:vAlign w:val="center"/>
          </w:tcPr>
          <w:p w14:paraId="51856FB6" w14:textId="77777777" w:rsidR="00520610" w:rsidRPr="00461D50" w:rsidRDefault="00520610" w:rsidP="005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71B7CC7" w14:textId="77777777" w:rsidR="00520610" w:rsidRPr="00461D50" w:rsidRDefault="00520610" w:rsidP="00520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8E81BC" w14:textId="77777777" w:rsidR="00520610" w:rsidRPr="00461D50" w:rsidRDefault="006F0B28" w:rsidP="00520610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C54581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C54581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C54581"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 w:rsidR="00520610" w:rsidRPr="00461D50" w14:paraId="082FB36F" w14:textId="77777777" w:rsidTr="009E4CDB">
        <w:tc>
          <w:tcPr>
            <w:tcW w:w="421" w:type="dxa"/>
            <w:shd w:val="clear" w:color="auto" w:fill="auto"/>
            <w:vAlign w:val="center"/>
          </w:tcPr>
          <w:p w14:paraId="5781ECF2" w14:textId="77777777" w:rsidR="00520610" w:rsidRPr="00461D50" w:rsidRDefault="00520610" w:rsidP="0052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E6BF10F" w14:textId="77777777" w:rsidR="00520610" w:rsidRPr="00461D50" w:rsidRDefault="00520610" w:rsidP="005206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0B8A90" w14:textId="77777777" w:rsidR="00CB7929" w:rsidRPr="00461D50" w:rsidRDefault="00CB7929" w:rsidP="00CB792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</w:t>
            </w:r>
            <w:proofErr w:type="spellStart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279-49-81;</w:t>
            </w:r>
          </w:p>
          <w:p w14:paraId="1BCFA668" w14:textId="77777777" w:rsidR="00520610" w:rsidRPr="00461D50" w:rsidRDefault="00CB7929" w:rsidP="00CB792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</w:t>
            </w:r>
            <w:proofErr w:type="spellStart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4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279-48-15</w:t>
            </w:r>
          </w:p>
        </w:tc>
      </w:tr>
    </w:tbl>
    <w:p w14:paraId="29036006" w14:textId="77777777" w:rsidR="004C33B3" w:rsidRPr="00461D50" w:rsidRDefault="004C33B3" w:rsidP="00520610">
      <w:pPr>
        <w:rPr>
          <w:sz w:val="24"/>
          <w:szCs w:val="24"/>
        </w:rPr>
      </w:pPr>
    </w:p>
    <w:sectPr w:rsidR="004C33B3" w:rsidRPr="00461D50" w:rsidSect="001902A6">
      <w:headerReference w:type="default" r:id="rId6"/>
      <w:pgSz w:w="11906" w:h="16838"/>
      <w:pgMar w:top="709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B1D3" w14:textId="77777777" w:rsidR="001902A6" w:rsidRDefault="001902A6" w:rsidP="005C1A79">
      <w:pPr>
        <w:spacing w:after="0" w:line="240" w:lineRule="auto"/>
      </w:pPr>
      <w:r>
        <w:separator/>
      </w:r>
    </w:p>
  </w:endnote>
  <w:endnote w:type="continuationSeparator" w:id="0">
    <w:p w14:paraId="37339754" w14:textId="77777777" w:rsidR="001902A6" w:rsidRDefault="001902A6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5DC2" w14:textId="77777777" w:rsidR="001902A6" w:rsidRDefault="001902A6" w:rsidP="005C1A79">
      <w:pPr>
        <w:spacing w:after="0" w:line="240" w:lineRule="auto"/>
      </w:pPr>
      <w:r>
        <w:separator/>
      </w:r>
    </w:p>
  </w:footnote>
  <w:footnote w:type="continuationSeparator" w:id="0">
    <w:p w14:paraId="36237403" w14:textId="77777777" w:rsidR="001902A6" w:rsidRDefault="001902A6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BCD1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65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36656"/>
    <w:rsid w:val="00054FF7"/>
    <w:rsid w:val="00073E12"/>
    <w:rsid w:val="00080B69"/>
    <w:rsid w:val="000B283C"/>
    <w:rsid w:val="000C4F4F"/>
    <w:rsid w:val="000C5AF8"/>
    <w:rsid w:val="000F15CA"/>
    <w:rsid w:val="0012201E"/>
    <w:rsid w:val="00125D20"/>
    <w:rsid w:val="00130631"/>
    <w:rsid w:val="00134D11"/>
    <w:rsid w:val="00175D5D"/>
    <w:rsid w:val="00185099"/>
    <w:rsid w:val="001902A6"/>
    <w:rsid w:val="00192265"/>
    <w:rsid w:val="0019673C"/>
    <w:rsid w:val="001B06D3"/>
    <w:rsid w:val="001C2225"/>
    <w:rsid w:val="002244C2"/>
    <w:rsid w:val="00227A26"/>
    <w:rsid w:val="00236819"/>
    <w:rsid w:val="00282415"/>
    <w:rsid w:val="002B773C"/>
    <w:rsid w:val="002F0487"/>
    <w:rsid w:val="00300DCA"/>
    <w:rsid w:val="003457C1"/>
    <w:rsid w:val="003535CC"/>
    <w:rsid w:val="00381F89"/>
    <w:rsid w:val="003824F0"/>
    <w:rsid w:val="003D4151"/>
    <w:rsid w:val="003E6E6E"/>
    <w:rsid w:val="003F44FA"/>
    <w:rsid w:val="0041435A"/>
    <w:rsid w:val="00453AC5"/>
    <w:rsid w:val="00455325"/>
    <w:rsid w:val="00461D50"/>
    <w:rsid w:val="004B3609"/>
    <w:rsid w:val="004C33B3"/>
    <w:rsid w:val="004D15BC"/>
    <w:rsid w:val="005157F7"/>
    <w:rsid w:val="00520610"/>
    <w:rsid w:val="00546F13"/>
    <w:rsid w:val="0059079A"/>
    <w:rsid w:val="00597E08"/>
    <w:rsid w:val="005A1CEE"/>
    <w:rsid w:val="005C1A79"/>
    <w:rsid w:val="005C5995"/>
    <w:rsid w:val="006147EE"/>
    <w:rsid w:val="0069369C"/>
    <w:rsid w:val="006D76AB"/>
    <w:rsid w:val="006F0B28"/>
    <w:rsid w:val="007324D2"/>
    <w:rsid w:val="00736A3B"/>
    <w:rsid w:val="007A541B"/>
    <w:rsid w:val="008150F7"/>
    <w:rsid w:val="0082310B"/>
    <w:rsid w:val="0082700E"/>
    <w:rsid w:val="00840ED7"/>
    <w:rsid w:val="00846AC4"/>
    <w:rsid w:val="0089282F"/>
    <w:rsid w:val="008B3D01"/>
    <w:rsid w:val="008B5545"/>
    <w:rsid w:val="009030D7"/>
    <w:rsid w:val="00961F21"/>
    <w:rsid w:val="00986FD8"/>
    <w:rsid w:val="009A0E8B"/>
    <w:rsid w:val="009B0A1A"/>
    <w:rsid w:val="009C10AD"/>
    <w:rsid w:val="009C49F9"/>
    <w:rsid w:val="009E4CDB"/>
    <w:rsid w:val="009F605F"/>
    <w:rsid w:val="00A01CDF"/>
    <w:rsid w:val="00A03BB9"/>
    <w:rsid w:val="00A52734"/>
    <w:rsid w:val="00A70683"/>
    <w:rsid w:val="00A90DF4"/>
    <w:rsid w:val="00AF119C"/>
    <w:rsid w:val="00B06D0C"/>
    <w:rsid w:val="00B2164E"/>
    <w:rsid w:val="00B32E0E"/>
    <w:rsid w:val="00B74143"/>
    <w:rsid w:val="00BA2DD0"/>
    <w:rsid w:val="00BE05FC"/>
    <w:rsid w:val="00BF6682"/>
    <w:rsid w:val="00C040C6"/>
    <w:rsid w:val="00C06B42"/>
    <w:rsid w:val="00C07741"/>
    <w:rsid w:val="00C20F57"/>
    <w:rsid w:val="00C21068"/>
    <w:rsid w:val="00C54581"/>
    <w:rsid w:val="00CA6C05"/>
    <w:rsid w:val="00CB7929"/>
    <w:rsid w:val="00CC6F28"/>
    <w:rsid w:val="00CD2765"/>
    <w:rsid w:val="00D54450"/>
    <w:rsid w:val="00D83CCE"/>
    <w:rsid w:val="00D9009A"/>
    <w:rsid w:val="00DD4CA6"/>
    <w:rsid w:val="00DE562E"/>
    <w:rsid w:val="00E95AEE"/>
    <w:rsid w:val="00EA7985"/>
    <w:rsid w:val="00ED76CA"/>
    <w:rsid w:val="00EF6B7B"/>
    <w:rsid w:val="00F04881"/>
    <w:rsid w:val="00F624DE"/>
    <w:rsid w:val="00F73CB6"/>
    <w:rsid w:val="00FA0835"/>
    <w:rsid w:val="00FD3ACA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D1F7"/>
  <w15:chartTrackingRefBased/>
  <w15:docId w15:val="{43A219EF-1B2E-4103-BADA-41C7D21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2024-04-15T12:14:00Z</dcterms:created>
  <dcterms:modified xsi:type="dcterms:W3CDTF">2024-04-15T12:14:00Z</dcterms:modified>
</cp:coreProperties>
</file>