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1A" w:rsidRPr="00F81DF4" w:rsidRDefault="00E36B1A" w:rsidP="00F81DF4">
      <w:pPr>
        <w:spacing w:after="0" w:line="240" w:lineRule="auto"/>
        <w:rPr>
          <w:rFonts w:ascii="Times New Roman" w:hAnsi="Times New Roman" w:cs="Times New Roman"/>
          <w:b/>
          <w:sz w:val="20"/>
          <w:szCs w:val="20"/>
          <w:lang w:eastAsia="en-US"/>
        </w:rPr>
      </w:pPr>
      <w:bookmarkStart w:id="0" w:name="_GoBack"/>
      <w:bookmarkEnd w:id="0"/>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Pr="00E36B1A" w:rsidRDefault="00E36B1A" w:rsidP="00B01DB2">
      <w:pPr>
        <w:spacing w:after="0" w:line="240" w:lineRule="auto"/>
        <w:jc w:val="center"/>
        <w:rPr>
          <w:rFonts w:ascii="Times New Roman" w:hAnsi="Times New Roman" w:cs="Times New Roman"/>
          <w:b/>
          <w:sz w:val="20"/>
          <w:szCs w:val="20"/>
          <w:lang w:val="en-US" w:eastAsia="en-US"/>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02"/>
        <w:gridCol w:w="3544"/>
      </w:tblGrid>
      <w:tr w:rsidR="00B01DB2" w:rsidRPr="00B01DB2" w:rsidTr="00AB055C">
        <w:tc>
          <w:tcPr>
            <w:tcW w:w="3285" w:type="dxa"/>
          </w:tcPr>
          <w:p w:rsidR="00B01DB2" w:rsidRPr="0073413F" w:rsidRDefault="00B01DB2" w:rsidP="00B01DB2">
            <w:pPr>
              <w:jc w:val="center"/>
              <w:rPr>
                <w:rFonts w:ascii="Times New Roman" w:hAnsi="Times New Roman"/>
                <w:sz w:val="20"/>
                <w:szCs w:val="20"/>
                <w:lang w:val="en-US"/>
              </w:rPr>
            </w:pPr>
            <w:r w:rsidRPr="00B01DB2">
              <w:rPr>
                <w:rFonts w:ascii="Times New Roman" w:hAnsi="Times New Roman"/>
                <w:sz w:val="20"/>
                <w:szCs w:val="20"/>
              </w:rPr>
              <w:t>№</w:t>
            </w:r>
            <w:r w:rsidR="00B97CB5">
              <w:rPr>
                <w:rFonts w:ascii="Times New Roman" w:hAnsi="Times New Roman"/>
                <w:sz w:val="20"/>
                <w:szCs w:val="20"/>
                <w:lang w:val="en-US"/>
              </w:rPr>
              <w:t xml:space="preserve"> </w:t>
            </w:r>
            <w:r w:rsidR="008871FA">
              <w:rPr>
                <w:rFonts w:ascii="Times New Roman" w:hAnsi="Times New Roman"/>
                <w:sz w:val="20"/>
                <w:szCs w:val="20"/>
                <w:lang w:val="uk-UA"/>
              </w:rPr>
              <w:t>6</w:t>
            </w:r>
            <w:r w:rsidRPr="00B01DB2">
              <w:rPr>
                <w:rFonts w:ascii="Times New Roman" w:hAnsi="Times New Roman"/>
                <w:sz w:val="20"/>
                <w:szCs w:val="20"/>
              </w:rPr>
              <w:t>-20</w:t>
            </w:r>
            <w:r w:rsidR="0073413F">
              <w:rPr>
                <w:rFonts w:ascii="Times New Roman" w:hAnsi="Times New Roman"/>
                <w:sz w:val="20"/>
                <w:szCs w:val="20"/>
                <w:lang w:val="en-US"/>
              </w:rPr>
              <w:t>20</w:t>
            </w:r>
          </w:p>
          <w:p w:rsidR="00B01DB2" w:rsidRPr="00B01DB2" w:rsidRDefault="00B01DB2" w:rsidP="008871FA">
            <w:pPr>
              <w:jc w:val="center"/>
              <w:rPr>
                <w:rFonts w:ascii="Times New Roman" w:hAnsi="Times New Roman"/>
                <w:sz w:val="20"/>
                <w:szCs w:val="20"/>
              </w:rPr>
            </w:pPr>
            <w:proofErr w:type="spellStart"/>
            <w:r w:rsidRPr="00B01DB2">
              <w:rPr>
                <w:rFonts w:ascii="Times New Roman" w:hAnsi="Times New Roman"/>
                <w:sz w:val="20"/>
                <w:szCs w:val="20"/>
              </w:rPr>
              <w:t>Від</w:t>
            </w:r>
            <w:proofErr w:type="spellEnd"/>
            <w:r w:rsidRPr="00B01DB2">
              <w:rPr>
                <w:rFonts w:ascii="Times New Roman" w:hAnsi="Times New Roman"/>
                <w:sz w:val="20"/>
                <w:szCs w:val="20"/>
              </w:rPr>
              <w:t xml:space="preserve"> </w:t>
            </w:r>
            <w:r w:rsidR="0073413F">
              <w:rPr>
                <w:rFonts w:ascii="Times New Roman" w:hAnsi="Times New Roman"/>
                <w:sz w:val="20"/>
                <w:szCs w:val="20"/>
                <w:lang w:val="en-US"/>
              </w:rPr>
              <w:t>2</w:t>
            </w:r>
            <w:r w:rsidR="008871FA">
              <w:rPr>
                <w:rFonts w:ascii="Times New Roman" w:hAnsi="Times New Roman"/>
                <w:sz w:val="20"/>
                <w:szCs w:val="20"/>
                <w:lang w:val="uk-UA"/>
              </w:rPr>
              <w:t>7</w:t>
            </w:r>
            <w:r w:rsidR="00C6677A">
              <w:rPr>
                <w:rFonts w:ascii="Times New Roman" w:hAnsi="Times New Roman"/>
                <w:sz w:val="20"/>
                <w:szCs w:val="20"/>
                <w:lang w:val="uk-UA"/>
              </w:rPr>
              <w:t xml:space="preserve"> </w:t>
            </w:r>
            <w:r w:rsidR="0073413F">
              <w:rPr>
                <w:rFonts w:ascii="Times New Roman" w:hAnsi="Times New Roman"/>
                <w:sz w:val="20"/>
                <w:szCs w:val="20"/>
                <w:lang w:val="uk-UA"/>
              </w:rPr>
              <w:t>січня</w:t>
            </w:r>
            <w:r w:rsidR="00C6677A">
              <w:rPr>
                <w:rFonts w:ascii="Times New Roman" w:hAnsi="Times New Roman"/>
                <w:sz w:val="20"/>
                <w:szCs w:val="20"/>
                <w:lang w:val="uk-UA"/>
              </w:rPr>
              <w:t xml:space="preserve"> </w:t>
            </w:r>
            <w:r w:rsidRPr="00B01DB2">
              <w:rPr>
                <w:rFonts w:ascii="Times New Roman" w:hAnsi="Times New Roman"/>
                <w:sz w:val="20"/>
                <w:szCs w:val="20"/>
              </w:rPr>
              <w:t>20</w:t>
            </w:r>
            <w:r w:rsidR="0073413F">
              <w:rPr>
                <w:rFonts w:ascii="Times New Roman" w:hAnsi="Times New Roman"/>
                <w:sz w:val="20"/>
                <w:szCs w:val="20"/>
              </w:rPr>
              <w:t>20</w:t>
            </w:r>
            <w:r w:rsidRPr="00B01DB2">
              <w:rPr>
                <w:rFonts w:ascii="Times New Roman" w:hAnsi="Times New Roman"/>
                <w:sz w:val="20"/>
                <w:szCs w:val="20"/>
              </w:rPr>
              <w:t xml:space="preserve"> р.</w:t>
            </w:r>
          </w:p>
        </w:tc>
        <w:tc>
          <w:tcPr>
            <w:tcW w:w="3202" w:type="dxa"/>
          </w:tcPr>
          <w:p w:rsidR="00B01DB2" w:rsidRPr="00B01DB2" w:rsidRDefault="00B01DB2" w:rsidP="00B01DB2">
            <w:pPr>
              <w:jc w:val="center"/>
              <w:rPr>
                <w:rFonts w:ascii="Times New Roman" w:hAnsi="Times New Roman"/>
                <w:sz w:val="20"/>
                <w:szCs w:val="20"/>
              </w:rPr>
            </w:pPr>
          </w:p>
        </w:tc>
        <w:tc>
          <w:tcPr>
            <w:tcW w:w="3544" w:type="dxa"/>
          </w:tcPr>
          <w:p w:rsidR="008871FA" w:rsidRDefault="008871FA" w:rsidP="00B01DB2">
            <w:pPr>
              <w:rPr>
                <w:rFonts w:ascii="Times New Roman" w:hAnsi="Times New Roman"/>
                <w:sz w:val="20"/>
                <w:szCs w:val="20"/>
              </w:rPr>
            </w:pPr>
            <w:r>
              <w:rPr>
                <w:rFonts w:ascii="Times New Roman" w:hAnsi="Times New Roman"/>
                <w:sz w:val="20"/>
                <w:szCs w:val="20"/>
                <w:lang w:val="uk-UA"/>
              </w:rPr>
              <w:t>Н</w:t>
            </w:r>
            <w:proofErr w:type="spellStart"/>
            <w:r w:rsidR="00B01DB2" w:rsidRPr="00B01DB2">
              <w:rPr>
                <w:rFonts w:ascii="Times New Roman" w:hAnsi="Times New Roman"/>
                <w:sz w:val="20"/>
                <w:szCs w:val="20"/>
              </w:rPr>
              <w:t>ачальник</w:t>
            </w:r>
            <w:r>
              <w:rPr>
                <w:rFonts w:ascii="Times New Roman" w:hAnsi="Times New Roman"/>
                <w:sz w:val="20"/>
                <w:szCs w:val="20"/>
              </w:rPr>
              <w:t>у</w:t>
            </w:r>
            <w:proofErr w:type="spellEnd"/>
            <w:r w:rsidR="00B01DB2" w:rsidRPr="00B01DB2">
              <w:rPr>
                <w:rFonts w:ascii="Times New Roman" w:hAnsi="Times New Roman"/>
                <w:sz w:val="20"/>
                <w:szCs w:val="20"/>
              </w:rPr>
              <w:t xml:space="preserve"> Головного </w:t>
            </w:r>
            <w:proofErr w:type="spellStart"/>
            <w:r w:rsidR="00B01DB2" w:rsidRPr="00B01DB2">
              <w:rPr>
                <w:rFonts w:ascii="Times New Roman" w:hAnsi="Times New Roman"/>
                <w:sz w:val="20"/>
                <w:szCs w:val="20"/>
              </w:rPr>
              <w:t>управління</w:t>
            </w:r>
            <w:proofErr w:type="spellEnd"/>
            <w:r w:rsidR="00B01DB2" w:rsidRPr="00B01DB2">
              <w:rPr>
                <w:rFonts w:ascii="Times New Roman" w:hAnsi="Times New Roman"/>
                <w:sz w:val="20"/>
                <w:szCs w:val="20"/>
              </w:rPr>
              <w:t xml:space="preserve"> Держпродспоживслужби </w:t>
            </w:r>
            <w:r w:rsidR="003F14FD">
              <w:rPr>
                <w:rFonts w:ascii="Times New Roman" w:hAnsi="Times New Roman"/>
                <w:sz w:val="20"/>
                <w:szCs w:val="20"/>
              </w:rPr>
              <w:t xml:space="preserve">в </w:t>
            </w:r>
          </w:p>
          <w:p w:rsidR="00B01DB2" w:rsidRPr="00974CDB" w:rsidRDefault="008871FA" w:rsidP="00B01DB2">
            <w:pPr>
              <w:rPr>
                <w:rFonts w:ascii="Times New Roman" w:hAnsi="Times New Roman"/>
                <w:sz w:val="20"/>
                <w:szCs w:val="20"/>
              </w:rPr>
            </w:pPr>
            <w:proofErr w:type="spellStart"/>
            <w:r>
              <w:rPr>
                <w:rFonts w:ascii="Times New Roman" w:hAnsi="Times New Roman"/>
                <w:sz w:val="20"/>
                <w:szCs w:val="20"/>
              </w:rPr>
              <w:t>Київській</w:t>
            </w:r>
            <w:proofErr w:type="spellEnd"/>
            <w:r>
              <w:rPr>
                <w:rFonts w:ascii="Times New Roman" w:hAnsi="Times New Roman"/>
                <w:sz w:val="20"/>
                <w:szCs w:val="20"/>
              </w:rPr>
              <w:t xml:space="preserve"> </w:t>
            </w:r>
            <w:proofErr w:type="spellStart"/>
            <w:r>
              <w:rPr>
                <w:rFonts w:ascii="Times New Roman" w:hAnsi="Times New Roman"/>
                <w:sz w:val="20"/>
                <w:szCs w:val="20"/>
              </w:rPr>
              <w:t>області</w:t>
            </w:r>
            <w:proofErr w:type="spellEnd"/>
          </w:p>
          <w:p w:rsidR="00B01DB2" w:rsidRPr="00843D57" w:rsidRDefault="008871FA" w:rsidP="00B01DB2">
            <w:pPr>
              <w:rPr>
                <w:rFonts w:ascii="Times New Roman" w:hAnsi="Times New Roman"/>
                <w:sz w:val="20"/>
                <w:szCs w:val="20"/>
                <w:lang w:val="uk-UA"/>
              </w:rPr>
            </w:pPr>
            <w:r>
              <w:rPr>
                <w:rFonts w:ascii="Times New Roman" w:hAnsi="Times New Roman"/>
                <w:sz w:val="20"/>
                <w:szCs w:val="20"/>
                <w:lang w:val="uk-UA"/>
              </w:rPr>
              <w:t>Олені Матвієнко</w:t>
            </w:r>
          </w:p>
          <w:p w:rsidR="00B01DB2" w:rsidRPr="00B97CB5" w:rsidRDefault="00327518" w:rsidP="00B01DB2">
            <w:pPr>
              <w:rPr>
                <w:rFonts w:ascii="Times New Roman" w:hAnsi="Times New Roman"/>
                <w:sz w:val="20"/>
                <w:szCs w:val="20"/>
                <w:lang w:val="uk-UA"/>
              </w:rPr>
            </w:pPr>
            <w:r>
              <w:rPr>
                <w:rFonts w:ascii="Times New Roman" w:hAnsi="Times New Roman"/>
                <w:sz w:val="20"/>
                <w:szCs w:val="20"/>
                <w:lang w:val="uk-UA"/>
              </w:rPr>
              <w:t>вул</w:t>
            </w:r>
            <w:r w:rsidR="00B97CB5">
              <w:rPr>
                <w:rFonts w:ascii="Times New Roman" w:hAnsi="Times New Roman"/>
                <w:sz w:val="20"/>
                <w:szCs w:val="20"/>
                <w:lang w:val="uk-UA"/>
              </w:rPr>
              <w:t>.</w:t>
            </w:r>
            <w:r w:rsidR="00B97CB5" w:rsidRPr="00B97CB5">
              <w:rPr>
                <w:rFonts w:ascii="Times New Roman" w:hAnsi="Times New Roman"/>
                <w:sz w:val="20"/>
                <w:szCs w:val="20"/>
                <w:lang w:val="uk-UA"/>
              </w:rPr>
              <w:t xml:space="preserve"> </w:t>
            </w:r>
            <w:proofErr w:type="spellStart"/>
            <w:r w:rsidR="008871FA">
              <w:rPr>
                <w:rFonts w:ascii="Times New Roman" w:hAnsi="Times New Roman"/>
                <w:sz w:val="20"/>
                <w:szCs w:val="20"/>
                <w:lang w:val="uk-UA"/>
              </w:rPr>
              <w:t>Балукова</w:t>
            </w:r>
            <w:proofErr w:type="spellEnd"/>
            <w:r w:rsidR="00B01DB2" w:rsidRPr="00B97CB5">
              <w:rPr>
                <w:rFonts w:ascii="Times New Roman" w:hAnsi="Times New Roman"/>
                <w:sz w:val="20"/>
                <w:szCs w:val="20"/>
                <w:lang w:val="uk-UA"/>
              </w:rPr>
              <w:t xml:space="preserve">, </w:t>
            </w:r>
            <w:r w:rsidR="008871FA">
              <w:rPr>
                <w:rFonts w:ascii="Times New Roman" w:hAnsi="Times New Roman"/>
                <w:sz w:val="20"/>
                <w:szCs w:val="20"/>
                <w:lang w:val="uk-UA"/>
              </w:rPr>
              <w:t>2</w:t>
            </w:r>
            <w:r w:rsidR="003F14FD">
              <w:rPr>
                <w:rFonts w:ascii="Times New Roman" w:hAnsi="Times New Roman"/>
                <w:sz w:val="20"/>
                <w:szCs w:val="20"/>
                <w:lang w:val="uk-UA"/>
              </w:rPr>
              <w:t>2</w:t>
            </w:r>
            <w:r w:rsidR="008871FA">
              <w:rPr>
                <w:rFonts w:ascii="Times New Roman" w:hAnsi="Times New Roman"/>
                <w:sz w:val="20"/>
                <w:szCs w:val="20"/>
                <w:lang w:val="uk-UA"/>
              </w:rPr>
              <w:t>,</w:t>
            </w:r>
          </w:p>
          <w:p w:rsidR="00B01DB2" w:rsidRPr="00B97CB5" w:rsidRDefault="00B01DB2" w:rsidP="008871FA">
            <w:pPr>
              <w:rPr>
                <w:rFonts w:ascii="Times New Roman" w:hAnsi="Times New Roman"/>
                <w:sz w:val="20"/>
                <w:szCs w:val="20"/>
                <w:lang w:val="uk-UA"/>
              </w:rPr>
            </w:pPr>
            <w:r w:rsidRPr="00B97CB5">
              <w:rPr>
                <w:rFonts w:ascii="Times New Roman" w:hAnsi="Times New Roman"/>
                <w:sz w:val="20"/>
                <w:szCs w:val="20"/>
                <w:lang w:val="uk-UA"/>
              </w:rPr>
              <w:t xml:space="preserve">м. </w:t>
            </w:r>
            <w:proofErr w:type="spellStart"/>
            <w:r w:rsidR="008871FA">
              <w:rPr>
                <w:rFonts w:ascii="Times New Roman" w:hAnsi="Times New Roman"/>
                <w:sz w:val="20"/>
                <w:szCs w:val="20"/>
                <w:lang w:val="uk-UA"/>
              </w:rPr>
              <w:t>Вишеве</w:t>
            </w:r>
            <w:proofErr w:type="spellEnd"/>
            <w:r w:rsidRPr="00B97CB5">
              <w:rPr>
                <w:rFonts w:ascii="Times New Roman" w:hAnsi="Times New Roman"/>
                <w:sz w:val="20"/>
                <w:szCs w:val="20"/>
                <w:lang w:val="uk-UA"/>
              </w:rPr>
              <w:t>,</w:t>
            </w:r>
            <w:r w:rsidR="008871FA">
              <w:rPr>
                <w:rFonts w:ascii="Times New Roman" w:hAnsi="Times New Roman"/>
                <w:sz w:val="20"/>
                <w:szCs w:val="20"/>
                <w:lang w:val="uk-UA"/>
              </w:rPr>
              <w:t xml:space="preserve"> Києво-Святошинський р-н</w:t>
            </w:r>
            <w:r w:rsidRPr="00B97CB5">
              <w:rPr>
                <w:rFonts w:ascii="Times New Roman" w:hAnsi="Times New Roman"/>
                <w:sz w:val="20"/>
                <w:szCs w:val="20"/>
                <w:lang w:val="uk-UA"/>
              </w:rPr>
              <w:t xml:space="preserve"> </w:t>
            </w:r>
            <w:r w:rsidR="008871FA">
              <w:rPr>
                <w:rFonts w:ascii="Times New Roman" w:hAnsi="Times New Roman"/>
                <w:sz w:val="20"/>
                <w:szCs w:val="20"/>
                <w:lang w:val="uk-UA"/>
              </w:rPr>
              <w:t xml:space="preserve">Київська область, </w:t>
            </w:r>
            <w:r w:rsidR="003F14FD">
              <w:rPr>
                <w:rFonts w:ascii="Times New Roman" w:hAnsi="Times New Roman"/>
                <w:sz w:val="20"/>
                <w:szCs w:val="20"/>
                <w:lang w:val="uk-UA"/>
              </w:rPr>
              <w:t>0</w:t>
            </w:r>
            <w:r w:rsidR="008871FA">
              <w:rPr>
                <w:rFonts w:ascii="Times New Roman" w:hAnsi="Times New Roman"/>
                <w:sz w:val="20"/>
                <w:szCs w:val="20"/>
                <w:lang w:val="uk-UA"/>
              </w:rPr>
              <w:t>8133</w:t>
            </w: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r w:rsidRPr="00B01DB2">
        <w:rPr>
          <w:rFonts w:ascii="Times New Roman" w:hAnsi="Times New Roman" w:cs="Times New Roman"/>
          <w:b/>
          <w:sz w:val="20"/>
          <w:szCs w:val="20"/>
          <w:lang w:eastAsia="en-US"/>
        </w:rPr>
        <w:t>ЕКСПЕРТНИЙ ВИСНОВОК</w:t>
      </w:r>
    </w:p>
    <w:p w:rsidR="00B01DB2" w:rsidRPr="00B01DB2" w:rsidRDefault="00B01DB2" w:rsidP="00B01DB2">
      <w:pPr>
        <w:jc w:val="both"/>
        <w:rPr>
          <w:rFonts w:ascii="Times New Roman" w:hAnsi="Times New Roman" w:cs="Times New Roman"/>
          <w:sz w:val="20"/>
          <w:szCs w:val="20"/>
          <w:lang w:eastAsia="en-US"/>
        </w:rPr>
      </w:pP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Експертний Висновок надано ГО «Українська Асоціація Маркетингу» (21708654, )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w:t>
      </w:r>
      <w:r w:rsidR="00ED7A60">
        <w:rPr>
          <w:rFonts w:ascii="Times New Roman" w:eastAsia="Times New Roman" w:hAnsi="Times New Roman" w:cs="Times New Roman"/>
          <w:sz w:val="24"/>
          <w:szCs w:val="24"/>
        </w:rPr>
        <w:t>члени ІҐКР: президент</w:t>
      </w:r>
      <w:r w:rsidRPr="00B01DB2">
        <w:rPr>
          <w:rFonts w:ascii="Times New Roman" w:eastAsia="Times New Roman" w:hAnsi="Times New Roman" w:cs="Times New Roman"/>
          <w:sz w:val="24"/>
          <w:szCs w:val="24"/>
        </w:rPr>
        <w:t xml:space="preserve"> Громадської організації «Українська Асоціація Маркетингу», національний представник ESOMAR в Україні у 2005-2016 роках – </w:t>
      </w:r>
      <w:r w:rsidRPr="00B01DB2">
        <w:rPr>
          <w:rFonts w:ascii="Times New Roman" w:eastAsia="Times New Roman" w:hAnsi="Times New Roman" w:cs="Times New Roman"/>
          <w:b/>
          <w:i/>
          <w:sz w:val="24"/>
          <w:szCs w:val="24"/>
        </w:rPr>
        <w:t>Ірина</w:t>
      </w:r>
      <w:r w:rsidRPr="00B01DB2">
        <w:rPr>
          <w:rFonts w:ascii="Times New Roman" w:eastAsia="Times New Roman" w:hAnsi="Times New Roman" w:cs="Times New Roman"/>
          <w:sz w:val="24"/>
          <w:szCs w:val="24"/>
        </w:rPr>
        <w:t xml:space="preserve"> </w:t>
      </w:r>
      <w:proofErr w:type="spellStart"/>
      <w:r w:rsidRPr="00B01DB2">
        <w:rPr>
          <w:rFonts w:ascii="Times New Roman" w:eastAsia="Times New Roman" w:hAnsi="Times New Roman" w:cs="Times New Roman"/>
          <w:b/>
          <w:i/>
          <w:sz w:val="24"/>
          <w:szCs w:val="24"/>
        </w:rPr>
        <w:t>Лилик</w:t>
      </w:r>
      <w:proofErr w:type="spellEnd"/>
      <w:r w:rsidRPr="00B01DB2">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sidRPr="00B01DB2">
        <w:rPr>
          <w:rFonts w:ascii="Times New Roman" w:eastAsia="Times New Roman" w:hAnsi="Times New Roman" w:cs="Times New Roman"/>
          <w:b/>
          <w:i/>
          <w:sz w:val="24"/>
          <w:szCs w:val="24"/>
        </w:rPr>
        <w:t>,</w:t>
      </w:r>
      <w:r w:rsidRPr="00B01DB2">
        <w:rPr>
          <w:rFonts w:ascii="Times New Roman" w:eastAsia="Times New Roman" w:hAnsi="Times New Roman" w:cs="Times New Roman"/>
          <w:sz w:val="24"/>
          <w:szCs w:val="24"/>
        </w:rPr>
        <w:t xml:space="preserve"> Голова Київського Регіонального Представництва  ІГКР – </w:t>
      </w:r>
      <w:r w:rsidRPr="00B01DB2">
        <w:rPr>
          <w:rFonts w:ascii="Times New Roman" w:eastAsia="Times New Roman" w:hAnsi="Times New Roman" w:cs="Times New Roman"/>
          <w:b/>
          <w:i/>
          <w:sz w:val="24"/>
          <w:szCs w:val="24"/>
        </w:rPr>
        <w:t xml:space="preserve">Олена </w:t>
      </w:r>
      <w:proofErr w:type="spellStart"/>
      <w:r w:rsidRPr="00B01DB2">
        <w:rPr>
          <w:rFonts w:ascii="Times New Roman" w:eastAsia="Times New Roman" w:hAnsi="Times New Roman" w:cs="Times New Roman"/>
          <w:b/>
          <w:i/>
          <w:sz w:val="24"/>
          <w:szCs w:val="24"/>
        </w:rPr>
        <w:t>Бучинська</w:t>
      </w:r>
      <w:proofErr w:type="spellEnd"/>
      <w:r w:rsidRPr="00B01DB2">
        <w:rPr>
          <w:rFonts w:ascii="Times New Roman" w:eastAsia="Times New Roman" w:hAnsi="Times New Roman" w:cs="Times New Roman"/>
          <w:b/>
          <w:i/>
          <w:sz w:val="24"/>
          <w:szCs w:val="24"/>
        </w:rPr>
        <w:t xml:space="preserve"> </w:t>
      </w:r>
      <w:r w:rsidRPr="00B01DB2">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sidRPr="00B01DB2">
        <w:rPr>
          <w:rFonts w:ascii="Times New Roman" w:eastAsia="Times New Roman" w:hAnsi="Times New Roman" w:cs="Times New Roman"/>
          <w:color w:val="FF0000"/>
          <w:sz w:val="24"/>
          <w:szCs w:val="24"/>
        </w:rPr>
        <w:t xml:space="preserve"> </w:t>
      </w:r>
      <w:r w:rsidRPr="00B01DB2">
        <w:rPr>
          <w:rFonts w:ascii="Times New Roman" w:eastAsia="Times New Roman" w:hAnsi="Times New Roman" w:cs="Times New Roman"/>
          <w:sz w:val="24"/>
          <w:szCs w:val="24"/>
        </w:rPr>
        <w:t xml:space="preserve">експерт ІГКР – </w:t>
      </w:r>
      <w:r w:rsidRPr="00B01DB2">
        <w:rPr>
          <w:rFonts w:ascii="Times New Roman" w:eastAsia="Times New Roman" w:hAnsi="Times New Roman" w:cs="Times New Roman"/>
          <w:b/>
          <w:i/>
          <w:sz w:val="24"/>
          <w:szCs w:val="24"/>
        </w:rPr>
        <w:t>Ольга Максименко</w:t>
      </w:r>
      <w:r w:rsidRPr="00B01DB2">
        <w:rPr>
          <w:rFonts w:ascii="Times New Roman" w:eastAsia="Times New Roman" w:hAnsi="Times New Roman" w:cs="Times New Roman"/>
          <w:b/>
          <w:sz w:val="24"/>
          <w:szCs w:val="24"/>
        </w:rPr>
        <w:t xml:space="preserve"> </w:t>
      </w:r>
      <w:r w:rsidRPr="00B01DB2">
        <w:rPr>
          <w:rFonts w:ascii="Times New Roman" w:eastAsia="Times New Roman" w:hAnsi="Times New Roman" w:cs="Times New Roman"/>
          <w:sz w:val="24"/>
          <w:szCs w:val="24"/>
        </w:rPr>
        <w:t>(президент Експертної Міжгалузевої Асоціації України), освіта вища, стаж роботи в сфері маркетингу та реклами 5 років).</w:t>
      </w:r>
    </w:p>
    <w:p w:rsidR="00B01DB2" w:rsidRPr="00ED7A60"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w:t>
      </w:r>
      <w:r w:rsidR="00ED7A60">
        <w:rPr>
          <w:rFonts w:ascii="Times New Roman" w:eastAsia="Times New Roman" w:hAnsi="Times New Roman" w:cs="Times New Roman"/>
          <w:sz w:val="24"/>
          <w:szCs w:val="24"/>
        </w:rPr>
        <w:t xml:space="preserve"> та маркетингу</w:t>
      </w:r>
      <w:r w:rsidRPr="00B01DB2">
        <w:rPr>
          <w:rFonts w:ascii="Times New Roman" w:eastAsia="Times New Roman" w:hAnsi="Times New Roman" w:cs="Times New Roman"/>
          <w:sz w:val="24"/>
          <w:szCs w:val="24"/>
        </w:rPr>
        <w:t>: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w:t>
      </w:r>
      <w:r w:rsidR="003F14FD">
        <w:rPr>
          <w:rFonts w:ascii="Times New Roman" w:eastAsia="Times New Roman" w:hAnsi="Times New Roman" w:cs="Times New Roman"/>
          <w:sz w:val="24"/>
          <w:szCs w:val="24"/>
        </w:rPr>
        <w:t xml:space="preserve">в </w:t>
      </w:r>
      <w:r w:rsidR="008871FA">
        <w:rPr>
          <w:rFonts w:ascii="Times New Roman" w:eastAsia="Times New Roman" w:hAnsi="Times New Roman" w:cs="Times New Roman"/>
          <w:sz w:val="24"/>
          <w:szCs w:val="24"/>
        </w:rPr>
        <w:t>Київській області</w:t>
      </w:r>
      <w:r w:rsidR="00172A2F">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 xml:space="preserve">№ </w:t>
      </w:r>
      <w:r w:rsidR="008871FA">
        <w:rPr>
          <w:rFonts w:ascii="Times New Roman" w:eastAsia="Times New Roman" w:hAnsi="Times New Roman" w:cs="Times New Roman"/>
          <w:sz w:val="24"/>
          <w:szCs w:val="24"/>
        </w:rPr>
        <w:t>10-05.1</w:t>
      </w:r>
      <w:r w:rsidRPr="00B01DB2">
        <w:rPr>
          <w:rFonts w:ascii="Times New Roman" w:eastAsia="Times New Roman" w:hAnsi="Times New Roman" w:cs="Times New Roman"/>
          <w:sz w:val="24"/>
          <w:szCs w:val="24"/>
        </w:rPr>
        <w:t>/</w:t>
      </w:r>
      <w:r w:rsidR="008871FA">
        <w:rPr>
          <w:rFonts w:ascii="Times New Roman" w:eastAsia="Times New Roman" w:hAnsi="Times New Roman" w:cs="Times New Roman"/>
          <w:sz w:val="24"/>
          <w:szCs w:val="24"/>
        </w:rPr>
        <w:t>533-20</w:t>
      </w:r>
      <w:r w:rsidRPr="00B01DB2">
        <w:rPr>
          <w:rFonts w:ascii="Times New Roman" w:eastAsia="Times New Roman" w:hAnsi="Times New Roman" w:cs="Times New Roman"/>
          <w:sz w:val="24"/>
          <w:szCs w:val="24"/>
        </w:rPr>
        <w:t xml:space="preserve"> від </w:t>
      </w:r>
      <w:r w:rsidR="008871FA">
        <w:rPr>
          <w:rFonts w:ascii="Times New Roman" w:eastAsia="Times New Roman" w:hAnsi="Times New Roman" w:cs="Times New Roman"/>
          <w:sz w:val="24"/>
          <w:szCs w:val="24"/>
        </w:rPr>
        <w:t>22</w:t>
      </w:r>
      <w:r w:rsidR="002944C0">
        <w:rPr>
          <w:rFonts w:ascii="Times New Roman" w:eastAsia="Times New Roman" w:hAnsi="Times New Roman" w:cs="Times New Roman"/>
          <w:sz w:val="24"/>
          <w:szCs w:val="24"/>
        </w:rPr>
        <w:t>.</w:t>
      </w:r>
      <w:r w:rsidR="008871FA">
        <w:rPr>
          <w:rFonts w:ascii="Times New Roman" w:eastAsia="Times New Roman" w:hAnsi="Times New Roman" w:cs="Times New Roman"/>
          <w:sz w:val="24"/>
          <w:szCs w:val="24"/>
        </w:rPr>
        <w:t>0</w:t>
      </w:r>
      <w:r w:rsidR="0073413F">
        <w:rPr>
          <w:rFonts w:ascii="Times New Roman" w:eastAsia="Times New Roman" w:hAnsi="Times New Roman" w:cs="Times New Roman"/>
          <w:sz w:val="24"/>
          <w:szCs w:val="24"/>
        </w:rPr>
        <w:t>1</w:t>
      </w:r>
      <w:r w:rsidRPr="00B01DB2">
        <w:rPr>
          <w:rFonts w:ascii="Times New Roman" w:eastAsia="Times New Roman" w:hAnsi="Times New Roman" w:cs="Times New Roman"/>
          <w:sz w:val="24"/>
          <w:szCs w:val="24"/>
        </w:rPr>
        <w:t>.201</w:t>
      </w:r>
      <w:r w:rsidR="009950B3">
        <w:rPr>
          <w:rFonts w:ascii="Times New Roman" w:eastAsia="Times New Roman" w:hAnsi="Times New Roman" w:cs="Times New Roman"/>
          <w:sz w:val="24"/>
          <w:szCs w:val="24"/>
        </w:rPr>
        <w:t>9</w:t>
      </w:r>
      <w:r w:rsidRPr="00B01DB2">
        <w:rPr>
          <w:rFonts w:ascii="Times New Roman" w:eastAsia="Times New Roman" w:hAnsi="Times New Roman" w:cs="Times New Roman"/>
          <w:sz w:val="24"/>
          <w:szCs w:val="24"/>
        </w:rPr>
        <w:t xml:space="preserve"> року (копії листів, фотоматеріал реклами, що підлягає експертизі, додаються). </w:t>
      </w:r>
    </w:p>
    <w:p w:rsidR="00B01DB2" w:rsidRPr="00B01DB2" w:rsidRDefault="00B01DB2" w:rsidP="006467A8">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В якості об'єкту експертизи виступає </w:t>
      </w:r>
      <w:r w:rsidR="0073413F">
        <w:rPr>
          <w:rFonts w:ascii="Times New Roman" w:eastAsia="Times New Roman" w:hAnsi="Times New Roman" w:cs="Times New Roman"/>
          <w:sz w:val="24"/>
          <w:szCs w:val="24"/>
        </w:rPr>
        <w:t xml:space="preserve">зовнішня </w:t>
      </w:r>
      <w:r w:rsidR="006467A8">
        <w:rPr>
          <w:rFonts w:ascii="Times New Roman" w:eastAsia="Times New Roman" w:hAnsi="Times New Roman" w:cs="Times New Roman"/>
          <w:sz w:val="24"/>
          <w:szCs w:val="24"/>
        </w:rPr>
        <w:t xml:space="preserve">реклама </w:t>
      </w:r>
      <w:r w:rsidR="008871FA">
        <w:rPr>
          <w:rFonts w:ascii="Times New Roman" w:eastAsia="Times New Roman" w:hAnsi="Times New Roman" w:cs="Times New Roman"/>
          <w:sz w:val="24"/>
          <w:szCs w:val="24"/>
        </w:rPr>
        <w:t>автомобільної мийки «Швидко мийка» (вул. Чкалова, 37-Б)</w:t>
      </w:r>
      <w:r w:rsidR="00901800">
        <w:rPr>
          <w:rFonts w:ascii="Times New Roman" w:eastAsia="Times New Roman" w:hAnsi="Times New Roman" w:cs="Times New Roman"/>
          <w:sz w:val="24"/>
          <w:szCs w:val="24"/>
        </w:rPr>
        <w:t xml:space="preserve">, </w:t>
      </w:r>
      <w:r w:rsidR="00172A2F">
        <w:rPr>
          <w:rFonts w:ascii="Times New Roman" w:eastAsia="Times New Roman" w:hAnsi="Times New Roman" w:cs="Times New Roman"/>
          <w:sz w:val="24"/>
          <w:szCs w:val="24"/>
        </w:rPr>
        <w:t xml:space="preserve">що розповсюджується </w:t>
      </w:r>
      <w:r w:rsidR="008871FA">
        <w:rPr>
          <w:rFonts w:ascii="Times New Roman" w:eastAsia="Times New Roman" w:hAnsi="Times New Roman" w:cs="Times New Roman"/>
          <w:sz w:val="24"/>
          <w:szCs w:val="24"/>
        </w:rPr>
        <w:t>в місті Гостомель</w:t>
      </w:r>
      <w:r w:rsidR="00172A2F">
        <w:rPr>
          <w:rFonts w:ascii="Times New Roman" w:eastAsia="Times New Roman" w:hAnsi="Times New Roman" w:cs="Times New Roman"/>
          <w:sz w:val="24"/>
          <w:szCs w:val="24"/>
        </w:rPr>
        <w:t xml:space="preserve">, </w:t>
      </w:r>
      <w:r w:rsidR="008C538F">
        <w:rPr>
          <w:rFonts w:ascii="Times New Roman" w:eastAsia="Times New Roman" w:hAnsi="Times New Roman" w:cs="Times New Roman"/>
          <w:sz w:val="24"/>
          <w:szCs w:val="24"/>
        </w:rPr>
        <w:t xml:space="preserve">з можливими </w:t>
      </w:r>
      <w:r w:rsidR="002944C0">
        <w:rPr>
          <w:rFonts w:ascii="Times New Roman" w:eastAsia="Times New Roman" w:hAnsi="Times New Roman" w:cs="Times New Roman"/>
          <w:sz w:val="24"/>
          <w:szCs w:val="24"/>
        </w:rPr>
        <w:t>ознак</w:t>
      </w:r>
      <w:r w:rsidR="008C538F">
        <w:rPr>
          <w:rFonts w:ascii="Times New Roman" w:eastAsia="Times New Roman" w:hAnsi="Times New Roman" w:cs="Times New Roman"/>
          <w:sz w:val="24"/>
          <w:szCs w:val="24"/>
        </w:rPr>
        <w:t>ами</w:t>
      </w:r>
      <w:r w:rsidR="002944C0">
        <w:rPr>
          <w:rFonts w:ascii="Times New Roman" w:eastAsia="Times New Roman" w:hAnsi="Times New Roman" w:cs="Times New Roman"/>
          <w:sz w:val="24"/>
          <w:szCs w:val="24"/>
        </w:rPr>
        <w:t xml:space="preserve"> дискримінації.</w:t>
      </w:r>
    </w:p>
    <w:p w:rsidR="00844831" w:rsidRPr="00620A0B" w:rsidRDefault="00844831" w:rsidP="00844831">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Експертна комісія уважно вивчила наданий фотоматеріал. Наданий на експертизу рекламний контент покликаний привернути увагу споживача </w:t>
      </w:r>
      <w:r w:rsidR="00FA247E">
        <w:rPr>
          <w:rFonts w:ascii="Times New Roman" w:eastAsia="Times New Roman" w:hAnsi="Times New Roman" w:cs="Times New Roman"/>
          <w:sz w:val="24"/>
          <w:szCs w:val="24"/>
        </w:rPr>
        <w:t xml:space="preserve">до </w:t>
      </w:r>
      <w:r w:rsidR="00F53A77">
        <w:rPr>
          <w:rFonts w:ascii="Times New Roman" w:eastAsia="Times New Roman" w:hAnsi="Times New Roman" w:cs="Times New Roman"/>
          <w:sz w:val="24"/>
          <w:szCs w:val="24"/>
        </w:rPr>
        <w:t xml:space="preserve">послуг автомобільної мийки та в певному сенсі відіграє роль показника, тому що вказує на відстань до </w:t>
      </w:r>
      <w:proofErr w:type="spellStart"/>
      <w:r w:rsidR="00F53A77">
        <w:rPr>
          <w:rFonts w:ascii="Times New Roman" w:eastAsia="Times New Roman" w:hAnsi="Times New Roman" w:cs="Times New Roman"/>
          <w:sz w:val="24"/>
          <w:szCs w:val="24"/>
        </w:rPr>
        <w:t>об</w:t>
      </w:r>
      <w:r w:rsidR="00F53A77">
        <w:rPr>
          <w:rFonts w:ascii="Arial" w:eastAsia="Times New Roman" w:hAnsi="Arial" w:cs="Arial"/>
          <w:sz w:val="24"/>
          <w:szCs w:val="24"/>
        </w:rPr>
        <w:t>ʼ</w:t>
      </w:r>
      <w:r w:rsidR="00F53A77">
        <w:rPr>
          <w:rFonts w:ascii="Times New Roman" w:eastAsia="Times New Roman" w:hAnsi="Times New Roman" w:cs="Times New Roman"/>
          <w:sz w:val="24"/>
          <w:szCs w:val="24"/>
        </w:rPr>
        <w:t>єкту</w:t>
      </w:r>
      <w:proofErr w:type="spellEnd"/>
      <w:r w:rsidR="00F53A77">
        <w:rPr>
          <w:rFonts w:ascii="Times New Roman" w:eastAsia="Times New Roman" w:hAnsi="Times New Roman" w:cs="Times New Roman"/>
          <w:sz w:val="24"/>
          <w:szCs w:val="24"/>
        </w:rPr>
        <w:t xml:space="preserve"> реклами.</w:t>
      </w:r>
    </w:p>
    <w:p w:rsidR="00A31505" w:rsidRDefault="008F57AA" w:rsidP="000843AC">
      <w:pPr>
        <w:spacing w:after="0" w:line="240" w:lineRule="auto"/>
        <w:ind w:firstLine="53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Поданий</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рекламний</w:t>
      </w:r>
      <w:proofErr w:type="spellEnd"/>
      <w:r>
        <w:rPr>
          <w:rFonts w:ascii="Times New Roman" w:eastAsia="Times New Roman" w:hAnsi="Times New Roman" w:cs="Times New Roman"/>
          <w:sz w:val="24"/>
          <w:szCs w:val="24"/>
          <w:lang w:val="ru-RU"/>
        </w:rPr>
        <w:t xml:space="preserve"> контент </w:t>
      </w:r>
      <w:proofErr w:type="spellStart"/>
      <w:r w:rsidR="009339B8">
        <w:rPr>
          <w:rFonts w:ascii="Times New Roman" w:eastAsia="Times New Roman" w:hAnsi="Times New Roman" w:cs="Times New Roman"/>
          <w:sz w:val="24"/>
          <w:szCs w:val="24"/>
          <w:lang w:val="ru-RU"/>
        </w:rPr>
        <w:t>зпродукований</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двома</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мовами</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українською</w:t>
      </w:r>
      <w:proofErr w:type="spellEnd"/>
      <w:r w:rsidR="009339B8">
        <w:rPr>
          <w:rFonts w:ascii="Times New Roman" w:eastAsia="Times New Roman" w:hAnsi="Times New Roman" w:cs="Times New Roman"/>
          <w:sz w:val="24"/>
          <w:szCs w:val="24"/>
          <w:lang w:val="ru-RU"/>
        </w:rPr>
        <w:t xml:space="preserve"> та </w:t>
      </w:r>
      <w:proofErr w:type="spellStart"/>
      <w:r w:rsidR="009339B8">
        <w:rPr>
          <w:rFonts w:ascii="Times New Roman" w:eastAsia="Times New Roman" w:hAnsi="Times New Roman" w:cs="Times New Roman"/>
          <w:sz w:val="24"/>
          <w:szCs w:val="24"/>
          <w:lang w:val="ru-RU"/>
        </w:rPr>
        <w:t>російською</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виконаний</w:t>
      </w:r>
      <w:proofErr w:type="spellEnd"/>
      <w:r w:rsidR="009339B8">
        <w:rPr>
          <w:rFonts w:ascii="Times New Roman" w:eastAsia="Times New Roman" w:hAnsi="Times New Roman" w:cs="Times New Roman"/>
          <w:sz w:val="24"/>
          <w:szCs w:val="24"/>
          <w:lang w:val="ru-RU"/>
        </w:rPr>
        <w:t xml:space="preserve"> з </w:t>
      </w:r>
      <w:proofErr w:type="spellStart"/>
      <w:r w:rsidR="009339B8">
        <w:rPr>
          <w:rFonts w:ascii="Times New Roman" w:eastAsia="Times New Roman" w:hAnsi="Times New Roman" w:cs="Times New Roman"/>
          <w:sz w:val="24"/>
          <w:szCs w:val="24"/>
          <w:lang w:val="ru-RU"/>
        </w:rPr>
        <w:t>використанням</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білого</w:t>
      </w:r>
      <w:proofErr w:type="spellEnd"/>
      <w:r w:rsidR="009339B8">
        <w:rPr>
          <w:rFonts w:ascii="Times New Roman" w:eastAsia="Times New Roman" w:hAnsi="Times New Roman" w:cs="Times New Roman"/>
          <w:sz w:val="24"/>
          <w:szCs w:val="24"/>
          <w:lang w:val="ru-RU"/>
        </w:rPr>
        <w:t xml:space="preserve">, зеленого та </w:t>
      </w:r>
      <w:proofErr w:type="spellStart"/>
      <w:r w:rsidR="009339B8">
        <w:rPr>
          <w:rFonts w:ascii="Times New Roman" w:eastAsia="Times New Roman" w:hAnsi="Times New Roman" w:cs="Times New Roman"/>
          <w:sz w:val="24"/>
          <w:szCs w:val="24"/>
          <w:lang w:val="ru-RU"/>
        </w:rPr>
        <w:t>чорного</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кольорів</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містить</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текстову</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частину</w:t>
      </w:r>
      <w:proofErr w:type="spellEnd"/>
      <w:r w:rsidR="009339B8">
        <w:rPr>
          <w:rFonts w:ascii="Times New Roman" w:eastAsia="Times New Roman" w:hAnsi="Times New Roman" w:cs="Times New Roman"/>
          <w:sz w:val="24"/>
          <w:szCs w:val="24"/>
          <w:lang w:val="ru-RU"/>
        </w:rPr>
        <w:t xml:space="preserve"> та </w:t>
      </w:r>
      <w:proofErr w:type="spellStart"/>
      <w:r w:rsidR="009339B8">
        <w:rPr>
          <w:rFonts w:ascii="Times New Roman" w:eastAsia="Times New Roman" w:hAnsi="Times New Roman" w:cs="Times New Roman"/>
          <w:sz w:val="24"/>
          <w:szCs w:val="24"/>
          <w:lang w:val="ru-RU"/>
        </w:rPr>
        <w:t>фотографічне</w:t>
      </w:r>
      <w:proofErr w:type="spellEnd"/>
      <w:r w:rsidR="009339B8">
        <w:rPr>
          <w:rFonts w:ascii="Times New Roman" w:eastAsia="Times New Roman" w:hAnsi="Times New Roman" w:cs="Times New Roman"/>
          <w:sz w:val="24"/>
          <w:szCs w:val="24"/>
          <w:lang w:val="ru-RU"/>
        </w:rPr>
        <w:t xml:space="preserve"> </w:t>
      </w:r>
      <w:proofErr w:type="spellStart"/>
      <w:r w:rsidR="009339B8">
        <w:rPr>
          <w:rFonts w:ascii="Times New Roman" w:eastAsia="Times New Roman" w:hAnsi="Times New Roman" w:cs="Times New Roman"/>
          <w:sz w:val="24"/>
          <w:szCs w:val="24"/>
          <w:lang w:val="ru-RU"/>
        </w:rPr>
        <w:t>зображення</w:t>
      </w:r>
      <w:proofErr w:type="spellEnd"/>
      <w:r w:rsidR="009339B8">
        <w:rPr>
          <w:rFonts w:ascii="Times New Roman" w:eastAsia="Times New Roman" w:hAnsi="Times New Roman" w:cs="Times New Roman"/>
          <w:sz w:val="24"/>
          <w:szCs w:val="24"/>
          <w:lang w:val="ru-RU"/>
        </w:rPr>
        <w:t>.</w:t>
      </w:r>
    </w:p>
    <w:p w:rsidR="005811E1" w:rsidRDefault="005811E1" w:rsidP="000843AC">
      <w:pPr>
        <w:spacing w:after="0" w:line="240" w:lineRule="auto"/>
        <w:ind w:firstLine="53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Площа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наданої</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реклами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поділена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рівні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верхня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частина</w:t>
      </w:r>
      <w:proofErr w:type="spellEnd"/>
      <w:r w:rsidR="003C1C25">
        <w:rPr>
          <w:rFonts w:ascii="Times New Roman" w:eastAsia="Times New Roman" w:hAnsi="Times New Roman" w:cs="Times New Roman"/>
          <w:sz w:val="24"/>
          <w:szCs w:val="24"/>
          <w:lang w:val="ru-RU"/>
        </w:rPr>
        <w:t xml:space="preserve"> </w:t>
      </w:r>
      <w:r w:rsidR="003C1C25">
        <w:rPr>
          <w:rFonts w:ascii="Arial" w:eastAsia="Times New Roman" w:hAnsi="Arial" w:cs="Arial"/>
          <w:sz w:val="24"/>
          <w:szCs w:val="24"/>
          <w:lang w:val="ru-RU"/>
        </w:rPr>
        <w:t>‒</w:t>
      </w:r>
      <w:r w:rsidR="003C1C25">
        <w:rPr>
          <w:rFonts w:ascii="Times New Roman" w:eastAsia="Times New Roman" w:hAnsi="Times New Roman" w:cs="Times New Roman"/>
          <w:sz w:val="24"/>
          <w:szCs w:val="24"/>
          <w:lang w:val="ru-RU"/>
        </w:rPr>
        <w:t xml:space="preserve"> зеленого </w:t>
      </w:r>
      <w:proofErr w:type="spellStart"/>
      <w:r w:rsidR="003C1C25">
        <w:rPr>
          <w:rFonts w:ascii="Times New Roman" w:eastAsia="Times New Roman" w:hAnsi="Times New Roman" w:cs="Times New Roman"/>
          <w:sz w:val="24"/>
          <w:szCs w:val="24"/>
          <w:lang w:val="ru-RU"/>
        </w:rPr>
        <w:t>кольору</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нижня</w:t>
      </w:r>
      <w:proofErr w:type="spellEnd"/>
      <w:r w:rsidR="003C1C25">
        <w:rPr>
          <w:rFonts w:ascii="Times New Roman" w:eastAsia="Times New Roman" w:hAnsi="Times New Roman" w:cs="Times New Roman"/>
          <w:sz w:val="24"/>
          <w:szCs w:val="24"/>
          <w:lang w:val="ru-RU"/>
        </w:rPr>
        <w:t xml:space="preserve"> </w:t>
      </w:r>
      <w:r w:rsidR="003C1C25">
        <w:rPr>
          <w:rFonts w:ascii="Arial" w:eastAsia="Times New Roman" w:hAnsi="Arial" w:cs="Arial"/>
          <w:sz w:val="24"/>
          <w:szCs w:val="24"/>
          <w:lang w:val="ru-RU"/>
        </w:rPr>
        <w:t>‒</w:t>
      </w:r>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білого</w:t>
      </w:r>
      <w:proofErr w:type="spellEnd"/>
      <w:r w:rsidR="003C1C25">
        <w:rPr>
          <w:rFonts w:ascii="Times New Roman" w:eastAsia="Times New Roman" w:hAnsi="Times New Roman" w:cs="Times New Roman"/>
          <w:sz w:val="24"/>
          <w:szCs w:val="24"/>
          <w:lang w:val="ru-RU"/>
        </w:rPr>
        <w:t xml:space="preserve">. На зеленому </w:t>
      </w:r>
      <w:proofErr w:type="spellStart"/>
      <w:r w:rsidR="003C1C25">
        <w:rPr>
          <w:rFonts w:ascii="Times New Roman" w:eastAsia="Times New Roman" w:hAnsi="Times New Roman" w:cs="Times New Roman"/>
          <w:sz w:val="24"/>
          <w:szCs w:val="24"/>
          <w:lang w:val="ru-RU"/>
        </w:rPr>
        <w:t>фоні</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білими</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літерами</w:t>
      </w:r>
      <w:proofErr w:type="spellEnd"/>
      <w:r w:rsidR="003C1C25">
        <w:rPr>
          <w:rFonts w:ascii="Times New Roman" w:eastAsia="Times New Roman" w:hAnsi="Times New Roman" w:cs="Times New Roman"/>
          <w:sz w:val="24"/>
          <w:szCs w:val="24"/>
          <w:lang w:val="ru-RU"/>
        </w:rPr>
        <w:t xml:space="preserve"> прописана </w:t>
      </w:r>
      <w:proofErr w:type="spellStart"/>
      <w:r w:rsidR="003C1C25">
        <w:rPr>
          <w:rFonts w:ascii="Times New Roman" w:eastAsia="Times New Roman" w:hAnsi="Times New Roman" w:cs="Times New Roman"/>
          <w:sz w:val="24"/>
          <w:szCs w:val="24"/>
          <w:lang w:val="ru-RU"/>
        </w:rPr>
        <w:t>назва</w:t>
      </w:r>
      <w:proofErr w:type="spellEnd"/>
      <w:r w:rsidR="003C1C25">
        <w:rPr>
          <w:rFonts w:ascii="Times New Roman" w:eastAsia="Times New Roman" w:hAnsi="Times New Roman" w:cs="Times New Roman"/>
          <w:sz w:val="24"/>
          <w:szCs w:val="24"/>
          <w:lang w:val="ru-RU"/>
        </w:rPr>
        <w:t xml:space="preserve"> «ШВИДКО МИЙКА» та </w:t>
      </w:r>
      <w:proofErr w:type="spellStart"/>
      <w:r w:rsidR="003C1C25">
        <w:rPr>
          <w:rFonts w:ascii="Times New Roman" w:eastAsia="Times New Roman" w:hAnsi="Times New Roman" w:cs="Times New Roman"/>
          <w:sz w:val="24"/>
          <w:szCs w:val="24"/>
          <w:lang w:val="ru-RU"/>
        </w:rPr>
        <w:t>зазначено</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що</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відстань</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від</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біл-борду</w:t>
      </w:r>
      <w:proofErr w:type="spellEnd"/>
      <w:r w:rsidR="003C1C25">
        <w:rPr>
          <w:rFonts w:ascii="Times New Roman" w:eastAsia="Times New Roman" w:hAnsi="Times New Roman" w:cs="Times New Roman"/>
          <w:sz w:val="24"/>
          <w:szCs w:val="24"/>
          <w:lang w:val="ru-RU"/>
        </w:rPr>
        <w:t xml:space="preserve"> до </w:t>
      </w:r>
      <w:proofErr w:type="spellStart"/>
      <w:r w:rsidR="003C1C25">
        <w:rPr>
          <w:rFonts w:ascii="Times New Roman" w:eastAsia="Times New Roman" w:hAnsi="Times New Roman" w:cs="Times New Roman"/>
          <w:sz w:val="24"/>
          <w:szCs w:val="24"/>
          <w:lang w:val="ru-RU"/>
        </w:rPr>
        <w:t>мийки</w:t>
      </w:r>
      <w:proofErr w:type="spellEnd"/>
      <w:r w:rsidR="003C1C25">
        <w:rPr>
          <w:rFonts w:ascii="Times New Roman" w:eastAsia="Times New Roman" w:hAnsi="Times New Roman" w:cs="Times New Roman"/>
          <w:sz w:val="24"/>
          <w:szCs w:val="24"/>
          <w:lang w:val="ru-RU"/>
        </w:rPr>
        <w:t xml:space="preserve"> становить </w:t>
      </w:r>
      <w:proofErr w:type="spellStart"/>
      <w:r w:rsidR="003C1C25">
        <w:rPr>
          <w:rFonts w:ascii="Times New Roman" w:eastAsia="Times New Roman" w:hAnsi="Times New Roman" w:cs="Times New Roman"/>
          <w:sz w:val="24"/>
          <w:szCs w:val="24"/>
          <w:lang w:val="ru-RU"/>
        </w:rPr>
        <w:t>приблизно</w:t>
      </w:r>
      <w:proofErr w:type="spellEnd"/>
      <w:r w:rsidR="003C1C25">
        <w:rPr>
          <w:rFonts w:ascii="Times New Roman" w:eastAsia="Times New Roman" w:hAnsi="Times New Roman" w:cs="Times New Roman"/>
          <w:sz w:val="24"/>
          <w:szCs w:val="24"/>
          <w:lang w:val="ru-RU"/>
        </w:rPr>
        <w:t xml:space="preserve"> 4 </w:t>
      </w:r>
      <w:proofErr w:type="spellStart"/>
      <w:r w:rsidR="003C1C25">
        <w:rPr>
          <w:rFonts w:ascii="Times New Roman" w:eastAsia="Times New Roman" w:hAnsi="Times New Roman" w:cs="Times New Roman"/>
          <w:sz w:val="24"/>
          <w:szCs w:val="24"/>
          <w:lang w:val="ru-RU"/>
        </w:rPr>
        <w:t>хвилини</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Також</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зліва</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від</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назви</w:t>
      </w:r>
      <w:proofErr w:type="spellEnd"/>
      <w:r w:rsidR="003C1C25">
        <w:rPr>
          <w:rFonts w:ascii="Times New Roman" w:eastAsia="Times New Roman" w:hAnsi="Times New Roman" w:cs="Times New Roman"/>
          <w:sz w:val="24"/>
          <w:szCs w:val="24"/>
          <w:lang w:val="ru-RU"/>
        </w:rPr>
        <w:t xml:space="preserve"> </w:t>
      </w:r>
      <w:proofErr w:type="spellStart"/>
      <w:r w:rsidR="003C1C25">
        <w:rPr>
          <w:rFonts w:ascii="Times New Roman" w:eastAsia="Times New Roman" w:hAnsi="Times New Roman" w:cs="Times New Roman"/>
          <w:sz w:val="24"/>
          <w:szCs w:val="24"/>
          <w:lang w:val="ru-RU"/>
        </w:rPr>
        <w:t>розміщений</w:t>
      </w:r>
      <w:proofErr w:type="spellEnd"/>
      <w:r w:rsidR="003C1C25">
        <w:rPr>
          <w:rFonts w:ascii="Times New Roman" w:eastAsia="Times New Roman" w:hAnsi="Times New Roman" w:cs="Times New Roman"/>
          <w:sz w:val="24"/>
          <w:szCs w:val="24"/>
          <w:lang w:val="ru-RU"/>
        </w:rPr>
        <w:t xml:space="preserve"> те</w:t>
      </w:r>
      <w:r w:rsidR="0099222E">
        <w:rPr>
          <w:rFonts w:ascii="Times New Roman" w:eastAsia="Times New Roman" w:hAnsi="Times New Roman" w:cs="Times New Roman"/>
          <w:sz w:val="24"/>
          <w:szCs w:val="24"/>
          <w:lang w:val="ru-RU"/>
        </w:rPr>
        <w:t xml:space="preserve">кст, </w:t>
      </w:r>
      <w:proofErr w:type="spellStart"/>
      <w:r w:rsidR="0099222E">
        <w:rPr>
          <w:rFonts w:ascii="Times New Roman" w:eastAsia="Times New Roman" w:hAnsi="Times New Roman" w:cs="Times New Roman"/>
          <w:sz w:val="24"/>
          <w:szCs w:val="24"/>
          <w:lang w:val="ru-RU"/>
        </w:rPr>
        <w:t>поданий</w:t>
      </w:r>
      <w:proofErr w:type="spellEnd"/>
      <w:r w:rsidR="0099222E">
        <w:rPr>
          <w:rFonts w:ascii="Times New Roman" w:eastAsia="Times New Roman" w:hAnsi="Times New Roman" w:cs="Times New Roman"/>
          <w:sz w:val="24"/>
          <w:szCs w:val="24"/>
          <w:lang w:val="ru-RU"/>
        </w:rPr>
        <w:t xml:space="preserve"> у </w:t>
      </w:r>
      <w:proofErr w:type="spellStart"/>
      <w:r w:rsidR="0099222E">
        <w:rPr>
          <w:rFonts w:ascii="Times New Roman" w:eastAsia="Times New Roman" w:hAnsi="Times New Roman" w:cs="Times New Roman"/>
          <w:sz w:val="24"/>
          <w:szCs w:val="24"/>
          <w:lang w:val="ru-RU"/>
        </w:rPr>
        <w:t>віршованій</w:t>
      </w:r>
      <w:proofErr w:type="spellEnd"/>
      <w:r w:rsidR="0099222E">
        <w:rPr>
          <w:rFonts w:ascii="Times New Roman" w:eastAsia="Times New Roman" w:hAnsi="Times New Roman" w:cs="Times New Roman"/>
          <w:sz w:val="24"/>
          <w:szCs w:val="24"/>
          <w:lang w:val="ru-RU"/>
        </w:rPr>
        <w:t xml:space="preserve"> </w:t>
      </w:r>
      <w:proofErr w:type="spellStart"/>
      <w:r w:rsidR="0099222E">
        <w:rPr>
          <w:rFonts w:ascii="Times New Roman" w:eastAsia="Times New Roman" w:hAnsi="Times New Roman" w:cs="Times New Roman"/>
          <w:sz w:val="24"/>
          <w:szCs w:val="24"/>
          <w:lang w:val="ru-RU"/>
        </w:rPr>
        <w:t>формі</w:t>
      </w:r>
      <w:proofErr w:type="spellEnd"/>
      <w:r w:rsidR="0099222E">
        <w:rPr>
          <w:rFonts w:ascii="Times New Roman" w:eastAsia="Times New Roman" w:hAnsi="Times New Roman" w:cs="Times New Roman"/>
          <w:sz w:val="24"/>
          <w:szCs w:val="24"/>
          <w:lang w:val="ru-RU"/>
        </w:rPr>
        <w:t xml:space="preserve">: «УЛЕТАЮТ УТКИ В ТЕПЛЫЕ КРАЯ. А ОДНА НЕ МОЖЕТ, ЖИРНАЯ КАК Я». </w:t>
      </w:r>
      <w:proofErr w:type="spellStart"/>
      <w:r w:rsidR="0099222E">
        <w:rPr>
          <w:rFonts w:ascii="Times New Roman" w:eastAsia="Times New Roman" w:hAnsi="Times New Roman" w:cs="Times New Roman"/>
          <w:sz w:val="24"/>
          <w:szCs w:val="24"/>
          <w:lang w:val="ru-RU"/>
        </w:rPr>
        <w:t>Нижче</w:t>
      </w:r>
      <w:proofErr w:type="spellEnd"/>
      <w:r w:rsidR="0099222E">
        <w:rPr>
          <w:rFonts w:ascii="Times New Roman" w:eastAsia="Times New Roman" w:hAnsi="Times New Roman" w:cs="Times New Roman"/>
          <w:sz w:val="24"/>
          <w:szCs w:val="24"/>
          <w:lang w:val="ru-RU"/>
        </w:rPr>
        <w:t xml:space="preserve">, </w:t>
      </w:r>
      <w:proofErr w:type="spellStart"/>
      <w:r w:rsidR="0099222E">
        <w:rPr>
          <w:rFonts w:ascii="Times New Roman" w:eastAsia="Times New Roman" w:hAnsi="Times New Roman" w:cs="Times New Roman"/>
          <w:sz w:val="24"/>
          <w:szCs w:val="24"/>
          <w:lang w:val="ru-RU"/>
        </w:rPr>
        <w:t>вже</w:t>
      </w:r>
      <w:proofErr w:type="spellEnd"/>
      <w:r w:rsidR="0099222E">
        <w:rPr>
          <w:rFonts w:ascii="Times New Roman" w:eastAsia="Times New Roman" w:hAnsi="Times New Roman" w:cs="Times New Roman"/>
          <w:sz w:val="24"/>
          <w:szCs w:val="24"/>
          <w:lang w:val="ru-RU"/>
        </w:rPr>
        <w:t xml:space="preserve"> на б</w:t>
      </w:r>
      <w:proofErr w:type="spellStart"/>
      <w:r w:rsidR="0099222E">
        <w:rPr>
          <w:rFonts w:ascii="Times New Roman" w:eastAsia="Times New Roman" w:hAnsi="Times New Roman" w:cs="Times New Roman"/>
          <w:sz w:val="24"/>
          <w:szCs w:val="24"/>
        </w:rPr>
        <w:t>ілому</w:t>
      </w:r>
      <w:proofErr w:type="spellEnd"/>
      <w:r w:rsidR="0099222E">
        <w:rPr>
          <w:rFonts w:ascii="Times New Roman" w:eastAsia="Times New Roman" w:hAnsi="Times New Roman" w:cs="Times New Roman"/>
          <w:sz w:val="24"/>
          <w:szCs w:val="24"/>
        </w:rPr>
        <w:t xml:space="preserve"> фоні, більш дрібним шрифтом чорного кольору розміщується </w:t>
      </w:r>
      <w:r w:rsidR="0036572F">
        <w:rPr>
          <w:rFonts w:ascii="Times New Roman" w:eastAsia="Times New Roman" w:hAnsi="Times New Roman" w:cs="Times New Roman"/>
          <w:sz w:val="24"/>
          <w:szCs w:val="24"/>
        </w:rPr>
        <w:t xml:space="preserve">продовження: </w:t>
      </w:r>
      <w:r w:rsidR="0036572F">
        <w:rPr>
          <w:rFonts w:ascii="Times New Roman" w:eastAsia="Times New Roman" w:hAnsi="Times New Roman" w:cs="Times New Roman"/>
          <w:sz w:val="24"/>
          <w:szCs w:val="24"/>
          <w:lang w:val="ru-RU"/>
        </w:rPr>
        <w:t xml:space="preserve">«На Гоа медузы, белые пески, а на мне рейтузы, теплые носки. Не влезаю в платье </w:t>
      </w:r>
      <w:r w:rsidR="0036572F">
        <w:rPr>
          <w:rFonts w:ascii="Arial" w:eastAsia="Times New Roman" w:hAnsi="Arial" w:cs="Arial"/>
          <w:sz w:val="24"/>
          <w:szCs w:val="24"/>
          <w:lang w:val="ru-RU"/>
        </w:rPr>
        <w:t>‒</w:t>
      </w:r>
      <w:r w:rsidR="0036572F">
        <w:rPr>
          <w:rFonts w:ascii="Times New Roman" w:eastAsia="Times New Roman" w:hAnsi="Times New Roman" w:cs="Times New Roman"/>
          <w:sz w:val="24"/>
          <w:szCs w:val="24"/>
          <w:lang w:val="ru-RU"/>
        </w:rPr>
        <w:t xml:space="preserve"> испытала стресс, прикупила тортик </w:t>
      </w:r>
      <w:r w:rsidR="0036572F">
        <w:rPr>
          <w:rFonts w:ascii="Arial" w:eastAsia="Times New Roman" w:hAnsi="Arial" w:cs="Arial"/>
          <w:sz w:val="24"/>
          <w:szCs w:val="24"/>
          <w:lang w:val="ru-RU"/>
        </w:rPr>
        <w:t>‒</w:t>
      </w:r>
      <w:r w:rsidR="0036572F">
        <w:rPr>
          <w:rFonts w:ascii="Times New Roman" w:eastAsia="Times New Roman" w:hAnsi="Times New Roman" w:cs="Times New Roman"/>
          <w:sz w:val="24"/>
          <w:szCs w:val="24"/>
          <w:lang w:val="ru-RU"/>
        </w:rPr>
        <w:t xml:space="preserve"> тортик сука влез!» </w:t>
      </w:r>
      <w:proofErr w:type="spellStart"/>
      <w:r w:rsidR="0036572F">
        <w:rPr>
          <w:rFonts w:ascii="Times New Roman" w:eastAsia="Times New Roman" w:hAnsi="Times New Roman" w:cs="Times New Roman"/>
          <w:sz w:val="24"/>
          <w:szCs w:val="24"/>
          <w:lang w:val="ru-RU"/>
        </w:rPr>
        <w:t>Ще</w:t>
      </w:r>
      <w:proofErr w:type="spellEnd"/>
      <w:r w:rsidR="0036572F">
        <w:rPr>
          <w:rFonts w:ascii="Times New Roman" w:eastAsia="Times New Roman" w:hAnsi="Times New Roman" w:cs="Times New Roman"/>
          <w:sz w:val="24"/>
          <w:szCs w:val="24"/>
          <w:lang w:val="ru-RU"/>
        </w:rPr>
        <w:t xml:space="preserve"> </w:t>
      </w:r>
      <w:proofErr w:type="spellStart"/>
      <w:r w:rsidR="0036572F">
        <w:rPr>
          <w:rFonts w:ascii="Times New Roman" w:eastAsia="Times New Roman" w:hAnsi="Times New Roman" w:cs="Times New Roman"/>
          <w:sz w:val="24"/>
          <w:szCs w:val="24"/>
          <w:lang w:val="ru-RU"/>
        </w:rPr>
        <w:t>нижче</w:t>
      </w:r>
      <w:proofErr w:type="spellEnd"/>
      <w:r w:rsidR="0036572F">
        <w:rPr>
          <w:rFonts w:ascii="Times New Roman" w:eastAsia="Times New Roman" w:hAnsi="Times New Roman" w:cs="Times New Roman"/>
          <w:sz w:val="24"/>
          <w:szCs w:val="24"/>
          <w:lang w:val="ru-RU"/>
        </w:rPr>
        <w:t xml:space="preserve"> великими </w:t>
      </w:r>
      <w:proofErr w:type="spellStart"/>
      <w:r w:rsidR="0036572F">
        <w:rPr>
          <w:rFonts w:ascii="Times New Roman" w:eastAsia="Times New Roman" w:hAnsi="Times New Roman" w:cs="Times New Roman"/>
          <w:sz w:val="24"/>
          <w:szCs w:val="24"/>
          <w:lang w:val="ru-RU"/>
        </w:rPr>
        <w:t>літерами</w:t>
      </w:r>
      <w:proofErr w:type="spellEnd"/>
      <w:r w:rsidR="0036572F">
        <w:rPr>
          <w:rFonts w:ascii="Times New Roman" w:eastAsia="Times New Roman" w:hAnsi="Times New Roman" w:cs="Times New Roman"/>
          <w:sz w:val="24"/>
          <w:szCs w:val="24"/>
          <w:lang w:val="ru-RU"/>
        </w:rPr>
        <w:t xml:space="preserve"> прописана </w:t>
      </w:r>
      <w:proofErr w:type="spellStart"/>
      <w:r w:rsidR="0036572F">
        <w:rPr>
          <w:rFonts w:ascii="Times New Roman" w:eastAsia="Times New Roman" w:hAnsi="Times New Roman" w:cs="Times New Roman"/>
          <w:sz w:val="24"/>
          <w:szCs w:val="24"/>
          <w:lang w:val="ru-RU"/>
        </w:rPr>
        <w:t>рекламна</w:t>
      </w:r>
      <w:proofErr w:type="spellEnd"/>
      <w:r w:rsidR="0036572F">
        <w:rPr>
          <w:rFonts w:ascii="Times New Roman" w:eastAsia="Times New Roman" w:hAnsi="Times New Roman" w:cs="Times New Roman"/>
          <w:sz w:val="24"/>
          <w:szCs w:val="24"/>
          <w:lang w:val="ru-RU"/>
        </w:rPr>
        <w:t xml:space="preserve"> </w:t>
      </w:r>
      <w:proofErr w:type="spellStart"/>
      <w:r w:rsidR="0036572F">
        <w:rPr>
          <w:rFonts w:ascii="Times New Roman" w:eastAsia="Times New Roman" w:hAnsi="Times New Roman" w:cs="Times New Roman"/>
          <w:sz w:val="24"/>
          <w:szCs w:val="24"/>
          <w:lang w:val="ru-RU"/>
        </w:rPr>
        <w:t>пропозиція</w:t>
      </w:r>
      <w:proofErr w:type="spellEnd"/>
      <w:r w:rsidR="0036572F">
        <w:rPr>
          <w:rFonts w:ascii="Times New Roman" w:eastAsia="Times New Roman" w:hAnsi="Times New Roman" w:cs="Times New Roman"/>
          <w:sz w:val="24"/>
          <w:szCs w:val="24"/>
          <w:lang w:val="ru-RU"/>
        </w:rPr>
        <w:t>: «ПОСЕТИТЕЛЯМ ФИТНЕС_КЛУБОВ СКИДКА 50% НА ЭКО-ХИМЧИСТКУ АВТО».</w:t>
      </w:r>
    </w:p>
    <w:p w:rsidR="0036572F" w:rsidRPr="0036572F" w:rsidRDefault="0036572F" w:rsidP="000843A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Праву третину рекламної площі займає фотографічне зображення частини жіночого тіла, а саме </w:t>
      </w:r>
      <w:r>
        <w:rPr>
          <w:rFonts w:ascii="Arial" w:eastAsia="Times New Roman" w:hAnsi="Arial" w:cs="Arial"/>
          <w:sz w:val="24"/>
          <w:szCs w:val="24"/>
        </w:rPr>
        <w:t>‒</w:t>
      </w:r>
      <w:r>
        <w:rPr>
          <w:rFonts w:ascii="Times New Roman" w:eastAsia="Times New Roman" w:hAnsi="Times New Roman" w:cs="Times New Roman"/>
          <w:sz w:val="24"/>
          <w:szCs w:val="24"/>
        </w:rPr>
        <w:t xml:space="preserve"> задньої його частини від колін до плечей. Жінка зображена таким чином, що видно її оголену дупу та частину сірого </w:t>
      </w:r>
      <w:proofErr w:type="spellStart"/>
      <w:r>
        <w:rPr>
          <w:rFonts w:ascii="Times New Roman" w:eastAsia="Times New Roman" w:hAnsi="Times New Roman" w:cs="Times New Roman"/>
          <w:sz w:val="24"/>
          <w:szCs w:val="24"/>
        </w:rPr>
        <w:t>кошемирового</w:t>
      </w:r>
      <w:proofErr w:type="spellEnd"/>
      <w:r>
        <w:rPr>
          <w:rFonts w:ascii="Times New Roman" w:eastAsia="Times New Roman" w:hAnsi="Times New Roman" w:cs="Times New Roman"/>
          <w:sz w:val="24"/>
          <w:szCs w:val="24"/>
        </w:rPr>
        <w:t xml:space="preserve"> светру.</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rPr>
        <w:t>статі,</w:t>
      </w:r>
      <w:r w:rsidRPr="00B01DB2">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Відповідно до положень пункту 2 частини першої статті 1 Закону України “Про засади запобігання та протидії дискримінації в Україні” </w:t>
      </w:r>
      <w:r w:rsidRPr="00B01DB2">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highlight w:val="white"/>
        </w:rPr>
        <w:t xml:space="preserve">        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B01DB2" w:rsidRPr="00ED7A60" w:rsidRDefault="00B01DB2" w:rsidP="00B01DB2">
      <w:pPr>
        <w:spacing w:after="0" w:line="240" w:lineRule="auto"/>
        <w:jc w:val="both"/>
        <w:rPr>
          <w:rFonts w:ascii="Times New Roman" w:eastAsia="Times New Roman" w:hAnsi="Times New Roman" w:cs="Times New Roman"/>
          <w:sz w:val="24"/>
          <w:szCs w:val="24"/>
          <w:highlight w:val="white"/>
          <w:lang w:val="ru-RU"/>
        </w:rPr>
      </w:pPr>
      <w:r w:rsidRPr="00B01DB2">
        <w:rPr>
          <w:rFonts w:ascii="Times New Roman" w:eastAsia="Times New Roman" w:hAnsi="Times New Roman" w:cs="Times New Roman"/>
          <w:sz w:val="24"/>
          <w:szCs w:val="24"/>
        </w:rPr>
        <w:t xml:space="preserve">        Форми </w:t>
      </w:r>
      <w:r w:rsidRPr="00B01DB2">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Pr="00B01DB2">
        <w:rPr>
          <w:rFonts w:ascii="Times New Roman" w:eastAsia="Times New Roman" w:hAnsi="Times New Roman" w:cs="Times New Roman"/>
          <w:b/>
          <w:sz w:val="24"/>
          <w:szCs w:val="24"/>
          <w:highlight w:val="white"/>
        </w:rPr>
        <w:t>юридичних осіб публічного та приватного права</w:t>
      </w:r>
      <w:r w:rsidRPr="00B01DB2">
        <w:rPr>
          <w:rFonts w:ascii="Times New Roman" w:eastAsia="Times New Roman" w:hAnsi="Times New Roman" w:cs="Times New Roman"/>
          <w:sz w:val="24"/>
          <w:szCs w:val="24"/>
          <w:highlight w:val="white"/>
        </w:rPr>
        <w:t xml:space="preserve">, а також фізичних осіб, визначені </w:t>
      </w:r>
      <w:hyperlink r:id="rId6" w:anchor="n37">
        <w:r w:rsidRPr="00B01DB2">
          <w:rPr>
            <w:rFonts w:ascii="Times New Roman" w:eastAsia="Times New Roman" w:hAnsi="Times New Roman" w:cs="Times New Roman"/>
            <w:sz w:val="24"/>
            <w:szCs w:val="24"/>
            <w:highlight w:val="white"/>
            <w:u w:val="single"/>
          </w:rPr>
          <w:t>статтею 5</w:t>
        </w:r>
      </w:hyperlink>
      <w:r w:rsidRPr="00B01DB2">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E36B1A" w:rsidRPr="00B01DB2" w:rsidRDefault="00E36B1A" w:rsidP="00E36B1A">
      <w:pPr>
        <w:spacing w:after="0" w:line="240" w:lineRule="auto"/>
        <w:ind w:firstLine="720"/>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sz w:val="24"/>
          <w:szCs w:val="24"/>
          <w:highlight w:val="white"/>
        </w:rPr>
        <w:t xml:space="preserve">У 1981 році Україна ратифікувала </w:t>
      </w:r>
      <w:r w:rsidRPr="001579CC">
        <w:rPr>
          <w:rFonts w:ascii="Times New Roman" w:eastAsia="Times New Roman" w:hAnsi="Times New Roman" w:cs="Times New Roman"/>
          <w:b/>
          <w:sz w:val="24"/>
          <w:szCs w:val="24"/>
        </w:rPr>
        <w:t>Конвенцію Організації Об'єднаних Націй про ліквідацію всіх форм дискримінації щодо жінок (</w:t>
      </w:r>
      <w:r w:rsidRPr="001579CC">
        <w:rPr>
          <w:rFonts w:ascii="Times New Roman" w:eastAsia="Times New Roman" w:hAnsi="Times New Roman" w:cs="Times New Roman"/>
          <w:b/>
          <w:sz w:val="24"/>
          <w:szCs w:val="24"/>
          <w:lang w:val="en-US"/>
        </w:rPr>
        <w:t>CEDAW</w:t>
      </w:r>
      <w:r w:rsidRPr="001579C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якої, зокрема, вказано, що держави - сторони цієї Конвенції визнають</w:t>
      </w:r>
      <w:r w:rsidRPr="001579CC">
        <w:rPr>
          <w:rFonts w:ascii="Times New Roman" w:eastAsia="Times New Roman" w:hAnsi="Times New Roman" w:cs="Times New Roman"/>
          <w:sz w:val="24"/>
          <w:szCs w:val="24"/>
        </w:rPr>
        <w:t>, що для досягнення повної рівності між чоловіками та жінками  необхідно  змінити  традиційну  роль як чоловіків,  так і жінок у суспільстві та в сім'ї,</w:t>
      </w:r>
    </w:p>
    <w:p w:rsidR="00B01DB2" w:rsidRPr="00B01DB2" w:rsidRDefault="00B01DB2" w:rsidP="00B01DB2">
      <w:pPr>
        <w:spacing w:after="0" w:line="240" w:lineRule="auto"/>
        <w:jc w:val="both"/>
        <w:rPr>
          <w:rFonts w:ascii="Times New Roman" w:eastAsia="Times New Roman" w:hAnsi="Times New Roman" w:cs="Times New Roman"/>
          <w:color w:val="980000"/>
          <w:sz w:val="24"/>
          <w:szCs w:val="24"/>
          <w:highlight w:val="white"/>
        </w:rPr>
      </w:pPr>
      <w:r w:rsidRPr="00B01DB2">
        <w:rPr>
          <w:rFonts w:ascii="Times New Roman" w:eastAsia="Times New Roman" w:hAnsi="Times New Roman" w:cs="Times New Roman"/>
          <w:sz w:val="24"/>
          <w:szCs w:val="24"/>
          <w:highlight w:val="white"/>
        </w:rPr>
        <w:t xml:space="preserve">        Також слід зауважити, що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xml:space="preserve">, освіти, політичних поглядів, ставлення до релігії, </w:t>
      </w:r>
      <w:r w:rsidRPr="00B01DB2">
        <w:rPr>
          <w:rFonts w:ascii="Times New Roman" w:eastAsia="Times New Roman" w:hAnsi="Times New Roman" w:cs="Times New Roman"/>
          <w:sz w:val="24"/>
          <w:szCs w:val="24"/>
          <w:highlight w:val="white"/>
        </w:rPr>
        <w:lastRenderedPageBreak/>
        <w:t>за мовними ознаками, родом і характером занять, місцем проживання, а також такі, що дискредитують товари інших осіб (стаття 8 Закону України “Про рекламу”).</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Pr="00B01DB2">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Pr="00B01DB2">
        <w:rPr>
          <w:rFonts w:ascii="Times New Roman" w:eastAsia="Times New Roman" w:hAnsi="Times New Roman" w:cs="Times New Roman"/>
          <w:b/>
          <w:sz w:val="24"/>
          <w:szCs w:val="24"/>
        </w:rPr>
        <w:t>УкрДНЦ</w:t>
      </w:r>
      <w:proofErr w:type="spellEnd"/>
      <w:r w:rsidRPr="00B01DB2">
        <w:rPr>
          <w:rFonts w:ascii="Times New Roman" w:eastAsia="Times New Roman" w:hAnsi="Times New Roman" w:cs="Times New Roman"/>
          <w:b/>
          <w:sz w:val="24"/>
          <w:szCs w:val="24"/>
        </w:rPr>
        <w:t>)»</w:t>
      </w:r>
      <w:r w:rsidRPr="00B01DB2">
        <w:rPr>
          <w:rFonts w:ascii="Times New Roman" w:eastAsia="Times New Roman" w:hAnsi="Times New Roman" w:cs="Times New Roman"/>
          <w:sz w:val="24"/>
          <w:szCs w:val="24"/>
        </w:rPr>
        <w:t xml:space="preserve"> </w:t>
      </w:r>
      <w:r w:rsidRPr="00B01DB2">
        <w:rPr>
          <w:rFonts w:ascii="Times New Roman" w:eastAsia="Times New Roman" w:hAnsi="Times New Roman" w:cs="Times New Roman"/>
          <w:b/>
          <w:sz w:val="24"/>
          <w:szCs w:val="24"/>
        </w:rPr>
        <w:t>(Зареєстровано 30.07.2012 № 3259575212249)</w:t>
      </w:r>
      <w:r w:rsidRPr="00B01DB2">
        <w:rPr>
          <w:rFonts w:ascii="Times New Roman" w:eastAsia="Times New Roman" w:hAnsi="Times New Roman" w:cs="Times New Roman"/>
          <w:sz w:val="24"/>
          <w:szCs w:val="24"/>
        </w:rPr>
        <w:t xml:space="preserve">, є </w:t>
      </w:r>
      <w:r w:rsidRPr="00B01DB2">
        <w:rPr>
          <w:rFonts w:ascii="Times New Roman" w:eastAsia="Times New Roman" w:hAnsi="Times New Roman" w:cs="Times New Roman"/>
          <w:b/>
          <w:sz w:val="24"/>
          <w:szCs w:val="24"/>
        </w:rPr>
        <w:t>Стандартом організацій України (СОУ 21708654-002-2011)</w:t>
      </w:r>
      <w:r w:rsidRPr="00B01DB2">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ED5815" w:rsidRDefault="00B01DB2" w:rsidP="00B01DB2">
      <w:pPr>
        <w:spacing w:after="0" w:line="240" w:lineRule="auto"/>
        <w:jc w:val="both"/>
      </w:pPr>
      <w:r w:rsidRPr="00B01DB2">
        <w:rPr>
          <w:rFonts w:ascii="Times New Roman" w:eastAsia="Times New Roman" w:hAnsi="Times New Roman" w:cs="Times New Roman"/>
          <w:sz w:val="24"/>
          <w:szCs w:val="24"/>
        </w:rPr>
        <w:t xml:space="preserve">          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r w:rsidR="00ED5815" w:rsidRPr="00ED5815">
        <w:t xml:space="preserve"> </w:t>
      </w:r>
    </w:p>
    <w:p w:rsidR="00B01DB2" w:rsidRPr="00B01DB2" w:rsidRDefault="00ED5815" w:rsidP="00B01DB2">
      <w:pPr>
        <w:spacing w:after="0" w:line="240" w:lineRule="auto"/>
        <w:jc w:val="both"/>
        <w:rPr>
          <w:rFonts w:ascii="Times New Roman" w:eastAsia="Times New Roman" w:hAnsi="Times New Roman" w:cs="Times New Roman"/>
          <w:sz w:val="24"/>
          <w:szCs w:val="24"/>
        </w:rPr>
      </w:pPr>
      <w:r>
        <w:t xml:space="preserve">            </w:t>
      </w:r>
      <w:r w:rsidRPr="00ED5815">
        <w:rPr>
          <w:rFonts w:ascii="Times New Roman" w:eastAsia="Times New Roman" w:hAnsi="Times New Roman" w:cs="Times New Roman"/>
          <w:sz w:val="24"/>
          <w:szCs w:val="24"/>
        </w:rPr>
        <w:t>Реклама, подана на експертизу містить ознаки саме такої дискримінації.</w:t>
      </w:r>
    </w:p>
    <w:p w:rsidR="00446FB1" w:rsidRDefault="00A043DE"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Зображення оголеного жіночого тіла жодним чином не </w:t>
      </w:r>
      <w:proofErr w:type="spellStart"/>
      <w:r>
        <w:rPr>
          <w:rFonts w:ascii="Times New Roman" w:eastAsia="Times New Roman" w:hAnsi="Times New Roman" w:cs="Times New Roman"/>
          <w:sz w:val="24"/>
          <w:szCs w:val="24"/>
        </w:rPr>
        <w:t>пов</w:t>
      </w:r>
      <w:r>
        <w:rPr>
          <w:rFonts w:ascii="Arial" w:eastAsia="Times New Roman" w:hAnsi="Arial" w:cs="Arial"/>
          <w:sz w:val="24"/>
          <w:szCs w:val="24"/>
        </w:rPr>
        <w:t>ʼ</w:t>
      </w:r>
      <w:r>
        <w:rPr>
          <w:rFonts w:ascii="Times New Roman" w:eastAsia="Times New Roman" w:hAnsi="Times New Roman" w:cs="Times New Roman"/>
          <w:sz w:val="24"/>
          <w:szCs w:val="24"/>
        </w:rPr>
        <w:t>язане</w:t>
      </w:r>
      <w:proofErr w:type="spellEnd"/>
      <w:r>
        <w:rPr>
          <w:rFonts w:ascii="Times New Roman" w:eastAsia="Times New Roman" w:hAnsi="Times New Roman" w:cs="Times New Roman"/>
          <w:sz w:val="24"/>
          <w:szCs w:val="24"/>
        </w:rPr>
        <w:t xml:space="preserve"> із </w:t>
      </w:r>
      <w:proofErr w:type="spellStart"/>
      <w:r>
        <w:rPr>
          <w:rFonts w:ascii="Times New Roman" w:eastAsia="Times New Roman" w:hAnsi="Times New Roman" w:cs="Times New Roman"/>
          <w:sz w:val="24"/>
          <w:szCs w:val="24"/>
        </w:rPr>
        <w:t>об</w:t>
      </w:r>
      <w:r>
        <w:rPr>
          <w:rFonts w:ascii="Arial" w:eastAsia="Times New Roman" w:hAnsi="Arial" w:cs="Arial"/>
          <w:sz w:val="24"/>
          <w:szCs w:val="24"/>
        </w:rPr>
        <w:t>ʼ</w:t>
      </w:r>
      <w:r>
        <w:rPr>
          <w:rFonts w:ascii="Times New Roman" w:eastAsia="Times New Roman" w:hAnsi="Times New Roman" w:cs="Times New Roman"/>
          <w:sz w:val="24"/>
          <w:szCs w:val="24"/>
        </w:rPr>
        <w:t>єктом</w:t>
      </w:r>
      <w:proofErr w:type="spellEnd"/>
      <w:r>
        <w:rPr>
          <w:rFonts w:ascii="Times New Roman" w:eastAsia="Times New Roman" w:hAnsi="Times New Roman" w:cs="Times New Roman"/>
          <w:sz w:val="24"/>
          <w:szCs w:val="24"/>
        </w:rPr>
        <w:t xml:space="preserve"> реклами та виконує роль своєрідного </w:t>
      </w:r>
      <w:proofErr w:type="spellStart"/>
      <w:r>
        <w:rPr>
          <w:rFonts w:ascii="Times New Roman" w:eastAsia="Times New Roman" w:hAnsi="Times New Roman" w:cs="Times New Roman"/>
          <w:sz w:val="24"/>
          <w:szCs w:val="24"/>
        </w:rPr>
        <w:t>тизеру</w:t>
      </w:r>
      <w:proofErr w:type="spellEnd"/>
      <w:r>
        <w:rPr>
          <w:rFonts w:ascii="Times New Roman" w:eastAsia="Times New Roman" w:hAnsi="Times New Roman" w:cs="Times New Roman"/>
          <w:sz w:val="24"/>
          <w:szCs w:val="24"/>
        </w:rPr>
        <w:t xml:space="preserve">, з метою привернення уваги автовласників чоловічої статі. Дискримінація підсилюється через той факт, що жінка зображується принизливо (жінка зображена без голови, зображується лише фрагмент її тіла, особливий акцент робиться на оголені сідниці). Крім того жінка зображена в нереалістичній манері: сідниці штучно збільшено, а талію максимально зменшено, </w:t>
      </w:r>
      <w:r>
        <w:rPr>
          <w:rFonts w:ascii="Arial" w:eastAsia="Times New Roman" w:hAnsi="Arial" w:cs="Arial"/>
          <w:sz w:val="24"/>
          <w:szCs w:val="24"/>
        </w:rPr>
        <w:t>‒</w:t>
      </w:r>
      <w:r w:rsidR="004D0831">
        <w:rPr>
          <w:rFonts w:ascii="Times New Roman" w:eastAsia="Times New Roman" w:hAnsi="Times New Roman" w:cs="Times New Roman"/>
          <w:sz w:val="24"/>
          <w:szCs w:val="24"/>
        </w:rPr>
        <w:t xml:space="preserve"> такі пропорції не є нормальними для пересічної людини.</w:t>
      </w:r>
      <w:r>
        <w:rPr>
          <w:rFonts w:ascii="Times New Roman" w:eastAsia="Times New Roman" w:hAnsi="Times New Roman" w:cs="Times New Roman"/>
          <w:sz w:val="24"/>
          <w:szCs w:val="24"/>
        </w:rPr>
        <w:t xml:space="preserve"> </w:t>
      </w:r>
    </w:p>
    <w:p w:rsidR="00F661F2" w:rsidRDefault="00F661F2"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Окрім дискримінаційного характеру рекламного контенту, </w:t>
      </w:r>
      <w:r>
        <w:rPr>
          <w:rFonts w:ascii="Arial" w:eastAsia="Times New Roman" w:hAnsi="Arial" w:cs="Arial"/>
          <w:sz w:val="24"/>
          <w:szCs w:val="24"/>
        </w:rPr>
        <w:t>‒</w:t>
      </w:r>
      <w:r>
        <w:rPr>
          <w:rFonts w:ascii="Times New Roman" w:eastAsia="Times New Roman" w:hAnsi="Times New Roman" w:cs="Times New Roman"/>
          <w:sz w:val="24"/>
          <w:szCs w:val="24"/>
        </w:rPr>
        <w:t xml:space="preserve"> він </w:t>
      </w:r>
      <w:proofErr w:type="spellStart"/>
      <w:r>
        <w:rPr>
          <w:rFonts w:ascii="Times New Roman" w:eastAsia="Times New Roman" w:hAnsi="Times New Roman" w:cs="Times New Roman"/>
          <w:sz w:val="24"/>
          <w:szCs w:val="24"/>
        </w:rPr>
        <w:t>спродукований</w:t>
      </w:r>
      <w:proofErr w:type="spellEnd"/>
      <w:r>
        <w:rPr>
          <w:rFonts w:ascii="Times New Roman" w:eastAsia="Times New Roman" w:hAnsi="Times New Roman" w:cs="Times New Roman"/>
          <w:sz w:val="24"/>
          <w:szCs w:val="24"/>
        </w:rPr>
        <w:t xml:space="preserve"> здебільшого російською мовою, перенавантажений текстом (що робить таку рекламу неефективною), містить пунктуаційні помилки та ненормативну лексику.</w:t>
      </w:r>
    </w:p>
    <w:p w:rsidR="00F661F2" w:rsidRDefault="00F661F2"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«Швидко мийка» вже неодноразово помічена у використанні рекламного контенту подібної тематики та змісту, що повинно підсилити відповідальність.</w:t>
      </w:r>
    </w:p>
    <w:p w:rsidR="008E36A4" w:rsidRDefault="00F661F2"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Підсумовуючи вищезазначене, е</w:t>
      </w:r>
      <w:r w:rsidR="008E36A4">
        <w:rPr>
          <w:rFonts w:ascii="Times New Roman" w:eastAsia="Times New Roman" w:hAnsi="Times New Roman" w:cs="Times New Roman"/>
          <w:sz w:val="24"/>
          <w:szCs w:val="24"/>
        </w:rPr>
        <w:t xml:space="preserve">ксперти зазначають, що подібний підхід є свідченням непрофесійності та використання недобросовісних маркетингових практик. Зображення оголеного жіночого тіла, яке жодним чином не відноситься до </w:t>
      </w:r>
      <w:proofErr w:type="spellStart"/>
      <w:r w:rsidR="008E36A4">
        <w:rPr>
          <w:rFonts w:ascii="Times New Roman" w:eastAsia="Times New Roman" w:hAnsi="Times New Roman" w:cs="Times New Roman"/>
          <w:sz w:val="24"/>
          <w:szCs w:val="24"/>
        </w:rPr>
        <w:t>об</w:t>
      </w:r>
      <w:r w:rsidR="008E36A4">
        <w:rPr>
          <w:rFonts w:ascii="Arial" w:eastAsia="Times New Roman" w:hAnsi="Arial" w:cs="Arial"/>
          <w:sz w:val="24"/>
          <w:szCs w:val="24"/>
        </w:rPr>
        <w:t>ʼ</w:t>
      </w:r>
      <w:r w:rsidR="008E36A4">
        <w:rPr>
          <w:rFonts w:ascii="Times New Roman" w:eastAsia="Times New Roman" w:hAnsi="Times New Roman" w:cs="Times New Roman"/>
          <w:sz w:val="24"/>
          <w:szCs w:val="24"/>
        </w:rPr>
        <w:t>єкту</w:t>
      </w:r>
      <w:proofErr w:type="spellEnd"/>
      <w:r w:rsidR="008E36A4">
        <w:rPr>
          <w:rFonts w:ascii="Times New Roman" w:eastAsia="Times New Roman" w:hAnsi="Times New Roman" w:cs="Times New Roman"/>
          <w:sz w:val="24"/>
          <w:szCs w:val="24"/>
        </w:rPr>
        <w:t xml:space="preserve"> реклами є неприпустимим в сучасній рекламі.</w:t>
      </w:r>
    </w:p>
    <w:p w:rsidR="00B01DB2" w:rsidRPr="00B01DB2" w:rsidRDefault="00B01DB2" w:rsidP="00B01DB2">
      <w:pPr>
        <w:tabs>
          <w:tab w:val="left" w:pos="284"/>
        </w:tabs>
        <w:spacing w:after="0"/>
        <w:ind w:firstLine="567"/>
        <w:jc w:val="both"/>
      </w:pPr>
    </w:p>
    <w:p w:rsidR="00B01DB2" w:rsidRPr="00B01DB2" w:rsidRDefault="00B01DB2" w:rsidP="00B01DB2">
      <w:pPr>
        <w:spacing w:after="0" w:line="240" w:lineRule="auto"/>
        <w:ind w:left="1428"/>
        <w:jc w:val="center"/>
        <w:rPr>
          <w:rFonts w:ascii="Times New Roman" w:eastAsia="Times New Roman" w:hAnsi="Times New Roman" w:cs="Times New Roman"/>
          <w:b/>
          <w:sz w:val="24"/>
          <w:szCs w:val="24"/>
          <w:u w:val="single"/>
        </w:rPr>
      </w:pPr>
      <w:r w:rsidRPr="00B01DB2">
        <w:rPr>
          <w:rFonts w:ascii="Times New Roman" w:eastAsia="Times New Roman" w:hAnsi="Times New Roman" w:cs="Times New Roman"/>
          <w:b/>
          <w:sz w:val="24"/>
          <w:szCs w:val="24"/>
          <w:u w:val="single"/>
        </w:rPr>
        <w:t>Висновки</w:t>
      </w:r>
    </w:p>
    <w:p w:rsidR="00B01DB2" w:rsidRPr="00B01DB2" w:rsidRDefault="00B01DB2" w:rsidP="00B01DB2">
      <w:pPr>
        <w:spacing w:after="0" w:line="240" w:lineRule="auto"/>
        <w:ind w:left="1428"/>
        <w:jc w:val="center"/>
        <w:rPr>
          <w:rFonts w:ascii="Times New Roman" w:eastAsia="Times New Roman" w:hAnsi="Times New Roman" w:cs="Times New Roman"/>
          <w:sz w:val="24"/>
          <w:szCs w:val="24"/>
        </w:rPr>
      </w:pPr>
    </w:p>
    <w:p w:rsidR="00B01DB2" w:rsidRPr="00B01DB2" w:rsidRDefault="00B01DB2" w:rsidP="0036572F">
      <w:pPr>
        <w:numPr>
          <w:ilvl w:val="0"/>
          <w:numId w:val="1"/>
        </w:numPr>
        <w:tabs>
          <w:tab w:val="left" w:pos="284"/>
        </w:tabs>
        <w:spacing w:after="0" w:line="240" w:lineRule="auto"/>
        <w:jc w:val="both"/>
        <w:rPr>
          <w:sz w:val="24"/>
          <w:szCs w:val="24"/>
        </w:rPr>
      </w:pPr>
      <w:r w:rsidRPr="00B01DB2">
        <w:rPr>
          <w:rFonts w:ascii="Times New Roman" w:eastAsia="Times New Roman" w:hAnsi="Times New Roman" w:cs="Times New Roman"/>
          <w:sz w:val="24"/>
          <w:szCs w:val="24"/>
        </w:rPr>
        <w:t xml:space="preserve">Реклама </w:t>
      </w:r>
      <w:r w:rsidR="0036572F" w:rsidRPr="0036572F">
        <w:rPr>
          <w:rFonts w:ascii="Times New Roman" w:eastAsia="Times New Roman" w:hAnsi="Times New Roman" w:cs="Times New Roman"/>
          <w:sz w:val="24"/>
          <w:szCs w:val="24"/>
        </w:rPr>
        <w:t>автомобільної мийки «Швидко мийка»</w:t>
      </w:r>
      <w:r w:rsidR="0036572F">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Президент Громадської організації «Українська Асоціація Маркетингу»,</w:t>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sidRPr="00B01DB2">
        <w:rPr>
          <w:rFonts w:ascii="Times New Roman" w:eastAsia="Times New Roman" w:hAnsi="Times New Roman" w:cs="Times New Roman"/>
          <w:sz w:val="24"/>
          <w:szCs w:val="24"/>
        </w:rPr>
        <w:t>Лилик</w:t>
      </w:r>
      <w:proofErr w:type="spellEnd"/>
    </w:p>
    <w:p w:rsidR="00B01DB2" w:rsidRPr="00B01DB2" w:rsidRDefault="00B01DB2" w:rsidP="00B01DB2">
      <w:pPr>
        <w:spacing w:after="0" w:line="240" w:lineRule="auto"/>
        <w:rPr>
          <w:rFonts w:ascii="Times New Roman" w:eastAsia="Times New Roman" w:hAnsi="Times New Roman" w:cs="Times New Roman"/>
          <w:sz w:val="24"/>
          <w:szCs w:val="24"/>
        </w:rPr>
      </w:pP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sidRPr="00B01DB2">
        <w:rPr>
          <w:rFonts w:ascii="Times New Roman" w:eastAsia="Times New Roman" w:hAnsi="Times New Roman" w:cs="Times New Roman"/>
          <w:sz w:val="24"/>
          <w:szCs w:val="24"/>
        </w:rPr>
        <w:t>Бучинська</w:t>
      </w:r>
      <w:proofErr w:type="spellEnd"/>
    </w:p>
    <w:p w:rsidR="00B01DB2" w:rsidRPr="00B01DB2" w:rsidRDefault="00B01DB2" w:rsidP="00B01DB2">
      <w:pPr>
        <w:spacing w:after="0" w:line="240" w:lineRule="auto"/>
        <w:rPr>
          <w:rFonts w:ascii="Times New Roman" w:eastAsia="Times New Roman" w:hAnsi="Times New Roman" w:cs="Times New Roman"/>
          <w:sz w:val="24"/>
          <w:szCs w:val="24"/>
          <w:lang w:val="ru-RU"/>
        </w:rPr>
      </w:pPr>
      <w:r w:rsidRPr="00B01DB2">
        <w:rPr>
          <w:rFonts w:ascii="Times New Roman" w:eastAsia="Times New Roman" w:hAnsi="Times New Roman" w:cs="Times New Roman"/>
          <w:sz w:val="24"/>
          <w:szCs w:val="24"/>
        </w:rPr>
        <w:t>Президент Експертної Міжгалузевої Асоціації України</w:t>
      </w:r>
      <w:r w:rsidRPr="00B01DB2">
        <w:t xml:space="preserve">                                        </w:t>
      </w:r>
      <w:r w:rsidRPr="00B01DB2">
        <w:rPr>
          <w:rFonts w:ascii="Times New Roman" w:eastAsia="Times New Roman" w:hAnsi="Times New Roman" w:cs="Times New Roman"/>
          <w:sz w:val="24"/>
          <w:szCs w:val="24"/>
        </w:rPr>
        <w:t>Ольга Максименко</w:t>
      </w: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9339B8" w:rsidP="00B01DB2">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rPr>
        <w:drawing>
          <wp:inline distT="0" distB="0" distL="0" distR="0">
            <wp:extent cx="6120765" cy="8162614"/>
            <wp:effectExtent l="0" t="0" r="0" b="0"/>
            <wp:docPr id="2" name="Рисунок 2" descr="C:\Users\pc\dd0fbb4c-3622-41dc-b8da-5af5820a7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d0fbb4c-3622-41dc-b8da-5af5820a715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162614"/>
                    </a:xfrm>
                    <a:prstGeom prst="rect">
                      <a:avLst/>
                    </a:prstGeom>
                    <a:noFill/>
                    <a:ln>
                      <a:noFill/>
                    </a:ln>
                  </pic:spPr>
                </pic:pic>
              </a:graphicData>
            </a:graphic>
          </wp:inline>
        </w:drawing>
      </w:r>
    </w:p>
    <w:p w:rsidR="00B01DB2" w:rsidRPr="00B01DB2" w:rsidRDefault="00B74673" w:rsidP="00B01DB2">
      <w:pPr>
        <w:spacing w:after="0" w:line="240" w:lineRule="auto"/>
        <w:rPr>
          <w:rFonts w:ascii="Times New Roman" w:eastAsia="Times New Roman" w:hAnsi="Times New Roman" w:cs="Times New Roman"/>
          <w:sz w:val="24"/>
          <w:szCs w:val="24"/>
          <w:lang w:val="en-US"/>
        </w:rPr>
      </w:pPr>
      <w:r w:rsidRPr="00B74673">
        <w:rPr>
          <w:rFonts w:ascii="Times New Roman" w:eastAsia="Times New Roman" w:hAnsi="Times New Roman" w:cs="Times New Roman"/>
          <w:noProof/>
          <w:sz w:val="24"/>
          <w:szCs w:val="24"/>
          <w:lang w:val="ru-RU" w:eastAsia="ru-RU"/>
        </w:rPr>
        <w:t xml:space="preserve"> </w:t>
      </w:r>
      <w:r w:rsidR="006D5F6C" w:rsidRPr="006D5F6C">
        <w:rPr>
          <w:rFonts w:ascii="Times New Roman" w:eastAsia="Times New Roman" w:hAnsi="Times New Roman" w:cs="Times New Roman"/>
          <w:noProof/>
          <w:sz w:val="24"/>
          <w:szCs w:val="24"/>
          <w:lang w:val="ru-RU" w:eastAsia="ru-RU"/>
        </w:rPr>
        <w:t xml:space="preserve"> </w:t>
      </w:r>
      <w:r w:rsidR="000843AC" w:rsidRPr="000843AC">
        <w:rPr>
          <w:rFonts w:ascii="Times New Roman" w:eastAsia="Times New Roman" w:hAnsi="Times New Roman" w:cs="Times New Roman"/>
          <w:noProof/>
          <w:sz w:val="24"/>
          <w:szCs w:val="24"/>
          <w:lang w:val="ru-RU" w:eastAsia="ru-RU"/>
        </w:rPr>
        <w:t xml:space="preserve"> </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2C3C3181" wp14:editId="1C43E201">
            <wp:extent cx="4320540" cy="60883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D1F68D3" wp14:editId="190559AC">
            <wp:simplePos x="0" y="0"/>
            <wp:positionH relativeFrom="column">
              <wp:posOffset>152400</wp:posOffset>
            </wp:positionH>
            <wp:positionV relativeFrom="paragraph">
              <wp:posOffset>152400</wp:posOffset>
            </wp:positionV>
            <wp:extent cx="6120765" cy="62712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51AD3244" wp14:editId="7C6E336A">
            <wp:extent cx="6120765" cy="6271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B01DB2" w:rsidRPr="00B01DB2" w:rsidRDefault="00B01DB2" w:rsidP="00B01DB2">
      <w:pPr>
        <w:spacing w:after="0" w:line="240" w:lineRule="auto"/>
        <w:jc w:val="center"/>
        <w:rPr>
          <w:rFonts w:cs="Times New Roman"/>
          <w:lang w:eastAsia="en-US"/>
        </w:rPr>
      </w:pP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6"/>
    <w:rsid w:val="00033CFF"/>
    <w:rsid w:val="00055D54"/>
    <w:rsid w:val="000773D0"/>
    <w:rsid w:val="000843AC"/>
    <w:rsid w:val="00096713"/>
    <w:rsid w:val="000B19DB"/>
    <w:rsid w:val="000B5AA4"/>
    <w:rsid w:val="000D695D"/>
    <w:rsid w:val="00112BEB"/>
    <w:rsid w:val="0011484A"/>
    <w:rsid w:val="00116130"/>
    <w:rsid w:val="00140B1B"/>
    <w:rsid w:val="001524D5"/>
    <w:rsid w:val="00172A2F"/>
    <w:rsid w:val="001A3DB8"/>
    <w:rsid w:val="001D7F6E"/>
    <w:rsid w:val="001F0A4A"/>
    <w:rsid w:val="00261D05"/>
    <w:rsid w:val="002732C5"/>
    <w:rsid w:val="002944C0"/>
    <w:rsid w:val="002A3F56"/>
    <w:rsid w:val="002C3A88"/>
    <w:rsid w:val="002E743E"/>
    <w:rsid w:val="002F3DEA"/>
    <w:rsid w:val="003023BD"/>
    <w:rsid w:val="00326B88"/>
    <w:rsid w:val="00327518"/>
    <w:rsid w:val="00327756"/>
    <w:rsid w:val="0036572F"/>
    <w:rsid w:val="00371185"/>
    <w:rsid w:val="00390F93"/>
    <w:rsid w:val="003B35DA"/>
    <w:rsid w:val="003C1C25"/>
    <w:rsid w:val="003C3BFF"/>
    <w:rsid w:val="003E47C1"/>
    <w:rsid w:val="003F14FD"/>
    <w:rsid w:val="0040318F"/>
    <w:rsid w:val="00427BC4"/>
    <w:rsid w:val="00431F77"/>
    <w:rsid w:val="00446FB1"/>
    <w:rsid w:val="00474CFB"/>
    <w:rsid w:val="00474EC9"/>
    <w:rsid w:val="004947B6"/>
    <w:rsid w:val="004A7DEC"/>
    <w:rsid w:val="004B1145"/>
    <w:rsid w:val="004B3E32"/>
    <w:rsid w:val="004D0831"/>
    <w:rsid w:val="004D3534"/>
    <w:rsid w:val="005169F6"/>
    <w:rsid w:val="00555DA4"/>
    <w:rsid w:val="00564B4E"/>
    <w:rsid w:val="005811E1"/>
    <w:rsid w:val="00586CF9"/>
    <w:rsid w:val="00592A06"/>
    <w:rsid w:val="005A1647"/>
    <w:rsid w:val="005C3B70"/>
    <w:rsid w:val="005C4F16"/>
    <w:rsid w:val="005E4AFC"/>
    <w:rsid w:val="005F396E"/>
    <w:rsid w:val="00620A0B"/>
    <w:rsid w:val="00622A9E"/>
    <w:rsid w:val="00635DFB"/>
    <w:rsid w:val="00637170"/>
    <w:rsid w:val="006459E0"/>
    <w:rsid w:val="006467A8"/>
    <w:rsid w:val="00654C5E"/>
    <w:rsid w:val="006571BD"/>
    <w:rsid w:val="00662DC3"/>
    <w:rsid w:val="00685B2C"/>
    <w:rsid w:val="00696C1D"/>
    <w:rsid w:val="006A2A47"/>
    <w:rsid w:val="006A5903"/>
    <w:rsid w:val="006B5E54"/>
    <w:rsid w:val="006D5F6C"/>
    <w:rsid w:val="00701456"/>
    <w:rsid w:val="00704543"/>
    <w:rsid w:val="00710471"/>
    <w:rsid w:val="00714AE1"/>
    <w:rsid w:val="0073413F"/>
    <w:rsid w:val="0077480A"/>
    <w:rsid w:val="00774D2D"/>
    <w:rsid w:val="00797502"/>
    <w:rsid w:val="007C31B6"/>
    <w:rsid w:val="007D0A52"/>
    <w:rsid w:val="00841185"/>
    <w:rsid w:val="00843D57"/>
    <w:rsid w:val="00844831"/>
    <w:rsid w:val="008450A4"/>
    <w:rsid w:val="00847B99"/>
    <w:rsid w:val="0085535D"/>
    <w:rsid w:val="00856C99"/>
    <w:rsid w:val="008607C1"/>
    <w:rsid w:val="008763AB"/>
    <w:rsid w:val="008871FA"/>
    <w:rsid w:val="008A5D80"/>
    <w:rsid w:val="008B3486"/>
    <w:rsid w:val="008C538F"/>
    <w:rsid w:val="008E36A4"/>
    <w:rsid w:val="008F355A"/>
    <w:rsid w:val="008F4781"/>
    <w:rsid w:val="008F57AA"/>
    <w:rsid w:val="00901800"/>
    <w:rsid w:val="0091438A"/>
    <w:rsid w:val="00924D12"/>
    <w:rsid w:val="009278E2"/>
    <w:rsid w:val="009339B8"/>
    <w:rsid w:val="0093503A"/>
    <w:rsid w:val="00973B9D"/>
    <w:rsid w:val="00974CDB"/>
    <w:rsid w:val="0099222E"/>
    <w:rsid w:val="009950B3"/>
    <w:rsid w:val="009A06EE"/>
    <w:rsid w:val="009A3155"/>
    <w:rsid w:val="009C05B8"/>
    <w:rsid w:val="009E0DFB"/>
    <w:rsid w:val="00A043DE"/>
    <w:rsid w:val="00A14B5B"/>
    <w:rsid w:val="00A31505"/>
    <w:rsid w:val="00A54296"/>
    <w:rsid w:val="00A55888"/>
    <w:rsid w:val="00A5629F"/>
    <w:rsid w:val="00A65343"/>
    <w:rsid w:val="00A741B5"/>
    <w:rsid w:val="00A900FE"/>
    <w:rsid w:val="00AA5174"/>
    <w:rsid w:val="00AA57AC"/>
    <w:rsid w:val="00AB055C"/>
    <w:rsid w:val="00AF4197"/>
    <w:rsid w:val="00B01DB2"/>
    <w:rsid w:val="00B020A5"/>
    <w:rsid w:val="00B168A5"/>
    <w:rsid w:val="00B17D86"/>
    <w:rsid w:val="00B22ACC"/>
    <w:rsid w:val="00B47D07"/>
    <w:rsid w:val="00B57DBC"/>
    <w:rsid w:val="00B74673"/>
    <w:rsid w:val="00B8754E"/>
    <w:rsid w:val="00B97CB5"/>
    <w:rsid w:val="00BF1ED9"/>
    <w:rsid w:val="00C1762A"/>
    <w:rsid w:val="00C2038B"/>
    <w:rsid w:val="00C23B3C"/>
    <w:rsid w:val="00C52596"/>
    <w:rsid w:val="00C643C4"/>
    <w:rsid w:val="00C6677A"/>
    <w:rsid w:val="00C70CC0"/>
    <w:rsid w:val="00C772C1"/>
    <w:rsid w:val="00C92BDB"/>
    <w:rsid w:val="00CC10A7"/>
    <w:rsid w:val="00CE6567"/>
    <w:rsid w:val="00D2527E"/>
    <w:rsid w:val="00D55E47"/>
    <w:rsid w:val="00D622B6"/>
    <w:rsid w:val="00D84117"/>
    <w:rsid w:val="00DA03AA"/>
    <w:rsid w:val="00DB0E45"/>
    <w:rsid w:val="00DB13B4"/>
    <w:rsid w:val="00DC0BF1"/>
    <w:rsid w:val="00E056D3"/>
    <w:rsid w:val="00E36B1A"/>
    <w:rsid w:val="00E475FC"/>
    <w:rsid w:val="00E47C92"/>
    <w:rsid w:val="00E73191"/>
    <w:rsid w:val="00EA4D7E"/>
    <w:rsid w:val="00EC18D0"/>
    <w:rsid w:val="00ED00B9"/>
    <w:rsid w:val="00ED5815"/>
    <w:rsid w:val="00ED7A60"/>
    <w:rsid w:val="00EE2CCA"/>
    <w:rsid w:val="00EE7E2A"/>
    <w:rsid w:val="00EF32DC"/>
    <w:rsid w:val="00EF6276"/>
    <w:rsid w:val="00F208B8"/>
    <w:rsid w:val="00F53A77"/>
    <w:rsid w:val="00F661F2"/>
    <w:rsid w:val="00F73397"/>
    <w:rsid w:val="00F73EAD"/>
    <w:rsid w:val="00F77813"/>
    <w:rsid w:val="00F81DF4"/>
    <w:rsid w:val="00FA0473"/>
    <w:rsid w:val="00FA247E"/>
    <w:rsid w:val="00FA606F"/>
    <w:rsid w:val="00FB439A"/>
    <w:rsid w:val="00FD2BB1"/>
    <w:rsid w:val="00FE142B"/>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4F50F-F1C2-4C45-A7D2-6FC0491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 w:type="table" w:styleId="a9">
    <w:name w:val="Table Grid"/>
    <w:basedOn w:val="a1"/>
    <w:uiPriority w:val="59"/>
    <w:rsid w:val="00B01D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5207-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71FD-2D12-4DAF-BB44-DCCEE0BE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6794</Words>
  <Characters>3873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2</cp:revision>
  <cp:lastPrinted>2019-08-24T13:50:00Z</cp:lastPrinted>
  <dcterms:created xsi:type="dcterms:W3CDTF">2020-01-27T10:06:00Z</dcterms:created>
  <dcterms:modified xsi:type="dcterms:W3CDTF">2020-01-27T10:06:00Z</dcterms:modified>
</cp:coreProperties>
</file>