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F2264" w14:textId="77777777" w:rsidR="00F7661A" w:rsidRDefault="00F7661A" w:rsidP="00BF1A87">
      <w:pPr>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ПЕРЕЛІК</w:t>
      </w:r>
    </w:p>
    <w:p w14:paraId="38DFB982" w14:textId="5C44E8AD" w:rsidR="00BF1A87" w:rsidRPr="00BF1A87" w:rsidRDefault="00BF1A87" w:rsidP="00BF1A87">
      <w:pPr>
        <w:spacing w:after="0" w:line="240" w:lineRule="auto"/>
        <w:jc w:val="center"/>
        <w:rPr>
          <w:rFonts w:ascii="Times New Roman" w:eastAsia="Times New Roman" w:hAnsi="Times New Roman" w:cs="Times New Roman"/>
          <w:sz w:val="28"/>
          <w:szCs w:val="28"/>
          <w:lang w:eastAsia="ru-RU"/>
        </w:rPr>
      </w:pPr>
      <w:r w:rsidRPr="00BF1A87">
        <w:rPr>
          <w:rFonts w:ascii="Times New Roman" w:eastAsia="Times New Roman" w:hAnsi="Times New Roman" w:cs="Times New Roman"/>
          <w:sz w:val="28"/>
          <w:szCs w:val="28"/>
          <w:lang w:eastAsia="ru-RU"/>
        </w:rPr>
        <w:t>питань для проведення планового (позапланового) заходу державного нагляду (контролю) щодо дотримання суб’єктом господарювання вимог санітарного законодавства у дошкільному навчальному закладі</w:t>
      </w:r>
    </w:p>
    <w:bookmarkEnd w:id="0"/>
    <w:p w14:paraId="79DC936E" w14:textId="77777777" w:rsidR="00BF1A87" w:rsidRPr="00BF1A87" w:rsidRDefault="00BF1A87" w:rsidP="00BF1A87">
      <w:pPr>
        <w:spacing w:after="0" w:line="240" w:lineRule="auto"/>
        <w:jc w:val="center"/>
        <w:rPr>
          <w:rFonts w:ascii="Times New Roman" w:eastAsia="Times New Roman" w:hAnsi="Times New Roman" w:cs="Times New Roman"/>
          <w:b/>
          <w:sz w:val="28"/>
          <w:szCs w:val="28"/>
          <w:lang w:eastAsia="ru-RU"/>
        </w:rPr>
      </w:pPr>
    </w:p>
    <w:tbl>
      <w:tblPr>
        <w:tblW w:w="150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2553"/>
        <w:gridCol w:w="1418"/>
        <w:gridCol w:w="1417"/>
        <w:gridCol w:w="1417"/>
        <w:gridCol w:w="965"/>
        <w:gridCol w:w="1446"/>
        <w:gridCol w:w="1418"/>
        <w:gridCol w:w="1276"/>
        <w:gridCol w:w="1701"/>
        <w:gridCol w:w="850"/>
      </w:tblGrid>
      <w:tr w:rsidR="00BF1A87" w:rsidRPr="00BF1A87" w14:paraId="0FF4E8F1" w14:textId="77777777" w:rsidTr="00723E1C">
        <w:trPr>
          <w:trHeight w:val="1061"/>
        </w:trPr>
        <w:tc>
          <w:tcPr>
            <w:tcW w:w="569" w:type="dxa"/>
            <w:vMerge w:val="restart"/>
            <w:tcBorders>
              <w:top w:val="single" w:sz="4" w:space="0" w:color="auto"/>
              <w:left w:val="single" w:sz="4" w:space="0" w:color="auto"/>
              <w:bottom w:val="single" w:sz="4" w:space="0" w:color="auto"/>
              <w:right w:val="single" w:sz="4" w:space="0" w:color="auto"/>
            </w:tcBorders>
            <w:hideMark/>
          </w:tcPr>
          <w:p w14:paraId="1E10CFAF"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w:t>
            </w:r>
          </w:p>
          <w:p w14:paraId="05FC35A2"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з/п</w:t>
            </w:r>
          </w:p>
        </w:tc>
        <w:tc>
          <w:tcPr>
            <w:tcW w:w="2553" w:type="dxa"/>
            <w:vMerge w:val="restart"/>
            <w:tcBorders>
              <w:top w:val="single" w:sz="4" w:space="0" w:color="auto"/>
              <w:left w:val="single" w:sz="4" w:space="0" w:color="auto"/>
              <w:bottom w:val="single" w:sz="4" w:space="0" w:color="auto"/>
              <w:right w:val="single" w:sz="4" w:space="0" w:color="auto"/>
            </w:tcBorders>
            <w:hideMark/>
          </w:tcPr>
          <w:p w14:paraId="37A23F26" w14:textId="77777777" w:rsidR="00BF1A87" w:rsidRPr="00BF1A87" w:rsidRDefault="00BF1A87" w:rsidP="00BF1A87">
            <w:pPr>
              <w:spacing w:after="0" w:line="240" w:lineRule="auto"/>
              <w:ind w:right="-103"/>
              <w:jc w:val="center"/>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shd w:val="clear" w:color="auto" w:fill="FFFFFF"/>
              </w:rPr>
              <w:t>Вимога законодавства, якої повинні дотримуватися суб'єкти господарювання у відповідній сфері державного нагляду (контролю)</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65D7097" w14:textId="77777777" w:rsidR="00BF1A87" w:rsidRPr="00BF1A87" w:rsidRDefault="00BF1A87" w:rsidP="00BF1A87">
            <w:pPr>
              <w:spacing w:after="0" w:line="240" w:lineRule="auto"/>
              <w:ind w:right="-109"/>
              <w:jc w:val="center"/>
              <w:rPr>
                <w:rFonts w:ascii="Times New Roman" w:eastAsia="Times New Roman" w:hAnsi="Times New Roman" w:cs="Times New Roman"/>
                <w:sz w:val="24"/>
                <w:szCs w:val="24"/>
                <w:shd w:val="clear" w:color="auto" w:fill="FFFFFF"/>
                <w:lang w:val="ru-RU"/>
              </w:rPr>
            </w:pPr>
            <w:r w:rsidRPr="00BF1A87">
              <w:rPr>
                <w:rFonts w:ascii="Times New Roman" w:eastAsia="Times New Roman" w:hAnsi="Times New Roman" w:cs="Times New Roman"/>
                <w:sz w:val="24"/>
                <w:szCs w:val="24"/>
                <w:shd w:val="clear" w:color="auto" w:fill="FFFFFF"/>
              </w:rPr>
              <w:t>Посилання на законодав-ство, в якому міститься вимога (скорочене найменування, номер акта (документ-та) та номер статті, її частини, пункту, абзацу)</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9B53E41" w14:textId="77777777" w:rsidR="00BF1A87" w:rsidRPr="00BF1A87" w:rsidRDefault="00BF1A87" w:rsidP="00BF1A87">
            <w:pPr>
              <w:spacing w:after="0" w:line="240" w:lineRule="auto"/>
              <w:ind w:right="-108"/>
              <w:jc w:val="center"/>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shd w:val="clear" w:color="auto" w:fill="FFFFFF"/>
              </w:rPr>
              <w:t>Назва об'єкта, на який спрямована вимога законодав-ства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921FE95" w14:textId="77777777" w:rsidR="00BF1A87" w:rsidRPr="00BF1A87" w:rsidRDefault="00BF1A87" w:rsidP="00BF1A87">
            <w:pPr>
              <w:spacing w:after="0" w:line="240" w:lineRule="auto"/>
              <w:ind w:right="-106"/>
              <w:jc w:val="center"/>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shd w:val="clear" w:color="auto" w:fill="FFFFFF"/>
              </w:rPr>
              <w:t>Діяльність, на яку спрямована вимога законодав-ства (із зазначенням коду згідно з </w:t>
            </w:r>
            <w:hyperlink r:id="rId6" w:tgtFrame="_top" w:history="1">
              <w:r w:rsidRPr="00BF1A87">
                <w:rPr>
                  <w:rFonts w:ascii="Times New Roman" w:eastAsia="Calibri" w:hAnsi="Times New Roman" w:cs="Times New Roman"/>
                  <w:color w:val="0000FF"/>
                  <w:sz w:val="24"/>
                  <w:szCs w:val="24"/>
                  <w:u w:val="single"/>
                  <w:shd w:val="clear" w:color="auto" w:fill="FFFFFF"/>
                </w:rPr>
                <w:t>КВЕД</w:t>
              </w:r>
            </w:hyperlink>
            <w:r w:rsidRPr="00BF1A87">
              <w:rPr>
                <w:rFonts w:ascii="Times New Roman" w:eastAsia="Times New Roman" w:hAnsi="Times New Roman" w:cs="Times New Roman"/>
                <w:sz w:val="24"/>
                <w:szCs w:val="24"/>
                <w:shd w:val="clear" w:color="auto" w:fill="FFFFFF"/>
              </w:rPr>
              <w:t>)</w:t>
            </w:r>
          </w:p>
        </w:tc>
        <w:tc>
          <w:tcPr>
            <w:tcW w:w="965" w:type="dxa"/>
            <w:vMerge w:val="restart"/>
            <w:tcBorders>
              <w:top w:val="single" w:sz="4" w:space="0" w:color="auto"/>
              <w:left w:val="single" w:sz="4" w:space="0" w:color="auto"/>
              <w:bottom w:val="single" w:sz="4" w:space="0" w:color="auto"/>
              <w:right w:val="single" w:sz="4" w:space="0" w:color="auto"/>
            </w:tcBorders>
            <w:hideMark/>
          </w:tcPr>
          <w:p w14:paraId="18307219" w14:textId="77777777" w:rsidR="00BF1A87" w:rsidRPr="00BF1A87" w:rsidRDefault="00BF1A87" w:rsidP="00BF1A87">
            <w:pPr>
              <w:spacing w:after="0" w:line="240" w:lineRule="auto"/>
              <w:ind w:right="-102"/>
              <w:jc w:val="center"/>
              <w:rPr>
                <w:rFonts w:ascii="Times New Roman" w:eastAsia="SimSun" w:hAnsi="Times New Roman" w:cs="Times New Roman"/>
                <w:sz w:val="24"/>
                <w:szCs w:val="24"/>
                <w:shd w:val="clear" w:color="auto" w:fill="FFFFFF"/>
                <w:lang w:eastAsia="zh-CN"/>
              </w:rPr>
            </w:pPr>
            <w:r w:rsidRPr="00BF1A87">
              <w:rPr>
                <w:rFonts w:ascii="Times New Roman" w:eastAsia="Times New Roman" w:hAnsi="Times New Roman" w:cs="Times New Roman"/>
                <w:sz w:val="24"/>
                <w:szCs w:val="24"/>
                <w:shd w:val="clear" w:color="auto" w:fill="FFFFFF"/>
              </w:rPr>
              <w:t>Код цілі держав-ного нагляду (контро-лю)</w:t>
            </w:r>
          </w:p>
        </w:tc>
        <w:tc>
          <w:tcPr>
            <w:tcW w:w="2864" w:type="dxa"/>
            <w:gridSpan w:val="2"/>
            <w:tcBorders>
              <w:top w:val="single" w:sz="4" w:space="0" w:color="auto"/>
              <w:left w:val="single" w:sz="4" w:space="0" w:color="auto"/>
              <w:bottom w:val="single" w:sz="4" w:space="0" w:color="auto"/>
              <w:right w:val="single" w:sz="4" w:space="0" w:color="auto"/>
            </w:tcBorders>
            <w:hideMark/>
          </w:tcPr>
          <w:p w14:paraId="1595E600" w14:textId="77777777" w:rsidR="00BF1A87" w:rsidRPr="00BF1A87" w:rsidRDefault="00BF1A87" w:rsidP="00BF1A87">
            <w:pPr>
              <w:spacing w:after="0" w:line="240" w:lineRule="auto"/>
              <w:ind w:right="-105"/>
              <w:jc w:val="center"/>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shd w:val="clear" w:color="auto" w:fill="FFFFFF"/>
              </w:rPr>
              <w:t>Ризик настання негативних наслідків від провадження господарської діяльності</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2A55B54" w14:textId="77777777" w:rsidR="00BF1A87" w:rsidRPr="00BF1A87" w:rsidRDefault="00BF1A87" w:rsidP="00BF1A87">
            <w:pPr>
              <w:spacing w:after="0" w:line="240" w:lineRule="auto"/>
              <w:ind w:right="-113"/>
              <w:jc w:val="center"/>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shd w:val="clear" w:color="auto" w:fill="FFFFFF"/>
              </w:rPr>
              <w:t>Ймовір-ність настання негативних наслідків (від 1 до 4 балів, де 4-найвищий рівень ймовір-ності)</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CAD6A61" w14:textId="77777777" w:rsidR="00BF1A87" w:rsidRPr="00BF1A87" w:rsidRDefault="00BF1A87" w:rsidP="00BF1A87">
            <w:pPr>
              <w:spacing w:after="0" w:line="240" w:lineRule="auto"/>
              <w:ind w:right="-102"/>
              <w:jc w:val="center"/>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shd w:val="clear" w:color="auto" w:fill="FFFFFF"/>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3D6BBF0"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При-мітки</w:t>
            </w:r>
          </w:p>
        </w:tc>
      </w:tr>
      <w:tr w:rsidR="00BF1A87" w:rsidRPr="00BF1A87" w14:paraId="006468A8" w14:textId="77777777" w:rsidTr="00723E1C">
        <w:tc>
          <w:tcPr>
            <w:tcW w:w="569" w:type="dxa"/>
            <w:vMerge/>
            <w:tcBorders>
              <w:top w:val="single" w:sz="4" w:space="0" w:color="auto"/>
              <w:left w:val="single" w:sz="4" w:space="0" w:color="auto"/>
              <w:bottom w:val="single" w:sz="4" w:space="0" w:color="auto"/>
              <w:right w:val="single" w:sz="4" w:space="0" w:color="auto"/>
            </w:tcBorders>
            <w:vAlign w:val="center"/>
            <w:hideMark/>
          </w:tcPr>
          <w:p w14:paraId="419917AE" w14:textId="77777777" w:rsidR="00BF1A87" w:rsidRPr="00BF1A87" w:rsidRDefault="00BF1A87" w:rsidP="00BF1A87">
            <w:pPr>
              <w:spacing w:after="0" w:line="276" w:lineRule="auto"/>
              <w:rPr>
                <w:rFonts w:ascii="Times New Roman" w:eastAsia="SimSun" w:hAnsi="Times New Roman" w:cs="Times New Roman"/>
                <w:sz w:val="24"/>
                <w:szCs w:val="24"/>
                <w:lang w:eastAsia="zh-CN"/>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292E358B" w14:textId="77777777" w:rsidR="00BF1A87" w:rsidRPr="00BF1A87" w:rsidRDefault="00BF1A87" w:rsidP="00BF1A87">
            <w:pPr>
              <w:spacing w:after="0" w:line="276" w:lineRule="auto"/>
              <w:rPr>
                <w:rFonts w:ascii="Times New Roman" w:eastAsia="SimSun" w:hAnsi="Times New Roman" w:cs="Times New Roman"/>
                <w:b/>
                <w:sz w:val="24"/>
                <w:szCs w:val="24"/>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CC8EC56" w14:textId="77777777" w:rsidR="00BF1A87" w:rsidRPr="00BF1A87" w:rsidRDefault="00BF1A87" w:rsidP="00BF1A87">
            <w:pPr>
              <w:spacing w:after="0" w:line="276" w:lineRule="auto"/>
              <w:rPr>
                <w:rFonts w:ascii="Times New Roman" w:eastAsia="Times New Roman" w:hAnsi="Times New Roman" w:cs="Times New Roman"/>
                <w:sz w:val="24"/>
                <w:szCs w:val="24"/>
                <w:shd w:val="clear" w:color="auto" w:fill="FFFFFF"/>
                <w:lang w:val="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1F8D16" w14:textId="77777777" w:rsidR="00BF1A87" w:rsidRPr="00BF1A87" w:rsidRDefault="00BF1A87" w:rsidP="00BF1A87">
            <w:pPr>
              <w:spacing w:after="0" w:line="276" w:lineRule="auto"/>
              <w:rPr>
                <w:rFonts w:ascii="Times New Roman" w:eastAsia="SimSun" w:hAnsi="Times New Roman" w:cs="Times New Roman"/>
                <w:b/>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7469EC" w14:textId="77777777" w:rsidR="00BF1A87" w:rsidRPr="00BF1A87" w:rsidRDefault="00BF1A87" w:rsidP="00BF1A87">
            <w:pPr>
              <w:spacing w:after="0" w:line="276" w:lineRule="auto"/>
              <w:rPr>
                <w:rFonts w:ascii="Times New Roman" w:eastAsia="SimSun" w:hAnsi="Times New Roman" w:cs="Times New Roman"/>
                <w:b/>
                <w:sz w:val="24"/>
                <w:szCs w:val="24"/>
                <w:lang w:eastAsia="zh-CN"/>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9104FFC" w14:textId="77777777" w:rsidR="00BF1A87" w:rsidRPr="00BF1A87" w:rsidRDefault="00BF1A87" w:rsidP="00BF1A87">
            <w:pPr>
              <w:spacing w:after="0" w:line="276" w:lineRule="auto"/>
              <w:rPr>
                <w:rFonts w:ascii="Times New Roman" w:eastAsia="SimSun" w:hAnsi="Times New Roman" w:cs="Times New Roman"/>
                <w:sz w:val="24"/>
                <w:szCs w:val="24"/>
                <w:shd w:val="clear" w:color="auto" w:fill="FFFFFF"/>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41D95ACD" w14:textId="77777777" w:rsidR="00BF1A87" w:rsidRPr="00BF1A87" w:rsidRDefault="00BF1A87" w:rsidP="00BF1A87">
            <w:pPr>
              <w:spacing w:after="0" w:line="240" w:lineRule="auto"/>
              <w:ind w:right="-105"/>
              <w:jc w:val="center"/>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shd w:val="clear" w:color="auto" w:fill="FFFFFF"/>
              </w:rPr>
              <w:t>небезпечна подія, що призводить до настання негативних наслідків</w:t>
            </w:r>
          </w:p>
        </w:tc>
        <w:tc>
          <w:tcPr>
            <w:tcW w:w="1418" w:type="dxa"/>
            <w:tcBorders>
              <w:top w:val="single" w:sz="4" w:space="0" w:color="auto"/>
              <w:left w:val="single" w:sz="4" w:space="0" w:color="auto"/>
              <w:bottom w:val="single" w:sz="4" w:space="0" w:color="auto"/>
              <w:right w:val="single" w:sz="4" w:space="0" w:color="auto"/>
            </w:tcBorders>
            <w:hideMark/>
          </w:tcPr>
          <w:p w14:paraId="4A7D45A9" w14:textId="77777777" w:rsidR="00BF1A87" w:rsidRPr="00BF1A87" w:rsidRDefault="00BF1A87" w:rsidP="00BF1A87">
            <w:pPr>
              <w:spacing w:after="0" w:line="240" w:lineRule="auto"/>
              <w:jc w:val="center"/>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shd w:val="clear" w:color="auto" w:fill="FFFFFF"/>
              </w:rPr>
              <w:t>негатив-ний наслідок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E64068" w14:textId="77777777" w:rsidR="00BF1A87" w:rsidRPr="00BF1A87" w:rsidRDefault="00BF1A87" w:rsidP="00BF1A87">
            <w:pPr>
              <w:spacing w:after="0" w:line="276" w:lineRule="auto"/>
              <w:rPr>
                <w:rFonts w:ascii="Times New Roman" w:eastAsia="SimSun" w:hAnsi="Times New Roman" w:cs="Times New Roman"/>
                <w:b/>
                <w:sz w:val="24"/>
                <w:szCs w:val="24"/>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641B1B9" w14:textId="77777777" w:rsidR="00BF1A87" w:rsidRPr="00BF1A87" w:rsidRDefault="00BF1A87" w:rsidP="00BF1A87">
            <w:pPr>
              <w:spacing w:after="0" w:line="276" w:lineRule="auto"/>
              <w:rPr>
                <w:rFonts w:ascii="Times New Roman" w:eastAsia="SimSun" w:hAnsi="Times New Roman" w:cs="Times New Roman"/>
                <w:b/>
                <w:sz w:val="24"/>
                <w:szCs w:val="24"/>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4BB4CF" w14:textId="77777777" w:rsidR="00BF1A87" w:rsidRPr="00BF1A87" w:rsidRDefault="00BF1A87" w:rsidP="00BF1A87">
            <w:pPr>
              <w:spacing w:after="0" w:line="276" w:lineRule="auto"/>
              <w:rPr>
                <w:rFonts w:ascii="Times New Roman" w:eastAsia="SimSun" w:hAnsi="Times New Roman" w:cs="Times New Roman"/>
                <w:sz w:val="24"/>
                <w:szCs w:val="24"/>
                <w:lang w:eastAsia="zh-CN"/>
              </w:rPr>
            </w:pPr>
          </w:p>
        </w:tc>
      </w:tr>
      <w:tr w:rsidR="00BF1A87" w:rsidRPr="00BF1A87" w14:paraId="59D1C988"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270FA776"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1</w:t>
            </w:r>
          </w:p>
        </w:tc>
        <w:tc>
          <w:tcPr>
            <w:tcW w:w="2553" w:type="dxa"/>
            <w:tcBorders>
              <w:top w:val="single" w:sz="4" w:space="0" w:color="auto"/>
              <w:left w:val="single" w:sz="4" w:space="0" w:color="auto"/>
              <w:bottom w:val="single" w:sz="4" w:space="0" w:color="auto"/>
              <w:right w:val="single" w:sz="4" w:space="0" w:color="auto"/>
            </w:tcBorders>
            <w:hideMark/>
          </w:tcPr>
          <w:p w14:paraId="1E9816B6" w14:textId="77777777" w:rsidR="00BF1A87" w:rsidRPr="00BF1A87" w:rsidRDefault="00BF1A87" w:rsidP="00BF1A87">
            <w:pPr>
              <w:spacing w:after="0" w:line="240" w:lineRule="auto"/>
              <w:ind w:right="-103"/>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Використання території, будівель, приміщень, споруд, обладнання дошкільних навчальних закладів іншими юридичними та фізичними особами з метою, що не повꞌязана з навчально-виховним процесом та життєдіяльністю </w:t>
            </w:r>
          </w:p>
          <w:p w14:paraId="4BAC18DC" w14:textId="77777777" w:rsidR="00BF1A87" w:rsidRPr="00BF1A87" w:rsidRDefault="00BF1A87" w:rsidP="00BF1A87">
            <w:pPr>
              <w:spacing w:after="0" w:line="240" w:lineRule="auto"/>
              <w:ind w:right="-103"/>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дітей, забороняється</w:t>
            </w:r>
          </w:p>
        </w:tc>
        <w:tc>
          <w:tcPr>
            <w:tcW w:w="1418" w:type="dxa"/>
            <w:tcBorders>
              <w:top w:val="single" w:sz="4" w:space="0" w:color="auto"/>
              <w:left w:val="single" w:sz="4" w:space="0" w:color="auto"/>
              <w:bottom w:val="single" w:sz="4" w:space="0" w:color="auto"/>
              <w:right w:val="single" w:sz="4" w:space="0" w:color="auto"/>
            </w:tcBorders>
          </w:tcPr>
          <w:p w14:paraId="24429A7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Пункт 2 розділу І Наказу МОЗ № 234</w:t>
            </w:r>
          </w:p>
          <w:p w14:paraId="2A2CD2AC" w14:textId="77777777" w:rsidR="00BF1A87" w:rsidRPr="00BF1A87" w:rsidRDefault="00BF1A87" w:rsidP="00BF1A87">
            <w:pPr>
              <w:framePr w:hSpace="180" w:wrap="around" w:vAnchor="text" w:hAnchor="text" w:xAlign="right" w:y="1"/>
              <w:spacing w:after="0" w:line="240" w:lineRule="auto"/>
              <w:rPr>
                <w:rFonts w:ascii="Calibri" w:eastAsia="Times New Roman" w:hAnsi="Calibri" w:cs="Times New Roman"/>
                <w:bCs/>
                <w:sz w:val="24"/>
                <w:szCs w:val="24"/>
              </w:rPr>
            </w:pPr>
          </w:p>
          <w:p w14:paraId="149AEB9A"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64D21A1"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80FD72F"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02BEFAAC"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73A34EBB"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rPr>
              <w:t>Порушення навчально-виховного процесу</w:t>
            </w:r>
          </w:p>
        </w:tc>
        <w:tc>
          <w:tcPr>
            <w:tcW w:w="1418" w:type="dxa"/>
            <w:tcBorders>
              <w:top w:val="single" w:sz="4" w:space="0" w:color="auto"/>
              <w:left w:val="single" w:sz="4" w:space="0" w:color="auto"/>
              <w:bottom w:val="single" w:sz="4" w:space="0" w:color="auto"/>
              <w:right w:val="single" w:sz="4" w:space="0" w:color="auto"/>
            </w:tcBorders>
            <w:hideMark/>
          </w:tcPr>
          <w:p w14:paraId="5B104941" w14:textId="77777777" w:rsidR="00BF1A87" w:rsidRPr="00BF1A87" w:rsidRDefault="00BF1A87" w:rsidP="00BF1A87">
            <w:pPr>
              <w:spacing w:after="0" w:line="240" w:lineRule="auto"/>
              <w:jc w:val="both"/>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1AD733FB"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4CF1F734" w14:textId="77777777" w:rsidR="00BF1A87" w:rsidRPr="00BF1A87" w:rsidRDefault="00BF1A87" w:rsidP="00BF1A87">
            <w:pPr>
              <w:spacing w:after="200" w:line="240" w:lineRule="auto"/>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lang w:eastAsia="ru-RU"/>
              </w:rPr>
              <w:t>Територія, будівлі, приміщення, споруди, обладнання закладу іншими юридичними та фізичними особами з метою, що не пов’язана з навчально-</w:t>
            </w:r>
            <w:r w:rsidRPr="00BF1A87">
              <w:rPr>
                <w:rFonts w:ascii="Times New Roman" w:eastAsia="Times New Roman" w:hAnsi="Times New Roman" w:cs="Times New Roman"/>
                <w:sz w:val="24"/>
                <w:szCs w:val="24"/>
                <w:lang w:eastAsia="ru-RU"/>
              </w:rPr>
              <w:lastRenderedPageBreak/>
              <w:t>виховним процесом та життєдіяль-ністю дітей не використо-вуються</w:t>
            </w:r>
          </w:p>
        </w:tc>
        <w:tc>
          <w:tcPr>
            <w:tcW w:w="850" w:type="dxa"/>
            <w:tcBorders>
              <w:top w:val="single" w:sz="4" w:space="0" w:color="auto"/>
              <w:left w:val="single" w:sz="4" w:space="0" w:color="auto"/>
              <w:bottom w:val="single" w:sz="4" w:space="0" w:color="auto"/>
              <w:right w:val="single" w:sz="4" w:space="0" w:color="auto"/>
            </w:tcBorders>
          </w:tcPr>
          <w:p w14:paraId="79A5699E"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p>
        </w:tc>
      </w:tr>
      <w:tr w:rsidR="00BF1A87" w:rsidRPr="00BF1A87" w14:paraId="32D1BC48"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602D5F6A"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2</w:t>
            </w:r>
          </w:p>
        </w:tc>
        <w:tc>
          <w:tcPr>
            <w:tcW w:w="2553" w:type="dxa"/>
            <w:tcBorders>
              <w:top w:val="single" w:sz="4" w:space="0" w:color="auto"/>
              <w:left w:val="single" w:sz="4" w:space="0" w:color="auto"/>
              <w:bottom w:val="single" w:sz="4" w:space="0" w:color="auto"/>
              <w:right w:val="single" w:sz="4" w:space="0" w:color="auto"/>
            </w:tcBorders>
            <w:hideMark/>
          </w:tcPr>
          <w:p w14:paraId="47B24CC2"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rPr>
              <w:t>Обладнання території дошкільного навчального закладу справне. Територія повинна бути освітлена відповідно до діючих норм (не менше 10лк на рівні землі в темну пору доби)</w:t>
            </w:r>
          </w:p>
        </w:tc>
        <w:tc>
          <w:tcPr>
            <w:tcW w:w="1418" w:type="dxa"/>
            <w:tcBorders>
              <w:top w:val="single" w:sz="4" w:space="0" w:color="auto"/>
              <w:left w:val="single" w:sz="4" w:space="0" w:color="auto"/>
              <w:bottom w:val="single" w:sz="4" w:space="0" w:color="auto"/>
              <w:right w:val="single" w:sz="4" w:space="0" w:color="auto"/>
            </w:tcBorders>
          </w:tcPr>
          <w:p w14:paraId="1E3793D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Пункт 1 розділу ІІ Наказу МОЗ № 234</w:t>
            </w:r>
          </w:p>
          <w:p w14:paraId="5530092E"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EDD14A3"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726D6C68"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6AE4BEA6"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6472E3A8"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 xml:space="preserve">Травмування </w:t>
            </w:r>
          </w:p>
        </w:tc>
        <w:tc>
          <w:tcPr>
            <w:tcW w:w="1418" w:type="dxa"/>
            <w:tcBorders>
              <w:top w:val="single" w:sz="4" w:space="0" w:color="auto"/>
              <w:left w:val="single" w:sz="4" w:space="0" w:color="auto"/>
              <w:bottom w:val="single" w:sz="4" w:space="0" w:color="auto"/>
              <w:right w:val="single" w:sz="4" w:space="0" w:color="auto"/>
            </w:tcBorders>
            <w:hideMark/>
          </w:tcPr>
          <w:p w14:paraId="26949FE4"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rPr>
              <w:t xml:space="preserve">Шкода здоров’ю дітей </w:t>
            </w:r>
          </w:p>
        </w:tc>
        <w:tc>
          <w:tcPr>
            <w:tcW w:w="1276" w:type="dxa"/>
            <w:tcBorders>
              <w:top w:val="single" w:sz="4" w:space="0" w:color="auto"/>
              <w:left w:val="single" w:sz="4" w:space="0" w:color="auto"/>
              <w:bottom w:val="single" w:sz="4" w:space="0" w:color="auto"/>
              <w:right w:val="single" w:sz="4" w:space="0" w:color="auto"/>
            </w:tcBorders>
            <w:hideMark/>
          </w:tcPr>
          <w:p w14:paraId="2EC6AAF9"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1699CE54"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lang w:eastAsia="ru-RU"/>
              </w:rPr>
              <w:t>Обладнання території закладу справне, територія освітлена відповідно до діючих норм (не менше 10лк на рівні землі в темну пору доби)</w:t>
            </w:r>
          </w:p>
        </w:tc>
        <w:tc>
          <w:tcPr>
            <w:tcW w:w="850" w:type="dxa"/>
            <w:tcBorders>
              <w:top w:val="single" w:sz="4" w:space="0" w:color="auto"/>
              <w:left w:val="single" w:sz="4" w:space="0" w:color="auto"/>
              <w:bottom w:val="single" w:sz="4" w:space="0" w:color="auto"/>
              <w:right w:val="single" w:sz="4" w:space="0" w:color="auto"/>
            </w:tcBorders>
          </w:tcPr>
          <w:p w14:paraId="258D2503"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p>
        </w:tc>
      </w:tr>
      <w:tr w:rsidR="00BF1A87" w:rsidRPr="00BF1A87" w14:paraId="52998DAE"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330E7FB"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3</w:t>
            </w:r>
          </w:p>
        </w:tc>
        <w:tc>
          <w:tcPr>
            <w:tcW w:w="2553" w:type="dxa"/>
            <w:tcBorders>
              <w:top w:val="single" w:sz="4" w:space="0" w:color="auto"/>
              <w:left w:val="single" w:sz="4" w:space="0" w:color="auto"/>
              <w:bottom w:val="single" w:sz="4" w:space="0" w:color="auto"/>
              <w:right w:val="single" w:sz="4" w:space="0" w:color="auto"/>
            </w:tcBorders>
            <w:hideMark/>
          </w:tcPr>
          <w:p w14:paraId="7640492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Пісочниці на групових майданчиках повинні бути огороджені бортиками. На ніч пісочниці необхідно закривати.</w:t>
            </w:r>
          </w:p>
          <w:p w14:paraId="1B42FCCA"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 xml:space="preserve"> Заміна піску проводиться не рідше одного разу на рік. Щоденно перед грою пісок перемішується і злегка зволожується, перекопується. У міру забруднення пісок замінюється на чистий</w:t>
            </w:r>
          </w:p>
        </w:tc>
        <w:tc>
          <w:tcPr>
            <w:tcW w:w="1418" w:type="dxa"/>
            <w:tcBorders>
              <w:top w:val="single" w:sz="4" w:space="0" w:color="auto"/>
              <w:left w:val="single" w:sz="4" w:space="0" w:color="auto"/>
              <w:bottom w:val="single" w:sz="4" w:space="0" w:color="auto"/>
              <w:right w:val="single" w:sz="4" w:space="0" w:color="auto"/>
            </w:tcBorders>
            <w:hideMark/>
          </w:tcPr>
          <w:p w14:paraId="73E89E08"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Абзаци перший та другий пункту 3 розділу ІІ Наказу МОЗ № 234</w:t>
            </w:r>
          </w:p>
        </w:tc>
        <w:tc>
          <w:tcPr>
            <w:tcW w:w="1417" w:type="dxa"/>
            <w:tcBorders>
              <w:top w:val="single" w:sz="4" w:space="0" w:color="auto"/>
              <w:left w:val="single" w:sz="4" w:space="0" w:color="auto"/>
              <w:bottom w:val="single" w:sz="4" w:space="0" w:color="auto"/>
              <w:right w:val="single" w:sz="4" w:space="0" w:color="auto"/>
            </w:tcBorders>
            <w:hideMark/>
          </w:tcPr>
          <w:p w14:paraId="3E039224"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A0A4506"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6706B7C4"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07C4CA13"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 xml:space="preserve">Інфікування </w:t>
            </w:r>
          </w:p>
        </w:tc>
        <w:tc>
          <w:tcPr>
            <w:tcW w:w="1418" w:type="dxa"/>
            <w:tcBorders>
              <w:top w:val="single" w:sz="4" w:space="0" w:color="auto"/>
              <w:left w:val="single" w:sz="4" w:space="0" w:color="auto"/>
              <w:bottom w:val="single" w:sz="4" w:space="0" w:color="auto"/>
              <w:right w:val="single" w:sz="4" w:space="0" w:color="auto"/>
            </w:tcBorders>
            <w:hideMark/>
          </w:tcPr>
          <w:p w14:paraId="2388F5A6"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 xml:space="preserve">Шкода здоров’ю дітей </w:t>
            </w:r>
          </w:p>
        </w:tc>
        <w:tc>
          <w:tcPr>
            <w:tcW w:w="1276" w:type="dxa"/>
            <w:tcBorders>
              <w:top w:val="single" w:sz="4" w:space="0" w:color="auto"/>
              <w:left w:val="single" w:sz="4" w:space="0" w:color="auto"/>
              <w:bottom w:val="single" w:sz="4" w:space="0" w:color="auto"/>
              <w:right w:val="single" w:sz="4" w:space="0" w:color="auto"/>
            </w:tcBorders>
            <w:hideMark/>
          </w:tcPr>
          <w:p w14:paraId="5844A45D"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3C3CA02A" w14:textId="7853828D" w:rsidR="00F72128" w:rsidRPr="00147A0F" w:rsidRDefault="00F72128" w:rsidP="00F721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47A0F">
              <w:rPr>
                <w:rFonts w:ascii="Times New Roman" w:eastAsia="Times New Roman" w:hAnsi="Times New Roman" w:cs="Times New Roman"/>
                <w:sz w:val="24"/>
                <w:szCs w:val="24"/>
                <w:lang w:eastAsia="ru-RU"/>
              </w:rPr>
              <w:t xml:space="preserve">ісочниці на групових майданчиках бортиками огороджені, заміна піску не рідше одного разу на рік проводиться. Щоденно перед грою пісок перемішується і злегка зволожується, </w:t>
            </w:r>
            <w:r w:rsidRPr="00147A0F">
              <w:rPr>
                <w:rFonts w:ascii="Times New Roman" w:eastAsia="Times New Roman" w:hAnsi="Times New Roman" w:cs="Times New Roman"/>
                <w:sz w:val="24"/>
                <w:szCs w:val="24"/>
                <w:lang w:eastAsia="ru-RU"/>
              </w:rPr>
              <w:lastRenderedPageBreak/>
              <w:t>перекопуєтьсяУ міру забруднення пісок замінюється на чистий</w:t>
            </w:r>
          </w:p>
          <w:p w14:paraId="5C62736D" w14:textId="37CBE87B" w:rsidR="00BF1A87" w:rsidRPr="00BF1A87" w:rsidRDefault="00BF1A87" w:rsidP="00BF1A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7F30F2A"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p>
        </w:tc>
      </w:tr>
      <w:tr w:rsidR="00BF1A87" w:rsidRPr="00BF1A87" w14:paraId="31FA1E07" w14:textId="77777777" w:rsidTr="00723E1C">
        <w:tc>
          <w:tcPr>
            <w:tcW w:w="569" w:type="dxa"/>
            <w:tcBorders>
              <w:top w:val="single" w:sz="4" w:space="0" w:color="auto"/>
              <w:left w:val="single" w:sz="4" w:space="0" w:color="auto"/>
              <w:bottom w:val="single" w:sz="4" w:space="0" w:color="auto"/>
              <w:right w:val="single" w:sz="4" w:space="0" w:color="auto"/>
            </w:tcBorders>
          </w:tcPr>
          <w:p w14:paraId="67DD3AB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p w14:paraId="2D22EEB4" w14:textId="77777777" w:rsidR="00BF1A87" w:rsidRPr="00BF1A87" w:rsidRDefault="00BF1A87" w:rsidP="00BF1A87">
            <w:pPr>
              <w:spacing w:after="0" w:line="240" w:lineRule="auto"/>
              <w:rPr>
                <w:rFonts w:ascii="Times New Roman" w:eastAsia="Times New Roman" w:hAnsi="Times New Roman" w:cs="Times New Roman"/>
                <w:sz w:val="24"/>
                <w:szCs w:val="24"/>
              </w:rPr>
            </w:pPr>
          </w:p>
          <w:p w14:paraId="302C2FE8" w14:textId="77777777" w:rsidR="00BF1A87" w:rsidRPr="00BF1A87" w:rsidRDefault="00BF1A87" w:rsidP="00BF1A87">
            <w:pPr>
              <w:spacing w:after="0" w:line="240" w:lineRule="auto"/>
              <w:rPr>
                <w:rFonts w:ascii="Times New Roman" w:eastAsia="Times New Roman" w:hAnsi="Times New Roman" w:cs="Times New Roman"/>
                <w:sz w:val="24"/>
                <w:szCs w:val="24"/>
              </w:rPr>
            </w:pPr>
          </w:p>
          <w:p w14:paraId="2A3699D2" w14:textId="77777777" w:rsidR="00BF1A87" w:rsidRPr="00BF1A87" w:rsidRDefault="00BF1A87" w:rsidP="00BF1A87">
            <w:pPr>
              <w:spacing w:after="0" w:line="240" w:lineRule="auto"/>
              <w:rPr>
                <w:rFonts w:ascii="Times New Roman" w:eastAsia="Times New Roman" w:hAnsi="Times New Roman" w:cs="Times New Roman"/>
                <w:sz w:val="24"/>
                <w:szCs w:val="24"/>
              </w:rPr>
            </w:pPr>
          </w:p>
          <w:p w14:paraId="0BB7CC28" w14:textId="77777777" w:rsidR="00BF1A87" w:rsidRPr="00BF1A87" w:rsidRDefault="00BF1A87" w:rsidP="00BF1A87">
            <w:pPr>
              <w:spacing w:after="0" w:line="240" w:lineRule="auto"/>
              <w:rPr>
                <w:rFonts w:ascii="Times New Roman" w:eastAsia="Times New Roman" w:hAnsi="Times New Roman" w:cs="Times New Roman"/>
                <w:sz w:val="24"/>
                <w:szCs w:val="24"/>
              </w:rPr>
            </w:pPr>
          </w:p>
          <w:p w14:paraId="251FDD38"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p>
        </w:tc>
        <w:tc>
          <w:tcPr>
            <w:tcW w:w="2553" w:type="dxa"/>
            <w:tcBorders>
              <w:top w:val="single" w:sz="4" w:space="0" w:color="auto"/>
              <w:left w:val="single" w:sz="4" w:space="0" w:color="auto"/>
              <w:bottom w:val="single" w:sz="4" w:space="0" w:color="auto"/>
              <w:right w:val="single" w:sz="4" w:space="0" w:color="auto"/>
            </w:tcBorders>
            <w:hideMark/>
          </w:tcPr>
          <w:p w14:paraId="52767A25"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 xml:space="preserve">У теплу пору року, з квітня по жовтень, 2 рази впродовж всього періоду засновник (власник) організовує лабораторні дослідження піску на наявність яєць гельмінтів </w:t>
            </w:r>
          </w:p>
        </w:tc>
        <w:tc>
          <w:tcPr>
            <w:tcW w:w="1418" w:type="dxa"/>
            <w:tcBorders>
              <w:top w:val="single" w:sz="4" w:space="0" w:color="auto"/>
              <w:left w:val="single" w:sz="4" w:space="0" w:color="auto"/>
              <w:bottom w:val="single" w:sz="4" w:space="0" w:color="auto"/>
              <w:right w:val="single" w:sz="4" w:space="0" w:color="auto"/>
            </w:tcBorders>
            <w:hideMark/>
          </w:tcPr>
          <w:p w14:paraId="2638BE40"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Абзац третій пункту 3 розділу ІІ Наказу МОЗ № 234</w:t>
            </w:r>
          </w:p>
        </w:tc>
        <w:tc>
          <w:tcPr>
            <w:tcW w:w="1417" w:type="dxa"/>
            <w:tcBorders>
              <w:top w:val="single" w:sz="4" w:space="0" w:color="auto"/>
              <w:left w:val="single" w:sz="4" w:space="0" w:color="auto"/>
              <w:bottom w:val="single" w:sz="4" w:space="0" w:color="auto"/>
              <w:right w:val="single" w:sz="4" w:space="0" w:color="auto"/>
            </w:tcBorders>
            <w:hideMark/>
          </w:tcPr>
          <w:p w14:paraId="69E76ACC"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6DF9143C"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078A32DE"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BCE25DF"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 xml:space="preserve">Інфікування </w:t>
            </w:r>
          </w:p>
        </w:tc>
        <w:tc>
          <w:tcPr>
            <w:tcW w:w="1418" w:type="dxa"/>
            <w:tcBorders>
              <w:top w:val="single" w:sz="4" w:space="0" w:color="auto"/>
              <w:left w:val="single" w:sz="4" w:space="0" w:color="auto"/>
              <w:bottom w:val="single" w:sz="4" w:space="0" w:color="auto"/>
              <w:right w:val="single" w:sz="4" w:space="0" w:color="auto"/>
            </w:tcBorders>
            <w:hideMark/>
          </w:tcPr>
          <w:p w14:paraId="0E8FB0D5"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 xml:space="preserve">Шкода здоров’ю дітей </w:t>
            </w:r>
          </w:p>
        </w:tc>
        <w:tc>
          <w:tcPr>
            <w:tcW w:w="1276" w:type="dxa"/>
            <w:tcBorders>
              <w:top w:val="single" w:sz="4" w:space="0" w:color="auto"/>
              <w:left w:val="single" w:sz="4" w:space="0" w:color="auto"/>
              <w:bottom w:val="single" w:sz="4" w:space="0" w:color="auto"/>
              <w:right w:val="single" w:sz="4" w:space="0" w:color="auto"/>
            </w:tcBorders>
            <w:hideMark/>
          </w:tcPr>
          <w:p w14:paraId="397FA688"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4</w:t>
            </w:r>
          </w:p>
        </w:tc>
        <w:tc>
          <w:tcPr>
            <w:tcW w:w="1701" w:type="dxa"/>
            <w:tcBorders>
              <w:top w:val="single" w:sz="4" w:space="0" w:color="auto"/>
              <w:left w:val="single" w:sz="4" w:space="0" w:color="auto"/>
              <w:bottom w:val="single" w:sz="4" w:space="0" w:color="auto"/>
              <w:right w:val="single" w:sz="4" w:space="0" w:color="auto"/>
            </w:tcBorders>
            <w:hideMark/>
          </w:tcPr>
          <w:p w14:paraId="7124905C" w14:textId="77777777" w:rsidR="00BF1A87" w:rsidRPr="00BF1A87" w:rsidRDefault="00BF1A87" w:rsidP="00BF1A87">
            <w:pPr>
              <w:spacing w:after="200" w:line="240" w:lineRule="auto"/>
              <w:rPr>
                <w:rFonts w:ascii="Times New Roman" w:eastAsia="Times New Roman" w:hAnsi="Times New Roman" w:cs="Times New Roman"/>
                <w:sz w:val="24"/>
                <w:szCs w:val="24"/>
                <w:lang w:eastAsia="ru-RU"/>
              </w:rPr>
            </w:pPr>
            <w:r w:rsidRPr="00BF1A87">
              <w:rPr>
                <w:rFonts w:ascii="Times New Roman" w:eastAsia="Calibri" w:hAnsi="Times New Roman" w:cs="Times New Roman"/>
                <w:sz w:val="24"/>
                <w:shd w:val="clear" w:color="auto" w:fill="FFFFFF"/>
              </w:rPr>
              <w:t>У теплу пору року, з квітня по жовтень, 2 рази впродовж всього періоду засновник (власник) лабораторні дослідження піску на наявність яєць гельмінтів організував</w:t>
            </w:r>
          </w:p>
        </w:tc>
        <w:tc>
          <w:tcPr>
            <w:tcW w:w="850" w:type="dxa"/>
            <w:tcBorders>
              <w:top w:val="single" w:sz="4" w:space="0" w:color="auto"/>
              <w:left w:val="single" w:sz="4" w:space="0" w:color="auto"/>
              <w:bottom w:val="single" w:sz="4" w:space="0" w:color="auto"/>
              <w:right w:val="single" w:sz="4" w:space="0" w:color="auto"/>
            </w:tcBorders>
          </w:tcPr>
          <w:p w14:paraId="22C31B46"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p>
        </w:tc>
      </w:tr>
      <w:tr w:rsidR="00BF1A87" w:rsidRPr="00BF1A87" w14:paraId="7B027F2E" w14:textId="77777777" w:rsidTr="00723E1C">
        <w:tc>
          <w:tcPr>
            <w:tcW w:w="569" w:type="dxa"/>
            <w:tcBorders>
              <w:top w:val="single" w:sz="4" w:space="0" w:color="auto"/>
              <w:left w:val="single" w:sz="4" w:space="0" w:color="auto"/>
              <w:bottom w:val="single" w:sz="4" w:space="0" w:color="auto"/>
              <w:right w:val="single" w:sz="4" w:space="0" w:color="auto"/>
            </w:tcBorders>
          </w:tcPr>
          <w:p w14:paraId="635EC4F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5</w:t>
            </w:r>
          </w:p>
          <w:p w14:paraId="45B70A14" w14:textId="77777777" w:rsidR="00BF1A87" w:rsidRPr="00BF1A87" w:rsidRDefault="00BF1A87" w:rsidP="00BF1A87">
            <w:pPr>
              <w:spacing w:after="0" w:line="240" w:lineRule="auto"/>
              <w:jc w:val="center"/>
              <w:rPr>
                <w:rFonts w:ascii="Times New Roman" w:eastAsia="Times New Roman" w:hAnsi="Times New Roman" w:cs="Times New Roman"/>
                <w:sz w:val="28"/>
                <w:szCs w:val="28"/>
              </w:rPr>
            </w:pPr>
          </w:p>
          <w:p w14:paraId="1A0A6CA5" w14:textId="77777777" w:rsidR="00BF1A87" w:rsidRPr="00BF1A87" w:rsidRDefault="00BF1A87" w:rsidP="00BF1A87">
            <w:pPr>
              <w:spacing w:after="0" w:line="240" w:lineRule="auto"/>
              <w:jc w:val="center"/>
              <w:rPr>
                <w:rFonts w:ascii="Times New Roman" w:eastAsia="SimSun" w:hAnsi="Times New Roman" w:cs="Times New Roman"/>
                <w:sz w:val="28"/>
                <w:szCs w:val="28"/>
                <w:lang w:eastAsia="zh-CN"/>
              </w:rPr>
            </w:pPr>
          </w:p>
        </w:tc>
        <w:tc>
          <w:tcPr>
            <w:tcW w:w="2553" w:type="dxa"/>
            <w:tcBorders>
              <w:top w:val="single" w:sz="4" w:space="0" w:color="auto"/>
              <w:left w:val="single" w:sz="4" w:space="0" w:color="auto"/>
              <w:bottom w:val="single" w:sz="4" w:space="0" w:color="auto"/>
              <w:right w:val="single" w:sz="4" w:space="0" w:color="auto"/>
            </w:tcBorders>
            <w:hideMark/>
          </w:tcPr>
          <w:p w14:paraId="1CF6C571"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 xml:space="preserve">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та рослини згідно з Переліком, </w:t>
            </w:r>
            <w:r w:rsidRPr="00BF1A87">
              <w:rPr>
                <w:rFonts w:ascii="Times New Roman" w:eastAsia="Times New Roman" w:hAnsi="Times New Roman" w:cs="Times New Roman"/>
                <w:sz w:val="24"/>
                <w:szCs w:val="24"/>
              </w:rPr>
              <w:lastRenderedPageBreak/>
              <w:t>наведеним у додатку 1 до Регламенту</w:t>
            </w:r>
          </w:p>
        </w:tc>
        <w:tc>
          <w:tcPr>
            <w:tcW w:w="1418" w:type="dxa"/>
            <w:tcBorders>
              <w:top w:val="single" w:sz="4" w:space="0" w:color="auto"/>
              <w:left w:val="single" w:sz="4" w:space="0" w:color="auto"/>
              <w:bottom w:val="single" w:sz="4" w:space="0" w:color="auto"/>
              <w:right w:val="single" w:sz="4" w:space="0" w:color="auto"/>
            </w:tcBorders>
            <w:hideMark/>
          </w:tcPr>
          <w:p w14:paraId="42014F2D"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2 розділу І</w:t>
            </w:r>
            <w:r w:rsidRPr="00BF1A87">
              <w:rPr>
                <w:rFonts w:ascii="Times New Roman" w:eastAsia="Times New Roman" w:hAnsi="Times New Roman" w:cs="Times New Roman"/>
                <w:bCs/>
                <w:sz w:val="24"/>
                <w:szCs w:val="24"/>
              </w:rPr>
              <w:t xml:space="preserve">І Наказу МОЗ України </w:t>
            </w:r>
          </w:p>
          <w:p w14:paraId="474743FE"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14084E87"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tcPr>
          <w:p w14:paraId="1DB9500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p w14:paraId="69412012"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p>
        </w:tc>
        <w:tc>
          <w:tcPr>
            <w:tcW w:w="965" w:type="dxa"/>
            <w:tcBorders>
              <w:top w:val="single" w:sz="4" w:space="0" w:color="auto"/>
              <w:left w:val="single" w:sz="4" w:space="0" w:color="auto"/>
              <w:bottom w:val="single" w:sz="4" w:space="0" w:color="auto"/>
              <w:right w:val="single" w:sz="4" w:space="0" w:color="auto"/>
            </w:tcBorders>
            <w:hideMark/>
          </w:tcPr>
          <w:p w14:paraId="02783D77"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9DAB96C"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 xml:space="preserve">Отруєння, травмування </w:t>
            </w:r>
          </w:p>
        </w:tc>
        <w:tc>
          <w:tcPr>
            <w:tcW w:w="1418" w:type="dxa"/>
            <w:tcBorders>
              <w:top w:val="single" w:sz="4" w:space="0" w:color="auto"/>
              <w:left w:val="single" w:sz="4" w:space="0" w:color="auto"/>
              <w:bottom w:val="single" w:sz="4" w:space="0" w:color="auto"/>
              <w:right w:val="single" w:sz="4" w:space="0" w:color="auto"/>
            </w:tcBorders>
            <w:hideMark/>
          </w:tcPr>
          <w:p w14:paraId="3708511C"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551C66BA"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4</w:t>
            </w:r>
          </w:p>
        </w:tc>
        <w:tc>
          <w:tcPr>
            <w:tcW w:w="1701" w:type="dxa"/>
            <w:tcBorders>
              <w:top w:val="single" w:sz="4" w:space="0" w:color="auto"/>
              <w:left w:val="single" w:sz="4" w:space="0" w:color="auto"/>
              <w:bottom w:val="single" w:sz="4" w:space="0" w:color="auto"/>
              <w:right w:val="single" w:sz="4" w:space="0" w:color="auto"/>
            </w:tcBorders>
            <w:hideMark/>
          </w:tcPr>
          <w:p w14:paraId="3D9DD951" w14:textId="77777777" w:rsidR="00BF1A87" w:rsidRPr="00BF1A87" w:rsidRDefault="00BF1A87" w:rsidP="00BF1A87">
            <w:pPr>
              <w:spacing w:after="0" w:line="240" w:lineRule="auto"/>
              <w:ind w:right="-105"/>
              <w:rPr>
                <w:rFonts w:ascii="Times New Roman" w:eastAsia="SimSun" w:hAnsi="Times New Roman" w:cs="Times New Roman"/>
                <w:lang w:eastAsia="zh-CN"/>
              </w:rPr>
            </w:pPr>
            <w:r w:rsidRPr="00BF1A87">
              <w:rPr>
                <w:rFonts w:ascii="Times New Roman" w:eastAsia="Times New Roman" w:hAnsi="Times New Roman" w:cs="Times New Roman"/>
                <w:sz w:val="24"/>
                <w:szCs w:val="24"/>
                <w:lang w:eastAsia="ru-RU"/>
              </w:rPr>
              <w:t xml:space="preserve">Для озеленення території закладу заборонені дерева, кущі, рослини з колючками (біла акація, глід, шипшина тощо), </w:t>
            </w:r>
            <w:r w:rsidRPr="00BF1A87">
              <w:rPr>
                <w:rFonts w:ascii="Times New Roman" w:eastAsia="Times New Roman" w:hAnsi="Times New Roman" w:cs="Times New Roman"/>
                <w:sz w:val="24"/>
                <w:szCs w:val="24"/>
                <w:lang w:eastAsia="ru-RU"/>
              </w:rPr>
              <w:lastRenderedPageBreak/>
              <w:t xml:space="preserve">отруйними плодами та рослини згідно з Переліком, наведеним у додатку 1 до Регламенту, не використовуються </w:t>
            </w:r>
          </w:p>
        </w:tc>
        <w:tc>
          <w:tcPr>
            <w:tcW w:w="850" w:type="dxa"/>
            <w:tcBorders>
              <w:top w:val="single" w:sz="4" w:space="0" w:color="auto"/>
              <w:left w:val="single" w:sz="4" w:space="0" w:color="auto"/>
              <w:bottom w:val="single" w:sz="4" w:space="0" w:color="auto"/>
              <w:right w:val="single" w:sz="4" w:space="0" w:color="auto"/>
            </w:tcBorders>
          </w:tcPr>
          <w:p w14:paraId="6BA6D9E8"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78A3AF6"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29D6091D"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6</w:t>
            </w:r>
          </w:p>
        </w:tc>
        <w:tc>
          <w:tcPr>
            <w:tcW w:w="2553" w:type="dxa"/>
            <w:tcBorders>
              <w:top w:val="single" w:sz="4" w:space="0" w:color="auto"/>
              <w:left w:val="single" w:sz="4" w:space="0" w:color="auto"/>
              <w:bottom w:val="single" w:sz="4" w:space="0" w:color="auto"/>
              <w:right w:val="single" w:sz="4" w:space="0" w:color="auto"/>
            </w:tcBorders>
            <w:hideMark/>
          </w:tcPr>
          <w:p w14:paraId="13286BB0" w14:textId="77777777" w:rsidR="00BF1A87" w:rsidRPr="00BF1A87" w:rsidRDefault="00BF1A87" w:rsidP="00BF1A87">
            <w:pPr>
              <w:spacing w:after="0" w:line="240" w:lineRule="auto"/>
              <w:ind w:right="-103"/>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shd w:val="clear" w:color="auto" w:fill="FFFFFF"/>
                <w:lang w:eastAsia="ru-RU"/>
              </w:rPr>
              <w:t xml:space="preserve">Територія підлягає прибиранню 2 рази на день, у тому числі вранці за 1-2 години до приходу дітей, та у разі забруднення (за умови відсутності дітей на ігрових майданчиках). Влітку прибирання необхідно супроводжувати поливом зі шланга (2 рази на день) і миттям підлоги тіньових навісів.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w:t>
            </w:r>
            <w:r w:rsidRPr="00BF1A87">
              <w:rPr>
                <w:rFonts w:ascii="Times New Roman" w:eastAsia="Times New Roman" w:hAnsi="Times New Roman" w:cs="Times New Roman"/>
                <w:sz w:val="24"/>
                <w:szCs w:val="24"/>
                <w:shd w:val="clear" w:color="auto" w:fill="FFFFFF"/>
                <w:lang w:eastAsia="ru-RU"/>
              </w:rPr>
              <w:lastRenderedPageBreak/>
              <w:t>даху будівлі необхідно збивати бурульки та у разі очевидної небезпеки зсуву згрібати сніг. У разі неможливості термінової ліквідації загрози небезпечні місця огороджуються та вживаються заходи щодо недопущення до них дітей</w:t>
            </w:r>
          </w:p>
        </w:tc>
        <w:tc>
          <w:tcPr>
            <w:tcW w:w="1418" w:type="dxa"/>
            <w:tcBorders>
              <w:top w:val="single" w:sz="4" w:space="0" w:color="auto"/>
              <w:left w:val="single" w:sz="4" w:space="0" w:color="auto"/>
              <w:bottom w:val="single" w:sz="4" w:space="0" w:color="auto"/>
              <w:right w:val="single" w:sz="4" w:space="0" w:color="auto"/>
            </w:tcBorders>
          </w:tcPr>
          <w:p w14:paraId="10B803BA"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 xml:space="preserve">Абзац другий пункту 6 розділу ІІ </w:t>
            </w:r>
            <w:r w:rsidRPr="00BF1A87">
              <w:rPr>
                <w:rFonts w:ascii="Times New Roman" w:eastAsia="Times New Roman" w:hAnsi="Times New Roman" w:cs="Times New Roman"/>
                <w:bCs/>
                <w:sz w:val="24"/>
                <w:szCs w:val="24"/>
              </w:rPr>
              <w:t>Наказу МОЗ № 234</w:t>
            </w:r>
          </w:p>
          <w:p w14:paraId="7E73A04D" w14:textId="77777777" w:rsidR="00BF1A87" w:rsidRPr="00BF1A87" w:rsidRDefault="00BF1A87" w:rsidP="00BF1A87">
            <w:pPr>
              <w:spacing w:after="0" w:line="240" w:lineRule="auto"/>
              <w:rPr>
                <w:rFonts w:ascii="Calibri" w:eastAsia="Times New Roman" w:hAnsi="Calibri" w:cs="Times New Roman"/>
                <w:bCs/>
                <w:sz w:val="24"/>
                <w:szCs w:val="24"/>
              </w:rPr>
            </w:pPr>
          </w:p>
          <w:p w14:paraId="34D9B0D8"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E622683"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366C337A"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6FFF9886"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3B8B3847"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Інфікування/</w:t>
            </w:r>
            <w:r w:rsidRPr="00BF1A87">
              <w:rPr>
                <w:rFonts w:ascii="Times New Roman" w:eastAsia="SimSun" w:hAnsi="Times New Roman" w:cs="Times New Roman"/>
                <w:sz w:val="24"/>
                <w:szCs w:val="24"/>
                <w:lang w:val="ru-RU" w:eastAsia="zh-CN"/>
              </w:rPr>
              <w:t xml:space="preserve"> </w:t>
            </w:r>
            <w:r w:rsidRPr="00BF1A87">
              <w:rPr>
                <w:rFonts w:ascii="Times New Roman" w:eastAsia="SimSun" w:hAnsi="Times New Roman" w:cs="Times New Roman"/>
                <w:sz w:val="24"/>
                <w:szCs w:val="24"/>
                <w:lang w:eastAsia="zh-CN"/>
              </w:rPr>
              <w:t xml:space="preserve">отруєння </w:t>
            </w:r>
          </w:p>
        </w:tc>
        <w:tc>
          <w:tcPr>
            <w:tcW w:w="1418" w:type="dxa"/>
            <w:tcBorders>
              <w:top w:val="single" w:sz="4" w:space="0" w:color="auto"/>
              <w:left w:val="single" w:sz="4" w:space="0" w:color="auto"/>
              <w:bottom w:val="single" w:sz="4" w:space="0" w:color="auto"/>
              <w:right w:val="single" w:sz="4" w:space="0" w:color="auto"/>
            </w:tcBorders>
            <w:hideMark/>
          </w:tcPr>
          <w:p w14:paraId="66FACF56"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rPr>
              <w:t xml:space="preserve">Шкода здоров’ю дітей </w:t>
            </w:r>
          </w:p>
        </w:tc>
        <w:tc>
          <w:tcPr>
            <w:tcW w:w="1276" w:type="dxa"/>
            <w:tcBorders>
              <w:top w:val="single" w:sz="4" w:space="0" w:color="auto"/>
              <w:left w:val="single" w:sz="4" w:space="0" w:color="auto"/>
              <w:bottom w:val="single" w:sz="4" w:space="0" w:color="auto"/>
              <w:right w:val="single" w:sz="4" w:space="0" w:color="auto"/>
            </w:tcBorders>
            <w:hideMark/>
          </w:tcPr>
          <w:p w14:paraId="3EF10463" w14:textId="77777777" w:rsidR="00BF1A87" w:rsidRPr="00BF1A87" w:rsidRDefault="00BF1A87" w:rsidP="00BF1A87">
            <w:pPr>
              <w:spacing w:after="0" w:line="240" w:lineRule="auto"/>
              <w:jc w:val="center"/>
              <w:rPr>
                <w:rFonts w:ascii="Times New Roman" w:eastAsia="SimSun" w:hAnsi="Times New Roman" w:cs="Times New Roman"/>
                <w:sz w:val="28"/>
                <w:szCs w:val="28"/>
                <w:lang w:eastAsia="zh-CN"/>
              </w:rPr>
            </w:pPr>
            <w:r w:rsidRPr="00BF1A87">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14:paraId="3F422441" w14:textId="77777777" w:rsidR="00BF1A87" w:rsidRPr="00BF1A87" w:rsidRDefault="00BF1A87" w:rsidP="00BF1A87">
            <w:pPr>
              <w:spacing w:after="0" w:line="240" w:lineRule="auto"/>
              <w:rPr>
                <w:rFonts w:ascii="Times New Roman" w:eastAsia="SimSun" w:hAnsi="Times New Roman" w:cs="Times New Roman"/>
                <w:b/>
                <w:lang w:eastAsia="zh-CN"/>
              </w:rPr>
            </w:pPr>
            <w:r w:rsidRPr="00BF1A87">
              <w:rPr>
                <w:rFonts w:ascii="Times New Roman" w:eastAsia="Times New Roman" w:hAnsi="Times New Roman" w:cs="Times New Roman"/>
                <w:sz w:val="24"/>
                <w:szCs w:val="24"/>
                <w:lang w:eastAsia="ru-RU"/>
              </w:rPr>
              <w:t>Прибирання території закладу відповідає санітарним вимогам</w:t>
            </w:r>
          </w:p>
        </w:tc>
        <w:tc>
          <w:tcPr>
            <w:tcW w:w="850" w:type="dxa"/>
            <w:tcBorders>
              <w:top w:val="single" w:sz="4" w:space="0" w:color="auto"/>
              <w:left w:val="single" w:sz="4" w:space="0" w:color="auto"/>
              <w:bottom w:val="single" w:sz="4" w:space="0" w:color="auto"/>
              <w:right w:val="single" w:sz="4" w:space="0" w:color="auto"/>
            </w:tcBorders>
          </w:tcPr>
          <w:p w14:paraId="6775A6BB"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1B02DB16"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7D04BFD6"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7</w:t>
            </w:r>
          </w:p>
        </w:tc>
        <w:tc>
          <w:tcPr>
            <w:tcW w:w="2553" w:type="dxa"/>
            <w:tcBorders>
              <w:top w:val="single" w:sz="4" w:space="0" w:color="auto"/>
              <w:left w:val="single" w:sz="4" w:space="0" w:color="auto"/>
              <w:bottom w:val="single" w:sz="4" w:space="0" w:color="auto"/>
              <w:right w:val="single" w:sz="4" w:space="0" w:color="auto"/>
            </w:tcBorders>
            <w:hideMark/>
          </w:tcPr>
          <w:p w14:paraId="3A407818"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У будівлі дошкільного навчального закладу та на території земельної ділянки необхідно дотримуватися принципів раціонального розміщення приміщень, максимально уникаючи контакту між різними групами та адміністративно-господарськими приміщеннями</w:t>
            </w:r>
          </w:p>
        </w:tc>
        <w:tc>
          <w:tcPr>
            <w:tcW w:w="1418" w:type="dxa"/>
            <w:tcBorders>
              <w:top w:val="single" w:sz="4" w:space="0" w:color="auto"/>
              <w:left w:val="single" w:sz="4" w:space="0" w:color="auto"/>
              <w:bottom w:val="single" w:sz="4" w:space="0" w:color="auto"/>
              <w:right w:val="single" w:sz="4" w:space="0" w:color="auto"/>
            </w:tcBorders>
            <w:hideMark/>
          </w:tcPr>
          <w:p w14:paraId="564BF43A"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t xml:space="preserve">Абзац перший пункту 1 розділу ІІІ </w:t>
            </w:r>
            <w:r w:rsidRPr="00BF1A87">
              <w:rPr>
                <w:rFonts w:ascii="Times New Roman" w:eastAsia="Times New Roman" w:hAnsi="Times New Roman" w:cs="Times New Roman"/>
                <w:bCs/>
                <w:sz w:val="24"/>
                <w:szCs w:val="24"/>
              </w:rPr>
              <w:t xml:space="preserve">Наказу МОЗ </w:t>
            </w:r>
          </w:p>
          <w:p w14:paraId="3AE54829"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090E26BD"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7EF0CBF7"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76CDC27B" w14:textId="77777777" w:rsidR="00BF1A87" w:rsidRPr="00BF1A87" w:rsidRDefault="00BF1A87" w:rsidP="00BF1A87">
            <w:pPr>
              <w:spacing w:after="0" w:line="240" w:lineRule="auto"/>
              <w:jc w:val="center"/>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4EAADD59"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0BFA7222"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rPr>
              <w:t xml:space="preserve">Шкода здоров’ю дітей </w:t>
            </w:r>
          </w:p>
        </w:tc>
        <w:tc>
          <w:tcPr>
            <w:tcW w:w="1276" w:type="dxa"/>
            <w:tcBorders>
              <w:top w:val="single" w:sz="4" w:space="0" w:color="auto"/>
              <w:left w:val="single" w:sz="4" w:space="0" w:color="auto"/>
              <w:bottom w:val="single" w:sz="4" w:space="0" w:color="auto"/>
              <w:right w:val="single" w:sz="4" w:space="0" w:color="auto"/>
            </w:tcBorders>
            <w:hideMark/>
          </w:tcPr>
          <w:p w14:paraId="21F92AD1"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6EEC4AB2" w14:textId="77777777" w:rsidR="00BF1A87" w:rsidRPr="00BF1A87" w:rsidRDefault="00BF1A87" w:rsidP="00BF1A87">
            <w:pPr>
              <w:spacing w:after="0" w:line="240" w:lineRule="auto"/>
              <w:ind w:right="-104"/>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lang w:eastAsia="ru-RU"/>
              </w:rPr>
              <w:t>У будівлі закладу та на території земельної ділянки принципи раціонального розміщення приміщень дотримані</w:t>
            </w:r>
          </w:p>
        </w:tc>
        <w:tc>
          <w:tcPr>
            <w:tcW w:w="850" w:type="dxa"/>
            <w:tcBorders>
              <w:top w:val="single" w:sz="4" w:space="0" w:color="auto"/>
              <w:left w:val="single" w:sz="4" w:space="0" w:color="auto"/>
              <w:bottom w:val="single" w:sz="4" w:space="0" w:color="auto"/>
              <w:right w:val="single" w:sz="4" w:space="0" w:color="auto"/>
            </w:tcBorders>
          </w:tcPr>
          <w:p w14:paraId="79FA8665"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0026577"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579BA159"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8</w:t>
            </w:r>
          </w:p>
        </w:tc>
        <w:tc>
          <w:tcPr>
            <w:tcW w:w="2553" w:type="dxa"/>
            <w:tcBorders>
              <w:top w:val="single" w:sz="4" w:space="0" w:color="auto"/>
              <w:left w:val="single" w:sz="4" w:space="0" w:color="auto"/>
              <w:bottom w:val="single" w:sz="4" w:space="0" w:color="auto"/>
              <w:right w:val="single" w:sz="4" w:space="0" w:color="auto"/>
            </w:tcBorders>
            <w:hideMark/>
          </w:tcPr>
          <w:p w14:paraId="0889C2AE" w14:textId="77777777" w:rsidR="00BF1A87" w:rsidRPr="00BF1A87" w:rsidRDefault="00BF1A87" w:rsidP="00BF1A87">
            <w:pPr>
              <w:spacing w:after="0" w:line="240" w:lineRule="auto"/>
              <w:ind w:right="-103"/>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Для прання, сушіння та прасування білизни, рушників тощо у дошкільних навчальних закладах передбачаються </w:t>
            </w:r>
            <w:r w:rsidRPr="00BF1A87">
              <w:rPr>
                <w:rFonts w:ascii="Times New Roman" w:eastAsia="Times New Roman" w:hAnsi="Times New Roman" w:cs="Times New Roman"/>
                <w:sz w:val="24"/>
                <w:szCs w:val="24"/>
              </w:rPr>
              <w:lastRenderedPageBreak/>
              <w:t xml:space="preserve">відповідні приміщення. Прання та прасування особистих речей персоналу у дошкільному навчальному закладі забороняються. </w:t>
            </w:r>
          </w:p>
          <w:p w14:paraId="27FE3D8B" w14:textId="77777777" w:rsidR="00BF1A87" w:rsidRPr="00BF1A87" w:rsidRDefault="00BF1A87" w:rsidP="00BF1A87">
            <w:pPr>
              <w:spacing w:after="0" w:line="240" w:lineRule="auto"/>
              <w:ind w:right="-103"/>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У разі відсутності власної пральні прання білизни здійснюється іншими пральнями, за винятком пралень, що обслуговують інфекційні заклади охорони здоров'я, об'єкти хімічної та іншої небезпечної промисловості</w:t>
            </w:r>
          </w:p>
        </w:tc>
        <w:tc>
          <w:tcPr>
            <w:tcW w:w="1418" w:type="dxa"/>
            <w:tcBorders>
              <w:top w:val="single" w:sz="4" w:space="0" w:color="auto"/>
              <w:left w:val="single" w:sz="4" w:space="0" w:color="auto"/>
              <w:bottom w:val="single" w:sz="4" w:space="0" w:color="auto"/>
              <w:right w:val="single" w:sz="4" w:space="0" w:color="auto"/>
            </w:tcBorders>
            <w:hideMark/>
          </w:tcPr>
          <w:p w14:paraId="5F8BB70A"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 xml:space="preserve">Пункт 6 розділу ІІІ </w:t>
            </w:r>
            <w:r w:rsidRPr="00BF1A87">
              <w:rPr>
                <w:rFonts w:ascii="Times New Roman" w:eastAsia="Times New Roman" w:hAnsi="Times New Roman" w:cs="Times New Roman"/>
                <w:bCs/>
                <w:sz w:val="24"/>
                <w:szCs w:val="24"/>
              </w:rPr>
              <w:t xml:space="preserve">Наказу МОЗ </w:t>
            </w:r>
          </w:p>
          <w:p w14:paraId="0DF9E7A8"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4738D685"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6A8A98E3"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62181DDF"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23ED2F2"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4F2F6D13"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69783F9A" w14:textId="77777777" w:rsidR="00BF1A87" w:rsidRPr="00BF1A87" w:rsidRDefault="00BF1A87" w:rsidP="00BF1A87">
            <w:pPr>
              <w:spacing w:after="0" w:line="240" w:lineRule="auto"/>
              <w:jc w:val="center"/>
              <w:rPr>
                <w:rFonts w:ascii="Times New Roman" w:eastAsia="SimSun" w:hAnsi="Times New Roman" w:cs="Times New Roman"/>
                <w:sz w:val="28"/>
                <w:szCs w:val="28"/>
                <w:lang w:eastAsia="zh-CN"/>
              </w:rPr>
            </w:pPr>
            <w:r w:rsidRPr="00BF1A87">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452CDEA5" w14:textId="77777777" w:rsidR="00BF1A87" w:rsidRPr="00BF1A87" w:rsidRDefault="00BF1A87" w:rsidP="00BF1A87">
            <w:pPr>
              <w:spacing w:after="0" w:line="240" w:lineRule="auto"/>
              <w:ind w:right="-103"/>
              <w:rPr>
                <w:rFonts w:ascii="Times New Roman" w:eastAsia="SimSun" w:hAnsi="Times New Roman" w:cs="Times New Roman"/>
                <w:b/>
                <w:lang w:eastAsia="zh-CN"/>
              </w:rPr>
            </w:pPr>
            <w:r w:rsidRPr="00BF1A87">
              <w:rPr>
                <w:rFonts w:ascii="Times New Roman" w:eastAsia="Times New Roman" w:hAnsi="Times New Roman" w:cs="Times New Roman"/>
                <w:sz w:val="24"/>
                <w:szCs w:val="24"/>
                <w:lang w:eastAsia="ru-RU"/>
              </w:rPr>
              <w:t xml:space="preserve">Для прання, сушіння та прасування білизни, рушників тощо у закладі </w:t>
            </w:r>
            <w:r w:rsidRPr="00BF1A87">
              <w:rPr>
                <w:rFonts w:ascii="Times New Roman" w:eastAsia="Times New Roman" w:hAnsi="Times New Roman" w:cs="Times New Roman"/>
                <w:sz w:val="24"/>
                <w:szCs w:val="24"/>
                <w:lang w:eastAsia="ru-RU"/>
              </w:rPr>
              <w:lastRenderedPageBreak/>
              <w:t>облаштовані відповідні приміщення, у разі відсутності власної пральні прання білизни здійснюється іншими пральнями, за винятком пралень, що обслуговують інфекційні заклади охорони здоров'я, об'єкти хімічної та іншої небезпечної промисловості</w:t>
            </w:r>
            <w:r w:rsidRPr="00BF1A87">
              <w:rPr>
                <w:rFonts w:ascii="Times New Roman" w:eastAsia="Times New Roman" w:hAnsi="Times New Roman" w:cs="Times New Roman"/>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tcPr>
          <w:p w14:paraId="656648C4"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3D5BDCF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6FB4D0A"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9</w:t>
            </w:r>
          </w:p>
        </w:tc>
        <w:tc>
          <w:tcPr>
            <w:tcW w:w="2553" w:type="dxa"/>
            <w:tcBorders>
              <w:top w:val="single" w:sz="4" w:space="0" w:color="auto"/>
              <w:left w:val="single" w:sz="4" w:space="0" w:color="auto"/>
              <w:bottom w:val="single" w:sz="4" w:space="0" w:color="auto"/>
              <w:right w:val="single" w:sz="4" w:space="0" w:color="auto"/>
            </w:tcBorders>
            <w:hideMark/>
          </w:tcPr>
          <w:p w14:paraId="41C7450F"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 xml:space="preserve">Підлога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w:t>
            </w:r>
            <w:r w:rsidRPr="00BF1A87">
              <w:rPr>
                <w:rFonts w:ascii="Times New Roman" w:eastAsia="Times New Roman" w:hAnsi="Times New Roman" w:cs="Times New Roman"/>
                <w:sz w:val="24"/>
                <w:szCs w:val="24"/>
              </w:rPr>
              <w:lastRenderedPageBreak/>
              <w:t xml:space="preserve">Допускається влаштування безпечних систем підігріву. Підлога у харчоблоці, пральні, туалетних, ванно-душових, душових повинна мати ухил у каналізацію (зливні трапи з нахилом підлоги до отвору трапу не менше 0,03%) або інші технологічні рішення, які дозволяють забезпечити чистоту приміщень. Отвори трапу мають бути закриті решітками </w:t>
            </w:r>
          </w:p>
        </w:tc>
        <w:tc>
          <w:tcPr>
            <w:tcW w:w="1418" w:type="dxa"/>
            <w:tcBorders>
              <w:top w:val="single" w:sz="4" w:space="0" w:color="auto"/>
              <w:left w:val="single" w:sz="4" w:space="0" w:color="auto"/>
              <w:bottom w:val="single" w:sz="4" w:space="0" w:color="auto"/>
              <w:right w:val="single" w:sz="4" w:space="0" w:color="auto"/>
            </w:tcBorders>
          </w:tcPr>
          <w:p w14:paraId="14B134C8"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 xml:space="preserve">Пункт 7 розділу ІІІ </w:t>
            </w:r>
            <w:r w:rsidRPr="00BF1A87">
              <w:rPr>
                <w:rFonts w:ascii="Times New Roman" w:eastAsia="Times New Roman" w:hAnsi="Times New Roman" w:cs="Times New Roman"/>
                <w:bCs/>
                <w:sz w:val="24"/>
                <w:szCs w:val="24"/>
              </w:rPr>
              <w:t xml:space="preserve">Наказу МОЗ </w:t>
            </w:r>
          </w:p>
          <w:p w14:paraId="6D429872"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bCs/>
                <w:sz w:val="24"/>
                <w:szCs w:val="24"/>
              </w:rPr>
              <w:t>№ 234</w:t>
            </w:r>
          </w:p>
          <w:p w14:paraId="2EDF4BAB"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766BB82"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4B3442A4"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2EED744E" w14:textId="77777777" w:rsidR="00BF1A87" w:rsidRPr="00BF1A87" w:rsidRDefault="00BF1A87" w:rsidP="00BF1A87">
            <w:pPr>
              <w:spacing w:after="0" w:line="240" w:lineRule="auto"/>
              <w:jc w:val="center"/>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tcPr>
          <w:p w14:paraId="6693AF4C"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Травмування</w:t>
            </w:r>
          </w:p>
          <w:p w14:paraId="4AB8E414" w14:textId="77777777" w:rsidR="00BF1A87" w:rsidRPr="00BF1A87" w:rsidRDefault="00BF1A87" w:rsidP="00BF1A87">
            <w:pPr>
              <w:spacing w:after="200" w:line="240" w:lineRule="auto"/>
              <w:rPr>
                <w:rFonts w:ascii="Times New Roman" w:eastAsia="SimSu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3212BB91"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r w:rsidRPr="00BF1A87">
              <w:rPr>
                <w:rFonts w:ascii="Times New Roman" w:eastAsia="Times New Roman" w:hAnsi="Times New Roman" w:cs="Times New Roman"/>
                <w:sz w:val="24"/>
                <w:szCs w:val="24"/>
              </w:rPr>
              <w:t xml:space="preserve">Шкода здоров’ю дітей та персоналу </w:t>
            </w:r>
          </w:p>
        </w:tc>
        <w:tc>
          <w:tcPr>
            <w:tcW w:w="1276" w:type="dxa"/>
            <w:tcBorders>
              <w:top w:val="single" w:sz="4" w:space="0" w:color="auto"/>
              <w:left w:val="single" w:sz="4" w:space="0" w:color="auto"/>
              <w:bottom w:val="single" w:sz="4" w:space="0" w:color="auto"/>
              <w:right w:val="single" w:sz="4" w:space="0" w:color="auto"/>
            </w:tcBorders>
            <w:hideMark/>
          </w:tcPr>
          <w:p w14:paraId="13B27D86"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41863AF9" w14:textId="77777777" w:rsidR="00BF1A87" w:rsidRPr="00BF1A87" w:rsidRDefault="00BF1A87" w:rsidP="00BF1A87">
            <w:pPr>
              <w:spacing w:after="0" w:line="240" w:lineRule="auto"/>
              <w:ind w:right="-104"/>
              <w:rPr>
                <w:rFonts w:ascii="Times New Roman" w:eastAsia="SimSun" w:hAnsi="Times New Roman" w:cs="Times New Roman"/>
                <w:b/>
                <w:lang w:eastAsia="zh-CN"/>
              </w:rPr>
            </w:pPr>
            <w:r w:rsidRPr="00BF1A87">
              <w:rPr>
                <w:rFonts w:ascii="Times New Roman" w:eastAsia="Times New Roman" w:hAnsi="Times New Roman" w:cs="Times New Roman"/>
                <w:sz w:val="24"/>
                <w:szCs w:val="24"/>
                <w:lang w:eastAsia="ru-RU"/>
              </w:rPr>
              <w:t xml:space="preserve">Підлога у приміщеннях групових (житлових) осередків забезпечена вологостійкістю, низькою теплопровідністю, стійкістю до мийних і </w:t>
            </w:r>
            <w:r w:rsidRPr="00BF1A87">
              <w:rPr>
                <w:rFonts w:ascii="Times New Roman" w:eastAsia="Times New Roman" w:hAnsi="Times New Roman" w:cs="Times New Roman"/>
                <w:sz w:val="24"/>
                <w:szCs w:val="24"/>
                <w:lang w:eastAsia="ru-RU"/>
              </w:rPr>
              <w:lastRenderedPageBreak/>
              <w:t xml:space="preserve">дезінфекційних засобів, є неслизькою. Підлога у харчоблоці, пральні, туалетних, ванно-душових, душових забезпечена ухилом у каналізацію (зливні трапи з нахилом підлоги до отвору трапу не менше 0,03%) або іншими технологічними рішеннями, які дозволяють забезпечити чистоту приміщень, </w:t>
            </w:r>
            <w:r w:rsidRPr="00F72128">
              <w:rPr>
                <w:rFonts w:ascii="Times New Roman" w:eastAsia="Times New Roman" w:hAnsi="Times New Roman" w:cs="Times New Roman"/>
                <w:sz w:val="24"/>
                <w:szCs w:val="24"/>
                <w:lang w:eastAsia="ru-RU"/>
              </w:rPr>
              <w:t>о</w:t>
            </w:r>
            <w:r w:rsidRPr="00F72128">
              <w:rPr>
                <w:rFonts w:ascii="Times New Roman" w:eastAsia="Calibri" w:hAnsi="Times New Roman" w:cs="Times New Roman"/>
                <w:sz w:val="24"/>
                <w:szCs w:val="24"/>
                <w:shd w:val="clear" w:color="auto" w:fill="FFFFFF"/>
              </w:rPr>
              <w:t>твори трапу решітками закриті</w:t>
            </w:r>
            <w:r w:rsidRPr="00BF1A87">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14:paraId="55912C43"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740ECBD6"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08387BF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10</w:t>
            </w:r>
          </w:p>
        </w:tc>
        <w:tc>
          <w:tcPr>
            <w:tcW w:w="2553" w:type="dxa"/>
            <w:tcBorders>
              <w:top w:val="single" w:sz="4" w:space="0" w:color="auto"/>
              <w:left w:val="single" w:sz="4" w:space="0" w:color="auto"/>
              <w:bottom w:val="single" w:sz="4" w:space="0" w:color="auto"/>
              <w:right w:val="single" w:sz="4" w:space="0" w:color="auto"/>
            </w:tcBorders>
            <w:hideMark/>
          </w:tcPr>
          <w:p w14:paraId="79F7BDB0"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Основні приміщення закладу (групові (житлові) осередки, медичні кабінети, приймально-</w:t>
            </w:r>
            <w:r w:rsidRPr="00BF1A87">
              <w:rPr>
                <w:rFonts w:ascii="Times New Roman" w:eastAsia="Times New Roman" w:hAnsi="Times New Roman" w:cs="Times New Roman"/>
                <w:sz w:val="24"/>
                <w:szCs w:val="24"/>
              </w:rPr>
              <w:lastRenderedPageBreak/>
              <w:t xml:space="preserve">карантинні відділення, зали для музичних та фізкультурних занять, кабінети для роботи з комп'ютерами та технічними засобами навчання тощо) повинні мати природне освітлення </w:t>
            </w:r>
          </w:p>
        </w:tc>
        <w:tc>
          <w:tcPr>
            <w:tcW w:w="1418" w:type="dxa"/>
            <w:tcBorders>
              <w:top w:val="single" w:sz="4" w:space="0" w:color="auto"/>
              <w:left w:val="single" w:sz="4" w:space="0" w:color="auto"/>
              <w:bottom w:val="single" w:sz="4" w:space="0" w:color="auto"/>
              <w:right w:val="single" w:sz="4" w:space="0" w:color="auto"/>
            </w:tcBorders>
            <w:hideMark/>
          </w:tcPr>
          <w:p w14:paraId="303513C8"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 xml:space="preserve">Абзац перший пункту 1 розділу ІV </w:t>
            </w:r>
            <w:r w:rsidRPr="00BF1A87">
              <w:rPr>
                <w:rFonts w:ascii="Times New Roman" w:eastAsia="Times New Roman" w:hAnsi="Times New Roman" w:cs="Times New Roman"/>
                <w:bCs/>
                <w:sz w:val="24"/>
                <w:szCs w:val="24"/>
              </w:rPr>
              <w:lastRenderedPageBreak/>
              <w:t xml:space="preserve">Наказу МОЗ </w:t>
            </w:r>
          </w:p>
          <w:p w14:paraId="7F44A975"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0825EA7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lastRenderedPageBreak/>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31A16FF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195207B1"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7AFDCF6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Погіршення зору</w:t>
            </w:r>
          </w:p>
        </w:tc>
        <w:tc>
          <w:tcPr>
            <w:tcW w:w="1418" w:type="dxa"/>
            <w:tcBorders>
              <w:top w:val="single" w:sz="4" w:space="0" w:color="auto"/>
              <w:left w:val="single" w:sz="4" w:space="0" w:color="auto"/>
              <w:bottom w:val="single" w:sz="4" w:space="0" w:color="auto"/>
              <w:right w:val="single" w:sz="4" w:space="0" w:color="auto"/>
            </w:tcBorders>
            <w:hideMark/>
          </w:tcPr>
          <w:p w14:paraId="760B059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Шкода здоров’ю дітей </w:t>
            </w:r>
          </w:p>
        </w:tc>
        <w:tc>
          <w:tcPr>
            <w:tcW w:w="1276" w:type="dxa"/>
            <w:tcBorders>
              <w:top w:val="single" w:sz="4" w:space="0" w:color="auto"/>
              <w:left w:val="single" w:sz="4" w:space="0" w:color="auto"/>
              <w:bottom w:val="single" w:sz="4" w:space="0" w:color="auto"/>
              <w:right w:val="single" w:sz="4" w:space="0" w:color="auto"/>
            </w:tcBorders>
            <w:hideMark/>
          </w:tcPr>
          <w:p w14:paraId="1FE2B49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5737085B"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 xml:space="preserve">Основні приміщення закладу (групові (житлові) </w:t>
            </w:r>
            <w:r w:rsidRPr="00BF1A87">
              <w:rPr>
                <w:rFonts w:ascii="Times New Roman" w:eastAsia="Times New Roman" w:hAnsi="Times New Roman" w:cs="Times New Roman"/>
                <w:sz w:val="24"/>
                <w:szCs w:val="24"/>
                <w:lang w:eastAsia="ru-RU"/>
              </w:rPr>
              <w:lastRenderedPageBreak/>
              <w:t>осередки, медичні кабінети, приймально-карантинні відділення, зали для музичних та фізкультурних занять, кабінети для роботи з комп'ютерами та технічними засобами навчання тощо) природне освітлення мають</w:t>
            </w:r>
          </w:p>
        </w:tc>
        <w:tc>
          <w:tcPr>
            <w:tcW w:w="850" w:type="dxa"/>
            <w:tcBorders>
              <w:top w:val="single" w:sz="4" w:space="0" w:color="auto"/>
              <w:left w:val="single" w:sz="4" w:space="0" w:color="auto"/>
              <w:bottom w:val="single" w:sz="4" w:space="0" w:color="auto"/>
              <w:right w:val="single" w:sz="4" w:space="0" w:color="auto"/>
            </w:tcBorders>
          </w:tcPr>
          <w:p w14:paraId="75485C6E"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77B928E6"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76AED5E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11</w:t>
            </w:r>
          </w:p>
        </w:tc>
        <w:tc>
          <w:tcPr>
            <w:tcW w:w="2553" w:type="dxa"/>
            <w:tcBorders>
              <w:top w:val="single" w:sz="4" w:space="0" w:color="auto"/>
              <w:left w:val="single" w:sz="4" w:space="0" w:color="auto"/>
              <w:bottom w:val="single" w:sz="4" w:space="0" w:color="auto"/>
              <w:right w:val="single" w:sz="4" w:space="0" w:color="auto"/>
            </w:tcBorders>
            <w:hideMark/>
          </w:tcPr>
          <w:p w14:paraId="2C505D20"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Для захисту від прямих променів сонця, запобігання перегріванню приміщень, у яких перебувають діти, необхідно передбачати жалюзі, козирки, штори або інші види захисту</w:t>
            </w:r>
          </w:p>
        </w:tc>
        <w:tc>
          <w:tcPr>
            <w:tcW w:w="1418" w:type="dxa"/>
            <w:tcBorders>
              <w:top w:val="single" w:sz="4" w:space="0" w:color="auto"/>
              <w:left w:val="single" w:sz="4" w:space="0" w:color="auto"/>
              <w:bottom w:val="single" w:sz="4" w:space="0" w:color="auto"/>
              <w:right w:val="single" w:sz="4" w:space="0" w:color="auto"/>
            </w:tcBorders>
            <w:hideMark/>
          </w:tcPr>
          <w:p w14:paraId="2211719D"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t xml:space="preserve">Абзац перший пункту 2 розділу ІV </w:t>
            </w:r>
            <w:r w:rsidRPr="00BF1A87">
              <w:rPr>
                <w:rFonts w:ascii="Times New Roman" w:eastAsia="Times New Roman" w:hAnsi="Times New Roman" w:cs="Times New Roman"/>
                <w:bCs/>
                <w:sz w:val="24"/>
                <w:szCs w:val="24"/>
              </w:rPr>
              <w:t xml:space="preserve">Наказу МОЗ </w:t>
            </w:r>
          </w:p>
          <w:p w14:paraId="12405779"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496882B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496B8471"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3CC4B45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6147973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Перегрівання</w:t>
            </w:r>
          </w:p>
        </w:tc>
        <w:tc>
          <w:tcPr>
            <w:tcW w:w="1418" w:type="dxa"/>
            <w:tcBorders>
              <w:top w:val="single" w:sz="4" w:space="0" w:color="auto"/>
              <w:left w:val="single" w:sz="4" w:space="0" w:color="auto"/>
              <w:bottom w:val="single" w:sz="4" w:space="0" w:color="auto"/>
              <w:right w:val="single" w:sz="4" w:space="0" w:color="auto"/>
            </w:tcBorders>
            <w:hideMark/>
          </w:tcPr>
          <w:p w14:paraId="1282085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Шкода здоров’ю дітей </w:t>
            </w:r>
          </w:p>
        </w:tc>
        <w:tc>
          <w:tcPr>
            <w:tcW w:w="1276" w:type="dxa"/>
            <w:tcBorders>
              <w:top w:val="single" w:sz="4" w:space="0" w:color="auto"/>
              <w:left w:val="single" w:sz="4" w:space="0" w:color="auto"/>
              <w:bottom w:val="single" w:sz="4" w:space="0" w:color="auto"/>
              <w:right w:val="single" w:sz="4" w:space="0" w:color="auto"/>
            </w:tcBorders>
            <w:hideMark/>
          </w:tcPr>
          <w:p w14:paraId="218754F1"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5FD258C5"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Для захисту від прямих променів сонця, запобігання перегріванню приміщень, у яких перебувають діти, жалюзі, козирки, штори або інші види захисту передбачені</w:t>
            </w:r>
          </w:p>
        </w:tc>
        <w:tc>
          <w:tcPr>
            <w:tcW w:w="850" w:type="dxa"/>
            <w:tcBorders>
              <w:top w:val="single" w:sz="4" w:space="0" w:color="auto"/>
              <w:left w:val="single" w:sz="4" w:space="0" w:color="auto"/>
              <w:bottom w:val="single" w:sz="4" w:space="0" w:color="auto"/>
              <w:right w:val="single" w:sz="4" w:space="0" w:color="auto"/>
            </w:tcBorders>
          </w:tcPr>
          <w:p w14:paraId="23A478C0"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3E9C1DB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56306E1"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12</w:t>
            </w:r>
          </w:p>
        </w:tc>
        <w:tc>
          <w:tcPr>
            <w:tcW w:w="2553" w:type="dxa"/>
            <w:tcBorders>
              <w:top w:val="single" w:sz="4" w:space="0" w:color="auto"/>
              <w:left w:val="single" w:sz="4" w:space="0" w:color="auto"/>
              <w:bottom w:val="single" w:sz="4" w:space="0" w:color="auto"/>
              <w:right w:val="single" w:sz="4" w:space="0" w:color="auto"/>
            </w:tcBorders>
            <w:hideMark/>
          </w:tcPr>
          <w:p w14:paraId="130B9B04" w14:textId="77777777" w:rsidR="00BF1A87" w:rsidRPr="008029E4" w:rsidRDefault="00BF1A87" w:rsidP="00BF1A87">
            <w:pPr>
              <w:spacing w:after="0" w:line="240" w:lineRule="auto"/>
              <w:ind w:right="39"/>
              <w:rPr>
                <w:rFonts w:ascii="Times New Roman" w:eastAsia="Times New Roman" w:hAnsi="Times New Roman" w:cs="Times New Roman"/>
                <w:sz w:val="24"/>
                <w:szCs w:val="24"/>
              </w:rPr>
            </w:pPr>
            <w:r w:rsidRPr="008029E4">
              <w:rPr>
                <w:rFonts w:ascii="Times New Roman" w:eastAsia="Times New Roman" w:hAnsi="Times New Roman" w:cs="Times New Roman"/>
                <w:sz w:val="24"/>
                <w:szCs w:val="24"/>
              </w:rPr>
              <w:t xml:space="preserve">Джерела штучного освітлення повинні забезпечувати достатнє та рівномірне освітлення всіх приміщень </w:t>
            </w:r>
          </w:p>
        </w:tc>
        <w:tc>
          <w:tcPr>
            <w:tcW w:w="1418" w:type="dxa"/>
            <w:tcBorders>
              <w:top w:val="single" w:sz="4" w:space="0" w:color="auto"/>
              <w:left w:val="single" w:sz="4" w:space="0" w:color="auto"/>
              <w:bottom w:val="single" w:sz="4" w:space="0" w:color="auto"/>
              <w:right w:val="single" w:sz="4" w:space="0" w:color="auto"/>
            </w:tcBorders>
            <w:hideMark/>
          </w:tcPr>
          <w:p w14:paraId="3F46A18D" w14:textId="77777777" w:rsidR="00BF1A87" w:rsidRPr="008029E4" w:rsidRDefault="00BF1A87" w:rsidP="00BF1A87">
            <w:pPr>
              <w:spacing w:after="0" w:line="240" w:lineRule="auto"/>
              <w:rPr>
                <w:rFonts w:ascii="Times New Roman" w:eastAsia="Times New Roman" w:hAnsi="Times New Roman" w:cs="Times New Roman"/>
                <w:sz w:val="24"/>
                <w:szCs w:val="24"/>
              </w:rPr>
            </w:pPr>
            <w:r w:rsidRPr="008029E4">
              <w:rPr>
                <w:rFonts w:ascii="Times New Roman" w:eastAsia="Times New Roman" w:hAnsi="Times New Roman" w:cs="Times New Roman"/>
                <w:sz w:val="24"/>
                <w:szCs w:val="24"/>
              </w:rPr>
              <w:t>Абзаци перший, третій пункту 5 розділу ІV, додаток 2</w:t>
            </w:r>
          </w:p>
          <w:p w14:paraId="13B06170" w14:textId="77777777" w:rsidR="00BF1A87" w:rsidRPr="008029E4" w:rsidRDefault="00BF1A87" w:rsidP="00BF1A87">
            <w:pPr>
              <w:spacing w:after="0" w:line="240" w:lineRule="auto"/>
              <w:rPr>
                <w:rFonts w:ascii="Times New Roman" w:eastAsia="Times New Roman" w:hAnsi="Times New Roman" w:cs="Times New Roman"/>
                <w:bCs/>
                <w:sz w:val="24"/>
                <w:szCs w:val="24"/>
              </w:rPr>
            </w:pPr>
            <w:r w:rsidRPr="008029E4">
              <w:rPr>
                <w:rFonts w:ascii="Times New Roman" w:eastAsia="Times New Roman" w:hAnsi="Times New Roman" w:cs="Times New Roman"/>
                <w:sz w:val="24"/>
                <w:szCs w:val="24"/>
              </w:rPr>
              <w:t xml:space="preserve"> </w:t>
            </w:r>
            <w:r w:rsidRPr="008029E4">
              <w:rPr>
                <w:rFonts w:ascii="Times New Roman" w:eastAsia="Times New Roman" w:hAnsi="Times New Roman" w:cs="Times New Roman"/>
                <w:bCs/>
                <w:sz w:val="24"/>
                <w:szCs w:val="24"/>
              </w:rPr>
              <w:t xml:space="preserve">Наказу МОЗ </w:t>
            </w:r>
          </w:p>
          <w:p w14:paraId="7096B68A" w14:textId="77777777" w:rsidR="00BF1A87" w:rsidRPr="008029E4" w:rsidRDefault="00BF1A87" w:rsidP="00BF1A87">
            <w:pPr>
              <w:spacing w:after="0" w:line="240" w:lineRule="auto"/>
              <w:rPr>
                <w:rFonts w:ascii="Calibri" w:eastAsia="Times New Roman" w:hAnsi="Calibri" w:cs="Times New Roman"/>
                <w:sz w:val="24"/>
                <w:szCs w:val="24"/>
              </w:rPr>
            </w:pPr>
            <w:r w:rsidRPr="008029E4">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60E5B674"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679576C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6BF99231"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606A57F6"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зору, травмування</w:t>
            </w:r>
          </w:p>
        </w:tc>
        <w:tc>
          <w:tcPr>
            <w:tcW w:w="1418" w:type="dxa"/>
            <w:tcBorders>
              <w:top w:val="single" w:sz="4" w:space="0" w:color="auto"/>
              <w:left w:val="single" w:sz="4" w:space="0" w:color="auto"/>
              <w:bottom w:val="single" w:sz="4" w:space="0" w:color="auto"/>
              <w:right w:val="single" w:sz="4" w:space="0" w:color="auto"/>
            </w:tcBorders>
            <w:hideMark/>
          </w:tcPr>
          <w:p w14:paraId="6ABD637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Шкода здоров’ю дітей </w:t>
            </w:r>
          </w:p>
        </w:tc>
        <w:tc>
          <w:tcPr>
            <w:tcW w:w="1276" w:type="dxa"/>
            <w:tcBorders>
              <w:top w:val="single" w:sz="4" w:space="0" w:color="auto"/>
              <w:left w:val="single" w:sz="4" w:space="0" w:color="auto"/>
              <w:bottom w:val="single" w:sz="4" w:space="0" w:color="auto"/>
              <w:right w:val="single" w:sz="4" w:space="0" w:color="auto"/>
            </w:tcBorders>
            <w:hideMark/>
          </w:tcPr>
          <w:p w14:paraId="7E9CAF2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5BF95C57"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Джерела штучного освітлення достатнє та рівномірне освітлення всіх приміщень забезпечують: нормативи штучної освітленості основних приміщень дотримуються</w:t>
            </w:r>
          </w:p>
        </w:tc>
        <w:tc>
          <w:tcPr>
            <w:tcW w:w="850" w:type="dxa"/>
            <w:tcBorders>
              <w:top w:val="single" w:sz="4" w:space="0" w:color="auto"/>
              <w:left w:val="single" w:sz="4" w:space="0" w:color="auto"/>
              <w:bottom w:val="single" w:sz="4" w:space="0" w:color="auto"/>
              <w:right w:val="single" w:sz="4" w:space="0" w:color="auto"/>
            </w:tcBorders>
          </w:tcPr>
          <w:p w14:paraId="08584D5A"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19D94504"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062C8272"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13</w:t>
            </w:r>
          </w:p>
        </w:tc>
        <w:tc>
          <w:tcPr>
            <w:tcW w:w="2553" w:type="dxa"/>
            <w:tcBorders>
              <w:top w:val="single" w:sz="4" w:space="0" w:color="auto"/>
              <w:left w:val="single" w:sz="4" w:space="0" w:color="auto"/>
              <w:bottom w:val="single" w:sz="4" w:space="0" w:color="auto"/>
              <w:right w:val="single" w:sz="4" w:space="0" w:color="auto"/>
            </w:tcBorders>
            <w:hideMark/>
          </w:tcPr>
          <w:p w14:paraId="74951325" w14:textId="77777777" w:rsidR="00BF1A87" w:rsidRPr="008029E4" w:rsidRDefault="00BF1A87" w:rsidP="00BF1A87">
            <w:pPr>
              <w:spacing w:after="0" w:line="240" w:lineRule="auto"/>
              <w:ind w:right="39"/>
              <w:rPr>
                <w:rFonts w:ascii="Times New Roman" w:eastAsia="Times New Roman" w:hAnsi="Times New Roman" w:cs="Times New Roman"/>
                <w:sz w:val="24"/>
                <w:szCs w:val="24"/>
              </w:rPr>
            </w:pPr>
            <w:r w:rsidRPr="008029E4">
              <w:rPr>
                <w:rFonts w:ascii="Times New Roman" w:eastAsia="Times New Roman" w:hAnsi="Times New Roman" w:cs="Times New Roman"/>
                <w:sz w:val="24"/>
                <w:szCs w:val="24"/>
              </w:rPr>
              <w:t xml:space="preserve">Лампи, що перегоріли, підлягають своєчасній заміні.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стіни, стеля та підлога яких не межують із </w:t>
            </w:r>
            <w:r w:rsidRPr="008029E4">
              <w:rPr>
                <w:rFonts w:ascii="Times New Roman" w:eastAsia="Times New Roman" w:hAnsi="Times New Roman" w:cs="Times New Roman"/>
                <w:sz w:val="24"/>
                <w:szCs w:val="24"/>
              </w:rPr>
              <w:lastRenderedPageBreak/>
              <w:t>приміщеннями групових осередків</w:t>
            </w:r>
          </w:p>
        </w:tc>
        <w:tc>
          <w:tcPr>
            <w:tcW w:w="1418" w:type="dxa"/>
            <w:tcBorders>
              <w:top w:val="single" w:sz="4" w:space="0" w:color="auto"/>
              <w:left w:val="single" w:sz="4" w:space="0" w:color="auto"/>
              <w:bottom w:val="single" w:sz="4" w:space="0" w:color="auto"/>
              <w:right w:val="single" w:sz="4" w:space="0" w:color="auto"/>
            </w:tcBorders>
            <w:hideMark/>
          </w:tcPr>
          <w:p w14:paraId="196237EF" w14:textId="77777777" w:rsidR="008029E4" w:rsidRPr="00147A0F" w:rsidRDefault="008029E4" w:rsidP="008029E4">
            <w:pPr>
              <w:spacing w:after="0" w:line="240" w:lineRule="auto"/>
              <w:rPr>
                <w:rFonts w:ascii="Times New Roman" w:eastAsia="Times New Roman" w:hAnsi="Times New Roman" w:cs="Times New Roman"/>
                <w:bCs/>
                <w:sz w:val="24"/>
                <w:szCs w:val="24"/>
                <w:lang w:eastAsia="ru-RU"/>
              </w:rPr>
            </w:pPr>
            <w:r w:rsidRPr="00147A0F">
              <w:rPr>
                <w:rFonts w:ascii="Times New Roman" w:eastAsia="Times New Roman" w:hAnsi="Times New Roman" w:cs="Times New Roman"/>
                <w:sz w:val="24"/>
                <w:szCs w:val="24"/>
                <w:lang w:eastAsia="ru-RU"/>
              </w:rPr>
              <w:lastRenderedPageBreak/>
              <w:t>Речення перше, друге, третє, четверте, шосте пункту 7 розділу ІV</w:t>
            </w:r>
            <w:r w:rsidRPr="00147A0F">
              <w:rPr>
                <w:rFonts w:ascii="Times New Roman" w:eastAsia="Times New Roman" w:hAnsi="Times New Roman" w:cs="Times New Roman"/>
                <w:bCs/>
                <w:sz w:val="24"/>
                <w:szCs w:val="24"/>
                <w:lang w:eastAsia="ru-RU"/>
              </w:rPr>
              <w:t xml:space="preserve"> Наказу МОЗ </w:t>
            </w:r>
          </w:p>
          <w:p w14:paraId="64F745EC" w14:textId="5752A7FF" w:rsidR="00BF1A87" w:rsidRPr="008029E4" w:rsidRDefault="008029E4" w:rsidP="008029E4">
            <w:pPr>
              <w:spacing w:after="0" w:line="240" w:lineRule="auto"/>
              <w:rPr>
                <w:rFonts w:ascii="Times New Roman" w:eastAsia="Times New Roman" w:hAnsi="Times New Roman" w:cs="Times New Roman"/>
                <w:sz w:val="24"/>
                <w:szCs w:val="24"/>
              </w:rPr>
            </w:pPr>
            <w:r w:rsidRPr="00147A0F">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tcPr>
          <w:p w14:paraId="7D425FF3"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7667D8B9"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p>
        </w:tc>
        <w:tc>
          <w:tcPr>
            <w:tcW w:w="965" w:type="dxa"/>
            <w:tcBorders>
              <w:top w:val="single" w:sz="4" w:space="0" w:color="auto"/>
              <w:left w:val="single" w:sz="4" w:space="0" w:color="auto"/>
              <w:bottom w:val="single" w:sz="4" w:space="0" w:color="auto"/>
              <w:right w:val="single" w:sz="4" w:space="0" w:color="auto"/>
            </w:tcBorders>
          </w:tcPr>
          <w:p w14:paraId="08F21D55"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14:paraId="4B5BFD8D" w14:textId="77777777" w:rsidR="00BF1A87" w:rsidRPr="00BF1A87" w:rsidRDefault="00BF1A87" w:rsidP="00BF1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1AE27E" w14:textId="77777777" w:rsidR="00BF1A87" w:rsidRPr="00BF1A87" w:rsidRDefault="00BF1A87" w:rsidP="00BF1A8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6FAE3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C7ABDBC" w14:textId="77777777" w:rsidR="00BF1A87" w:rsidRPr="00BF1A87" w:rsidRDefault="00BF1A87" w:rsidP="00BF1A87">
            <w:pPr>
              <w:spacing w:after="0" w:line="240" w:lineRule="auto"/>
              <w:ind w:right="-104"/>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Заміна, зберігання перегорілих ламп відповідають вимогам наказу МОЗ    № 234</w:t>
            </w:r>
          </w:p>
        </w:tc>
        <w:tc>
          <w:tcPr>
            <w:tcW w:w="850" w:type="dxa"/>
            <w:tcBorders>
              <w:top w:val="single" w:sz="4" w:space="0" w:color="auto"/>
              <w:left w:val="single" w:sz="4" w:space="0" w:color="auto"/>
              <w:bottom w:val="single" w:sz="4" w:space="0" w:color="auto"/>
              <w:right w:val="single" w:sz="4" w:space="0" w:color="auto"/>
            </w:tcBorders>
          </w:tcPr>
          <w:p w14:paraId="7BCD9BA7"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209436F"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F395AE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14</w:t>
            </w:r>
          </w:p>
        </w:tc>
        <w:tc>
          <w:tcPr>
            <w:tcW w:w="2553" w:type="dxa"/>
            <w:tcBorders>
              <w:top w:val="single" w:sz="4" w:space="0" w:color="auto"/>
              <w:left w:val="single" w:sz="4" w:space="0" w:color="auto"/>
              <w:bottom w:val="single" w:sz="4" w:space="0" w:color="auto"/>
              <w:right w:val="single" w:sz="4" w:space="0" w:color="auto"/>
            </w:tcBorders>
            <w:hideMark/>
          </w:tcPr>
          <w:p w14:paraId="16624A4F"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Лабораторний контроль рівня освітленості у дошкільних навчальних закладах організовується засновником не рідше одного разу на рік (не менше 3 вимірів у 3-5 приміщеннях) </w:t>
            </w:r>
          </w:p>
        </w:tc>
        <w:tc>
          <w:tcPr>
            <w:tcW w:w="1418" w:type="dxa"/>
            <w:tcBorders>
              <w:top w:val="single" w:sz="4" w:space="0" w:color="auto"/>
              <w:left w:val="single" w:sz="4" w:space="0" w:color="auto"/>
              <w:bottom w:val="single" w:sz="4" w:space="0" w:color="auto"/>
              <w:right w:val="single" w:sz="4" w:space="0" w:color="auto"/>
            </w:tcBorders>
            <w:hideMark/>
          </w:tcPr>
          <w:p w14:paraId="53C9771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Пункт 9 розділу ІV</w:t>
            </w:r>
          </w:p>
          <w:p w14:paraId="72EB792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Наказу МОЗ</w:t>
            </w:r>
          </w:p>
          <w:p w14:paraId="4E93193E"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sz w:val="24"/>
                <w:szCs w:val="24"/>
              </w:rPr>
              <w:t xml:space="preserve">№ </w:t>
            </w:r>
            <w:r w:rsidRPr="00BF1A87">
              <w:rPr>
                <w:rFonts w:ascii="Times New Roman" w:eastAsia="Times New Roman" w:hAnsi="Times New Roman" w:cs="Times New Roman"/>
                <w:bCs/>
                <w:sz w:val="24"/>
                <w:szCs w:val="24"/>
              </w:rPr>
              <w:t>234</w:t>
            </w:r>
          </w:p>
        </w:tc>
        <w:tc>
          <w:tcPr>
            <w:tcW w:w="1417" w:type="dxa"/>
            <w:tcBorders>
              <w:top w:val="single" w:sz="4" w:space="0" w:color="auto"/>
              <w:left w:val="single" w:sz="4" w:space="0" w:color="auto"/>
              <w:bottom w:val="single" w:sz="4" w:space="0" w:color="auto"/>
              <w:right w:val="single" w:sz="4" w:space="0" w:color="auto"/>
            </w:tcBorders>
            <w:hideMark/>
          </w:tcPr>
          <w:p w14:paraId="7C3C3E2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E296E2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0674B90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46EBCF2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зору</w:t>
            </w:r>
          </w:p>
        </w:tc>
        <w:tc>
          <w:tcPr>
            <w:tcW w:w="1418" w:type="dxa"/>
            <w:tcBorders>
              <w:top w:val="single" w:sz="4" w:space="0" w:color="auto"/>
              <w:left w:val="single" w:sz="4" w:space="0" w:color="auto"/>
              <w:bottom w:val="single" w:sz="4" w:space="0" w:color="auto"/>
              <w:right w:val="single" w:sz="4" w:space="0" w:color="auto"/>
            </w:tcBorders>
            <w:hideMark/>
          </w:tcPr>
          <w:p w14:paraId="5F763A0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Шкода здоров’ю дітей </w:t>
            </w:r>
          </w:p>
        </w:tc>
        <w:tc>
          <w:tcPr>
            <w:tcW w:w="1276" w:type="dxa"/>
            <w:tcBorders>
              <w:top w:val="single" w:sz="4" w:space="0" w:color="auto"/>
              <w:left w:val="single" w:sz="4" w:space="0" w:color="auto"/>
              <w:bottom w:val="single" w:sz="4" w:space="0" w:color="auto"/>
              <w:right w:val="single" w:sz="4" w:space="0" w:color="auto"/>
            </w:tcBorders>
            <w:hideMark/>
          </w:tcPr>
          <w:p w14:paraId="559CB685"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812EAF3"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Лабораторний контроль рівня освітленості не рідше одного разу на рік (не менше 3 вимірів у 3-5 приміщеннях) проводиться</w:t>
            </w:r>
          </w:p>
        </w:tc>
        <w:tc>
          <w:tcPr>
            <w:tcW w:w="850" w:type="dxa"/>
            <w:tcBorders>
              <w:top w:val="single" w:sz="4" w:space="0" w:color="auto"/>
              <w:left w:val="single" w:sz="4" w:space="0" w:color="auto"/>
              <w:bottom w:val="single" w:sz="4" w:space="0" w:color="auto"/>
              <w:right w:val="single" w:sz="4" w:space="0" w:color="auto"/>
            </w:tcBorders>
          </w:tcPr>
          <w:p w14:paraId="08CC55EE"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1F22E08"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586CC71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15</w:t>
            </w:r>
          </w:p>
        </w:tc>
        <w:tc>
          <w:tcPr>
            <w:tcW w:w="2553" w:type="dxa"/>
            <w:tcBorders>
              <w:top w:val="single" w:sz="4" w:space="0" w:color="auto"/>
              <w:left w:val="single" w:sz="4" w:space="0" w:color="auto"/>
              <w:bottom w:val="single" w:sz="4" w:space="0" w:color="auto"/>
              <w:right w:val="single" w:sz="4" w:space="0" w:color="auto"/>
            </w:tcBorders>
            <w:hideMark/>
          </w:tcPr>
          <w:p w14:paraId="601EF8C0"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Дошкільні навчальні заклади обладнуються мережами господарсько-питного водопостачання, мережами каналізації, водостоку, опалення, вентиляції</w:t>
            </w:r>
          </w:p>
        </w:tc>
        <w:tc>
          <w:tcPr>
            <w:tcW w:w="1418" w:type="dxa"/>
            <w:tcBorders>
              <w:top w:val="single" w:sz="4" w:space="0" w:color="auto"/>
              <w:left w:val="single" w:sz="4" w:space="0" w:color="auto"/>
              <w:bottom w:val="single" w:sz="4" w:space="0" w:color="auto"/>
              <w:right w:val="single" w:sz="4" w:space="0" w:color="auto"/>
            </w:tcBorders>
            <w:hideMark/>
          </w:tcPr>
          <w:p w14:paraId="307F3779" w14:textId="77777777" w:rsidR="008029E4" w:rsidRPr="00147A0F" w:rsidRDefault="008029E4" w:rsidP="008029E4">
            <w:pPr>
              <w:spacing w:after="0" w:line="240" w:lineRule="auto"/>
              <w:rPr>
                <w:rFonts w:ascii="Times New Roman" w:eastAsia="Times New Roman" w:hAnsi="Times New Roman" w:cs="Times New Roman"/>
                <w:bCs/>
                <w:sz w:val="24"/>
                <w:szCs w:val="24"/>
                <w:lang w:eastAsia="ru-RU"/>
              </w:rPr>
            </w:pPr>
            <w:r w:rsidRPr="00147A0F">
              <w:rPr>
                <w:rFonts w:ascii="Times New Roman" w:eastAsia="Times New Roman" w:hAnsi="Times New Roman" w:cs="Times New Roman"/>
                <w:sz w:val="24"/>
                <w:szCs w:val="24"/>
                <w:lang w:eastAsia="ru-RU"/>
              </w:rPr>
              <w:t>Речення перше абзацу першого пункту 2 розділу V</w:t>
            </w:r>
            <w:r w:rsidRPr="00147A0F">
              <w:rPr>
                <w:rFonts w:ascii="Times New Roman" w:eastAsia="Times New Roman" w:hAnsi="Times New Roman" w:cs="Times New Roman"/>
                <w:bCs/>
                <w:sz w:val="24"/>
                <w:szCs w:val="24"/>
                <w:lang w:eastAsia="ru-RU"/>
              </w:rPr>
              <w:t xml:space="preserve"> Наказу МОЗ </w:t>
            </w:r>
          </w:p>
          <w:p w14:paraId="05E5BAC7" w14:textId="2B8B6C42" w:rsidR="00BF1A87" w:rsidRPr="00BF1A87" w:rsidRDefault="008029E4" w:rsidP="008029E4">
            <w:pPr>
              <w:spacing w:after="0" w:line="240" w:lineRule="auto"/>
              <w:rPr>
                <w:rFonts w:ascii="Calibri" w:eastAsia="Times New Roman" w:hAnsi="Calibri" w:cs="Times New Roman"/>
                <w:sz w:val="24"/>
                <w:szCs w:val="24"/>
              </w:rPr>
            </w:pPr>
            <w:r w:rsidRPr="00147A0F">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hideMark/>
          </w:tcPr>
          <w:p w14:paraId="593B2794"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4D6A36F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7ECAEE7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4A2BB53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дотримання санітарних та гігієнічних норм</w:t>
            </w:r>
          </w:p>
        </w:tc>
        <w:tc>
          <w:tcPr>
            <w:tcW w:w="1418" w:type="dxa"/>
            <w:tcBorders>
              <w:top w:val="single" w:sz="4" w:space="0" w:color="auto"/>
              <w:left w:val="single" w:sz="4" w:space="0" w:color="auto"/>
              <w:bottom w:val="single" w:sz="4" w:space="0" w:color="auto"/>
              <w:right w:val="single" w:sz="4" w:space="0" w:color="auto"/>
            </w:tcBorders>
            <w:hideMark/>
          </w:tcPr>
          <w:p w14:paraId="09D47C7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Шкода здоров’ю дітей та персоналу </w:t>
            </w:r>
          </w:p>
        </w:tc>
        <w:tc>
          <w:tcPr>
            <w:tcW w:w="1276" w:type="dxa"/>
            <w:tcBorders>
              <w:top w:val="single" w:sz="4" w:space="0" w:color="auto"/>
              <w:left w:val="single" w:sz="4" w:space="0" w:color="auto"/>
              <w:bottom w:val="single" w:sz="4" w:space="0" w:color="auto"/>
              <w:right w:val="single" w:sz="4" w:space="0" w:color="auto"/>
            </w:tcBorders>
            <w:hideMark/>
          </w:tcPr>
          <w:p w14:paraId="37B7A784"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1BA234F8"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Заклад мережами господарсько-питного водопостачання, мережами каналізації, водостоку обладнаний</w:t>
            </w:r>
          </w:p>
        </w:tc>
        <w:tc>
          <w:tcPr>
            <w:tcW w:w="850" w:type="dxa"/>
            <w:tcBorders>
              <w:top w:val="single" w:sz="4" w:space="0" w:color="auto"/>
              <w:left w:val="single" w:sz="4" w:space="0" w:color="auto"/>
              <w:bottom w:val="single" w:sz="4" w:space="0" w:color="auto"/>
              <w:right w:val="single" w:sz="4" w:space="0" w:color="auto"/>
            </w:tcBorders>
          </w:tcPr>
          <w:p w14:paraId="38D6C28B"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64670BCC"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62DCB315"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16</w:t>
            </w:r>
          </w:p>
        </w:tc>
        <w:tc>
          <w:tcPr>
            <w:tcW w:w="2553" w:type="dxa"/>
            <w:tcBorders>
              <w:top w:val="single" w:sz="4" w:space="0" w:color="auto"/>
              <w:left w:val="single" w:sz="4" w:space="0" w:color="auto"/>
              <w:bottom w:val="single" w:sz="4" w:space="0" w:color="auto"/>
              <w:right w:val="single" w:sz="4" w:space="0" w:color="auto"/>
            </w:tcBorders>
            <w:hideMark/>
          </w:tcPr>
          <w:p w14:paraId="47CF2616"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shd w:val="clear" w:color="auto" w:fill="FFFFFF"/>
                <w:lang w:eastAsia="ru-RU"/>
              </w:rPr>
              <w:t xml:space="preserve">Холодною і гарячою проточною водою повинні бути забезпечені групові (житлові) осередки, кімната природи, їдальня, буфетні, медичні приміщення, пральня, ванно-душові, туалетні кімнати, зали басейнів тощо з </w:t>
            </w:r>
            <w:r w:rsidRPr="00BF1A87">
              <w:rPr>
                <w:rFonts w:ascii="Times New Roman" w:eastAsia="Times New Roman" w:hAnsi="Times New Roman" w:cs="Times New Roman"/>
                <w:sz w:val="24"/>
                <w:szCs w:val="24"/>
                <w:shd w:val="clear" w:color="auto" w:fill="FFFFFF"/>
                <w:lang w:eastAsia="ru-RU"/>
              </w:rPr>
              <w:lastRenderedPageBreak/>
              <w:t>установленням кранів-змішувачів</w:t>
            </w:r>
          </w:p>
        </w:tc>
        <w:tc>
          <w:tcPr>
            <w:tcW w:w="1418" w:type="dxa"/>
            <w:tcBorders>
              <w:top w:val="single" w:sz="4" w:space="0" w:color="auto"/>
              <w:left w:val="single" w:sz="4" w:space="0" w:color="auto"/>
              <w:bottom w:val="single" w:sz="4" w:space="0" w:color="auto"/>
              <w:right w:val="single" w:sz="4" w:space="0" w:color="auto"/>
            </w:tcBorders>
            <w:hideMark/>
          </w:tcPr>
          <w:p w14:paraId="70F504B0" w14:textId="77777777" w:rsidR="00BF1A87" w:rsidRPr="00BF1A87" w:rsidRDefault="00BF1A87" w:rsidP="00BF1A87">
            <w:pPr>
              <w:spacing w:after="0" w:line="240" w:lineRule="auto"/>
              <w:rPr>
                <w:rFonts w:ascii="Times New Roman" w:eastAsia="Times New Roman" w:hAnsi="Times New Roman" w:cs="Times New Roman"/>
                <w:bCs/>
                <w:sz w:val="24"/>
                <w:szCs w:val="24"/>
                <w:lang w:eastAsia="ru-RU"/>
              </w:rPr>
            </w:pPr>
            <w:r w:rsidRPr="008029E4">
              <w:rPr>
                <w:rFonts w:ascii="Times New Roman" w:eastAsia="Times New Roman" w:hAnsi="Times New Roman" w:cs="Times New Roman"/>
                <w:sz w:val="24"/>
                <w:szCs w:val="24"/>
                <w:lang w:eastAsia="ru-RU"/>
              </w:rPr>
              <w:lastRenderedPageBreak/>
              <w:t>Речення перше</w:t>
            </w:r>
            <w:r w:rsidRPr="00BF1A87">
              <w:rPr>
                <w:rFonts w:ascii="Times New Roman" w:eastAsia="Times New Roman" w:hAnsi="Times New Roman" w:cs="Times New Roman"/>
                <w:sz w:val="24"/>
                <w:szCs w:val="24"/>
                <w:lang w:eastAsia="ru-RU"/>
              </w:rPr>
              <w:t xml:space="preserve"> абзацу  першого пункту 3 розділу V</w:t>
            </w:r>
            <w:r w:rsidRPr="00BF1A87">
              <w:rPr>
                <w:rFonts w:ascii="Times New Roman" w:eastAsia="Times New Roman" w:hAnsi="Times New Roman" w:cs="Times New Roman"/>
                <w:bCs/>
                <w:sz w:val="24"/>
                <w:szCs w:val="24"/>
                <w:lang w:eastAsia="ru-RU"/>
              </w:rPr>
              <w:t xml:space="preserve"> Наказу МОЗ </w:t>
            </w:r>
          </w:p>
          <w:p w14:paraId="02C1C6F5" w14:textId="77777777" w:rsidR="00BF1A87" w:rsidRPr="00BF1A87" w:rsidRDefault="00BF1A87" w:rsidP="00BF1A87">
            <w:pPr>
              <w:spacing w:after="0" w:line="240" w:lineRule="auto"/>
              <w:rPr>
                <w:rFonts w:ascii="Times New Roman" w:eastAsia="Times New Roman" w:hAnsi="Times New Roman" w:cs="Times New Roman"/>
                <w:b/>
                <w:sz w:val="24"/>
                <w:szCs w:val="24"/>
                <w:lang w:eastAsia="ru-RU"/>
              </w:rPr>
            </w:pPr>
            <w:r w:rsidRPr="00BF1A87">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hideMark/>
          </w:tcPr>
          <w:p w14:paraId="5EFA5196"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4418C441"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052DDD84"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4B97B3A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дотримання санітарних та гігієнічних норм</w:t>
            </w:r>
          </w:p>
        </w:tc>
        <w:tc>
          <w:tcPr>
            <w:tcW w:w="1418" w:type="dxa"/>
            <w:tcBorders>
              <w:top w:val="single" w:sz="4" w:space="0" w:color="auto"/>
              <w:left w:val="single" w:sz="4" w:space="0" w:color="auto"/>
              <w:bottom w:val="single" w:sz="4" w:space="0" w:color="auto"/>
              <w:right w:val="single" w:sz="4" w:space="0" w:color="auto"/>
            </w:tcBorders>
            <w:hideMark/>
          </w:tcPr>
          <w:p w14:paraId="15D39E9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727855BB"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D7DD455" w14:textId="77777777" w:rsidR="00BF1A87" w:rsidRPr="00BF1A87" w:rsidRDefault="00BF1A87" w:rsidP="00BF1A87">
            <w:pPr>
              <w:spacing w:after="0" w:line="240" w:lineRule="auto"/>
              <w:ind w:right="-104"/>
              <w:rPr>
                <w:rFonts w:ascii="Times New Roman" w:eastAsia="Times New Roman" w:hAnsi="Times New Roman" w:cs="Times New Roman"/>
                <w:sz w:val="24"/>
                <w:szCs w:val="24"/>
                <w:lang w:eastAsia="ru-RU"/>
              </w:rPr>
            </w:pPr>
            <w:r w:rsidRPr="00BF1A87">
              <w:rPr>
                <w:rFonts w:ascii="Times New Roman" w:eastAsia="Calibri" w:hAnsi="Times New Roman" w:cs="Times New Roman"/>
                <w:sz w:val="24"/>
                <w:szCs w:val="24"/>
                <w:shd w:val="clear" w:color="auto" w:fill="FFFFFF"/>
              </w:rPr>
              <w:t xml:space="preserve">Холодною і гарячою проточною водою групові (житлові) осередки, кімната природи, їдальня, буфетні, медичні приміщення, пральня, </w:t>
            </w:r>
            <w:r w:rsidRPr="00BF1A87">
              <w:rPr>
                <w:rFonts w:ascii="Times New Roman" w:eastAsia="Calibri" w:hAnsi="Times New Roman" w:cs="Times New Roman"/>
                <w:sz w:val="24"/>
                <w:szCs w:val="24"/>
                <w:shd w:val="clear" w:color="auto" w:fill="FFFFFF"/>
              </w:rPr>
              <w:lastRenderedPageBreak/>
              <w:t>ванно- душові, туалетні кімнати, зали басейнів тощо з установленням кранів-змішувачів забезпечені</w:t>
            </w:r>
          </w:p>
        </w:tc>
        <w:tc>
          <w:tcPr>
            <w:tcW w:w="850" w:type="dxa"/>
            <w:tcBorders>
              <w:top w:val="single" w:sz="4" w:space="0" w:color="auto"/>
              <w:left w:val="single" w:sz="4" w:space="0" w:color="auto"/>
              <w:bottom w:val="single" w:sz="4" w:space="0" w:color="auto"/>
              <w:right w:val="single" w:sz="4" w:space="0" w:color="auto"/>
            </w:tcBorders>
          </w:tcPr>
          <w:p w14:paraId="2F477BD9"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66B85F51"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603C746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17</w:t>
            </w:r>
          </w:p>
        </w:tc>
        <w:tc>
          <w:tcPr>
            <w:tcW w:w="2553" w:type="dxa"/>
            <w:tcBorders>
              <w:top w:val="single" w:sz="4" w:space="0" w:color="auto"/>
              <w:left w:val="single" w:sz="4" w:space="0" w:color="auto"/>
              <w:bottom w:val="single" w:sz="4" w:space="0" w:color="auto"/>
              <w:right w:val="single" w:sz="4" w:space="0" w:color="auto"/>
            </w:tcBorders>
            <w:hideMark/>
          </w:tcPr>
          <w:p w14:paraId="0A49EDA8"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shd w:val="clear" w:color="auto" w:fill="FFFFFF"/>
                <w:lang w:eastAsia="ru-RU"/>
              </w:rPr>
              <w:t>При проведенні стояків побутової каналізації через приміщення дошкільного навчального закладу передбачається їх закриття оштукатуреними коробами та забезпечення устаткуванням для ревізії.</w:t>
            </w:r>
          </w:p>
        </w:tc>
        <w:tc>
          <w:tcPr>
            <w:tcW w:w="1418" w:type="dxa"/>
            <w:tcBorders>
              <w:top w:val="single" w:sz="4" w:space="0" w:color="auto"/>
              <w:left w:val="single" w:sz="4" w:space="0" w:color="auto"/>
              <w:bottom w:val="single" w:sz="4" w:space="0" w:color="auto"/>
              <w:right w:val="single" w:sz="4" w:space="0" w:color="auto"/>
            </w:tcBorders>
            <w:hideMark/>
          </w:tcPr>
          <w:p w14:paraId="512F0AE4" w14:textId="77777777" w:rsidR="00BF1A87" w:rsidRPr="00BF1A87" w:rsidRDefault="00BF1A87" w:rsidP="00BF1A87">
            <w:pPr>
              <w:spacing w:after="0" w:line="240" w:lineRule="auto"/>
              <w:rPr>
                <w:rFonts w:ascii="Times New Roman" w:eastAsia="Times New Roman" w:hAnsi="Times New Roman" w:cs="Times New Roman"/>
                <w:bCs/>
                <w:sz w:val="24"/>
                <w:szCs w:val="24"/>
                <w:lang w:eastAsia="ru-RU"/>
              </w:rPr>
            </w:pPr>
            <w:r w:rsidRPr="00BF1A87">
              <w:rPr>
                <w:rFonts w:ascii="Times New Roman" w:eastAsia="Times New Roman" w:hAnsi="Times New Roman" w:cs="Times New Roman"/>
                <w:sz w:val="24"/>
                <w:szCs w:val="24"/>
                <w:lang w:eastAsia="ru-RU"/>
              </w:rPr>
              <w:t>Абзац другий пункту 6 розділу V</w:t>
            </w:r>
            <w:r w:rsidRPr="00BF1A87">
              <w:rPr>
                <w:rFonts w:ascii="Times New Roman" w:eastAsia="Times New Roman" w:hAnsi="Times New Roman" w:cs="Times New Roman"/>
                <w:bCs/>
                <w:sz w:val="24"/>
                <w:szCs w:val="24"/>
                <w:lang w:eastAsia="ru-RU"/>
              </w:rPr>
              <w:t xml:space="preserve"> Наказу МОЗ </w:t>
            </w:r>
          </w:p>
          <w:p w14:paraId="14C1A3E6"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hideMark/>
          </w:tcPr>
          <w:p w14:paraId="63B96493"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5A545A2E"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71147D6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3A1D0CA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дотримання санітарних та гігієнічних норм</w:t>
            </w:r>
          </w:p>
        </w:tc>
        <w:tc>
          <w:tcPr>
            <w:tcW w:w="1418" w:type="dxa"/>
            <w:tcBorders>
              <w:top w:val="single" w:sz="4" w:space="0" w:color="auto"/>
              <w:left w:val="single" w:sz="4" w:space="0" w:color="auto"/>
              <w:bottom w:val="single" w:sz="4" w:space="0" w:color="auto"/>
              <w:right w:val="single" w:sz="4" w:space="0" w:color="auto"/>
            </w:tcBorders>
            <w:hideMark/>
          </w:tcPr>
          <w:p w14:paraId="077B29E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1B0438F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0C0A7410" w14:textId="77777777" w:rsidR="00BF1A87" w:rsidRPr="00BF1A87" w:rsidRDefault="00BF1A87" w:rsidP="00BF1A87">
            <w:pPr>
              <w:spacing w:after="0" w:line="240" w:lineRule="auto"/>
              <w:ind w:right="-104"/>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Cтояки побутової каналізації, проведені через приміщення закладу закриті оштукатуреними коробами та забезпечені устаткуванням для ревізії</w:t>
            </w:r>
          </w:p>
        </w:tc>
        <w:tc>
          <w:tcPr>
            <w:tcW w:w="850" w:type="dxa"/>
            <w:tcBorders>
              <w:top w:val="single" w:sz="4" w:space="0" w:color="auto"/>
              <w:left w:val="single" w:sz="4" w:space="0" w:color="auto"/>
              <w:bottom w:val="single" w:sz="4" w:space="0" w:color="auto"/>
              <w:right w:val="single" w:sz="4" w:space="0" w:color="auto"/>
            </w:tcBorders>
          </w:tcPr>
          <w:p w14:paraId="081347DB"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65A29AF8"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4A2DA08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18</w:t>
            </w:r>
          </w:p>
        </w:tc>
        <w:tc>
          <w:tcPr>
            <w:tcW w:w="2553" w:type="dxa"/>
            <w:tcBorders>
              <w:top w:val="single" w:sz="4" w:space="0" w:color="auto"/>
              <w:left w:val="single" w:sz="4" w:space="0" w:color="auto"/>
              <w:bottom w:val="single" w:sz="4" w:space="0" w:color="auto"/>
              <w:right w:val="single" w:sz="4" w:space="0" w:color="auto"/>
            </w:tcBorders>
            <w:hideMark/>
          </w:tcPr>
          <w:p w14:paraId="53756AA2"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shd w:val="clear" w:color="auto" w:fill="FFFFFF"/>
                <w:lang w:eastAsia="ru-RU"/>
              </w:rPr>
              <w:t>Забороняється проведення стояків побутової каналізації через виробничі приміщення харчоблоку</w:t>
            </w:r>
            <w:r w:rsidRPr="00BF1A87">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A88BD24" w14:textId="77777777" w:rsidR="00BF1A87" w:rsidRPr="00BF1A87" w:rsidRDefault="00BF1A87" w:rsidP="00BF1A87">
            <w:pPr>
              <w:spacing w:after="0" w:line="240" w:lineRule="auto"/>
              <w:rPr>
                <w:rFonts w:ascii="Times New Roman" w:eastAsia="Times New Roman" w:hAnsi="Times New Roman" w:cs="Times New Roman"/>
                <w:bCs/>
                <w:sz w:val="24"/>
                <w:szCs w:val="24"/>
                <w:lang w:eastAsia="ru-RU"/>
              </w:rPr>
            </w:pPr>
            <w:r w:rsidRPr="00BF1A87">
              <w:rPr>
                <w:rFonts w:ascii="Times New Roman" w:eastAsia="Times New Roman" w:hAnsi="Times New Roman" w:cs="Times New Roman"/>
                <w:sz w:val="24"/>
                <w:szCs w:val="24"/>
                <w:lang w:eastAsia="ru-RU"/>
              </w:rPr>
              <w:t>Абзац третій пункту 6 розділу V</w:t>
            </w:r>
            <w:r w:rsidRPr="00BF1A87">
              <w:rPr>
                <w:rFonts w:ascii="Times New Roman" w:eastAsia="Times New Roman" w:hAnsi="Times New Roman" w:cs="Times New Roman"/>
                <w:bCs/>
                <w:sz w:val="24"/>
                <w:szCs w:val="24"/>
                <w:lang w:eastAsia="ru-RU"/>
              </w:rPr>
              <w:t xml:space="preserve"> Наказу МОЗ </w:t>
            </w:r>
          </w:p>
          <w:p w14:paraId="4ACCE452"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hideMark/>
          </w:tcPr>
          <w:p w14:paraId="315FFA40"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4A1048A2"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6DBF5174"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FA4D0D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дотримання санітарних та гігієнічних норм</w:t>
            </w:r>
          </w:p>
        </w:tc>
        <w:tc>
          <w:tcPr>
            <w:tcW w:w="1418" w:type="dxa"/>
            <w:tcBorders>
              <w:top w:val="single" w:sz="4" w:space="0" w:color="auto"/>
              <w:left w:val="single" w:sz="4" w:space="0" w:color="auto"/>
              <w:bottom w:val="single" w:sz="4" w:space="0" w:color="auto"/>
              <w:right w:val="single" w:sz="4" w:space="0" w:color="auto"/>
            </w:tcBorders>
            <w:hideMark/>
          </w:tcPr>
          <w:p w14:paraId="50ECB221"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237A76A7"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C26B644" w14:textId="77777777" w:rsidR="00BF1A87" w:rsidRPr="00BF1A87" w:rsidRDefault="00BF1A87" w:rsidP="00BF1A87">
            <w:pPr>
              <w:spacing w:after="0" w:line="240" w:lineRule="auto"/>
              <w:ind w:right="-104"/>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Через виробничі приміщення харчоблоку стояки побутової каналізації не проведені</w:t>
            </w:r>
          </w:p>
        </w:tc>
        <w:tc>
          <w:tcPr>
            <w:tcW w:w="850" w:type="dxa"/>
            <w:tcBorders>
              <w:top w:val="single" w:sz="4" w:space="0" w:color="auto"/>
              <w:left w:val="single" w:sz="4" w:space="0" w:color="auto"/>
              <w:bottom w:val="single" w:sz="4" w:space="0" w:color="auto"/>
              <w:right w:val="single" w:sz="4" w:space="0" w:color="auto"/>
            </w:tcBorders>
          </w:tcPr>
          <w:p w14:paraId="642B211F"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249A829"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2A200DD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19</w:t>
            </w:r>
          </w:p>
        </w:tc>
        <w:tc>
          <w:tcPr>
            <w:tcW w:w="2553" w:type="dxa"/>
            <w:tcBorders>
              <w:top w:val="single" w:sz="4" w:space="0" w:color="auto"/>
              <w:left w:val="single" w:sz="4" w:space="0" w:color="auto"/>
              <w:bottom w:val="single" w:sz="4" w:space="0" w:color="auto"/>
              <w:right w:val="single" w:sz="4" w:space="0" w:color="auto"/>
            </w:tcBorders>
            <w:hideMark/>
          </w:tcPr>
          <w:p w14:paraId="2ABF9A3E"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Дошкільні навчальні заклади обладнуються мережами </w:t>
            </w:r>
            <w:r w:rsidRPr="00BF1A87">
              <w:rPr>
                <w:rFonts w:ascii="Times New Roman" w:eastAsia="Times New Roman" w:hAnsi="Times New Roman" w:cs="Times New Roman"/>
                <w:sz w:val="24"/>
                <w:szCs w:val="24"/>
              </w:rPr>
              <w:lastRenderedPageBreak/>
              <w:t>господарсько-питного водопостачання, мережами каналізації, водостоку, опалення, вентиляції.</w:t>
            </w:r>
          </w:p>
          <w:p w14:paraId="138D0BA7"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shd w:val="clear" w:color="auto" w:fill="FFFFFF"/>
                <w:lang w:eastAsia="ru-RU"/>
              </w:rPr>
              <w:t>Дошкільні навчальні заклади повинні мати централізовану систему теплопостачання або безпечну автономну систему теплопостачання, які спроможні забезпечити оптимальні показники мікроклімату</w:t>
            </w:r>
          </w:p>
        </w:tc>
        <w:tc>
          <w:tcPr>
            <w:tcW w:w="1418" w:type="dxa"/>
            <w:tcBorders>
              <w:top w:val="single" w:sz="4" w:space="0" w:color="auto"/>
              <w:left w:val="single" w:sz="4" w:space="0" w:color="auto"/>
              <w:bottom w:val="single" w:sz="4" w:space="0" w:color="auto"/>
              <w:right w:val="single" w:sz="4" w:space="0" w:color="auto"/>
            </w:tcBorders>
            <w:hideMark/>
          </w:tcPr>
          <w:p w14:paraId="2504B1F4" w14:textId="77777777" w:rsidR="00BF1A87" w:rsidRPr="00BF1A87" w:rsidRDefault="00BF1A87" w:rsidP="00BF1A87">
            <w:pPr>
              <w:spacing w:after="0" w:line="240" w:lineRule="auto"/>
              <w:rPr>
                <w:rFonts w:ascii="Times New Roman" w:eastAsia="Times New Roman" w:hAnsi="Times New Roman" w:cs="Times New Roman"/>
                <w:bCs/>
                <w:sz w:val="24"/>
                <w:szCs w:val="24"/>
                <w:lang w:eastAsia="ru-RU"/>
              </w:rPr>
            </w:pPr>
            <w:r w:rsidRPr="003177EE">
              <w:rPr>
                <w:rFonts w:ascii="Times New Roman" w:eastAsia="Times New Roman" w:hAnsi="Times New Roman" w:cs="Times New Roman"/>
                <w:sz w:val="24"/>
                <w:szCs w:val="24"/>
                <w:lang w:eastAsia="ru-RU"/>
              </w:rPr>
              <w:lastRenderedPageBreak/>
              <w:t>Речення перше</w:t>
            </w:r>
            <w:r w:rsidRPr="00BF1A87">
              <w:rPr>
                <w:rFonts w:ascii="Times New Roman" w:eastAsia="Times New Roman" w:hAnsi="Times New Roman" w:cs="Times New Roman"/>
                <w:sz w:val="24"/>
                <w:szCs w:val="24"/>
                <w:lang w:eastAsia="ru-RU"/>
              </w:rPr>
              <w:t xml:space="preserve"> абзацу першого </w:t>
            </w:r>
            <w:r w:rsidRPr="00BF1A87">
              <w:rPr>
                <w:rFonts w:ascii="Times New Roman" w:eastAsia="Times New Roman" w:hAnsi="Times New Roman" w:cs="Times New Roman"/>
                <w:sz w:val="24"/>
                <w:szCs w:val="24"/>
                <w:lang w:eastAsia="ru-RU"/>
              </w:rPr>
              <w:lastRenderedPageBreak/>
              <w:t>пункту 2, абзац перший пункту 7 розділу V</w:t>
            </w:r>
            <w:r w:rsidRPr="00BF1A87">
              <w:rPr>
                <w:rFonts w:ascii="Times New Roman" w:eastAsia="Times New Roman" w:hAnsi="Times New Roman" w:cs="Times New Roman"/>
                <w:bCs/>
                <w:sz w:val="24"/>
                <w:szCs w:val="24"/>
                <w:lang w:eastAsia="ru-RU"/>
              </w:rPr>
              <w:t xml:space="preserve"> Наказу МОЗ </w:t>
            </w:r>
          </w:p>
          <w:p w14:paraId="402B9E87"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hideMark/>
          </w:tcPr>
          <w:p w14:paraId="646D866B"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lastRenderedPageBreak/>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58CAADDB"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727C957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307F713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Порушення дотримання санітарних та </w:t>
            </w:r>
            <w:r w:rsidRPr="00BF1A87">
              <w:rPr>
                <w:rFonts w:ascii="Times New Roman" w:eastAsia="Times New Roman" w:hAnsi="Times New Roman" w:cs="Times New Roman"/>
                <w:sz w:val="24"/>
                <w:szCs w:val="24"/>
              </w:rPr>
              <w:lastRenderedPageBreak/>
              <w:t>гігієнічних норм</w:t>
            </w:r>
          </w:p>
        </w:tc>
        <w:tc>
          <w:tcPr>
            <w:tcW w:w="1418" w:type="dxa"/>
            <w:tcBorders>
              <w:top w:val="single" w:sz="4" w:space="0" w:color="auto"/>
              <w:left w:val="single" w:sz="4" w:space="0" w:color="auto"/>
              <w:bottom w:val="single" w:sz="4" w:space="0" w:color="auto"/>
              <w:right w:val="single" w:sz="4" w:space="0" w:color="auto"/>
            </w:tcBorders>
            <w:hideMark/>
          </w:tcPr>
          <w:p w14:paraId="24281E2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321AAF91"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44CE13E2" w14:textId="77777777" w:rsidR="00BF1A87" w:rsidRPr="00BF1A87" w:rsidRDefault="00BF1A87" w:rsidP="00BF1A87">
            <w:pPr>
              <w:spacing w:after="0" w:line="240" w:lineRule="auto"/>
              <w:ind w:right="-104"/>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 xml:space="preserve">заклад системою опалення обладнаний: </w:t>
            </w:r>
            <w:r w:rsidRPr="00BF1A87">
              <w:rPr>
                <w:rFonts w:ascii="Times New Roman" w:eastAsia="Times New Roman" w:hAnsi="Times New Roman" w:cs="Times New Roman"/>
                <w:sz w:val="24"/>
                <w:szCs w:val="24"/>
                <w:lang w:eastAsia="ru-RU"/>
              </w:rPr>
              <w:lastRenderedPageBreak/>
              <w:t xml:space="preserve">наявна </w:t>
            </w:r>
            <w:r w:rsidRPr="00BF1A87">
              <w:rPr>
                <w:rFonts w:ascii="Times New Roman" w:eastAsia="Calibri" w:hAnsi="Times New Roman" w:cs="Times New Roman"/>
                <w:sz w:val="24"/>
                <w:szCs w:val="24"/>
                <w:shd w:val="clear" w:color="auto" w:fill="FFFFFF"/>
              </w:rPr>
              <w:t>централізована система теплопостачання або безпечна автономна система теплопостачання, які спроможні забезпечити оптимальні показники мікроклімату</w:t>
            </w:r>
          </w:p>
        </w:tc>
        <w:tc>
          <w:tcPr>
            <w:tcW w:w="850" w:type="dxa"/>
            <w:tcBorders>
              <w:top w:val="single" w:sz="4" w:space="0" w:color="auto"/>
              <w:left w:val="single" w:sz="4" w:space="0" w:color="auto"/>
              <w:bottom w:val="single" w:sz="4" w:space="0" w:color="auto"/>
              <w:right w:val="single" w:sz="4" w:space="0" w:color="auto"/>
            </w:tcBorders>
          </w:tcPr>
          <w:p w14:paraId="30DDA682"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580339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EC50C0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20</w:t>
            </w:r>
          </w:p>
        </w:tc>
        <w:tc>
          <w:tcPr>
            <w:tcW w:w="2553" w:type="dxa"/>
            <w:tcBorders>
              <w:top w:val="single" w:sz="4" w:space="0" w:color="auto"/>
              <w:left w:val="single" w:sz="4" w:space="0" w:color="auto"/>
              <w:bottom w:val="single" w:sz="4" w:space="0" w:color="auto"/>
              <w:right w:val="single" w:sz="4" w:space="0" w:color="auto"/>
            </w:tcBorders>
            <w:hideMark/>
          </w:tcPr>
          <w:p w14:paraId="086C42CA"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shd w:val="clear" w:color="auto" w:fill="FFFFFF"/>
                <w:lang w:eastAsia="ru-RU"/>
              </w:rPr>
              <w:t xml:space="preserve">У дошкільних закладах доцільним є встановлення регуляторів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(або металевими за умови безпечної температури), що </w:t>
            </w:r>
            <w:r w:rsidRPr="00BF1A87">
              <w:rPr>
                <w:rFonts w:ascii="Times New Roman" w:eastAsia="Times New Roman" w:hAnsi="Times New Roman" w:cs="Times New Roman"/>
                <w:sz w:val="24"/>
                <w:szCs w:val="24"/>
                <w:shd w:val="clear" w:color="auto" w:fill="FFFFFF"/>
                <w:lang w:eastAsia="ru-RU"/>
              </w:rPr>
              <w:lastRenderedPageBreak/>
              <w:t>періодично знімаються під час прибирання. Забороняється огородження опалювальних приладів дерев’яно-стружковими і дерев’яно-волокнистими плитами та використання огорожі з полімерних матеріалів</w:t>
            </w:r>
          </w:p>
        </w:tc>
        <w:tc>
          <w:tcPr>
            <w:tcW w:w="1418" w:type="dxa"/>
            <w:tcBorders>
              <w:top w:val="single" w:sz="4" w:space="0" w:color="auto"/>
              <w:left w:val="single" w:sz="4" w:space="0" w:color="auto"/>
              <w:bottom w:val="single" w:sz="4" w:space="0" w:color="auto"/>
              <w:right w:val="single" w:sz="4" w:space="0" w:color="auto"/>
            </w:tcBorders>
            <w:hideMark/>
          </w:tcPr>
          <w:p w14:paraId="3C4B00B9" w14:textId="77777777" w:rsidR="00BF1A87" w:rsidRPr="00BF1A87" w:rsidRDefault="00BF1A87" w:rsidP="00BF1A87">
            <w:pPr>
              <w:spacing w:after="0" w:line="240" w:lineRule="auto"/>
              <w:rPr>
                <w:rFonts w:ascii="Times New Roman" w:eastAsia="Times New Roman" w:hAnsi="Times New Roman" w:cs="Times New Roman"/>
                <w:bCs/>
                <w:sz w:val="24"/>
                <w:szCs w:val="24"/>
                <w:lang w:eastAsia="ru-RU"/>
              </w:rPr>
            </w:pPr>
            <w:r w:rsidRPr="003177EE">
              <w:rPr>
                <w:rFonts w:ascii="Times New Roman" w:eastAsia="Times New Roman" w:hAnsi="Times New Roman" w:cs="Times New Roman"/>
                <w:sz w:val="24"/>
                <w:szCs w:val="24"/>
                <w:lang w:eastAsia="ru-RU"/>
              </w:rPr>
              <w:lastRenderedPageBreak/>
              <w:t>Речення друге, третє</w:t>
            </w:r>
            <w:r w:rsidRPr="00BF1A87">
              <w:rPr>
                <w:rFonts w:ascii="Times New Roman" w:eastAsia="Times New Roman" w:hAnsi="Times New Roman" w:cs="Times New Roman"/>
                <w:sz w:val="24"/>
                <w:szCs w:val="24"/>
                <w:lang w:eastAsia="ru-RU"/>
              </w:rPr>
              <w:t xml:space="preserve"> пункту 8 розділу V</w:t>
            </w:r>
            <w:r w:rsidRPr="00BF1A87">
              <w:rPr>
                <w:rFonts w:ascii="Times New Roman" w:eastAsia="Times New Roman" w:hAnsi="Times New Roman" w:cs="Times New Roman"/>
                <w:bCs/>
                <w:sz w:val="24"/>
                <w:szCs w:val="24"/>
                <w:lang w:eastAsia="ru-RU"/>
              </w:rPr>
              <w:t xml:space="preserve"> Наказу МОЗ </w:t>
            </w:r>
          </w:p>
          <w:p w14:paraId="24677BAC"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hideMark/>
          </w:tcPr>
          <w:p w14:paraId="31002D62"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6ED9CF68"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34F6BB9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7886B45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дотримання санітарних та гігієнічних норм</w:t>
            </w:r>
          </w:p>
        </w:tc>
        <w:tc>
          <w:tcPr>
            <w:tcW w:w="1418" w:type="dxa"/>
            <w:tcBorders>
              <w:top w:val="single" w:sz="4" w:space="0" w:color="auto"/>
              <w:left w:val="single" w:sz="4" w:space="0" w:color="auto"/>
              <w:bottom w:val="single" w:sz="4" w:space="0" w:color="auto"/>
              <w:right w:val="single" w:sz="4" w:space="0" w:color="auto"/>
            </w:tcBorders>
            <w:hideMark/>
          </w:tcPr>
          <w:p w14:paraId="62C25C4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555BF46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43BAF120" w14:textId="77777777" w:rsidR="00BF1A87" w:rsidRPr="00BF1A87" w:rsidRDefault="00BF1A87" w:rsidP="00BF1A87">
            <w:pPr>
              <w:spacing w:after="0" w:line="240" w:lineRule="auto"/>
              <w:rPr>
                <w:rFonts w:ascii="Times New Roman" w:eastAsia="Calibri" w:hAnsi="Times New Roman" w:cs="Times New Roman"/>
                <w:sz w:val="24"/>
                <w:szCs w:val="24"/>
                <w:shd w:val="clear" w:color="auto" w:fill="FFFFFF"/>
              </w:rPr>
            </w:pPr>
            <w:r w:rsidRPr="00BF1A87">
              <w:rPr>
                <w:rFonts w:ascii="Times New Roman" w:eastAsia="Calibri" w:hAnsi="Times New Roman" w:cs="Times New Roman"/>
                <w:sz w:val="24"/>
                <w:szCs w:val="24"/>
                <w:shd w:val="clear" w:color="auto" w:fill="FFFFFF"/>
              </w:rPr>
              <w:t>Для запобігання опікам і травмам у дітей опалювальні прилади дерев`яними решітками (або металевими за умови безпечної температури) огороджені.</w:t>
            </w:r>
          </w:p>
          <w:p w14:paraId="75C121D4" w14:textId="77777777" w:rsidR="00BF1A87" w:rsidRPr="00BF1A87" w:rsidRDefault="00BF1A87" w:rsidP="00BF1A87">
            <w:pPr>
              <w:spacing w:after="0" w:line="240" w:lineRule="auto"/>
              <w:ind w:right="-104"/>
              <w:rPr>
                <w:rFonts w:ascii="Times New Roman" w:eastAsia="Times New Roman" w:hAnsi="Times New Roman" w:cs="Times New Roman"/>
                <w:sz w:val="24"/>
                <w:szCs w:val="24"/>
                <w:lang w:eastAsia="ru-RU"/>
              </w:rPr>
            </w:pPr>
            <w:r w:rsidRPr="00BF1A87">
              <w:rPr>
                <w:rFonts w:ascii="Times New Roman" w:eastAsia="Calibri" w:hAnsi="Times New Roman" w:cs="Times New Roman"/>
                <w:sz w:val="24"/>
                <w:szCs w:val="24"/>
                <w:shd w:val="clear" w:color="auto" w:fill="FFFFFF"/>
              </w:rPr>
              <w:t xml:space="preserve">Для огородження </w:t>
            </w:r>
            <w:r w:rsidRPr="00BF1A87">
              <w:rPr>
                <w:rFonts w:ascii="Times New Roman" w:eastAsia="Calibri" w:hAnsi="Times New Roman" w:cs="Times New Roman"/>
                <w:sz w:val="24"/>
                <w:szCs w:val="24"/>
                <w:shd w:val="clear" w:color="auto" w:fill="FFFFFF"/>
              </w:rPr>
              <w:lastRenderedPageBreak/>
              <w:t>опалювальних приладів дерев’яно-стружкові і дерев’яно-волокнисті плити та огорожі з полімерних матеріалів не використовуються</w:t>
            </w:r>
            <w:r w:rsidRPr="00BF1A87">
              <w:rPr>
                <w:rFonts w:ascii="Times New Roman" w:eastAsia="Calibri" w:hAnsi="Times New Roman" w:cs="Times New Roman"/>
                <w:shd w:val="clear" w:color="auto" w:fill="FFFFFF"/>
              </w:rPr>
              <w:t>.</w:t>
            </w:r>
          </w:p>
        </w:tc>
        <w:tc>
          <w:tcPr>
            <w:tcW w:w="850" w:type="dxa"/>
            <w:tcBorders>
              <w:top w:val="single" w:sz="4" w:space="0" w:color="auto"/>
              <w:left w:val="single" w:sz="4" w:space="0" w:color="auto"/>
              <w:bottom w:val="single" w:sz="4" w:space="0" w:color="auto"/>
              <w:right w:val="single" w:sz="4" w:space="0" w:color="auto"/>
            </w:tcBorders>
          </w:tcPr>
          <w:p w14:paraId="0D3BAD9E"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75C293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6247A2E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21</w:t>
            </w:r>
          </w:p>
        </w:tc>
        <w:tc>
          <w:tcPr>
            <w:tcW w:w="2553" w:type="dxa"/>
            <w:tcBorders>
              <w:top w:val="single" w:sz="4" w:space="0" w:color="auto"/>
              <w:left w:val="single" w:sz="4" w:space="0" w:color="auto"/>
              <w:bottom w:val="single" w:sz="4" w:space="0" w:color="auto"/>
              <w:right w:val="single" w:sz="4" w:space="0" w:color="auto"/>
            </w:tcBorders>
            <w:hideMark/>
          </w:tcPr>
          <w:p w14:paraId="71419EEE"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Дошкільні навчальні заклади обладнуються мережами господарсько-питного водопостачання, мережами каналізації, водостоку, опалення, вентиляції.</w:t>
            </w:r>
          </w:p>
          <w:p w14:paraId="7D7B0BF0" w14:textId="77777777" w:rsidR="00BF1A87" w:rsidRPr="00BF1A87" w:rsidRDefault="00BF1A87" w:rsidP="00BF1A87">
            <w:pPr>
              <w:spacing w:after="0" w:line="240" w:lineRule="auto"/>
              <w:ind w:right="39"/>
              <w:rPr>
                <w:rFonts w:ascii="Times New Roman" w:eastAsia="Times New Roman" w:hAnsi="Times New Roman" w:cs="Times New Roman"/>
                <w:sz w:val="24"/>
                <w:szCs w:val="24"/>
                <w:shd w:val="clear" w:color="auto" w:fill="FFFFFF"/>
                <w:lang w:eastAsia="ru-RU"/>
              </w:rPr>
            </w:pPr>
            <w:r w:rsidRPr="00BF1A87">
              <w:rPr>
                <w:rFonts w:ascii="Times New Roman" w:eastAsia="Times New Roman" w:hAnsi="Times New Roman" w:cs="Times New Roman"/>
                <w:sz w:val="24"/>
                <w:szCs w:val="24"/>
                <w:shd w:val="clear" w:color="auto" w:fill="FFFFFF"/>
                <w:lang w:eastAsia="ru-RU"/>
              </w:rPr>
              <w:t xml:space="preserve">Природна вентиляція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w:t>
            </w:r>
            <w:r w:rsidRPr="00BF1A87">
              <w:rPr>
                <w:rFonts w:ascii="Times New Roman" w:eastAsia="Times New Roman" w:hAnsi="Times New Roman" w:cs="Times New Roman"/>
                <w:sz w:val="24"/>
                <w:szCs w:val="24"/>
                <w:shd w:val="clear" w:color="auto" w:fill="FFFFFF"/>
                <w:lang w:eastAsia="ru-RU"/>
              </w:rPr>
              <w:lastRenderedPageBreak/>
              <w:t>роздягальнях, туалетних кімнатах.</w:t>
            </w:r>
          </w:p>
        </w:tc>
        <w:tc>
          <w:tcPr>
            <w:tcW w:w="1418" w:type="dxa"/>
            <w:tcBorders>
              <w:top w:val="single" w:sz="4" w:space="0" w:color="auto"/>
              <w:left w:val="single" w:sz="4" w:space="0" w:color="auto"/>
              <w:bottom w:val="single" w:sz="4" w:space="0" w:color="auto"/>
              <w:right w:val="single" w:sz="4" w:space="0" w:color="auto"/>
            </w:tcBorders>
            <w:hideMark/>
          </w:tcPr>
          <w:p w14:paraId="74860393" w14:textId="77777777" w:rsidR="00BF1A87" w:rsidRPr="00BF1A87" w:rsidRDefault="00BF1A87" w:rsidP="00BF1A87">
            <w:pPr>
              <w:spacing w:after="0" w:line="240" w:lineRule="auto"/>
              <w:rPr>
                <w:rFonts w:ascii="Times New Roman" w:eastAsia="Times New Roman" w:hAnsi="Times New Roman" w:cs="Times New Roman"/>
                <w:bCs/>
                <w:sz w:val="24"/>
                <w:szCs w:val="24"/>
                <w:lang w:eastAsia="ru-RU"/>
              </w:rPr>
            </w:pPr>
            <w:r w:rsidRPr="00BF1A87">
              <w:rPr>
                <w:rFonts w:ascii="Times New Roman" w:eastAsia="Times New Roman" w:hAnsi="Times New Roman" w:cs="Times New Roman"/>
                <w:b/>
                <w:sz w:val="24"/>
                <w:szCs w:val="24"/>
                <w:lang w:eastAsia="ru-RU"/>
              </w:rPr>
              <w:lastRenderedPageBreak/>
              <w:t xml:space="preserve">Речення перше </w:t>
            </w:r>
            <w:r w:rsidRPr="00BF1A87">
              <w:rPr>
                <w:rFonts w:ascii="Times New Roman" w:eastAsia="Times New Roman" w:hAnsi="Times New Roman" w:cs="Times New Roman"/>
                <w:sz w:val="24"/>
                <w:szCs w:val="24"/>
                <w:lang w:eastAsia="ru-RU"/>
              </w:rPr>
              <w:t>абзацу першого пункту 2 розділу V, абзац перший пункту 2 розділу VI</w:t>
            </w:r>
            <w:r w:rsidRPr="00BF1A87">
              <w:rPr>
                <w:rFonts w:ascii="Times New Roman" w:eastAsia="Times New Roman" w:hAnsi="Times New Roman" w:cs="Times New Roman"/>
                <w:bCs/>
                <w:sz w:val="24"/>
                <w:szCs w:val="24"/>
                <w:lang w:eastAsia="ru-RU"/>
              </w:rPr>
              <w:t xml:space="preserve"> Наказу МОЗ </w:t>
            </w:r>
          </w:p>
          <w:p w14:paraId="54441550"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hideMark/>
          </w:tcPr>
          <w:p w14:paraId="52F28217"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3C759901"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067B7D61"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4A85A6B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дотримання санітарних та гігієнічних норм</w:t>
            </w:r>
          </w:p>
        </w:tc>
        <w:tc>
          <w:tcPr>
            <w:tcW w:w="1418" w:type="dxa"/>
            <w:tcBorders>
              <w:top w:val="single" w:sz="4" w:space="0" w:color="auto"/>
              <w:left w:val="single" w:sz="4" w:space="0" w:color="auto"/>
              <w:bottom w:val="single" w:sz="4" w:space="0" w:color="auto"/>
              <w:right w:val="single" w:sz="4" w:space="0" w:color="auto"/>
            </w:tcBorders>
            <w:hideMark/>
          </w:tcPr>
          <w:p w14:paraId="04588D7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5438252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8F582D0" w14:textId="77777777" w:rsidR="00BF1A87" w:rsidRPr="00BF1A87" w:rsidRDefault="00BF1A87" w:rsidP="00BF1A87">
            <w:pPr>
              <w:spacing w:after="0" w:line="240" w:lineRule="auto"/>
              <w:rPr>
                <w:rFonts w:ascii="Times New Roman" w:eastAsia="Calibri" w:hAnsi="Times New Roman" w:cs="Times New Roman"/>
                <w:sz w:val="24"/>
                <w:szCs w:val="24"/>
                <w:shd w:val="clear" w:color="auto" w:fill="FFFFFF"/>
              </w:rPr>
            </w:pPr>
            <w:r w:rsidRPr="00BF1A87">
              <w:rPr>
                <w:rFonts w:ascii="Times New Roman" w:eastAsia="Times New Roman" w:hAnsi="Times New Roman" w:cs="Times New Roman"/>
                <w:sz w:val="24"/>
                <w:szCs w:val="24"/>
                <w:lang w:eastAsia="ru-RU"/>
              </w:rPr>
              <w:t xml:space="preserve">Заклад системою вентиляції обладнаний. </w:t>
            </w:r>
            <w:r w:rsidRPr="00BF1A87">
              <w:rPr>
                <w:rFonts w:ascii="Times New Roman" w:eastAsia="Calibri" w:hAnsi="Times New Roman" w:cs="Times New Roman"/>
                <w:sz w:val="24"/>
                <w:szCs w:val="24"/>
                <w:shd w:val="clear" w:color="auto" w:fill="FFFFFF"/>
              </w:rPr>
              <w:t>Природна вентиляція приміщень здійснюється через вентиляційні канали. Окремі системи вентиляції в харчоблоці, ізоляторі, роздягальнях, туалетних кімнатах наявні</w:t>
            </w:r>
          </w:p>
        </w:tc>
        <w:tc>
          <w:tcPr>
            <w:tcW w:w="850" w:type="dxa"/>
            <w:tcBorders>
              <w:top w:val="single" w:sz="4" w:space="0" w:color="auto"/>
              <w:left w:val="single" w:sz="4" w:space="0" w:color="auto"/>
              <w:bottom w:val="single" w:sz="4" w:space="0" w:color="auto"/>
              <w:right w:val="single" w:sz="4" w:space="0" w:color="auto"/>
            </w:tcBorders>
          </w:tcPr>
          <w:p w14:paraId="4DA829E6"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7E48606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5A5A92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22</w:t>
            </w:r>
          </w:p>
        </w:tc>
        <w:tc>
          <w:tcPr>
            <w:tcW w:w="2553" w:type="dxa"/>
            <w:tcBorders>
              <w:top w:val="single" w:sz="4" w:space="0" w:color="auto"/>
              <w:left w:val="single" w:sz="4" w:space="0" w:color="auto"/>
              <w:bottom w:val="single" w:sz="4" w:space="0" w:color="auto"/>
              <w:right w:val="single" w:sz="4" w:space="0" w:color="auto"/>
            </w:tcBorders>
            <w:hideMark/>
          </w:tcPr>
          <w:p w14:paraId="2F56066B" w14:textId="77777777" w:rsidR="00BF1A87" w:rsidRPr="00BF1A87" w:rsidRDefault="00BF1A87" w:rsidP="00BF1A87">
            <w:pPr>
              <w:spacing w:after="0" w:line="240" w:lineRule="auto"/>
              <w:ind w:right="39"/>
              <w:rPr>
                <w:rFonts w:ascii="Times New Roman" w:eastAsia="Times New Roman" w:hAnsi="Times New Roman" w:cs="Times New Roman"/>
                <w:sz w:val="24"/>
                <w:szCs w:val="24"/>
                <w:shd w:val="clear" w:color="auto" w:fill="FFFFFF"/>
                <w:lang w:eastAsia="ru-RU"/>
              </w:rPr>
            </w:pPr>
            <w:r w:rsidRPr="00BF1A87">
              <w:rPr>
                <w:rFonts w:ascii="Times New Roman" w:eastAsia="Times New Roman" w:hAnsi="Times New Roman" w:cs="Times New Roman"/>
                <w:sz w:val="24"/>
                <w:szCs w:val="24"/>
                <w:shd w:val="clear" w:color="auto" w:fill="FFFFFF"/>
                <w:lang w:eastAsia="ru-RU"/>
              </w:rPr>
              <w:t>Гарячою проточною водою дошкільні заклади повинні бути забезпечені впродовж усього року.</w:t>
            </w:r>
          </w:p>
          <w:p w14:paraId="12410FE4"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shd w:val="clear" w:color="auto" w:fill="FFFFFF"/>
                <w:lang w:eastAsia="ru-RU"/>
              </w:rPr>
              <w:t>На випадок перебоїв у постачанні гарячої проточної води необхідно передбачати резервне гаряче водопостачання.</w:t>
            </w:r>
          </w:p>
        </w:tc>
        <w:tc>
          <w:tcPr>
            <w:tcW w:w="1418" w:type="dxa"/>
            <w:tcBorders>
              <w:top w:val="single" w:sz="4" w:space="0" w:color="auto"/>
              <w:left w:val="single" w:sz="4" w:space="0" w:color="auto"/>
              <w:bottom w:val="single" w:sz="4" w:space="0" w:color="auto"/>
              <w:right w:val="single" w:sz="4" w:space="0" w:color="auto"/>
            </w:tcBorders>
            <w:hideMark/>
          </w:tcPr>
          <w:p w14:paraId="650B4936"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Речення друге абзацу першого</w:t>
            </w:r>
          </w:p>
          <w:p w14:paraId="7D047CF9" w14:textId="77777777" w:rsidR="00BF1A87" w:rsidRPr="00BF1A87" w:rsidRDefault="00BF1A87" w:rsidP="00BF1A87">
            <w:pPr>
              <w:spacing w:after="0" w:line="240" w:lineRule="auto"/>
              <w:rPr>
                <w:rFonts w:ascii="Times New Roman" w:eastAsia="Times New Roman" w:hAnsi="Times New Roman" w:cs="Times New Roman"/>
                <w:bCs/>
                <w:sz w:val="24"/>
                <w:szCs w:val="24"/>
                <w:lang w:eastAsia="ru-RU"/>
              </w:rPr>
            </w:pPr>
            <w:r w:rsidRPr="00BF1A87">
              <w:rPr>
                <w:rFonts w:ascii="Times New Roman" w:eastAsia="Times New Roman" w:hAnsi="Times New Roman" w:cs="Times New Roman"/>
                <w:sz w:val="24"/>
                <w:szCs w:val="24"/>
                <w:lang w:eastAsia="ru-RU"/>
              </w:rPr>
              <w:t>пункту 2, абзац другий пункту 3 розділу V</w:t>
            </w:r>
            <w:r w:rsidRPr="00BF1A87">
              <w:rPr>
                <w:rFonts w:ascii="Times New Roman" w:eastAsia="Times New Roman" w:hAnsi="Times New Roman" w:cs="Times New Roman"/>
                <w:bCs/>
                <w:sz w:val="24"/>
                <w:szCs w:val="24"/>
                <w:lang w:eastAsia="ru-RU"/>
              </w:rPr>
              <w:t xml:space="preserve"> Наказу МОЗ </w:t>
            </w:r>
          </w:p>
          <w:p w14:paraId="303B4CED"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hideMark/>
          </w:tcPr>
          <w:p w14:paraId="6E02EC4C"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01301567"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2CB1B23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380E986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дотримання санітарних та гігієнічних норм</w:t>
            </w:r>
          </w:p>
        </w:tc>
        <w:tc>
          <w:tcPr>
            <w:tcW w:w="1418" w:type="dxa"/>
            <w:tcBorders>
              <w:top w:val="single" w:sz="4" w:space="0" w:color="auto"/>
              <w:left w:val="single" w:sz="4" w:space="0" w:color="auto"/>
              <w:bottom w:val="single" w:sz="4" w:space="0" w:color="auto"/>
              <w:right w:val="single" w:sz="4" w:space="0" w:color="auto"/>
            </w:tcBorders>
            <w:hideMark/>
          </w:tcPr>
          <w:p w14:paraId="22F8D9F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3FCF4368"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D59C2BA"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 xml:space="preserve">Заклад гарячою проточною водою впродовж усього року забезпечений. </w:t>
            </w:r>
            <w:r w:rsidRPr="00BF1A87">
              <w:rPr>
                <w:rFonts w:ascii="Times New Roman" w:eastAsia="Calibri" w:hAnsi="Times New Roman" w:cs="Times New Roman"/>
                <w:sz w:val="24"/>
                <w:szCs w:val="24"/>
                <w:shd w:val="clear" w:color="auto" w:fill="FFFFFF"/>
              </w:rPr>
              <w:t>На випадок перебоїв у постачанні гарячої проточної води резервне гаряче водопостачання передбачене</w:t>
            </w:r>
          </w:p>
        </w:tc>
        <w:tc>
          <w:tcPr>
            <w:tcW w:w="850" w:type="dxa"/>
            <w:tcBorders>
              <w:top w:val="single" w:sz="4" w:space="0" w:color="auto"/>
              <w:left w:val="single" w:sz="4" w:space="0" w:color="auto"/>
              <w:bottom w:val="single" w:sz="4" w:space="0" w:color="auto"/>
              <w:right w:val="single" w:sz="4" w:space="0" w:color="auto"/>
            </w:tcBorders>
          </w:tcPr>
          <w:p w14:paraId="47901A29"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8F799D0"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9A70A2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23</w:t>
            </w:r>
          </w:p>
        </w:tc>
        <w:tc>
          <w:tcPr>
            <w:tcW w:w="2553" w:type="dxa"/>
            <w:tcBorders>
              <w:top w:val="single" w:sz="4" w:space="0" w:color="auto"/>
              <w:left w:val="single" w:sz="4" w:space="0" w:color="auto"/>
              <w:bottom w:val="single" w:sz="4" w:space="0" w:color="auto"/>
              <w:right w:val="single" w:sz="4" w:space="0" w:color="auto"/>
            </w:tcBorders>
            <w:hideMark/>
          </w:tcPr>
          <w:p w14:paraId="583DB051"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Температура гарячої води, що подається до приміщень дошкільних навчальних закладів, повинна бути не нижче 37</w:t>
            </w:r>
            <w:r w:rsidRPr="00BF1A87">
              <w:rPr>
                <w:rFonts w:ascii="Times New Roman" w:eastAsia="Times New Roman" w:hAnsi="Times New Roman" w:cs="Times New Roman"/>
                <w:sz w:val="24"/>
                <w:szCs w:val="24"/>
              </w:rPr>
              <w:sym w:font="Symbol" w:char="F0B0"/>
            </w:r>
            <w:r w:rsidRPr="00BF1A87">
              <w:rPr>
                <w:rFonts w:ascii="Times New Roman" w:eastAsia="Times New Roman" w:hAnsi="Times New Roman" w:cs="Times New Roman"/>
                <w:sz w:val="24"/>
                <w:szCs w:val="24"/>
              </w:rPr>
              <w:t>С та не вище 60</w:t>
            </w:r>
            <w:r w:rsidRPr="00BF1A87">
              <w:rPr>
                <w:rFonts w:ascii="Times New Roman" w:eastAsia="Times New Roman" w:hAnsi="Times New Roman" w:cs="Times New Roman"/>
                <w:sz w:val="24"/>
                <w:szCs w:val="24"/>
              </w:rPr>
              <w:sym w:font="Symbol" w:char="F0B0"/>
            </w:r>
            <w:r w:rsidRPr="00BF1A87">
              <w:rPr>
                <w:rFonts w:ascii="Times New Roman" w:eastAsia="Times New Roman" w:hAnsi="Times New Roman" w:cs="Times New Roman"/>
                <w:sz w:val="24"/>
                <w:szCs w:val="24"/>
              </w:rPr>
              <w:t>С</w:t>
            </w:r>
          </w:p>
        </w:tc>
        <w:tc>
          <w:tcPr>
            <w:tcW w:w="1418" w:type="dxa"/>
            <w:tcBorders>
              <w:top w:val="single" w:sz="4" w:space="0" w:color="auto"/>
              <w:left w:val="single" w:sz="4" w:space="0" w:color="auto"/>
              <w:bottom w:val="single" w:sz="4" w:space="0" w:color="auto"/>
              <w:right w:val="single" w:sz="4" w:space="0" w:color="auto"/>
            </w:tcBorders>
            <w:hideMark/>
          </w:tcPr>
          <w:p w14:paraId="51A20311"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t>Пункт 4 розділу V</w:t>
            </w:r>
            <w:r w:rsidRPr="00BF1A87">
              <w:rPr>
                <w:rFonts w:ascii="Times New Roman" w:eastAsia="Times New Roman" w:hAnsi="Times New Roman" w:cs="Times New Roman"/>
                <w:bCs/>
                <w:sz w:val="24"/>
                <w:szCs w:val="24"/>
              </w:rPr>
              <w:t xml:space="preserve"> Наказу МОЗ </w:t>
            </w:r>
          </w:p>
          <w:p w14:paraId="4F5C95BE"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2DE96973"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6E7F28EE" w14:textId="77777777" w:rsidR="00BF1A87" w:rsidRPr="00BF1A87" w:rsidRDefault="00BF1A87" w:rsidP="00BF1A87">
            <w:pPr>
              <w:spacing w:after="0" w:line="240" w:lineRule="auto"/>
              <w:jc w:val="center"/>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1F522F98"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2EF89AE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Переохолодження/опіки</w:t>
            </w:r>
          </w:p>
        </w:tc>
        <w:tc>
          <w:tcPr>
            <w:tcW w:w="1418" w:type="dxa"/>
            <w:tcBorders>
              <w:top w:val="single" w:sz="4" w:space="0" w:color="auto"/>
              <w:left w:val="single" w:sz="4" w:space="0" w:color="auto"/>
              <w:bottom w:val="single" w:sz="4" w:space="0" w:color="auto"/>
              <w:right w:val="single" w:sz="4" w:space="0" w:color="auto"/>
            </w:tcBorders>
            <w:hideMark/>
          </w:tcPr>
          <w:p w14:paraId="125AA094"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w:t>
            </w:r>
          </w:p>
          <w:p w14:paraId="39CF0464"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дітей</w:t>
            </w:r>
          </w:p>
        </w:tc>
        <w:tc>
          <w:tcPr>
            <w:tcW w:w="1276" w:type="dxa"/>
            <w:tcBorders>
              <w:top w:val="single" w:sz="4" w:space="0" w:color="auto"/>
              <w:left w:val="single" w:sz="4" w:space="0" w:color="auto"/>
              <w:bottom w:val="single" w:sz="4" w:space="0" w:color="auto"/>
              <w:right w:val="single" w:sz="4" w:space="0" w:color="auto"/>
            </w:tcBorders>
          </w:tcPr>
          <w:p w14:paraId="55E833C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816ABF6"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Температура гарячої води, що подається до приміщень закладу показникам не нижче 37</w:t>
            </w:r>
            <w:r w:rsidRPr="00BF1A87">
              <w:rPr>
                <w:rFonts w:ascii="Times New Roman" w:eastAsia="Times New Roman" w:hAnsi="Times New Roman" w:cs="Times New Roman"/>
                <w:sz w:val="24"/>
                <w:szCs w:val="24"/>
                <w:lang w:eastAsia="ru-RU"/>
              </w:rPr>
              <w:sym w:font="Symbol" w:char="F0B0"/>
            </w:r>
            <w:r w:rsidRPr="00BF1A87">
              <w:rPr>
                <w:rFonts w:ascii="Times New Roman" w:eastAsia="Times New Roman" w:hAnsi="Times New Roman" w:cs="Times New Roman"/>
                <w:sz w:val="24"/>
                <w:szCs w:val="24"/>
                <w:lang w:eastAsia="ru-RU"/>
              </w:rPr>
              <w:t>С та не вище 60</w:t>
            </w:r>
            <w:r w:rsidRPr="00BF1A87">
              <w:rPr>
                <w:rFonts w:ascii="Times New Roman" w:eastAsia="Times New Roman" w:hAnsi="Times New Roman" w:cs="Times New Roman"/>
                <w:sz w:val="24"/>
                <w:szCs w:val="24"/>
                <w:lang w:eastAsia="ru-RU"/>
              </w:rPr>
              <w:sym w:font="Symbol" w:char="F0B0"/>
            </w:r>
            <w:r w:rsidRPr="00BF1A87">
              <w:rPr>
                <w:rFonts w:ascii="Times New Roman" w:eastAsia="Times New Roman" w:hAnsi="Times New Roman" w:cs="Times New Roman"/>
                <w:sz w:val="24"/>
                <w:szCs w:val="24"/>
                <w:lang w:eastAsia="ru-RU"/>
              </w:rPr>
              <w:t>С відповідає</w:t>
            </w:r>
          </w:p>
        </w:tc>
        <w:tc>
          <w:tcPr>
            <w:tcW w:w="850" w:type="dxa"/>
            <w:tcBorders>
              <w:top w:val="single" w:sz="4" w:space="0" w:color="auto"/>
              <w:left w:val="single" w:sz="4" w:space="0" w:color="auto"/>
              <w:bottom w:val="single" w:sz="4" w:space="0" w:color="auto"/>
              <w:right w:val="single" w:sz="4" w:space="0" w:color="auto"/>
            </w:tcBorders>
          </w:tcPr>
          <w:p w14:paraId="28CFDA54"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C001A42"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5DD49D7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24</w:t>
            </w:r>
          </w:p>
        </w:tc>
        <w:tc>
          <w:tcPr>
            <w:tcW w:w="2553" w:type="dxa"/>
            <w:tcBorders>
              <w:top w:val="single" w:sz="4" w:space="0" w:color="auto"/>
              <w:left w:val="single" w:sz="4" w:space="0" w:color="auto"/>
              <w:bottom w:val="single" w:sz="4" w:space="0" w:color="auto"/>
              <w:right w:val="single" w:sz="4" w:space="0" w:color="auto"/>
            </w:tcBorders>
            <w:hideMark/>
          </w:tcPr>
          <w:p w14:paraId="40AA0DC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Вода, що постачається у дошкільний навчальний заклад, повинна відповідати вимогам</w:t>
            </w:r>
          </w:p>
          <w:p w14:paraId="56DFC843"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rPr>
              <w:lastRenderedPageBreak/>
              <w:t xml:space="preserve">ДСанПіН 2.2.4-171-10, затверджених наказом МОЗ від 12.05.2010 № 400 </w:t>
            </w:r>
          </w:p>
        </w:tc>
        <w:tc>
          <w:tcPr>
            <w:tcW w:w="1418" w:type="dxa"/>
            <w:tcBorders>
              <w:top w:val="single" w:sz="4" w:space="0" w:color="auto"/>
              <w:left w:val="single" w:sz="4" w:space="0" w:color="auto"/>
              <w:bottom w:val="single" w:sz="4" w:space="0" w:color="auto"/>
              <w:right w:val="single" w:sz="4" w:space="0" w:color="auto"/>
            </w:tcBorders>
            <w:hideMark/>
          </w:tcPr>
          <w:p w14:paraId="69B367CF" w14:textId="77777777" w:rsidR="003177EE" w:rsidRPr="00147A0F" w:rsidRDefault="003177EE" w:rsidP="003177EE">
            <w:pPr>
              <w:spacing w:after="0" w:line="240" w:lineRule="auto"/>
              <w:rPr>
                <w:rFonts w:ascii="Times New Roman" w:eastAsia="Times New Roman" w:hAnsi="Times New Roman" w:cs="Times New Roman"/>
                <w:bCs/>
                <w:sz w:val="24"/>
                <w:szCs w:val="24"/>
                <w:lang w:eastAsia="ru-RU"/>
              </w:rPr>
            </w:pPr>
            <w:r w:rsidRPr="00147A0F">
              <w:rPr>
                <w:rFonts w:ascii="Times New Roman" w:eastAsia="Times New Roman" w:hAnsi="Times New Roman" w:cs="Times New Roman"/>
                <w:sz w:val="24"/>
                <w:szCs w:val="24"/>
                <w:lang w:eastAsia="ru-RU"/>
              </w:rPr>
              <w:lastRenderedPageBreak/>
              <w:t>Пункт 1 розділу V</w:t>
            </w:r>
            <w:r w:rsidRPr="00147A0F">
              <w:rPr>
                <w:rFonts w:ascii="Times New Roman" w:eastAsia="Times New Roman" w:hAnsi="Times New Roman" w:cs="Times New Roman"/>
                <w:bCs/>
                <w:sz w:val="24"/>
                <w:szCs w:val="24"/>
                <w:lang w:eastAsia="ru-RU"/>
              </w:rPr>
              <w:t xml:space="preserve"> Наказу МОЗ </w:t>
            </w:r>
          </w:p>
          <w:p w14:paraId="22A26850" w14:textId="77777777" w:rsidR="003177EE" w:rsidRPr="00147A0F" w:rsidRDefault="003177EE" w:rsidP="003177EE">
            <w:pPr>
              <w:spacing w:after="0" w:line="240" w:lineRule="auto"/>
              <w:rPr>
                <w:rFonts w:ascii="Times New Roman" w:eastAsia="Times New Roman" w:hAnsi="Times New Roman" w:cs="Times New Roman"/>
                <w:sz w:val="24"/>
                <w:szCs w:val="24"/>
                <w:lang w:eastAsia="ru-RU"/>
              </w:rPr>
            </w:pPr>
            <w:r w:rsidRPr="00147A0F">
              <w:rPr>
                <w:rFonts w:ascii="Times New Roman" w:eastAsia="Times New Roman" w:hAnsi="Times New Roman" w:cs="Times New Roman"/>
                <w:bCs/>
                <w:sz w:val="24"/>
                <w:szCs w:val="24"/>
                <w:lang w:eastAsia="ru-RU"/>
              </w:rPr>
              <w:lastRenderedPageBreak/>
              <w:t xml:space="preserve">№ 234, Додатки № 1 та № 2 </w:t>
            </w:r>
            <w:r w:rsidRPr="00147A0F">
              <w:rPr>
                <w:rFonts w:ascii="Times New Roman" w:eastAsia="Times New Roman" w:hAnsi="Times New Roman" w:cs="Times New Roman"/>
                <w:sz w:val="24"/>
                <w:szCs w:val="24"/>
                <w:lang w:eastAsia="ru-RU"/>
              </w:rPr>
              <w:t xml:space="preserve">ДСанПіН </w:t>
            </w:r>
          </w:p>
          <w:p w14:paraId="7D284BEA" w14:textId="2F1992C7" w:rsidR="00BF1A87" w:rsidRPr="00BF1A87" w:rsidRDefault="003177EE" w:rsidP="003177EE">
            <w:pPr>
              <w:spacing w:after="0" w:line="240" w:lineRule="auto"/>
              <w:rPr>
                <w:rFonts w:ascii="Calibri" w:eastAsia="Times New Roman" w:hAnsi="Calibri" w:cs="Times New Roman"/>
                <w:sz w:val="24"/>
                <w:szCs w:val="24"/>
              </w:rPr>
            </w:pPr>
            <w:r w:rsidRPr="00147A0F">
              <w:rPr>
                <w:rFonts w:ascii="Times New Roman" w:eastAsia="Times New Roman" w:hAnsi="Times New Roman" w:cs="Times New Roman"/>
                <w:sz w:val="24"/>
                <w:szCs w:val="24"/>
                <w:lang w:eastAsia="ru-RU"/>
              </w:rPr>
              <w:t>2.2.4-171-10</w:t>
            </w:r>
          </w:p>
        </w:tc>
        <w:tc>
          <w:tcPr>
            <w:tcW w:w="1417" w:type="dxa"/>
            <w:tcBorders>
              <w:top w:val="single" w:sz="4" w:space="0" w:color="auto"/>
              <w:left w:val="single" w:sz="4" w:space="0" w:color="auto"/>
              <w:bottom w:val="single" w:sz="4" w:space="0" w:color="auto"/>
              <w:right w:val="single" w:sz="4" w:space="0" w:color="auto"/>
            </w:tcBorders>
            <w:hideMark/>
          </w:tcPr>
          <w:p w14:paraId="0DF5418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lastRenderedPageBreak/>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14DF92B7"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600C3292"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4EFCFEC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Порушення дотримання санітарних та гігієнічних </w:t>
            </w:r>
            <w:r w:rsidRPr="00BF1A87">
              <w:rPr>
                <w:rFonts w:ascii="Times New Roman" w:eastAsia="Times New Roman" w:hAnsi="Times New Roman" w:cs="Times New Roman"/>
                <w:sz w:val="24"/>
                <w:szCs w:val="24"/>
              </w:rPr>
              <w:lastRenderedPageBreak/>
              <w:t>норм, 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5AC7F0A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 xml:space="preserve">Шкода здоров’ю дітей та персоналу </w:t>
            </w:r>
          </w:p>
        </w:tc>
        <w:tc>
          <w:tcPr>
            <w:tcW w:w="1276" w:type="dxa"/>
            <w:tcBorders>
              <w:top w:val="single" w:sz="4" w:space="0" w:color="auto"/>
              <w:left w:val="single" w:sz="4" w:space="0" w:color="auto"/>
              <w:bottom w:val="single" w:sz="4" w:space="0" w:color="auto"/>
              <w:right w:val="single" w:sz="4" w:space="0" w:color="auto"/>
            </w:tcBorders>
            <w:hideMark/>
          </w:tcPr>
          <w:p w14:paraId="43687CB4"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1A84E228"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Вода, що постачається у заклад, вимогам</w:t>
            </w:r>
          </w:p>
          <w:p w14:paraId="76E4C70F" w14:textId="77777777" w:rsidR="00BF1A87" w:rsidRPr="00BF1A87" w:rsidRDefault="00BF1A87" w:rsidP="00BF1A87">
            <w:pPr>
              <w:spacing w:after="0" w:line="240" w:lineRule="auto"/>
              <w:ind w:right="-104"/>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lastRenderedPageBreak/>
              <w:t xml:space="preserve">ДСанПіН 2.2.4-171-10, затверджених наказом МОЗ від 12.05.2010 </w:t>
            </w:r>
          </w:p>
          <w:p w14:paraId="41B582EF"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 400,</w:t>
            </w:r>
            <w:r w:rsidRPr="00BF1A87">
              <w:rPr>
                <w:rFonts w:ascii="Times New Roman" w:eastAsia="Times New Roman" w:hAnsi="Times New Roman" w:cs="Times New Roman"/>
                <w:sz w:val="24"/>
                <w:szCs w:val="24"/>
                <w:lang w:val="ru-RU" w:eastAsia="ru-RU"/>
              </w:rPr>
              <w:t xml:space="preserve"> </w:t>
            </w:r>
            <w:r w:rsidRPr="00BF1A87">
              <w:rPr>
                <w:rFonts w:ascii="Times New Roman" w:eastAsia="Times New Roman" w:hAnsi="Times New Roman" w:cs="Times New Roman"/>
                <w:sz w:val="24"/>
                <w:szCs w:val="24"/>
                <w:lang w:eastAsia="ru-RU"/>
              </w:rPr>
              <w:t>відповідає</w:t>
            </w:r>
          </w:p>
        </w:tc>
        <w:tc>
          <w:tcPr>
            <w:tcW w:w="850" w:type="dxa"/>
            <w:tcBorders>
              <w:top w:val="single" w:sz="4" w:space="0" w:color="auto"/>
              <w:left w:val="single" w:sz="4" w:space="0" w:color="auto"/>
              <w:bottom w:val="single" w:sz="4" w:space="0" w:color="auto"/>
              <w:right w:val="single" w:sz="4" w:space="0" w:color="auto"/>
            </w:tcBorders>
          </w:tcPr>
          <w:p w14:paraId="6B6CE7A8"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02B92BD8"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AFC2421"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25</w:t>
            </w:r>
          </w:p>
        </w:tc>
        <w:tc>
          <w:tcPr>
            <w:tcW w:w="2553" w:type="dxa"/>
            <w:tcBorders>
              <w:top w:val="single" w:sz="4" w:space="0" w:color="auto"/>
              <w:left w:val="single" w:sz="4" w:space="0" w:color="auto"/>
              <w:bottom w:val="single" w:sz="4" w:space="0" w:color="auto"/>
              <w:right w:val="single" w:sz="4" w:space="0" w:color="auto"/>
            </w:tcBorders>
            <w:hideMark/>
          </w:tcPr>
          <w:p w14:paraId="5998E920" w14:textId="77777777" w:rsidR="00BF1A87" w:rsidRDefault="003177EE" w:rsidP="00BF1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sidRPr="003177EE">
              <w:rPr>
                <w:rFonts w:ascii="Times New Roman" w:hAnsi="Times New Roman" w:cs="Times New Roman"/>
                <w:color w:val="000000"/>
                <w:sz w:val="24"/>
                <w:szCs w:val="24"/>
                <w:shd w:val="clear" w:color="auto" w:fill="FFFFFF"/>
              </w:rPr>
              <w:t>Організація питного режиму повинна сприяти оптимальному задоволенню потреб дітей у безпечній та якісній воді. Кожна дитина за потреби повинна отримати кип’ячену або фасовану воду в індивідуальній чашці.</w:t>
            </w:r>
            <w:r>
              <w:rPr>
                <w:color w:val="000000"/>
                <w:shd w:val="clear" w:color="auto" w:fill="FFFFFF"/>
              </w:rPr>
              <w:t xml:space="preserve"> </w:t>
            </w:r>
            <w:r w:rsidRPr="003177EE">
              <w:rPr>
                <w:rFonts w:ascii="Times New Roman" w:hAnsi="Times New Roman" w:cs="Times New Roman"/>
                <w:color w:val="000000"/>
                <w:sz w:val="24"/>
                <w:szCs w:val="24"/>
                <w:shd w:val="clear" w:color="auto" w:fill="FFFFFF"/>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14:paraId="6CB0C320" w14:textId="77777777" w:rsidR="003177EE" w:rsidRPr="003177EE" w:rsidRDefault="003177EE" w:rsidP="00317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3177EE">
              <w:rPr>
                <w:rFonts w:ascii="Times New Roman" w:eastAsia="Times New Roman" w:hAnsi="Times New Roman" w:cs="Times New Roman"/>
                <w:color w:val="292B2C"/>
                <w:sz w:val="24"/>
                <w:szCs w:val="24"/>
                <w:lang w:eastAsia="uk-UA"/>
              </w:rPr>
              <w:t xml:space="preserve">Для  організації  оптимального  питного  режиму потрібно </w:t>
            </w:r>
            <w:r w:rsidRPr="003177EE">
              <w:rPr>
                <w:rFonts w:ascii="Times New Roman" w:eastAsia="Times New Roman" w:hAnsi="Times New Roman" w:cs="Times New Roman"/>
                <w:color w:val="292B2C"/>
                <w:sz w:val="24"/>
                <w:szCs w:val="24"/>
                <w:lang w:eastAsia="uk-UA"/>
              </w:rPr>
              <w:br/>
              <w:t xml:space="preserve">забезпечити дітей водою за </w:t>
            </w:r>
            <w:r w:rsidRPr="003177EE">
              <w:rPr>
                <w:rFonts w:ascii="Times New Roman" w:eastAsia="Times New Roman" w:hAnsi="Times New Roman" w:cs="Times New Roman"/>
                <w:color w:val="292B2C"/>
                <w:sz w:val="24"/>
                <w:szCs w:val="24"/>
                <w:lang w:eastAsia="uk-UA"/>
              </w:rPr>
              <w:lastRenderedPageBreak/>
              <w:t xml:space="preserve">індивідуальною потребою. Кип'ячену воду </w:t>
            </w:r>
            <w:r w:rsidRPr="003177EE">
              <w:rPr>
                <w:rFonts w:ascii="Times New Roman" w:eastAsia="Times New Roman" w:hAnsi="Times New Roman" w:cs="Times New Roman"/>
                <w:color w:val="292B2C"/>
                <w:sz w:val="24"/>
                <w:szCs w:val="24"/>
                <w:lang w:eastAsia="uk-UA"/>
              </w:rPr>
              <w:br/>
              <w:t xml:space="preserve">дають після охолодження до кімнатної температури.  Її зберігають у </w:t>
            </w:r>
            <w:r w:rsidRPr="003177EE">
              <w:rPr>
                <w:rFonts w:ascii="Times New Roman" w:eastAsia="Times New Roman" w:hAnsi="Times New Roman" w:cs="Times New Roman"/>
                <w:color w:val="292B2C"/>
                <w:sz w:val="24"/>
                <w:szCs w:val="24"/>
                <w:lang w:eastAsia="uk-UA"/>
              </w:rPr>
              <w:br/>
              <w:t>добре вимитому посуді і міняють не рідше ніж 1 раз на добу.</w:t>
            </w:r>
          </w:p>
          <w:p w14:paraId="35379320" w14:textId="28582BE6" w:rsidR="003177EE" w:rsidRPr="003177EE" w:rsidRDefault="003177EE" w:rsidP="00BF1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2320A4A5" w14:textId="77777777" w:rsidR="003177EE" w:rsidRPr="00147A0F" w:rsidRDefault="003177EE" w:rsidP="003177EE">
            <w:pPr>
              <w:spacing w:after="0" w:line="240" w:lineRule="auto"/>
              <w:rPr>
                <w:rFonts w:ascii="Times New Roman" w:eastAsia="Times New Roman" w:hAnsi="Times New Roman" w:cs="Times New Roman"/>
                <w:bCs/>
                <w:sz w:val="24"/>
                <w:szCs w:val="24"/>
                <w:lang w:eastAsia="ru-RU"/>
              </w:rPr>
            </w:pPr>
            <w:r w:rsidRPr="00147A0F">
              <w:rPr>
                <w:rFonts w:ascii="Times New Roman" w:eastAsia="Times New Roman" w:hAnsi="Times New Roman" w:cs="Times New Roman"/>
                <w:sz w:val="24"/>
                <w:szCs w:val="24"/>
                <w:lang w:eastAsia="ru-RU"/>
              </w:rPr>
              <w:lastRenderedPageBreak/>
              <w:t>Абзаци перший, третій пункту 5 розділу V</w:t>
            </w:r>
            <w:r w:rsidRPr="00147A0F">
              <w:rPr>
                <w:rFonts w:ascii="Times New Roman" w:eastAsia="Times New Roman" w:hAnsi="Times New Roman" w:cs="Times New Roman"/>
                <w:bCs/>
                <w:sz w:val="24"/>
                <w:szCs w:val="24"/>
                <w:lang w:eastAsia="ru-RU"/>
              </w:rPr>
              <w:t xml:space="preserve"> наказу МОЗ </w:t>
            </w:r>
          </w:p>
          <w:p w14:paraId="36590B62" w14:textId="77777777" w:rsidR="003177EE" w:rsidRPr="00147A0F" w:rsidRDefault="003177EE" w:rsidP="003177EE">
            <w:pPr>
              <w:spacing w:after="0" w:line="240" w:lineRule="auto"/>
              <w:rPr>
                <w:rFonts w:ascii="Times New Roman" w:eastAsia="Times New Roman" w:hAnsi="Times New Roman" w:cs="Times New Roman"/>
                <w:bCs/>
                <w:sz w:val="24"/>
                <w:szCs w:val="24"/>
                <w:lang w:eastAsia="ru-RU"/>
              </w:rPr>
            </w:pPr>
            <w:r w:rsidRPr="00147A0F">
              <w:rPr>
                <w:rFonts w:ascii="Times New Roman" w:eastAsia="Times New Roman" w:hAnsi="Times New Roman" w:cs="Times New Roman"/>
                <w:bCs/>
                <w:sz w:val="24"/>
                <w:szCs w:val="24"/>
                <w:lang w:eastAsia="ru-RU"/>
              </w:rPr>
              <w:t xml:space="preserve">№ 234 , пункт 1.5 Наказу МОН, МОЗ </w:t>
            </w:r>
          </w:p>
          <w:p w14:paraId="3B89BBC4" w14:textId="11168659" w:rsidR="00BF1A87" w:rsidRPr="00BF1A87" w:rsidRDefault="003177EE" w:rsidP="003177EE">
            <w:pPr>
              <w:spacing w:after="0" w:line="240" w:lineRule="auto"/>
              <w:rPr>
                <w:rFonts w:ascii="Calibri" w:eastAsia="Times New Roman" w:hAnsi="Calibri" w:cs="Times New Roman"/>
                <w:sz w:val="24"/>
                <w:szCs w:val="24"/>
              </w:rPr>
            </w:pPr>
            <w:r w:rsidRPr="00147A0F">
              <w:rPr>
                <w:rFonts w:ascii="Times New Roman" w:eastAsia="Times New Roman" w:hAnsi="Times New Roman" w:cs="Times New Roman"/>
                <w:bCs/>
                <w:sz w:val="24"/>
                <w:szCs w:val="24"/>
                <w:lang w:eastAsia="ru-RU"/>
              </w:rPr>
              <w:t>№ 298/227</w:t>
            </w:r>
          </w:p>
        </w:tc>
        <w:tc>
          <w:tcPr>
            <w:tcW w:w="1417" w:type="dxa"/>
            <w:tcBorders>
              <w:top w:val="single" w:sz="4" w:space="0" w:color="auto"/>
              <w:left w:val="single" w:sz="4" w:space="0" w:color="auto"/>
              <w:bottom w:val="single" w:sz="4" w:space="0" w:color="auto"/>
              <w:right w:val="single" w:sz="4" w:space="0" w:color="auto"/>
            </w:tcBorders>
            <w:hideMark/>
          </w:tcPr>
          <w:p w14:paraId="2DF50FE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D70695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4C84EBB7"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2253BA8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Інфікування/отруєння</w:t>
            </w:r>
          </w:p>
        </w:tc>
        <w:tc>
          <w:tcPr>
            <w:tcW w:w="1418" w:type="dxa"/>
            <w:tcBorders>
              <w:top w:val="single" w:sz="4" w:space="0" w:color="auto"/>
              <w:left w:val="single" w:sz="4" w:space="0" w:color="auto"/>
              <w:bottom w:val="single" w:sz="4" w:space="0" w:color="auto"/>
              <w:right w:val="single" w:sz="4" w:space="0" w:color="auto"/>
            </w:tcBorders>
          </w:tcPr>
          <w:p w14:paraId="012787D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w:t>
            </w:r>
          </w:p>
          <w:p w14:paraId="6493F35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дітей</w:t>
            </w:r>
          </w:p>
          <w:p w14:paraId="1AEA2F97" w14:textId="77777777" w:rsidR="00BF1A87" w:rsidRPr="00BF1A87" w:rsidRDefault="00BF1A87" w:rsidP="00BF1A8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530658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6F549681" w14:textId="0150B1FE" w:rsidR="003177EE" w:rsidRPr="00147A0F" w:rsidRDefault="003177EE" w:rsidP="003177E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Організація питного </w:t>
            </w:r>
            <w:r w:rsidRPr="00147A0F">
              <w:rPr>
                <w:rFonts w:ascii="Times New Roman" w:eastAsia="Times New Roman" w:hAnsi="Times New Roman" w:cs="Times New Roman"/>
                <w:sz w:val="24"/>
                <w:szCs w:val="24"/>
                <w:lang w:eastAsia="ru-RU"/>
              </w:rPr>
              <w:t xml:space="preserve">режиму оптимальному задоволенню потреб дітей у безпечній та якісній воді сприяє: кожна дитина за потреби кип’ячену (охолоджену до кімнатної температури ) або фасовану воду в індивідуальній чашці отримує. </w:t>
            </w:r>
          </w:p>
          <w:p w14:paraId="1B1EB433" w14:textId="77777777" w:rsidR="003177EE" w:rsidRPr="00147A0F" w:rsidRDefault="003177EE" w:rsidP="003177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47A0F">
              <w:rPr>
                <w:rFonts w:ascii="Times New Roman" w:eastAsia="Times New Roman" w:hAnsi="Times New Roman" w:cs="Times New Roman"/>
                <w:sz w:val="24"/>
                <w:szCs w:val="24"/>
                <w:lang w:eastAsia="ru-RU"/>
              </w:rPr>
              <w:t xml:space="preserve"> Кипꞌячену воду зберігають у добре вимитому посуді і </w:t>
            </w:r>
            <w:r w:rsidRPr="00147A0F">
              <w:rPr>
                <w:rFonts w:ascii="Times New Roman" w:eastAsia="Times New Roman" w:hAnsi="Times New Roman" w:cs="Times New Roman"/>
                <w:sz w:val="24"/>
                <w:szCs w:val="24"/>
                <w:lang w:eastAsia="ru-RU"/>
              </w:rPr>
              <w:lastRenderedPageBreak/>
              <w:t>міняють не рідше ніж 1 раз на добу.</w:t>
            </w:r>
          </w:p>
          <w:p w14:paraId="03F3BA35" w14:textId="77777777" w:rsidR="003177EE" w:rsidRPr="00147A0F" w:rsidRDefault="003177EE" w:rsidP="003177EE">
            <w:pPr>
              <w:shd w:val="clear" w:color="auto" w:fill="FFFFFF"/>
              <w:spacing w:after="0" w:line="240" w:lineRule="auto"/>
              <w:rPr>
                <w:rFonts w:ascii="Times New Roman" w:eastAsia="Times New Roman" w:hAnsi="Times New Roman" w:cs="Times New Roman"/>
                <w:sz w:val="24"/>
                <w:szCs w:val="24"/>
                <w:lang w:eastAsia="ru-RU"/>
              </w:rPr>
            </w:pPr>
            <w:r w:rsidRPr="00147A0F">
              <w:rPr>
                <w:rFonts w:ascii="Times New Roman" w:eastAsia="Times New Roman" w:hAnsi="Times New Roman" w:cs="Times New Roman"/>
                <w:sz w:val="24"/>
                <w:szCs w:val="24"/>
                <w:lang w:eastAsia="ru-RU"/>
              </w:rPr>
              <w:t>При використанні установок із дозованим розливом негазованої фасованої води заміна ємності не рідше одного разу на 2 тижні здійснюється.</w:t>
            </w:r>
          </w:p>
          <w:p w14:paraId="6477AD3C" w14:textId="77777777" w:rsidR="00BF1A87" w:rsidRPr="00BF1A87" w:rsidRDefault="00BF1A87" w:rsidP="003177EE">
            <w:pPr>
              <w:shd w:val="clear" w:color="auto" w:fill="FFFFFF"/>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E3DC4F1"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5A042292"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4D3AC3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26</w:t>
            </w:r>
          </w:p>
        </w:tc>
        <w:tc>
          <w:tcPr>
            <w:tcW w:w="2553" w:type="dxa"/>
            <w:tcBorders>
              <w:top w:val="single" w:sz="4" w:space="0" w:color="auto"/>
              <w:left w:val="single" w:sz="4" w:space="0" w:color="auto"/>
              <w:bottom w:val="single" w:sz="4" w:space="0" w:color="auto"/>
              <w:right w:val="single" w:sz="4" w:space="0" w:color="auto"/>
            </w:tcBorders>
            <w:hideMark/>
          </w:tcPr>
          <w:p w14:paraId="1782EDBD"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Оптимальною температурою у групових осередках дошкільних навчальних закладів є +19-23</w:t>
            </w:r>
            <w:r w:rsidRPr="00BF1A87">
              <w:rPr>
                <w:rFonts w:ascii="Times New Roman" w:eastAsia="Times New Roman" w:hAnsi="Times New Roman" w:cs="Times New Roman"/>
                <w:sz w:val="24"/>
                <w:szCs w:val="24"/>
              </w:rPr>
              <w:sym w:font="Symbol" w:char="F0B0"/>
            </w:r>
            <w:r w:rsidRPr="00BF1A87">
              <w:rPr>
                <w:rFonts w:ascii="Times New Roman" w:eastAsia="Times New Roman" w:hAnsi="Times New Roman" w:cs="Times New Roman"/>
                <w:sz w:val="24"/>
                <w:szCs w:val="24"/>
              </w:rPr>
              <w:t>С. У приміщеннях басейну - +29-30</w:t>
            </w:r>
            <w:r w:rsidRPr="00BF1A87">
              <w:rPr>
                <w:rFonts w:ascii="Times New Roman" w:eastAsia="Times New Roman" w:hAnsi="Times New Roman" w:cs="Times New Roman"/>
                <w:sz w:val="24"/>
                <w:szCs w:val="24"/>
              </w:rPr>
              <w:sym w:font="Symbol" w:char="F0B0"/>
            </w:r>
            <w:r w:rsidRPr="00BF1A87">
              <w:rPr>
                <w:rFonts w:ascii="Times New Roman" w:eastAsia="Times New Roman" w:hAnsi="Times New Roman" w:cs="Times New Roman"/>
                <w:sz w:val="24"/>
                <w:szCs w:val="24"/>
              </w:rPr>
              <w:t>С. У залах для занять музикою та фізичною культурою -+18-19</w:t>
            </w:r>
            <w:r w:rsidRPr="00BF1A87">
              <w:rPr>
                <w:rFonts w:ascii="Times New Roman" w:eastAsia="Times New Roman" w:hAnsi="Times New Roman" w:cs="Times New Roman"/>
                <w:sz w:val="24"/>
                <w:szCs w:val="24"/>
              </w:rPr>
              <w:sym w:font="Symbol" w:char="F0B0"/>
            </w:r>
            <w:r w:rsidRPr="00BF1A87">
              <w:rPr>
                <w:rFonts w:ascii="Times New Roman" w:eastAsia="Times New Roman" w:hAnsi="Times New Roman" w:cs="Times New Roman"/>
                <w:sz w:val="24"/>
                <w:szCs w:val="24"/>
              </w:rPr>
              <w:t>С. У теплих переходах - +15</w:t>
            </w:r>
            <w:r w:rsidRPr="00BF1A87">
              <w:rPr>
                <w:rFonts w:ascii="Times New Roman" w:eastAsia="Times New Roman" w:hAnsi="Times New Roman" w:cs="Times New Roman"/>
                <w:sz w:val="24"/>
                <w:szCs w:val="24"/>
              </w:rPr>
              <w:sym w:font="Symbol" w:char="F0B0"/>
            </w:r>
            <w:r w:rsidRPr="00BF1A87">
              <w:rPr>
                <w:rFonts w:ascii="Times New Roman" w:eastAsia="Times New Roman" w:hAnsi="Times New Roman" w:cs="Times New Roman"/>
                <w:sz w:val="24"/>
                <w:szCs w:val="24"/>
              </w:rPr>
              <w:t xml:space="preserve">С. У приміщеннях, що займають кутове положення або знаходяться в торці </w:t>
            </w:r>
            <w:r w:rsidRPr="00BF1A87">
              <w:rPr>
                <w:rFonts w:ascii="Times New Roman" w:eastAsia="Times New Roman" w:hAnsi="Times New Roman" w:cs="Times New Roman"/>
                <w:sz w:val="24"/>
                <w:szCs w:val="24"/>
              </w:rPr>
              <w:lastRenderedPageBreak/>
              <w:t>будівлі дошкільного навчального закладу, температура повітря повинна бути не менше +21</w:t>
            </w:r>
            <w:r w:rsidRPr="00BF1A87">
              <w:rPr>
                <w:rFonts w:ascii="Times New Roman" w:eastAsia="Times New Roman" w:hAnsi="Times New Roman" w:cs="Times New Roman"/>
                <w:sz w:val="24"/>
                <w:szCs w:val="24"/>
              </w:rPr>
              <w:sym w:font="Symbol" w:char="F0B0"/>
            </w:r>
            <w:r w:rsidRPr="00BF1A87">
              <w:rPr>
                <w:rFonts w:ascii="Times New Roman" w:eastAsia="Times New Roman" w:hAnsi="Times New Roman" w:cs="Times New Roman"/>
                <w:sz w:val="24"/>
                <w:szCs w:val="24"/>
              </w:rPr>
              <w:t>С. Кімнатні термометри мають бути розміщені на внутрішній поверхні кожного приміщення, де перебувають діти, на рівні 0,8-1,2 м від підлоги залежно від зросту дітей</w:t>
            </w:r>
          </w:p>
        </w:tc>
        <w:tc>
          <w:tcPr>
            <w:tcW w:w="1418" w:type="dxa"/>
            <w:tcBorders>
              <w:top w:val="single" w:sz="4" w:space="0" w:color="auto"/>
              <w:left w:val="single" w:sz="4" w:space="0" w:color="auto"/>
              <w:bottom w:val="single" w:sz="4" w:space="0" w:color="auto"/>
              <w:right w:val="single" w:sz="4" w:space="0" w:color="auto"/>
            </w:tcBorders>
            <w:hideMark/>
          </w:tcPr>
          <w:p w14:paraId="14E72CC7"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1 розділу VІ</w:t>
            </w:r>
            <w:r w:rsidRPr="00BF1A87">
              <w:rPr>
                <w:rFonts w:ascii="Times New Roman" w:eastAsia="Times New Roman" w:hAnsi="Times New Roman" w:cs="Times New Roman"/>
                <w:bCs/>
                <w:sz w:val="24"/>
                <w:szCs w:val="24"/>
              </w:rPr>
              <w:t xml:space="preserve"> Наказу МОЗ </w:t>
            </w:r>
          </w:p>
          <w:p w14:paraId="03AD7BDA"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31751E7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751E342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22C4EC6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77AF0D7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Переохолодження</w:t>
            </w:r>
          </w:p>
        </w:tc>
        <w:tc>
          <w:tcPr>
            <w:tcW w:w="1418" w:type="dxa"/>
            <w:tcBorders>
              <w:top w:val="single" w:sz="4" w:space="0" w:color="auto"/>
              <w:left w:val="single" w:sz="4" w:space="0" w:color="auto"/>
              <w:bottom w:val="single" w:sz="4" w:space="0" w:color="auto"/>
              <w:right w:val="single" w:sz="4" w:space="0" w:color="auto"/>
            </w:tcBorders>
          </w:tcPr>
          <w:p w14:paraId="11A3FEA6"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p w14:paraId="5B6CE22C" w14:textId="77777777" w:rsidR="00BF1A87" w:rsidRPr="00BF1A87" w:rsidRDefault="00BF1A87" w:rsidP="00BF1A8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B2D90D7"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1E1A86A9" w14:textId="77777777" w:rsidR="00BF1A87" w:rsidRPr="00BF1A87" w:rsidRDefault="00BF1A87" w:rsidP="00BF1A87">
            <w:pPr>
              <w:spacing w:after="0" w:line="240" w:lineRule="auto"/>
              <w:ind w:right="-104"/>
              <w:rPr>
                <w:rFonts w:ascii="Times New Roman" w:eastAsia="Times New Roman" w:hAnsi="Times New Roman" w:cs="Times New Roman"/>
                <w:sz w:val="24"/>
                <w:szCs w:val="24"/>
                <w:lang w:val="ru-RU" w:eastAsia="ru-RU"/>
              </w:rPr>
            </w:pPr>
            <w:r w:rsidRPr="00BF1A87">
              <w:rPr>
                <w:rFonts w:ascii="Times New Roman" w:eastAsia="Times New Roman" w:hAnsi="Times New Roman" w:cs="Times New Roman"/>
                <w:sz w:val="24"/>
                <w:szCs w:val="24"/>
                <w:lang w:eastAsia="ru-RU"/>
              </w:rPr>
              <w:t>Температура повітря забезпечена: у групових осередках +19-23</w:t>
            </w:r>
            <w:r w:rsidRPr="00BF1A87">
              <w:rPr>
                <w:rFonts w:ascii="Times New Roman" w:eastAsia="Times New Roman" w:hAnsi="Times New Roman" w:cs="Times New Roman"/>
                <w:sz w:val="24"/>
                <w:szCs w:val="24"/>
                <w:lang w:eastAsia="ru-RU"/>
              </w:rPr>
              <w:sym w:font="Symbol" w:char="F0B0"/>
            </w:r>
            <w:r w:rsidRPr="00BF1A87">
              <w:rPr>
                <w:rFonts w:ascii="Times New Roman" w:eastAsia="Times New Roman" w:hAnsi="Times New Roman" w:cs="Times New Roman"/>
                <w:sz w:val="24"/>
                <w:szCs w:val="24"/>
                <w:lang w:eastAsia="ru-RU"/>
              </w:rPr>
              <w:t>С, у приміщеннях басейну - +29-30</w:t>
            </w:r>
            <w:r w:rsidRPr="00BF1A87">
              <w:rPr>
                <w:rFonts w:ascii="Times New Roman" w:eastAsia="Times New Roman" w:hAnsi="Times New Roman" w:cs="Times New Roman"/>
                <w:sz w:val="24"/>
                <w:szCs w:val="24"/>
                <w:lang w:eastAsia="ru-RU"/>
              </w:rPr>
              <w:sym w:font="Symbol" w:char="F0B0"/>
            </w:r>
            <w:r w:rsidRPr="00BF1A87">
              <w:rPr>
                <w:rFonts w:ascii="Times New Roman" w:eastAsia="Times New Roman" w:hAnsi="Times New Roman" w:cs="Times New Roman"/>
                <w:sz w:val="24"/>
                <w:szCs w:val="24"/>
                <w:lang w:eastAsia="ru-RU"/>
              </w:rPr>
              <w:t xml:space="preserve">С, у залах для занять музикою та фізичною культурою </w:t>
            </w:r>
          </w:p>
          <w:p w14:paraId="7AACD34A"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-+18-19</w:t>
            </w:r>
            <w:r w:rsidRPr="00BF1A87">
              <w:rPr>
                <w:rFonts w:ascii="Times New Roman" w:eastAsia="Times New Roman" w:hAnsi="Times New Roman" w:cs="Times New Roman"/>
                <w:sz w:val="24"/>
                <w:szCs w:val="24"/>
                <w:lang w:eastAsia="ru-RU"/>
              </w:rPr>
              <w:sym w:font="Symbol" w:char="F0B0"/>
            </w:r>
            <w:r w:rsidRPr="00BF1A87">
              <w:rPr>
                <w:rFonts w:ascii="Times New Roman" w:eastAsia="Times New Roman" w:hAnsi="Times New Roman" w:cs="Times New Roman"/>
                <w:sz w:val="24"/>
                <w:szCs w:val="24"/>
                <w:lang w:eastAsia="ru-RU"/>
              </w:rPr>
              <w:t>С, у теплих переходах - не менше +15</w:t>
            </w:r>
            <w:r w:rsidRPr="00BF1A87">
              <w:rPr>
                <w:rFonts w:ascii="Times New Roman" w:eastAsia="Times New Roman" w:hAnsi="Times New Roman" w:cs="Times New Roman"/>
                <w:sz w:val="24"/>
                <w:szCs w:val="24"/>
                <w:lang w:eastAsia="ru-RU"/>
              </w:rPr>
              <w:sym w:font="Symbol" w:char="F0B0"/>
            </w:r>
            <w:r w:rsidRPr="00BF1A87">
              <w:rPr>
                <w:rFonts w:ascii="Times New Roman" w:eastAsia="Times New Roman" w:hAnsi="Times New Roman" w:cs="Times New Roman"/>
                <w:sz w:val="24"/>
                <w:szCs w:val="24"/>
                <w:lang w:eastAsia="ru-RU"/>
              </w:rPr>
              <w:t xml:space="preserve">С, </w:t>
            </w:r>
            <w:r w:rsidRPr="00BF1A87">
              <w:rPr>
                <w:rFonts w:ascii="Times New Roman" w:eastAsia="Times New Roman" w:hAnsi="Times New Roman" w:cs="Times New Roman"/>
                <w:sz w:val="24"/>
                <w:szCs w:val="24"/>
                <w:lang w:eastAsia="ru-RU"/>
              </w:rPr>
              <w:lastRenderedPageBreak/>
              <w:t>приміщеннях, що займають кутове положення або знаходяться в торці будівлі - +21</w:t>
            </w:r>
            <w:r w:rsidRPr="00BF1A87">
              <w:rPr>
                <w:rFonts w:ascii="Times New Roman" w:eastAsia="Times New Roman" w:hAnsi="Times New Roman" w:cs="Times New Roman"/>
                <w:sz w:val="24"/>
                <w:szCs w:val="24"/>
                <w:lang w:eastAsia="ru-RU"/>
              </w:rPr>
              <w:sym w:font="Symbol" w:char="F0B0"/>
            </w:r>
            <w:r w:rsidRPr="00BF1A87">
              <w:rPr>
                <w:rFonts w:ascii="Times New Roman" w:eastAsia="Times New Roman" w:hAnsi="Times New Roman" w:cs="Times New Roman"/>
                <w:sz w:val="24"/>
                <w:szCs w:val="24"/>
                <w:lang w:eastAsia="ru-RU"/>
              </w:rPr>
              <w:t>С; кімнатні термометри розміщені на внутрішній поверхні кожного приміщення, де перебувають діти, на рівні 0,8-1,2 м від підлоги залежно від зросту дітей</w:t>
            </w:r>
          </w:p>
        </w:tc>
        <w:tc>
          <w:tcPr>
            <w:tcW w:w="850" w:type="dxa"/>
            <w:tcBorders>
              <w:top w:val="single" w:sz="4" w:space="0" w:color="auto"/>
              <w:left w:val="single" w:sz="4" w:space="0" w:color="auto"/>
              <w:bottom w:val="single" w:sz="4" w:space="0" w:color="auto"/>
              <w:right w:val="single" w:sz="4" w:space="0" w:color="auto"/>
            </w:tcBorders>
          </w:tcPr>
          <w:p w14:paraId="5332AC2D"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64BCB5E6"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6BAF2E47"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27</w:t>
            </w:r>
          </w:p>
        </w:tc>
        <w:tc>
          <w:tcPr>
            <w:tcW w:w="2553" w:type="dxa"/>
            <w:tcBorders>
              <w:top w:val="single" w:sz="4" w:space="0" w:color="auto"/>
              <w:left w:val="single" w:sz="4" w:space="0" w:color="auto"/>
              <w:bottom w:val="single" w:sz="4" w:space="0" w:color="auto"/>
              <w:right w:val="single" w:sz="4" w:space="0" w:color="auto"/>
            </w:tcBorders>
            <w:hideMark/>
          </w:tcPr>
          <w:p w14:paraId="3A8F4192"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За відсутності дітей приміщення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кімнати. Тривалість </w:t>
            </w:r>
            <w:r w:rsidRPr="00BF1A87">
              <w:rPr>
                <w:rFonts w:ascii="Times New Roman" w:eastAsia="Times New Roman" w:hAnsi="Times New Roman" w:cs="Times New Roman"/>
                <w:sz w:val="24"/>
                <w:szCs w:val="24"/>
              </w:rPr>
              <w:lastRenderedPageBreak/>
              <w:t>провітрювання залежить від температури зовнішнього повітря, напрямку вітру та ефективності роботи опалювальної системи</w:t>
            </w:r>
          </w:p>
        </w:tc>
        <w:tc>
          <w:tcPr>
            <w:tcW w:w="1418" w:type="dxa"/>
            <w:tcBorders>
              <w:top w:val="single" w:sz="4" w:space="0" w:color="auto"/>
              <w:left w:val="single" w:sz="4" w:space="0" w:color="auto"/>
              <w:bottom w:val="single" w:sz="4" w:space="0" w:color="auto"/>
              <w:right w:val="single" w:sz="4" w:space="0" w:color="auto"/>
            </w:tcBorders>
            <w:hideMark/>
          </w:tcPr>
          <w:p w14:paraId="24D3478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Абзац другий пункту 2, абзац перший пункту 3 розділу VІ</w:t>
            </w:r>
            <w:r w:rsidRPr="00BF1A87">
              <w:rPr>
                <w:rFonts w:ascii="Times New Roman" w:eastAsia="Times New Roman" w:hAnsi="Times New Roman" w:cs="Times New Roman"/>
                <w:bCs/>
                <w:sz w:val="24"/>
                <w:szCs w:val="24"/>
              </w:rPr>
              <w:t xml:space="preserve"> Наказу МОЗ</w:t>
            </w:r>
          </w:p>
        </w:tc>
        <w:tc>
          <w:tcPr>
            <w:tcW w:w="1417" w:type="dxa"/>
            <w:tcBorders>
              <w:top w:val="single" w:sz="4" w:space="0" w:color="auto"/>
              <w:left w:val="single" w:sz="4" w:space="0" w:color="auto"/>
              <w:bottom w:val="single" w:sz="4" w:space="0" w:color="auto"/>
              <w:right w:val="single" w:sz="4" w:space="0" w:color="auto"/>
            </w:tcBorders>
            <w:hideMark/>
          </w:tcPr>
          <w:p w14:paraId="586C809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558E7D5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566C6EC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18E32DF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повітрообміну в приміщеннях</w:t>
            </w:r>
          </w:p>
        </w:tc>
        <w:tc>
          <w:tcPr>
            <w:tcW w:w="1418" w:type="dxa"/>
            <w:tcBorders>
              <w:top w:val="single" w:sz="4" w:space="0" w:color="auto"/>
              <w:left w:val="single" w:sz="4" w:space="0" w:color="auto"/>
              <w:bottom w:val="single" w:sz="4" w:space="0" w:color="auto"/>
              <w:right w:val="single" w:sz="4" w:space="0" w:color="auto"/>
            </w:tcBorders>
            <w:hideMark/>
          </w:tcPr>
          <w:p w14:paraId="5E6692B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2016CB8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258B90A1" w14:textId="77777777" w:rsidR="00BF1A87" w:rsidRPr="00BF1A87" w:rsidRDefault="00BF1A87" w:rsidP="00BF1A87">
            <w:pPr>
              <w:spacing w:after="0" w:line="240" w:lineRule="auto"/>
              <w:ind w:right="-104"/>
              <w:rPr>
                <w:rFonts w:ascii="Times New Roman" w:eastAsia="Times New Roman" w:hAnsi="Times New Roman" w:cs="Times New Roman"/>
                <w:sz w:val="28"/>
                <w:szCs w:val="28"/>
              </w:rPr>
            </w:pPr>
            <w:r w:rsidRPr="00BF1A87">
              <w:rPr>
                <w:rFonts w:ascii="Times New Roman" w:eastAsia="Times New Roman" w:hAnsi="Times New Roman" w:cs="Times New Roman"/>
                <w:sz w:val="24"/>
                <w:szCs w:val="24"/>
                <w:lang w:eastAsia="ru-RU"/>
              </w:rPr>
              <w:t>За відсутності дітей приміщення закладу періодично провітрюютьсятривалість та умови провітрювання дотримуються</w:t>
            </w:r>
          </w:p>
        </w:tc>
        <w:tc>
          <w:tcPr>
            <w:tcW w:w="850" w:type="dxa"/>
            <w:tcBorders>
              <w:top w:val="single" w:sz="4" w:space="0" w:color="auto"/>
              <w:left w:val="single" w:sz="4" w:space="0" w:color="auto"/>
              <w:bottom w:val="single" w:sz="4" w:space="0" w:color="auto"/>
              <w:right w:val="single" w:sz="4" w:space="0" w:color="auto"/>
            </w:tcBorders>
          </w:tcPr>
          <w:p w14:paraId="76383100"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5C30BEB9"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69B1DC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28</w:t>
            </w:r>
          </w:p>
        </w:tc>
        <w:tc>
          <w:tcPr>
            <w:tcW w:w="2553" w:type="dxa"/>
            <w:tcBorders>
              <w:top w:val="single" w:sz="4" w:space="0" w:color="auto"/>
              <w:left w:val="single" w:sz="4" w:space="0" w:color="auto"/>
              <w:bottom w:val="single" w:sz="4" w:space="0" w:color="auto"/>
              <w:right w:val="single" w:sz="4" w:space="0" w:color="auto"/>
            </w:tcBorders>
          </w:tcPr>
          <w:p w14:paraId="77D26AB4"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Відносна вологість повітря в приміщеннях, де перебувають діти, повинна бути в межах 40-60%</w:t>
            </w:r>
          </w:p>
          <w:p w14:paraId="5E546E8E"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8221E7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Пункт 4 розділу VІ Наказу МОЗ </w:t>
            </w:r>
          </w:p>
          <w:p w14:paraId="7FF7B61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5D124C2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2014BD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85.10</w:t>
            </w:r>
          </w:p>
        </w:tc>
        <w:tc>
          <w:tcPr>
            <w:tcW w:w="965" w:type="dxa"/>
            <w:tcBorders>
              <w:top w:val="single" w:sz="4" w:space="0" w:color="auto"/>
              <w:left w:val="single" w:sz="4" w:space="0" w:color="auto"/>
              <w:bottom w:val="single" w:sz="4" w:space="0" w:color="auto"/>
              <w:right w:val="single" w:sz="4" w:space="0" w:color="auto"/>
            </w:tcBorders>
            <w:hideMark/>
          </w:tcPr>
          <w:p w14:paraId="26C83E3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6B08AC0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параметрів мікроклімату</w:t>
            </w:r>
          </w:p>
        </w:tc>
        <w:tc>
          <w:tcPr>
            <w:tcW w:w="1418" w:type="dxa"/>
            <w:tcBorders>
              <w:top w:val="single" w:sz="4" w:space="0" w:color="auto"/>
              <w:left w:val="single" w:sz="4" w:space="0" w:color="auto"/>
              <w:bottom w:val="single" w:sz="4" w:space="0" w:color="auto"/>
              <w:right w:val="single" w:sz="4" w:space="0" w:color="auto"/>
            </w:tcBorders>
            <w:hideMark/>
          </w:tcPr>
          <w:p w14:paraId="46BBC09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2BD9127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41A71BE1"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Показники відносної вологості повітря в приміщеннях, де перебувають діти, становлять</w:t>
            </w:r>
          </w:p>
          <w:p w14:paraId="42E551BE" w14:textId="77777777" w:rsidR="00BF1A87" w:rsidRPr="00BF1A87" w:rsidRDefault="00BF1A87" w:rsidP="00BF1A87">
            <w:pPr>
              <w:spacing w:after="0" w:line="240" w:lineRule="auto"/>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 xml:space="preserve"> 40-60%</w:t>
            </w:r>
          </w:p>
        </w:tc>
        <w:tc>
          <w:tcPr>
            <w:tcW w:w="850" w:type="dxa"/>
            <w:tcBorders>
              <w:top w:val="single" w:sz="4" w:space="0" w:color="auto"/>
              <w:left w:val="single" w:sz="4" w:space="0" w:color="auto"/>
              <w:bottom w:val="single" w:sz="4" w:space="0" w:color="auto"/>
              <w:right w:val="single" w:sz="4" w:space="0" w:color="auto"/>
            </w:tcBorders>
          </w:tcPr>
          <w:p w14:paraId="727DB90B"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3F1594E1"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5511B66B"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29</w:t>
            </w:r>
          </w:p>
        </w:tc>
        <w:tc>
          <w:tcPr>
            <w:tcW w:w="2553" w:type="dxa"/>
            <w:tcBorders>
              <w:top w:val="single" w:sz="4" w:space="0" w:color="auto"/>
              <w:left w:val="single" w:sz="4" w:space="0" w:color="auto"/>
              <w:bottom w:val="single" w:sz="4" w:space="0" w:color="auto"/>
              <w:right w:val="single" w:sz="4" w:space="0" w:color="auto"/>
            </w:tcBorders>
            <w:hideMark/>
          </w:tcPr>
          <w:p w14:paraId="23900056"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Прогулянки на відкритому повітрі повинні проводитися не рідше 2 разів на день. Оптимальний час перебування на відкритому повітрі - 3,5-4 години на день з достатньою руховою активністю. Прогулянки на вулиці дозволяється проводити при температурі повітря не нижче - 16◦С. Влітку під час </w:t>
            </w:r>
            <w:r w:rsidRPr="00BF1A87">
              <w:rPr>
                <w:rFonts w:ascii="Times New Roman" w:eastAsia="Times New Roman" w:hAnsi="Times New Roman" w:cs="Times New Roman"/>
                <w:sz w:val="24"/>
                <w:szCs w:val="24"/>
              </w:rPr>
              <w:lastRenderedPageBreak/>
              <w:t>прогулянок діти повинні мати головні убори. Для запобігання перегріванню на сонці частину прогулянки необхідно проводити в тіні дерев і під тіньовими навісами</w:t>
            </w:r>
          </w:p>
        </w:tc>
        <w:tc>
          <w:tcPr>
            <w:tcW w:w="1418" w:type="dxa"/>
            <w:tcBorders>
              <w:top w:val="single" w:sz="4" w:space="0" w:color="auto"/>
              <w:left w:val="single" w:sz="4" w:space="0" w:color="auto"/>
              <w:bottom w:val="single" w:sz="4" w:space="0" w:color="auto"/>
              <w:right w:val="single" w:sz="4" w:space="0" w:color="auto"/>
            </w:tcBorders>
            <w:hideMark/>
          </w:tcPr>
          <w:p w14:paraId="6669B86F"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Пункти 5, 6, 7 розділу VІ</w:t>
            </w:r>
            <w:r w:rsidRPr="00BF1A87">
              <w:rPr>
                <w:rFonts w:ascii="Times New Roman" w:eastAsia="Times New Roman" w:hAnsi="Times New Roman" w:cs="Times New Roman"/>
                <w:bCs/>
                <w:sz w:val="24"/>
                <w:szCs w:val="24"/>
              </w:rPr>
              <w:t xml:space="preserve"> Наказу МОЗ </w:t>
            </w:r>
          </w:p>
          <w:p w14:paraId="00D5685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160FDE2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79C9E87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51E70277"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2656758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Переохолодження/перегрівання</w:t>
            </w:r>
          </w:p>
        </w:tc>
        <w:tc>
          <w:tcPr>
            <w:tcW w:w="1418" w:type="dxa"/>
            <w:tcBorders>
              <w:top w:val="single" w:sz="4" w:space="0" w:color="auto"/>
              <w:left w:val="single" w:sz="4" w:space="0" w:color="auto"/>
              <w:bottom w:val="single" w:sz="4" w:space="0" w:color="auto"/>
              <w:right w:val="single" w:sz="4" w:space="0" w:color="auto"/>
            </w:tcBorders>
            <w:hideMark/>
          </w:tcPr>
          <w:p w14:paraId="5DE6D3B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7B55FFD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D455A9D"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Режим, тривалість, умови проведення прогулянок дітей на свіжому повітрі вимогам відповідають</w:t>
            </w:r>
          </w:p>
        </w:tc>
        <w:tc>
          <w:tcPr>
            <w:tcW w:w="850" w:type="dxa"/>
            <w:tcBorders>
              <w:top w:val="single" w:sz="4" w:space="0" w:color="auto"/>
              <w:left w:val="single" w:sz="4" w:space="0" w:color="auto"/>
              <w:bottom w:val="single" w:sz="4" w:space="0" w:color="auto"/>
              <w:right w:val="single" w:sz="4" w:space="0" w:color="auto"/>
            </w:tcBorders>
          </w:tcPr>
          <w:p w14:paraId="58B1FBCC"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ED9B43A"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9FD586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30</w:t>
            </w:r>
          </w:p>
        </w:tc>
        <w:tc>
          <w:tcPr>
            <w:tcW w:w="2553" w:type="dxa"/>
            <w:tcBorders>
              <w:top w:val="single" w:sz="4" w:space="0" w:color="auto"/>
              <w:left w:val="single" w:sz="4" w:space="0" w:color="auto"/>
              <w:bottom w:val="single" w:sz="4" w:space="0" w:color="auto"/>
              <w:right w:val="single" w:sz="4" w:space="0" w:color="auto"/>
            </w:tcBorders>
            <w:hideMark/>
          </w:tcPr>
          <w:p w14:paraId="47361B86"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Засновник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рідше двох разів на рік (не менше 6 вимірів)</w:t>
            </w:r>
          </w:p>
        </w:tc>
        <w:tc>
          <w:tcPr>
            <w:tcW w:w="1418" w:type="dxa"/>
            <w:tcBorders>
              <w:top w:val="single" w:sz="4" w:space="0" w:color="auto"/>
              <w:left w:val="single" w:sz="4" w:space="0" w:color="auto"/>
              <w:bottom w:val="single" w:sz="4" w:space="0" w:color="auto"/>
              <w:right w:val="single" w:sz="4" w:space="0" w:color="auto"/>
            </w:tcBorders>
            <w:hideMark/>
          </w:tcPr>
          <w:p w14:paraId="01CAB9E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Пункт 8 розділу VІ Наказу МОЗ </w:t>
            </w:r>
          </w:p>
          <w:p w14:paraId="594B6F3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3DF5B08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1582E47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5983A1D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29E5860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параметрів мікроклімату</w:t>
            </w:r>
          </w:p>
        </w:tc>
        <w:tc>
          <w:tcPr>
            <w:tcW w:w="1418" w:type="dxa"/>
            <w:tcBorders>
              <w:top w:val="single" w:sz="4" w:space="0" w:color="auto"/>
              <w:left w:val="single" w:sz="4" w:space="0" w:color="auto"/>
              <w:bottom w:val="single" w:sz="4" w:space="0" w:color="auto"/>
              <w:right w:val="single" w:sz="4" w:space="0" w:color="auto"/>
            </w:tcBorders>
            <w:hideMark/>
          </w:tcPr>
          <w:p w14:paraId="6554C111"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7F7F9E4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5DE8530D"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Лабораторний контроль показників мікроклімату (температура, вологість) проводиться не рідше двох разів на рік (не менше 6 вимірів)</w:t>
            </w:r>
          </w:p>
        </w:tc>
        <w:tc>
          <w:tcPr>
            <w:tcW w:w="850" w:type="dxa"/>
            <w:tcBorders>
              <w:top w:val="single" w:sz="4" w:space="0" w:color="auto"/>
              <w:left w:val="single" w:sz="4" w:space="0" w:color="auto"/>
              <w:bottom w:val="single" w:sz="4" w:space="0" w:color="auto"/>
              <w:right w:val="single" w:sz="4" w:space="0" w:color="auto"/>
            </w:tcBorders>
          </w:tcPr>
          <w:p w14:paraId="34C6EF5E"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54E770C9"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0E3EF1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31</w:t>
            </w:r>
          </w:p>
        </w:tc>
        <w:tc>
          <w:tcPr>
            <w:tcW w:w="2553" w:type="dxa"/>
            <w:tcBorders>
              <w:top w:val="single" w:sz="4" w:space="0" w:color="auto"/>
              <w:left w:val="single" w:sz="4" w:space="0" w:color="auto"/>
              <w:bottom w:val="single" w:sz="4" w:space="0" w:color="auto"/>
              <w:right w:val="single" w:sz="4" w:space="0" w:color="auto"/>
            </w:tcBorders>
            <w:hideMark/>
          </w:tcPr>
          <w:p w14:paraId="1356F210"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Обладнання основних приміщень дошкільного навчального закладу повинно відповідати зросту та віку дітей. Меблі повинні бути світлих тонів, матові, переважно без блиску</w:t>
            </w:r>
          </w:p>
        </w:tc>
        <w:tc>
          <w:tcPr>
            <w:tcW w:w="1418" w:type="dxa"/>
            <w:tcBorders>
              <w:top w:val="single" w:sz="4" w:space="0" w:color="auto"/>
              <w:left w:val="single" w:sz="4" w:space="0" w:color="auto"/>
              <w:bottom w:val="single" w:sz="4" w:space="0" w:color="auto"/>
              <w:right w:val="single" w:sz="4" w:space="0" w:color="auto"/>
            </w:tcBorders>
            <w:hideMark/>
          </w:tcPr>
          <w:p w14:paraId="0990FA9A"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t>Абзац перший пункту 1 розділу VІІ</w:t>
            </w:r>
            <w:r w:rsidRPr="00BF1A87">
              <w:rPr>
                <w:rFonts w:ascii="Times New Roman" w:eastAsia="Times New Roman" w:hAnsi="Times New Roman" w:cs="Times New Roman"/>
                <w:bCs/>
                <w:sz w:val="24"/>
                <w:szCs w:val="24"/>
              </w:rPr>
              <w:t xml:space="preserve"> Наказу МОЗ </w:t>
            </w:r>
          </w:p>
          <w:p w14:paraId="19EA8E8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566BC8A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7FFDC485"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45692D4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6EFC077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Захворювання опорно-рухового апарату, порушення зору</w:t>
            </w:r>
          </w:p>
        </w:tc>
        <w:tc>
          <w:tcPr>
            <w:tcW w:w="1418" w:type="dxa"/>
            <w:tcBorders>
              <w:top w:val="single" w:sz="4" w:space="0" w:color="auto"/>
              <w:left w:val="single" w:sz="4" w:space="0" w:color="auto"/>
              <w:bottom w:val="single" w:sz="4" w:space="0" w:color="auto"/>
              <w:right w:val="single" w:sz="4" w:space="0" w:color="auto"/>
            </w:tcBorders>
            <w:hideMark/>
          </w:tcPr>
          <w:p w14:paraId="55B6486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Шкода здоров’ю дітей </w:t>
            </w:r>
          </w:p>
        </w:tc>
        <w:tc>
          <w:tcPr>
            <w:tcW w:w="1276" w:type="dxa"/>
            <w:tcBorders>
              <w:top w:val="single" w:sz="4" w:space="0" w:color="auto"/>
              <w:left w:val="single" w:sz="4" w:space="0" w:color="auto"/>
              <w:bottom w:val="single" w:sz="4" w:space="0" w:color="auto"/>
              <w:right w:val="single" w:sz="4" w:space="0" w:color="auto"/>
            </w:tcBorders>
            <w:hideMark/>
          </w:tcPr>
          <w:p w14:paraId="4D05577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60F8355C"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Обладнання основних приміщень закладу відповідає зросту та віку дітей. Меблі світлих тонів, матові, переважно без блиску.</w:t>
            </w:r>
          </w:p>
        </w:tc>
        <w:tc>
          <w:tcPr>
            <w:tcW w:w="850" w:type="dxa"/>
            <w:tcBorders>
              <w:top w:val="single" w:sz="4" w:space="0" w:color="auto"/>
              <w:left w:val="single" w:sz="4" w:space="0" w:color="auto"/>
              <w:bottom w:val="single" w:sz="4" w:space="0" w:color="auto"/>
              <w:right w:val="single" w:sz="4" w:space="0" w:color="auto"/>
            </w:tcBorders>
          </w:tcPr>
          <w:p w14:paraId="2D23E3D0"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50061062"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4DDEC12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32</w:t>
            </w:r>
          </w:p>
        </w:tc>
        <w:tc>
          <w:tcPr>
            <w:tcW w:w="2553" w:type="dxa"/>
            <w:tcBorders>
              <w:top w:val="single" w:sz="4" w:space="0" w:color="auto"/>
              <w:left w:val="single" w:sz="4" w:space="0" w:color="auto"/>
              <w:bottom w:val="single" w:sz="4" w:space="0" w:color="auto"/>
              <w:right w:val="single" w:sz="4" w:space="0" w:color="auto"/>
            </w:tcBorders>
            <w:hideMark/>
          </w:tcPr>
          <w:p w14:paraId="75A427B0"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Меблі в групах підбираються відповідно до зросту (довжини тіла) дітей та повинні відповідати вимогам додатку 3 до Регламенту.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кріслі-колясці, на 2-4 см</w:t>
            </w:r>
          </w:p>
        </w:tc>
        <w:tc>
          <w:tcPr>
            <w:tcW w:w="1418" w:type="dxa"/>
            <w:tcBorders>
              <w:top w:val="single" w:sz="4" w:space="0" w:color="auto"/>
              <w:left w:val="single" w:sz="4" w:space="0" w:color="auto"/>
              <w:bottom w:val="single" w:sz="4" w:space="0" w:color="auto"/>
              <w:right w:val="single" w:sz="4" w:space="0" w:color="auto"/>
            </w:tcBorders>
            <w:hideMark/>
          </w:tcPr>
          <w:p w14:paraId="3593922F"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t>Пункт 4 розділу VІІ, додаток 3</w:t>
            </w:r>
            <w:r w:rsidRPr="00BF1A87">
              <w:rPr>
                <w:rFonts w:ascii="Times New Roman" w:eastAsia="Times New Roman" w:hAnsi="Times New Roman" w:cs="Times New Roman"/>
                <w:bCs/>
                <w:sz w:val="24"/>
                <w:szCs w:val="24"/>
              </w:rPr>
              <w:t xml:space="preserve"> Наказу МОЗ </w:t>
            </w:r>
          </w:p>
          <w:p w14:paraId="795BE9A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562021B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9BAF041"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039FC7FB"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23C79DE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Захворювання опорно-рухового апарату</w:t>
            </w:r>
          </w:p>
        </w:tc>
        <w:tc>
          <w:tcPr>
            <w:tcW w:w="1418" w:type="dxa"/>
            <w:tcBorders>
              <w:top w:val="single" w:sz="4" w:space="0" w:color="auto"/>
              <w:left w:val="single" w:sz="4" w:space="0" w:color="auto"/>
              <w:bottom w:val="single" w:sz="4" w:space="0" w:color="auto"/>
              <w:right w:val="single" w:sz="4" w:space="0" w:color="auto"/>
            </w:tcBorders>
            <w:hideMark/>
          </w:tcPr>
          <w:p w14:paraId="3C01B03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27D0F24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15EBB3FD" w14:textId="77777777" w:rsidR="00BF1A87" w:rsidRPr="00BF1A87" w:rsidRDefault="00BF1A87" w:rsidP="00BF1A87">
            <w:pPr>
              <w:spacing w:after="0" w:line="240" w:lineRule="auto"/>
              <w:rPr>
                <w:rFonts w:ascii="Times New Roman" w:eastAsia="Calibri" w:hAnsi="Times New Roman" w:cs="Times New Roman"/>
                <w:sz w:val="24"/>
                <w:szCs w:val="24"/>
                <w:shd w:val="clear" w:color="auto" w:fill="FFFFFF"/>
              </w:rPr>
            </w:pPr>
            <w:r w:rsidRPr="00BF1A87">
              <w:rPr>
                <w:rFonts w:ascii="Times New Roman" w:eastAsia="Calibri" w:hAnsi="Times New Roman" w:cs="Times New Roman"/>
                <w:sz w:val="24"/>
                <w:szCs w:val="24"/>
                <w:shd w:val="clear" w:color="auto" w:fill="FFFFFF"/>
              </w:rPr>
              <w:t>меблі в групах підібрані відповідно до зросту (довжини тіла) дітей та відповідають вимогам</w:t>
            </w:r>
          </w:p>
          <w:p w14:paraId="0E649FBE"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Calibri" w:hAnsi="Times New Roman" w:cs="Times New Roman"/>
                <w:sz w:val="24"/>
                <w:szCs w:val="24"/>
                <w:shd w:val="clear" w:color="auto" w:fill="FFFFFF"/>
              </w:rPr>
              <w:t> </w:t>
            </w:r>
            <w:hyperlink r:id="rId7" w:anchor="n278" w:history="1">
              <w:r w:rsidRPr="0053190A">
                <w:rPr>
                  <w:rFonts w:ascii="Times New Roman" w:eastAsia="Calibri" w:hAnsi="Times New Roman" w:cs="Times New Roman"/>
                  <w:sz w:val="24"/>
                  <w:szCs w:val="24"/>
                  <w:shd w:val="clear" w:color="auto" w:fill="FFFFFF"/>
                </w:rPr>
                <w:t>додатку 3</w:t>
              </w:r>
            </w:hyperlink>
            <w:r w:rsidRPr="00BF1A87">
              <w:rPr>
                <w:rFonts w:ascii="Times New Roman" w:eastAsia="Calibri" w:hAnsi="Times New Roman" w:cs="Times New Roman"/>
                <w:sz w:val="24"/>
                <w:szCs w:val="24"/>
                <w:shd w:val="clear" w:color="auto" w:fill="FFFFFF"/>
              </w:rPr>
              <w:t> до Регламенту. У разі використання дитиною компенсаторних засобів (наприклад, інвалідної коляски) столи з висотою поверхні вище ліктя опущеної руки дитини, що сидить у кріслі-колясці, на 2-4 см наявні</w:t>
            </w:r>
          </w:p>
        </w:tc>
        <w:tc>
          <w:tcPr>
            <w:tcW w:w="850" w:type="dxa"/>
            <w:tcBorders>
              <w:top w:val="single" w:sz="4" w:space="0" w:color="auto"/>
              <w:left w:val="single" w:sz="4" w:space="0" w:color="auto"/>
              <w:bottom w:val="single" w:sz="4" w:space="0" w:color="auto"/>
              <w:right w:val="single" w:sz="4" w:space="0" w:color="auto"/>
            </w:tcBorders>
          </w:tcPr>
          <w:p w14:paraId="455103A8"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A7C29F0"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3AF5CF7" w14:textId="6F2A9E2F"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r w:rsidR="0053190A">
              <w:rPr>
                <w:rFonts w:ascii="Times New Roman" w:eastAsia="Times New Roman" w:hAnsi="Times New Roman" w:cs="Times New Roman"/>
                <w:sz w:val="24"/>
                <w:szCs w:val="24"/>
              </w:rPr>
              <w:t>3</w:t>
            </w:r>
          </w:p>
        </w:tc>
        <w:tc>
          <w:tcPr>
            <w:tcW w:w="2553" w:type="dxa"/>
            <w:tcBorders>
              <w:top w:val="single" w:sz="4" w:space="0" w:color="auto"/>
              <w:left w:val="single" w:sz="4" w:space="0" w:color="auto"/>
              <w:bottom w:val="single" w:sz="4" w:space="0" w:color="auto"/>
              <w:right w:val="single" w:sz="4" w:space="0" w:color="auto"/>
            </w:tcBorders>
            <w:hideMark/>
          </w:tcPr>
          <w:p w14:paraId="498E2FA5"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Спальні мають бути обладнані безпечними стаціонарними ліжками, що відповідають зросту та віку дитини. </w:t>
            </w:r>
          </w:p>
        </w:tc>
        <w:tc>
          <w:tcPr>
            <w:tcW w:w="1418" w:type="dxa"/>
            <w:tcBorders>
              <w:top w:val="single" w:sz="4" w:space="0" w:color="auto"/>
              <w:left w:val="single" w:sz="4" w:space="0" w:color="auto"/>
              <w:bottom w:val="single" w:sz="4" w:space="0" w:color="auto"/>
              <w:right w:val="single" w:sz="4" w:space="0" w:color="auto"/>
            </w:tcBorders>
            <w:hideMark/>
          </w:tcPr>
          <w:p w14:paraId="6EC6A475"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t>Абзац перший пункту 8 розділу VІІ</w:t>
            </w:r>
            <w:r w:rsidRPr="00BF1A87">
              <w:rPr>
                <w:rFonts w:ascii="Times New Roman" w:eastAsia="Times New Roman" w:hAnsi="Times New Roman" w:cs="Times New Roman"/>
                <w:bCs/>
                <w:sz w:val="24"/>
                <w:szCs w:val="24"/>
              </w:rPr>
              <w:t xml:space="preserve"> Наказу МОЗ </w:t>
            </w:r>
          </w:p>
          <w:p w14:paraId="559FFC56"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75A0555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2F7E718"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1B694595"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309F3202" w14:textId="7A0868B1" w:rsidR="00BF1A87" w:rsidRPr="00BF1A87" w:rsidRDefault="0053190A" w:rsidP="00BF1A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Отруєння, порушення сну</w:t>
            </w:r>
          </w:p>
        </w:tc>
        <w:tc>
          <w:tcPr>
            <w:tcW w:w="1418" w:type="dxa"/>
            <w:tcBorders>
              <w:top w:val="single" w:sz="4" w:space="0" w:color="auto"/>
              <w:left w:val="single" w:sz="4" w:space="0" w:color="auto"/>
              <w:bottom w:val="single" w:sz="4" w:space="0" w:color="auto"/>
              <w:right w:val="single" w:sz="4" w:space="0" w:color="auto"/>
            </w:tcBorders>
            <w:hideMark/>
          </w:tcPr>
          <w:p w14:paraId="664E382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61CC8682"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E51035D" w14:textId="531CC10D" w:rsidR="00BF1A87" w:rsidRPr="00BF1A87" w:rsidRDefault="00BF1A87" w:rsidP="00BF1A87">
            <w:pPr>
              <w:spacing w:after="0" w:line="240" w:lineRule="auto"/>
              <w:ind w:right="-104"/>
              <w:rPr>
                <w:rFonts w:ascii="Times New Roman" w:eastAsia="Times New Roman" w:hAnsi="Times New Roman" w:cs="Times New Roman"/>
                <w:sz w:val="28"/>
                <w:szCs w:val="28"/>
              </w:rPr>
            </w:pPr>
            <w:r w:rsidRPr="00BF1A87">
              <w:rPr>
                <w:rFonts w:ascii="Times New Roman" w:eastAsia="Times New Roman" w:hAnsi="Times New Roman" w:cs="Times New Roman"/>
                <w:sz w:val="24"/>
                <w:szCs w:val="24"/>
                <w:lang w:eastAsia="ru-RU"/>
              </w:rPr>
              <w:t xml:space="preserve">Спальні  безпечними стаціонарними ліжками, що відповідають зросту та віку </w:t>
            </w:r>
            <w:r w:rsidRPr="00BF1A87">
              <w:rPr>
                <w:rFonts w:ascii="Times New Roman" w:eastAsia="Times New Roman" w:hAnsi="Times New Roman" w:cs="Times New Roman"/>
                <w:sz w:val="24"/>
                <w:szCs w:val="24"/>
                <w:lang w:eastAsia="ru-RU"/>
              </w:rPr>
              <w:lastRenderedPageBreak/>
              <w:t xml:space="preserve">дитини </w:t>
            </w:r>
            <w:r w:rsidR="0053190A">
              <w:rPr>
                <w:rFonts w:ascii="Times New Roman" w:eastAsia="Times New Roman" w:hAnsi="Times New Roman" w:cs="Times New Roman"/>
                <w:sz w:val="24"/>
                <w:szCs w:val="24"/>
                <w:lang w:eastAsia="ru-RU"/>
              </w:rPr>
              <w:t>обладнані</w:t>
            </w:r>
          </w:p>
        </w:tc>
        <w:tc>
          <w:tcPr>
            <w:tcW w:w="850" w:type="dxa"/>
            <w:tcBorders>
              <w:top w:val="single" w:sz="4" w:space="0" w:color="auto"/>
              <w:left w:val="single" w:sz="4" w:space="0" w:color="auto"/>
              <w:bottom w:val="single" w:sz="4" w:space="0" w:color="auto"/>
              <w:right w:val="single" w:sz="4" w:space="0" w:color="auto"/>
            </w:tcBorders>
          </w:tcPr>
          <w:p w14:paraId="04FAF456"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172825E"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7861937B" w14:textId="72C49EEA"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r w:rsidR="0053190A">
              <w:rPr>
                <w:rFonts w:ascii="Times New Roman" w:eastAsia="Times New Roman" w:hAnsi="Times New Roman" w:cs="Times New Roman"/>
                <w:sz w:val="24"/>
                <w:szCs w:val="24"/>
              </w:rPr>
              <w:t>4</w:t>
            </w:r>
          </w:p>
        </w:tc>
        <w:tc>
          <w:tcPr>
            <w:tcW w:w="2553" w:type="dxa"/>
            <w:tcBorders>
              <w:top w:val="single" w:sz="4" w:space="0" w:color="auto"/>
              <w:left w:val="single" w:sz="4" w:space="0" w:color="auto"/>
              <w:bottom w:val="single" w:sz="4" w:space="0" w:color="auto"/>
              <w:right w:val="single" w:sz="4" w:space="0" w:color="auto"/>
            </w:tcBorders>
          </w:tcPr>
          <w:p w14:paraId="5263D7D5"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Ліжко повинно бути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раннього віку), шафою у приймальні та роздягальні (цифрове маркування відповідно до списку дітей групи).</w:t>
            </w:r>
          </w:p>
          <w:p w14:paraId="5B5BF3D9"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1A6B421" w14:textId="77777777" w:rsidR="00BF1A87" w:rsidRPr="0053190A" w:rsidRDefault="00BF1A87" w:rsidP="00BF1A87">
            <w:pPr>
              <w:spacing w:after="0" w:line="240" w:lineRule="auto"/>
              <w:rPr>
                <w:rFonts w:ascii="Times New Roman" w:eastAsia="Times New Roman" w:hAnsi="Times New Roman" w:cs="Times New Roman"/>
                <w:bCs/>
                <w:sz w:val="24"/>
                <w:szCs w:val="24"/>
                <w:lang w:eastAsia="ru-RU"/>
              </w:rPr>
            </w:pPr>
            <w:r w:rsidRPr="0053190A">
              <w:rPr>
                <w:rFonts w:ascii="Times New Roman" w:eastAsia="Times New Roman" w:hAnsi="Times New Roman" w:cs="Times New Roman"/>
                <w:sz w:val="24"/>
                <w:szCs w:val="24"/>
                <w:lang w:eastAsia="ru-RU"/>
              </w:rPr>
              <w:t>Речення друге абзацу другого пункту 8 розділу VІІ</w:t>
            </w:r>
            <w:r w:rsidRPr="0053190A">
              <w:rPr>
                <w:rFonts w:ascii="Times New Roman" w:eastAsia="Times New Roman" w:hAnsi="Times New Roman" w:cs="Times New Roman"/>
                <w:bCs/>
                <w:sz w:val="24"/>
                <w:szCs w:val="24"/>
                <w:lang w:eastAsia="ru-RU"/>
              </w:rPr>
              <w:t xml:space="preserve"> Наказу МОЗ </w:t>
            </w:r>
          </w:p>
          <w:p w14:paraId="2359503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53190A">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hideMark/>
          </w:tcPr>
          <w:p w14:paraId="346671E5"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592C2EF7"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0F128C3B"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59A666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1F56AB3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5AF37994"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498C14BB" w14:textId="77777777" w:rsidR="00BF1A87" w:rsidRPr="00BF1A87" w:rsidRDefault="00BF1A87" w:rsidP="00BF1A87">
            <w:pPr>
              <w:spacing w:after="0" w:line="240" w:lineRule="auto"/>
              <w:ind w:right="-104"/>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Ліжка промарковані однаково з постільною білизною, мішками для зберігання постільної білизни (при використанні розкладних ліжок), рушником, горщиком (для дітей раннього віку), шафою у приймальні та роздягальні (цифрове маркування відповідно до списку дітей групи),</w:t>
            </w:r>
          </w:p>
        </w:tc>
        <w:tc>
          <w:tcPr>
            <w:tcW w:w="850" w:type="dxa"/>
            <w:tcBorders>
              <w:top w:val="single" w:sz="4" w:space="0" w:color="auto"/>
              <w:left w:val="single" w:sz="4" w:space="0" w:color="auto"/>
              <w:bottom w:val="single" w:sz="4" w:space="0" w:color="auto"/>
              <w:right w:val="single" w:sz="4" w:space="0" w:color="auto"/>
            </w:tcBorders>
          </w:tcPr>
          <w:p w14:paraId="1E042E57"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4250183"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410023EB" w14:textId="4644F6B6"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r w:rsidR="0053190A">
              <w:rPr>
                <w:rFonts w:ascii="Times New Roman" w:eastAsia="Times New Roman" w:hAnsi="Times New Roman" w:cs="Times New Roman"/>
                <w:sz w:val="24"/>
                <w:szCs w:val="24"/>
              </w:rPr>
              <w:t>5</w:t>
            </w:r>
          </w:p>
        </w:tc>
        <w:tc>
          <w:tcPr>
            <w:tcW w:w="2553" w:type="dxa"/>
            <w:tcBorders>
              <w:top w:val="single" w:sz="4" w:space="0" w:color="auto"/>
              <w:left w:val="single" w:sz="4" w:space="0" w:color="auto"/>
              <w:bottom w:val="single" w:sz="4" w:space="0" w:color="auto"/>
              <w:right w:val="single" w:sz="4" w:space="0" w:color="auto"/>
            </w:tcBorders>
            <w:hideMark/>
          </w:tcPr>
          <w:p w14:paraId="3D6ECB0F"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shd w:val="clear" w:color="auto" w:fill="FFFFFF"/>
                <w:lang w:eastAsia="ru-RU"/>
              </w:rPr>
              <w:t xml:space="preserve">При розміщенні ліжок повинна бути дотримана мінімальна відстань до опалювальних приладів - 20 см. Оптимальна відстань між узголів`ями двох ліжок - 30 см, між </w:t>
            </w:r>
            <w:r w:rsidRPr="00BF1A87">
              <w:rPr>
                <w:rFonts w:ascii="Times New Roman" w:eastAsia="Times New Roman" w:hAnsi="Times New Roman" w:cs="Times New Roman"/>
                <w:sz w:val="24"/>
                <w:szCs w:val="24"/>
                <w:shd w:val="clear" w:color="auto" w:fill="FFFFFF"/>
                <w:lang w:eastAsia="ru-RU"/>
              </w:rPr>
              <w:lastRenderedPageBreak/>
              <w:t>боковими сторонами - від 65 см.</w:t>
            </w:r>
          </w:p>
        </w:tc>
        <w:tc>
          <w:tcPr>
            <w:tcW w:w="1418" w:type="dxa"/>
            <w:tcBorders>
              <w:top w:val="single" w:sz="4" w:space="0" w:color="auto"/>
              <w:left w:val="single" w:sz="4" w:space="0" w:color="auto"/>
              <w:bottom w:val="single" w:sz="4" w:space="0" w:color="auto"/>
              <w:right w:val="single" w:sz="4" w:space="0" w:color="auto"/>
            </w:tcBorders>
            <w:hideMark/>
          </w:tcPr>
          <w:p w14:paraId="5E70CC60"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Абзац четвертий пункту 8 розділу VІІ</w:t>
            </w:r>
            <w:r w:rsidRPr="00BF1A87">
              <w:rPr>
                <w:rFonts w:ascii="Times New Roman" w:eastAsia="Times New Roman" w:hAnsi="Times New Roman" w:cs="Times New Roman"/>
                <w:bCs/>
                <w:sz w:val="24"/>
                <w:szCs w:val="24"/>
              </w:rPr>
              <w:t xml:space="preserve"> Наказу МОЗ </w:t>
            </w:r>
          </w:p>
          <w:p w14:paraId="285D551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1F973C5D"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07F374C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21D4E572"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7F72FB6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7922EEE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4C345AD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F8E40EE" w14:textId="77777777" w:rsidR="00BF1A87" w:rsidRPr="00BF1A87" w:rsidRDefault="00BF1A87" w:rsidP="00BF1A87">
            <w:pPr>
              <w:spacing w:after="0" w:line="240" w:lineRule="auto"/>
              <w:ind w:right="-104"/>
              <w:rPr>
                <w:rFonts w:ascii="Times New Roman" w:eastAsia="Times New Roman" w:hAnsi="Times New Roman" w:cs="Times New Roman"/>
                <w:sz w:val="24"/>
                <w:szCs w:val="24"/>
                <w:lang w:eastAsia="ru-RU"/>
              </w:rPr>
            </w:pPr>
            <w:r w:rsidRPr="00BF1A87">
              <w:rPr>
                <w:rFonts w:ascii="Times New Roman" w:eastAsia="Calibri" w:hAnsi="Times New Roman" w:cs="Times New Roman"/>
                <w:sz w:val="24"/>
                <w:szCs w:val="24"/>
                <w:shd w:val="clear" w:color="auto" w:fill="FFFFFF"/>
              </w:rPr>
              <w:t xml:space="preserve">При розміщенні ліжок мінімальна відстань до опалювальних приладів - 20 см, оптимальна відстань між </w:t>
            </w:r>
            <w:r w:rsidRPr="00BF1A87">
              <w:rPr>
                <w:rFonts w:ascii="Times New Roman" w:eastAsia="Calibri" w:hAnsi="Times New Roman" w:cs="Times New Roman"/>
                <w:sz w:val="24"/>
                <w:szCs w:val="24"/>
                <w:shd w:val="clear" w:color="auto" w:fill="FFFFFF"/>
              </w:rPr>
              <w:lastRenderedPageBreak/>
              <w:t>узголів`ями двох ліжок - 30 см, між боковими сторонами - від 65 см дотримана</w:t>
            </w:r>
          </w:p>
        </w:tc>
        <w:tc>
          <w:tcPr>
            <w:tcW w:w="850" w:type="dxa"/>
            <w:tcBorders>
              <w:top w:val="single" w:sz="4" w:space="0" w:color="auto"/>
              <w:left w:val="single" w:sz="4" w:space="0" w:color="auto"/>
              <w:bottom w:val="single" w:sz="4" w:space="0" w:color="auto"/>
              <w:right w:val="single" w:sz="4" w:space="0" w:color="auto"/>
            </w:tcBorders>
          </w:tcPr>
          <w:p w14:paraId="5F5D94DE"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7CF930AA"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AB7B18B" w14:textId="0B7884D2"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r w:rsidR="0053190A">
              <w:rPr>
                <w:rFonts w:ascii="Times New Roman" w:eastAsia="Times New Roman" w:hAnsi="Times New Roman" w:cs="Times New Roman"/>
                <w:sz w:val="24"/>
                <w:szCs w:val="24"/>
              </w:rPr>
              <w:t>6</w:t>
            </w:r>
          </w:p>
        </w:tc>
        <w:tc>
          <w:tcPr>
            <w:tcW w:w="2553" w:type="dxa"/>
            <w:tcBorders>
              <w:top w:val="single" w:sz="4" w:space="0" w:color="auto"/>
              <w:left w:val="single" w:sz="4" w:space="0" w:color="auto"/>
              <w:bottom w:val="single" w:sz="4" w:space="0" w:color="auto"/>
              <w:right w:val="single" w:sz="4" w:space="0" w:color="auto"/>
            </w:tcBorders>
          </w:tcPr>
          <w:p w14:paraId="3422E8C1"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Кожне спальне місце забезпечується необхідними постільними речами, зокрема матрацом, подушкою, двома ковдрами (для холодного та теплого періоду року), трьома комплектами постільної білизни, двома чохлами на матрац, покривалом, мішком для постільної білизни (при використанні розкладних ліжок), рушниками для обличчя та ніг. </w:t>
            </w:r>
          </w:p>
          <w:p w14:paraId="3A4803FD" w14:textId="77777777" w:rsidR="00BF1A87" w:rsidRPr="00BF1A87" w:rsidRDefault="00BF1A87" w:rsidP="00BF1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7CDCC82" w14:textId="77777777" w:rsidR="00BF1A87" w:rsidRPr="0053190A" w:rsidRDefault="00BF1A87" w:rsidP="00BF1A87">
            <w:pPr>
              <w:spacing w:after="0" w:line="240" w:lineRule="auto"/>
              <w:rPr>
                <w:rFonts w:ascii="Times New Roman" w:eastAsia="Times New Roman" w:hAnsi="Times New Roman" w:cs="Times New Roman"/>
                <w:bCs/>
                <w:sz w:val="24"/>
                <w:szCs w:val="24"/>
                <w:lang w:eastAsia="ru-RU"/>
              </w:rPr>
            </w:pPr>
            <w:r w:rsidRPr="0053190A">
              <w:rPr>
                <w:rFonts w:ascii="Times New Roman" w:eastAsia="Times New Roman" w:hAnsi="Times New Roman" w:cs="Times New Roman"/>
                <w:sz w:val="24"/>
                <w:szCs w:val="24"/>
                <w:lang w:eastAsia="ru-RU"/>
              </w:rPr>
              <w:t>Абзац перший,  пункту 9 розділу VІІ</w:t>
            </w:r>
            <w:r w:rsidRPr="0053190A">
              <w:rPr>
                <w:rFonts w:ascii="Times New Roman" w:eastAsia="Times New Roman" w:hAnsi="Times New Roman" w:cs="Times New Roman"/>
                <w:bCs/>
                <w:sz w:val="24"/>
                <w:szCs w:val="24"/>
                <w:lang w:eastAsia="ru-RU"/>
              </w:rPr>
              <w:t xml:space="preserve"> Наказу МОЗ </w:t>
            </w:r>
          </w:p>
          <w:p w14:paraId="2D2BA1FF" w14:textId="77777777" w:rsidR="00BF1A87" w:rsidRPr="0053190A" w:rsidRDefault="00BF1A87" w:rsidP="00BF1A87">
            <w:pPr>
              <w:spacing w:after="0" w:line="240" w:lineRule="auto"/>
              <w:rPr>
                <w:rFonts w:ascii="Calibri" w:eastAsia="Times New Roman" w:hAnsi="Calibri" w:cs="Times New Roman"/>
                <w:sz w:val="24"/>
                <w:szCs w:val="24"/>
              </w:rPr>
            </w:pPr>
            <w:r w:rsidRPr="0053190A">
              <w:rPr>
                <w:rFonts w:ascii="Times New Roman" w:eastAsia="Times New Roman" w:hAnsi="Times New Roman" w:cs="Times New Roman"/>
                <w:bCs/>
                <w:sz w:val="24"/>
                <w:szCs w:val="24"/>
                <w:lang w:eastAsia="ru-RU"/>
              </w:rPr>
              <w:t>№ 234</w:t>
            </w:r>
          </w:p>
          <w:p w14:paraId="7DF27665" w14:textId="77777777" w:rsidR="00BF1A87" w:rsidRPr="00BF1A87" w:rsidRDefault="00BF1A87" w:rsidP="00BF1A87">
            <w:pPr>
              <w:spacing w:after="0" w:line="240" w:lineRule="auto"/>
              <w:rPr>
                <w:rFonts w:ascii="Calibri" w:eastAsia="Times New Roman" w:hAnsi="Calibri"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9B4FAD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0F074D7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2634904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498F9B6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254AA82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w:t>
            </w:r>
          </w:p>
        </w:tc>
        <w:tc>
          <w:tcPr>
            <w:tcW w:w="1276" w:type="dxa"/>
            <w:tcBorders>
              <w:top w:val="single" w:sz="4" w:space="0" w:color="auto"/>
              <w:left w:val="single" w:sz="4" w:space="0" w:color="auto"/>
              <w:bottom w:val="single" w:sz="4" w:space="0" w:color="auto"/>
              <w:right w:val="single" w:sz="4" w:space="0" w:color="auto"/>
            </w:tcBorders>
            <w:hideMark/>
          </w:tcPr>
          <w:p w14:paraId="3C22785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116EE7EA"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Кожне спальне місце необхідними постільними речами забезпечене</w:t>
            </w:r>
          </w:p>
        </w:tc>
        <w:tc>
          <w:tcPr>
            <w:tcW w:w="850" w:type="dxa"/>
            <w:tcBorders>
              <w:top w:val="single" w:sz="4" w:space="0" w:color="auto"/>
              <w:left w:val="single" w:sz="4" w:space="0" w:color="auto"/>
              <w:bottom w:val="single" w:sz="4" w:space="0" w:color="auto"/>
              <w:right w:val="single" w:sz="4" w:space="0" w:color="auto"/>
            </w:tcBorders>
          </w:tcPr>
          <w:p w14:paraId="66C3B4BA"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0469569C"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7ECCD593" w14:textId="7F04BB5F"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r w:rsidR="0053190A">
              <w:rPr>
                <w:rFonts w:ascii="Times New Roman" w:eastAsia="Times New Roman" w:hAnsi="Times New Roman" w:cs="Times New Roman"/>
                <w:sz w:val="24"/>
                <w:szCs w:val="24"/>
              </w:rPr>
              <w:t>7</w:t>
            </w:r>
          </w:p>
        </w:tc>
        <w:tc>
          <w:tcPr>
            <w:tcW w:w="2553" w:type="dxa"/>
            <w:tcBorders>
              <w:top w:val="single" w:sz="4" w:space="0" w:color="auto"/>
              <w:left w:val="single" w:sz="4" w:space="0" w:color="auto"/>
              <w:bottom w:val="single" w:sz="4" w:space="0" w:color="auto"/>
              <w:right w:val="single" w:sz="4" w:space="0" w:color="auto"/>
            </w:tcBorders>
            <w:hideMark/>
          </w:tcPr>
          <w:p w14:paraId="132A774B"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Заміна постільної білизни здійснюється при забрудненні, але не рідше одного разу на тиждень, за графіком заміни </w:t>
            </w:r>
            <w:r w:rsidRPr="00BF1A87">
              <w:rPr>
                <w:rFonts w:ascii="Times New Roman" w:eastAsia="Times New Roman" w:hAnsi="Times New Roman" w:cs="Times New Roman"/>
                <w:sz w:val="24"/>
                <w:szCs w:val="24"/>
              </w:rPr>
              <w:lastRenderedPageBreak/>
              <w:t>білизни (знаходиться у пральні).</w:t>
            </w:r>
          </w:p>
          <w:p w14:paraId="5F2F3AB5"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Накопичувати і зберігати брудну білизну в групових (житлових) осередках забороняється. Щотижня під час генерального прибирання спальні при відкритих вікнах необхідно безпосередньо на ліжках провітрювати матраци, подушки, ковдри, а також один раз на місяць виносити їх на свіже повітря. Не дозволяється струшувати ковдри, постільну білизну в приміщеннях.</w:t>
            </w:r>
          </w:p>
          <w:p w14:paraId="31EC1004"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Один раз на рік постільні речі доцільно піддавати сухому хімічному чищенню або обробці у дезінфекційній камері. При враженні дітей ентеробіозом проводять щоденну зміну постільної та </w:t>
            </w:r>
            <w:r w:rsidRPr="00BF1A87">
              <w:rPr>
                <w:rFonts w:ascii="Times New Roman" w:eastAsia="Times New Roman" w:hAnsi="Times New Roman" w:cs="Times New Roman"/>
                <w:sz w:val="24"/>
                <w:szCs w:val="24"/>
              </w:rPr>
              <w:lastRenderedPageBreak/>
              <w:t>натільної білизни з її прасуванням</w:t>
            </w:r>
          </w:p>
        </w:tc>
        <w:tc>
          <w:tcPr>
            <w:tcW w:w="1418" w:type="dxa"/>
            <w:tcBorders>
              <w:top w:val="single" w:sz="4" w:space="0" w:color="auto"/>
              <w:left w:val="single" w:sz="4" w:space="0" w:color="auto"/>
              <w:bottom w:val="single" w:sz="4" w:space="0" w:color="auto"/>
              <w:right w:val="single" w:sz="4" w:space="0" w:color="auto"/>
            </w:tcBorders>
            <w:hideMark/>
          </w:tcPr>
          <w:p w14:paraId="482F3043"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10 розділу VІІ</w:t>
            </w:r>
            <w:r w:rsidRPr="00BF1A87">
              <w:rPr>
                <w:rFonts w:ascii="Times New Roman" w:eastAsia="Times New Roman" w:hAnsi="Times New Roman" w:cs="Times New Roman"/>
                <w:bCs/>
                <w:sz w:val="24"/>
                <w:szCs w:val="24"/>
              </w:rPr>
              <w:t xml:space="preserve"> Наказу МОЗ </w:t>
            </w:r>
          </w:p>
          <w:p w14:paraId="555B46C4"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29B6B18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60C5909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1647BC35"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90BF33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3A7DE35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w:t>
            </w:r>
          </w:p>
          <w:p w14:paraId="0A87451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дітей</w:t>
            </w:r>
          </w:p>
        </w:tc>
        <w:tc>
          <w:tcPr>
            <w:tcW w:w="1276" w:type="dxa"/>
            <w:tcBorders>
              <w:top w:val="single" w:sz="4" w:space="0" w:color="auto"/>
              <w:left w:val="single" w:sz="4" w:space="0" w:color="auto"/>
              <w:bottom w:val="single" w:sz="4" w:space="0" w:color="auto"/>
              <w:right w:val="single" w:sz="4" w:space="0" w:color="auto"/>
            </w:tcBorders>
            <w:hideMark/>
          </w:tcPr>
          <w:p w14:paraId="02725DF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788AD78A" w14:textId="77777777" w:rsidR="00BF1A87" w:rsidRPr="00BF1A87" w:rsidRDefault="00BF1A87" w:rsidP="00BF1A87">
            <w:pPr>
              <w:spacing w:after="0" w:line="240" w:lineRule="auto"/>
              <w:ind w:right="-104"/>
              <w:rPr>
                <w:rFonts w:ascii="Times New Roman" w:eastAsia="Times New Roman" w:hAnsi="Times New Roman" w:cs="Times New Roman"/>
                <w:sz w:val="28"/>
                <w:szCs w:val="28"/>
              </w:rPr>
            </w:pPr>
            <w:r w:rsidRPr="00BF1A87">
              <w:rPr>
                <w:rFonts w:ascii="Times New Roman" w:eastAsia="Times New Roman" w:hAnsi="Times New Roman" w:cs="Times New Roman"/>
                <w:sz w:val="24"/>
                <w:szCs w:val="24"/>
                <w:lang w:eastAsia="ru-RU"/>
              </w:rPr>
              <w:t xml:space="preserve">Заміна, зберігання, обробка/прання постільної білизни, постільних речей </w:t>
            </w:r>
            <w:r w:rsidRPr="00BF1A87">
              <w:rPr>
                <w:rFonts w:ascii="Times New Roman" w:eastAsia="Times New Roman" w:hAnsi="Times New Roman" w:cs="Times New Roman"/>
                <w:sz w:val="24"/>
                <w:szCs w:val="24"/>
                <w:lang w:eastAsia="ru-RU"/>
              </w:rPr>
              <w:lastRenderedPageBreak/>
              <w:t>санітарним вимогам відповідають</w:t>
            </w:r>
          </w:p>
        </w:tc>
        <w:tc>
          <w:tcPr>
            <w:tcW w:w="850" w:type="dxa"/>
            <w:tcBorders>
              <w:top w:val="single" w:sz="4" w:space="0" w:color="auto"/>
              <w:left w:val="single" w:sz="4" w:space="0" w:color="auto"/>
              <w:bottom w:val="single" w:sz="4" w:space="0" w:color="auto"/>
              <w:right w:val="single" w:sz="4" w:space="0" w:color="auto"/>
            </w:tcBorders>
          </w:tcPr>
          <w:p w14:paraId="017BC60B"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8723E8B"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582C6481" w14:textId="3DFCCEBE"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3</w:t>
            </w:r>
            <w:r w:rsidR="0053190A">
              <w:rPr>
                <w:rFonts w:ascii="Times New Roman" w:eastAsia="Times New Roman" w:hAnsi="Times New Roman" w:cs="Times New Roman"/>
                <w:sz w:val="24"/>
                <w:szCs w:val="24"/>
              </w:rPr>
              <w:t>8</w:t>
            </w:r>
          </w:p>
        </w:tc>
        <w:tc>
          <w:tcPr>
            <w:tcW w:w="2553" w:type="dxa"/>
            <w:tcBorders>
              <w:top w:val="single" w:sz="4" w:space="0" w:color="auto"/>
              <w:left w:val="single" w:sz="4" w:space="0" w:color="auto"/>
              <w:bottom w:val="single" w:sz="4" w:space="0" w:color="auto"/>
              <w:right w:val="single" w:sz="4" w:space="0" w:color="auto"/>
            </w:tcBorders>
          </w:tcPr>
          <w:p w14:paraId="3A18994A"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Туалетні кімнати групових (житлових) осередків обладнуються вішалками для рушників і предметів особистої гігієни, які мають бути закріплені за кожною дитиною та відповідно промарковані. </w:t>
            </w:r>
          </w:p>
          <w:p w14:paraId="5CBD801A"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CE84593" w14:textId="77777777" w:rsidR="00BF1A87" w:rsidRPr="005347D7" w:rsidRDefault="00BF1A87" w:rsidP="00BF1A87">
            <w:pPr>
              <w:spacing w:after="0" w:line="240" w:lineRule="auto"/>
              <w:rPr>
                <w:rFonts w:ascii="Times New Roman" w:eastAsia="Times New Roman" w:hAnsi="Times New Roman" w:cs="Times New Roman"/>
                <w:bCs/>
                <w:sz w:val="24"/>
                <w:szCs w:val="24"/>
                <w:lang w:eastAsia="ru-RU"/>
              </w:rPr>
            </w:pPr>
            <w:r w:rsidRPr="005347D7">
              <w:rPr>
                <w:rFonts w:ascii="Times New Roman" w:eastAsia="Times New Roman" w:hAnsi="Times New Roman" w:cs="Times New Roman"/>
                <w:sz w:val="24"/>
                <w:szCs w:val="24"/>
                <w:lang w:eastAsia="ru-RU"/>
              </w:rPr>
              <w:t>Речення перше абзацу першого пункту 11 розділу VІІ</w:t>
            </w:r>
            <w:r w:rsidRPr="005347D7">
              <w:rPr>
                <w:rFonts w:ascii="Times New Roman" w:eastAsia="Times New Roman" w:hAnsi="Times New Roman" w:cs="Times New Roman"/>
                <w:bCs/>
                <w:sz w:val="24"/>
                <w:szCs w:val="24"/>
                <w:lang w:eastAsia="ru-RU"/>
              </w:rPr>
              <w:t xml:space="preserve"> Наказу МОЗ </w:t>
            </w:r>
          </w:p>
          <w:p w14:paraId="25C21A54" w14:textId="77777777" w:rsidR="00BF1A87" w:rsidRPr="00BF1A87" w:rsidRDefault="00BF1A87" w:rsidP="00BF1A87">
            <w:pPr>
              <w:spacing w:after="0" w:line="240" w:lineRule="auto"/>
              <w:rPr>
                <w:rFonts w:ascii="Calibri" w:eastAsia="Times New Roman" w:hAnsi="Calibri" w:cs="Times New Roman"/>
                <w:sz w:val="24"/>
                <w:szCs w:val="24"/>
              </w:rPr>
            </w:pPr>
            <w:r w:rsidRPr="005347D7">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hideMark/>
          </w:tcPr>
          <w:p w14:paraId="2278E12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126290C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6A59D712"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139CBC2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дотримання особистої гігієни, травмування</w:t>
            </w:r>
          </w:p>
        </w:tc>
        <w:tc>
          <w:tcPr>
            <w:tcW w:w="1418" w:type="dxa"/>
            <w:tcBorders>
              <w:top w:val="single" w:sz="4" w:space="0" w:color="auto"/>
              <w:left w:val="single" w:sz="4" w:space="0" w:color="auto"/>
              <w:bottom w:val="single" w:sz="4" w:space="0" w:color="auto"/>
              <w:right w:val="single" w:sz="4" w:space="0" w:color="auto"/>
            </w:tcBorders>
            <w:hideMark/>
          </w:tcPr>
          <w:p w14:paraId="7EEA421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w:t>
            </w:r>
          </w:p>
        </w:tc>
        <w:tc>
          <w:tcPr>
            <w:tcW w:w="1276" w:type="dxa"/>
            <w:tcBorders>
              <w:top w:val="single" w:sz="4" w:space="0" w:color="auto"/>
              <w:left w:val="single" w:sz="4" w:space="0" w:color="auto"/>
              <w:bottom w:val="single" w:sz="4" w:space="0" w:color="auto"/>
              <w:right w:val="single" w:sz="4" w:space="0" w:color="auto"/>
            </w:tcBorders>
            <w:hideMark/>
          </w:tcPr>
          <w:p w14:paraId="7BF628B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D8610D0" w14:textId="77777777" w:rsidR="00BF1A87" w:rsidRPr="00BF1A87" w:rsidRDefault="00BF1A87" w:rsidP="00BF1A87">
            <w:pPr>
              <w:spacing w:after="0" w:line="240" w:lineRule="auto"/>
              <w:ind w:right="-104"/>
              <w:rPr>
                <w:rFonts w:ascii="Times New Roman" w:eastAsia="Times New Roman" w:hAnsi="Times New Roman" w:cs="Times New Roman"/>
                <w:sz w:val="28"/>
                <w:szCs w:val="28"/>
              </w:rPr>
            </w:pPr>
            <w:r w:rsidRPr="00BF1A87">
              <w:rPr>
                <w:rFonts w:ascii="Times New Roman" w:eastAsia="Times New Roman" w:hAnsi="Times New Roman" w:cs="Times New Roman"/>
                <w:sz w:val="24"/>
                <w:szCs w:val="24"/>
                <w:lang w:eastAsia="ru-RU"/>
              </w:rPr>
              <w:t xml:space="preserve">Обладнання туалетних кімнат групових (житлових) осередків відповідає санітарним вимогам </w:t>
            </w:r>
          </w:p>
        </w:tc>
        <w:tc>
          <w:tcPr>
            <w:tcW w:w="850" w:type="dxa"/>
            <w:tcBorders>
              <w:top w:val="single" w:sz="4" w:space="0" w:color="auto"/>
              <w:left w:val="single" w:sz="4" w:space="0" w:color="auto"/>
              <w:bottom w:val="single" w:sz="4" w:space="0" w:color="auto"/>
              <w:right w:val="single" w:sz="4" w:space="0" w:color="auto"/>
            </w:tcBorders>
          </w:tcPr>
          <w:p w14:paraId="0B3FC4EC"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3C22FD7F"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41D625CD" w14:textId="1526262A"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r w:rsidR="005347D7">
              <w:rPr>
                <w:rFonts w:ascii="Times New Roman" w:eastAsia="Times New Roman" w:hAnsi="Times New Roman" w:cs="Times New Roman"/>
                <w:sz w:val="24"/>
                <w:szCs w:val="24"/>
              </w:rPr>
              <w:t>9</w:t>
            </w:r>
          </w:p>
        </w:tc>
        <w:tc>
          <w:tcPr>
            <w:tcW w:w="2553" w:type="dxa"/>
            <w:tcBorders>
              <w:top w:val="single" w:sz="4" w:space="0" w:color="auto"/>
              <w:left w:val="single" w:sz="4" w:space="0" w:color="auto"/>
              <w:bottom w:val="single" w:sz="4" w:space="0" w:color="auto"/>
              <w:right w:val="single" w:sz="4" w:space="0" w:color="auto"/>
            </w:tcBorders>
            <w:hideMark/>
          </w:tcPr>
          <w:p w14:paraId="4F74F201"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У туалетних кімнатах або в інших господарських приміщеннях повинні бути господарські шафи для зберігання інвентарю для прибирання, спеціального одягу тощо. У групах для дітей раннього віку встановлюються стелажі для горщиків.</w:t>
            </w:r>
          </w:p>
        </w:tc>
        <w:tc>
          <w:tcPr>
            <w:tcW w:w="1418" w:type="dxa"/>
            <w:tcBorders>
              <w:top w:val="single" w:sz="4" w:space="0" w:color="auto"/>
              <w:left w:val="single" w:sz="4" w:space="0" w:color="auto"/>
              <w:bottom w:val="single" w:sz="4" w:space="0" w:color="auto"/>
              <w:right w:val="single" w:sz="4" w:space="0" w:color="auto"/>
            </w:tcBorders>
            <w:hideMark/>
          </w:tcPr>
          <w:p w14:paraId="5474E39C" w14:textId="77777777" w:rsidR="00BF1A87" w:rsidRPr="005347D7" w:rsidRDefault="00BF1A87" w:rsidP="00BF1A87">
            <w:pPr>
              <w:spacing w:after="0" w:line="240" w:lineRule="auto"/>
              <w:rPr>
                <w:rFonts w:ascii="Times New Roman" w:eastAsia="Times New Roman" w:hAnsi="Times New Roman" w:cs="Times New Roman"/>
                <w:bCs/>
                <w:sz w:val="24"/>
                <w:szCs w:val="24"/>
                <w:lang w:eastAsia="ru-RU"/>
              </w:rPr>
            </w:pPr>
            <w:r w:rsidRPr="00BF1A87">
              <w:rPr>
                <w:rFonts w:ascii="Times New Roman" w:eastAsia="Times New Roman" w:hAnsi="Times New Roman" w:cs="Times New Roman"/>
                <w:sz w:val="24"/>
                <w:szCs w:val="24"/>
              </w:rPr>
              <w:t xml:space="preserve">Абзац другий </w:t>
            </w:r>
            <w:r w:rsidRPr="005347D7">
              <w:rPr>
                <w:rFonts w:ascii="Times New Roman" w:eastAsia="Times New Roman" w:hAnsi="Times New Roman" w:cs="Times New Roman"/>
                <w:sz w:val="24"/>
                <w:szCs w:val="24"/>
                <w:lang w:eastAsia="ru-RU"/>
              </w:rPr>
              <w:t>пункту 11 розділу VІІ</w:t>
            </w:r>
            <w:r w:rsidRPr="005347D7">
              <w:rPr>
                <w:rFonts w:ascii="Times New Roman" w:eastAsia="Times New Roman" w:hAnsi="Times New Roman" w:cs="Times New Roman"/>
                <w:bCs/>
                <w:sz w:val="24"/>
                <w:szCs w:val="24"/>
                <w:lang w:eastAsia="ru-RU"/>
              </w:rPr>
              <w:t xml:space="preserve"> Наказу МОЗ </w:t>
            </w:r>
          </w:p>
          <w:p w14:paraId="234CA9F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5347D7">
              <w:rPr>
                <w:rFonts w:ascii="Times New Roman" w:eastAsia="Times New Roman" w:hAnsi="Times New Roman" w:cs="Times New Roman"/>
                <w:bCs/>
                <w:sz w:val="24"/>
                <w:szCs w:val="24"/>
                <w:lang w:eastAsia="ru-RU"/>
              </w:rPr>
              <w:t>№ 234</w:t>
            </w:r>
          </w:p>
        </w:tc>
        <w:tc>
          <w:tcPr>
            <w:tcW w:w="1417" w:type="dxa"/>
            <w:tcBorders>
              <w:top w:val="single" w:sz="4" w:space="0" w:color="auto"/>
              <w:left w:val="single" w:sz="4" w:space="0" w:color="auto"/>
              <w:bottom w:val="single" w:sz="4" w:space="0" w:color="auto"/>
              <w:right w:val="single" w:sz="4" w:space="0" w:color="auto"/>
            </w:tcBorders>
            <w:hideMark/>
          </w:tcPr>
          <w:p w14:paraId="4F206D53"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A0EDCC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173866A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69C7F76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дотримання особистої гігієни, травмування</w:t>
            </w:r>
          </w:p>
        </w:tc>
        <w:tc>
          <w:tcPr>
            <w:tcW w:w="1418" w:type="dxa"/>
            <w:tcBorders>
              <w:top w:val="single" w:sz="4" w:space="0" w:color="auto"/>
              <w:left w:val="single" w:sz="4" w:space="0" w:color="auto"/>
              <w:bottom w:val="single" w:sz="4" w:space="0" w:color="auto"/>
              <w:right w:val="single" w:sz="4" w:space="0" w:color="auto"/>
            </w:tcBorders>
            <w:hideMark/>
          </w:tcPr>
          <w:p w14:paraId="376A19B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w:t>
            </w:r>
          </w:p>
        </w:tc>
        <w:tc>
          <w:tcPr>
            <w:tcW w:w="1276" w:type="dxa"/>
            <w:tcBorders>
              <w:top w:val="single" w:sz="4" w:space="0" w:color="auto"/>
              <w:left w:val="single" w:sz="4" w:space="0" w:color="auto"/>
              <w:bottom w:val="single" w:sz="4" w:space="0" w:color="auto"/>
              <w:right w:val="single" w:sz="4" w:space="0" w:color="auto"/>
            </w:tcBorders>
            <w:hideMark/>
          </w:tcPr>
          <w:p w14:paraId="7C69FE6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952F0EC" w14:textId="39B5BF8B" w:rsidR="00BF1A87" w:rsidRPr="00BF1A87" w:rsidRDefault="005347D7" w:rsidP="00BF1A87">
            <w:pPr>
              <w:spacing w:after="0" w:line="240"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w:t>
            </w:r>
            <w:r w:rsidRPr="00147A0F">
              <w:rPr>
                <w:rFonts w:ascii="Times New Roman" w:eastAsia="Times New Roman" w:hAnsi="Times New Roman" w:cs="Times New Roman"/>
                <w:color w:val="000000"/>
                <w:sz w:val="24"/>
                <w:szCs w:val="24"/>
                <w:shd w:val="clear" w:color="auto" w:fill="FFFFFF"/>
                <w:lang w:eastAsia="ru-RU"/>
              </w:rPr>
              <w:t xml:space="preserve"> туалетних кімнатах або в інших господарських приміщеннях  господарські шафи для зберігання інвентарю для прибирання, спеціального одягу тощо наявні. У групах для дітей раннього віку  стелажі для горщиків</w:t>
            </w:r>
            <w:r>
              <w:rPr>
                <w:rFonts w:ascii="Times New Roman" w:eastAsia="Times New Roman" w:hAnsi="Times New Roman" w:cs="Times New Roman"/>
                <w:color w:val="000000"/>
                <w:sz w:val="24"/>
                <w:szCs w:val="24"/>
                <w:shd w:val="clear" w:color="auto" w:fill="FFFFFF"/>
                <w:lang w:eastAsia="ru-RU"/>
              </w:rPr>
              <w:t xml:space="preserve"> </w:t>
            </w:r>
            <w:r w:rsidRPr="00147A0F">
              <w:rPr>
                <w:rFonts w:ascii="Times New Roman" w:eastAsia="Times New Roman" w:hAnsi="Times New Roman" w:cs="Times New Roman"/>
                <w:sz w:val="24"/>
                <w:szCs w:val="24"/>
                <w:lang w:eastAsia="ru-RU"/>
              </w:rPr>
              <w:t>встановлені</w:t>
            </w:r>
          </w:p>
        </w:tc>
        <w:tc>
          <w:tcPr>
            <w:tcW w:w="850" w:type="dxa"/>
            <w:tcBorders>
              <w:top w:val="single" w:sz="4" w:space="0" w:color="auto"/>
              <w:left w:val="single" w:sz="4" w:space="0" w:color="auto"/>
              <w:bottom w:val="single" w:sz="4" w:space="0" w:color="auto"/>
              <w:right w:val="single" w:sz="4" w:space="0" w:color="auto"/>
            </w:tcBorders>
          </w:tcPr>
          <w:p w14:paraId="4DF1464E"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A5CC35C"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2563BED7" w14:textId="1FC7B3CC" w:rsidR="00BF1A87" w:rsidRPr="00BF1A87" w:rsidRDefault="005347D7"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2553" w:type="dxa"/>
            <w:tcBorders>
              <w:top w:val="single" w:sz="4" w:space="0" w:color="auto"/>
              <w:left w:val="single" w:sz="4" w:space="0" w:color="auto"/>
              <w:bottom w:val="single" w:sz="4" w:space="0" w:color="auto"/>
              <w:right w:val="single" w:sz="4" w:space="0" w:color="auto"/>
            </w:tcBorders>
            <w:hideMark/>
          </w:tcPr>
          <w:p w14:paraId="7E9CFF70"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При улаштуванні в дошкільному навчальному закладі куточків природи догляд за тваринами та рослинами здійснює персонал дошкільного навчального закладу за участю дітей середнього та старшого дошкільного віку. У клітках для птахів і тварин щоденно проводиться персоналом дошкільного навчального закладу чищення</w:t>
            </w:r>
            <w:r w:rsidRPr="00BF1A87">
              <w:rPr>
                <w:rFonts w:ascii="Calibri" w:eastAsia="Times New Roman" w:hAnsi="Calibri" w:cs="Times New Roman"/>
                <w:sz w:val="24"/>
                <w:szCs w:val="24"/>
              </w:rPr>
              <w:t xml:space="preserve"> </w:t>
            </w:r>
            <w:r w:rsidRPr="00BF1A87">
              <w:rPr>
                <w:rFonts w:ascii="Times New Roman" w:eastAsia="Times New Roman" w:hAnsi="Times New Roman" w:cs="Times New Roman"/>
                <w:sz w:val="24"/>
                <w:szCs w:val="24"/>
              </w:rPr>
              <w:t>годівниць, заміна підстилок, миття поїлок.</w:t>
            </w:r>
          </w:p>
          <w:p w14:paraId="68007AE0"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rPr>
              <w:t xml:space="preserve">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для дітей. Рослини та тварини таких </w:t>
            </w:r>
            <w:r w:rsidRPr="00BF1A87">
              <w:rPr>
                <w:rFonts w:ascii="Times New Roman" w:eastAsia="Times New Roman" w:hAnsi="Times New Roman" w:cs="Times New Roman"/>
                <w:sz w:val="24"/>
                <w:szCs w:val="24"/>
              </w:rPr>
              <w:lastRenderedPageBreak/>
              <w:t>куточків повинні бути безпечними для здоров’я дітей та персоналу</w:t>
            </w:r>
          </w:p>
        </w:tc>
        <w:tc>
          <w:tcPr>
            <w:tcW w:w="1418" w:type="dxa"/>
            <w:tcBorders>
              <w:top w:val="single" w:sz="4" w:space="0" w:color="auto"/>
              <w:left w:val="single" w:sz="4" w:space="0" w:color="auto"/>
              <w:bottom w:val="single" w:sz="4" w:space="0" w:color="auto"/>
              <w:right w:val="single" w:sz="4" w:space="0" w:color="auto"/>
            </w:tcBorders>
            <w:hideMark/>
          </w:tcPr>
          <w:p w14:paraId="7576C1B5"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12 розділу VІІ</w:t>
            </w:r>
            <w:r w:rsidRPr="00BF1A87">
              <w:rPr>
                <w:rFonts w:ascii="Times New Roman" w:eastAsia="Times New Roman" w:hAnsi="Times New Roman" w:cs="Times New Roman"/>
                <w:bCs/>
                <w:sz w:val="24"/>
                <w:szCs w:val="24"/>
              </w:rPr>
              <w:t xml:space="preserve"> Наказу МОЗ </w:t>
            </w:r>
          </w:p>
          <w:p w14:paraId="67F230E4"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514A89A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338F7195"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2105378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602FD3B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25D9EAA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340AB91E" w14:textId="77777777" w:rsidR="00BF1A87" w:rsidRPr="00BF1A87" w:rsidRDefault="00BF1A87" w:rsidP="00BF1A87">
            <w:pPr>
              <w:spacing w:after="0" w:line="240" w:lineRule="auto"/>
              <w:jc w:val="center"/>
              <w:rPr>
                <w:rFonts w:ascii="Times New Roman" w:eastAsia="Times New Roman" w:hAnsi="Times New Roman" w:cs="Times New Roman"/>
                <w:sz w:val="28"/>
                <w:szCs w:val="28"/>
              </w:rPr>
            </w:pPr>
            <w:r w:rsidRPr="00BF1A87">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1A6C8832" w14:textId="77777777" w:rsidR="00BF1A87" w:rsidRPr="00BF1A87" w:rsidRDefault="00BF1A87" w:rsidP="00BF1A87">
            <w:pPr>
              <w:spacing w:after="0" w:line="240" w:lineRule="auto"/>
              <w:ind w:right="39"/>
              <w:rPr>
                <w:rFonts w:ascii="Times New Roman" w:eastAsia="Times New Roman" w:hAnsi="Times New Roman" w:cs="Times New Roman"/>
                <w:sz w:val="28"/>
                <w:szCs w:val="28"/>
              </w:rPr>
            </w:pPr>
            <w:r w:rsidRPr="00BF1A87">
              <w:rPr>
                <w:rFonts w:ascii="Times New Roman" w:eastAsia="Times New Roman" w:hAnsi="Times New Roman" w:cs="Times New Roman"/>
                <w:sz w:val="24"/>
                <w:szCs w:val="24"/>
                <w:lang w:eastAsia="ru-RU"/>
              </w:rPr>
              <w:t>Вимоги щодо улаштування куточку природи дотримуються</w:t>
            </w:r>
          </w:p>
        </w:tc>
        <w:tc>
          <w:tcPr>
            <w:tcW w:w="850" w:type="dxa"/>
            <w:tcBorders>
              <w:top w:val="single" w:sz="4" w:space="0" w:color="auto"/>
              <w:left w:val="single" w:sz="4" w:space="0" w:color="auto"/>
              <w:bottom w:val="single" w:sz="4" w:space="0" w:color="auto"/>
              <w:right w:val="single" w:sz="4" w:space="0" w:color="auto"/>
            </w:tcBorders>
          </w:tcPr>
          <w:p w14:paraId="50B1A6E7"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34BE74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63BF7949" w14:textId="32DA1238" w:rsidR="00BF1A87" w:rsidRPr="00BF1A87" w:rsidRDefault="005347D7"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553" w:type="dxa"/>
            <w:tcBorders>
              <w:top w:val="single" w:sz="4" w:space="0" w:color="auto"/>
              <w:left w:val="single" w:sz="4" w:space="0" w:color="auto"/>
              <w:bottom w:val="single" w:sz="4" w:space="0" w:color="auto"/>
              <w:right w:val="single" w:sz="4" w:space="0" w:color="auto"/>
            </w:tcBorders>
            <w:hideMark/>
          </w:tcPr>
          <w:p w14:paraId="439CCFB1"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Висота розміщення телеекрана від підлоги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між рядами – 0,5-0,6 м). </w:t>
            </w:r>
          </w:p>
          <w:p w14:paraId="71D8A1E6"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Під час денного перегляду телевізійних передач вікна необхідно закривати для попередження відбиття сонячних променів від екрана телевізора. Перегляд телевізійних передач у вечірній час повинен проводитися при штучному освітленні групової </w:t>
            </w:r>
            <w:r w:rsidRPr="00BF1A87">
              <w:rPr>
                <w:rFonts w:ascii="Times New Roman" w:eastAsia="Times New Roman" w:hAnsi="Times New Roman" w:cs="Times New Roman"/>
                <w:sz w:val="24"/>
                <w:szCs w:val="24"/>
              </w:rPr>
              <w:lastRenderedPageBreak/>
              <w:t xml:space="preserve">кімнати верхнім світлом або місцевим джерелом світла (бра, настільні світильники), які знаходяться поза межами поля зору дітей. </w:t>
            </w:r>
          </w:p>
        </w:tc>
        <w:tc>
          <w:tcPr>
            <w:tcW w:w="1418" w:type="dxa"/>
            <w:tcBorders>
              <w:top w:val="single" w:sz="4" w:space="0" w:color="auto"/>
              <w:left w:val="single" w:sz="4" w:space="0" w:color="auto"/>
              <w:bottom w:val="single" w:sz="4" w:space="0" w:color="auto"/>
              <w:right w:val="single" w:sz="4" w:space="0" w:color="auto"/>
            </w:tcBorders>
            <w:hideMark/>
          </w:tcPr>
          <w:p w14:paraId="1EC7E446"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13 розділу VІІ</w:t>
            </w:r>
            <w:r w:rsidRPr="00BF1A87">
              <w:rPr>
                <w:rFonts w:ascii="Times New Roman" w:eastAsia="Times New Roman" w:hAnsi="Times New Roman" w:cs="Times New Roman"/>
                <w:bCs/>
                <w:sz w:val="24"/>
                <w:szCs w:val="24"/>
              </w:rPr>
              <w:t xml:space="preserve"> Наказу МОЗ </w:t>
            </w:r>
          </w:p>
          <w:p w14:paraId="758D24A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42C4D31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13E410D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2F6629D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7D603056"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зору</w:t>
            </w:r>
          </w:p>
        </w:tc>
        <w:tc>
          <w:tcPr>
            <w:tcW w:w="1418" w:type="dxa"/>
            <w:tcBorders>
              <w:top w:val="single" w:sz="4" w:space="0" w:color="auto"/>
              <w:left w:val="single" w:sz="4" w:space="0" w:color="auto"/>
              <w:bottom w:val="single" w:sz="4" w:space="0" w:color="auto"/>
              <w:right w:val="single" w:sz="4" w:space="0" w:color="auto"/>
            </w:tcBorders>
            <w:hideMark/>
          </w:tcPr>
          <w:p w14:paraId="6E2B508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0EBCF322" w14:textId="77777777" w:rsidR="00BF1A87" w:rsidRPr="00BF1A87" w:rsidRDefault="00BF1A87" w:rsidP="00BF1A87">
            <w:pPr>
              <w:spacing w:after="0" w:line="240" w:lineRule="auto"/>
              <w:jc w:val="center"/>
              <w:rPr>
                <w:rFonts w:ascii="Times New Roman" w:eastAsia="Times New Roman" w:hAnsi="Times New Roman" w:cs="Times New Roman"/>
                <w:sz w:val="28"/>
                <w:szCs w:val="28"/>
              </w:rPr>
            </w:pPr>
            <w:r w:rsidRPr="00BF1A87">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14:paraId="01C819BA"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Гігієнічні вимоги до приміщення для перегляду телевізійних передач дотримуються</w:t>
            </w:r>
          </w:p>
        </w:tc>
        <w:tc>
          <w:tcPr>
            <w:tcW w:w="850" w:type="dxa"/>
            <w:tcBorders>
              <w:top w:val="single" w:sz="4" w:space="0" w:color="auto"/>
              <w:left w:val="single" w:sz="4" w:space="0" w:color="auto"/>
              <w:bottom w:val="single" w:sz="4" w:space="0" w:color="auto"/>
              <w:right w:val="single" w:sz="4" w:space="0" w:color="auto"/>
            </w:tcBorders>
          </w:tcPr>
          <w:p w14:paraId="748F94C9"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7F77AF62"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51F42366" w14:textId="700C2C93"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r w:rsidR="005347D7">
              <w:rPr>
                <w:rFonts w:ascii="Times New Roman" w:eastAsia="Times New Roman" w:hAnsi="Times New Roman" w:cs="Times New Roman"/>
                <w:sz w:val="24"/>
                <w:szCs w:val="24"/>
              </w:rPr>
              <w:t>2</w:t>
            </w:r>
          </w:p>
        </w:tc>
        <w:tc>
          <w:tcPr>
            <w:tcW w:w="2553" w:type="dxa"/>
            <w:tcBorders>
              <w:top w:val="single" w:sz="4" w:space="0" w:color="auto"/>
              <w:left w:val="single" w:sz="4" w:space="0" w:color="auto"/>
              <w:bottom w:val="single" w:sz="4" w:space="0" w:color="auto"/>
              <w:right w:val="single" w:sz="4" w:space="0" w:color="auto"/>
            </w:tcBorders>
            <w:hideMark/>
          </w:tcPr>
          <w:p w14:paraId="1DFED806" w14:textId="77777777" w:rsidR="00BF1A87" w:rsidRPr="005347D7" w:rsidRDefault="00BF1A87" w:rsidP="00BF1A87">
            <w:pPr>
              <w:spacing w:after="0" w:line="240" w:lineRule="auto"/>
              <w:ind w:right="39"/>
              <w:rPr>
                <w:rFonts w:ascii="Times New Roman" w:eastAsia="Times New Roman" w:hAnsi="Times New Roman" w:cs="Times New Roman"/>
                <w:sz w:val="24"/>
                <w:szCs w:val="24"/>
              </w:rPr>
            </w:pPr>
            <w:r w:rsidRPr="005347D7">
              <w:rPr>
                <w:rFonts w:ascii="Times New Roman" w:eastAsia="Times New Roman" w:hAnsi="Times New Roman" w:cs="Times New Roman"/>
                <w:sz w:val="24"/>
                <w:szCs w:val="24"/>
              </w:rPr>
              <w:t xml:space="preserve">Приміщення дошкільного навчального закладу повинні утримуватися в порядку й чистоті. Забороняється застібати санітарний одяг шпильками, голками та зберігати у кишенях різні сторонні предмети. Для персоналу повинно бути не менше 3 комплектів санітарного одягу на одного працівника. </w:t>
            </w:r>
            <w:r w:rsidRPr="005347D7">
              <w:rPr>
                <w:rFonts w:ascii="Times New Roman" w:eastAsia="Calibri" w:hAnsi="Times New Roman" w:cs="Times New Roman"/>
                <w:color w:val="000000"/>
                <w:sz w:val="24"/>
                <w:szCs w:val="24"/>
                <w:shd w:val="clear" w:color="auto" w:fill="FFFFFF"/>
              </w:rPr>
              <w:t xml:space="preserve">Прибирання приміщень необхідно здійснювати при відчинених фрамугах, вікнах у спеціальному одязі. Для прибирання приміщень використовують халати світлих </w:t>
            </w:r>
            <w:r w:rsidRPr="005347D7">
              <w:rPr>
                <w:rFonts w:ascii="Times New Roman" w:eastAsia="Calibri" w:hAnsi="Times New Roman" w:cs="Times New Roman"/>
                <w:color w:val="000000"/>
                <w:sz w:val="24"/>
                <w:szCs w:val="24"/>
                <w:shd w:val="clear" w:color="auto" w:fill="FFFFFF"/>
              </w:rPr>
              <w:lastRenderedPageBreak/>
              <w:t>відтінків (які зберігаються в групових кімнатах), а туалетних - халати темного кольору (які зберігаються на вішалці у туалетних кімнатах). По закінченні прибирання здійснюється ретельне миття рук. Санітарний і спеціальний одяг має бути промаркованим. Санітарний одяг необхідно зберігати поруч із буфетною. Дітям з чотирирічного віку, які чергують під час харчування, видаються фартушки, косинки (ковпаки), що зберігаються на вішалках також поруч із буфетною (у куточку чергового)</w:t>
            </w:r>
          </w:p>
        </w:tc>
        <w:tc>
          <w:tcPr>
            <w:tcW w:w="1418" w:type="dxa"/>
            <w:tcBorders>
              <w:top w:val="single" w:sz="4" w:space="0" w:color="auto"/>
              <w:left w:val="single" w:sz="4" w:space="0" w:color="auto"/>
              <w:bottom w:val="single" w:sz="4" w:space="0" w:color="auto"/>
              <w:right w:val="single" w:sz="4" w:space="0" w:color="auto"/>
            </w:tcBorders>
            <w:hideMark/>
          </w:tcPr>
          <w:p w14:paraId="54B21B18" w14:textId="77777777" w:rsidR="00BF1A87" w:rsidRPr="005347D7" w:rsidRDefault="00BF1A87" w:rsidP="00BF1A87">
            <w:pPr>
              <w:spacing w:after="0" w:line="240" w:lineRule="auto"/>
              <w:rPr>
                <w:rFonts w:ascii="Times New Roman" w:eastAsia="Times New Roman" w:hAnsi="Times New Roman" w:cs="Times New Roman"/>
                <w:bCs/>
                <w:sz w:val="24"/>
                <w:szCs w:val="24"/>
              </w:rPr>
            </w:pPr>
            <w:r w:rsidRPr="005347D7">
              <w:rPr>
                <w:rFonts w:ascii="Times New Roman" w:eastAsia="Times New Roman" w:hAnsi="Times New Roman" w:cs="Times New Roman"/>
                <w:sz w:val="24"/>
                <w:szCs w:val="24"/>
              </w:rPr>
              <w:lastRenderedPageBreak/>
              <w:t>Речення перше абзацу першого, речення друге абзацу другого пункту 14, пункт 15 розділу VІІ</w:t>
            </w:r>
            <w:r w:rsidRPr="005347D7">
              <w:rPr>
                <w:rFonts w:ascii="Times New Roman" w:eastAsia="Times New Roman" w:hAnsi="Times New Roman" w:cs="Times New Roman"/>
                <w:bCs/>
                <w:sz w:val="24"/>
                <w:szCs w:val="24"/>
              </w:rPr>
              <w:t xml:space="preserve"> Наказу МОЗ </w:t>
            </w:r>
          </w:p>
          <w:p w14:paraId="4FC65B68" w14:textId="77777777" w:rsidR="00BF1A87" w:rsidRPr="005347D7" w:rsidRDefault="00BF1A87" w:rsidP="00BF1A87">
            <w:pPr>
              <w:spacing w:after="0" w:line="240" w:lineRule="auto"/>
              <w:rPr>
                <w:rFonts w:ascii="Times New Roman" w:eastAsia="Times New Roman" w:hAnsi="Times New Roman" w:cs="Times New Roman"/>
                <w:sz w:val="24"/>
                <w:szCs w:val="24"/>
              </w:rPr>
            </w:pPr>
            <w:r w:rsidRPr="005347D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07AD9002" w14:textId="77777777" w:rsidR="00BF1A87" w:rsidRPr="005347D7" w:rsidRDefault="00BF1A87" w:rsidP="00BF1A87">
            <w:pPr>
              <w:spacing w:after="0" w:line="240" w:lineRule="auto"/>
              <w:rPr>
                <w:rFonts w:ascii="Times New Roman" w:eastAsia="Times New Roman" w:hAnsi="Times New Roman" w:cs="Times New Roman"/>
                <w:sz w:val="24"/>
                <w:szCs w:val="24"/>
              </w:rPr>
            </w:pPr>
            <w:r w:rsidRPr="005347D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87A4D6F" w14:textId="77777777" w:rsidR="00BF1A87" w:rsidRPr="005347D7" w:rsidRDefault="00BF1A87" w:rsidP="00BF1A87">
            <w:pPr>
              <w:spacing w:after="0" w:line="240" w:lineRule="auto"/>
              <w:jc w:val="center"/>
              <w:rPr>
                <w:rFonts w:ascii="Times New Roman" w:eastAsia="Times New Roman" w:hAnsi="Times New Roman" w:cs="Times New Roman"/>
                <w:sz w:val="24"/>
                <w:szCs w:val="24"/>
              </w:rPr>
            </w:pPr>
            <w:r w:rsidRPr="005347D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76F95158" w14:textId="77777777" w:rsidR="00BF1A87" w:rsidRPr="005347D7" w:rsidRDefault="00BF1A87" w:rsidP="00BF1A87">
            <w:pPr>
              <w:spacing w:after="0" w:line="240" w:lineRule="auto"/>
              <w:jc w:val="center"/>
              <w:rPr>
                <w:rFonts w:ascii="Times New Roman" w:eastAsia="Times New Roman" w:hAnsi="Times New Roman" w:cs="Times New Roman"/>
                <w:sz w:val="24"/>
                <w:szCs w:val="24"/>
              </w:rPr>
            </w:pPr>
            <w:r w:rsidRPr="005347D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5B29BBF" w14:textId="77777777" w:rsidR="00BF1A87" w:rsidRPr="005347D7" w:rsidRDefault="00BF1A87" w:rsidP="00BF1A87">
            <w:pPr>
              <w:spacing w:after="0" w:line="240" w:lineRule="auto"/>
              <w:rPr>
                <w:rFonts w:ascii="Times New Roman" w:eastAsia="Times New Roman" w:hAnsi="Times New Roman" w:cs="Times New Roman"/>
                <w:sz w:val="24"/>
                <w:szCs w:val="24"/>
              </w:rPr>
            </w:pPr>
            <w:r w:rsidRPr="005347D7">
              <w:rPr>
                <w:rFonts w:ascii="Times New Roman" w:eastAsia="Times New Roman" w:hAnsi="Times New Roman" w:cs="Times New Roman"/>
                <w:sz w:val="24"/>
                <w:szCs w:val="24"/>
              </w:rPr>
              <w:t>Інфікування, порушення санітарних та гігієнічних норм</w:t>
            </w:r>
          </w:p>
        </w:tc>
        <w:tc>
          <w:tcPr>
            <w:tcW w:w="1418" w:type="dxa"/>
            <w:tcBorders>
              <w:top w:val="single" w:sz="4" w:space="0" w:color="auto"/>
              <w:left w:val="single" w:sz="4" w:space="0" w:color="auto"/>
              <w:bottom w:val="single" w:sz="4" w:space="0" w:color="auto"/>
              <w:right w:val="single" w:sz="4" w:space="0" w:color="auto"/>
            </w:tcBorders>
            <w:hideMark/>
          </w:tcPr>
          <w:p w14:paraId="400DD51D" w14:textId="77777777" w:rsidR="00BF1A87" w:rsidRPr="005347D7" w:rsidRDefault="00BF1A87" w:rsidP="00BF1A87">
            <w:pPr>
              <w:spacing w:after="0" w:line="240" w:lineRule="auto"/>
              <w:rPr>
                <w:rFonts w:ascii="Times New Roman" w:eastAsia="Times New Roman" w:hAnsi="Times New Roman" w:cs="Times New Roman"/>
                <w:sz w:val="24"/>
                <w:szCs w:val="24"/>
              </w:rPr>
            </w:pPr>
            <w:r w:rsidRPr="005347D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6DB5947F" w14:textId="77777777" w:rsidR="00BF1A87" w:rsidRPr="005347D7" w:rsidRDefault="00BF1A87" w:rsidP="00BF1A87">
            <w:pPr>
              <w:spacing w:after="0" w:line="240" w:lineRule="auto"/>
              <w:jc w:val="center"/>
              <w:rPr>
                <w:rFonts w:ascii="Times New Roman" w:eastAsia="Times New Roman" w:hAnsi="Times New Roman" w:cs="Times New Roman"/>
                <w:sz w:val="24"/>
                <w:szCs w:val="24"/>
              </w:rPr>
            </w:pPr>
            <w:r w:rsidRPr="005347D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6A0EB99B" w14:textId="77777777" w:rsidR="00BF1A87" w:rsidRPr="005347D7" w:rsidRDefault="00BF1A87" w:rsidP="00BF1A87">
            <w:pPr>
              <w:spacing w:after="0" w:line="240" w:lineRule="auto"/>
              <w:ind w:right="-104"/>
              <w:rPr>
                <w:rFonts w:ascii="Times New Roman" w:eastAsia="Times New Roman" w:hAnsi="Times New Roman" w:cs="Times New Roman"/>
              </w:rPr>
            </w:pPr>
            <w:r w:rsidRPr="005347D7">
              <w:rPr>
                <w:rFonts w:ascii="Times New Roman" w:eastAsia="Times New Roman" w:hAnsi="Times New Roman" w:cs="Times New Roman"/>
                <w:sz w:val="24"/>
                <w:szCs w:val="24"/>
                <w:lang w:eastAsia="ru-RU"/>
              </w:rPr>
              <w:t>Утримання приміщень в порядку й чистоті, забезпеченість, використання, зберігання санітарного та спеціального одягу відповідає санітарним вимогам. Режим та умови прибирання приміщень, миття обладнання вимогам відповідає</w:t>
            </w:r>
          </w:p>
        </w:tc>
        <w:tc>
          <w:tcPr>
            <w:tcW w:w="850" w:type="dxa"/>
            <w:tcBorders>
              <w:top w:val="single" w:sz="4" w:space="0" w:color="auto"/>
              <w:left w:val="single" w:sz="4" w:space="0" w:color="auto"/>
              <w:bottom w:val="single" w:sz="4" w:space="0" w:color="auto"/>
              <w:right w:val="single" w:sz="4" w:space="0" w:color="auto"/>
            </w:tcBorders>
          </w:tcPr>
          <w:p w14:paraId="51F357AF"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A14AA1A"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2D904880" w14:textId="74651DE1"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r w:rsidR="005347D7">
              <w:rPr>
                <w:rFonts w:ascii="Times New Roman" w:eastAsia="Times New Roman" w:hAnsi="Times New Roman" w:cs="Times New Roman"/>
                <w:sz w:val="24"/>
                <w:szCs w:val="24"/>
              </w:rPr>
              <w:t>3</w:t>
            </w:r>
          </w:p>
        </w:tc>
        <w:tc>
          <w:tcPr>
            <w:tcW w:w="2553" w:type="dxa"/>
            <w:tcBorders>
              <w:top w:val="single" w:sz="4" w:space="0" w:color="auto"/>
              <w:left w:val="single" w:sz="4" w:space="0" w:color="auto"/>
              <w:bottom w:val="single" w:sz="4" w:space="0" w:color="auto"/>
              <w:right w:val="single" w:sz="4" w:space="0" w:color="auto"/>
            </w:tcBorders>
            <w:hideMark/>
          </w:tcPr>
          <w:p w14:paraId="133A20C2" w14:textId="77777777" w:rsidR="00BF1A87" w:rsidRPr="005347D7" w:rsidRDefault="00BF1A87" w:rsidP="00BF1A87">
            <w:pPr>
              <w:shd w:val="clear" w:color="auto" w:fill="FFFFFF"/>
              <w:spacing w:after="150" w:line="276" w:lineRule="auto"/>
              <w:rPr>
                <w:rFonts w:ascii="Times New Roman" w:eastAsia="Times New Roman" w:hAnsi="Times New Roman" w:cs="Times New Roman"/>
                <w:sz w:val="24"/>
                <w:szCs w:val="24"/>
                <w:lang w:val="ru-RU" w:eastAsia="ru-RU"/>
              </w:rPr>
            </w:pPr>
            <w:r w:rsidRPr="005347D7">
              <w:rPr>
                <w:rFonts w:ascii="Times New Roman" w:eastAsia="Times New Roman" w:hAnsi="Times New Roman" w:cs="Times New Roman"/>
                <w:sz w:val="24"/>
                <w:szCs w:val="24"/>
                <w:lang w:val="ru-RU" w:eastAsia="ru-RU"/>
              </w:rPr>
              <w:t xml:space="preserve"> Підлогу необхідно мити 2 рази на день (після обіду та наприкінці дня), у тому числі під час </w:t>
            </w:r>
            <w:r w:rsidRPr="005347D7">
              <w:rPr>
                <w:rFonts w:ascii="Times New Roman" w:eastAsia="Times New Roman" w:hAnsi="Times New Roman" w:cs="Times New Roman"/>
                <w:sz w:val="24"/>
                <w:szCs w:val="24"/>
                <w:lang w:val="ru-RU" w:eastAsia="ru-RU"/>
              </w:rPr>
              <w:lastRenderedPageBreak/>
              <w:t xml:space="preserve">одного з прибирань обов’язково </w:t>
            </w:r>
            <w:r w:rsidRPr="005347D7">
              <w:rPr>
                <w:rFonts w:ascii="Times New Roman" w:eastAsia="Times New Roman" w:hAnsi="Times New Roman" w:cs="Times New Roman"/>
                <w:sz w:val="24"/>
                <w:szCs w:val="24"/>
                <w:lang w:eastAsia="ru-RU"/>
              </w:rPr>
              <w:t>п</w:t>
            </w:r>
            <w:r w:rsidRPr="005347D7">
              <w:rPr>
                <w:rFonts w:ascii="Times New Roman" w:eastAsia="Times New Roman" w:hAnsi="Times New Roman" w:cs="Times New Roman"/>
                <w:sz w:val="24"/>
                <w:szCs w:val="24"/>
                <w:lang w:val="ru-RU" w:eastAsia="ru-RU"/>
              </w:rPr>
              <w:t>роводиться відсування меблів та обладнання для попередження накопичення пилу. Спальні миють після сну (денного, нічного).</w:t>
            </w:r>
            <w:r w:rsidRPr="005347D7">
              <w:rPr>
                <w:rFonts w:ascii="Times New Roman" w:eastAsia="Times New Roman" w:hAnsi="Times New Roman" w:cs="Times New Roman"/>
                <w:color w:val="000000"/>
                <w:sz w:val="24"/>
                <w:szCs w:val="24"/>
                <w:lang w:val="ru-RU" w:eastAsia="ru-RU"/>
              </w:rPr>
              <w:t xml:space="preserve"> Меблі, у тому числі шафи для одягу дітей, обладнання (столи для сповивання, манежі, гірки</w:t>
            </w:r>
            <w:r w:rsidRPr="005347D7">
              <w:rPr>
                <w:rFonts w:ascii="Times New Roman" w:eastAsia="Times New Roman" w:hAnsi="Times New Roman" w:cs="Times New Roman"/>
                <w:color w:val="000000"/>
                <w:sz w:val="24"/>
                <w:szCs w:val="24"/>
                <w:lang w:eastAsia="ru-RU"/>
              </w:rPr>
              <w:t xml:space="preserve"> т</w:t>
            </w:r>
            <w:r w:rsidRPr="005347D7">
              <w:rPr>
                <w:rFonts w:ascii="Times New Roman" w:eastAsia="Times New Roman" w:hAnsi="Times New Roman" w:cs="Times New Roman"/>
                <w:color w:val="000000"/>
                <w:sz w:val="24"/>
                <w:szCs w:val="24"/>
                <w:lang w:val="ru-RU" w:eastAsia="ru-RU"/>
              </w:rPr>
              <w:t>ощо), опалювальні прилади, підвіконня, стіни, ручки дверей тощо щоденно протирають гарячою водою з милом. Ручки дверей миють з окремих ємностей, бажана їх дезінфекція.</w:t>
            </w:r>
            <w:r w:rsidRPr="005347D7">
              <w:rPr>
                <w:rFonts w:ascii="Times New Roman" w:eastAsia="Times New Roman" w:hAnsi="Times New Roman" w:cs="Times New Roman"/>
                <w:color w:val="000000"/>
                <w:sz w:val="24"/>
                <w:szCs w:val="24"/>
                <w:lang w:eastAsia="ru-RU"/>
              </w:rPr>
              <w:t xml:space="preserve"> </w:t>
            </w:r>
            <w:r w:rsidRPr="005347D7">
              <w:rPr>
                <w:rFonts w:ascii="Times New Roman" w:eastAsia="Times New Roman" w:hAnsi="Times New Roman" w:cs="Times New Roman"/>
                <w:color w:val="000000"/>
                <w:sz w:val="24"/>
                <w:szCs w:val="24"/>
                <w:lang w:val="ru-RU" w:eastAsia="ru-RU"/>
              </w:rPr>
              <w:t xml:space="preserve">При забрудненні меблів, обладнання фекаліями проводиться механічне очищення, миття з милом і обробка </w:t>
            </w:r>
            <w:r w:rsidRPr="005347D7">
              <w:rPr>
                <w:rFonts w:ascii="Times New Roman" w:eastAsia="Times New Roman" w:hAnsi="Times New Roman" w:cs="Times New Roman"/>
                <w:color w:val="000000"/>
                <w:sz w:val="24"/>
                <w:szCs w:val="24"/>
                <w:lang w:val="ru-RU" w:eastAsia="ru-RU"/>
              </w:rPr>
              <w:lastRenderedPageBreak/>
              <w:t>дезінфекційним засобом. Серветки після миття підлягають обробці дезінфекційними засобами у спеціальній промаркованій ємності відповідно до інструкцій з використання цих засобів. Зали для музичних та фізкультурних занять необхідно провітрювати після кожного заняття і щодня, а за потреби - частіше, а також здійснювати вологе прибирання.</w:t>
            </w:r>
            <w:bookmarkStart w:id="1" w:name="n142"/>
            <w:bookmarkEnd w:id="1"/>
            <w:r w:rsidRPr="005347D7">
              <w:rPr>
                <w:rFonts w:ascii="Times New Roman" w:eastAsia="Times New Roman" w:hAnsi="Times New Roman" w:cs="Times New Roman"/>
                <w:color w:val="000000"/>
                <w:sz w:val="24"/>
                <w:szCs w:val="24"/>
                <w:lang w:eastAsia="ru-RU"/>
              </w:rPr>
              <w:t xml:space="preserve"> </w:t>
            </w:r>
            <w:r w:rsidRPr="005347D7">
              <w:rPr>
                <w:rFonts w:ascii="Times New Roman" w:eastAsia="Times New Roman" w:hAnsi="Times New Roman" w:cs="Times New Roman"/>
                <w:color w:val="000000"/>
                <w:sz w:val="24"/>
                <w:szCs w:val="24"/>
                <w:lang w:val="ru-RU" w:eastAsia="ru-RU"/>
              </w:rPr>
              <w:t xml:space="preserve">Столи в ігрових і групових приміщеннях, нагрудники з полімерних матеріалів після кожного прийому їжі миють гарячою водою з милом. Ємності, серветки для миття </w:t>
            </w:r>
            <w:r w:rsidRPr="005347D7">
              <w:rPr>
                <w:rFonts w:ascii="Times New Roman" w:eastAsia="Times New Roman" w:hAnsi="Times New Roman" w:cs="Times New Roman"/>
                <w:color w:val="000000"/>
                <w:sz w:val="24"/>
                <w:szCs w:val="24"/>
                <w:lang w:val="ru-RU" w:eastAsia="ru-RU"/>
              </w:rPr>
              <w:lastRenderedPageBreak/>
              <w:t xml:space="preserve">мають бути промарковані. Після миття серветки необхідно випрати, просушити та зберігати у сухому вигляді у </w:t>
            </w:r>
            <w:r w:rsidRPr="005347D7">
              <w:rPr>
                <w:rFonts w:ascii="Times New Roman" w:eastAsia="Times New Roman" w:hAnsi="Times New Roman" w:cs="Times New Roman"/>
                <w:color w:val="000000"/>
                <w:sz w:val="24"/>
                <w:szCs w:val="24"/>
                <w:lang w:eastAsia="ru-RU"/>
              </w:rPr>
              <w:t>с</w:t>
            </w:r>
            <w:r w:rsidRPr="005347D7">
              <w:rPr>
                <w:rFonts w:ascii="Times New Roman" w:eastAsia="Times New Roman" w:hAnsi="Times New Roman" w:cs="Times New Roman"/>
                <w:color w:val="000000"/>
                <w:sz w:val="24"/>
                <w:szCs w:val="24"/>
                <w:lang w:val="ru-RU" w:eastAsia="ru-RU"/>
              </w:rPr>
              <w:t>пеціальному посуді з кришкою. Мило у разі необхідності може бути замінено мийним засобом.</w:t>
            </w:r>
            <w:r w:rsidRPr="005347D7">
              <w:rPr>
                <w:rFonts w:ascii="Times New Roman" w:eastAsia="Times New Roman" w:hAnsi="Times New Roman" w:cs="Times New Roman"/>
                <w:color w:val="000000"/>
                <w:sz w:val="24"/>
                <w:szCs w:val="24"/>
                <w:lang w:eastAsia="ru-RU"/>
              </w:rPr>
              <w:t xml:space="preserve"> </w:t>
            </w:r>
            <w:r w:rsidRPr="005347D7">
              <w:rPr>
                <w:rFonts w:ascii="Times New Roman" w:eastAsia="Times New Roman" w:hAnsi="Times New Roman" w:cs="Times New Roman"/>
                <w:color w:val="000000"/>
                <w:sz w:val="24"/>
                <w:szCs w:val="24"/>
                <w:lang w:val="ru-RU" w:eastAsia="ru-RU"/>
              </w:rPr>
              <w:t>Підлогу, умивальні раковини, ванни, душові піддони, унітази тощо у туалетних кімнатах, ванно-душових, умивальнях, буфетних необхідно мити 2 рази на день з використанням мийних засобів, з них останній раз після залишення дітьми дошкільного навчального закладу з використанням дезінфекційних засобів.</w:t>
            </w:r>
            <w:bookmarkStart w:id="2" w:name="n148"/>
            <w:bookmarkEnd w:id="2"/>
            <w:r w:rsidRPr="005347D7">
              <w:rPr>
                <w:rFonts w:ascii="Times New Roman" w:eastAsia="Times New Roman" w:hAnsi="Times New Roman" w:cs="Times New Roman"/>
                <w:color w:val="000000"/>
                <w:sz w:val="24"/>
                <w:szCs w:val="24"/>
                <w:lang w:eastAsia="ru-RU"/>
              </w:rPr>
              <w:t xml:space="preserve"> Сидіння унітазів щоденно </w:t>
            </w:r>
            <w:r w:rsidRPr="005347D7">
              <w:rPr>
                <w:rFonts w:ascii="Times New Roman" w:eastAsia="Times New Roman" w:hAnsi="Times New Roman" w:cs="Times New Roman"/>
                <w:color w:val="000000"/>
                <w:sz w:val="24"/>
                <w:szCs w:val="24"/>
                <w:lang w:eastAsia="ru-RU"/>
              </w:rPr>
              <w:lastRenderedPageBreak/>
              <w:t xml:space="preserve">миють теплою мильною водою. Унітази очищуються від сечокислих солей 2 рази на місяць. </w:t>
            </w:r>
            <w:r w:rsidRPr="005347D7">
              <w:rPr>
                <w:rFonts w:ascii="Times New Roman" w:eastAsia="Times New Roman" w:hAnsi="Times New Roman" w:cs="Times New Roman"/>
                <w:color w:val="000000"/>
                <w:sz w:val="24"/>
                <w:szCs w:val="24"/>
                <w:lang w:val="ru-RU" w:eastAsia="ru-RU"/>
              </w:rPr>
              <w:t>Підлога у туалетних кімнатах груп дітей раннього віку повинна митися після кожного висаджування дітей на горщики</w:t>
            </w:r>
          </w:p>
        </w:tc>
        <w:tc>
          <w:tcPr>
            <w:tcW w:w="1418" w:type="dxa"/>
            <w:tcBorders>
              <w:top w:val="single" w:sz="4" w:space="0" w:color="auto"/>
              <w:left w:val="single" w:sz="4" w:space="0" w:color="auto"/>
              <w:bottom w:val="single" w:sz="4" w:space="0" w:color="auto"/>
              <w:right w:val="single" w:sz="4" w:space="0" w:color="auto"/>
            </w:tcBorders>
            <w:hideMark/>
          </w:tcPr>
          <w:p w14:paraId="3807662E" w14:textId="77777777" w:rsidR="00BF1A87" w:rsidRPr="005347D7" w:rsidRDefault="00BF1A87" w:rsidP="00BF1A87">
            <w:pPr>
              <w:spacing w:after="0" w:line="240" w:lineRule="auto"/>
              <w:rPr>
                <w:rFonts w:ascii="Times New Roman" w:eastAsia="Times New Roman" w:hAnsi="Times New Roman" w:cs="Times New Roman"/>
                <w:bCs/>
                <w:sz w:val="24"/>
                <w:szCs w:val="24"/>
              </w:rPr>
            </w:pPr>
            <w:r w:rsidRPr="005347D7">
              <w:rPr>
                <w:rFonts w:ascii="Times New Roman" w:eastAsia="Times New Roman" w:hAnsi="Times New Roman" w:cs="Times New Roman"/>
                <w:sz w:val="24"/>
                <w:szCs w:val="24"/>
              </w:rPr>
              <w:lastRenderedPageBreak/>
              <w:t xml:space="preserve">Абзаци перший, другий, третій пункту 16, абзаци </w:t>
            </w:r>
            <w:r w:rsidRPr="005347D7">
              <w:rPr>
                <w:rFonts w:ascii="Times New Roman" w:eastAsia="Times New Roman" w:hAnsi="Times New Roman" w:cs="Times New Roman"/>
                <w:sz w:val="24"/>
                <w:szCs w:val="24"/>
              </w:rPr>
              <w:lastRenderedPageBreak/>
              <w:t>перший та другий пункту 19, пункт 20 розділу VІІ</w:t>
            </w:r>
            <w:r w:rsidRPr="005347D7">
              <w:rPr>
                <w:rFonts w:ascii="Times New Roman" w:eastAsia="Times New Roman" w:hAnsi="Times New Roman" w:cs="Times New Roman"/>
                <w:bCs/>
                <w:sz w:val="24"/>
                <w:szCs w:val="24"/>
              </w:rPr>
              <w:t xml:space="preserve"> Наказу МОЗ </w:t>
            </w:r>
          </w:p>
          <w:p w14:paraId="0EE7B2EE" w14:textId="77777777" w:rsidR="00BF1A87" w:rsidRPr="005347D7" w:rsidRDefault="00BF1A87" w:rsidP="00BF1A87">
            <w:pPr>
              <w:spacing w:after="0" w:line="240" w:lineRule="auto"/>
              <w:rPr>
                <w:rFonts w:ascii="Times New Roman" w:eastAsia="Times New Roman" w:hAnsi="Times New Roman" w:cs="Times New Roman"/>
                <w:sz w:val="24"/>
                <w:szCs w:val="24"/>
              </w:rPr>
            </w:pPr>
            <w:r w:rsidRPr="005347D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tcPr>
          <w:p w14:paraId="69C7FB1F" w14:textId="77777777" w:rsidR="00BF1A87" w:rsidRPr="00BF1A87" w:rsidRDefault="00BF1A87" w:rsidP="00BF1A87">
            <w:pPr>
              <w:spacing w:after="0" w:line="240" w:lineRule="auto"/>
              <w:rPr>
                <w:rFonts w:ascii="Times New Roman" w:eastAsia="SimSun" w:hAnsi="Times New Roman" w:cs="Times New Roman"/>
                <w:b/>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37F9C9FA" w14:textId="77777777" w:rsidR="00BF1A87" w:rsidRPr="00BF1A87" w:rsidRDefault="00BF1A87" w:rsidP="00BF1A87">
            <w:pPr>
              <w:spacing w:after="0" w:line="240" w:lineRule="auto"/>
              <w:jc w:val="center"/>
              <w:rPr>
                <w:rFonts w:ascii="Times New Roman" w:eastAsia="Times New Roman" w:hAnsi="Times New Roman" w:cs="Times New Roman"/>
                <w:b/>
                <w:sz w:val="24"/>
                <w:szCs w:val="24"/>
              </w:rPr>
            </w:pPr>
          </w:p>
        </w:tc>
        <w:tc>
          <w:tcPr>
            <w:tcW w:w="965" w:type="dxa"/>
            <w:tcBorders>
              <w:top w:val="single" w:sz="4" w:space="0" w:color="auto"/>
              <w:left w:val="single" w:sz="4" w:space="0" w:color="auto"/>
              <w:bottom w:val="single" w:sz="4" w:space="0" w:color="auto"/>
              <w:right w:val="single" w:sz="4" w:space="0" w:color="auto"/>
            </w:tcBorders>
          </w:tcPr>
          <w:p w14:paraId="04C63D03" w14:textId="77777777" w:rsidR="00BF1A87" w:rsidRPr="00BF1A87" w:rsidRDefault="00BF1A87" w:rsidP="00BF1A87">
            <w:pPr>
              <w:spacing w:after="0" w:line="240" w:lineRule="auto"/>
              <w:jc w:val="center"/>
              <w:rPr>
                <w:rFonts w:ascii="Times New Roman" w:eastAsia="Times New Roman" w:hAnsi="Times New Roman" w:cs="Times New Roman"/>
                <w:b/>
                <w:sz w:val="24"/>
                <w:szCs w:val="24"/>
              </w:rPr>
            </w:pPr>
          </w:p>
        </w:tc>
        <w:tc>
          <w:tcPr>
            <w:tcW w:w="1446" w:type="dxa"/>
            <w:tcBorders>
              <w:top w:val="single" w:sz="4" w:space="0" w:color="auto"/>
              <w:left w:val="single" w:sz="4" w:space="0" w:color="auto"/>
              <w:bottom w:val="single" w:sz="4" w:space="0" w:color="auto"/>
              <w:right w:val="single" w:sz="4" w:space="0" w:color="auto"/>
            </w:tcBorders>
          </w:tcPr>
          <w:p w14:paraId="441F509D" w14:textId="77777777" w:rsidR="00BF1A87" w:rsidRPr="00BF1A87" w:rsidRDefault="00BF1A87" w:rsidP="00BF1A87">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0647D8B" w14:textId="77777777" w:rsidR="00BF1A87" w:rsidRPr="00BF1A87" w:rsidRDefault="00BF1A87" w:rsidP="00BF1A87">
            <w:pPr>
              <w:spacing w:after="0" w:line="240" w:lineRule="auto"/>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30DD31" w14:textId="77777777" w:rsidR="00BF1A87" w:rsidRPr="00BF1A87" w:rsidRDefault="00BF1A87" w:rsidP="00BF1A87">
            <w:pPr>
              <w:spacing w:after="0" w:line="240" w:lineRule="auto"/>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FA27446" w14:textId="77777777" w:rsidR="00BF1A87" w:rsidRPr="005347D7" w:rsidRDefault="00BF1A87" w:rsidP="00BF1A87">
            <w:pPr>
              <w:spacing w:after="0" w:line="240" w:lineRule="auto"/>
              <w:ind w:right="-104"/>
              <w:rPr>
                <w:rFonts w:ascii="Times New Roman" w:eastAsia="Times New Roman" w:hAnsi="Times New Roman" w:cs="Times New Roman"/>
                <w:sz w:val="24"/>
                <w:szCs w:val="24"/>
                <w:lang w:eastAsia="ru-RU"/>
              </w:rPr>
            </w:pPr>
            <w:r w:rsidRPr="005347D7">
              <w:rPr>
                <w:rFonts w:ascii="Times New Roman" w:eastAsia="Times New Roman" w:hAnsi="Times New Roman" w:cs="Times New Roman"/>
                <w:sz w:val="24"/>
                <w:szCs w:val="24"/>
                <w:lang w:eastAsia="ru-RU"/>
              </w:rPr>
              <w:t xml:space="preserve">Режим та умови прибирання приміщень, миття обладнання </w:t>
            </w:r>
            <w:r w:rsidRPr="005347D7">
              <w:rPr>
                <w:rFonts w:ascii="Times New Roman" w:eastAsia="Times New Roman" w:hAnsi="Times New Roman" w:cs="Times New Roman"/>
                <w:sz w:val="24"/>
                <w:szCs w:val="24"/>
                <w:lang w:eastAsia="ru-RU"/>
              </w:rPr>
              <w:lastRenderedPageBreak/>
              <w:t>вимогам відповідає</w:t>
            </w:r>
          </w:p>
        </w:tc>
        <w:tc>
          <w:tcPr>
            <w:tcW w:w="850" w:type="dxa"/>
            <w:tcBorders>
              <w:top w:val="single" w:sz="4" w:space="0" w:color="auto"/>
              <w:left w:val="single" w:sz="4" w:space="0" w:color="auto"/>
              <w:bottom w:val="single" w:sz="4" w:space="0" w:color="auto"/>
              <w:right w:val="single" w:sz="4" w:space="0" w:color="auto"/>
            </w:tcBorders>
          </w:tcPr>
          <w:p w14:paraId="065370A2"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56EE1A8A"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5CE8A94" w14:textId="20D23EE9" w:rsidR="00BF1A87" w:rsidRPr="00BF1A87" w:rsidRDefault="005347D7"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553" w:type="dxa"/>
            <w:tcBorders>
              <w:top w:val="single" w:sz="4" w:space="0" w:color="auto"/>
              <w:left w:val="single" w:sz="4" w:space="0" w:color="auto"/>
              <w:bottom w:val="single" w:sz="4" w:space="0" w:color="auto"/>
              <w:right w:val="single" w:sz="4" w:space="0" w:color="auto"/>
            </w:tcBorders>
            <w:hideMark/>
          </w:tcPr>
          <w:p w14:paraId="2FA70F28"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Генеральне прибирання приміщень проводиться 1 раз на тиждень (наприкінці тижня) з використанням мийних засобів та 1 раз на місяць з використанням дезінфекційних засобів. В умовах ускладнення епідемічної ситуації з метою попередження поширення інфекційних хвороб проводяться профілактичні заходи, у тому числі: миття підлоги приміщень </w:t>
            </w:r>
            <w:r w:rsidRPr="00BF1A87">
              <w:rPr>
                <w:rFonts w:ascii="Times New Roman" w:eastAsia="Times New Roman" w:hAnsi="Times New Roman" w:cs="Times New Roman"/>
                <w:sz w:val="24"/>
                <w:szCs w:val="24"/>
              </w:rPr>
              <w:lastRenderedPageBreak/>
              <w:t xml:space="preserve">групових осередків 1 раз наприкінці кожного дня, а туалетних – 2 рази на день із застосуванням дозволених до використання дезінфекційних засобів. Воду після прибирання зливають в унітаз з наступною дезінфекцією останнього. </w:t>
            </w:r>
          </w:p>
        </w:tc>
        <w:tc>
          <w:tcPr>
            <w:tcW w:w="1418" w:type="dxa"/>
            <w:tcBorders>
              <w:top w:val="single" w:sz="4" w:space="0" w:color="auto"/>
              <w:left w:val="single" w:sz="4" w:space="0" w:color="auto"/>
              <w:bottom w:val="single" w:sz="4" w:space="0" w:color="auto"/>
              <w:right w:val="single" w:sz="4" w:space="0" w:color="auto"/>
            </w:tcBorders>
            <w:hideMark/>
          </w:tcPr>
          <w:p w14:paraId="36FD3EA2"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17 розділу VІІ</w:t>
            </w:r>
            <w:r w:rsidRPr="00BF1A87">
              <w:rPr>
                <w:rFonts w:ascii="Times New Roman" w:eastAsia="Times New Roman" w:hAnsi="Times New Roman" w:cs="Times New Roman"/>
                <w:bCs/>
                <w:sz w:val="24"/>
                <w:szCs w:val="24"/>
              </w:rPr>
              <w:t xml:space="preserve"> Наказу МОЗ </w:t>
            </w:r>
          </w:p>
          <w:p w14:paraId="2C58A32C"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5F788C0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EA1A9F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0B030B88"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0EDE11DD"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Порушення санітарних та гігієнічних норм, поширення інфекційних захворювань </w:t>
            </w:r>
          </w:p>
        </w:tc>
        <w:tc>
          <w:tcPr>
            <w:tcW w:w="1418" w:type="dxa"/>
            <w:tcBorders>
              <w:top w:val="single" w:sz="4" w:space="0" w:color="auto"/>
              <w:left w:val="single" w:sz="4" w:space="0" w:color="auto"/>
              <w:bottom w:val="single" w:sz="4" w:space="0" w:color="auto"/>
              <w:right w:val="single" w:sz="4" w:space="0" w:color="auto"/>
            </w:tcBorders>
            <w:hideMark/>
          </w:tcPr>
          <w:p w14:paraId="785FFA4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1510D84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4245B9B1"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Генеральне прибирання приміщень 1 раз на тиждень з використанням мийних засобів, 1 раз на місяць з використання дезінфекцій-них засобів, профілактичні заходи в умовах ускладнення епідемічної ситуації проводяться</w:t>
            </w:r>
          </w:p>
        </w:tc>
        <w:tc>
          <w:tcPr>
            <w:tcW w:w="850" w:type="dxa"/>
            <w:tcBorders>
              <w:top w:val="single" w:sz="4" w:space="0" w:color="auto"/>
              <w:left w:val="single" w:sz="4" w:space="0" w:color="auto"/>
              <w:bottom w:val="single" w:sz="4" w:space="0" w:color="auto"/>
              <w:right w:val="single" w:sz="4" w:space="0" w:color="auto"/>
            </w:tcBorders>
          </w:tcPr>
          <w:p w14:paraId="07F180FD"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552CC708"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077CF58E" w14:textId="1146787C" w:rsidR="00BF1A87" w:rsidRPr="00BF1A87" w:rsidRDefault="005347D7"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553" w:type="dxa"/>
            <w:tcBorders>
              <w:top w:val="single" w:sz="4" w:space="0" w:color="auto"/>
              <w:left w:val="single" w:sz="4" w:space="0" w:color="auto"/>
              <w:bottom w:val="single" w:sz="4" w:space="0" w:color="auto"/>
              <w:right w:val="single" w:sz="4" w:space="0" w:color="auto"/>
            </w:tcBorders>
            <w:hideMark/>
          </w:tcPr>
          <w:p w14:paraId="5FE4FEC2"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Інвентар для миття підлоги у приміщеннях групових осередків і туалетів необхідно маркувати та зберігати окремо з унеможливленням доступу до них дітей. По закінченні прибирання інвентар необхідно промити гарячою водою з мийними засобами</w:t>
            </w:r>
          </w:p>
        </w:tc>
        <w:tc>
          <w:tcPr>
            <w:tcW w:w="1418" w:type="dxa"/>
            <w:tcBorders>
              <w:top w:val="single" w:sz="4" w:space="0" w:color="auto"/>
              <w:left w:val="single" w:sz="4" w:space="0" w:color="auto"/>
              <w:bottom w:val="single" w:sz="4" w:space="0" w:color="auto"/>
              <w:right w:val="single" w:sz="4" w:space="0" w:color="auto"/>
            </w:tcBorders>
            <w:hideMark/>
          </w:tcPr>
          <w:p w14:paraId="6F0E3ED3"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t>Абзац третій пункту 19 розділу VІІ</w:t>
            </w:r>
            <w:r w:rsidRPr="00BF1A87">
              <w:rPr>
                <w:rFonts w:ascii="Times New Roman" w:eastAsia="Times New Roman" w:hAnsi="Times New Roman" w:cs="Times New Roman"/>
                <w:bCs/>
                <w:sz w:val="24"/>
                <w:szCs w:val="24"/>
              </w:rPr>
              <w:t xml:space="preserve"> Наказу МОЗ </w:t>
            </w:r>
          </w:p>
          <w:p w14:paraId="108D2981"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127DEF4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0451B0EB"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4CFCE257"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1C83FB93"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санітарних та гігієнічних норм</w:t>
            </w:r>
          </w:p>
        </w:tc>
        <w:tc>
          <w:tcPr>
            <w:tcW w:w="1418" w:type="dxa"/>
            <w:tcBorders>
              <w:top w:val="single" w:sz="4" w:space="0" w:color="auto"/>
              <w:left w:val="single" w:sz="4" w:space="0" w:color="auto"/>
              <w:bottom w:val="single" w:sz="4" w:space="0" w:color="auto"/>
              <w:right w:val="single" w:sz="4" w:space="0" w:color="auto"/>
            </w:tcBorders>
            <w:hideMark/>
          </w:tcPr>
          <w:p w14:paraId="0E56F35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38C15E1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6D4469C1"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Зберігання інвентарю для прибирання відповідає санітарним вимогам</w:t>
            </w:r>
          </w:p>
        </w:tc>
        <w:tc>
          <w:tcPr>
            <w:tcW w:w="850" w:type="dxa"/>
            <w:tcBorders>
              <w:top w:val="single" w:sz="4" w:space="0" w:color="auto"/>
              <w:left w:val="single" w:sz="4" w:space="0" w:color="auto"/>
              <w:bottom w:val="single" w:sz="4" w:space="0" w:color="auto"/>
              <w:right w:val="single" w:sz="4" w:space="0" w:color="auto"/>
            </w:tcBorders>
          </w:tcPr>
          <w:p w14:paraId="749A0E8A"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0341366A"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1DC6456" w14:textId="3C2DE2EB"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r w:rsidR="005347D7">
              <w:rPr>
                <w:rFonts w:ascii="Times New Roman" w:eastAsia="Times New Roman" w:hAnsi="Times New Roman" w:cs="Times New Roman"/>
                <w:sz w:val="24"/>
                <w:szCs w:val="24"/>
              </w:rPr>
              <w:t>6</w:t>
            </w:r>
          </w:p>
        </w:tc>
        <w:tc>
          <w:tcPr>
            <w:tcW w:w="2553" w:type="dxa"/>
            <w:tcBorders>
              <w:top w:val="single" w:sz="4" w:space="0" w:color="auto"/>
              <w:left w:val="single" w:sz="4" w:space="0" w:color="auto"/>
              <w:bottom w:val="single" w:sz="4" w:space="0" w:color="auto"/>
              <w:right w:val="single" w:sz="4" w:space="0" w:color="auto"/>
            </w:tcBorders>
            <w:hideMark/>
          </w:tcPr>
          <w:p w14:paraId="6F01F654"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Як дезінфекційні засоби використовуються розчини препаратів з низькою токсичністю. З метою запобігання розкладу активної </w:t>
            </w:r>
            <w:r w:rsidRPr="00BF1A87">
              <w:rPr>
                <w:rFonts w:ascii="Times New Roman" w:eastAsia="Times New Roman" w:hAnsi="Times New Roman" w:cs="Times New Roman"/>
                <w:sz w:val="24"/>
                <w:szCs w:val="24"/>
              </w:rPr>
              <w:lastRenderedPageBreak/>
              <w:t>речовини дезінфекційні засоби повинні зберігатися у затемнених місцях. Мийні і дезінфекційні засоби зберігаються в недоступних для дітей місцях</w:t>
            </w:r>
          </w:p>
        </w:tc>
        <w:tc>
          <w:tcPr>
            <w:tcW w:w="1418" w:type="dxa"/>
            <w:tcBorders>
              <w:top w:val="single" w:sz="4" w:space="0" w:color="auto"/>
              <w:left w:val="single" w:sz="4" w:space="0" w:color="auto"/>
              <w:bottom w:val="single" w:sz="4" w:space="0" w:color="auto"/>
              <w:right w:val="single" w:sz="4" w:space="0" w:color="auto"/>
            </w:tcBorders>
            <w:hideMark/>
          </w:tcPr>
          <w:p w14:paraId="3953F279" w14:textId="5B0CE5A1" w:rsidR="00BF1A87" w:rsidRPr="00BF1A87" w:rsidRDefault="00BF1A87" w:rsidP="00BF1A87">
            <w:pPr>
              <w:spacing w:after="0" w:line="240" w:lineRule="auto"/>
              <w:rPr>
                <w:rFonts w:ascii="Times New Roman" w:eastAsia="Times New Roman" w:hAnsi="Times New Roman" w:cs="Times New Roman"/>
                <w:bCs/>
                <w:sz w:val="24"/>
                <w:szCs w:val="24"/>
              </w:rPr>
            </w:pPr>
            <w:r w:rsidRPr="005347D7">
              <w:rPr>
                <w:rFonts w:ascii="Times New Roman" w:eastAsia="Times New Roman" w:hAnsi="Times New Roman" w:cs="Times New Roman"/>
                <w:sz w:val="24"/>
                <w:szCs w:val="24"/>
              </w:rPr>
              <w:lastRenderedPageBreak/>
              <w:t>Речення друге</w:t>
            </w:r>
            <w:r w:rsidR="005347D7">
              <w:rPr>
                <w:rFonts w:ascii="Times New Roman" w:eastAsia="Times New Roman" w:hAnsi="Times New Roman" w:cs="Times New Roman"/>
                <w:sz w:val="24"/>
                <w:szCs w:val="24"/>
              </w:rPr>
              <w:t>, третє, четверте</w:t>
            </w:r>
            <w:r w:rsidRPr="00BF1A87">
              <w:rPr>
                <w:rFonts w:ascii="Times New Roman" w:eastAsia="Times New Roman" w:hAnsi="Times New Roman" w:cs="Times New Roman"/>
                <w:sz w:val="24"/>
                <w:szCs w:val="24"/>
              </w:rPr>
              <w:t xml:space="preserve"> пункту 21 розділу VІІ</w:t>
            </w:r>
            <w:r w:rsidRPr="00BF1A87">
              <w:rPr>
                <w:rFonts w:ascii="Times New Roman" w:eastAsia="Times New Roman" w:hAnsi="Times New Roman" w:cs="Times New Roman"/>
                <w:bCs/>
                <w:sz w:val="24"/>
                <w:szCs w:val="24"/>
              </w:rPr>
              <w:t xml:space="preserve"> </w:t>
            </w:r>
            <w:r w:rsidRPr="00BF1A87">
              <w:rPr>
                <w:rFonts w:ascii="Times New Roman" w:eastAsia="Times New Roman" w:hAnsi="Times New Roman" w:cs="Times New Roman"/>
                <w:bCs/>
                <w:sz w:val="24"/>
                <w:szCs w:val="24"/>
              </w:rPr>
              <w:lastRenderedPageBreak/>
              <w:t xml:space="preserve">Наказу МОЗ </w:t>
            </w:r>
          </w:p>
          <w:p w14:paraId="6489CC78"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1576007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lastRenderedPageBreak/>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6AFDC70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24C8340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2F81A3AD"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Алергічні реакції, отруєння</w:t>
            </w:r>
          </w:p>
        </w:tc>
        <w:tc>
          <w:tcPr>
            <w:tcW w:w="1418" w:type="dxa"/>
            <w:tcBorders>
              <w:top w:val="single" w:sz="4" w:space="0" w:color="auto"/>
              <w:left w:val="single" w:sz="4" w:space="0" w:color="auto"/>
              <w:bottom w:val="single" w:sz="4" w:space="0" w:color="auto"/>
              <w:right w:val="single" w:sz="4" w:space="0" w:color="auto"/>
            </w:tcBorders>
            <w:hideMark/>
          </w:tcPr>
          <w:p w14:paraId="1B70EC3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562358B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5104B8A" w14:textId="77777777" w:rsidR="00BF1A87" w:rsidRPr="00BF1A87" w:rsidRDefault="00BF1A87" w:rsidP="00BF1A87">
            <w:pPr>
              <w:spacing w:after="0" w:line="240" w:lineRule="auto"/>
              <w:ind w:right="39"/>
              <w:rPr>
                <w:rFonts w:ascii="Times New Roman" w:eastAsia="Times New Roman" w:hAnsi="Times New Roman" w:cs="Times New Roman"/>
                <w:sz w:val="28"/>
                <w:szCs w:val="28"/>
              </w:rPr>
            </w:pPr>
            <w:r w:rsidRPr="00BF1A87">
              <w:rPr>
                <w:rFonts w:ascii="Times New Roman" w:eastAsia="Calibri" w:hAnsi="Times New Roman" w:cs="Times New Roman"/>
                <w:sz w:val="24"/>
                <w:szCs w:val="24"/>
                <w:shd w:val="clear" w:color="auto" w:fill="FFFFFF"/>
              </w:rPr>
              <w:t xml:space="preserve">Для проведення дезінфекційних робіт використовуються розчини </w:t>
            </w:r>
            <w:r w:rsidRPr="00BF1A87">
              <w:rPr>
                <w:rFonts w:ascii="Times New Roman" w:eastAsia="Calibri" w:hAnsi="Times New Roman" w:cs="Times New Roman"/>
                <w:sz w:val="24"/>
                <w:szCs w:val="24"/>
                <w:shd w:val="clear" w:color="auto" w:fill="FFFFFF"/>
              </w:rPr>
              <w:lastRenderedPageBreak/>
              <w:t>препаратів з низькою токсичністю. Дезінфекційні засоби зберігаються у затемнених місцях. Мийні і дезінфекційні засоби зберігаються в недоступних для дітей місцях</w:t>
            </w:r>
          </w:p>
        </w:tc>
        <w:tc>
          <w:tcPr>
            <w:tcW w:w="850" w:type="dxa"/>
            <w:tcBorders>
              <w:top w:val="single" w:sz="4" w:space="0" w:color="auto"/>
              <w:left w:val="single" w:sz="4" w:space="0" w:color="auto"/>
              <w:bottom w:val="single" w:sz="4" w:space="0" w:color="auto"/>
              <w:right w:val="single" w:sz="4" w:space="0" w:color="auto"/>
            </w:tcBorders>
          </w:tcPr>
          <w:p w14:paraId="7D2EB0CA"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0AD7F490"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77D12BE3" w14:textId="596225C6"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r w:rsidR="005347D7">
              <w:rPr>
                <w:rFonts w:ascii="Times New Roman" w:eastAsia="Times New Roman" w:hAnsi="Times New Roman" w:cs="Times New Roman"/>
                <w:sz w:val="24"/>
                <w:szCs w:val="24"/>
              </w:rPr>
              <w:t>7</w:t>
            </w:r>
          </w:p>
        </w:tc>
        <w:tc>
          <w:tcPr>
            <w:tcW w:w="2553" w:type="dxa"/>
            <w:tcBorders>
              <w:top w:val="single" w:sz="4" w:space="0" w:color="auto"/>
              <w:left w:val="single" w:sz="4" w:space="0" w:color="auto"/>
              <w:bottom w:val="single" w:sz="4" w:space="0" w:color="auto"/>
              <w:right w:val="single" w:sz="4" w:space="0" w:color="auto"/>
            </w:tcBorders>
            <w:hideMark/>
          </w:tcPr>
          <w:p w14:paraId="2E8DAA31"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При надходженні у дошкільний навчальний заклад нових іграшок (за винятком м’яконабивних) їх миють теплою проточною водою з милом (бажана тривалість миття – 15 хвилин) і сушать на повітрі. Гумові, пінополіуретанові, пінолатексні та пластизолеві іграшки після миття віджимають і висушують. Надалі </w:t>
            </w:r>
            <w:r w:rsidRPr="00BF1A87">
              <w:rPr>
                <w:rFonts w:ascii="Times New Roman" w:eastAsia="Times New Roman" w:hAnsi="Times New Roman" w:cs="Times New Roman"/>
                <w:sz w:val="24"/>
                <w:szCs w:val="24"/>
              </w:rPr>
              <w:lastRenderedPageBreak/>
              <w:t xml:space="preserve">іграшки необхідно мити гарячою водою з милом або 2% розчином питної соди (у групах для дітей віком до 1,5 року – 2 рази на день, а у групах для дітей старше 1,5 року – наприкінці дня) з наступним полосканням під проточною водою та сушінням на відкритому повітрі або на столах. М’яконабивні іграшки дезінфікують бактерицидними лампами. </w:t>
            </w:r>
          </w:p>
        </w:tc>
        <w:tc>
          <w:tcPr>
            <w:tcW w:w="1418" w:type="dxa"/>
            <w:tcBorders>
              <w:top w:val="single" w:sz="4" w:space="0" w:color="auto"/>
              <w:left w:val="single" w:sz="4" w:space="0" w:color="auto"/>
              <w:bottom w:val="single" w:sz="4" w:space="0" w:color="auto"/>
              <w:right w:val="single" w:sz="4" w:space="0" w:color="auto"/>
            </w:tcBorders>
            <w:hideMark/>
          </w:tcPr>
          <w:p w14:paraId="0BC6D49F"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22 розділу VІІ</w:t>
            </w:r>
            <w:r w:rsidRPr="00BF1A87">
              <w:rPr>
                <w:rFonts w:ascii="Times New Roman" w:eastAsia="Times New Roman" w:hAnsi="Times New Roman" w:cs="Times New Roman"/>
                <w:bCs/>
                <w:sz w:val="24"/>
                <w:szCs w:val="24"/>
              </w:rPr>
              <w:t xml:space="preserve"> Наказу МОЗ </w:t>
            </w:r>
          </w:p>
          <w:p w14:paraId="65D7A1C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1C66ADE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A2A69DC"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382BE8D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078FC09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Поширення інфекційних хвороб</w:t>
            </w:r>
          </w:p>
        </w:tc>
        <w:tc>
          <w:tcPr>
            <w:tcW w:w="1418" w:type="dxa"/>
            <w:tcBorders>
              <w:top w:val="single" w:sz="4" w:space="0" w:color="auto"/>
              <w:left w:val="single" w:sz="4" w:space="0" w:color="auto"/>
              <w:bottom w:val="single" w:sz="4" w:space="0" w:color="auto"/>
              <w:right w:val="single" w:sz="4" w:space="0" w:color="auto"/>
            </w:tcBorders>
            <w:hideMark/>
          </w:tcPr>
          <w:p w14:paraId="30DB5351"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69181FB1"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5D84BE43"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Проведення миття, обробки та дезінфекції іграшок для дітей відповідають санітарним вимогам</w:t>
            </w:r>
          </w:p>
        </w:tc>
        <w:tc>
          <w:tcPr>
            <w:tcW w:w="850" w:type="dxa"/>
            <w:tcBorders>
              <w:top w:val="single" w:sz="4" w:space="0" w:color="auto"/>
              <w:left w:val="single" w:sz="4" w:space="0" w:color="auto"/>
              <w:bottom w:val="single" w:sz="4" w:space="0" w:color="auto"/>
              <w:right w:val="single" w:sz="4" w:space="0" w:color="auto"/>
            </w:tcBorders>
          </w:tcPr>
          <w:p w14:paraId="4883FEEF"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57A3E0FD"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9CDF4B5" w14:textId="5586BCA3"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r w:rsidR="005347D7">
              <w:rPr>
                <w:rFonts w:ascii="Times New Roman" w:eastAsia="Times New Roman" w:hAnsi="Times New Roman" w:cs="Times New Roman"/>
                <w:sz w:val="24"/>
                <w:szCs w:val="24"/>
              </w:rPr>
              <w:t>8</w:t>
            </w:r>
          </w:p>
        </w:tc>
        <w:tc>
          <w:tcPr>
            <w:tcW w:w="2553" w:type="dxa"/>
            <w:tcBorders>
              <w:top w:val="single" w:sz="4" w:space="0" w:color="auto"/>
              <w:left w:val="single" w:sz="4" w:space="0" w:color="auto"/>
              <w:bottom w:val="single" w:sz="4" w:space="0" w:color="auto"/>
              <w:right w:val="single" w:sz="4" w:space="0" w:color="auto"/>
            </w:tcBorders>
            <w:hideMark/>
          </w:tcPr>
          <w:p w14:paraId="0D3186AB" w14:textId="77777777" w:rsidR="00BF1A87" w:rsidRPr="00BF1A87" w:rsidRDefault="00BF1A87" w:rsidP="00BF1A87">
            <w:pPr>
              <w:spacing w:after="0" w:line="240" w:lineRule="auto"/>
              <w:ind w:right="39"/>
              <w:rPr>
                <w:rFonts w:ascii="Times New Roman" w:eastAsia="Times New Roman" w:hAnsi="Times New Roman" w:cs="Times New Roman"/>
                <w:sz w:val="24"/>
                <w:szCs w:val="24"/>
                <w:lang w:eastAsia="uk-UA"/>
              </w:rPr>
            </w:pPr>
            <w:r w:rsidRPr="00BF1A87">
              <w:rPr>
                <w:rFonts w:ascii="Times New Roman" w:eastAsia="Times New Roman" w:hAnsi="Times New Roman" w:cs="Times New Roman"/>
                <w:sz w:val="24"/>
                <w:szCs w:val="24"/>
              </w:rPr>
              <w:t>У дошкільному навчальному закладі потрібно унеможливити проникнення гризунів та використовувати механічні засоби для запобігання потраплянню комах</w:t>
            </w:r>
            <w:r w:rsidRPr="00BF1A87">
              <w:rPr>
                <w:rFonts w:ascii="Times New Roman" w:eastAsia="Times New Roman" w:hAnsi="Times New Roman" w:cs="Times New Roman"/>
                <w:sz w:val="24"/>
                <w:szCs w:val="24"/>
                <w:lang w:eastAsia="uk-UA"/>
              </w:rPr>
              <w:t xml:space="preserve"> (наприклад сітки).</w:t>
            </w:r>
          </w:p>
          <w:p w14:paraId="40080977"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Юридичні особи незалежно від форм власності та громадяни </w:t>
            </w:r>
            <w:r w:rsidRPr="00BF1A87">
              <w:rPr>
                <w:rFonts w:ascii="Times New Roman" w:eastAsia="Times New Roman" w:hAnsi="Times New Roman" w:cs="Times New Roman"/>
                <w:sz w:val="24"/>
                <w:szCs w:val="24"/>
              </w:rPr>
              <w:lastRenderedPageBreak/>
              <w:t>забезпечують проведення профілактичних дезінфекційних заходів у жилих, виробничих та інших приміщеннях (будівлях) і на земельних ділянках, що належать їм на праві власності чи надані в користування, здійснюють інші заходи з метою недопущення розмноження гризунів і комах у приміщеннях (будівлях) і на земельних ділянках.</w:t>
            </w:r>
          </w:p>
        </w:tc>
        <w:tc>
          <w:tcPr>
            <w:tcW w:w="1418" w:type="dxa"/>
            <w:tcBorders>
              <w:top w:val="single" w:sz="4" w:space="0" w:color="auto"/>
              <w:left w:val="single" w:sz="4" w:space="0" w:color="auto"/>
              <w:bottom w:val="single" w:sz="4" w:space="0" w:color="auto"/>
              <w:right w:val="single" w:sz="4" w:space="0" w:color="auto"/>
            </w:tcBorders>
            <w:hideMark/>
          </w:tcPr>
          <w:p w14:paraId="0F5FEEAE"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25 розділу VІІ Н</w:t>
            </w:r>
            <w:r w:rsidRPr="00BF1A87">
              <w:rPr>
                <w:rFonts w:ascii="Times New Roman" w:eastAsia="Times New Roman" w:hAnsi="Times New Roman" w:cs="Times New Roman"/>
                <w:bCs/>
                <w:sz w:val="24"/>
                <w:szCs w:val="24"/>
              </w:rPr>
              <w:t xml:space="preserve">аказу МОЗ </w:t>
            </w:r>
          </w:p>
          <w:p w14:paraId="6E543185" w14:textId="77777777" w:rsidR="00BF1A87" w:rsidRPr="00BF1A87" w:rsidRDefault="00BF1A87" w:rsidP="00BF1A87">
            <w:pPr>
              <w:spacing w:after="0" w:line="240" w:lineRule="auto"/>
              <w:rPr>
                <w:rFonts w:ascii="Times New Roman" w:eastAsia="Times New Roman" w:hAnsi="Times New Roman" w:cs="Times New Roman"/>
                <w:bCs/>
                <w:sz w:val="24"/>
                <w:szCs w:val="24"/>
                <w:lang w:eastAsia="ru-RU"/>
              </w:rPr>
            </w:pPr>
            <w:r w:rsidRPr="00BF1A87">
              <w:rPr>
                <w:rFonts w:ascii="Times New Roman" w:eastAsia="Times New Roman" w:hAnsi="Times New Roman" w:cs="Times New Roman"/>
                <w:bCs/>
                <w:sz w:val="24"/>
                <w:szCs w:val="24"/>
              </w:rPr>
              <w:t>№ 234, частина друга</w:t>
            </w:r>
            <w:r w:rsidRPr="00BF1A87">
              <w:rPr>
                <w:rFonts w:ascii="Times New Roman" w:eastAsia="Times New Roman" w:hAnsi="Times New Roman" w:cs="Times New Roman"/>
                <w:bCs/>
                <w:sz w:val="24"/>
                <w:szCs w:val="24"/>
                <w:lang w:eastAsia="ru-RU"/>
              </w:rPr>
              <w:t xml:space="preserve"> статті 18 </w:t>
            </w:r>
          </w:p>
          <w:p w14:paraId="2EFCB0E1" w14:textId="77777777" w:rsidR="00BF1A87" w:rsidRPr="00BF1A87" w:rsidRDefault="00BF1A87" w:rsidP="00BF1A87">
            <w:pPr>
              <w:spacing w:after="0" w:line="240" w:lineRule="auto"/>
              <w:rPr>
                <w:rFonts w:ascii="Times New Roman" w:eastAsia="Times New Roman" w:hAnsi="Times New Roman" w:cs="Times New Roman"/>
                <w:bCs/>
                <w:sz w:val="24"/>
                <w:szCs w:val="24"/>
                <w:lang w:eastAsia="ru-RU"/>
              </w:rPr>
            </w:pPr>
            <w:r w:rsidRPr="00BF1A87">
              <w:rPr>
                <w:rFonts w:ascii="Times New Roman" w:eastAsia="Times New Roman" w:hAnsi="Times New Roman" w:cs="Times New Roman"/>
                <w:bCs/>
                <w:sz w:val="24"/>
                <w:szCs w:val="24"/>
                <w:lang w:eastAsia="ru-RU"/>
              </w:rPr>
              <w:t>ЗУ</w:t>
            </w:r>
          </w:p>
          <w:p w14:paraId="2F1A816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lang w:eastAsia="ru-RU"/>
              </w:rPr>
              <w:t xml:space="preserve"> № 1645-ІІІ</w:t>
            </w:r>
          </w:p>
        </w:tc>
        <w:tc>
          <w:tcPr>
            <w:tcW w:w="1417" w:type="dxa"/>
            <w:tcBorders>
              <w:top w:val="single" w:sz="4" w:space="0" w:color="auto"/>
              <w:left w:val="single" w:sz="4" w:space="0" w:color="auto"/>
              <w:bottom w:val="single" w:sz="4" w:space="0" w:color="auto"/>
              <w:right w:val="single" w:sz="4" w:space="0" w:color="auto"/>
            </w:tcBorders>
            <w:hideMark/>
          </w:tcPr>
          <w:p w14:paraId="26E41CB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182DBA4C"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2D50C31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0E58F5C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Поширення інфекційних хвороб</w:t>
            </w:r>
          </w:p>
        </w:tc>
        <w:tc>
          <w:tcPr>
            <w:tcW w:w="1418" w:type="dxa"/>
            <w:tcBorders>
              <w:top w:val="single" w:sz="4" w:space="0" w:color="auto"/>
              <w:left w:val="single" w:sz="4" w:space="0" w:color="auto"/>
              <w:bottom w:val="single" w:sz="4" w:space="0" w:color="auto"/>
              <w:right w:val="single" w:sz="4" w:space="0" w:color="auto"/>
            </w:tcBorders>
            <w:hideMark/>
          </w:tcPr>
          <w:p w14:paraId="05DA1536"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1A6C6F64"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4CFA20B3"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Здійснення заходів щодо унеможлив-лення проникнення гризунів та запобігання потраплянню комах</w:t>
            </w:r>
            <w:r w:rsidRPr="00BF1A87">
              <w:rPr>
                <w:rFonts w:ascii="Times New Roman" w:eastAsia="Times New Roman" w:hAnsi="Times New Roman" w:cs="Times New Roman"/>
                <w:sz w:val="24"/>
                <w:szCs w:val="24"/>
                <w:lang w:eastAsia="uk-UA"/>
              </w:rPr>
              <w:t xml:space="preserve"> </w:t>
            </w:r>
            <w:r w:rsidRPr="00BF1A87">
              <w:rPr>
                <w:rFonts w:ascii="Times New Roman" w:eastAsia="Times New Roman" w:hAnsi="Times New Roman" w:cs="Times New Roman"/>
                <w:sz w:val="24"/>
                <w:szCs w:val="24"/>
                <w:lang w:eastAsia="ru-RU"/>
              </w:rPr>
              <w:t>до закладу</w:t>
            </w:r>
            <w:r w:rsidRPr="00BF1A87">
              <w:rPr>
                <w:rFonts w:ascii="Times New Roman" w:eastAsia="Times New Roman" w:hAnsi="Times New Roman" w:cs="Times New Roman"/>
                <w:sz w:val="24"/>
                <w:szCs w:val="24"/>
                <w:lang w:eastAsia="uk-UA"/>
              </w:rPr>
              <w:t xml:space="preserve"> </w:t>
            </w:r>
            <w:r w:rsidRPr="00BF1A87">
              <w:rPr>
                <w:rFonts w:ascii="Times New Roman" w:eastAsia="Times New Roman" w:hAnsi="Times New Roman" w:cs="Times New Roman"/>
                <w:sz w:val="24"/>
                <w:szCs w:val="24"/>
                <w:lang w:eastAsia="ru-RU"/>
              </w:rPr>
              <w:t>відповідають санітарним вимогам</w:t>
            </w:r>
          </w:p>
        </w:tc>
        <w:tc>
          <w:tcPr>
            <w:tcW w:w="850" w:type="dxa"/>
            <w:tcBorders>
              <w:top w:val="single" w:sz="4" w:space="0" w:color="auto"/>
              <w:left w:val="single" w:sz="4" w:space="0" w:color="auto"/>
              <w:bottom w:val="single" w:sz="4" w:space="0" w:color="auto"/>
              <w:right w:val="single" w:sz="4" w:space="0" w:color="auto"/>
            </w:tcBorders>
          </w:tcPr>
          <w:p w14:paraId="32C556E8"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D8F0649"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44FB3A87" w14:textId="6770C6F3"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r w:rsidR="005347D7">
              <w:rPr>
                <w:rFonts w:ascii="Times New Roman" w:eastAsia="Times New Roman" w:hAnsi="Times New Roman" w:cs="Times New Roman"/>
                <w:sz w:val="24"/>
                <w:szCs w:val="24"/>
              </w:rPr>
              <w:t>9</w:t>
            </w:r>
          </w:p>
        </w:tc>
        <w:tc>
          <w:tcPr>
            <w:tcW w:w="2553" w:type="dxa"/>
            <w:tcBorders>
              <w:top w:val="single" w:sz="4" w:space="0" w:color="auto"/>
              <w:left w:val="single" w:sz="4" w:space="0" w:color="auto"/>
              <w:bottom w:val="single" w:sz="4" w:space="0" w:color="auto"/>
              <w:right w:val="single" w:sz="4" w:space="0" w:color="auto"/>
            </w:tcBorders>
            <w:hideMark/>
          </w:tcPr>
          <w:p w14:paraId="7501271B"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За епідемічними показаннями в дошкільному навчальному закладі дезінсекція та дератизація (за відсутності дітей) проводиться</w:t>
            </w:r>
          </w:p>
        </w:tc>
        <w:tc>
          <w:tcPr>
            <w:tcW w:w="1418" w:type="dxa"/>
            <w:tcBorders>
              <w:top w:val="single" w:sz="4" w:space="0" w:color="auto"/>
              <w:left w:val="single" w:sz="4" w:space="0" w:color="auto"/>
              <w:bottom w:val="single" w:sz="4" w:space="0" w:color="auto"/>
              <w:right w:val="single" w:sz="4" w:space="0" w:color="auto"/>
            </w:tcBorders>
          </w:tcPr>
          <w:p w14:paraId="48461D63"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t>Пункт 26 розділу VІІ</w:t>
            </w:r>
            <w:r w:rsidRPr="00BF1A87">
              <w:rPr>
                <w:rFonts w:ascii="Times New Roman" w:eastAsia="Times New Roman" w:hAnsi="Times New Roman" w:cs="Times New Roman"/>
                <w:bCs/>
                <w:sz w:val="24"/>
                <w:szCs w:val="24"/>
              </w:rPr>
              <w:t xml:space="preserve"> Наказу МОЗ </w:t>
            </w:r>
          </w:p>
          <w:p w14:paraId="44E22C11"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bCs/>
                <w:sz w:val="24"/>
                <w:szCs w:val="24"/>
              </w:rPr>
              <w:t>№ 234</w:t>
            </w:r>
          </w:p>
          <w:p w14:paraId="33C15E7F" w14:textId="77777777" w:rsidR="00BF1A87" w:rsidRPr="00BF1A87" w:rsidRDefault="00BF1A87" w:rsidP="00BF1A87">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C52EB3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34160528"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4BD08C2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1A9D65A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Поширення інфекційних хвороб</w:t>
            </w:r>
          </w:p>
        </w:tc>
        <w:tc>
          <w:tcPr>
            <w:tcW w:w="1418" w:type="dxa"/>
            <w:tcBorders>
              <w:top w:val="single" w:sz="4" w:space="0" w:color="auto"/>
              <w:left w:val="single" w:sz="4" w:space="0" w:color="auto"/>
              <w:bottom w:val="single" w:sz="4" w:space="0" w:color="auto"/>
              <w:right w:val="single" w:sz="4" w:space="0" w:color="auto"/>
            </w:tcBorders>
            <w:hideMark/>
          </w:tcPr>
          <w:p w14:paraId="23505A1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5C9D936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242BB45A" w14:textId="77777777" w:rsidR="00BF1A87" w:rsidRPr="00BF1A87" w:rsidRDefault="00BF1A87" w:rsidP="00BF1A87">
            <w:pPr>
              <w:spacing w:after="0" w:line="240" w:lineRule="auto"/>
              <w:ind w:right="-104"/>
              <w:rPr>
                <w:rFonts w:ascii="Times New Roman" w:eastAsia="Times New Roman" w:hAnsi="Times New Roman" w:cs="Times New Roman"/>
                <w:sz w:val="28"/>
                <w:szCs w:val="28"/>
              </w:rPr>
            </w:pPr>
            <w:r w:rsidRPr="00BF1A87">
              <w:rPr>
                <w:rFonts w:ascii="Times New Roman" w:eastAsia="Times New Roman" w:hAnsi="Times New Roman" w:cs="Times New Roman"/>
                <w:sz w:val="24"/>
                <w:szCs w:val="24"/>
                <w:lang w:eastAsia="ru-RU"/>
              </w:rPr>
              <w:t>За епідемічними показаннями у закладі</w:t>
            </w:r>
            <w:r w:rsidRPr="00BF1A87">
              <w:rPr>
                <w:rFonts w:ascii="Times New Roman" w:eastAsia="Times New Roman" w:hAnsi="Times New Roman" w:cs="Times New Roman"/>
                <w:sz w:val="24"/>
                <w:szCs w:val="24"/>
                <w:lang w:eastAsia="uk-UA"/>
              </w:rPr>
              <w:t xml:space="preserve"> </w:t>
            </w:r>
            <w:r w:rsidRPr="00BF1A87">
              <w:rPr>
                <w:rFonts w:ascii="Times New Roman" w:eastAsia="Times New Roman" w:hAnsi="Times New Roman" w:cs="Times New Roman"/>
                <w:sz w:val="24"/>
                <w:szCs w:val="24"/>
                <w:lang w:eastAsia="ru-RU"/>
              </w:rPr>
              <w:t>дезінсекція та дератизація проводиться (за відсутності дітей)</w:t>
            </w:r>
          </w:p>
        </w:tc>
        <w:tc>
          <w:tcPr>
            <w:tcW w:w="850" w:type="dxa"/>
            <w:tcBorders>
              <w:top w:val="single" w:sz="4" w:space="0" w:color="auto"/>
              <w:left w:val="single" w:sz="4" w:space="0" w:color="auto"/>
              <w:bottom w:val="single" w:sz="4" w:space="0" w:color="auto"/>
              <w:right w:val="single" w:sz="4" w:space="0" w:color="auto"/>
            </w:tcBorders>
          </w:tcPr>
          <w:p w14:paraId="3BB29871"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3854401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02F0F331" w14:textId="53B4C2DF" w:rsidR="00BF1A87" w:rsidRPr="00BF1A87" w:rsidRDefault="005347D7"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53" w:type="dxa"/>
            <w:tcBorders>
              <w:top w:val="single" w:sz="4" w:space="0" w:color="auto"/>
              <w:left w:val="single" w:sz="4" w:space="0" w:color="auto"/>
              <w:bottom w:val="single" w:sz="4" w:space="0" w:color="auto"/>
              <w:right w:val="single" w:sz="4" w:space="0" w:color="auto"/>
            </w:tcBorders>
            <w:hideMark/>
          </w:tcPr>
          <w:p w14:paraId="70AE5C04"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У дошкільному навчальному закладі під час функціонування груп </w:t>
            </w:r>
            <w:r w:rsidRPr="00BF1A87">
              <w:rPr>
                <w:rFonts w:ascii="Times New Roman" w:eastAsia="Times New Roman" w:hAnsi="Times New Roman" w:cs="Times New Roman"/>
                <w:sz w:val="24"/>
                <w:szCs w:val="24"/>
              </w:rPr>
              <w:lastRenderedPageBreak/>
              <w:t>забороняється проведення капітального ремонту, а також проведення малярних ремонтних робіт. Поточний ремонт проводиться за відсутності дітей у приміщенні, де такий ремонт здійснюється</w:t>
            </w:r>
          </w:p>
        </w:tc>
        <w:tc>
          <w:tcPr>
            <w:tcW w:w="1418" w:type="dxa"/>
            <w:tcBorders>
              <w:top w:val="single" w:sz="4" w:space="0" w:color="auto"/>
              <w:left w:val="single" w:sz="4" w:space="0" w:color="auto"/>
              <w:bottom w:val="single" w:sz="4" w:space="0" w:color="auto"/>
              <w:right w:val="single" w:sz="4" w:space="0" w:color="auto"/>
            </w:tcBorders>
            <w:hideMark/>
          </w:tcPr>
          <w:p w14:paraId="6C0CEEA7"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27 розділу VІІ Н</w:t>
            </w:r>
            <w:r w:rsidRPr="00BF1A87">
              <w:rPr>
                <w:rFonts w:ascii="Times New Roman" w:eastAsia="Times New Roman" w:hAnsi="Times New Roman" w:cs="Times New Roman"/>
                <w:bCs/>
                <w:sz w:val="24"/>
                <w:szCs w:val="24"/>
              </w:rPr>
              <w:t xml:space="preserve">аказу МОЗ </w:t>
            </w:r>
          </w:p>
          <w:p w14:paraId="472C6E7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rPr>
              <w:lastRenderedPageBreak/>
              <w:t>№ 234</w:t>
            </w:r>
          </w:p>
        </w:tc>
        <w:tc>
          <w:tcPr>
            <w:tcW w:w="1417" w:type="dxa"/>
            <w:tcBorders>
              <w:top w:val="single" w:sz="4" w:space="0" w:color="auto"/>
              <w:left w:val="single" w:sz="4" w:space="0" w:color="auto"/>
              <w:bottom w:val="single" w:sz="4" w:space="0" w:color="auto"/>
              <w:right w:val="single" w:sz="4" w:space="0" w:color="auto"/>
            </w:tcBorders>
            <w:hideMark/>
          </w:tcPr>
          <w:p w14:paraId="0E97619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lastRenderedPageBreak/>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6087AFD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507126E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1FEEC31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Порушення санітарних та </w:t>
            </w:r>
            <w:r w:rsidRPr="00BF1A87">
              <w:rPr>
                <w:rFonts w:ascii="Times New Roman" w:eastAsia="Times New Roman" w:hAnsi="Times New Roman" w:cs="Times New Roman"/>
                <w:sz w:val="24"/>
                <w:szCs w:val="24"/>
              </w:rPr>
              <w:lastRenderedPageBreak/>
              <w:t>гігієнічних норм</w:t>
            </w:r>
          </w:p>
        </w:tc>
        <w:tc>
          <w:tcPr>
            <w:tcW w:w="1418" w:type="dxa"/>
            <w:tcBorders>
              <w:top w:val="single" w:sz="4" w:space="0" w:color="auto"/>
              <w:left w:val="single" w:sz="4" w:space="0" w:color="auto"/>
              <w:bottom w:val="single" w:sz="4" w:space="0" w:color="auto"/>
              <w:right w:val="single" w:sz="4" w:space="0" w:color="auto"/>
            </w:tcBorders>
            <w:hideMark/>
          </w:tcPr>
          <w:p w14:paraId="25BFFCC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51518F4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40F24B9E"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Calibri" w:hAnsi="Times New Roman" w:cs="Times New Roman"/>
                <w:sz w:val="24"/>
                <w:szCs w:val="24"/>
                <w:shd w:val="clear" w:color="auto" w:fill="FFFFFF"/>
              </w:rPr>
              <w:t xml:space="preserve">У закладі під час функціонування груп </w:t>
            </w:r>
            <w:r w:rsidRPr="00BF1A87">
              <w:rPr>
                <w:rFonts w:ascii="Times New Roman" w:eastAsia="Calibri" w:hAnsi="Times New Roman" w:cs="Times New Roman"/>
                <w:sz w:val="24"/>
                <w:szCs w:val="24"/>
                <w:shd w:val="clear" w:color="auto" w:fill="FFFFFF"/>
              </w:rPr>
              <w:lastRenderedPageBreak/>
              <w:t>капітальний ремонт, а також малярні ремонтні роботи не проводяться. Поточний ремонт проводиться за відсутності дітей у приміщенні, де такий ремонт здійснюється</w:t>
            </w:r>
          </w:p>
        </w:tc>
        <w:tc>
          <w:tcPr>
            <w:tcW w:w="850" w:type="dxa"/>
            <w:tcBorders>
              <w:top w:val="single" w:sz="4" w:space="0" w:color="auto"/>
              <w:left w:val="single" w:sz="4" w:space="0" w:color="auto"/>
              <w:bottom w:val="single" w:sz="4" w:space="0" w:color="auto"/>
              <w:right w:val="single" w:sz="4" w:space="0" w:color="auto"/>
            </w:tcBorders>
          </w:tcPr>
          <w:p w14:paraId="2A4BC869"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1FE56086"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32B3A9A" w14:textId="3DBB953B" w:rsidR="00BF1A87" w:rsidRPr="00BF1A87" w:rsidRDefault="005347D7"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553" w:type="dxa"/>
            <w:tcBorders>
              <w:top w:val="single" w:sz="4" w:space="0" w:color="auto"/>
              <w:left w:val="single" w:sz="4" w:space="0" w:color="auto"/>
              <w:bottom w:val="single" w:sz="4" w:space="0" w:color="auto"/>
              <w:right w:val="single" w:sz="4" w:space="0" w:color="auto"/>
            </w:tcBorders>
            <w:hideMark/>
          </w:tcPr>
          <w:p w14:paraId="7C73D8AB"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Глибина басейну повинна бути від 0,6 до 0,8 м. Внутрішня поверхня дна та стін ванни повинна бути гладенькою, неслизькою. По периметру ванни басейну передбачається обхідна доріжка. У місцях виходу з душової на обхідну доріжку повинен бути передбачений прохідний душ для ніг з безперервним потоком свіжої теплої води</w:t>
            </w:r>
          </w:p>
        </w:tc>
        <w:tc>
          <w:tcPr>
            <w:tcW w:w="1418" w:type="dxa"/>
            <w:tcBorders>
              <w:top w:val="single" w:sz="4" w:space="0" w:color="auto"/>
              <w:left w:val="single" w:sz="4" w:space="0" w:color="auto"/>
              <w:bottom w:val="single" w:sz="4" w:space="0" w:color="auto"/>
              <w:right w:val="single" w:sz="4" w:space="0" w:color="auto"/>
            </w:tcBorders>
            <w:hideMark/>
          </w:tcPr>
          <w:p w14:paraId="034C1734"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t>Пункт 1 розділу VІІІ</w:t>
            </w:r>
            <w:r w:rsidRPr="00BF1A87">
              <w:rPr>
                <w:rFonts w:ascii="Times New Roman" w:eastAsia="Times New Roman" w:hAnsi="Times New Roman" w:cs="Times New Roman"/>
                <w:bCs/>
                <w:sz w:val="24"/>
                <w:szCs w:val="24"/>
              </w:rPr>
              <w:t xml:space="preserve"> Наказу МОЗ </w:t>
            </w:r>
          </w:p>
          <w:p w14:paraId="1922DBC4"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6955B8A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189AF12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0B23693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68887EA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Травмування,</w:t>
            </w:r>
          </w:p>
          <w:p w14:paraId="5770C44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1C26EDA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1C77DDF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D89F17E"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Улаштування басейну відповідає санітарним вимогам</w:t>
            </w:r>
          </w:p>
        </w:tc>
        <w:tc>
          <w:tcPr>
            <w:tcW w:w="850" w:type="dxa"/>
            <w:tcBorders>
              <w:top w:val="single" w:sz="4" w:space="0" w:color="auto"/>
              <w:left w:val="single" w:sz="4" w:space="0" w:color="auto"/>
              <w:bottom w:val="single" w:sz="4" w:space="0" w:color="auto"/>
              <w:right w:val="single" w:sz="4" w:space="0" w:color="auto"/>
            </w:tcBorders>
          </w:tcPr>
          <w:p w14:paraId="7002362D"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7AE5442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DB4B80A" w14:textId="1178DB18" w:rsidR="00BF1A87" w:rsidRPr="00BF1A87" w:rsidRDefault="00723E1C"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2553" w:type="dxa"/>
            <w:tcBorders>
              <w:top w:val="single" w:sz="4" w:space="0" w:color="auto"/>
              <w:left w:val="single" w:sz="4" w:space="0" w:color="auto"/>
              <w:bottom w:val="single" w:sz="4" w:space="0" w:color="auto"/>
              <w:right w:val="single" w:sz="4" w:space="0" w:color="auto"/>
            </w:tcBorders>
            <w:hideMark/>
          </w:tcPr>
          <w:p w14:paraId="59053CC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Ванну басейну необхідно заповнювати питною водою, що відповідає вимогам </w:t>
            </w:r>
          </w:p>
          <w:p w14:paraId="38F9CD1A" w14:textId="77777777" w:rsidR="00BF1A87" w:rsidRPr="00BF1A87" w:rsidRDefault="00B668CD" w:rsidP="00BF1A87">
            <w:pPr>
              <w:spacing w:after="0" w:line="240" w:lineRule="auto"/>
              <w:ind w:right="39"/>
              <w:rPr>
                <w:rFonts w:ascii="Times New Roman" w:eastAsia="Times New Roman" w:hAnsi="Times New Roman" w:cs="Times New Roman"/>
                <w:sz w:val="24"/>
                <w:szCs w:val="24"/>
              </w:rPr>
            </w:pPr>
            <w:hyperlink r:id="rId8" w:tgtFrame="_blank" w:history="1">
              <w:r w:rsidR="00BF1A87" w:rsidRPr="00723E1C">
                <w:rPr>
                  <w:rFonts w:ascii="Times New Roman" w:eastAsia="Calibri" w:hAnsi="Times New Roman" w:cs="Times New Roman"/>
                  <w:sz w:val="24"/>
                  <w:szCs w:val="24"/>
                </w:rPr>
                <w:t>ДСанПіН 2.2.4-171-10</w:t>
              </w:r>
            </w:hyperlink>
            <w:r w:rsidR="00BF1A87" w:rsidRPr="00723E1C">
              <w:rPr>
                <w:rFonts w:ascii="Times New Roman" w:eastAsia="Times New Roman" w:hAnsi="Times New Roman" w:cs="Times New Roman"/>
                <w:sz w:val="24"/>
                <w:szCs w:val="24"/>
              </w:rPr>
              <w:t>.</w:t>
            </w:r>
            <w:r w:rsidR="00BF1A87" w:rsidRPr="00BF1A87">
              <w:rPr>
                <w:rFonts w:ascii="Times New Roman" w:eastAsia="Times New Roman" w:hAnsi="Times New Roman" w:cs="Times New Roman"/>
                <w:sz w:val="24"/>
                <w:szCs w:val="24"/>
              </w:rPr>
              <w:t xml:space="preserve"> Температуру води у ванні необхідно підтримувати на рівні +28-30°С, температуру повітря в залі з ванною – на 1-2 °С вищою від температури води</w:t>
            </w:r>
          </w:p>
        </w:tc>
        <w:tc>
          <w:tcPr>
            <w:tcW w:w="1418" w:type="dxa"/>
            <w:tcBorders>
              <w:top w:val="single" w:sz="4" w:space="0" w:color="auto"/>
              <w:left w:val="single" w:sz="4" w:space="0" w:color="auto"/>
              <w:bottom w:val="single" w:sz="4" w:space="0" w:color="auto"/>
              <w:right w:val="single" w:sz="4" w:space="0" w:color="auto"/>
            </w:tcBorders>
            <w:hideMark/>
          </w:tcPr>
          <w:p w14:paraId="623E2F5E"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t>Пункт 2 розділу VІІІ</w:t>
            </w:r>
            <w:r w:rsidRPr="00BF1A87">
              <w:rPr>
                <w:rFonts w:ascii="Times New Roman" w:eastAsia="Times New Roman" w:hAnsi="Times New Roman" w:cs="Times New Roman"/>
                <w:bCs/>
                <w:sz w:val="24"/>
                <w:szCs w:val="24"/>
              </w:rPr>
              <w:t xml:space="preserve"> Наказу МОЗ </w:t>
            </w:r>
          </w:p>
          <w:p w14:paraId="06AC0996"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bCs/>
                <w:sz w:val="24"/>
                <w:szCs w:val="24"/>
              </w:rPr>
              <w:t>№ 234,</w:t>
            </w:r>
          </w:p>
          <w:p w14:paraId="10F86A34" w14:textId="77777777" w:rsidR="00BF1A87" w:rsidRPr="00723E1C" w:rsidRDefault="00B668CD" w:rsidP="00BF1A87">
            <w:pPr>
              <w:spacing w:after="0" w:line="240" w:lineRule="auto"/>
              <w:rPr>
                <w:rFonts w:ascii="Times New Roman" w:eastAsia="Times New Roman" w:hAnsi="Times New Roman" w:cs="Times New Roman"/>
                <w:sz w:val="24"/>
                <w:szCs w:val="24"/>
              </w:rPr>
            </w:pPr>
            <w:hyperlink r:id="rId9" w:tgtFrame="_blank" w:history="1">
              <w:r w:rsidR="00BF1A87" w:rsidRPr="00723E1C">
                <w:rPr>
                  <w:rFonts w:ascii="Times New Roman" w:eastAsia="Calibri" w:hAnsi="Times New Roman" w:cs="Times New Roman"/>
                  <w:sz w:val="24"/>
                  <w:szCs w:val="24"/>
                </w:rPr>
                <w:t>ДСанПіН 2.2.4-171-10</w:t>
              </w:r>
            </w:hyperlink>
          </w:p>
        </w:tc>
        <w:tc>
          <w:tcPr>
            <w:tcW w:w="1417" w:type="dxa"/>
            <w:tcBorders>
              <w:top w:val="single" w:sz="4" w:space="0" w:color="auto"/>
              <w:left w:val="single" w:sz="4" w:space="0" w:color="auto"/>
              <w:bottom w:val="single" w:sz="4" w:space="0" w:color="auto"/>
              <w:right w:val="single" w:sz="4" w:space="0" w:color="auto"/>
            </w:tcBorders>
            <w:hideMark/>
          </w:tcPr>
          <w:p w14:paraId="250F14E6"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4EA18462"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256092B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04E984F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Інфікування, переохолодження</w:t>
            </w:r>
          </w:p>
        </w:tc>
        <w:tc>
          <w:tcPr>
            <w:tcW w:w="1418" w:type="dxa"/>
            <w:tcBorders>
              <w:top w:val="single" w:sz="4" w:space="0" w:color="auto"/>
              <w:left w:val="single" w:sz="4" w:space="0" w:color="auto"/>
              <w:bottom w:val="single" w:sz="4" w:space="0" w:color="auto"/>
              <w:right w:val="single" w:sz="4" w:space="0" w:color="auto"/>
            </w:tcBorders>
            <w:hideMark/>
          </w:tcPr>
          <w:p w14:paraId="0D9FF08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4BDBF064"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4FA21BB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 xml:space="preserve">Ванна басейну заповнена питною водою, що відповідає вимогам </w:t>
            </w:r>
            <w:hyperlink r:id="rId10" w:tgtFrame="_blank" w:history="1">
              <w:r w:rsidRPr="00723E1C">
                <w:rPr>
                  <w:rFonts w:ascii="Times New Roman" w:eastAsia="Calibri" w:hAnsi="Times New Roman" w:cs="Times New Roman"/>
                  <w:sz w:val="24"/>
                  <w:szCs w:val="24"/>
                  <w:lang w:eastAsia="ru-RU"/>
                </w:rPr>
                <w:t>ДСанПіН 2.2.4-171-10</w:t>
              </w:r>
            </w:hyperlink>
            <w:r w:rsidRPr="00BF1A87">
              <w:rPr>
                <w:rFonts w:ascii="Times New Roman" w:eastAsia="Times New Roman" w:hAnsi="Times New Roman" w:cs="Times New Roman"/>
                <w:sz w:val="24"/>
                <w:szCs w:val="24"/>
                <w:lang w:eastAsia="ru-RU"/>
              </w:rPr>
              <w:t>, температура води підтримуються на рівні +28-30°С</w:t>
            </w:r>
          </w:p>
        </w:tc>
        <w:tc>
          <w:tcPr>
            <w:tcW w:w="850" w:type="dxa"/>
            <w:tcBorders>
              <w:top w:val="single" w:sz="4" w:space="0" w:color="auto"/>
              <w:left w:val="single" w:sz="4" w:space="0" w:color="auto"/>
              <w:bottom w:val="single" w:sz="4" w:space="0" w:color="auto"/>
              <w:right w:val="single" w:sz="4" w:space="0" w:color="auto"/>
            </w:tcBorders>
          </w:tcPr>
          <w:p w14:paraId="190F4C0D"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3360612D"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7F89B12F" w14:textId="65216A2A" w:rsidR="00BF1A87" w:rsidRPr="00BF1A87" w:rsidRDefault="00723E1C"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553" w:type="dxa"/>
            <w:tcBorders>
              <w:top w:val="single" w:sz="4" w:space="0" w:color="auto"/>
              <w:left w:val="single" w:sz="4" w:space="0" w:color="auto"/>
              <w:bottom w:val="single" w:sz="4" w:space="0" w:color="auto"/>
              <w:right w:val="single" w:sz="4" w:space="0" w:color="auto"/>
            </w:tcBorders>
            <w:hideMark/>
          </w:tcPr>
          <w:p w14:paraId="605F653D"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Воду у ванні басейну з частковою рециркуляцією необхідно знезаражувати.</w:t>
            </w:r>
            <w:bookmarkStart w:id="3" w:name="n173"/>
            <w:bookmarkEnd w:id="3"/>
            <w:r w:rsidRPr="00BF1A87">
              <w:rPr>
                <w:rFonts w:ascii="Times New Roman" w:eastAsia="Times New Roman" w:hAnsi="Times New Roman" w:cs="Times New Roman"/>
                <w:sz w:val="24"/>
                <w:szCs w:val="24"/>
                <w:lang w:eastAsia="ru-RU"/>
              </w:rPr>
              <w:t xml:space="preserve"> Для знезаражування води у спеціальному приміщенні повинні готуватися концентровані розчини, що додаються до води при її надходженні на фільтри. Залишкова кількість хлору у воді басейну повинна бути 0,5-0,7 мг/дм</w:t>
            </w:r>
            <w:r w:rsidRPr="00BF1A87">
              <w:rPr>
                <w:rFonts w:ascii="Times New Roman" w:eastAsia="Times New Roman" w:hAnsi="Times New Roman" w:cs="Times New Roman"/>
                <w:b/>
                <w:bCs/>
                <w:sz w:val="24"/>
                <w:szCs w:val="24"/>
                <w:vertAlign w:val="superscript"/>
                <w:lang w:eastAsia="ru-RU"/>
              </w:rPr>
              <w:t>-3</w:t>
            </w:r>
            <w:r w:rsidRPr="00BF1A87">
              <w:rPr>
                <w:rFonts w:ascii="Times New Roman" w:eastAsia="Times New Roman" w:hAnsi="Times New Roman" w:cs="Times New Roman"/>
                <w:sz w:val="24"/>
                <w:szCs w:val="24"/>
                <w:lang w:eastAsia="ru-RU"/>
              </w:rPr>
              <w:t>, брому - 1,2 мг/дм</w:t>
            </w:r>
            <w:r w:rsidRPr="00BF1A87">
              <w:rPr>
                <w:rFonts w:ascii="Times New Roman" w:eastAsia="Times New Roman" w:hAnsi="Times New Roman" w:cs="Times New Roman"/>
                <w:b/>
                <w:bCs/>
                <w:sz w:val="24"/>
                <w:szCs w:val="24"/>
                <w:vertAlign w:val="superscript"/>
                <w:lang w:eastAsia="ru-RU"/>
              </w:rPr>
              <w:t>-3</w:t>
            </w:r>
            <w:r w:rsidRPr="00BF1A87">
              <w:rPr>
                <w:rFonts w:ascii="Times New Roman" w:eastAsia="Times New Roman" w:hAnsi="Times New Roman" w:cs="Times New Roman"/>
                <w:sz w:val="24"/>
                <w:szCs w:val="24"/>
                <w:lang w:eastAsia="ru-RU"/>
              </w:rPr>
              <w:t xml:space="preserve">, вночі концентрацію хлору дозволяється </w:t>
            </w:r>
            <w:r w:rsidRPr="00BF1A87">
              <w:rPr>
                <w:rFonts w:ascii="Times New Roman" w:eastAsia="Times New Roman" w:hAnsi="Times New Roman" w:cs="Times New Roman"/>
                <w:sz w:val="24"/>
                <w:szCs w:val="24"/>
                <w:lang w:eastAsia="ru-RU"/>
              </w:rPr>
              <w:lastRenderedPageBreak/>
              <w:t>доводити до 1,5 мг/дм</w:t>
            </w:r>
            <w:r w:rsidRPr="00BF1A87">
              <w:rPr>
                <w:rFonts w:ascii="Times New Roman" w:eastAsia="Times New Roman" w:hAnsi="Times New Roman" w:cs="Times New Roman"/>
                <w:b/>
                <w:bCs/>
                <w:sz w:val="24"/>
                <w:szCs w:val="24"/>
                <w:vertAlign w:val="superscript"/>
                <w:lang w:eastAsia="ru-RU"/>
              </w:rPr>
              <w:t>-3</w:t>
            </w:r>
            <w:r w:rsidRPr="00BF1A87">
              <w:rPr>
                <w:rFonts w:ascii="Times New Roman" w:eastAsia="Times New Roman" w:hAnsi="Times New Roman" w:cs="Times New Roman"/>
                <w:sz w:val="24"/>
                <w:szCs w:val="24"/>
                <w:lang w:eastAsia="ru-RU"/>
              </w:rPr>
              <w:t>.</w:t>
            </w:r>
            <w:bookmarkStart w:id="4" w:name="n174"/>
            <w:bookmarkEnd w:id="4"/>
            <w:r w:rsidRPr="00BF1A87">
              <w:rPr>
                <w:rFonts w:ascii="Times New Roman" w:eastAsia="Times New Roman" w:hAnsi="Times New Roman" w:cs="Times New Roman"/>
                <w:sz w:val="24"/>
                <w:szCs w:val="24"/>
                <w:lang w:eastAsia="ru-RU"/>
              </w:rPr>
              <w:t xml:space="preserve"> При наповнюванні басейну водопровідною водою її необхідно замінювати повністю щодня.</w:t>
            </w:r>
          </w:p>
        </w:tc>
        <w:tc>
          <w:tcPr>
            <w:tcW w:w="1418" w:type="dxa"/>
            <w:tcBorders>
              <w:top w:val="single" w:sz="4" w:space="0" w:color="auto"/>
              <w:left w:val="single" w:sz="4" w:space="0" w:color="auto"/>
              <w:bottom w:val="single" w:sz="4" w:space="0" w:color="auto"/>
              <w:right w:val="single" w:sz="4" w:space="0" w:color="auto"/>
            </w:tcBorders>
            <w:hideMark/>
          </w:tcPr>
          <w:p w14:paraId="46BBB717"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5 розділу VІІІ</w:t>
            </w:r>
            <w:r w:rsidRPr="00BF1A87">
              <w:rPr>
                <w:rFonts w:ascii="Times New Roman" w:eastAsia="Times New Roman" w:hAnsi="Times New Roman" w:cs="Times New Roman"/>
                <w:bCs/>
                <w:sz w:val="24"/>
                <w:szCs w:val="24"/>
              </w:rPr>
              <w:t xml:space="preserve"> Наказу МОЗ </w:t>
            </w:r>
          </w:p>
          <w:p w14:paraId="2A6BD6B5"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0618A01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79C17C7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0ED2098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2AC531FA" w14:textId="77777777" w:rsidR="00BF1A87" w:rsidRPr="00BF1A87" w:rsidRDefault="00BF1A87" w:rsidP="00BF1A87">
            <w:pPr>
              <w:spacing w:after="150" w:line="240" w:lineRule="auto"/>
              <w:jc w:val="both"/>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6A1B0FC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2B39E5F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673915CA" w14:textId="77777777" w:rsidR="00BF1A87" w:rsidRPr="00BF1A87" w:rsidRDefault="00BF1A87" w:rsidP="00BF1A87">
            <w:pPr>
              <w:shd w:val="clear" w:color="auto" w:fill="FFFFFF"/>
              <w:spacing w:after="0" w:line="240" w:lineRule="auto"/>
              <w:jc w:val="both"/>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 xml:space="preserve">Воду у ванні басейну з частковою рециркуляцією щодня знезаражують. </w:t>
            </w:r>
          </w:p>
          <w:p w14:paraId="1405E264" w14:textId="77777777" w:rsidR="00BF1A87" w:rsidRPr="00BF1A87" w:rsidRDefault="00BF1A87" w:rsidP="00BF1A87">
            <w:pPr>
              <w:shd w:val="clear" w:color="auto" w:fill="FFFFFF"/>
              <w:spacing w:after="0" w:line="240" w:lineRule="auto"/>
              <w:jc w:val="both"/>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 xml:space="preserve">Для знезаражування води концентровані розчини, що додаються до води при її надходженні на фільтри готуються у спеціальному приміщенні. Залишкова </w:t>
            </w:r>
            <w:r w:rsidRPr="00BF1A87">
              <w:rPr>
                <w:rFonts w:ascii="Times New Roman" w:eastAsia="Times New Roman" w:hAnsi="Times New Roman" w:cs="Times New Roman"/>
                <w:sz w:val="24"/>
                <w:szCs w:val="24"/>
                <w:lang w:eastAsia="ru-RU"/>
              </w:rPr>
              <w:lastRenderedPageBreak/>
              <w:t>кількість хлору у воді басейну становить 0,5-0,7 мг/дм</w:t>
            </w:r>
            <w:r w:rsidRPr="00BF1A87">
              <w:rPr>
                <w:rFonts w:ascii="Times New Roman" w:eastAsia="Times New Roman" w:hAnsi="Times New Roman" w:cs="Times New Roman"/>
                <w:b/>
                <w:bCs/>
                <w:sz w:val="2"/>
                <w:szCs w:val="2"/>
                <w:vertAlign w:val="superscript"/>
                <w:lang w:eastAsia="ru-RU"/>
              </w:rPr>
              <w:t>-</w:t>
            </w:r>
            <w:r w:rsidRPr="00BF1A87">
              <w:rPr>
                <w:rFonts w:ascii="Times New Roman" w:eastAsia="Times New Roman" w:hAnsi="Times New Roman" w:cs="Times New Roman"/>
                <w:b/>
                <w:bCs/>
                <w:sz w:val="16"/>
                <w:szCs w:val="16"/>
                <w:vertAlign w:val="superscript"/>
                <w:lang w:eastAsia="ru-RU"/>
              </w:rPr>
              <w:t>3</w:t>
            </w:r>
            <w:r w:rsidRPr="00BF1A87">
              <w:rPr>
                <w:rFonts w:ascii="Times New Roman" w:eastAsia="Times New Roman" w:hAnsi="Times New Roman" w:cs="Times New Roman"/>
                <w:sz w:val="24"/>
                <w:szCs w:val="24"/>
                <w:lang w:eastAsia="ru-RU"/>
              </w:rPr>
              <w:t>, брому - 1,2 мг/дм</w:t>
            </w:r>
            <w:r w:rsidRPr="00BF1A87">
              <w:rPr>
                <w:rFonts w:ascii="Times New Roman" w:eastAsia="Times New Roman" w:hAnsi="Times New Roman" w:cs="Times New Roman"/>
                <w:b/>
                <w:bCs/>
                <w:sz w:val="2"/>
                <w:szCs w:val="2"/>
                <w:vertAlign w:val="superscript"/>
                <w:lang w:eastAsia="ru-RU"/>
              </w:rPr>
              <w:t>-</w:t>
            </w:r>
            <w:r w:rsidRPr="00BF1A87">
              <w:rPr>
                <w:rFonts w:ascii="Times New Roman" w:eastAsia="Times New Roman" w:hAnsi="Times New Roman" w:cs="Times New Roman"/>
                <w:b/>
                <w:bCs/>
                <w:sz w:val="16"/>
                <w:szCs w:val="16"/>
                <w:vertAlign w:val="superscript"/>
                <w:lang w:eastAsia="ru-RU"/>
              </w:rPr>
              <w:t>3</w:t>
            </w:r>
            <w:r w:rsidRPr="00BF1A87">
              <w:rPr>
                <w:rFonts w:ascii="Times New Roman" w:eastAsia="Times New Roman" w:hAnsi="Times New Roman" w:cs="Times New Roman"/>
                <w:sz w:val="24"/>
                <w:szCs w:val="24"/>
                <w:lang w:eastAsia="ru-RU"/>
              </w:rPr>
              <w:t>.</w:t>
            </w:r>
          </w:p>
          <w:p w14:paraId="40CAE168" w14:textId="77777777" w:rsidR="00BF1A87" w:rsidRPr="00BF1A87" w:rsidRDefault="00BF1A87" w:rsidP="00BF1A87">
            <w:pPr>
              <w:shd w:val="clear" w:color="auto" w:fill="FFFFFF"/>
              <w:spacing w:after="150" w:line="240" w:lineRule="auto"/>
              <w:jc w:val="both"/>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При наповнюванні басейну водопровідною водою її щодня повністю замінюють</w:t>
            </w:r>
          </w:p>
        </w:tc>
        <w:tc>
          <w:tcPr>
            <w:tcW w:w="850" w:type="dxa"/>
            <w:tcBorders>
              <w:top w:val="single" w:sz="4" w:space="0" w:color="auto"/>
              <w:left w:val="single" w:sz="4" w:space="0" w:color="auto"/>
              <w:bottom w:val="single" w:sz="4" w:space="0" w:color="auto"/>
              <w:right w:val="single" w:sz="4" w:space="0" w:color="auto"/>
            </w:tcBorders>
          </w:tcPr>
          <w:p w14:paraId="42362CC5"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64F16C98"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37CCC7F" w14:textId="60EBD6A5" w:rsidR="00BF1A87" w:rsidRPr="00BF1A87" w:rsidRDefault="00723E1C"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553" w:type="dxa"/>
            <w:tcBorders>
              <w:top w:val="single" w:sz="4" w:space="0" w:color="auto"/>
              <w:left w:val="single" w:sz="4" w:space="0" w:color="auto"/>
              <w:bottom w:val="single" w:sz="4" w:space="0" w:color="auto"/>
              <w:right w:val="single" w:sz="4" w:space="0" w:color="auto"/>
            </w:tcBorders>
            <w:hideMark/>
          </w:tcPr>
          <w:p w14:paraId="35BDF31D"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 xml:space="preserve">Незалежно від системи заповнення ванни басейну водою (протічна або з рециркуляцією) випуск води з ванни з наступною дезінфекцією проводиться не рідше 1 разу на 10 днів навіть при задовільних санітарно-хімічних та бактеріологічних показниках води. У випадку отримання незадовільних показників лабораторного </w:t>
            </w:r>
            <w:r w:rsidRPr="00BF1A87">
              <w:rPr>
                <w:rFonts w:ascii="Times New Roman" w:eastAsia="Times New Roman" w:hAnsi="Times New Roman" w:cs="Times New Roman"/>
                <w:sz w:val="24"/>
                <w:szCs w:val="24"/>
                <w:lang w:eastAsia="ru-RU"/>
              </w:rPr>
              <w:lastRenderedPageBreak/>
              <w:t>дослідження води басейн необхідно закрити на дезінфекцію поза графіком.</w:t>
            </w:r>
            <w:bookmarkStart w:id="5" w:name="n176"/>
            <w:bookmarkEnd w:id="5"/>
            <w:r w:rsidRPr="00BF1A87">
              <w:rPr>
                <w:rFonts w:ascii="Times New Roman" w:eastAsia="Times New Roman" w:hAnsi="Times New Roman" w:cs="Times New Roman"/>
                <w:sz w:val="24"/>
                <w:szCs w:val="24"/>
                <w:lang w:eastAsia="ru-RU"/>
              </w:rPr>
              <w:t xml:space="preserve"> 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дозволений дезінфекційний засіб. Після дезінфекції засіб, що використовувався, ретельно змивають зі шланга значною кількістю води</w:t>
            </w:r>
          </w:p>
        </w:tc>
        <w:tc>
          <w:tcPr>
            <w:tcW w:w="1418" w:type="dxa"/>
            <w:tcBorders>
              <w:top w:val="single" w:sz="4" w:space="0" w:color="auto"/>
              <w:left w:val="single" w:sz="4" w:space="0" w:color="auto"/>
              <w:bottom w:val="single" w:sz="4" w:space="0" w:color="auto"/>
              <w:right w:val="single" w:sz="4" w:space="0" w:color="auto"/>
            </w:tcBorders>
            <w:hideMark/>
          </w:tcPr>
          <w:p w14:paraId="5324643E"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6 розділу VІІІ</w:t>
            </w:r>
            <w:r w:rsidRPr="00BF1A87">
              <w:rPr>
                <w:rFonts w:ascii="Times New Roman" w:eastAsia="Times New Roman" w:hAnsi="Times New Roman" w:cs="Times New Roman"/>
                <w:bCs/>
                <w:sz w:val="24"/>
                <w:szCs w:val="24"/>
              </w:rPr>
              <w:t xml:space="preserve"> Наказу МОЗ </w:t>
            </w:r>
          </w:p>
          <w:p w14:paraId="36268E05"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00231416"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5CC6414B"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3CC3C805"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3DDD2DA6" w14:textId="77777777" w:rsidR="00BF1A87" w:rsidRPr="00BF1A87" w:rsidRDefault="00BF1A87" w:rsidP="00BF1A87">
            <w:pPr>
              <w:spacing w:after="15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692D1E3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02EDB0F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73AB1DBD"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Випуск води з ванни басейну з наступною дезінфекцією не рідше 1 разу на 10 днів проводиться, вимоги щодо проведення дезінфекції ванни басейну дотримуються</w:t>
            </w:r>
          </w:p>
        </w:tc>
        <w:tc>
          <w:tcPr>
            <w:tcW w:w="850" w:type="dxa"/>
            <w:tcBorders>
              <w:top w:val="single" w:sz="4" w:space="0" w:color="auto"/>
              <w:left w:val="single" w:sz="4" w:space="0" w:color="auto"/>
              <w:bottom w:val="single" w:sz="4" w:space="0" w:color="auto"/>
              <w:right w:val="single" w:sz="4" w:space="0" w:color="auto"/>
            </w:tcBorders>
          </w:tcPr>
          <w:p w14:paraId="06A0E157"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D3C6EA2"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CDFE095" w14:textId="7091E05D"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5</w:t>
            </w:r>
            <w:r w:rsidR="00723E1C">
              <w:rPr>
                <w:rFonts w:ascii="Times New Roman" w:eastAsia="Times New Roman" w:hAnsi="Times New Roman" w:cs="Times New Roman"/>
                <w:sz w:val="24"/>
                <w:szCs w:val="24"/>
              </w:rPr>
              <w:t>5</w:t>
            </w:r>
          </w:p>
        </w:tc>
        <w:tc>
          <w:tcPr>
            <w:tcW w:w="2553" w:type="dxa"/>
            <w:tcBorders>
              <w:top w:val="single" w:sz="4" w:space="0" w:color="auto"/>
              <w:left w:val="single" w:sz="4" w:space="0" w:color="auto"/>
              <w:bottom w:val="single" w:sz="4" w:space="0" w:color="auto"/>
              <w:right w:val="single" w:sz="4" w:space="0" w:color="auto"/>
            </w:tcBorders>
            <w:hideMark/>
          </w:tcPr>
          <w:p w14:paraId="53B7740B"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 xml:space="preserve">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w:t>
            </w:r>
            <w:r w:rsidRPr="00BF1A87">
              <w:rPr>
                <w:rFonts w:ascii="Times New Roman" w:eastAsia="Times New Roman" w:hAnsi="Times New Roman" w:cs="Times New Roman"/>
                <w:sz w:val="24"/>
                <w:szCs w:val="24"/>
                <w:lang w:eastAsia="ru-RU"/>
              </w:rPr>
              <w:lastRenderedPageBreak/>
              <w:t>басейну (на відстані 2 м від підлоги), обхідні доріжки, обладнання, ручки дверей, санітарно-технічне обладнання тощо.</w:t>
            </w:r>
            <w:bookmarkStart w:id="6" w:name="n178"/>
            <w:bookmarkEnd w:id="6"/>
            <w:r w:rsidRPr="00BF1A87">
              <w:rPr>
                <w:rFonts w:ascii="Times New Roman" w:eastAsia="Times New Roman" w:hAnsi="Times New Roman" w:cs="Times New Roman"/>
                <w:sz w:val="24"/>
                <w:szCs w:val="24"/>
                <w:lang w:eastAsia="ru-RU"/>
              </w:rPr>
              <w:t xml:space="preserve"> Для прибирання зали з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Прибиральний інвентар зберігається окремо у недоступних для дітей місцях.</w:t>
            </w:r>
          </w:p>
        </w:tc>
        <w:tc>
          <w:tcPr>
            <w:tcW w:w="1418" w:type="dxa"/>
            <w:tcBorders>
              <w:top w:val="single" w:sz="4" w:space="0" w:color="auto"/>
              <w:left w:val="single" w:sz="4" w:space="0" w:color="auto"/>
              <w:bottom w:val="single" w:sz="4" w:space="0" w:color="auto"/>
              <w:right w:val="single" w:sz="4" w:space="0" w:color="auto"/>
            </w:tcBorders>
            <w:hideMark/>
          </w:tcPr>
          <w:p w14:paraId="3FEBA183"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Абзаци перший та другий пункту 7 розділу VІІІ</w:t>
            </w:r>
            <w:r w:rsidRPr="00BF1A87">
              <w:rPr>
                <w:rFonts w:ascii="Times New Roman" w:eastAsia="Times New Roman" w:hAnsi="Times New Roman" w:cs="Times New Roman"/>
                <w:bCs/>
                <w:sz w:val="24"/>
                <w:szCs w:val="24"/>
              </w:rPr>
              <w:t xml:space="preserve"> Наказу МОЗ </w:t>
            </w:r>
          </w:p>
          <w:p w14:paraId="4D9FFE6C"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0DF05B4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58EAE87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46E615F8"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tcPr>
          <w:p w14:paraId="03E5B007" w14:textId="77777777" w:rsidR="00BF1A87" w:rsidRPr="00BF1A87" w:rsidRDefault="00BF1A87" w:rsidP="00BF1A87">
            <w:pPr>
              <w:spacing w:after="15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Інфікування</w:t>
            </w:r>
          </w:p>
          <w:p w14:paraId="1D9EA35C" w14:textId="77777777" w:rsidR="00BF1A87" w:rsidRPr="00BF1A87" w:rsidRDefault="00BF1A87" w:rsidP="00BF1A87">
            <w:pPr>
              <w:spacing w:after="0" w:line="240" w:lineRule="auto"/>
              <w:ind w:right="39"/>
              <w:rPr>
                <w:rFonts w:ascii="Calibri" w:eastAsia="Times New Roman" w:hAnsi="Calibri"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9EDB75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5F9F8A47"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0688A16F" w14:textId="77777777" w:rsidR="00BF1A87" w:rsidRPr="00723E1C" w:rsidRDefault="00BF1A87" w:rsidP="00BF1A87">
            <w:pPr>
              <w:shd w:val="clear" w:color="auto" w:fill="FFFFFF"/>
              <w:spacing w:after="0" w:line="240" w:lineRule="auto"/>
              <w:jc w:val="both"/>
              <w:rPr>
                <w:rFonts w:ascii="Times New Roman" w:eastAsia="Times New Roman" w:hAnsi="Times New Roman" w:cs="Times New Roman"/>
                <w:sz w:val="24"/>
                <w:szCs w:val="24"/>
                <w:lang w:eastAsia="ru-RU"/>
              </w:rPr>
            </w:pPr>
            <w:r w:rsidRPr="00723E1C">
              <w:rPr>
                <w:rFonts w:ascii="Times New Roman" w:eastAsia="Times New Roman" w:hAnsi="Times New Roman" w:cs="Times New Roman"/>
                <w:sz w:val="24"/>
                <w:szCs w:val="24"/>
                <w:lang w:eastAsia="ru-RU"/>
              </w:rPr>
              <w:t xml:space="preserve">Поточне прибирання басейну з використанням мийних і дезінфекційних засобів проводиться щодня. </w:t>
            </w:r>
            <w:r w:rsidRPr="00723E1C">
              <w:rPr>
                <w:rFonts w:ascii="Times New Roman" w:eastAsia="Times New Roman" w:hAnsi="Times New Roman" w:cs="Times New Roman"/>
                <w:sz w:val="24"/>
                <w:szCs w:val="24"/>
                <w:lang w:eastAsia="ru-RU"/>
              </w:rPr>
              <w:lastRenderedPageBreak/>
              <w:t>Дезінфекція підлоги приміщень, стін залу басейну (на відстані 2 м від підлоги), обхідних доріжок, обладнання, ручок дверей, санітарно-технічного обладнання тощо проводиться.</w:t>
            </w:r>
          </w:p>
          <w:p w14:paraId="42A5D86B" w14:textId="77777777" w:rsidR="00BF1A87" w:rsidRPr="00723E1C" w:rsidRDefault="00BF1A87" w:rsidP="00BF1A87">
            <w:pPr>
              <w:spacing w:after="0" w:line="240" w:lineRule="auto"/>
              <w:ind w:right="-104"/>
              <w:rPr>
                <w:rFonts w:ascii="Times New Roman" w:eastAsia="Times New Roman" w:hAnsi="Times New Roman" w:cs="Times New Roman"/>
                <w:sz w:val="24"/>
                <w:szCs w:val="24"/>
              </w:rPr>
            </w:pPr>
            <w:r w:rsidRPr="00723E1C">
              <w:rPr>
                <w:rFonts w:ascii="Times New Roman" w:eastAsia="Calibri" w:hAnsi="Times New Roman" w:cs="Times New Roman"/>
                <w:sz w:val="24"/>
                <w:szCs w:val="24"/>
              </w:rPr>
              <w:t xml:space="preserve">Для прибирання зали з ванною басейну окремий промаркований інвентар наявний. Для прибирання туалетів, душових та роздягалень; зали для розминки дітей, кімнати тренера і медичної сестри </w:t>
            </w:r>
            <w:r w:rsidRPr="00723E1C">
              <w:rPr>
                <w:rFonts w:ascii="Times New Roman" w:eastAsia="Calibri" w:hAnsi="Times New Roman" w:cs="Times New Roman"/>
                <w:sz w:val="24"/>
                <w:szCs w:val="24"/>
              </w:rPr>
              <w:lastRenderedPageBreak/>
              <w:t>окремий промаркований інвентар наявний. Прибиральний інвентар зберігається окремо у недоступних для</w:t>
            </w:r>
            <w:r w:rsidRPr="00723E1C">
              <w:rPr>
                <w:rFonts w:ascii="Calibri" w:eastAsia="Calibri" w:hAnsi="Calibri" w:cs="Times New Roman"/>
              </w:rPr>
              <w:t xml:space="preserve"> </w:t>
            </w:r>
            <w:r w:rsidRPr="00723E1C">
              <w:rPr>
                <w:rFonts w:ascii="Times New Roman" w:eastAsia="Calibri" w:hAnsi="Times New Roman" w:cs="Times New Roman"/>
                <w:sz w:val="24"/>
                <w:szCs w:val="24"/>
              </w:rPr>
              <w:t>дітей місцях</w:t>
            </w:r>
          </w:p>
        </w:tc>
        <w:tc>
          <w:tcPr>
            <w:tcW w:w="850" w:type="dxa"/>
            <w:tcBorders>
              <w:top w:val="single" w:sz="4" w:space="0" w:color="auto"/>
              <w:left w:val="single" w:sz="4" w:space="0" w:color="auto"/>
              <w:bottom w:val="single" w:sz="4" w:space="0" w:color="auto"/>
              <w:right w:val="single" w:sz="4" w:space="0" w:color="auto"/>
            </w:tcBorders>
          </w:tcPr>
          <w:p w14:paraId="6F6C6A71"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0433A3A2"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026D00D1" w14:textId="248A3AD5"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5</w:t>
            </w:r>
            <w:r w:rsidR="00723E1C">
              <w:rPr>
                <w:rFonts w:ascii="Times New Roman" w:eastAsia="Times New Roman" w:hAnsi="Times New Roman" w:cs="Times New Roman"/>
                <w:sz w:val="24"/>
                <w:szCs w:val="24"/>
              </w:rPr>
              <w:t>6</w:t>
            </w:r>
          </w:p>
        </w:tc>
        <w:tc>
          <w:tcPr>
            <w:tcW w:w="2553" w:type="dxa"/>
            <w:tcBorders>
              <w:top w:val="single" w:sz="4" w:space="0" w:color="auto"/>
              <w:left w:val="single" w:sz="4" w:space="0" w:color="auto"/>
              <w:bottom w:val="single" w:sz="4" w:space="0" w:color="auto"/>
              <w:right w:val="single" w:sz="4" w:space="0" w:color="auto"/>
            </w:tcBorders>
            <w:hideMark/>
          </w:tcPr>
          <w:p w14:paraId="2AC4FBBD"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Лабораторний контроль за якістю води плавальних басейнів включає визначення органолептичних, мікробіологічних і паразитологічних показників.</w:t>
            </w:r>
            <w:bookmarkStart w:id="7" w:name="n180"/>
            <w:bookmarkEnd w:id="7"/>
            <w:r w:rsidRPr="00BF1A87">
              <w:rPr>
                <w:rFonts w:ascii="Times New Roman" w:eastAsia="Times New Roman" w:hAnsi="Times New Roman" w:cs="Times New Roman"/>
                <w:sz w:val="24"/>
                <w:szCs w:val="24"/>
                <w:lang w:eastAsia="ru-RU"/>
              </w:rPr>
              <w:t xml:space="preserve"> 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w:t>
            </w:r>
            <w:r w:rsidRPr="00BF1A87">
              <w:rPr>
                <w:rFonts w:ascii="Times New Roman" w:eastAsia="Times New Roman" w:hAnsi="Times New Roman" w:cs="Times New Roman"/>
                <w:sz w:val="24"/>
                <w:szCs w:val="24"/>
                <w:lang w:eastAsia="ru-RU"/>
              </w:rPr>
              <w:lastRenderedPageBreak/>
              <w:t>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tc>
        <w:tc>
          <w:tcPr>
            <w:tcW w:w="1418" w:type="dxa"/>
            <w:tcBorders>
              <w:top w:val="single" w:sz="4" w:space="0" w:color="auto"/>
              <w:left w:val="single" w:sz="4" w:space="0" w:color="auto"/>
              <w:bottom w:val="single" w:sz="4" w:space="0" w:color="auto"/>
              <w:right w:val="single" w:sz="4" w:space="0" w:color="auto"/>
            </w:tcBorders>
            <w:hideMark/>
          </w:tcPr>
          <w:p w14:paraId="61FA42C6"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Абзаци третій та четвертий пункту 7 розділу VІІІ</w:t>
            </w:r>
            <w:r w:rsidRPr="00BF1A87">
              <w:rPr>
                <w:rFonts w:ascii="Times New Roman" w:eastAsia="Times New Roman" w:hAnsi="Times New Roman" w:cs="Times New Roman"/>
                <w:bCs/>
                <w:sz w:val="24"/>
                <w:szCs w:val="24"/>
              </w:rPr>
              <w:t xml:space="preserve"> Наказу МОЗ </w:t>
            </w:r>
          </w:p>
          <w:p w14:paraId="58E090DA"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3A21DCC1"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401E9E9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71B810A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3D64B1A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Інфікування</w:t>
            </w:r>
          </w:p>
        </w:tc>
        <w:tc>
          <w:tcPr>
            <w:tcW w:w="1418" w:type="dxa"/>
            <w:tcBorders>
              <w:top w:val="single" w:sz="4" w:space="0" w:color="auto"/>
              <w:left w:val="single" w:sz="4" w:space="0" w:color="auto"/>
              <w:bottom w:val="single" w:sz="4" w:space="0" w:color="auto"/>
              <w:right w:val="single" w:sz="4" w:space="0" w:color="auto"/>
            </w:tcBorders>
            <w:hideMark/>
          </w:tcPr>
          <w:p w14:paraId="5B00812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3D669592"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2384DFED" w14:textId="77777777" w:rsidR="00BF1A87" w:rsidRPr="00BF1A87" w:rsidRDefault="00BF1A87" w:rsidP="00BF1A87">
            <w:pPr>
              <w:spacing w:after="0" w:line="240" w:lineRule="auto"/>
              <w:ind w:right="-104"/>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Лабораторний контроль за якістю води у басейні із визначенням органолептичних, мікробіологічних і паразитологіч-них показників проводиться, у разі отримання незадовільних результатів заходи щодо покращення показників якості води проводяться</w:t>
            </w:r>
          </w:p>
        </w:tc>
        <w:tc>
          <w:tcPr>
            <w:tcW w:w="850" w:type="dxa"/>
            <w:tcBorders>
              <w:top w:val="single" w:sz="4" w:space="0" w:color="auto"/>
              <w:left w:val="single" w:sz="4" w:space="0" w:color="auto"/>
              <w:bottom w:val="single" w:sz="4" w:space="0" w:color="auto"/>
              <w:right w:val="single" w:sz="4" w:space="0" w:color="auto"/>
            </w:tcBorders>
          </w:tcPr>
          <w:p w14:paraId="3B8F516D"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39CFD8FA"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4B158E8C" w14:textId="3873C863"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5</w:t>
            </w:r>
            <w:r w:rsidR="00723E1C">
              <w:rPr>
                <w:rFonts w:ascii="Times New Roman" w:eastAsia="Times New Roman" w:hAnsi="Times New Roman" w:cs="Times New Roman"/>
                <w:sz w:val="24"/>
                <w:szCs w:val="24"/>
              </w:rPr>
              <w:t>7</w:t>
            </w:r>
          </w:p>
        </w:tc>
        <w:tc>
          <w:tcPr>
            <w:tcW w:w="2553" w:type="dxa"/>
            <w:tcBorders>
              <w:top w:val="single" w:sz="4" w:space="0" w:color="auto"/>
              <w:left w:val="single" w:sz="4" w:space="0" w:color="auto"/>
              <w:bottom w:val="single" w:sz="4" w:space="0" w:color="auto"/>
              <w:right w:val="single" w:sz="4" w:space="0" w:color="auto"/>
            </w:tcBorders>
          </w:tcPr>
          <w:p w14:paraId="150A60F6" w14:textId="77777777" w:rsidR="00BF1A87" w:rsidRPr="00BF1A87" w:rsidRDefault="00BF1A87" w:rsidP="00BF1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BF1A87">
              <w:rPr>
                <w:rFonts w:ascii="Times New Roman" w:eastAsia="Times New Roman" w:hAnsi="Times New Roman" w:cs="Times New Roman"/>
                <w:color w:val="292B2C"/>
                <w:sz w:val="24"/>
                <w:szCs w:val="24"/>
                <w:lang w:eastAsia="uk-UA"/>
              </w:rPr>
              <w:t xml:space="preserve">Продукти  харчування  та  продовольча  сировина   повинні </w:t>
            </w:r>
            <w:r w:rsidRPr="00BF1A87">
              <w:rPr>
                <w:rFonts w:ascii="Times New Roman" w:eastAsia="Times New Roman" w:hAnsi="Times New Roman" w:cs="Times New Roman"/>
                <w:color w:val="292B2C"/>
                <w:sz w:val="24"/>
                <w:szCs w:val="24"/>
                <w:lang w:eastAsia="uk-UA"/>
              </w:rPr>
              <w:br/>
              <w:t xml:space="preserve">надходити   до   навчальних   та   оздоровчих  закладів  разом  із </w:t>
            </w:r>
            <w:r w:rsidRPr="00BF1A87">
              <w:rPr>
                <w:rFonts w:ascii="Times New Roman" w:eastAsia="Times New Roman" w:hAnsi="Times New Roman" w:cs="Times New Roman"/>
                <w:color w:val="292B2C"/>
                <w:sz w:val="24"/>
                <w:szCs w:val="24"/>
                <w:lang w:eastAsia="uk-UA"/>
              </w:rPr>
              <w:br/>
              <w:t xml:space="preserve">супровідними документами, які свідчать про їх походження та якість </w:t>
            </w:r>
            <w:r w:rsidRPr="00BF1A87">
              <w:rPr>
                <w:rFonts w:ascii="Times New Roman" w:eastAsia="Times New Roman" w:hAnsi="Times New Roman" w:cs="Times New Roman"/>
                <w:color w:val="292B2C"/>
                <w:sz w:val="24"/>
                <w:szCs w:val="24"/>
                <w:lang w:eastAsia="uk-UA"/>
              </w:rPr>
              <w:br/>
              <w:t xml:space="preserve">(накладні,        сертифікати        відповідності,       висновки </w:t>
            </w:r>
            <w:r w:rsidRPr="00BF1A87">
              <w:rPr>
                <w:rFonts w:ascii="Times New Roman" w:eastAsia="Times New Roman" w:hAnsi="Times New Roman" w:cs="Times New Roman"/>
                <w:color w:val="292B2C"/>
                <w:sz w:val="24"/>
                <w:szCs w:val="24"/>
                <w:lang w:eastAsia="uk-UA"/>
              </w:rPr>
              <w:br/>
              <w:t xml:space="preserve">санітарно-епідеміологічної експертизи тощо). </w:t>
            </w:r>
          </w:p>
          <w:p w14:paraId="4A367783"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2693B4A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Пункт 15 </w:t>
            </w:r>
          </w:p>
          <w:p w14:paraId="0B856EB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Наказу</w:t>
            </w:r>
            <w:r w:rsidRPr="00BF1A87">
              <w:rPr>
                <w:rFonts w:ascii="Times New Roman" w:eastAsia="Times New Roman" w:hAnsi="Times New Roman" w:cs="Times New Roman"/>
                <w:sz w:val="24"/>
                <w:szCs w:val="24"/>
                <w:lang w:val="ru-RU"/>
              </w:rPr>
              <w:t xml:space="preserve"> </w:t>
            </w:r>
            <w:r w:rsidRPr="00BF1A87">
              <w:rPr>
                <w:rFonts w:ascii="Times New Roman" w:eastAsia="Times New Roman" w:hAnsi="Times New Roman" w:cs="Times New Roman"/>
                <w:sz w:val="24"/>
                <w:szCs w:val="24"/>
              </w:rPr>
              <w:t xml:space="preserve">МОЗ, МОН </w:t>
            </w:r>
          </w:p>
          <w:p w14:paraId="18F611D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242/329</w:t>
            </w:r>
          </w:p>
        </w:tc>
        <w:tc>
          <w:tcPr>
            <w:tcW w:w="1417" w:type="dxa"/>
            <w:tcBorders>
              <w:top w:val="single" w:sz="4" w:space="0" w:color="auto"/>
              <w:left w:val="single" w:sz="4" w:space="0" w:color="auto"/>
              <w:bottom w:val="single" w:sz="4" w:space="0" w:color="auto"/>
              <w:right w:val="single" w:sz="4" w:space="0" w:color="auto"/>
            </w:tcBorders>
            <w:hideMark/>
          </w:tcPr>
          <w:p w14:paraId="331836E2" w14:textId="77777777" w:rsidR="00BF1A87" w:rsidRPr="00BF1A87" w:rsidRDefault="00BF1A87"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42FE4FA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31425B1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9AD354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Захворювання шлунково-кишкового тракту, харчові отруєння</w:t>
            </w:r>
          </w:p>
        </w:tc>
        <w:tc>
          <w:tcPr>
            <w:tcW w:w="1418" w:type="dxa"/>
            <w:tcBorders>
              <w:top w:val="single" w:sz="4" w:space="0" w:color="auto"/>
              <w:left w:val="single" w:sz="4" w:space="0" w:color="auto"/>
              <w:bottom w:val="single" w:sz="4" w:space="0" w:color="auto"/>
              <w:right w:val="single" w:sz="4" w:space="0" w:color="auto"/>
            </w:tcBorders>
            <w:hideMark/>
          </w:tcPr>
          <w:p w14:paraId="64E1E046"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4865C475"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032E8CFB" w14:textId="77777777" w:rsidR="00BF1A87" w:rsidRPr="00723E1C" w:rsidRDefault="00BF1A87" w:rsidP="00BF1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723E1C">
              <w:rPr>
                <w:rFonts w:ascii="Times New Roman" w:eastAsia="Times New Roman" w:hAnsi="Times New Roman" w:cs="Times New Roman"/>
                <w:sz w:val="24"/>
                <w:szCs w:val="24"/>
                <w:lang w:eastAsia="uk-UA"/>
              </w:rPr>
              <w:t xml:space="preserve">Продукти  харчування  та  продовольча  сировина   мають </w:t>
            </w:r>
            <w:r w:rsidRPr="00723E1C">
              <w:rPr>
                <w:rFonts w:ascii="Times New Roman" w:eastAsia="Times New Roman" w:hAnsi="Times New Roman" w:cs="Times New Roman"/>
                <w:sz w:val="24"/>
                <w:szCs w:val="24"/>
                <w:lang w:eastAsia="uk-UA"/>
              </w:rPr>
              <w:br/>
              <w:t xml:space="preserve">супровідні документи, які свідчать про їх походження та якість </w:t>
            </w:r>
            <w:r w:rsidRPr="00723E1C">
              <w:rPr>
                <w:rFonts w:ascii="Times New Roman" w:eastAsia="Times New Roman" w:hAnsi="Times New Roman" w:cs="Times New Roman"/>
                <w:sz w:val="24"/>
                <w:szCs w:val="24"/>
                <w:lang w:eastAsia="uk-UA"/>
              </w:rPr>
              <w:br/>
              <w:t xml:space="preserve">(накладні,        сертифікати        відповідності,       висновки </w:t>
            </w:r>
            <w:r w:rsidRPr="00723E1C">
              <w:rPr>
                <w:rFonts w:ascii="Times New Roman" w:eastAsia="Times New Roman" w:hAnsi="Times New Roman" w:cs="Times New Roman"/>
                <w:sz w:val="24"/>
                <w:szCs w:val="24"/>
                <w:lang w:eastAsia="uk-UA"/>
              </w:rPr>
              <w:br/>
              <w:t xml:space="preserve">санітарно-епідеміологічної експертизи тощо) </w:t>
            </w:r>
          </w:p>
          <w:p w14:paraId="2BE32FCF" w14:textId="77777777" w:rsidR="00BF1A87" w:rsidRPr="00723E1C" w:rsidRDefault="00BF1A87" w:rsidP="00BF1A87">
            <w:pPr>
              <w:spacing w:after="0" w:line="240" w:lineRule="auto"/>
              <w:ind w:right="-104"/>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5ADDBA3"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3C414F" w:rsidRPr="00BF1A87" w14:paraId="5570A48E" w14:textId="77777777" w:rsidTr="00723E1C">
        <w:tc>
          <w:tcPr>
            <w:tcW w:w="569" w:type="dxa"/>
            <w:tcBorders>
              <w:top w:val="single" w:sz="4" w:space="0" w:color="auto"/>
              <w:left w:val="single" w:sz="4" w:space="0" w:color="auto"/>
              <w:bottom w:val="single" w:sz="4" w:space="0" w:color="auto"/>
              <w:right w:val="single" w:sz="4" w:space="0" w:color="auto"/>
            </w:tcBorders>
          </w:tcPr>
          <w:p w14:paraId="7BC9F313" w14:textId="24D0A709" w:rsidR="003C414F" w:rsidRPr="00BF1A87" w:rsidRDefault="003C414F"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2553" w:type="dxa"/>
            <w:tcBorders>
              <w:top w:val="single" w:sz="4" w:space="0" w:color="auto"/>
              <w:left w:val="single" w:sz="4" w:space="0" w:color="auto"/>
              <w:bottom w:val="single" w:sz="4" w:space="0" w:color="auto"/>
              <w:right w:val="single" w:sz="4" w:space="0" w:color="auto"/>
            </w:tcBorders>
          </w:tcPr>
          <w:p w14:paraId="3E9EF6EA" w14:textId="77777777" w:rsidR="003C414F" w:rsidRPr="003C414F" w:rsidRDefault="003C414F" w:rsidP="003C4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3C414F">
              <w:rPr>
                <w:rFonts w:ascii="Times New Roman" w:eastAsia="Times New Roman" w:hAnsi="Times New Roman" w:cs="Times New Roman"/>
                <w:color w:val="292B2C"/>
                <w:sz w:val="24"/>
                <w:szCs w:val="24"/>
                <w:lang w:eastAsia="uk-UA"/>
              </w:rPr>
              <w:t xml:space="preserve">Режим харчування залежить від режиму роботи  дошкільного </w:t>
            </w:r>
            <w:r w:rsidRPr="003C414F">
              <w:rPr>
                <w:rFonts w:ascii="Times New Roman" w:eastAsia="Times New Roman" w:hAnsi="Times New Roman" w:cs="Times New Roman"/>
                <w:color w:val="292B2C"/>
                <w:sz w:val="24"/>
                <w:szCs w:val="24"/>
                <w:lang w:eastAsia="uk-UA"/>
              </w:rPr>
              <w:br/>
              <w:t xml:space="preserve">навчального  закладу  і   затверджується    керівником    закладу. </w:t>
            </w:r>
            <w:r w:rsidRPr="003C414F">
              <w:rPr>
                <w:rFonts w:ascii="Times New Roman" w:eastAsia="Times New Roman" w:hAnsi="Times New Roman" w:cs="Times New Roman"/>
                <w:color w:val="292B2C"/>
                <w:sz w:val="24"/>
                <w:szCs w:val="24"/>
                <w:lang w:eastAsia="uk-UA"/>
              </w:rPr>
              <w:br/>
              <w:t xml:space="preserve">Їжу необхідно  видавати   дітям   у   суворо    визначений    час, </w:t>
            </w:r>
            <w:r w:rsidRPr="003C414F">
              <w:rPr>
                <w:rFonts w:ascii="Times New Roman" w:eastAsia="Times New Roman" w:hAnsi="Times New Roman" w:cs="Times New Roman"/>
                <w:color w:val="292B2C"/>
                <w:sz w:val="24"/>
                <w:szCs w:val="24"/>
                <w:lang w:eastAsia="uk-UA"/>
              </w:rPr>
              <w:br/>
              <w:t>чотири-п'ять разів на добу, з інтервалами у 3-4 години.</w:t>
            </w:r>
          </w:p>
          <w:p w14:paraId="73733CEE" w14:textId="77777777" w:rsidR="003C414F" w:rsidRPr="003C414F" w:rsidRDefault="003C414F" w:rsidP="003C4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bookmarkStart w:id="8" w:name="o21"/>
            <w:bookmarkEnd w:id="8"/>
            <w:r w:rsidRPr="003C414F">
              <w:rPr>
                <w:rFonts w:ascii="Times New Roman" w:eastAsia="Times New Roman" w:hAnsi="Times New Roman" w:cs="Times New Roman"/>
                <w:color w:val="292B2C"/>
                <w:sz w:val="24"/>
                <w:szCs w:val="24"/>
                <w:lang w:eastAsia="uk-UA"/>
              </w:rPr>
              <w:t xml:space="preserve">     Для груп,  які  працюють  менше  шести   годин,   організація </w:t>
            </w:r>
            <w:r w:rsidRPr="003C414F">
              <w:rPr>
                <w:rFonts w:ascii="Times New Roman" w:eastAsia="Times New Roman" w:hAnsi="Times New Roman" w:cs="Times New Roman"/>
                <w:color w:val="292B2C"/>
                <w:sz w:val="24"/>
                <w:szCs w:val="24"/>
                <w:lang w:eastAsia="uk-UA"/>
              </w:rPr>
              <w:br/>
              <w:t xml:space="preserve">харчування,  його форми і кратність визначаються за домовленістю з </w:t>
            </w:r>
            <w:r w:rsidRPr="003C414F">
              <w:rPr>
                <w:rFonts w:ascii="Times New Roman" w:eastAsia="Times New Roman" w:hAnsi="Times New Roman" w:cs="Times New Roman"/>
                <w:color w:val="292B2C"/>
                <w:sz w:val="24"/>
                <w:szCs w:val="24"/>
                <w:lang w:eastAsia="uk-UA"/>
              </w:rPr>
              <w:br/>
              <w:t xml:space="preserve">батьками чи особами,  які їх замінюють.  Якщо діти  перебувають  у </w:t>
            </w:r>
            <w:r w:rsidRPr="003C414F">
              <w:rPr>
                <w:rFonts w:ascii="Times New Roman" w:eastAsia="Times New Roman" w:hAnsi="Times New Roman" w:cs="Times New Roman"/>
                <w:color w:val="292B2C"/>
                <w:sz w:val="24"/>
                <w:szCs w:val="24"/>
                <w:lang w:eastAsia="uk-UA"/>
              </w:rPr>
              <w:br/>
              <w:t xml:space="preserve">дошкільному  навчальному  закладі  не  більше  4  годин,  то їх за </w:t>
            </w:r>
            <w:r w:rsidRPr="003C414F">
              <w:rPr>
                <w:rFonts w:ascii="Times New Roman" w:eastAsia="Times New Roman" w:hAnsi="Times New Roman" w:cs="Times New Roman"/>
                <w:color w:val="292B2C"/>
                <w:sz w:val="24"/>
                <w:szCs w:val="24"/>
                <w:lang w:eastAsia="uk-UA"/>
              </w:rPr>
              <w:br/>
              <w:t xml:space="preserve">бажанням батьків харчуванням можна  не  забезпечувати.  Діти,  які </w:t>
            </w:r>
            <w:r w:rsidRPr="003C414F">
              <w:rPr>
                <w:rFonts w:ascii="Times New Roman" w:eastAsia="Times New Roman" w:hAnsi="Times New Roman" w:cs="Times New Roman"/>
                <w:color w:val="292B2C"/>
                <w:sz w:val="24"/>
                <w:szCs w:val="24"/>
                <w:lang w:eastAsia="uk-UA"/>
              </w:rPr>
              <w:br/>
              <w:t xml:space="preserve">перебувають  у  </w:t>
            </w:r>
            <w:r w:rsidRPr="003C414F">
              <w:rPr>
                <w:rFonts w:ascii="Times New Roman" w:eastAsia="Times New Roman" w:hAnsi="Times New Roman" w:cs="Times New Roman"/>
                <w:color w:val="292B2C"/>
                <w:sz w:val="24"/>
                <w:szCs w:val="24"/>
                <w:lang w:eastAsia="uk-UA"/>
              </w:rPr>
              <w:lastRenderedPageBreak/>
              <w:t xml:space="preserve">закладі більше 4 годин, обов'язково забезпечуються </w:t>
            </w:r>
            <w:r w:rsidRPr="003C414F">
              <w:rPr>
                <w:rFonts w:ascii="Times New Roman" w:eastAsia="Times New Roman" w:hAnsi="Times New Roman" w:cs="Times New Roman"/>
                <w:color w:val="292B2C"/>
                <w:sz w:val="24"/>
                <w:szCs w:val="24"/>
                <w:lang w:eastAsia="uk-UA"/>
              </w:rPr>
              <w:br/>
              <w:t xml:space="preserve">харчуванням.  При  цьому  режим  харчування  може  бути  одно- або </w:t>
            </w:r>
            <w:r w:rsidRPr="003C414F">
              <w:rPr>
                <w:rFonts w:ascii="Times New Roman" w:eastAsia="Times New Roman" w:hAnsi="Times New Roman" w:cs="Times New Roman"/>
                <w:color w:val="292B2C"/>
                <w:sz w:val="24"/>
                <w:szCs w:val="24"/>
                <w:lang w:eastAsia="uk-UA"/>
              </w:rPr>
              <w:br/>
              <w:t xml:space="preserve">дворазовий з інтервалами між прийомами їжі не більше 3-4 годин. Це </w:t>
            </w:r>
            <w:r w:rsidRPr="003C414F">
              <w:rPr>
                <w:rFonts w:ascii="Times New Roman" w:eastAsia="Times New Roman" w:hAnsi="Times New Roman" w:cs="Times New Roman"/>
                <w:color w:val="292B2C"/>
                <w:sz w:val="24"/>
                <w:szCs w:val="24"/>
                <w:lang w:eastAsia="uk-UA"/>
              </w:rPr>
              <w:br/>
              <w:t>може бути сніданок або обід, а також сніданок і обід.</w:t>
            </w:r>
          </w:p>
          <w:p w14:paraId="26F57312" w14:textId="77777777" w:rsidR="003C414F" w:rsidRPr="003C414F" w:rsidRDefault="003C414F" w:rsidP="003C4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bookmarkStart w:id="9" w:name="o22"/>
            <w:bookmarkEnd w:id="9"/>
            <w:r w:rsidRPr="003C414F">
              <w:rPr>
                <w:rFonts w:ascii="Times New Roman" w:eastAsia="Times New Roman" w:hAnsi="Times New Roman" w:cs="Times New Roman"/>
                <w:color w:val="292B2C"/>
                <w:sz w:val="24"/>
                <w:szCs w:val="24"/>
                <w:lang w:eastAsia="uk-UA"/>
              </w:rPr>
              <w:t xml:space="preserve">     При  10,5  і  12-годинному  перебуванні дітей у закладі режим </w:t>
            </w:r>
            <w:r w:rsidRPr="003C414F">
              <w:rPr>
                <w:rFonts w:ascii="Times New Roman" w:eastAsia="Times New Roman" w:hAnsi="Times New Roman" w:cs="Times New Roman"/>
                <w:color w:val="292B2C"/>
                <w:sz w:val="24"/>
                <w:szCs w:val="24"/>
                <w:lang w:eastAsia="uk-UA"/>
              </w:rPr>
              <w:br/>
              <w:t xml:space="preserve">харчування повинен бути триразовим: орієнтовно для ясельних груп - </w:t>
            </w:r>
            <w:r w:rsidRPr="003C414F">
              <w:rPr>
                <w:rFonts w:ascii="Times New Roman" w:eastAsia="Times New Roman" w:hAnsi="Times New Roman" w:cs="Times New Roman"/>
                <w:color w:val="292B2C"/>
                <w:sz w:val="24"/>
                <w:szCs w:val="24"/>
                <w:lang w:eastAsia="uk-UA"/>
              </w:rPr>
              <w:br/>
              <w:t xml:space="preserve">сніданок  8.00-8.20,  обід  11.30-12.00,  вечеря  15.30-16.00; для </w:t>
            </w:r>
            <w:r w:rsidRPr="003C414F">
              <w:rPr>
                <w:rFonts w:ascii="Times New Roman" w:eastAsia="Times New Roman" w:hAnsi="Times New Roman" w:cs="Times New Roman"/>
                <w:color w:val="292B2C"/>
                <w:sz w:val="24"/>
                <w:szCs w:val="24"/>
                <w:lang w:eastAsia="uk-UA"/>
              </w:rPr>
              <w:br/>
              <w:t xml:space="preserve">дошкільних  груп  -  сніданок  8.30-8.50, обід 12.30-13.00, вечеря </w:t>
            </w:r>
            <w:r w:rsidRPr="003C414F">
              <w:rPr>
                <w:rFonts w:ascii="Times New Roman" w:eastAsia="Times New Roman" w:hAnsi="Times New Roman" w:cs="Times New Roman"/>
                <w:color w:val="292B2C"/>
                <w:sz w:val="24"/>
                <w:szCs w:val="24"/>
                <w:lang w:eastAsia="uk-UA"/>
              </w:rPr>
              <w:br/>
              <w:t>16.30-16.50.</w:t>
            </w:r>
          </w:p>
          <w:p w14:paraId="314C2FB7" w14:textId="77777777" w:rsidR="003C414F" w:rsidRPr="003C414F" w:rsidRDefault="003C414F" w:rsidP="003C4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bookmarkStart w:id="10" w:name="o23"/>
            <w:bookmarkEnd w:id="10"/>
            <w:r w:rsidRPr="003C414F">
              <w:rPr>
                <w:rFonts w:ascii="Times New Roman" w:eastAsia="Times New Roman" w:hAnsi="Times New Roman" w:cs="Times New Roman"/>
                <w:color w:val="292B2C"/>
                <w:sz w:val="24"/>
                <w:szCs w:val="24"/>
                <w:lang w:eastAsia="uk-UA"/>
              </w:rPr>
              <w:t xml:space="preserve">     При перебуванні  дітей  у  дошкільному  навчальному   закладі </w:t>
            </w:r>
            <w:r w:rsidRPr="003C414F">
              <w:rPr>
                <w:rFonts w:ascii="Times New Roman" w:eastAsia="Times New Roman" w:hAnsi="Times New Roman" w:cs="Times New Roman"/>
                <w:color w:val="292B2C"/>
                <w:sz w:val="24"/>
                <w:szCs w:val="24"/>
                <w:lang w:eastAsia="uk-UA"/>
              </w:rPr>
              <w:br/>
            </w:r>
            <w:r w:rsidRPr="003C414F">
              <w:rPr>
                <w:rFonts w:ascii="Times New Roman" w:eastAsia="Times New Roman" w:hAnsi="Times New Roman" w:cs="Times New Roman"/>
                <w:color w:val="292B2C"/>
                <w:sz w:val="24"/>
                <w:szCs w:val="24"/>
                <w:lang w:eastAsia="uk-UA"/>
              </w:rPr>
              <w:lastRenderedPageBreak/>
              <w:t xml:space="preserve">більше  12 годин необхідно організовувати обов'язкове чотириразове </w:t>
            </w:r>
            <w:r w:rsidRPr="003C414F">
              <w:rPr>
                <w:rFonts w:ascii="Times New Roman" w:eastAsia="Times New Roman" w:hAnsi="Times New Roman" w:cs="Times New Roman"/>
                <w:color w:val="292B2C"/>
                <w:sz w:val="24"/>
                <w:szCs w:val="24"/>
                <w:lang w:eastAsia="uk-UA"/>
              </w:rPr>
              <w:br/>
              <w:t xml:space="preserve">харчування, при цьому вечерю передбачити о 19.00-19.30. Для дітей, </w:t>
            </w:r>
            <w:r w:rsidRPr="003C414F">
              <w:rPr>
                <w:rFonts w:ascii="Times New Roman" w:eastAsia="Times New Roman" w:hAnsi="Times New Roman" w:cs="Times New Roman"/>
                <w:color w:val="292B2C"/>
                <w:sz w:val="24"/>
                <w:szCs w:val="24"/>
                <w:lang w:eastAsia="uk-UA"/>
              </w:rPr>
              <w:br/>
              <w:t xml:space="preserve">які  перебувають  у  закладі цілодобово (інтернатна група),  перед </w:t>
            </w:r>
            <w:r w:rsidRPr="003C414F">
              <w:rPr>
                <w:rFonts w:ascii="Times New Roman" w:eastAsia="Times New Roman" w:hAnsi="Times New Roman" w:cs="Times New Roman"/>
                <w:color w:val="292B2C"/>
                <w:sz w:val="24"/>
                <w:szCs w:val="24"/>
                <w:lang w:eastAsia="uk-UA"/>
              </w:rPr>
              <w:br/>
              <w:t xml:space="preserve">нічним сном необхідно організувати додатковий  п'ятий  прийом  їжі </w:t>
            </w:r>
            <w:r w:rsidRPr="003C414F">
              <w:rPr>
                <w:rFonts w:ascii="Times New Roman" w:eastAsia="Times New Roman" w:hAnsi="Times New Roman" w:cs="Times New Roman"/>
                <w:color w:val="292B2C"/>
                <w:sz w:val="24"/>
                <w:szCs w:val="24"/>
                <w:lang w:eastAsia="uk-UA"/>
              </w:rPr>
              <w:br/>
              <w:t xml:space="preserve">(склянка  кефіру,  ряжанки,  нарине,  йогурту з хлібом або печивом </w:t>
            </w:r>
            <w:r w:rsidRPr="003C414F">
              <w:rPr>
                <w:rFonts w:ascii="Times New Roman" w:eastAsia="Times New Roman" w:hAnsi="Times New Roman" w:cs="Times New Roman"/>
                <w:color w:val="292B2C"/>
                <w:sz w:val="24"/>
                <w:szCs w:val="24"/>
                <w:lang w:eastAsia="uk-UA"/>
              </w:rPr>
              <w:br/>
              <w:t xml:space="preserve">тощо). </w:t>
            </w:r>
          </w:p>
          <w:p w14:paraId="0D7F0822" w14:textId="5B938F0A" w:rsidR="003C414F" w:rsidRPr="003C414F" w:rsidRDefault="003C414F" w:rsidP="003C4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3C414F">
              <w:rPr>
                <w:rFonts w:ascii="Times New Roman" w:eastAsia="Times New Roman" w:hAnsi="Times New Roman" w:cs="Times New Roman"/>
                <w:color w:val="292B2C"/>
                <w:sz w:val="24"/>
                <w:szCs w:val="24"/>
                <w:lang w:eastAsia="uk-UA"/>
              </w:rPr>
              <w:t xml:space="preserve">Розподіл їжі за калорійністю протягом дня  повинен  бути </w:t>
            </w:r>
            <w:r w:rsidRPr="003C414F">
              <w:rPr>
                <w:rFonts w:ascii="Times New Roman" w:eastAsia="Times New Roman" w:hAnsi="Times New Roman" w:cs="Times New Roman"/>
                <w:color w:val="292B2C"/>
                <w:sz w:val="24"/>
                <w:szCs w:val="24"/>
                <w:lang w:eastAsia="uk-UA"/>
              </w:rPr>
              <w:br/>
              <w:t xml:space="preserve">таким:  сніданок - 25%,  обід - 35%, підвечірок і вечеря - по 20%. </w:t>
            </w:r>
            <w:r w:rsidRPr="003C414F">
              <w:rPr>
                <w:rFonts w:ascii="Times New Roman" w:eastAsia="Times New Roman" w:hAnsi="Times New Roman" w:cs="Times New Roman"/>
                <w:color w:val="292B2C"/>
                <w:sz w:val="24"/>
                <w:szCs w:val="24"/>
                <w:lang w:eastAsia="uk-UA"/>
              </w:rPr>
              <w:br/>
              <w:t xml:space="preserve">Тривалість сніданку,  підвечірку і вечері - по  20  хв.,  обіду  - </w:t>
            </w:r>
            <w:r w:rsidRPr="003C414F">
              <w:rPr>
                <w:rFonts w:ascii="Times New Roman" w:eastAsia="Times New Roman" w:hAnsi="Times New Roman" w:cs="Times New Roman"/>
                <w:color w:val="292B2C"/>
                <w:sz w:val="24"/>
                <w:szCs w:val="24"/>
                <w:lang w:eastAsia="uk-UA"/>
              </w:rPr>
              <w:br/>
            </w:r>
            <w:r w:rsidRPr="003C414F">
              <w:rPr>
                <w:rFonts w:ascii="Times New Roman" w:eastAsia="Times New Roman" w:hAnsi="Times New Roman" w:cs="Times New Roman"/>
                <w:color w:val="292B2C"/>
                <w:sz w:val="24"/>
                <w:szCs w:val="24"/>
                <w:lang w:eastAsia="uk-UA"/>
              </w:rPr>
              <w:lastRenderedPageBreak/>
              <w:t xml:space="preserve">25-30 хв. Об'єм їжі повинен відповідати віку дитини. </w:t>
            </w:r>
          </w:p>
        </w:tc>
        <w:tc>
          <w:tcPr>
            <w:tcW w:w="1418" w:type="dxa"/>
            <w:tcBorders>
              <w:top w:val="single" w:sz="4" w:space="0" w:color="auto"/>
              <w:left w:val="single" w:sz="4" w:space="0" w:color="auto"/>
              <w:bottom w:val="single" w:sz="4" w:space="0" w:color="auto"/>
              <w:right w:val="single" w:sz="4" w:space="0" w:color="auto"/>
            </w:tcBorders>
          </w:tcPr>
          <w:p w14:paraId="3BA7D076" w14:textId="77777777" w:rsidR="003C414F" w:rsidRDefault="003C414F" w:rsidP="003C41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Пункти 1.2, 1.6 Наказу МОЗ, МОН </w:t>
            </w:r>
          </w:p>
          <w:p w14:paraId="5D67A6F0" w14:textId="2FF51F3A" w:rsidR="003C414F" w:rsidRPr="00BF1A87" w:rsidRDefault="003C414F" w:rsidP="003C4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298/227</w:t>
            </w:r>
          </w:p>
        </w:tc>
        <w:tc>
          <w:tcPr>
            <w:tcW w:w="1417" w:type="dxa"/>
            <w:tcBorders>
              <w:top w:val="single" w:sz="4" w:space="0" w:color="auto"/>
              <w:left w:val="single" w:sz="4" w:space="0" w:color="auto"/>
              <w:bottom w:val="single" w:sz="4" w:space="0" w:color="auto"/>
              <w:right w:val="single" w:sz="4" w:space="0" w:color="auto"/>
            </w:tcBorders>
          </w:tcPr>
          <w:p w14:paraId="6C7C33EE" w14:textId="457ED390" w:rsidR="003C414F" w:rsidRPr="00BF1A87" w:rsidRDefault="003C414F"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tcPr>
          <w:p w14:paraId="73E11D21" w14:textId="0F897B9D" w:rsidR="003C414F" w:rsidRPr="00BF1A87" w:rsidRDefault="003C414F"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tcPr>
          <w:p w14:paraId="1E277BF1" w14:textId="4F4A1C66" w:rsidR="003C414F" w:rsidRPr="00BF1A87" w:rsidRDefault="003C414F"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tcPr>
          <w:p w14:paraId="6BCA9740" w14:textId="54D2BBD7" w:rsidR="003C414F" w:rsidRPr="00BF1A87" w:rsidRDefault="003C414F"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Захворювання шлунково-кишкового тракту, харчові отруєння</w:t>
            </w:r>
          </w:p>
        </w:tc>
        <w:tc>
          <w:tcPr>
            <w:tcW w:w="1418" w:type="dxa"/>
            <w:tcBorders>
              <w:top w:val="single" w:sz="4" w:space="0" w:color="auto"/>
              <w:left w:val="single" w:sz="4" w:space="0" w:color="auto"/>
              <w:bottom w:val="single" w:sz="4" w:space="0" w:color="auto"/>
              <w:right w:val="single" w:sz="4" w:space="0" w:color="auto"/>
            </w:tcBorders>
          </w:tcPr>
          <w:p w14:paraId="5619761F" w14:textId="74B969CB" w:rsidR="003C414F" w:rsidRPr="00BF1A87" w:rsidRDefault="003C414F"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tcPr>
          <w:p w14:paraId="29D5777A" w14:textId="081C8D5B" w:rsidR="003C414F" w:rsidRPr="00BF1A87" w:rsidRDefault="003C414F"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7D555297" w14:textId="16FE2C10" w:rsidR="003C414F" w:rsidRPr="00723E1C" w:rsidRDefault="003C414F" w:rsidP="00BF1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Pr>
                <w:rFonts w:ascii="Times New Roman" w:hAnsi="Times New Roman" w:cs="Times New Roman"/>
                <w:color w:val="000000"/>
                <w:sz w:val="24"/>
                <w:szCs w:val="24"/>
                <w:shd w:val="clear" w:color="auto" w:fill="FFFFFF"/>
              </w:rPr>
              <w:t xml:space="preserve">З </w:t>
            </w:r>
            <w:r w:rsidRPr="001238CB">
              <w:rPr>
                <w:rFonts w:ascii="Times New Roman" w:hAnsi="Times New Roman" w:cs="Times New Roman"/>
                <w:color w:val="000000"/>
                <w:sz w:val="24"/>
                <w:szCs w:val="24"/>
                <w:shd w:val="clear" w:color="auto" w:fill="FFFFFF"/>
              </w:rPr>
              <w:t xml:space="preserve">метою підвищення якості та ефективності організації харчування засновник (власник) та керівник закладу </w:t>
            </w:r>
            <w:r>
              <w:rPr>
                <w:rFonts w:ascii="Times New Roman" w:hAnsi="Times New Roman" w:cs="Times New Roman"/>
                <w:color w:val="000000"/>
                <w:sz w:val="24"/>
                <w:szCs w:val="24"/>
                <w:shd w:val="clear" w:color="auto" w:fill="FFFFFF"/>
              </w:rPr>
              <w:t>в</w:t>
            </w:r>
            <w:r w:rsidRPr="001238CB">
              <w:rPr>
                <w:rFonts w:ascii="Times New Roman" w:hAnsi="Times New Roman" w:cs="Times New Roman"/>
                <w:color w:val="000000"/>
                <w:sz w:val="24"/>
                <w:szCs w:val="24"/>
                <w:shd w:val="clear" w:color="auto" w:fill="FFFFFF"/>
              </w:rPr>
              <w:t>иконання </w:t>
            </w:r>
            <w:hyperlink r:id="rId11" w:tgtFrame="_blank" w:history="1">
              <w:r w:rsidRPr="001238CB">
                <w:rPr>
                  <w:rFonts w:ascii="Times New Roman" w:hAnsi="Times New Roman" w:cs="Times New Roman"/>
                  <w:sz w:val="24"/>
                  <w:szCs w:val="24"/>
                  <w:shd w:val="clear" w:color="auto" w:fill="FFFFFF"/>
                </w:rPr>
                <w:t>Інструкції з організації харчування дітей у дошкільних навчальних закладах</w:t>
              </w:r>
            </w:hyperlink>
            <w:r w:rsidRPr="001238CB">
              <w:rPr>
                <w:rFonts w:ascii="Times New Roman" w:hAnsi="Times New Roman" w:cs="Times New Roman"/>
                <w:sz w:val="24"/>
                <w:szCs w:val="24"/>
                <w:shd w:val="clear" w:color="auto" w:fill="FFFFFF"/>
              </w:rPr>
              <w:t xml:space="preserve">, </w:t>
            </w:r>
            <w:r w:rsidRPr="001238CB">
              <w:rPr>
                <w:rFonts w:ascii="Times New Roman" w:hAnsi="Times New Roman" w:cs="Times New Roman"/>
                <w:color w:val="000000"/>
                <w:sz w:val="24"/>
                <w:szCs w:val="24"/>
                <w:shd w:val="clear" w:color="auto" w:fill="FFFFFF"/>
              </w:rPr>
              <w:t xml:space="preserve">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w:t>
            </w:r>
            <w:r w:rsidRPr="001238CB">
              <w:rPr>
                <w:rFonts w:ascii="Times New Roman" w:hAnsi="Times New Roman" w:cs="Times New Roman"/>
                <w:color w:val="000000"/>
                <w:sz w:val="24"/>
                <w:szCs w:val="24"/>
                <w:shd w:val="clear" w:color="auto" w:fill="FFFFFF"/>
              </w:rPr>
              <w:lastRenderedPageBreak/>
              <w:t>України 05 травня 2006 року за № 523/12397 забезпечує</w:t>
            </w:r>
          </w:p>
        </w:tc>
        <w:tc>
          <w:tcPr>
            <w:tcW w:w="850" w:type="dxa"/>
            <w:tcBorders>
              <w:top w:val="single" w:sz="4" w:space="0" w:color="auto"/>
              <w:left w:val="single" w:sz="4" w:space="0" w:color="auto"/>
              <w:bottom w:val="single" w:sz="4" w:space="0" w:color="auto"/>
              <w:right w:val="single" w:sz="4" w:space="0" w:color="auto"/>
            </w:tcBorders>
          </w:tcPr>
          <w:p w14:paraId="4D4E71CD" w14:textId="77777777" w:rsidR="003C414F" w:rsidRPr="00BF1A87" w:rsidRDefault="003C414F" w:rsidP="00BF1A87">
            <w:pPr>
              <w:spacing w:after="0" w:line="240" w:lineRule="auto"/>
              <w:rPr>
                <w:rFonts w:ascii="Times New Roman" w:eastAsia="SimSun" w:hAnsi="Times New Roman" w:cs="Times New Roman"/>
                <w:b/>
                <w:lang w:eastAsia="zh-CN"/>
              </w:rPr>
            </w:pPr>
          </w:p>
        </w:tc>
      </w:tr>
      <w:tr w:rsidR="003C414F" w:rsidRPr="00BF1A87" w14:paraId="0C6A075D" w14:textId="77777777" w:rsidTr="00723E1C">
        <w:tc>
          <w:tcPr>
            <w:tcW w:w="569" w:type="dxa"/>
            <w:tcBorders>
              <w:top w:val="single" w:sz="4" w:space="0" w:color="auto"/>
              <w:left w:val="single" w:sz="4" w:space="0" w:color="auto"/>
              <w:bottom w:val="single" w:sz="4" w:space="0" w:color="auto"/>
              <w:right w:val="single" w:sz="4" w:space="0" w:color="auto"/>
            </w:tcBorders>
          </w:tcPr>
          <w:p w14:paraId="0C104D4C" w14:textId="2A576FDF" w:rsidR="003C414F" w:rsidRDefault="003C414F"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p>
        </w:tc>
        <w:tc>
          <w:tcPr>
            <w:tcW w:w="2553" w:type="dxa"/>
            <w:tcBorders>
              <w:top w:val="single" w:sz="4" w:space="0" w:color="auto"/>
              <w:left w:val="single" w:sz="4" w:space="0" w:color="auto"/>
              <w:bottom w:val="single" w:sz="4" w:space="0" w:color="auto"/>
              <w:right w:val="single" w:sz="4" w:space="0" w:color="auto"/>
            </w:tcBorders>
          </w:tcPr>
          <w:p w14:paraId="687212C8" w14:textId="5EADEE3A" w:rsidR="003C414F" w:rsidRPr="00070383" w:rsidRDefault="00070383" w:rsidP="00070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070383">
              <w:rPr>
                <w:rFonts w:ascii="Times New Roman" w:eastAsia="Times New Roman" w:hAnsi="Times New Roman" w:cs="Times New Roman"/>
                <w:color w:val="292B2C"/>
                <w:sz w:val="24"/>
                <w:szCs w:val="24"/>
                <w:lang w:eastAsia="uk-UA"/>
              </w:rPr>
              <w:t xml:space="preserve">Раціональне   харчування  в  дошкільному  навчальному </w:t>
            </w:r>
            <w:r w:rsidRPr="00070383">
              <w:rPr>
                <w:rFonts w:ascii="Times New Roman" w:eastAsia="Times New Roman" w:hAnsi="Times New Roman" w:cs="Times New Roman"/>
                <w:color w:val="292B2C"/>
                <w:sz w:val="24"/>
                <w:szCs w:val="24"/>
                <w:lang w:eastAsia="uk-UA"/>
              </w:rPr>
              <w:br/>
              <w:t xml:space="preserve">закладі передбачає обов'язкове складання меню. Примірне двотижневе </w:t>
            </w:r>
            <w:r w:rsidRPr="00070383">
              <w:rPr>
                <w:rFonts w:ascii="Times New Roman" w:eastAsia="Times New Roman" w:hAnsi="Times New Roman" w:cs="Times New Roman"/>
                <w:color w:val="292B2C"/>
                <w:sz w:val="24"/>
                <w:szCs w:val="24"/>
                <w:lang w:eastAsia="uk-UA"/>
              </w:rPr>
              <w:br/>
              <w:t xml:space="preserve">меню  складається на зимово-весняний і літньо-осінній періоди року </w:t>
            </w:r>
            <w:r w:rsidRPr="00070383">
              <w:rPr>
                <w:rFonts w:ascii="Times New Roman" w:eastAsia="Times New Roman" w:hAnsi="Times New Roman" w:cs="Times New Roman"/>
                <w:color w:val="292B2C"/>
                <w:sz w:val="24"/>
                <w:szCs w:val="24"/>
                <w:lang w:eastAsia="uk-UA"/>
              </w:rPr>
              <w:br/>
              <w:t xml:space="preserve">або  на  кожен  сезон року окремо та погоджується з територіальним </w:t>
            </w:r>
            <w:r w:rsidRPr="00070383">
              <w:rPr>
                <w:rFonts w:ascii="Times New Roman" w:eastAsia="Times New Roman" w:hAnsi="Times New Roman" w:cs="Times New Roman"/>
                <w:color w:val="292B2C"/>
                <w:sz w:val="24"/>
                <w:szCs w:val="24"/>
                <w:lang w:eastAsia="uk-UA"/>
              </w:rPr>
              <w:br/>
              <w:t xml:space="preserve">органом  Державної  санітарно-епідеміологічної  служби  України  і </w:t>
            </w:r>
            <w:r w:rsidRPr="00070383">
              <w:rPr>
                <w:rFonts w:ascii="Times New Roman" w:eastAsia="Times New Roman" w:hAnsi="Times New Roman" w:cs="Times New Roman"/>
                <w:color w:val="292B2C"/>
                <w:sz w:val="24"/>
                <w:szCs w:val="24"/>
                <w:lang w:eastAsia="uk-UA"/>
              </w:rPr>
              <w:br/>
              <w:t xml:space="preserve">затверджується  керівником навчального закладу (додаток 1). У разі </w:t>
            </w:r>
            <w:r w:rsidRPr="00070383">
              <w:rPr>
                <w:rFonts w:ascii="Times New Roman" w:eastAsia="Times New Roman" w:hAnsi="Times New Roman" w:cs="Times New Roman"/>
                <w:color w:val="292B2C"/>
                <w:sz w:val="24"/>
                <w:szCs w:val="24"/>
                <w:lang w:eastAsia="uk-UA"/>
              </w:rPr>
              <w:br/>
              <w:t xml:space="preserve">внесення  змін  примірне  двотижневе  меню повторно погоджується з </w:t>
            </w:r>
            <w:r w:rsidRPr="00070383">
              <w:rPr>
                <w:rFonts w:ascii="Times New Roman" w:eastAsia="Times New Roman" w:hAnsi="Times New Roman" w:cs="Times New Roman"/>
                <w:color w:val="292B2C"/>
                <w:sz w:val="24"/>
                <w:szCs w:val="24"/>
                <w:lang w:eastAsia="uk-UA"/>
              </w:rPr>
              <w:br/>
              <w:t>територіальним органом Державної санітарно-</w:t>
            </w:r>
            <w:r w:rsidRPr="00070383">
              <w:rPr>
                <w:rFonts w:ascii="Times New Roman" w:eastAsia="Times New Roman" w:hAnsi="Times New Roman" w:cs="Times New Roman"/>
                <w:color w:val="292B2C"/>
                <w:sz w:val="24"/>
                <w:szCs w:val="24"/>
                <w:lang w:eastAsia="uk-UA"/>
              </w:rPr>
              <w:lastRenderedPageBreak/>
              <w:t xml:space="preserve">епідеміологічної служби </w:t>
            </w:r>
            <w:r w:rsidRPr="00070383">
              <w:rPr>
                <w:rFonts w:ascii="Times New Roman" w:eastAsia="Times New Roman" w:hAnsi="Times New Roman" w:cs="Times New Roman"/>
                <w:color w:val="292B2C"/>
                <w:sz w:val="24"/>
                <w:szCs w:val="24"/>
                <w:lang w:eastAsia="uk-UA"/>
              </w:rPr>
              <w:br/>
              <w:t xml:space="preserve">України.   Примірне  двотижневе  меню  складається  з  урахуванням </w:t>
            </w:r>
            <w:r w:rsidRPr="00070383">
              <w:rPr>
                <w:rFonts w:ascii="Times New Roman" w:eastAsia="Times New Roman" w:hAnsi="Times New Roman" w:cs="Times New Roman"/>
                <w:color w:val="292B2C"/>
                <w:sz w:val="24"/>
                <w:szCs w:val="24"/>
                <w:lang w:eastAsia="uk-UA"/>
              </w:rPr>
              <w:br/>
              <w:t xml:space="preserve">забезпечення   сезонними   продуктами:   свіжими  (консервованими, </w:t>
            </w:r>
            <w:r w:rsidRPr="00070383">
              <w:rPr>
                <w:rFonts w:ascii="Times New Roman" w:eastAsia="Times New Roman" w:hAnsi="Times New Roman" w:cs="Times New Roman"/>
                <w:color w:val="292B2C"/>
                <w:sz w:val="24"/>
                <w:szCs w:val="24"/>
                <w:lang w:eastAsia="uk-UA"/>
              </w:rPr>
              <w:br/>
              <w:t xml:space="preserve">квашеними)  овочами,  ягодами,  фруктами  (сухофруктами),  соками, </w:t>
            </w:r>
            <w:r w:rsidRPr="00070383">
              <w:rPr>
                <w:rFonts w:ascii="Times New Roman" w:eastAsia="Times New Roman" w:hAnsi="Times New Roman" w:cs="Times New Roman"/>
                <w:color w:val="292B2C"/>
                <w:sz w:val="24"/>
                <w:szCs w:val="24"/>
                <w:lang w:eastAsia="uk-UA"/>
              </w:rPr>
              <w:br/>
              <w:t xml:space="preserve">варенням  тощо.  Як  приправи  і спеції у літній і зимовий періоди </w:t>
            </w:r>
            <w:r w:rsidRPr="00070383">
              <w:rPr>
                <w:rFonts w:ascii="Times New Roman" w:eastAsia="Times New Roman" w:hAnsi="Times New Roman" w:cs="Times New Roman"/>
                <w:color w:val="292B2C"/>
                <w:sz w:val="24"/>
                <w:szCs w:val="24"/>
                <w:lang w:eastAsia="uk-UA"/>
              </w:rPr>
              <w:br/>
              <w:t xml:space="preserve">року  дозволяється використовувати зелень петрушки, кропу, селери, </w:t>
            </w:r>
            <w:r w:rsidRPr="00070383">
              <w:rPr>
                <w:rFonts w:ascii="Times New Roman" w:eastAsia="Times New Roman" w:hAnsi="Times New Roman" w:cs="Times New Roman"/>
                <w:color w:val="292B2C"/>
                <w:sz w:val="24"/>
                <w:szCs w:val="24"/>
                <w:lang w:eastAsia="uk-UA"/>
              </w:rPr>
              <w:br/>
              <w:t xml:space="preserve">цибулі,  часнику  тощо,  лавровий  лист,  сік  лимона  або лимонну </w:t>
            </w:r>
            <w:r w:rsidRPr="00070383">
              <w:rPr>
                <w:rFonts w:ascii="Times New Roman" w:eastAsia="Times New Roman" w:hAnsi="Times New Roman" w:cs="Times New Roman"/>
                <w:color w:val="292B2C"/>
                <w:sz w:val="24"/>
                <w:szCs w:val="24"/>
                <w:lang w:eastAsia="uk-UA"/>
              </w:rPr>
              <w:br/>
              <w:t xml:space="preserve">кислоту.  Зелень  може  бути парниковою або вирощеною у відкритому </w:t>
            </w:r>
            <w:r w:rsidRPr="00070383">
              <w:rPr>
                <w:rFonts w:ascii="Times New Roman" w:eastAsia="Times New Roman" w:hAnsi="Times New Roman" w:cs="Times New Roman"/>
                <w:color w:val="292B2C"/>
                <w:sz w:val="24"/>
                <w:szCs w:val="24"/>
                <w:lang w:eastAsia="uk-UA"/>
              </w:rPr>
              <w:br/>
              <w:t xml:space="preserve">ґрунті.   У  харчуванні  дітей  забороняється  застосування  оцту, </w:t>
            </w:r>
            <w:r w:rsidRPr="00070383">
              <w:rPr>
                <w:rFonts w:ascii="Times New Roman" w:eastAsia="Times New Roman" w:hAnsi="Times New Roman" w:cs="Times New Roman"/>
                <w:color w:val="292B2C"/>
                <w:sz w:val="24"/>
                <w:szCs w:val="24"/>
                <w:lang w:eastAsia="uk-UA"/>
              </w:rPr>
              <w:br/>
            </w:r>
            <w:r w:rsidRPr="00070383">
              <w:rPr>
                <w:rFonts w:ascii="Times New Roman" w:eastAsia="Times New Roman" w:hAnsi="Times New Roman" w:cs="Times New Roman"/>
                <w:color w:val="292B2C"/>
                <w:sz w:val="24"/>
                <w:szCs w:val="24"/>
                <w:lang w:eastAsia="uk-UA"/>
              </w:rPr>
              <w:lastRenderedPageBreak/>
              <w:t>натуральної кави, напоїв з неї.</w:t>
            </w:r>
          </w:p>
        </w:tc>
        <w:tc>
          <w:tcPr>
            <w:tcW w:w="1418" w:type="dxa"/>
            <w:tcBorders>
              <w:top w:val="single" w:sz="4" w:space="0" w:color="auto"/>
              <w:left w:val="single" w:sz="4" w:space="0" w:color="auto"/>
              <w:bottom w:val="single" w:sz="4" w:space="0" w:color="auto"/>
              <w:right w:val="single" w:sz="4" w:space="0" w:color="auto"/>
            </w:tcBorders>
          </w:tcPr>
          <w:p w14:paraId="31A1E7F3" w14:textId="77777777" w:rsidR="003C414F" w:rsidRDefault="003C414F" w:rsidP="003C41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Пункт 1.12 Наказу МОЗ, МОН </w:t>
            </w:r>
          </w:p>
          <w:p w14:paraId="7B476901" w14:textId="2B4C2A83" w:rsidR="003C414F" w:rsidRDefault="003C414F" w:rsidP="003C41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298/227</w:t>
            </w:r>
          </w:p>
        </w:tc>
        <w:tc>
          <w:tcPr>
            <w:tcW w:w="1417" w:type="dxa"/>
            <w:tcBorders>
              <w:top w:val="single" w:sz="4" w:space="0" w:color="auto"/>
              <w:left w:val="single" w:sz="4" w:space="0" w:color="auto"/>
              <w:bottom w:val="single" w:sz="4" w:space="0" w:color="auto"/>
              <w:right w:val="single" w:sz="4" w:space="0" w:color="auto"/>
            </w:tcBorders>
          </w:tcPr>
          <w:p w14:paraId="7D945035" w14:textId="2551F8F8" w:rsidR="003C414F" w:rsidRPr="00BF1A87" w:rsidRDefault="003C414F" w:rsidP="00BF1A87">
            <w:pPr>
              <w:spacing w:after="0" w:line="240" w:lineRule="auto"/>
              <w:rPr>
                <w:rFonts w:ascii="Times New Roman" w:eastAsia="SimSun" w:hAnsi="Times New Roman" w:cs="Times New Roman"/>
                <w:sz w:val="24"/>
                <w:szCs w:val="24"/>
                <w:lang w:eastAsia="zh-CN"/>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tcPr>
          <w:p w14:paraId="3DD60368" w14:textId="2E209658" w:rsidR="003C414F" w:rsidRPr="00BF1A87" w:rsidRDefault="003C414F"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tcPr>
          <w:p w14:paraId="564D73E3" w14:textId="7CD89515" w:rsidR="003C414F" w:rsidRDefault="003C414F"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tcPr>
          <w:p w14:paraId="7463B3C3" w14:textId="5749B1C1" w:rsidR="003C414F" w:rsidRPr="00BF1A87" w:rsidRDefault="003C414F"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Захворювання шлунково-кишкового тракту</w:t>
            </w:r>
          </w:p>
        </w:tc>
        <w:tc>
          <w:tcPr>
            <w:tcW w:w="1418" w:type="dxa"/>
            <w:tcBorders>
              <w:top w:val="single" w:sz="4" w:space="0" w:color="auto"/>
              <w:left w:val="single" w:sz="4" w:space="0" w:color="auto"/>
              <w:bottom w:val="single" w:sz="4" w:space="0" w:color="auto"/>
              <w:right w:val="single" w:sz="4" w:space="0" w:color="auto"/>
            </w:tcBorders>
          </w:tcPr>
          <w:p w14:paraId="2FF43A0D" w14:textId="3BE72017" w:rsidR="003C414F" w:rsidRPr="00BF1A87" w:rsidRDefault="003C414F"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tcPr>
          <w:p w14:paraId="4763C217" w14:textId="2D9D7B5F" w:rsidR="003C414F" w:rsidRDefault="00070383"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5919BD21" w14:textId="3208637E" w:rsidR="003C414F" w:rsidRDefault="003C414F" w:rsidP="00BF1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292B2C"/>
                <w:sz w:val="24"/>
                <w:szCs w:val="24"/>
                <w:lang w:eastAsia="uk-UA"/>
              </w:rPr>
              <w:t>П</w:t>
            </w:r>
            <w:r w:rsidRPr="00EF2D93">
              <w:rPr>
                <w:rFonts w:ascii="Times New Roman" w:eastAsia="Times New Roman" w:hAnsi="Times New Roman" w:cs="Times New Roman"/>
                <w:color w:val="292B2C"/>
                <w:sz w:val="24"/>
                <w:szCs w:val="24"/>
                <w:lang w:eastAsia="uk-UA"/>
              </w:rPr>
              <w:t xml:space="preserve">римірне двотижневе </w:t>
            </w:r>
            <w:r w:rsidRPr="00EF2D93">
              <w:rPr>
                <w:rFonts w:ascii="Times New Roman" w:eastAsia="Times New Roman" w:hAnsi="Times New Roman" w:cs="Times New Roman"/>
                <w:color w:val="292B2C"/>
                <w:sz w:val="24"/>
                <w:szCs w:val="24"/>
                <w:lang w:eastAsia="uk-UA"/>
              </w:rPr>
              <w:br/>
              <w:t xml:space="preserve">меню   на зимово-весняний і літньо-осінній періоди року </w:t>
            </w:r>
            <w:r w:rsidRPr="00EF2D93">
              <w:rPr>
                <w:rFonts w:ascii="Times New Roman" w:eastAsia="Times New Roman" w:hAnsi="Times New Roman" w:cs="Times New Roman"/>
                <w:color w:val="292B2C"/>
                <w:sz w:val="24"/>
                <w:szCs w:val="24"/>
                <w:lang w:eastAsia="uk-UA"/>
              </w:rPr>
              <w:br/>
              <w:t xml:space="preserve">або  на  кожен  сезон року окремо </w:t>
            </w:r>
            <w:r>
              <w:rPr>
                <w:rFonts w:ascii="Times New Roman" w:eastAsia="Times New Roman" w:hAnsi="Times New Roman" w:cs="Times New Roman"/>
                <w:color w:val="292B2C"/>
                <w:sz w:val="24"/>
                <w:szCs w:val="24"/>
                <w:lang w:eastAsia="uk-UA"/>
              </w:rPr>
              <w:t xml:space="preserve">складене </w:t>
            </w:r>
            <w:r w:rsidRPr="00EF2D93">
              <w:rPr>
                <w:rFonts w:ascii="Times New Roman" w:eastAsia="Times New Roman" w:hAnsi="Times New Roman" w:cs="Times New Roman"/>
                <w:color w:val="292B2C"/>
                <w:sz w:val="24"/>
                <w:szCs w:val="24"/>
                <w:lang w:eastAsia="uk-UA"/>
              </w:rPr>
              <w:t>та погодж</w:t>
            </w:r>
            <w:r>
              <w:rPr>
                <w:rFonts w:ascii="Times New Roman" w:eastAsia="Times New Roman" w:hAnsi="Times New Roman" w:cs="Times New Roman"/>
                <w:color w:val="292B2C"/>
                <w:sz w:val="24"/>
                <w:szCs w:val="24"/>
                <w:lang w:eastAsia="uk-UA"/>
              </w:rPr>
              <w:t>ене</w:t>
            </w:r>
            <w:r w:rsidRPr="00EF2D93">
              <w:rPr>
                <w:rFonts w:ascii="Times New Roman" w:eastAsia="Times New Roman" w:hAnsi="Times New Roman" w:cs="Times New Roman"/>
                <w:color w:val="292B2C"/>
                <w:sz w:val="24"/>
                <w:szCs w:val="24"/>
                <w:lang w:eastAsia="uk-UA"/>
              </w:rPr>
              <w:t xml:space="preserve"> з територіальним </w:t>
            </w:r>
            <w:r w:rsidRPr="00EF2D93">
              <w:rPr>
                <w:rFonts w:ascii="Times New Roman" w:eastAsia="Times New Roman" w:hAnsi="Times New Roman" w:cs="Times New Roman"/>
                <w:color w:val="292B2C"/>
                <w:sz w:val="24"/>
                <w:szCs w:val="24"/>
                <w:lang w:eastAsia="uk-UA"/>
              </w:rPr>
              <w:br/>
              <w:t>органом  Держ</w:t>
            </w:r>
            <w:r>
              <w:rPr>
                <w:rFonts w:ascii="Times New Roman" w:eastAsia="Times New Roman" w:hAnsi="Times New Roman" w:cs="Times New Roman"/>
                <w:color w:val="292B2C"/>
                <w:sz w:val="24"/>
                <w:szCs w:val="24"/>
                <w:lang w:eastAsia="uk-UA"/>
              </w:rPr>
              <w:t xml:space="preserve">продспоживслужби, </w:t>
            </w:r>
            <w:r w:rsidRPr="00EF2D93">
              <w:rPr>
                <w:rFonts w:ascii="Times New Roman" w:eastAsia="Times New Roman" w:hAnsi="Times New Roman" w:cs="Times New Roman"/>
                <w:color w:val="292B2C"/>
                <w:sz w:val="24"/>
                <w:szCs w:val="24"/>
                <w:lang w:eastAsia="uk-UA"/>
              </w:rPr>
              <w:t>затвердж</w:t>
            </w:r>
            <w:r>
              <w:rPr>
                <w:rFonts w:ascii="Times New Roman" w:eastAsia="Times New Roman" w:hAnsi="Times New Roman" w:cs="Times New Roman"/>
                <w:color w:val="292B2C"/>
                <w:sz w:val="24"/>
                <w:szCs w:val="24"/>
                <w:lang w:eastAsia="uk-UA"/>
              </w:rPr>
              <w:t>ене</w:t>
            </w:r>
            <w:r w:rsidRPr="00EF2D93">
              <w:rPr>
                <w:rFonts w:ascii="Times New Roman" w:eastAsia="Times New Roman" w:hAnsi="Times New Roman" w:cs="Times New Roman"/>
                <w:color w:val="292B2C"/>
                <w:sz w:val="24"/>
                <w:szCs w:val="24"/>
                <w:lang w:eastAsia="uk-UA"/>
              </w:rPr>
              <w:t xml:space="preserve">  керівником закладу</w:t>
            </w:r>
          </w:p>
        </w:tc>
        <w:tc>
          <w:tcPr>
            <w:tcW w:w="850" w:type="dxa"/>
            <w:tcBorders>
              <w:top w:val="single" w:sz="4" w:space="0" w:color="auto"/>
              <w:left w:val="single" w:sz="4" w:space="0" w:color="auto"/>
              <w:bottom w:val="single" w:sz="4" w:space="0" w:color="auto"/>
              <w:right w:val="single" w:sz="4" w:space="0" w:color="auto"/>
            </w:tcBorders>
          </w:tcPr>
          <w:p w14:paraId="4B796D7C" w14:textId="77777777" w:rsidR="003C414F" w:rsidRPr="00BF1A87" w:rsidRDefault="003C414F" w:rsidP="00BF1A87">
            <w:pPr>
              <w:spacing w:after="0" w:line="240" w:lineRule="auto"/>
              <w:rPr>
                <w:rFonts w:ascii="Times New Roman" w:eastAsia="SimSun" w:hAnsi="Times New Roman" w:cs="Times New Roman"/>
                <w:b/>
                <w:lang w:eastAsia="zh-CN"/>
              </w:rPr>
            </w:pPr>
          </w:p>
        </w:tc>
      </w:tr>
      <w:tr w:rsidR="00BF1A87" w:rsidRPr="00BF1A87" w14:paraId="44BDA71F"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75C3C3B6" w14:textId="7FB90D38" w:rsidR="00BF1A87" w:rsidRPr="00BF1A87" w:rsidRDefault="00070383"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2553" w:type="dxa"/>
            <w:tcBorders>
              <w:top w:val="single" w:sz="4" w:space="0" w:color="auto"/>
              <w:left w:val="single" w:sz="4" w:space="0" w:color="auto"/>
              <w:bottom w:val="single" w:sz="4" w:space="0" w:color="auto"/>
              <w:right w:val="single" w:sz="4" w:space="0" w:color="auto"/>
            </w:tcBorders>
            <w:hideMark/>
          </w:tcPr>
          <w:p w14:paraId="72381599" w14:textId="77777777" w:rsidR="00BF1A87" w:rsidRPr="00BF1A87" w:rsidRDefault="00BF1A87" w:rsidP="00BF1A87">
            <w:pPr>
              <w:spacing w:after="150" w:line="240" w:lineRule="auto"/>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Медичний персонал дошкільного навчального закладу одночасно з керівництвом закладу повинні здійснювати постійний контроль за організацією харчування, у тому числі за умовами і строками зберігання продуктів харчування та їх реалізації, технологією приготування страв, дотримуванням норм харчування тощо</w:t>
            </w:r>
          </w:p>
        </w:tc>
        <w:tc>
          <w:tcPr>
            <w:tcW w:w="1418" w:type="dxa"/>
            <w:tcBorders>
              <w:top w:val="single" w:sz="4" w:space="0" w:color="auto"/>
              <w:left w:val="single" w:sz="4" w:space="0" w:color="auto"/>
              <w:bottom w:val="single" w:sz="4" w:space="0" w:color="auto"/>
              <w:right w:val="single" w:sz="4" w:space="0" w:color="auto"/>
            </w:tcBorders>
            <w:hideMark/>
          </w:tcPr>
          <w:p w14:paraId="6CA191C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Абзац другий пункту 4 розділу IX Наказу МОЗ </w:t>
            </w:r>
          </w:p>
          <w:p w14:paraId="0D628199"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sz w:val="24"/>
                <w:szCs w:val="24"/>
              </w:rPr>
              <w:t>№ 234</w:t>
            </w:r>
            <w:r w:rsidRPr="00BF1A87">
              <w:rPr>
                <w:rFonts w:ascii="Calibri" w:eastAsia="Times New Roman" w:hAnsi="Calibri"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7127944"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3AC2DF6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610120A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034E5CE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Харчові отруєння</w:t>
            </w:r>
          </w:p>
        </w:tc>
        <w:tc>
          <w:tcPr>
            <w:tcW w:w="1418" w:type="dxa"/>
            <w:tcBorders>
              <w:top w:val="single" w:sz="4" w:space="0" w:color="auto"/>
              <w:left w:val="single" w:sz="4" w:space="0" w:color="auto"/>
              <w:bottom w:val="single" w:sz="4" w:space="0" w:color="auto"/>
              <w:right w:val="single" w:sz="4" w:space="0" w:color="auto"/>
            </w:tcBorders>
            <w:hideMark/>
          </w:tcPr>
          <w:p w14:paraId="704F6A5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31AEF2E2"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1FA894E8" w14:textId="77777777" w:rsidR="00BF1A87" w:rsidRPr="00070383" w:rsidRDefault="00BF1A87" w:rsidP="00BF1A87">
            <w:pPr>
              <w:spacing w:after="0" w:line="240" w:lineRule="auto"/>
              <w:ind w:right="-104"/>
              <w:rPr>
                <w:rFonts w:ascii="Times New Roman" w:eastAsia="Times New Roman" w:hAnsi="Times New Roman" w:cs="Times New Roman"/>
              </w:rPr>
            </w:pPr>
            <w:r w:rsidRPr="00070383">
              <w:rPr>
                <w:rFonts w:ascii="Times New Roman" w:eastAsia="Times New Roman" w:hAnsi="Times New Roman" w:cs="Times New Roman"/>
                <w:sz w:val="24"/>
                <w:szCs w:val="24"/>
                <w:lang w:eastAsia="ru-RU"/>
              </w:rPr>
              <w:t>Медичний персонал з керівництвом закладу постійний контроль за організацією харчування дітей, у тому числі за умовами і строками зберігання продуктів харчування та їх реалізації, технологією приготування страв, дотримуванням норм харчування здійснюють</w:t>
            </w:r>
          </w:p>
        </w:tc>
        <w:tc>
          <w:tcPr>
            <w:tcW w:w="850" w:type="dxa"/>
            <w:tcBorders>
              <w:top w:val="single" w:sz="4" w:space="0" w:color="auto"/>
              <w:left w:val="single" w:sz="4" w:space="0" w:color="auto"/>
              <w:bottom w:val="single" w:sz="4" w:space="0" w:color="auto"/>
              <w:right w:val="single" w:sz="4" w:space="0" w:color="auto"/>
            </w:tcBorders>
          </w:tcPr>
          <w:p w14:paraId="216542BA"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3AF46B0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AC12A07" w14:textId="7911D6D6" w:rsidR="00BF1A87" w:rsidRPr="00BF1A87" w:rsidRDefault="00070383"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553" w:type="dxa"/>
            <w:tcBorders>
              <w:top w:val="single" w:sz="4" w:space="0" w:color="auto"/>
              <w:left w:val="single" w:sz="4" w:space="0" w:color="auto"/>
              <w:bottom w:val="single" w:sz="4" w:space="0" w:color="auto"/>
              <w:right w:val="single" w:sz="4" w:space="0" w:color="auto"/>
            </w:tcBorders>
            <w:hideMark/>
          </w:tcPr>
          <w:p w14:paraId="1F761940" w14:textId="77777777" w:rsidR="00BF1A87" w:rsidRPr="00BF1A87" w:rsidRDefault="00BF1A87" w:rsidP="00BF1A87">
            <w:pPr>
              <w:spacing w:after="0" w:line="240" w:lineRule="auto"/>
              <w:ind w:right="39"/>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 xml:space="preserve">За відсутності харчоблоку у дошкільному навчальному закладі допускається постачання готової продукції операторами ринку харчових продуктів за </w:t>
            </w:r>
            <w:r w:rsidRPr="00BF1A87">
              <w:rPr>
                <w:rFonts w:ascii="Times New Roman" w:eastAsia="Times New Roman" w:hAnsi="Times New Roman" w:cs="Times New Roman"/>
                <w:sz w:val="24"/>
                <w:szCs w:val="24"/>
                <w:lang w:eastAsia="ru-RU"/>
              </w:rPr>
              <w:lastRenderedPageBreak/>
              <w:t>умови впровадження постійно діючих процедур, заснованих на принципах системи аналізу небезпечних факторів та контролю у критичних точках (НАССР), та дотримання вимог Закону України «Про основні принципи та вимоги до безпечності та якості харчових продуктів».</w:t>
            </w:r>
          </w:p>
          <w:p w14:paraId="10B36367"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shd w:val="clear" w:color="auto" w:fill="FFFFFF"/>
                <w:lang w:eastAsia="ru-RU"/>
              </w:rPr>
              <w:t>Оператори ринку розробляють, запроваджують та використовують постійно діючі процедури, які базуються на принципах системи аналізу небезпечних факторів та контролю у критичних точках.</w:t>
            </w:r>
          </w:p>
        </w:tc>
        <w:tc>
          <w:tcPr>
            <w:tcW w:w="1418" w:type="dxa"/>
            <w:tcBorders>
              <w:top w:val="single" w:sz="4" w:space="0" w:color="auto"/>
              <w:left w:val="single" w:sz="4" w:space="0" w:color="auto"/>
              <w:bottom w:val="single" w:sz="4" w:space="0" w:color="auto"/>
              <w:right w:val="single" w:sz="4" w:space="0" w:color="auto"/>
            </w:tcBorders>
            <w:hideMark/>
          </w:tcPr>
          <w:p w14:paraId="4CF90DE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 xml:space="preserve">Пункт 5 розділу IX Наказу МОЗ </w:t>
            </w:r>
          </w:p>
          <w:p w14:paraId="09974C8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 234, пункт 1 статті 21 </w:t>
            </w:r>
          </w:p>
          <w:p w14:paraId="0C60C42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ЗУ </w:t>
            </w:r>
          </w:p>
          <w:p w14:paraId="775284A1"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sz w:val="24"/>
                <w:szCs w:val="24"/>
              </w:rPr>
              <w:lastRenderedPageBreak/>
              <w:t>№ 771/97-ВР</w:t>
            </w:r>
          </w:p>
        </w:tc>
        <w:tc>
          <w:tcPr>
            <w:tcW w:w="1417" w:type="dxa"/>
            <w:tcBorders>
              <w:top w:val="single" w:sz="4" w:space="0" w:color="auto"/>
              <w:left w:val="single" w:sz="4" w:space="0" w:color="auto"/>
              <w:bottom w:val="single" w:sz="4" w:space="0" w:color="auto"/>
              <w:right w:val="single" w:sz="4" w:space="0" w:color="auto"/>
            </w:tcBorders>
            <w:hideMark/>
          </w:tcPr>
          <w:p w14:paraId="33B6FA9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lastRenderedPageBreak/>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0DB9490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183466C5"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2D574E6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Харчові отруєння</w:t>
            </w:r>
          </w:p>
        </w:tc>
        <w:tc>
          <w:tcPr>
            <w:tcW w:w="1418" w:type="dxa"/>
            <w:tcBorders>
              <w:top w:val="single" w:sz="4" w:space="0" w:color="auto"/>
              <w:left w:val="single" w:sz="4" w:space="0" w:color="auto"/>
              <w:bottom w:val="single" w:sz="4" w:space="0" w:color="auto"/>
              <w:right w:val="single" w:sz="4" w:space="0" w:color="auto"/>
            </w:tcBorders>
            <w:hideMark/>
          </w:tcPr>
          <w:p w14:paraId="0966F5F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4DF7FCCC"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DA9EAB0" w14:textId="77777777" w:rsidR="00BF1A87" w:rsidRPr="00070383" w:rsidRDefault="00BF1A87" w:rsidP="00BF1A87">
            <w:pPr>
              <w:spacing w:after="0" w:line="240" w:lineRule="auto"/>
              <w:rPr>
                <w:rFonts w:ascii="Calibri" w:eastAsia="Times New Roman" w:hAnsi="Calibri" w:cs="Times New Roman"/>
              </w:rPr>
            </w:pPr>
            <w:r w:rsidRPr="00070383">
              <w:rPr>
                <w:rFonts w:ascii="Times New Roman" w:eastAsia="Calibri" w:hAnsi="Times New Roman" w:cs="Times New Roman"/>
                <w:color w:val="000000"/>
                <w:sz w:val="24"/>
                <w:szCs w:val="24"/>
                <w:shd w:val="clear" w:color="auto" w:fill="FFFFFF"/>
              </w:rPr>
              <w:t xml:space="preserve">За відсутності харчоблоку  постачання готової продукції операторами ринку харчових продуктів </w:t>
            </w:r>
            <w:r w:rsidRPr="00070383">
              <w:rPr>
                <w:rFonts w:ascii="Times New Roman" w:eastAsia="Calibri" w:hAnsi="Times New Roman" w:cs="Times New Roman"/>
                <w:color w:val="000000"/>
                <w:sz w:val="24"/>
                <w:szCs w:val="24"/>
                <w:shd w:val="clear" w:color="auto" w:fill="FFFFFF"/>
              </w:rPr>
              <w:lastRenderedPageBreak/>
              <w:t xml:space="preserve">здійснюється за умови впровадження постійно діючих процедур, заснованих на принципах системи аналізу небезпечних факторів та контролю у критичних точках (НАССР), та дотримання </w:t>
            </w:r>
            <w:r w:rsidRPr="00070383">
              <w:rPr>
                <w:rFonts w:ascii="Times New Roman" w:eastAsia="Calibri" w:hAnsi="Times New Roman" w:cs="Times New Roman"/>
                <w:sz w:val="24"/>
                <w:szCs w:val="24"/>
                <w:shd w:val="clear" w:color="auto" w:fill="FFFFFF"/>
              </w:rPr>
              <w:t>вимог </w:t>
            </w:r>
            <w:hyperlink r:id="rId12" w:tgtFrame="_blank" w:history="1">
              <w:r w:rsidRPr="00070383">
                <w:rPr>
                  <w:rFonts w:ascii="Times New Roman" w:eastAsia="Calibri" w:hAnsi="Times New Roman" w:cs="Times New Roman"/>
                  <w:sz w:val="24"/>
                  <w:szCs w:val="24"/>
                  <w:shd w:val="clear" w:color="auto" w:fill="FFFFFF"/>
                </w:rPr>
                <w:t>Закону України</w:t>
              </w:r>
            </w:hyperlink>
            <w:r w:rsidRPr="00070383">
              <w:rPr>
                <w:rFonts w:ascii="Times New Roman" w:eastAsia="Calibri" w:hAnsi="Times New Roman" w:cs="Times New Roman"/>
                <w:color w:val="000000"/>
                <w:sz w:val="24"/>
                <w:szCs w:val="24"/>
                <w:shd w:val="clear" w:color="auto" w:fill="FFFFFF"/>
              </w:rPr>
              <w:t> «Про основні принципи та вимоги до безпечності та якості харчових продуктів»</w:t>
            </w:r>
          </w:p>
        </w:tc>
        <w:tc>
          <w:tcPr>
            <w:tcW w:w="850" w:type="dxa"/>
            <w:tcBorders>
              <w:top w:val="single" w:sz="4" w:space="0" w:color="auto"/>
              <w:left w:val="single" w:sz="4" w:space="0" w:color="auto"/>
              <w:bottom w:val="single" w:sz="4" w:space="0" w:color="auto"/>
              <w:right w:val="single" w:sz="4" w:space="0" w:color="auto"/>
            </w:tcBorders>
          </w:tcPr>
          <w:p w14:paraId="3A9D2DD7"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3A7153C3"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4DBA7775" w14:textId="703F5EF4" w:rsidR="00BF1A87" w:rsidRPr="00070383" w:rsidRDefault="00070383" w:rsidP="00BF1A87">
            <w:pPr>
              <w:spacing w:after="0" w:line="240" w:lineRule="auto"/>
              <w:jc w:val="center"/>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62</w:t>
            </w:r>
          </w:p>
        </w:tc>
        <w:tc>
          <w:tcPr>
            <w:tcW w:w="2553" w:type="dxa"/>
            <w:tcBorders>
              <w:top w:val="single" w:sz="4" w:space="0" w:color="auto"/>
              <w:left w:val="single" w:sz="4" w:space="0" w:color="auto"/>
              <w:bottom w:val="single" w:sz="4" w:space="0" w:color="auto"/>
              <w:right w:val="single" w:sz="4" w:space="0" w:color="auto"/>
            </w:tcBorders>
            <w:hideMark/>
          </w:tcPr>
          <w:p w14:paraId="058598C7" w14:textId="77777777" w:rsidR="00BF1A87" w:rsidRPr="00070383" w:rsidRDefault="00BF1A87" w:rsidP="00BF1A87">
            <w:pPr>
              <w:spacing w:after="0" w:line="240" w:lineRule="auto"/>
              <w:ind w:right="39"/>
              <w:rPr>
                <w:rFonts w:ascii="Calibri" w:eastAsia="Times New Roman" w:hAnsi="Calibri" w:cs="Times New Roman"/>
                <w:sz w:val="24"/>
                <w:szCs w:val="24"/>
              </w:rPr>
            </w:pPr>
            <w:r w:rsidRPr="00070383">
              <w:rPr>
                <w:rFonts w:ascii="Times New Roman" w:eastAsia="Times New Roman" w:hAnsi="Times New Roman" w:cs="Times New Roman"/>
                <w:sz w:val="24"/>
                <w:szCs w:val="24"/>
                <w:lang w:eastAsia="ru-RU"/>
              </w:rPr>
              <w:t xml:space="preserve">Персонал дошкільного навчального закладу повинен бути охайно одягненим та перебувати у </w:t>
            </w:r>
            <w:r w:rsidRPr="00070383">
              <w:rPr>
                <w:rFonts w:ascii="Times New Roman" w:eastAsia="Times New Roman" w:hAnsi="Times New Roman" w:cs="Times New Roman"/>
                <w:sz w:val="24"/>
                <w:szCs w:val="24"/>
                <w:lang w:eastAsia="ru-RU"/>
              </w:rPr>
              <w:lastRenderedPageBreak/>
              <w:t>приміщеннях закладу в змінному взутті</w:t>
            </w:r>
            <w:bookmarkStart w:id="11" w:name="n190"/>
            <w:bookmarkEnd w:id="11"/>
            <w:r w:rsidRPr="00070383">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142B287"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lastRenderedPageBreak/>
              <w:t xml:space="preserve">Абзац перший, пункту 1 </w:t>
            </w:r>
          </w:p>
          <w:p w14:paraId="26C7D3A4"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 xml:space="preserve">розділу X </w:t>
            </w:r>
          </w:p>
          <w:p w14:paraId="5B0EF1F3"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 xml:space="preserve">Наказу МОЗ </w:t>
            </w:r>
          </w:p>
          <w:p w14:paraId="6764DA08" w14:textId="77777777" w:rsidR="00BF1A87" w:rsidRPr="00070383" w:rsidRDefault="00BF1A87" w:rsidP="00BF1A87">
            <w:pPr>
              <w:spacing w:after="0" w:line="240" w:lineRule="auto"/>
              <w:rPr>
                <w:rFonts w:ascii="Calibri" w:eastAsia="Times New Roman" w:hAnsi="Calibri" w:cs="Times New Roman"/>
                <w:sz w:val="24"/>
                <w:szCs w:val="24"/>
              </w:rPr>
            </w:pPr>
            <w:r w:rsidRPr="00070383">
              <w:rPr>
                <w:rFonts w:ascii="Times New Roman" w:eastAsia="Times New Roman" w:hAnsi="Times New Roman" w:cs="Times New Roman"/>
                <w:sz w:val="24"/>
                <w:szCs w:val="24"/>
              </w:rPr>
              <w:t>№ 23</w:t>
            </w:r>
          </w:p>
        </w:tc>
        <w:tc>
          <w:tcPr>
            <w:tcW w:w="1417" w:type="dxa"/>
            <w:tcBorders>
              <w:top w:val="single" w:sz="4" w:space="0" w:color="auto"/>
              <w:left w:val="single" w:sz="4" w:space="0" w:color="auto"/>
              <w:bottom w:val="single" w:sz="4" w:space="0" w:color="auto"/>
              <w:right w:val="single" w:sz="4" w:space="0" w:color="auto"/>
            </w:tcBorders>
            <w:hideMark/>
          </w:tcPr>
          <w:p w14:paraId="230D4E2F"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507D1C6B" w14:textId="77777777" w:rsidR="00BF1A87" w:rsidRPr="00070383" w:rsidRDefault="00BF1A87" w:rsidP="00BF1A87">
            <w:pPr>
              <w:spacing w:after="0" w:line="240" w:lineRule="auto"/>
              <w:jc w:val="center"/>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6AB80950" w14:textId="77777777" w:rsidR="00BF1A87" w:rsidRPr="00070383" w:rsidRDefault="00BF1A87" w:rsidP="00BF1A87">
            <w:pPr>
              <w:spacing w:after="0" w:line="240" w:lineRule="auto"/>
              <w:jc w:val="center"/>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314A371A"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 xml:space="preserve">Порушення санітарних норм та правил особистої гігієни, поширення </w:t>
            </w:r>
            <w:r w:rsidRPr="00070383">
              <w:rPr>
                <w:rFonts w:ascii="Times New Roman" w:eastAsia="Times New Roman" w:hAnsi="Times New Roman" w:cs="Times New Roman"/>
                <w:sz w:val="24"/>
                <w:szCs w:val="24"/>
              </w:rPr>
              <w:lastRenderedPageBreak/>
              <w:t>інфекційних хвороб</w:t>
            </w:r>
          </w:p>
        </w:tc>
        <w:tc>
          <w:tcPr>
            <w:tcW w:w="1418" w:type="dxa"/>
            <w:tcBorders>
              <w:top w:val="single" w:sz="4" w:space="0" w:color="auto"/>
              <w:left w:val="single" w:sz="4" w:space="0" w:color="auto"/>
              <w:bottom w:val="single" w:sz="4" w:space="0" w:color="auto"/>
              <w:right w:val="single" w:sz="4" w:space="0" w:color="auto"/>
            </w:tcBorders>
            <w:hideMark/>
          </w:tcPr>
          <w:p w14:paraId="0730AFA6"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lastRenderedPageBreak/>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71CF268E" w14:textId="77777777" w:rsidR="00BF1A87" w:rsidRPr="00070383" w:rsidRDefault="00BF1A87" w:rsidP="00BF1A87">
            <w:pPr>
              <w:spacing w:after="0" w:line="240" w:lineRule="auto"/>
              <w:jc w:val="center"/>
              <w:rPr>
                <w:rFonts w:ascii="Times New Roman" w:eastAsia="Times New Roman" w:hAnsi="Times New Roman" w:cs="Times New Roman"/>
              </w:rPr>
            </w:pPr>
            <w:r w:rsidRPr="00070383">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3306F8B8" w14:textId="77777777" w:rsidR="00BF1A87" w:rsidRPr="00070383" w:rsidRDefault="00BF1A87" w:rsidP="00BF1A87">
            <w:pPr>
              <w:spacing w:after="0" w:line="240" w:lineRule="auto"/>
              <w:ind w:right="39"/>
              <w:rPr>
                <w:rFonts w:ascii="Times New Roman" w:eastAsia="Calibri" w:hAnsi="Times New Roman" w:cs="Times New Roman"/>
                <w:sz w:val="24"/>
                <w:szCs w:val="24"/>
                <w:shd w:val="clear" w:color="auto" w:fill="FFFFFF"/>
              </w:rPr>
            </w:pPr>
            <w:r w:rsidRPr="00070383">
              <w:rPr>
                <w:rFonts w:ascii="Times New Roman" w:eastAsia="Times New Roman" w:hAnsi="Times New Roman" w:cs="Times New Roman"/>
                <w:sz w:val="24"/>
                <w:szCs w:val="24"/>
                <w:lang w:eastAsia="ru-RU"/>
              </w:rPr>
              <w:t xml:space="preserve">Персонал закладу охайно одягнений, перебуває у змінному взутті. </w:t>
            </w:r>
          </w:p>
          <w:p w14:paraId="2D806A4F" w14:textId="77777777" w:rsidR="00BF1A87" w:rsidRPr="00070383" w:rsidRDefault="00BF1A87" w:rsidP="00BF1A87">
            <w:pPr>
              <w:spacing w:after="0" w:line="240" w:lineRule="auto"/>
              <w:ind w:right="39"/>
              <w:rPr>
                <w:rFonts w:ascii="Times New Roman" w:eastAsia="Times New Roman" w:hAnsi="Times New Roman" w:cs="Times New Roman"/>
                <w:sz w:val="28"/>
                <w:szCs w:val="28"/>
              </w:rPr>
            </w:pPr>
            <w:r w:rsidRPr="00070383">
              <w:rPr>
                <w:rFonts w:ascii="Times New Roman" w:eastAsia="Calibri" w:hAnsi="Times New Roman" w:cs="Times New Roman"/>
                <w:sz w:val="24"/>
                <w:szCs w:val="24"/>
                <w:shd w:val="clear" w:color="auto" w:fill="FFFFFF"/>
              </w:rPr>
              <w:lastRenderedPageBreak/>
              <w:t>Спеціальний одяг для прибирання приміщень групових (житлових) осередків і туалетів промаркований, використовується за призначенням, зберігається окремо, так само, як інвентар для прибирання (відра, швабри, серветки).</w:t>
            </w:r>
          </w:p>
        </w:tc>
        <w:tc>
          <w:tcPr>
            <w:tcW w:w="850" w:type="dxa"/>
            <w:tcBorders>
              <w:top w:val="single" w:sz="4" w:space="0" w:color="auto"/>
              <w:left w:val="single" w:sz="4" w:space="0" w:color="auto"/>
              <w:bottom w:val="single" w:sz="4" w:space="0" w:color="auto"/>
              <w:right w:val="single" w:sz="4" w:space="0" w:color="auto"/>
            </w:tcBorders>
          </w:tcPr>
          <w:p w14:paraId="327B2CC5"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EC0DB7B"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28A743A5" w14:textId="47E9FB25" w:rsidR="00BF1A87" w:rsidRPr="00BF1A87" w:rsidRDefault="00070383"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553" w:type="dxa"/>
            <w:tcBorders>
              <w:top w:val="single" w:sz="4" w:space="0" w:color="auto"/>
              <w:left w:val="single" w:sz="4" w:space="0" w:color="auto"/>
              <w:bottom w:val="single" w:sz="4" w:space="0" w:color="auto"/>
              <w:right w:val="single" w:sz="4" w:space="0" w:color="auto"/>
            </w:tcBorders>
            <w:hideMark/>
          </w:tcPr>
          <w:p w14:paraId="33DAE8AF" w14:textId="77777777" w:rsidR="00BF1A87" w:rsidRPr="00070383" w:rsidRDefault="00BF1A87" w:rsidP="00BF1A87">
            <w:pPr>
              <w:spacing w:after="0" w:line="240" w:lineRule="auto"/>
              <w:ind w:right="39"/>
              <w:rPr>
                <w:rFonts w:ascii="Times New Roman" w:eastAsia="Times New Roman" w:hAnsi="Times New Roman" w:cs="Times New Roman"/>
                <w:sz w:val="24"/>
                <w:szCs w:val="24"/>
                <w:lang w:eastAsia="ru-RU"/>
              </w:rPr>
            </w:pPr>
            <w:r w:rsidRPr="00070383">
              <w:rPr>
                <w:rFonts w:ascii="Times New Roman" w:eastAsia="Times New Roman" w:hAnsi="Times New Roman" w:cs="Times New Roman"/>
                <w:sz w:val="24"/>
                <w:szCs w:val="24"/>
                <w:lang w:eastAsia="ru-RU"/>
              </w:rPr>
              <w:t xml:space="preserve">Працівникам дошкільного навчального закладу необхідно мати промаркований санітарний одяг для робіт, що пов’язані з організацією харчування, та промаркований спеціальний одяг для прибирання </w:t>
            </w:r>
            <w:r w:rsidRPr="00070383">
              <w:rPr>
                <w:rFonts w:ascii="Times New Roman" w:eastAsia="Times New Roman" w:hAnsi="Times New Roman" w:cs="Times New Roman"/>
                <w:sz w:val="24"/>
                <w:szCs w:val="24"/>
                <w:lang w:eastAsia="ru-RU"/>
              </w:rPr>
              <w:lastRenderedPageBreak/>
              <w:t>приміщень.  У санітарному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Перед відвідуванням туалету санітарний одяг необхідно залишати на вішалці поруч із дверима туалету. Після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w:t>
            </w:r>
          </w:p>
        </w:tc>
        <w:tc>
          <w:tcPr>
            <w:tcW w:w="1418" w:type="dxa"/>
            <w:tcBorders>
              <w:top w:val="single" w:sz="4" w:space="0" w:color="auto"/>
              <w:left w:val="single" w:sz="4" w:space="0" w:color="auto"/>
              <w:bottom w:val="single" w:sz="4" w:space="0" w:color="auto"/>
              <w:right w:val="single" w:sz="4" w:space="0" w:color="auto"/>
            </w:tcBorders>
            <w:hideMark/>
          </w:tcPr>
          <w:p w14:paraId="701D4FF2"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lastRenderedPageBreak/>
              <w:t xml:space="preserve">Абзаци другий, третій пункту 1 </w:t>
            </w:r>
          </w:p>
          <w:p w14:paraId="2F90F6F8"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 xml:space="preserve">розділу X </w:t>
            </w:r>
          </w:p>
          <w:p w14:paraId="675F4BE7"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 xml:space="preserve">Наказу МОЗ </w:t>
            </w:r>
          </w:p>
          <w:p w14:paraId="4DEFC584"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 23</w:t>
            </w:r>
          </w:p>
        </w:tc>
        <w:tc>
          <w:tcPr>
            <w:tcW w:w="1417" w:type="dxa"/>
            <w:tcBorders>
              <w:top w:val="single" w:sz="4" w:space="0" w:color="auto"/>
              <w:left w:val="single" w:sz="4" w:space="0" w:color="auto"/>
              <w:bottom w:val="single" w:sz="4" w:space="0" w:color="auto"/>
              <w:right w:val="single" w:sz="4" w:space="0" w:color="auto"/>
            </w:tcBorders>
            <w:hideMark/>
          </w:tcPr>
          <w:p w14:paraId="027948AD" w14:textId="77777777" w:rsidR="00BF1A87" w:rsidRPr="00070383" w:rsidRDefault="00BF1A87" w:rsidP="00BF1A87">
            <w:pPr>
              <w:spacing w:after="0" w:line="240" w:lineRule="auto"/>
              <w:rPr>
                <w:rFonts w:ascii="Times New Roman" w:eastAsia="SimSun" w:hAnsi="Times New Roman" w:cs="Times New Roman"/>
                <w:sz w:val="24"/>
                <w:szCs w:val="24"/>
                <w:lang w:eastAsia="zh-CN"/>
              </w:rPr>
            </w:pPr>
            <w:r w:rsidRPr="00070383">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01E5C1A9" w14:textId="77777777" w:rsidR="00BF1A87" w:rsidRPr="00070383" w:rsidRDefault="00BF1A87" w:rsidP="00BF1A87">
            <w:pPr>
              <w:spacing w:after="0" w:line="240" w:lineRule="auto"/>
              <w:jc w:val="center"/>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66431556" w14:textId="77777777" w:rsidR="00BF1A87" w:rsidRPr="00070383" w:rsidRDefault="00BF1A87" w:rsidP="00BF1A87">
            <w:pPr>
              <w:spacing w:after="0" w:line="240" w:lineRule="auto"/>
              <w:jc w:val="center"/>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369663C6"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Порушення санітарних норм та правил особистої гігієни, поширення інфекційних хвороб</w:t>
            </w:r>
          </w:p>
        </w:tc>
        <w:tc>
          <w:tcPr>
            <w:tcW w:w="1418" w:type="dxa"/>
            <w:tcBorders>
              <w:top w:val="single" w:sz="4" w:space="0" w:color="auto"/>
              <w:left w:val="single" w:sz="4" w:space="0" w:color="auto"/>
              <w:bottom w:val="single" w:sz="4" w:space="0" w:color="auto"/>
              <w:right w:val="single" w:sz="4" w:space="0" w:color="auto"/>
            </w:tcBorders>
            <w:hideMark/>
          </w:tcPr>
          <w:p w14:paraId="427E6577"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06076B76" w14:textId="77777777" w:rsidR="00BF1A87" w:rsidRPr="00070383" w:rsidRDefault="00BF1A87" w:rsidP="00BF1A87">
            <w:pPr>
              <w:spacing w:after="0" w:line="240" w:lineRule="auto"/>
              <w:jc w:val="center"/>
              <w:rPr>
                <w:rFonts w:ascii="Times New Roman" w:eastAsia="Times New Roman" w:hAnsi="Times New Roman" w:cs="Times New Roman"/>
                <w:sz w:val="28"/>
                <w:szCs w:val="28"/>
              </w:rPr>
            </w:pPr>
            <w:r w:rsidRPr="00070383">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14:paraId="65B2508D" w14:textId="77777777" w:rsidR="00BF1A87" w:rsidRPr="00070383" w:rsidRDefault="00BF1A87" w:rsidP="00BF1A87">
            <w:pPr>
              <w:spacing w:after="0" w:line="240" w:lineRule="auto"/>
              <w:ind w:right="39"/>
              <w:rPr>
                <w:rFonts w:ascii="Times New Roman" w:eastAsia="Times New Roman" w:hAnsi="Times New Roman" w:cs="Times New Roman"/>
                <w:sz w:val="24"/>
                <w:szCs w:val="24"/>
                <w:lang w:eastAsia="ru-RU"/>
              </w:rPr>
            </w:pPr>
            <w:r w:rsidRPr="00070383">
              <w:rPr>
                <w:rFonts w:ascii="Times New Roman" w:eastAsia="Times New Roman" w:hAnsi="Times New Roman" w:cs="Times New Roman"/>
                <w:sz w:val="24"/>
                <w:szCs w:val="24"/>
                <w:lang w:eastAsia="ru-RU"/>
              </w:rPr>
              <w:t>Промаркований санітарний одяг для робіт, що пов’язані з організацією харчування та промаркова-</w:t>
            </w:r>
          </w:p>
          <w:p w14:paraId="04C92464" w14:textId="77777777" w:rsidR="00BF1A87" w:rsidRPr="00070383" w:rsidRDefault="00BF1A87" w:rsidP="00BF1A87">
            <w:pPr>
              <w:spacing w:after="0" w:line="240" w:lineRule="auto"/>
              <w:ind w:right="39"/>
              <w:rPr>
                <w:rFonts w:ascii="Times New Roman" w:eastAsia="Times New Roman" w:hAnsi="Times New Roman" w:cs="Times New Roman"/>
                <w:sz w:val="24"/>
                <w:szCs w:val="24"/>
                <w:lang w:eastAsia="ru-RU"/>
              </w:rPr>
            </w:pPr>
            <w:r w:rsidRPr="00070383">
              <w:rPr>
                <w:rFonts w:ascii="Times New Roman" w:eastAsia="Times New Roman" w:hAnsi="Times New Roman" w:cs="Times New Roman"/>
                <w:sz w:val="24"/>
                <w:szCs w:val="24"/>
                <w:lang w:eastAsia="ru-RU"/>
              </w:rPr>
              <w:t xml:space="preserve">ний спеціальний одяг для прибирання </w:t>
            </w:r>
            <w:r w:rsidRPr="00070383">
              <w:rPr>
                <w:rFonts w:ascii="Times New Roman" w:eastAsia="Times New Roman" w:hAnsi="Times New Roman" w:cs="Times New Roman"/>
                <w:sz w:val="24"/>
                <w:szCs w:val="24"/>
                <w:lang w:eastAsia="ru-RU"/>
              </w:rPr>
              <w:lastRenderedPageBreak/>
              <w:t>приміщень наявний.</w:t>
            </w:r>
          </w:p>
        </w:tc>
        <w:tc>
          <w:tcPr>
            <w:tcW w:w="850" w:type="dxa"/>
            <w:tcBorders>
              <w:top w:val="single" w:sz="4" w:space="0" w:color="auto"/>
              <w:left w:val="single" w:sz="4" w:space="0" w:color="auto"/>
              <w:bottom w:val="single" w:sz="4" w:space="0" w:color="auto"/>
              <w:right w:val="single" w:sz="4" w:space="0" w:color="auto"/>
            </w:tcBorders>
          </w:tcPr>
          <w:p w14:paraId="3385CAC6"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7420737A"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7B0D773" w14:textId="7E683324" w:rsidR="00BF1A87" w:rsidRPr="00BF1A87" w:rsidRDefault="00070383"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553" w:type="dxa"/>
            <w:tcBorders>
              <w:top w:val="single" w:sz="4" w:space="0" w:color="auto"/>
              <w:left w:val="single" w:sz="4" w:space="0" w:color="auto"/>
              <w:bottom w:val="single" w:sz="4" w:space="0" w:color="auto"/>
              <w:right w:val="single" w:sz="4" w:space="0" w:color="auto"/>
            </w:tcBorders>
            <w:hideMark/>
          </w:tcPr>
          <w:p w14:paraId="1646217C" w14:textId="77777777" w:rsidR="00BF1A87" w:rsidRPr="00070383" w:rsidRDefault="00BF1A87" w:rsidP="00BF1A87">
            <w:pPr>
              <w:spacing w:after="0" w:line="240" w:lineRule="auto"/>
              <w:ind w:right="39"/>
              <w:rPr>
                <w:rFonts w:ascii="Times New Roman" w:eastAsia="Times New Roman" w:hAnsi="Times New Roman" w:cs="Times New Roman"/>
                <w:sz w:val="24"/>
                <w:szCs w:val="24"/>
                <w:lang w:eastAsia="ru-RU"/>
              </w:rPr>
            </w:pPr>
            <w:r w:rsidRPr="00070383">
              <w:rPr>
                <w:rFonts w:ascii="Times New Roman" w:eastAsia="Times New Roman" w:hAnsi="Times New Roman" w:cs="Times New Roman"/>
                <w:sz w:val="24"/>
                <w:szCs w:val="24"/>
                <w:lang w:eastAsia="ru-RU"/>
              </w:rPr>
              <w:t xml:space="preserve">Спеціальний одяг для прибирання приміщень групових (житлових) осередків </w:t>
            </w:r>
            <w:r w:rsidRPr="00070383">
              <w:rPr>
                <w:rFonts w:ascii="Times New Roman" w:eastAsia="Times New Roman" w:hAnsi="Times New Roman" w:cs="Times New Roman"/>
                <w:sz w:val="24"/>
                <w:szCs w:val="24"/>
                <w:lang w:eastAsia="ru-RU"/>
              </w:rPr>
              <w:lastRenderedPageBreak/>
              <w:t>і туалетів необхідно маркувати, використовувати за призначенням і зберігати окремо, так само, як інвентар для прибирання (відра, швабри, серветки).</w:t>
            </w:r>
          </w:p>
        </w:tc>
        <w:tc>
          <w:tcPr>
            <w:tcW w:w="1418" w:type="dxa"/>
            <w:tcBorders>
              <w:top w:val="single" w:sz="4" w:space="0" w:color="auto"/>
              <w:left w:val="single" w:sz="4" w:space="0" w:color="auto"/>
              <w:bottom w:val="single" w:sz="4" w:space="0" w:color="auto"/>
              <w:right w:val="single" w:sz="4" w:space="0" w:color="auto"/>
            </w:tcBorders>
            <w:hideMark/>
          </w:tcPr>
          <w:p w14:paraId="1B7F4932"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lastRenderedPageBreak/>
              <w:t xml:space="preserve">Абзац четвертий пункту 1 </w:t>
            </w:r>
          </w:p>
          <w:p w14:paraId="7D27D103"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 xml:space="preserve">розділу X </w:t>
            </w:r>
          </w:p>
          <w:p w14:paraId="7B8A55B9"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lastRenderedPageBreak/>
              <w:t xml:space="preserve">Наказу МОЗ </w:t>
            </w:r>
          </w:p>
          <w:p w14:paraId="0507A14F"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 23</w:t>
            </w:r>
          </w:p>
        </w:tc>
        <w:tc>
          <w:tcPr>
            <w:tcW w:w="1417" w:type="dxa"/>
            <w:tcBorders>
              <w:top w:val="single" w:sz="4" w:space="0" w:color="auto"/>
              <w:left w:val="single" w:sz="4" w:space="0" w:color="auto"/>
              <w:bottom w:val="single" w:sz="4" w:space="0" w:color="auto"/>
              <w:right w:val="single" w:sz="4" w:space="0" w:color="auto"/>
            </w:tcBorders>
            <w:hideMark/>
          </w:tcPr>
          <w:p w14:paraId="10C3F3FF" w14:textId="77777777" w:rsidR="00BF1A87" w:rsidRPr="00070383" w:rsidRDefault="00BF1A87" w:rsidP="00BF1A87">
            <w:pPr>
              <w:spacing w:after="0" w:line="240" w:lineRule="auto"/>
              <w:rPr>
                <w:rFonts w:ascii="Times New Roman" w:eastAsia="SimSun" w:hAnsi="Times New Roman" w:cs="Times New Roman"/>
                <w:sz w:val="24"/>
                <w:szCs w:val="24"/>
                <w:lang w:eastAsia="zh-CN"/>
              </w:rPr>
            </w:pPr>
            <w:r w:rsidRPr="00070383">
              <w:rPr>
                <w:rFonts w:ascii="Times New Roman" w:eastAsia="SimSun" w:hAnsi="Times New Roman" w:cs="Times New Roman"/>
                <w:sz w:val="24"/>
                <w:szCs w:val="24"/>
                <w:lang w:eastAsia="zh-CN"/>
              </w:rPr>
              <w:lastRenderedPageBreak/>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48743C20" w14:textId="77777777" w:rsidR="00BF1A87" w:rsidRPr="00070383" w:rsidRDefault="00BF1A87" w:rsidP="00BF1A87">
            <w:pPr>
              <w:spacing w:after="0" w:line="240" w:lineRule="auto"/>
              <w:jc w:val="center"/>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2E338433" w14:textId="77777777" w:rsidR="00BF1A87" w:rsidRPr="00070383" w:rsidRDefault="00BF1A87" w:rsidP="00BF1A87">
            <w:pPr>
              <w:spacing w:after="0" w:line="240" w:lineRule="auto"/>
              <w:jc w:val="center"/>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09635393"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t xml:space="preserve">Порушення санітарних норм та правил </w:t>
            </w:r>
            <w:r w:rsidRPr="00070383">
              <w:rPr>
                <w:rFonts w:ascii="Times New Roman" w:eastAsia="Times New Roman" w:hAnsi="Times New Roman" w:cs="Times New Roman"/>
                <w:sz w:val="24"/>
                <w:szCs w:val="24"/>
              </w:rPr>
              <w:lastRenderedPageBreak/>
              <w:t>особистої гігієни, поширення інфекційних хвороб</w:t>
            </w:r>
          </w:p>
        </w:tc>
        <w:tc>
          <w:tcPr>
            <w:tcW w:w="1418" w:type="dxa"/>
            <w:tcBorders>
              <w:top w:val="single" w:sz="4" w:space="0" w:color="auto"/>
              <w:left w:val="single" w:sz="4" w:space="0" w:color="auto"/>
              <w:bottom w:val="single" w:sz="4" w:space="0" w:color="auto"/>
              <w:right w:val="single" w:sz="4" w:space="0" w:color="auto"/>
            </w:tcBorders>
            <w:hideMark/>
          </w:tcPr>
          <w:p w14:paraId="4289E6F9" w14:textId="77777777" w:rsidR="00BF1A87" w:rsidRPr="00070383" w:rsidRDefault="00BF1A87" w:rsidP="00BF1A87">
            <w:pPr>
              <w:spacing w:after="0" w:line="240" w:lineRule="auto"/>
              <w:rPr>
                <w:rFonts w:ascii="Times New Roman" w:eastAsia="Times New Roman" w:hAnsi="Times New Roman" w:cs="Times New Roman"/>
                <w:sz w:val="24"/>
                <w:szCs w:val="24"/>
              </w:rPr>
            </w:pPr>
            <w:r w:rsidRPr="00070383">
              <w:rPr>
                <w:rFonts w:ascii="Times New Roman" w:eastAsia="Times New Roman" w:hAnsi="Times New Roman" w:cs="Times New Roman"/>
                <w:sz w:val="24"/>
                <w:szCs w:val="24"/>
              </w:rPr>
              <w:lastRenderedPageBreak/>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3F6EBD9E" w14:textId="77777777" w:rsidR="00BF1A87" w:rsidRPr="00070383" w:rsidRDefault="00BF1A87" w:rsidP="00BF1A87">
            <w:pPr>
              <w:spacing w:after="0" w:line="240" w:lineRule="auto"/>
              <w:jc w:val="center"/>
              <w:rPr>
                <w:rFonts w:ascii="Times New Roman" w:eastAsia="Times New Roman" w:hAnsi="Times New Roman" w:cs="Times New Roman"/>
                <w:sz w:val="28"/>
                <w:szCs w:val="28"/>
              </w:rPr>
            </w:pPr>
            <w:r w:rsidRPr="00070383">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166D241A" w14:textId="77777777" w:rsidR="00BF1A87" w:rsidRPr="00070383" w:rsidRDefault="00BF1A87" w:rsidP="00BF1A87">
            <w:pPr>
              <w:spacing w:after="0" w:line="240" w:lineRule="auto"/>
              <w:ind w:right="39"/>
              <w:rPr>
                <w:rFonts w:ascii="Times New Roman" w:eastAsia="Times New Roman" w:hAnsi="Times New Roman" w:cs="Times New Roman"/>
                <w:sz w:val="24"/>
                <w:szCs w:val="24"/>
                <w:lang w:eastAsia="ru-RU"/>
              </w:rPr>
            </w:pPr>
            <w:r w:rsidRPr="00070383">
              <w:rPr>
                <w:rFonts w:ascii="Times New Roman" w:eastAsia="Calibri" w:hAnsi="Times New Roman" w:cs="Times New Roman"/>
                <w:sz w:val="24"/>
                <w:szCs w:val="24"/>
                <w:shd w:val="clear" w:color="auto" w:fill="FFFFFF"/>
              </w:rPr>
              <w:t xml:space="preserve">Спеціальний одяг для прибирання приміщень </w:t>
            </w:r>
            <w:r w:rsidRPr="00070383">
              <w:rPr>
                <w:rFonts w:ascii="Times New Roman" w:eastAsia="Calibri" w:hAnsi="Times New Roman" w:cs="Times New Roman"/>
                <w:sz w:val="24"/>
                <w:szCs w:val="24"/>
                <w:shd w:val="clear" w:color="auto" w:fill="FFFFFF"/>
              </w:rPr>
              <w:lastRenderedPageBreak/>
              <w:t>групових (житлових) осередків і туалетів промаркований, використовується за призначенням, зберігається окремо, так само, як інвентар для прибирання (відра, швабри, серветки).</w:t>
            </w:r>
          </w:p>
        </w:tc>
        <w:tc>
          <w:tcPr>
            <w:tcW w:w="850" w:type="dxa"/>
            <w:tcBorders>
              <w:top w:val="single" w:sz="4" w:space="0" w:color="auto"/>
              <w:left w:val="single" w:sz="4" w:space="0" w:color="auto"/>
              <w:bottom w:val="single" w:sz="4" w:space="0" w:color="auto"/>
              <w:right w:val="single" w:sz="4" w:space="0" w:color="auto"/>
            </w:tcBorders>
          </w:tcPr>
          <w:p w14:paraId="740EBAC8"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650F2891"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BFB1405" w14:textId="18AB43FD" w:rsidR="00BF1A87" w:rsidRPr="00BF1A87" w:rsidRDefault="00070383"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553" w:type="dxa"/>
            <w:tcBorders>
              <w:top w:val="single" w:sz="4" w:space="0" w:color="auto"/>
              <w:left w:val="single" w:sz="4" w:space="0" w:color="auto"/>
              <w:bottom w:val="single" w:sz="4" w:space="0" w:color="auto"/>
              <w:right w:val="single" w:sz="4" w:space="0" w:color="auto"/>
            </w:tcBorders>
            <w:hideMark/>
          </w:tcPr>
          <w:p w14:paraId="0A3BD1AC" w14:textId="77777777" w:rsidR="00BF1A87" w:rsidRPr="00BF1A87" w:rsidRDefault="00BF1A87" w:rsidP="00BF1A87">
            <w:pPr>
              <w:spacing w:after="0" w:line="240" w:lineRule="auto"/>
              <w:ind w:right="39"/>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 xml:space="preserve">Персонал дошкільних навчальних закладів повинен проходити обов`язкові медичні огляди відповідно до наказу Міністерства охорони здоров`я України від 23 липня 2002 року № 280 «Щодо організації проведення обов`язкових профілактичних медичних оглядів працівників окремих професій, виробництв </w:t>
            </w:r>
            <w:r w:rsidRPr="00BF1A87">
              <w:rPr>
                <w:rFonts w:ascii="Times New Roman" w:eastAsia="Times New Roman" w:hAnsi="Times New Roman" w:cs="Times New Roman"/>
                <w:sz w:val="24"/>
                <w:szCs w:val="24"/>
                <w:lang w:eastAsia="ru-RU"/>
              </w:rPr>
              <w:lastRenderedPageBreak/>
              <w:t>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08 серпня 2002 року за № 639/6927.</w:t>
            </w:r>
            <w:bookmarkStart w:id="12" w:name="n197"/>
            <w:bookmarkEnd w:id="12"/>
            <w:r w:rsidRPr="00BF1A87">
              <w:rPr>
                <w:rFonts w:ascii="Times New Roman" w:eastAsia="Times New Roman" w:hAnsi="Times New Roman" w:cs="Times New Roman"/>
                <w:sz w:val="24"/>
                <w:szCs w:val="24"/>
                <w:lang w:eastAsia="ru-RU"/>
              </w:rPr>
              <w:t xml:space="preserve"> </w:t>
            </w:r>
          </w:p>
          <w:p w14:paraId="33E75C65" w14:textId="77777777" w:rsidR="00BF1A87" w:rsidRPr="00BF1A87" w:rsidRDefault="00BF1A87" w:rsidP="00BF1A87">
            <w:pPr>
              <w:spacing w:after="0" w:line="240" w:lineRule="auto"/>
              <w:ind w:right="39"/>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 xml:space="preserve">У кожного працівника повинна бути особова медична книжка. Особові медичні книжки зберігаються у медичному кабінеті. Медична сестра повинна вести розгорнутий лист проходження персоналом обов’язкових медичних оглядів. Працівники, які своєчасно не пройшли обов`язковий медичний огляд, а також ті, що не ознайомлені з </w:t>
            </w:r>
            <w:r w:rsidRPr="00BF1A87">
              <w:rPr>
                <w:rFonts w:ascii="Times New Roman" w:eastAsia="Times New Roman" w:hAnsi="Times New Roman" w:cs="Times New Roman"/>
                <w:sz w:val="24"/>
                <w:szCs w:val="24"/>
                <w:lang w:eastAsia="ru-RU"/>
              </w:rPr>
              <w:lastRenderedPageBreak/>
              <w:t>Регламентом, до роботи не допускаються.</w:t>
            </w:r>
          </w:p>
          <w:p w14:paraId="4DD06F46" w14:textId="77777777" w:rsidR="00BF1A87" w:rsidRPr="00BF1A87" w:rsidRDefault="00BF1A87" w:rsidP="00BF1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BF1A87">
              <w:rPr>
                <w:rFonts w:ascii="Times New Roman" w:eastAsia="Times New Roman" w:hAnsi="Times New Roman" w:cs="Times New Roman"/>
                <w:sz w:val="24"/>
                <w:szCs w:val="24"/>
                <w:lang w:eastAsia="ru-RU"/>
              </w:rPr>
              <w:t xml:space="preserve">Працівники, пов'язані з організацією харчуванням дітей, </w:t>
            </w:r>
            <w:r w:rsidRPr="00BF1A87">
              <w:rPr>
                <w:rFonts w:ascii="Times New Roman" w:eastAsia="Times New Roman" w:hAnsi="Times New Roman" w:cs="Times New Roman"/>
                <w:sz w:val="24"/>
                <w:szCs w:val="24"/>
                <w:lang w:eastAsia="ru-RU"/>
              </w:rPr>
              <w:br/>
              <w:t xml:space="preserve">повинні проходити обов'язкові медичні огляди відповідно до чинного </w:t>
            </w:r>
            <w:r w:rsidRPr="00BF1A87">
              <w:rPr>
                <w:rFonts w:ascii="Times New Roman" w:eastAsia="Times New Roman" w:hAnsi="Times New Roman" w:cs="Times New Roman"/>
                <w:sz w:val="24"/>
                <w:szCs w:val="24"/>
                <w:lang w:eastAsia="ru-RU"/>
              </w:rPr>
              <w:br/>
              <w:t>законодавства</w:t>
            </w:r>
          </w:p>
        </w:tc>
        <w:tc>
          <w:tcPr>
            <w:tcW w:w="1418" w:type="dxa"/>
            <w:tcBorders>
              <w:top w:val="single" w:sz="4" w:space="0" w:color="auto"/>
              <w:left w:val="single" w:sz="4" w:space="0" w:color="auto"/>
              <w:bottom w:val="single" w:sz="4" w:space="0" w:color="auto"/>
              <w:right w:val="single" w:sz="4" w:space="0" w:color="auto"/>
            </w:tcBorders>
            <w:hideMark/>
          </w:tcPr>
          <w:p w14:paraId="5049AF70"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Пункти 2, 3 розділу X Н</w:t>
            </w:r>
            <w:r w:rsidRPr="00BF1A87">
              <w:rPr>
                <w:rFonts w:ascii="Times New Roman" w:eastAsia="Times New Roman" w:hAnsi="Times New Roman" w:cs="Times New Roman"/>
                <w:bCs/>
                <w:sz w:val="24"/>
                <w:szCs w:val="24"/>
              </w:rPr>
              <w:t xml:space="preserve">аказу МОЗ </w:t>
            </w:r>
          </w:p>
          <w:p w14:paraId="35DC41D1"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rPr>
              <w:t xml:space="preserve">№ 234, пункт 1 Наказу МОЗ №280, п.24 </w:t>
            </w:r>
            <w:r w:rsidRPr="00BF1A87">
              <w:rPr>
                <w:rFonts w:ascii="Times New Roman" w:eastAsia="Times New Roman" w:hAnsi="Times New Roman" w:cs="Times New Roman"/>
                <w:sz w:val="24"/>
                <w:szCs w:val="24"/>
              </w:rPr>
              <w:t xml:space="preserve">Наказу МОЗ, МОН </w:t>
            </w:r>
          </w:p>
          <w:p w14:paraId="5DD5B881"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sz w:val="24"/>
                <w:szCs w:val="24"/>
              </w:rPr>
              <w:t>№ 242/239</w:t>
            </w:r>
          </w:p>
        </w:tc>
        <w:tc>
          <w:tcPr>
            <w:tcW w:w="1417" w:type="dxa"/>
            <w:tcBorders>
              <w:top w:val="single" w:sz="4" w:space="0" w:color="auto"/>
              <w:left w:val="single" w:sz="4" w:space="0" w:color="auto"/>
              <w:bottom w:val="single" w:sz="4" w:space="0" w:color="auto"/>
              <w:right w:val="single" w:sz="4" w:space="0" w:color="auto"/>
            </w:tcBorders>
            <w:hideMark/>
          </w:tcPr>
          <w:p w14:paraId="6B1414F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7C74207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0E0F4B6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7BCD83B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Поширення інфекційних хвороб</w:t>
            </w:r>
          </w:p>
        </w:tc>
        <w:tc>
          <w:tcPr>
            <w:tcW w:w="1418" w:type="dxa"/>
            <w:tcBorders>
              <w:top w:val="single" w:sz="4" w:space="0" w:color="auto"/>
              <w:left w:val="single" w:sz="4" w:space="0" w:color="auto"/>
              <w:bottom w:val="single" w:sz="4" w:space="0" w:color="auto"/>
              <w:right w:val="single" w:sz="4" w:space="0" w:color="auto"/>
            </w:tcBorders>
            <w:hideMark/>
          </w:tcPr>
          <w:p w14:paraId="1642EBA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20566BE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2E769D1E" w14:textId="77777777" w:rsidR="00BF1A87" w:rsidRPr="00BF1A87" w:rsidRDefault="00BF1A87" w:rsidP="00BF1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BF1A87">
              <w:rPr>
                <w:rFonts w:ascii="Times New Roman" w:eastAsia="Times New Roman" w:hAnsi="Times New Roman" w:cs="Courier New"/>
                <w:sz w:val="24"/>
                <w:szCs w:val="24"/>
                <w:lang w:eastAsia="ru-RU"/>
              </w:rPr>
              <w:t xml:space="preserve">обов’язкові профілактичні медичні огляди персоналом відповідно до чинного законодавства пройдено, особові медичні книжки наявні, </w:t>
            </w:r>
            <w:r w:rsidRPr="00BF1A87">
              <w:rPr>
                <w:rFonts w:ascii="Times New Roman" w:eastAsia="Calibri" w:hAnsi="Times New Roman" w:cs="Courier New"/>
                <w:sz w:val="24"/>
                <w:szCs w:val="24"/>
                <w:shd w:val="clear" w:color="auto" w:fill="FFFFFF"/>
              </w:rPr>
              <w:t xml:space="preserve">зберігаються у медичному кабінеті. </w:t>
            </w:r>
            <w:r w:rsidRPr="00BF1A87">
              <w:rPr>
                <w:rFonts w:ascii="Times New Roman" w:eastAsia="Times New Roman" w:hAnsi="Times New Roman" w:cs="Courier New"/>
                <w:sz w:val="24"/>
                <w:szCs w:val="24"/>
                <w:shd w:val="clear" w:color="auto" w:fill="FFFFFF"/>
                <w:lang w:eastAsia="ru-RU"/>
              </w:rPr>
              <w:lastRenderedPageBreak/>
              <w:t xml:space="preserve">Медична сестра розгорнутий лист проходження персоналом обов’язкових медичних оглядів веде. </w:t>
            </w:r>
            <w:r w:rsidRPr="00BF1A87">
              <w:rPr>
                <w:rFonts w:ascii="Times New Roman" w:eastAsia="Times New Roman" w:hAnsi="Times New Roman" w:cs="Courier New"/>
                <w:sz w:val="24"/>
                <w:szCs w:val="24"/>
                <w:lang w:eastAsia="ru-RU"/>
              </w:rPr>
              <w:t>Працівники, пов'язані з організацією харчування дітей обов'язкові медичні огляди відповідно до чинного законодавства пройшли.</w:t>
            </w:r>
          </w:p>
          <w:p w14:paraId="177648B7" w14:textId="77777777" w:rsidR="00BF1A87" w:rsidRPr="00BF1A87" w:rsidRDefault="00BF1A87" w:rsidP="00BF1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BF1A87">
              <w:rPr>
                <w:rFonts w:ascii="Times New Roman" w:eastAsia="Times New Roman" w:hAnsi="Times New Roman" w:cs="Courier New"/>
                <w:sz w:val="24"/>
                <w:szCs w:val="24"/>
                <w:lang w:eastAsia="ru-RU"/>
              </w:rPr>
              <w:t>Працівників, які своєчасно не пройшли обов`язковий медичний огляд, а також тих, які не ознайомлені з Регламентом, не виявлено</w:t>
            </w:r>
          </w:p>
          <w:p w14:paraId="2FD04C87" w14:textId="77777777" w:rsidR="00BF1A87" w:rsidRPr="00BF1A87" w:rsidRDefault="00BF1A87" w:rsidP="00BF1A87">
            <w:pPr>
              <w:spacing w:after="0" w:line="240" w:lineRule="auto"/>
              <w:ind w:right="39"/>
              <w:rPr>
                <w:rFonts w:ascii="Calibri" w:eastAsia="Times New Roman" w:hAnsi="Calibri"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514ABC9"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F16753F"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19427C2" w14:textId="4BA44CAC"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6</w:t>
            </w:r>
            <w:r w:rsidR="00070383">
              <w:rPr>
                <w:rFonts w:ascii="Times New Roman" w:eastAsia="Times New Roman" w:hAnsi="Times New Roman" w:cs="Times New Roman"/>
                <w:sz w:val="24"/>
                <w:szCs w:val="24"/>
              </w:rPr>
              <w:t>6</w:t>
            </w:r>
          </w:p>
        </w:tc>
        <w:tc>
          <w:tcPr>
            <w:tcW w:w="2553" w:type="dxa"/>
            <w:tcBorders>
              <w:top w:val="single" w:sz="4" w:space="0" w:color="auto"/>
              <w:left w:val="single" w:sz="4" w:space="0" w:color="auto"/>
              <w:bottom w:val="single" w:sz="4" w:space="0" w:color="auto"/>
              <w:right w:val="single" w:sz="4" w:space="0" w:color="auto"/>
            </w:tcBorders>
            <w:hideMark/>
          </w:tcPr>
          <w:p w14:paraId="7BC5F239" w14:textId="77777777" w:rsidR="00BF1A87" w:rsidRPr="00BF1A87" w:rsidRDefault="00BF1A87" w:rsidP="00BF1A87">
            <w:pPr>
              <w:spacing w:after="150" w:line="240" w:lineRule="auto"/>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Категорично забороняється перебування працівників на робочому місці із симптомами інфекційних хвороб. При підозрі на захворювання вони підлягають обов`язковому відстороненню від роботи.</w:t>
            </w:r>
          </w:p>
        </w:tc>
        <w:tc>
          <w:tcPr>
            <w:tcW w:w="1418" w:type="dxa"/>
            <w:tcBorders>
              <w:top w:val="single" w:sz="4" w:space="0" w:color="auto"/>
              <w:left w:val="single" w:sz="4" w:space="0" w:color="auto"/>
              <w:bottom w:val="single" w:sz="4" w:space="0" w:color="auto"/>
              <w:right w:val="single" w:sz="4" w:space="0" w:color="auto"/>
            </w:tcBorders>
            <w:hideMark/>
          </w:tcPr>
          <w:p w14:paraId="73EA701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Пункт 4 розділу X Наказу МОЗ </w:t>
            </w:r>
          </w:p>
          <w:p w14:paraId="03DBE8AC"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2679C3C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857C8F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4AC4626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6AFFBA45"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Поширення інфекційних хвороб</w:t>
            </w:r>
          </w:p>
        </w:tc>
        <w:tc>
          <w:tcPr>
            <w:tcW w:w="1418" w:type="dxa"/>
            <w:tcBorders>
              <w:top w:val="single" w:sz="4" w:space="0" w:color="auto"/>
              <w:left w:val="single" w:sz="4" w:space="0" w:color="auto"/>
              <w:bottom w:val="single" w:sz="4" w:space="0" w:color="auto"/>
              <w:right w:val="single" w:sz="4" w:space="0" w:color="auto"/>
            </w:tcBorders>
            <w:hideMark/>
          </w:tcPr>
          <w:p w14:paraId="6F99D36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7B4F739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211BCEC" w14:textId="77777777" w:rsidR="00BF1A87" w:rsidRPr="00070383" w:rsidRDefault="00BF1A87" w:rsidP="00BF1A87">
            <w:pPr>
              <w:spacing w:after="0" w:line="240" w:lineRule="auto"/>
              <w:ind w:right="39"/>
              <w:rPr>
                <w:rFonts w:ascii="Calibri" w:eastAsia="Times New Roman" w:hAnsi="Calibri" w:cs="Times New Roman"/>
                <w:sz w:val="24"/>
                <w:szCs w:val="24"/>
              </w:rPr>
            </w:pPr>
            <w:r w:rsidRPr="00070383">
              <w:rPr>
                <w:rFonts w:ascii="Times New Roman" w:eastAsia="Times New Roman" w:hAnsi="Times New Roman" w:cs="Times New Roman"/>
                <w:sz w:val="24"/>
                <w:szCs w:val="24"/>
                <w:lang w:eastAsia="ru-RU"/>
              </w:rPr>
              <w:t>Працівники із симптомами інфекційних хвороб у закладі відсутні. При підозрі на захворювання працівники  обов`язково відсторонюються від роботи</w:t>
            </w:r>
          </w:p>
        </w:tc>
        <w:tc>
          <w:tcPr>
            <w:tcW w:w="850" w:type="dxa"/>
            <w:tcBorders>
              <w:top w:val="single" w:sz="4" w:space="0" w:color="auto"/>
              <w:left w:val="single" w:sz="4" w:space="0" w:color="auto"/>
              <w:bottom w:val="single" w:sz="4" w:space="0" w:color="auto"/>
              <w:right w:val="single" w:sz="4" w:space="0" w:color="auto"/>
            </w:tcBorders>
          </w:tcPr>
          <w:p w14:paraId="6D898093"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5D703CF7"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2B9CD6D1" w14:textId="172297A8"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6</w:t>
            </w:r>
            <w:r w:rsidR="00070383">
              <w:rPr>
                <w:rFonts w:ascii="Times New Roman" w:eastAsia="Times New Roman" w:hAnsi="Times New Roman" w:cs="Times New Roman"/>
                <w:sz w:val="24"/>
                <w:szCs w:val="24"/>
              </w:rPr>
              <w:t>7</w:t>
            </w:r>
          </w:p>
        </w:tc>
        <w:tc>
          <w:tcPr>
            <w:tcW w:w="2553" w:type="dxa"/>
            <w:tcBorders>
              <w:top w:val="single" w:sz="4" w:space="0" w:color="auto"/>
              <w:left w:val="single" w:sz="4" w:space="0" w:color="auto"/>
              <w:bottom w:val="single" w:sz="4" w:space="0" w:color="auto"/>
              <w:right w:val="single" w:sz="4" w:space="0" w:color="auto"/>
            </w:tcBorders>
            <w:hideMark/>
          </w:tcPr>
          <w:p w14:paraId="3AE9DD1A"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 xml:space="preserve">Впродовж карантину з приводу підвищення захворюваності населення на грип і гострі респіраторні вірусні інфекції у дошкільному навчальному закладі повинен бути введений масковий </w:t>
            </w:r>
            <w:r w:rsidRPr="00BF1A87">
              <w:rPr>
                <w:rFonts w:ascii="Times New Roman" w:eastAsia="Times New Roman" w:hAnsi="Times New Roman" w:cs="Times New Roman"/>
                <w:sz w:val="24"/>
                <w:szCs w:val="24"/>
                <w:lang w:eastAsia="ru-RU"/>
              </w:rPr>
              <w:lastRenderedPageBreak/>
              <w:t>режим та налагоджена співпраця із структурним підрозділом з питань охорони здоров'я місцевої державної адміністрації відповідної адміністративно-територіальної одиниці</w:t>
            </w:r>
            <w:r w:rsidRPr="00BF1A87">
              <w:rPr>
                <w:rFonts w:ascii="Calibri" w:eastAsia="Times New Roman" w:hAnsi="Calibri"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8D40BBB"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 xml:space="preserve">Пункт 5 розділу X </w:t>
            </w:r>
            <w:r w:rsidRPr="00BF1A87">
              <w:rPr>
                <w:rFonts w:ascii="Times New Roman" w:eastAsia="Times New Roman" w:hAnsi="Times New Roman" w:cs="Times New Roman"/>
                <w:bCs/>
                <w:sz w:val="24"/>
                <w:szCs w:val="24"/>
              </w:rPr>
              <w:t xml:space="preserve">Наказу МОЗ </w:t>
            </w:r>
          </w:p>
          <w:p w14:paraId="39D2E43E"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6A8AFA2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70ABD65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0B4B244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CBB425B"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Поширення інфекційних хвороб</w:t>
            </w:r>
          </w:p>
        </w:tc>
        <w:tc>
          <w:tcPr>
            <w:tcW w:w="1418" w:type="dxa"/>
            <w:tcBorders>
              <w:top w:val="single" w:sz="4" w:space="0" w:color="auto"/>
              <w:left w:val="single" w:sz="4" w:space="0" w:color="auto"/>
              <w:bottom w:val="single" w:sz="4" w:space="0" w:color="auto"/>
              <w:right w:val="single" w:sz="4" w:space="0" w:color="auto"/>
            </w:tcBorders>
            <w:hideMark/>
          </w:tcPr>
          <w:p w14:paraId="16ED8E5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 та персоналу</w:t>
            </w:r>
          </w:p>
        </w:tc>
        <w:tc>
          <w:tcPr>
            <w:tcW w:w="1276" w:type="dxa"/>
            <w:tcBorders>
              <w:top w:val="single" w:sz="4" w:space="0" w:color="auto"/>
              <w:left w:val="single" w:sz="4" w:space="0" w:color="auto"/>
              <w:bottom w:val="single" w:sz="4" w:space="0" w:color="auto"/>
              <w:right w:val="single" w:sz="4" w:space="0" w:color="auto"/>
            </w:tcBorders>
            <w:hideMark/>
          </w:tcPr>
          <w:p w14:paraId="327ADEC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2EC02D3D" w14:textId="77777777" w:rsidR="00BF1A87" w:rsidRPr="00BF1A87" w:rsidRDefault="00BF1A87" w:rsidP="00BF1A87">
            <w:pPr>
              <w:spacing w:after="0" w:line="240" w:lineRule="auto"/>
              <w:ind w:right="39"/>
              <w:rPr>
                <w:rFonts w:ascii="Calibri" w:eastAsia="Times New Roman" w:hAnsi="Calibri" w:cs="Times New Roman"/>
                <w:sz w:val="24"/>
                <w:szCs w:val="24"/>
              </w:rPr>
            </w:pPr>
            <w:r w:rsidRPr="00070383">
              <w:rPr>
                <w:rFonts w:ascii="Times New Roman" w:eastAsia="Calibri" w:hAnsi="Times New Roman" w:cs="Times New Roman"/>
                <w:color w:val="000000"/>
                <w:sz w:val="24"/>
                <w:szCs w:val="24"/>
                <w:shd w:val="clear" w:color="auto" w:fill="FFFFFF"/>
              </w:rPr>
              <w:t xml:space="preserve">Впродовж карантину з приводу підвищення захворюваності населення на грип і гострі респіраторні вірусні </w:t>
            </w:r>
            <w:r w:rsidRPr="00070383">
              <w:rPr>
                <w:rFonts w:ascii="Times New Roman" w:eastAsia="Calibri" w:hAnsi="Times New Roman" w:cs="Times New Roman"/>
                <w:color w:val="000000"/>
                <w:sz w:val="24"/>
                <w:szCs w:val="24"/>
                <w:shd w:val="clear" w:color="auto" w:fill="FFFFFF"/>
              </w:rPr>
              <w:lastRenderedPageBreak/>
              <w:t>інфекції у дошкільному навчальному закладі  масковий режим введений, співпраця із структурним підрозділом з питань охорони здоров'я місцевої державної адміністрації</w:t>
            </w:r>
            <w:r w:rsidRPr="00BF1A87">
              <w:rPr>
                <w:rFonts w:ascii="Times New Roman" w:eastAsia="Calibri" w:hAnsi="Times New Roman" w:cs="Times New Roman"/>
                <w:b/>
                <w:color w:val="000000"/>
                <w:sz w:val="24"/>
                <w:szCs w:val="24"/>
                <w:shd w:val="clear" w:color="auto" w:fill="FFFFFF"/>
              </w:rPr>
              <w:t xml:space="preserve"> </w:t>
            </w:r>
            <w:r w:rsidRPr="00070383">
              <w:rPr>
                <w:rFonts w:ascii="Times New Roman" w:eastAsia="Calibri" w:hAnsi="Times New Roman" w:cs="Times New Roman"/>
                <w:color w:val="000000"/>
                <w:sz w:val="24"/>
                <w:szCs w:val="24"/>
                <w:shd w:val="clear" w:color="auto" w:fill="FFFFFF"/>
              </w:rPr>
              <w:t>налагоджена</w:t>
            </w:r>
          </w:p>
        </w:tc>
        <w:tc>
          <w:tcPr>
            <w:tcW w:w="850" w:type="dxa"/>
            <w:tcBorders>
              <w:top w:val="single" w:sz="4" w:space="0" w:color="auto"/>
              <w:left w:val="single" w:sz="4" w:space="0" w:color="auto"/>
              <w:bottom w:val="single" w:sz="4" w:space="0" w:color="auto"/>
              <w:right w:val="single" w:sz="4" w:space="0" w:color="auto"/>
            </w:tcBorders>
          </w:tcPr>
          <w:p w14:paraId="1D944D90"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7798BC7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5DFBDA7" w14:textId="74AC318D"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6</w:t>
            </w:r>
            <w:r w:rsidR="00070383">
              <w:rPr>
                <w:rFonts w:ascii="Times New Roman" w:eastAsia="Times New Roman" w:hAnsi="Times New Roman" w:cs="Times New Roman"/>
                <w:sz w:val="24"/>
                <w:szCs w:val="24"/>
              </w:rPr>
              <w:t>8</w:t>
            </w:r>
          </w:p>
        </w:tc>
        <w:tc>
          <w:tcPr>
            <w:tcW w:w="2553" w:type="dxa"/>
            <w:tcBorders>
              <w:top w:val="single" w:sz="4" w:space="0" w:color="auto"/>
              <w:left w:val="single" w:sz="4" w:space="0" w:color="auto"/>
              <w:bottom w:val="single" w:sz="4" w:space="0" w:color="auto"/>
              <w:right w:val="single" w:sz="4" w:space="0" w:color="auto"/>
            </w:tcBorders>
            <w:hideMark/>
          </w:tcPr>
          <w:p w14:paraId="637B750D"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 xml:space="preserve">Медичне обслуговування дітей здійснюється медичною сестрою або лікарем-педіатром, посади яких входять до штату дошкільного навчального закладу відповідно до вимог наказу Міністерства охорони здоров'я України та Міністерства освіти і науки України від 30 серпня 2005 року № 432/496 «Про </w:t>
            </w:r>
            <w:r w:rsidRPr="00BF1A87">
              <w:rPr>
                <w:rFonts w:ascii="Times New Roman" w:eastAsia="Times New Roman" w:hAnsi="Times New Roman" w:cs="Times New Roman"/>
                <w:sz w:val="24"/>
                <w:szCs w:val="24"/>
                <w:lang w:eastAsia="ru-RU"/>
              </w:rPr>
              <w:lastRenderedPageBreak/>
              <w:t xml:space="preserve">удосконалення організації медичного обслуговування дітей у дошкільному навчальному закладі», зареєстрованого у Міністерстві юстиції України 22 вересня 2005 року за </w:t>
            </w:r>
          </w:p>
          <w:p w14:paraId="12465535" w14:textId="77777777" w:rsidR="00BF1A87" w:rsidRPr="00BF1A87" w:rsidRDefault="00BF1A87" w:rsidP="00BF1A87">
            <w:pPr>
              <w:spacing w:after="150" w:line="240" w:lineRule="auto"/>
              <w:rPr>
                <w:rFonts w:ascii="Times New Roman" w:eastAsia="Times New Roman" w:hAnsi="Times New Roman" w:cs="Times New Roman"/>
                <w:sz w:val="24"/>
                <w:szCs w:val="24"/>
                <w:lang w:val="ru-RU" w:eastAsia="ru-RU"/>
              </w:rPr>
            </w:pPr>
            <w:r w:rsidRPr="00BF1A87">
              <w:rPr>
                <w:rFonts w:ascii="Times New Roman" w:eastAsia="Times New Roman" w:hAnsi="Times New Roman" w:cs="Times New Roman"/>
                <w:sz w:val="24"/>
                <w:szCs w:val="24"/>
                <w:lang w:eastAsia="ru-RU"/>
              </w:rPr>
              <w:t xml:space="preserve">№ 1090/11370. Забезпечити медичне обслуговування дітей дошкільних </w:t>
            </w:r>
            <w:r w:rsidRPr="00BF1A87">
              <w:rPr>
                <w:rFonts w:ascii="Times New Roman" w:eastAsia="Times New Roman" w:hAnsi="Times New Roman" w:cs="Times New Roman"/>
                <w:sz w:val="24"/>
                <w:szCs w:val="24"/>
                <w:lang w:eastAsia="ru-RU"/>
              </w:rPr>
              <w:br/>
              <w:t>навчальних закладів із залученням діагностичної бази та кадрів лікувально-профілактичних закладів за територіальним принципом</w:t>
            </w:r>
          </w:p>
        </w:tc>
        <w:tc>
          <w:tcPr>
            <w:tcW w:w="1418" w:type="dxa"/>
            <w:tcBorders>
              <w:top w:val="single" w:sz="4" w:space="0" w:color="auto"/>
              <w:left w:val="single" w:sz="4" w:space="0" w:color="auto"/>
              <w:bottom w:val="single" w:sz="4" w:space="0" w:color="auto"/>
              <w:right w:val="single" w:sz="4" w:space="0" w:color="auto"/>
            </w:tcBorders>
            <w:hideMark/>
          </w:tcPr>
          <w:p w14:paraId="2F3F91CB"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1 розділу XІ Н</w:t>
            </w:r>
            <w:r w:rsidRPr="00BF1A87">
              <w:rPr>
                <w:rFonts w:ascii="Times New Roman" w:eastAsia="Times New Roman" w:hAnsi="Times New Roman" w:cs="Times New Roman"/>
                <w:bCs/>
                <w:sz w:val="24"/>
                <w:szCs w:val="24"/>
              </w:rPr>
              <w:t xml:space="preserve">аказу МОЗ </w:t>
            </w:r>
          </w:p>
          <w:p w14:paraId="34C8F3C9"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bCs/>
                <w:sz w:val="24"/>
                <w:szCs w:val="24"/>
              </w:rPr>
              <w:t xml:space="preserve">№ 234, пункт 2.1 Наказу </w:t>
            </w:r>
            <w:r w:rsidRPr="00BF1A87">
              <w:rPr>
                <w:rFonts w:ascii="Times New Roman" w:eastAsia="Times New Roman" w:hAnsi="Times New Roman" w:cs="Times New Roman"/>
                <w:sz w:val="24"/>
                <w:szCs w:val="24"/>
                <w:lang w:eastAsia="ru-RU"/>
              </w:rPr>
              <w:t xml:space="preserve">МОЗ та МОН </w:t>
            </w:r>
          </w:p>
          <w:p w14:paraId="1C3D3419"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 432/496</w:t>
            </w:r>
          </w:p>
        </w:tc>
        <w:tc>
          <w:tcPr>
            <w:tcW w:w="1417" w:type="dxa"/>
            <w:tcBorders>
              <w:top w:val="single" w:sz="4" w:space="0" w:color="auto"/>
              <w:left w:val="single" w:sz="4" w:space="0" w:color="auto"/>
              <w:bottom w:val="single" w:sz="4" w:space="0" w:color="auto"/>
              <w:right w:val="single" w:sz="4" w:space="0" w:color="auto"/>
            </w:tcBorders>
            <w:hideMark/>
          </w:tcPr>
          <w:p w14:paraId="730460E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0A062BC7"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29CA2B1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4BE2E06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Відсутність медичного обслуговування</w:t>
            </w:r>
          </w:p>
        </w:tc>
        <w:tc>
          <w:tcPr>
            <w:tcW w:w="1418" w:type="dxa"/>
            <w:tcBorders>
              <w:top w:val="single" w:sz="4" w:space="0" w:color="auto"/>
              <w:left w:val="single" w:sz="4" w:space="0" w:color="auto"/>
              <w:bottom w:val="single" w:sz="4" w:space="0" w:color="auto"/>
              <w:right w:val="single" w:sz="4" w:space="0" w:color="auto"/>
            </w:tcBorders>
            <w:hideMark/>
          </w:tcPr>
          <w:p w14:paraId="59C69B5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33432C7B"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30E4187"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 xml:space="preserve">Медичне обслуговування дітей у закладі здійснюється медичною сестрою або лікарем-педіатром, посади яких входять до штату закладу відповідно до вимог наказу МОЗ та МОН від 30.08.2005 </w:t>
            </w:r>
            <w:hyperlink r:id="rId13" w:tgtFrame="_blank" w:history="1">
              <w:r w:rsidRPr="00070383">
                <w:rPr>
                  <w:rFonts w:ascii="Times New Roman" w:eastAsia="Calibri" w:hAnsi="Times New Roman" w:cs="Times New Roman"/>
                  <w:sz w:val="24"/>
                  <w:szCs w:val="24"/>
                  <w:lang w:eastAsia="ru-RU"/>
                </w:rPr>
                <w:t>№ 432/496</w:t>
              </w:r>
            </w:hyperlink>
          </w:p>
        </w:tc>
        <w:tc>
          <w:tcPr>
            <w:tcW w:w="850" w:type="dxa"/>
            <w:tcBorders>
              <w:top w:val="single" w:sz="4" w:space="0" w:color="auto"/>
              <w:left w:val="single" w:sz="4" w:space="0" w:color="auto"/>
              <w:bottom w:val="single" w:sz="4" w:space="0" w:color="auto"/>
              <w:right w:val="single" w:sz="4" w:space="0" w:color="auto"/>
            </w:tcBorders>
          </w:tcPr>
          <w:p w14:paraId="44F49F86"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3F19D40C"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982BA1B" w14:textId="4E4D856F"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6</w:t>
            </w:r>
            <w:r w:rsidR="00070383">
              <w:rPr>
                <w:rFonts w:ascii="Times New Roman" w:eastAsia="Times New Roman" w:hAnsi="Times New Roman" w:cs="Times New Roman"/>
                <w:sz w:val="24"/>
                <w:szCs w:val="24"/>
              </w:rPr>
              <w:t>9</w:t>
            </w:r>
          </w:p>
        </w:tc>
        <w:tc>
          <w:tcPr>
            <w:tcW w:w="2553" w:type="dxa"/>
            <w:tcBorders>
              <w:top w:val="single" w:sz="4" w:space="0" w:color="auto"/>
              <w:left w:val="single" w:sz="4" w:space="0" w:color="auto"/>
              <w:bottom w:val="single" w:sz="4" w:space="0" w:color="auto"/>
              <w:right w:val="single" w:sz="4" w:space="0" w:color="auto"/>
            </w:tcBorders>
            <w:hideMark/>
          </w:tcPr>
          <w:p w14:paraId="672A8356" w14:textId="77777777" w:rsidR="00BF1A87" w:rsidRPr="00BF1A87" w:rsidRDefault="00BF1A87" w:rsidP="00BF1A87">
            <w:pPr>
              <w:spacing w:after="0" w:line="240" w:lineRule="auto"/>
              <w:ind w:right="39"/>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 xml:space="preserve">Щоденні медичні огляди дітей здійснюються медичним персоналом дошкільного навчального закладу. У разі виявлення ознак інфекційної хвороби дитину ізолюють від здорових дітей. За показами дитині </w:t>
            </w:r>
            <w:r w:rsidRPr="00BF1A87">
              <w:rPr>
                <w:rFonts w:ascii="Times New Roman" w:eastAsia="Times New Roman" w:hAnsi="Times New Roman" w:cs="Times New Roman"/>
                <w:sz w:val="24"/>
                <w:szCs w:val="24"/>
                <w:lang w:eastAsia="ru-RU"/>
              </w:rPr>
              <w:lastRenderedPageBreak/>
              <w:t>надають невідкладну медичну допомогу. Залежно від стану дитину залишають у ізоляторі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заклад, негайно направляється екстрене повідомлення про інфекційне захворювання, харчове отруєння, незвичайну реакцію на щеплення тощо.</w:t>
            </w:r>
            <w:bookmarkStart w:id="13" w:name="n212"/>
            <w:bookmarkEnd w:id="13"/>
            <w:r w:rsidRPr="00BF1A87">
              <w:rPr>
                <w:rFonts w:ascii="Times New Roman" w:eastAsia="Times New Roman" w:hAnsi="Times New Roman" w:cs="Times New Roman"/>
                <w:sz w:val="24"/>
                <w:szCs w:val="24"/>
                <w:lang w:eastAsia="ru-RU"/>
              </w:rPr>
              <w:t xml:space="preserve"> При ускладненні епідемічної ситуації в дошкільному навчальному закладі (окремих групах) необхідно проводити обмежувальні протиепідемічні </w:t>
            </w:r>
            <w:r w:rsidRPr="00BF1A87">
              <w:rPr>
                <w:rFonts w:ascii="Times New Roman" w:eastAsia="Times New Roman" w:hAnsi="Times New Roman" w:cs="Times New Roman"/>
                <w:sz w:val="24"/>
                <w:szCs w:val="24"/>
                <w:lang w:eastAsia="ru-RU"/>
              </w:rPr>
              <w:lastRenderedPageBreak/>
              <w:t xml:space="preserve">заходи, у тому числі вимірювання температури дітей 2 рази на день та щоденну дезінфекцію приміщень. </w:t>
            </w:r>
          </w:p>
          <w:p w14:paraId="64FD58CD"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Медична сестра дошкільного навчального закладу повинна бути ознайомлена з особливостями перебігу хронічних хвороб у дітей, які відвідують цей заклад, щоб надати відповідну невідкладну медичну допомогу у разі необхідності</w:t>
            </w:r>
          </w:p>
        </w:tc>
        <w:tc>
          <w:tcPr>
            <w:tcW w:w="1418" w:type="dxa"/>
            <w:tcBorders>
              <w:top w:val="single" w:sz="4" w:space="0" w:color="auto"/>
              <w:left w:val="single" w:sz="4" w:space="0" w:color="auto"/>
              <w:bottom w:val="single" w:sz="4" w:space="0" w:color="auto"/>
              <w:right w:val="single" w:sz="4" w:space="0" w:color="auto"/>
            </w:tcBorders>
            <w:hideMark/>
          </w:tcPr>
          <w:p w14:paraId="66449327"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5, 10 розділу XІ Н</w:t>
            </w:r>
            <w:r w:rsidRPr="00BF1A87">
              <w:rPr>
                <w:rFonts w:ascii="Times New Roman" w:eastAsia="Times New Roman" w:hAnsi="Times New Roman" w:cs="Times New Roman"/>
                <w:bCs/>
                <w:sz w:val="24"/>
                <w:szCs w:val="24"/>
              </w:rPr>
              <w:t xml:space="preserve">аказу МОЗ </w:t>
            </w:r>
          </w:p>
          <w:p w14:paraId="6FCE2179"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r w:rsidRPr="00BF1A87">
              <w:rPr>
                <w:rFonts w:ascii="Calibri" w:eastAsia="Times New Roman" w:hAnsi="Calibri" w:cs="Times New Roman"/>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1E704C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26AF672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32158F6C"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002C01E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Поширення інфекційних хвороб</w:t>
            </w:r>
          </w:p>
        </w:tc>
        <w:tc>
          <w:tcPr>
            <w:tcW w:w="1418" w:type="dxa"/>
            <w:tcBorders>
              <w:top w:val="single" w:sz="4" w:space="0" w:color="auto"/>
              <w:left w:val="single" w:sz="4" w:space="0" w:color="auto"/>
              <w:bottom w:val="single" w:sz="4" w:space="0" w:color="auto"/>
              <w:right w:val="single" w:sz="4" w:space="0" w:color="auto"/>
            </w:tcBorders>
            <w:hideMark/>
          </w:tcPr>
          <w:p w14:paraId="33526C7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7C18C24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5CE17E2C"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 xml:space="preserve">Проведення щоденних медичних оглядів та протиепідемічних заходів при ускладнені епідемічної ситуації, надання невідкладної допомоги дітям </w:t>
            </w:r>
            <w:r w:rsidRPr="00BF1A87">
              <w:rPr>
                <w:rFonts w:ascii="Times New Roman" w:eastAsia="Times New Roman" w:hAnsi="Times New Roman" w:cs="Times New Roman"/>
                <w:sz w:val="24"/>
                <w:szCs w:val="24"/>
                <w:lang w:eastAsia="ru-RU"/>
              </w:rPr>
              <w:lastRenderedPageBreak/>
              <w:t>медичним персоналом вимогам відповідає</w:t>
            </w:r>
          </w:p>
        </w:tc>
        <w:tc>
          <w:tcPr>
            <w:tcW w:w="850" w:type="dxa"/>
            <w:tcBorders>
              <w:top w:val="single" w:sz="4" w:space="0" w:color="auto"/>
              <w:left w:val="single" w:sz="4" w:space="0" w:color="auto"/>
              <w:bottom w:val="single" w:sz="4" w:space="0" w:color="auto"/>
              <w:right w:val="single" w:sz="4" w:space="0" w:color="auto"/>
            </w:tcBorders>
          </w:tcPr>
          <w:p w14:paraId="51B2454F"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75338C74"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5CE89CDC" w14:textId="0E038E4A" w:rsidR="00BF1A87" w:rsidRPr="00BF1A87" w:rsidRDefault="00070383"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p>
        </w:tc>
        <w:tc>
          <w:tcPr>
            <w:tcW w:w="2553" w:type="dxa"/>
            <w:tcBorders>
              <w:top w:val="single" w:sz="4" w:space="0" w:color="auto"/>
              <w:left w:val="single" w:sz="4" w:space="0" w:color="auto"/>
              <w:bottom w:val="single" w:sz="4" w:space="0" w:color="auto"/>
              <w:right w:val="single" w:sz="4" w:space="0" w:color="auto"/>
            </w:tcBorders>
            <w:hideMark/>
          </w:tcPr>
          <w:p w14:paraId="62D68F38"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 xml:space="preserve">При реєстрації у дітей і персоналу дошкільного навчального закладу контагіозних гельмінтозів (ентеробіоз, гіменолепідоз) повинен бути проведений комплекс профілактичних заходів щодо запобігання розповсюдженню </w:t>
            </w:r>
            <w:r w:rsidRPr="00BF1A87">
              <w:rPr>
                <w:rFonts w:ascii="Times New Roman" w:eastAsia="Times New Roman" w:hAnsi="Times New Roman" w:cs="Times New Roman"/>
                <w:sz w:val="24"/>
                <w:szCs w:val="24"/>
                <w:lang w:eastAsia="ru-RU"/>
              </w:rPr>
              <w:lastRenderedPageBreak/>
              <w:t>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дослідження).</w:t>
            </w:r>
            <w:bookmarkStart w:id="14" w:name="n217"/>
            <w:bookmarkEnd w:id="14"/>
            <w:r w:rsidRPr="00BF1A87">
              <w:rPr>
                <w:rFonts w:ascii="Times New Roman" w:eastAsia="Times New Roman" w:hAnsi="Times New Roman" w:cs="Times New Roman"/>
                <w:sz w:val="24"/>
                <w:szCs w:val="24"/>
                <w:lang w:eastAsia="ru-RU"/>
              </w:rPr>
              <w:t xml:space="preserve"> Інвазованих дітей реєструють </w:t>
            </w:r>
            <w:r w:rsidRPr="00070383">
              <w:rPr>
                <w:rFonts w:ascii="Times New Roman" w:eastAsia="Times New Roman" w:hAnsi="Times New Roman" w:cs="Times New Roman"/>
                <w:sz w:val="24"/>
                <w:szCs w:val="24"/>
                <w:lang w:eastAsia="ru-RU"/>
              </w:rPr>
              <w:t>у </w:t>
            </w:r>
            <w:hyperlink r:id="rId14" w:tgtFrame="_blank" w:history="1">
              <w:r w:rsidRPr="00070383">
                <w:rPr>
                  <w:rFonts w:ascii="Times New Roman" w:eastAsia="Calibri" w:hAnsi="Times New Roman" w:cs="Times New Roman"/>
                  <w:sz w:val="24"/>
                  <w:szCs w:val="24"/>
                  <w:lang w:eastAsia="ru-RU"/>
                </w:rPr>
                <w:t>формі первинної облікової документації 060/о</w:t>
              </w:r>
            </w:hyperlink>
            <w:r w:rsidRPr="00070383">
              <w:rPr>
                <w:rFonts w:ascii="Times New Roman" w:eastAsia="Times New Roman" w:hAnsi="Times New Roman" w:cs="Times New Roman"/>
                <w:sz w:val="24"/>
                <w:szCs w:val="24"/>
                <w:lang w:eastAsia="ru-RU"/>
              </w:rPr>
              <w:t> «</w:t>
            </w:r>
            <w:r w:rsidRPr="00BF1A87">
              <w:rPr>
                <w:rFonts w:ascii="Times New Roman" w:eastAsia="Times New Roman" w:hAnsi="Times New Roman" w:cs="Times New Roman"/>
                <w:sz w:val="24"/>
                <w:szCs w:val="24"/>
                <w:lang w:eastAsia="ru-RU"/>
              </w:rPr>
              <w:t xml:space="preserve">Журнал обліку інфекційних захворювань», затвердженій наказом Міністерства охорони здоров`я України від 10 січня 2006 року № 1, зареєстрованій у Міністерстві юстиції України 08 червня 2006 року за № 686/12560, і надають відповідні рекомендації батькам або особам, що їх замінюють, стосовно направлення дитини до лікаря-педіатра або сімейного лікаря для </w:t>
            </w:r>
            <w:r w:rsidRPr="00BF1A87">
              <w:rPr>
                <w:rFonts w:ascii="Times New Roman" w:eastAsia="Times New Roman" w:hAnsi="Times New Roman" w:cs="Times New Roman"/>
                <w:sz w:val="24"/>
                <w:szCs w:val="24"/>
                <w:lang w:eastAsia="ru-RU"/>
              </w:rPr>
              <w:lastRenderedPageBreak/>
              <w:t xml:space="preserve">проведення лікування. При напруженій епідемічній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дитячу натільну білизну, колготи, майки, футболки і постільну білизну, </w:t>
            </w:r>
          </w:p>
        </w:tc>
        <w:tc>
          <w:tcPr>
            <w:tcW w:w="1418" w:type="dxa"/>
            <w:tcBorders>
              <w:top w:val="single" w:sz="4" w:space="0" w:color="auto"/>
              <w:left w:val="single" w:sz="4" w:space="0" w:color="auto"/>
              <w:bottom w:val="single" w:sz="4" w:space="0" w:color="auto"/>
              <w:right w:val="single" w:sz="4" w:space="0" w:color="auto"/>
            </w:tcBorders>
            <w:hideMark/>
          </w:tcPr>
          <w:p w14:paraId="5C413561"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7 розділу XІ Н</w:t>
            </w:r>
            <w:r w:rsidRPr="00BF1A87">
              <w:rPr>
                <w:rFonts w:ascii="Times New Roman" w:eastAsia="Times New Roman" w:hAnsi="Times New Roman" w:cs="Times New Roman"/>
                <w:bCs/>
                <w:sz w:val="24"/>
                <w:szCs w:val="24"/>
              </w:rPr>
              <w:t xml:space="preserve">аказу МОЗ </w:t>
            </w:r>
          </w:p>
          <w:p w14:paraId="4CA9A281"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22CC07A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084E74E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44E67BBC"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925A44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Поширення захворювання на ентеробіоз </w:t>
            </w:r>
          </w:p>
        </w:tc>
        <w:tc>
          <w:tcPr>
            <w:tcW w:w="1418" w:type="dxa"/>
            <w:tcBorders>
              <w:top w:val="single" w:sz="4" w:space="0" w:color="auto"/>
              <w:left w:val="single" w:sz="4" w:space="0" w:color="auto"/>
              <w:bottom w:val="single" w:sz="4" w:space="0" w:color="auto"/>
              <w:right w:val="single" w:sz="4" w:space="0" w:color="auto"/>
            </w:tcBorders>
            <w:hideMark/>
          </w:tcPr>
          <w:p w14:paraId="141C0E7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13648AF5"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13339FAA"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Комплекс профілактичних заходів щодо запобігання розповсюдженню гельмінтів у закладі проводиться</w:t>
            </w:r>
          </w:p>
        </w:tc>
        <w:tc>
          <w:tcPr>
            <w:tcW w:w="850" w:type="dxa"/>
            <w:tcBorders>
              <w:top w:val="single" w:sz="4" w:space="0" w:color="auto"/>
              <w:left w:val="single" w:sz="4" w:space="0" w:color="auto"/>
              <w:bottom w:val="single" w:sz="4" w:space="0" w:color="auto"/>
              <w:right w:val="single" w:sz="4" w:space="0" w:color="auto"/>
            </w:tcBorders>
          </w:tcPr>
          <w:p w14:paraId="3E80FB40"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149EBD8F" w14:textId="77777777" w:rsidTr="00723E1C">
        <w:trPr>
          <w:trHeight w:val="4549"/>
        </w:trPr>
        <w:tc>
          <w:tcPr>
            <w:tcW w:w="569" w:type="dxa"/>
            <w:tcBorders>
              <w:top w:val="single" w:sz="4" w:space="0" w:color="auto"/>
              <w:left w:val="single" w:sz="4" w:space="0" w:color="auto"/>
              <w:bottom w:val="single" w:sz="4" w:space="0" w:color="auto"/>
              <w:right w:val="single" w:sz="4" w:space="0" w:color="auto"/>
            </w:tcBorders>
            <w:hideMark/>
          </w:tcPr>
          <w:p w14:paraId="55A045E9" w14:textId="0966C253" w:rsidR="00BF1A87" w:rsidRPr="00BF1A87" w:rsidRDefault="00070383"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p>
        </w:tc>
        <w:tc>
          <w:tcPr>
            <w:tcW w:w="2553" w:type="dxa"/>
            <w:tcBorders>
              <w:top w:val="single" w:sz="4" w:space="0" w:color="auto"/>
              <w:left w:val="single" w:sz="4" w:space="0" w:color="auto"/>
              <w:bottom w:val="single" w:sz="4" w:space="0" w:color="auto"/>
              <w:right w:val="single" w:sz="4" w:space="0" w:color="auto"/>
            </w:tcBorders>
            <w:hideMark/>
          </w:tcPr>
          <w:p w14:paraId="00A6DA95"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tc>
        <w:tc>
          <w:tcPr>
            <w:tcW w:w="1418" w:type="dxa"/>
            <w:tcBorders>
              <w:top w:val="single" w:sz="4" w:space="0" w:color="auto"/>
              <w:left w:val="single" w:sz="4" w:space="0" w:color="auto"/>
              <w:bottom w:val="single" w:sz="4" w:space="0" w:color="auto"/>
              <w:right w:val="single" w:sz="4" w:space="0" w:color="auto"/>
            </w:tcBorders>
            <w:hideMark/>
          </w:tcPr>
          <w:p w14:paraId="1C1C3EE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Пункт 9 розділу XІ Н</w:t>
            </w:r>
            <w:r w:rsidRPr="00BF1A87">
              <w:rPr>
                <w:rFonts w:ascii="Times New Roman" w:eastAsia="Times New Roman" w:hAnsi="Times New Roman" w:cs="Times New Roman"/>
                <w:bCs/>
                <w:sz w:val="24"/>
                <w:szCs w:val="24"/>
              </w:rPr>
              <w:t>аказу МОЗ № 234</w:t>
            </w:r>
          </w:p>
        </w:tc>
        <w:tc>
          <w:tcPr>
            <w:tcW w:w="1417" w:type="dxa"/>
            <w:tcBorders>
              <w:top w:val="single" w:sz="4" w:space="0" w:color="auto"/>
              <w:left w:val="single" w:sz="4" w:space="0" w:color="auto"/>
              <w:bottom w:val="single" w:sz="4" w:space="0" w:color="auto"/>
              <w:right w:val="single" w:sz="4" w:space="0" w:color="auto"/>
            </w:tcBorders>
            <w:hideMark/>
          </w:tcPr>
          <w:p w14:paraId="02A6D7C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55B1A05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1A5FEE2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tcPr>
          <w:p w14:paraId="6D41039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Розумове та фізичне перевантаження, поширення інфекційних хвороб </w:t>
            </w:r>
          </w:p>
          <w:p w14:paraId="7234CB57" w14:textId="77777777" w:rsidR="00BF1A87" w:rsidRPr="00BF1A87" w:rsidRDefault="00BF1A87" w:rsidP="00BF1A87">
            <w:pPr>
              <w:spacing w:after="0" w:line="240" w:lineRule="auto"/>
              <w:rPr>
                <w:rFonts w:ascii="Times New Roman" w:eastAsia="Times New Roman" w:hAnsi="Times New Roman" w:cs="Times New Roman"/>
                <w:sz w:val="24"/>
                <w:szCs w:val="24"/>
              </w:rPr>
            </w:pPr>
          </w:p>
          <w:p w14:paraId="6E69CE0D" w14:textId="77777777" w:rsidR="00BF1A87" w:rsidRPr="00BF1A87" w:rsidRDefault="00BF1A87" w:rsidP="00BF1A87">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C12B5E4"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24D8DEB2"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2EE417AD"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щоденне здійснення контролю спалахів гострих кишкових інфекцій, харчових та інших отруєнь медичним персоналом здійснюється</w:t>
            </w:r>
          </w:p>
        </w:tc>
        <w:tc>
          <w:tcPr>
            <w:tcW w:w="850" w:type="dxa"/>
            <w:tcBorders>
              <w:top w:val="single" w:sz="4" w:space="0" w:color="auto"/>
              <w:left w:val="single" w:sz="4" w:space="0" w:color="auto"/>
              <w:bottom w:val="single" w:sz="4" w:space="0" w:color="auto"/>
              <w:right w:val="single" w:sz="4" w:space="0" w:color="auto"/>
            </w:tcBorders>
          </w:tcPr>
          <w:p w14:paraId="7F6D067C"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478E4E5D"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28DAC9D4" w14:textId="0CAA1617" w:rsidR="00BF1A87" w:rsidRPr="00BF1A87" w:rsidRDefault="00070383"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553" w:type="dxa"/>
            <w:tcBorders>
              <w:top w:val="single" w:sz="4" w:space="0" w:color="auto"/>
              <w:left w:val="single" w:sz="4" w:space="0" w:color="auto"/>
              <w:bottom w:val="single" w:sz="4" w:space="0" w:color="auto"/>
              <w:right w:val="single" w:sz="4" w:space="0" w:color="auto"/>
            </w:tcBorders>
            <w:hideMark/>
          </w:tcPr>
          <w:p w14:paraId="6C7D8A4D" w14:textId="77777777" w:rsidR="00BF1A87" w:rsidRPr="00BF1A87" w:rsidRDefault="00BF1A87" w:rsidP="00BF1A87">
            <w:pPr>
              <w:spacing w:after="150" w:line="240" w:lineRule="auto"/>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 xml:space="preserve">Ранкове приймання дитини до дошкільного навчального закладу щодня повинен </w:t>
            </w:r>
            <w:r w:rsidRPr="00BF1A87">
              <w:rPr>
                <w:rFonts w:ascii="Times New Roman" w:eastAsia="Times New Roman" w:hAnsi="Times New Roman" w:cs="Times New Roman"/>
                <w:sz w:val="24"/>
                <w:szCs w:val="24"/>
                <w:lang w:eastAsia="ru-RU"/>
              </w:rPr>
              <w:lastRenderedPageBreak/>
              <w:t xml:space="preserve">проводити вихователь групи. Здійснюється обов’язкове опитування батьків або осіб, які їх замінюють, стосовно стану здоров’я дитини та візуально визначається стан здоров’я (шкірні покрови, нежить тощо). За потреби 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чисті шпателі та термометри повинні зберігатись у чистому сухому промаркованому посуді («чисті термометри», «чисті шпателі»). Після використання їх збирають у посуд з маркуванням «для дезінфекції термометрів», «для </w:t>
            </w:r>
            <w:r w:rsidRPr="00BF1A87">
              <w:rPr>
                <w:rFonts w:ascii="Times New Roman" w:eastAsia="Times New Roman" w:hAnsi="Times New Roman" w:cs="Times New Roman"/>
                <w:sz w:val="24"/>
                <w:szCs w:val="24"/>
                <w:lang w:eastAsia="ru-RU"/>
              </w:rPr>
              <w:lastRenderedPageBreak/>
              <w:t>обробки шпателів».</w:t>
            </w:r>
            <w:bookmarkStart w:id="15" w:name="n224"/>
            <w:bookmarkEnd w:id="15"/>
            <w:r w:rsidRPr="00BF1A87">
              <w:rPr>
                <w:rFonts w:ascii="Times New Roman" w:eastAsia="Times New Roman" w:hAnsi="Times New Roman" w:cs="Times New Roman"/>
                <w:sz w:val="24"/>
                <w:szCs w:val="24"/>
                <w:lang w:eastAsia="ru-RU"/>
              </w:rPr>
              <w:t xml:space="preserve"> Діти з ознаками інфекційного захворювання до дошкільного навчального закладу не приймаються. Після перенесеного інфекційного захворювання приймання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У довідці лікарем-педіатром або лікарем загальної практики - сімейним лікарем вказуються рекомендації щодо індивідуальних особливостей режиму дитини-реконвалесцента на перші 10-14 днів.</w:t>
            </w:r>
          </w:p>
        </w:tc>
        <w:tc>
          <w:tcPr>
            <w:tcW w:w="1418" w:type="dxa"/>
            <w:tcBorders>
              <w:top w:val="single" w:sz="4" w:space="0" w:color="auto"/>
              <w:left w:val="single" w:sz="4" w:space="0" w:color="auto"/>
              <w:bottom w:val="single" w:sz="4" w:space="0" w:color="auto"/>
              <w:right w:val="single" w:sz="4" w:space="0" w:color="auto"/>
            </w:tcBorders>
            <w:hideMark/>
          </w:tcPr>
          <w:p w14:paraId="272FA655"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Пункти 1, 2 розділу XІІ Н</w:t>
            </w:r>
            <w:r w:rsidRPr="00BF1A87">
              <w:rPr>
                <w:rFonts w:ascii="Times New Roman" w:eastAsia="Times New Roman" w:hAnsi="Times New Roman" w:cs="Times New Roman"/>
                <w:bCs/>
                <w:sz w:val="24"/>
                <w:szCs w:val="24"/>
              </w:rPr>
              <w:t>аказу МОЗ</w:t>
            </w:r>
          </w:p>
          <w:p w14:paraId="6A0CD62E"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xml:space="preserve"> № 234</w:t>
            </w:r>
          </w:p>
        </w:tc>
        <w:tc>
          <w:tcPr>
            <w:tcW w:w="1417" w:type="dxa"/>
            <w:tcBorders>
              <w:top w:val="single" w:sz="4" w:space="0" w:color="auto"/>
              <w:left w:val="single" w:sz="4" w:space="0" w:color="auto"/>
              <w:bottom w:val="single" w:sz="4" w:space="0" w:color="auto"/>
              <w:right w:val="single" w:sz="4" w:space="0" w:color="auto"/>
            </w:tcBorders>
            <w:hideMark/>
          </w:tcPr>
          <w:p w14:paraId="0981919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4ABBBA8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1EF0ABDC"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11FDDB56"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xml:space="preserve">Виникнення та поширення інфекційних </w:t>
            </w:r>
            <w:r w:rsidRPr="00BF1A87">
              <w:rPr>
                <w:rFonts w:ascii="Times New Roman" w:eastAsia="Times New Roman" w:hAnsi="Times New Roman" w:cs="Times New Roman"/>
                <w:sz w:val="24"/>
                <w:szCs w:val="24"/>
              </w:rPr>
              <w:lastRenderedPageBreak/>
              <w:t>захворювань</w:t>
            </w:r>
          </w:p>
        </w:tc>
        <w:tc>
          <w:tcPr>
            <w:tcW w:w="1418" w:type="dxa"/>
            <w:tcBorders>
              <w:top w:val="single" w:sz="4" w:space="0" w:color="auto"/>
              <w:left w:val="single" w:sz="4" w:space="0" w:color="auto"/>
              <w:bottom w:val="single" w:sz="4" w:space="0" w:color="auto"/>
              <w:right w:val="single" w:sz="4" w:space="0" w:color="auto"/>
            </w:tcBorders>
            <w:hideMark/>
          </w:tcPr>
          <w:p w14:paraId="52D41F80"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2EC9404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79B2AD6A"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 xml:space="preserve">Щоденне ранкове приймання дитини до закладу </w:t>
            </w:r>
            <w:r w:rsidRPr="00BF1A87">
              <w:rPr>
                <w:rFonts w:ascii="Times New Roman" w:eastAsia="Times New Roman" w:hAnsi="Times New Roman" w:cs="Times New Roman"/>
                <w:sz w:val="24"/>
                <w:szCs w:val="24"/>
                <w:lang w:eastAsia="ru-RU"/>
              </w:rPr>
              <w:lastRenderedPageBreak/>
              <w:t>проводиться відповідно до вимог</w:t>
            </w:r>
          </w:p>
        </w:tc>
        <w:tc>
          <w:tcPr>
            <w:tcW w:w="850" w:type="dxa"/>
            <w:tcBorders>
              <w:top w:val="single" w:sz="4" w:space="0" w:color="auto"/>
              <w:left w:val="single" w:sz="4" w:space="0" w:color="auto"/>
              <w:bottom w:val="single" w:sz="4" w:space="0" w:color="auto"/>
              <w:right w:val="single" w:sz="4" w:space="0" w:color="auto"/>
            </w:tcBorders>
          </w:tcPr>
          <w:p w14:paraId="56B3B75D"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0890A38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9612EFC" w14:textId="148700A0" w:rsidR="00BF1A87" w:rsidRPr="00BF1A87" w:rsidRDefault="00A7370D"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w:t>
            </w:r>
          </w:p>
        </w:tc>
        <w:tc>
          <w:tcPr>
            <w:tcW w:w="2553" w:type="dxa"/>
            <w:tcBorders>
              <w:top w:val="single" w:sz="4" w:space="0" w:color="auto"/>
              <w:left w:val="single" w:sz="4" w:space="0" w:color="auto"/>
              <w:bottom w:val="single" w:sz="4" w:space="0" w:color="auto"/>
              <w:right w:val="single" w:sz="4" w:space="0" w:color="auto"/>
            </w:tcBorders>
            <w:hideMark/>
          </w:tcPr>
          <w:p w14:paraId="60545449" w14:textId="4D917F13"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 xml:space="preserve">Персонал дошкільного навчального закладу </w:t>
            </w:r>
            <w:r w:rsidRPr="00BF1A87">
              <w:rPr>
                <w:rFonts w:ascii="Times New Roman" w:eastAsia="Times New Roman" w:hAnsi="Times New Roman" w:cs="Times New Roman"/>
                <w:sz w:val="24"/>
                <w:szCs w:val="24"/>
                <w:lang w:eastAsia="ru-RU"/>
              </w:rPr>
              <w:lastRenderedPageBreak/>
              <w:t>зобов`язаний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доцільно дотримуватися групової ізоляції (на території, у будівлі).</w:t>
            </w:r>
            <w:bookmarkStart w:id="16" w:name="n227"/>
            <w:bookmarkEnd w:id="16"/>
            <w:r w:rsidRPr="00BF1A87">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E324D16" w14:textId="4B0761EF" w:rsidR="00BF1A87" w:rsidRPr="00BF1A87" w:rsidRDefault="00A7370D" w:rsidP="00BF1A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Абзац перший п</w:t>
            </w:r>
            <w:r w:rsidR="00BF1A87" w:rsidRPr="00BF1A87">
              <w:rPr>
                <w:rFonts w:ascii="Times New Roman" w:eastAsia="Times New Roman" w:hAnsi="Times New Roman" w:cs="Times New Roman"/>
                <w:sz w:val="24"/>
                <w:szCs w:val="24"/>
              </w:rPr>
              <w:t>ункт</w:t>
            </w:r>
            <w:r>
              <w:rPr>
                <w:rFonts w:ascii="Times New Roman" w:eastAsia="Times New Roman" w:hAnsi="Times New Roman" w:cs="Times New Roman"/>
                <w:sz w:val="24"/>
                <w:szCs w:val="24"/>
              </w:rPr>
              <w:t>у</w:t>
            </w:r>
            <w:r w:rsidR="00BF1A87" w:rsidRPr="00BF1A87">
              <w:rPr>
                <w:rFonts w:ascii="Times New Roman" w:eastAsia="Times New Roman" w:hAnsi="Times New Roman" w:cs="Times New Roman"/>
                <w:sz w:val="24"/>
                <w:szCs w:val="24"/>
              </w:rPr>
              <w:t xml:space="preserve"> 3 </w:t>
            </w:r>
            <w:r w:rsidR="00BF1A87" w:rsidRPr="00BF1A87">
              <w:rPr>
                <w:rFonts w:ascii="Times New Roman" w:eastAsia="Times New Roman" w:hAnsi="Times New Roman" w:cs="Times New Roman"/>
                <w:sz w:val="24"/>
                <w:szCs w:val="24"/>
              </w:rPr>
              <w:lastRenderedPageBreak/>
              <w:t>розділу XІІ Н</w:t>
            </w:r>
            <w:r w:rsidR="00BF1A87" w:rsidRPr="00BF1A87">
              <w:rPr>
                <w:rFonts w:ascii="Times New Roman" w:eastAsia="Times New Roman" w:hAnsi="Times New Roman" w:cs="Times New Roman"/>
                <w:bCs/>
                <w:sz w:val="24"/>
                <w:szCs w:val="24"/>
              </w:rPr>
              <w:t>аказу МОЗ № 234</w:t>
            </w:r>
          </w:p>
        </w:tc>
        <w:tc>
          <w:tcPr>
            <w:tcW w:w="1417" w:type="dxa"/>
            <w:tcBorders>
              <w:top w:val="single" w:sz="4" w:space="0" w:color="auto"/>
              <w:left w:val="single" w:sz="4" w:space="0" w:color="auto"/>
              <w:bottom w:val="single" w:sz="4" w:space="0" w:color="auto"/>
              <w:right w:val="single" w:sz="4" w:space="0" w:color="auto"/>
            </w:tcBorders>
            <w:hideMark/>
          </w:tcPr>
          <w:p w14:paraId="0AC4134C"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lastRenderedPageBreak/>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1F24F6F8"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68234FF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2DBEFE8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Поширення інфекційних хвороб</w:t>
            </w:r>
          </w:p>
        </w:tc>
        <w:tc>
          <w:tcPr>
            <w:tcW w:w="1418" w:type="dxa"/>
            <w:tcBorders>
              <w:top w:val="single" w:sz="4" w:space="0" w:color="auto"/>
              <w:left w:val="single" w:sz="4" w:space="0" w:color="auto"/>
              <w:bottom w:val="single" w:sz="4" w:space="0" w:color="auto"/>
              <w:right w:val="single" w:sz="4" w:space="0" w:color="auto"/>
            </w:tcBorders>
            <w:hideMark/>
          </w:tcPr>
          <w:p w14:paraId="13379EC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57D2AC9A"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48348343" w14:textId="77777777" w:rsidR="00BF1A87" w:rsidRPr="00BF1A87" w:rsidRDefault="00BF1A87" w:rsidP="00BF1A87">
            <w:pPr>
              <w:spacing w:after="0" w:line="240" w:lineRule="auto"/>
              <w:ind w:right="-104"/>
              <w:rPr>
                <w:rFonts w:ascii="Times New Roman" w:eastAsia="Times New Roman" w:hAnsi="Times New Roman" w:cs="Times New Roman"/>
                <w:sz w:val="28"/>
                <w:szCs w:val="28"/>
              </w:rPr>
            </w:pPr>
            <w:r w:rsidRPr="00BF1A87">
              <w:rPr>
                <w:rFonts w:ascii="Times New Roman" w:eastAsia="Times New Roman" w:hAnsi="Times New Roman" w:cs="Times New Roman"/>
                <w:sz w:val="24"/>
                <w:szCs w:val="24"/>
                <w:lang w:eastAsia="ru-RU"/>
              </w:rPr>
              <w:t>Персонал закладу санітарно-</w:t>
            </w:r>
            <w:r w:rsidRPr="00BF1A87">
              <w:rPr>
                <w:rFonts w:ascii="Times New Roman" w:eastAsia="Times New Roman" w:hAnsi="Times New Roman" w:cs="Times New Roman"/>
                <w:sz w:val="24"/>
                <w:szCs w:val="24"/>
                <w:lang w:eastAsia="ru-RU"/>
              </w:rPr>
              <w:lastRenderedPageBreak/>
              <w:t>протиепідемічні заходи щодо попередження занесення інфекційних хвороб у організований дитячий колектив та заходи щодо запобігання розповсюдженню інфекцій здійснює</w:t>
            </w:r>
          </w:p>
        </w:tc>
        <w:tc>
          <w:tcPr>
            <w:tcW w:w="850" w:type="dxa"/>
            <w:tcBorders>
              <w:top w:val="single" w:sz="4" w:space="0" w:color="auto"/>
              <w:left w:val="single" w:sz="4" w:space="0" w:color="auto"/>
              <w:bottom w:val="single" w:sz="4" w:space="0" w:color="auto"/>
              <w:right w:val="single" w:sz="4" w:space="0" w:color="auto"/>
            </w:tcBorders>
          </w:tcPr>
          <w:p w14:paraId="219C69B9"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664556F"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2FDDD978" w14:textId="35B3C8FF" w:rsidR="00BF1A87" w:rsidRPr="00BF1A87" w:rsidRDefault="00A7370D" w:rsidP="00BF1A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2553" w:type="dxa"/>
            <w:tcBorders>
              <w:top w:val="single" w:sz="4" w:space="0" w:color="auto"/>
              <w:left w:val="single" w:sz="4" w:space="0" w:color="auto"/>
              <w:bottom w:val="single" w:sz="4" w:space="0" w:color="auto"/>
              <w:right w:val="single" w:sz="4" w:space="0" w:color="auto"/>
            </w:tcBorders>
            <w:hideMark/>
          </w:tcPr>
          <w:p w14:paraId="6CEC9440" w14:textId="77777777" w:rsidR="00BF1A87" w:rsidRPr="00BF1A87" w:rsidRDefault="00BF1A87" w:rsidP="00BF1A87">
            <w:pPr>
              <w:spacing w:after="15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 xml:space="preserve">Розпорядок дня вікових груп має відповідати гігієнічним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w:t>
            </w:r>
            <w:r w:rsidRPr="00BF1A87">
              <w:rPr>
                <w:rFonts w:ascii="Times New Roman" w:eastAsia="Times New Roman" w:hAnsi="Times New Roman" w:cs="Times New Roman"/>
                <w:sz w:val="24"/>
                <w:szCs w:val="24"/>
                <w:lang w:eastAsia="ru-RU"/>
              </w:rPr>
              <w:lastRenderedPageBreak/>
              <w:t>кратності приймання їжі тощо. </w:t>
            </w:r>
            <w:bookmarkStart w:id="17" w:name="n229"/>
            <w:bookmarkEnd w:id="17"/>
            <w:r w:rsidRPr="00BF1A87">
              <w:rPr>
                <w:rFonts w:ascii="Times New Roman" w:eastAsia="Times New Roman" w:hAnsi="Times New Roman" w:cs="Times New Roman"/>
                <w:sz w:val="24"/>
                <w:szCs w:val="24"/>
                <w:lang w:eastAsia="ru-RU"/>
              </w:rPr>
              <w:t xml:space="preserve"> Загальна тривалість сну для дітей дошкільного віку - 12-12,5 години, з яких 2-2,5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до 3-х годин.</w:t>
            </w:r>
            <w:bookmarkStart w:id="18" w:name="n230"/>
            <w:bookmarkEnd w:id="18"/>
            <w:r w:rsidRPr="00BF1A87">
              <w:rPr>
                <w:rFonts w:ascii="Times New Roman" w:eastAsia="Times New Roman" w:hAnsi="Times New Roman" w:cs="Times New Roman"/>
                <w:sz w:val="24"/>
                <w:szCs w:val="24"/>
                <w:lang w:eastAsia="ru-RU"/>
              </w:rPr>
              <w:t xml:space="preserve"> У розпорядку дня дітей дошкільного віку не менше 4-х годин відводиться на діяльність, не пов’язану з навчальним навантаженням</w:t>
            </w:r>
          </w:p>
        </w:tc>
        <w:tc>
          <w:tcPr>
            <w:tcW w:w="1418" w:type="dxa"/>
            <w:tcBorders>
              <w:top w:val="single" w:sz="4" w:space="0" w:color="auto"/>
              <w:left w:val="single" w:sz="4" w:space="0" w:color="auto"/>
              <w:bottom w:val="single" w:sz="4" w:space="0" w:color="auto"/>
              <w:right w:val="single" w:sz="4" w:space="0" w:color="auto"/>
            </w:tcBorders>
            <w:hideMark/>
          </w:tcPr>
          <w:p w14:paraId="4B005C47" w14:textId="77777777" w:rsidR="00BF1A87" w:rsidRPr="00BF1A87" w:rsidRDefault="00BF1A87" w:rsidP="00BF1A87">
            <w:pPr>
              <w:spacing w:after="0" w:line="240" w:lineRule="auto"/>
              <w:rPr>
                <w:rFonts w:ascii="Times New Roman" w:eastAsia="Times New Roman" w:hAnsi="Times New Roman" w:cs="Times New Roman"/>
                <w:bCs/>
                <w:sz w:val="24"/>
                <w:szCs w:val="24"/>
                <w:lang w:val="ru-RU"/>
              </w:rPr>
            </w:pPr>
            <w:r w:rsidRPr="00BF1A87">
              <w:rPr>
                <w:rFonts w:ascii="Times New Roman" w:eastAsia="Times New Roman" w:hAnsi="Times New Roman" w:cs="Times New Roman"/>
                <w:sz w:val="24"/>
                <w:szCs w:val="24"/>
              </w:rPr>
              <w:lastRenderedPageBreak/>
              <w:t>Пункти 4, 5, 6 розділу XІІ Н</w:t>
            </w:r>
            <w:r w:rsidRPr="00BF1A87">
              <w:rPr>
                <w:rFonts w:ascii="Times New Roman" w:eastAsia="Times New Roman" w:hAnsi="Times New Roman" w:cs="Times New Roman"/>
                <w:bCs/>
                <w:sz w:val="24"/>
                <w:szCs w:val="24"/>
              </w:rPr>
              <w:t xml:space="preserve">аказу МОЗ </w:t>
            </w:r>
          </w:p>
          <w:p w14:paraId="67E0E18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39394B7E"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6611EAE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586C85D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6585E1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Розумове та фізичне перевантаження</w:t>
            </w:r>
          </w:p>
        </w:tc>
        <w:tc>
          <w:tcPr>
            <w:tcW w:w="1418" w:type="dxa"/>
            <w:tcBorders>
              <w:top w:val="single" w:sz="4" w:space="0" w:color="auto"/>
              <w:left w:val="single" w:sz="4" w:space="0" w:color="auto"/>
              <w:bottom w:val="single" w:sz="4" w:space="0" w:color="auto"/>
              <w:right w:val="single" w:sz="4" w:space="0" w:color="auto"/>
            </w:tcBorders>
            <w:hideMark/>
          </w:tcPr>
          <w:p w14:paraId="171EFE1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1B06686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5FDF6200" w14:textId="77777777" w:rsidR="00BF1A87" w:rsidRPr="00BF1A87" w:rsidRDefault="00BF1A87" w:rsidP="00BF1A87">
            <w:pPr>
              <w:spacing w:after="0" w:line="240" w:lineRule="auto"/>
              <w:ind w:right="-104"/>
              <w:rPr>
                <w:rFonts w:ascii="Times New Roman" w:eastAsia="Times New Roman" w:hAnsi="Times New Roman" w:cs="Times New Roman"/>
                <w:sz w:val="28"/>
                <w:szCs w:val="28"/>
              </w:rPr>
            </w:pPr>
            <w:r w:rsidRPr="00BF1A87">
              <w:rPr>
                <w:rFonts w:ascii="Times New Roman" w:eastAsia="Times New Roman" w:hAnsi="Times New Roman" w:cs="Times New Roman"/>
                <w:sz w:val="24"/>
                <w:szCs w:val="24"/>
                <w:lang w:eastAsia="ru-RU"/>
              </w:rPr>
              <w:t xml:space="preserve">Розпорядок дня вікових груп гігієнічним нормам щодо тривалості сну, занять різними видами діяльності та відпочинку, у тому числі організації навчальних </w:t>
            </w:r>
            <w:r w:rsidRPr="00BF1A87">
              <w:rPr>
                <w:rFonts w:ascii="Times New Roman" w:eastAsia="Times New Roman" w:hAnsi="Times New Roman" w:cs="Times New Roman"/>
                <w:sz w:val="24"/>
                <w:szCs w:val="24"/>
                <w:lang w:eastAsia="ru-RU"/>
              </w:rPr>
              <w:lastRenderedPageBreak/>
              <w:t>занять, перебування на свіжому повітрі, рухомої активності, кратності приймання їжі відповідає</w:t>
            </w:r>
          </w:p>
        </w:tc>
        <w:tc>
          <w:tcPr>
            <w:tcW w:w="850" w:type="dxa"/>
            <w:tcBorders>
              <w:top w:val="single" w:sz="4" w:space="0" w:color="auto"/>
              <w:left w:val="single" w:sz="4" w:space="0" w:color="auto"/>
              <w:bottom w:val="single" w:sz="4" w:space="0" w:color="auto"/>
              <w:right w:val="single" w:sz="4" w:space="0" w:color="auto"/>
            </w:tcBorders>
          </w:tcPr>
          <w:p w14:paraId="17BF7125"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5051C2CD"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722E579E" w14:textId="7293D275" w:rsidR="00BF1A87" w:rsidRPr="00BF1A87" w:rsidRDefault="00A7370D"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553" w:type="dxa"/>
            <w:tcBorders>
              <w:top w:val="single" w:sz="4" w:space="0" w:color="auto"/>
              <w:left w:val="single" w:sz="4" w:space="0" w:color="auto"/>
              <w:bottom w:val="single" w:sz="4" w:space="0" w:color="auto"/>
              <w:right w:val="single" w:sz="4" w:space="0" w:color="auto"/>
            </w:tcBorders>
            <w:hideMark/>
          </w:tcPr>
          <w:p w14:paraId="76E42F7F"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 xml:space="preserve">Заняття з використанням електронних технічних засобів навчання (далі - ТЗН) з дітьми молодшого та середнього дошкільного віку проводяться у разі </w:t>
            </w:r>
            <w:r w:rsidRPr="00BF1A87">
              <w:rPr>
                <w:rFonts w:ascii="Times New Roman" w:eastAsia="Times New Roman" w:hAnsi="Times New Roman" w:cs="Times New Roman"/>
                <w:sz w:val="24"/>
                <w:szCs w:val="24"/>
                <w:lang w:eastAsia="ru-RU"/>
              </w:rPr>
              <w:lastRenderedPageBreak/>
              <w:t>згоди батьків не більше 10 хвилин. Для дітей старшого дошкільного віку безперервна тривалість занять з використанням ТЗН (інтерактивні дошки, відеопроектори тощо) не повинна перевищувати 15 хвилин.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перевищувати 20 хвилин на день для дітей 3-4 років і 30 хвилин для дітей 5-6 років</w:t>
            </w:r>
          </w:p>
        </w:tc>
        <w:tc>
          <w:tcPr>
            <w:tcW w:w="1418" w:type="dxa"/>
            <w:tcBorders>
              <w:top w:val="single" w:sz="4" w:space="0" w:color="auto"/>
              <w:left w:val="single" w:sz="4" w:space="0" w:color="auto"/>
              <w:bottom w:val="single" w:sz="4" w:space="0" w:color="auto"/>
              <w:right w:val="single" w:sz="4" w:space="0" w:color="auto"/>
            </w:tcBorders>
            <w:hideMark/>
          </w:tcPr>
          <w:p w14:paraId="2AFF18F1"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Пункти 9, 11 розділу XІІ Н</w:t>
            </w:r>
            <w:r w:rsidRPr="00BF1A87">
              <w:rPr>
                <w:rFonts w:ascii="Times New Roman" w:eastAsia="Times New Roman" w:hAnsi="Times New Roman" w:cs="Times New Roman"/>
                <w:bCs/>
                <w:sz w:val="24"/>
                <w:szCs w:val="24"/>
              </w:rPr>
              <w:t xml:space="preserve">аказу МОЗ </w:t>
            </w:r>
          </w:p>
          <w:p w14:paraId="176CAE7E"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3F6EE28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1BF61FB4"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4C2B061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2996A2E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зору</w:t>
            </w:r>
          </w:p>
        </w:tc>
        <w:tc>
          <w:tcPr>
            <w:tcW w:w="1418" w:type="dxa"/>
            <w:tcBorders>
              <w:top w:val="single" w:sz="4" w:space="0" w:color="auto"/>
              <w:left w:val="single" w:sz="4" w:space="0" w:color="auto"/>
              <w:bottom w:val="single" w:sz="4" w:space="0" w:color="auto"/>
              <w:right w:val="single" w:sz="4" w:space="0" w:color="auto"/>
            </w:tcBorders>
            <w:hideMark/>
          </w:tcPr>
          <w:p w14:paraId="12F4A1B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4DEC6728"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13E5189"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 xml:space="preserve">Проведення занять з використанням електронних технічних засобів навчання, час перегляду розважальних </w:t>
            </w:r>
            <w:r w:rsidRPr="00BF1A87">
              <w:rPr>
                <w:rFonts w:ascii="Times New Roman" w:eastAsia="Times New Roman" w:hAnsi="Times New Roman" w:cs="Times New Roman"/>
                <w:sz w:val="24"/>
                <w:szCs w:val="24"/>
                <w:lang w:eastAsia="ru-RU"/>
              </w:rPr>
              <w:lastRenderedPageBreak/>
              <w:t>телепередач дітьми визначеним вимогам відповідає</w:t>
            </w:r>
          </w:p>
        </w:tc>
        <w:tc>
          <w:tcPr>
            <w:tcW w:w="850" w:type="dxa"/>
            <w:tcBorders>
              <w:top w:val="single" w:sz="4" w:space="0" w:color="auto"/>
              <w:left w:val="single" w:sz="4" w:space="0" w:color="auto"/>
              <w:bottom w:val="single" w:sz="4" w:space="0" w:color="auto"/>
              <w:right w:val="single" w:sz="4" w:space="0" w:color="auto"/>
            </w:tcBorders>
          </w:tcPr>
          <w:p w14:paraId="4ECAACBE"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02F21C40"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6BAB063D" w14:textId="44B42E0D"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7</w:t>
            </w:r>
            <w:r w:rsidR="00A7370D">
              <w:rPr>
                <w:rFonts w:ascii="Times New Roman" w:eastAsia="Times New Roman" w:hAnsi="Times New Roman" w:cs="Times New Roman"/>
                <w:sz w:val="24"/>
                <w:szCs w:val="24"/>
              </w:rPr>
              <w:t>6</w:t>
            </w:r>
          </w:p>
        </w:tc>
        <w:tc>
          <w:tcPr>
            <w:tcW w:w="2553" w:type="dxa"/>
            <w:tcBorders>
              <w:top w:val="single" w:sz="4" w:space="0" w:color="auto"/>
              <w:left w:val="single" w:sz="4" w:space="0" w:color="auto"/>
              <w:bottom w:val="single" w:sz="4" w:space="0" w:color="auto"/>
              <w:right w:val="single" w:sz="4" w:space="0" w:color="auto"/>
            </w:tcBorders>
            <w:hideMark/>
          </w:tcPr>
          <w:p w14:paraId="1B1B5536"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 xml:space="preserve">Фізичне виховання дітей повинно проводитись під обов’язковим медико-педагогічним </w:t>
            </w:r>
            <w:r w:rsidRPr="00BF1A87">
              <w:rPr>
                <w:rFonts w:ascii="Times New Roman" w:eastAsia="Times New Roman" w:hAnsi="Times New Roman" w:cs="Times New Roman"/>
                <w:sz w:val="24"/>
                <w:szCs w:val="24"/>
                <w:lang w:eastAsia="ru-RU"/>
              </w:rPr>
              <w:lastRenderedPageBreak/>
              <w:t>контролем і включати: ранкову гімнастику та гімнастику після денного сну; заняття фізичною культурою; рухливі ігри та ігри спортивного характеру; загартовування; фізкультурні хвилинки під час занять, фізкультурні паузи між заняттями; фізкультурні комплекси під час денної прогулянки.</w:t>
            </w:r>
            <w:bookmarkStart w:id="19" w:name="n242"/>
            <w:bookmarkEnd w:id="19"/>
            <w:r w:rsidRPr="00BF1A87">
              <w:rPr>
                <w:rFonts w:ascii="Times New Roman" w:eastAsia="Times New Roman" w:hAnsi="Times New Roman" w:cs="Times New Roman"/>
                <w:sz w:val="24"/>
                <w:szCs w:val="24"/>
                <w:lang w:eastAsia="ru-RU"/>
              </w:rPr>
              <w:t xml:space="preserve"> Оптимальний щоденний обсяг рухової активності дітей раннього віку повинен бути не менше 3 годин, для дітей віком 3-4 роки - 4 години, 5-6 років - 5 годин з урахуванням стану здоров’я та психофізіологічних особливостей дітей.</w:t>
            </w:r>
            <w:bookmarkStart w:id="20" w:name="n243"/>
            <w:bookmarkEnd w:id="20"/>
            <w:r w:rsidRPr="00BF1A87">
              <w:rPr>
                <w:rFonts w:ascii="Times New Roman" w:eastAsia="Times New Roman" w:hAnsi="Times New Roman" w:cs="Times New Roman"/>
                <w:sz w:val="24"/>
                <w:szCs w:val="24"/>
                <w:lang w:eastAsia="ru-RU"/>
              </w:rPr>
              <w:t xml:space="preserve"> Під час прогулянок оптимальна тривалість фізичних вправ та рухливих ігор для дітей </w:t>
            </w:r>
            <w:r w:rsidRPr="00BF1A87">
              <w:rPr>
                <w:rFonts w:ascii="Times New Roman" w:eastAsia="Times New Roman" w:hAnsi="Times New Roman" w:cs="Times New Roman"/>
                <w:sz w:val="24"/>
                <w:szCs w:val="24"/>
                <w:lang w:eastAsia="ru-RU"/>
              </w:rPr>
              <w:lastRenderedPageBreak/>
              <w:t>раннього віку повинна складати 20-35 хвилин, для дітей віком 3-4 роки - 35-45 хвилин, 5-6 років - 45-60 хвилин</w:t>
            </w:r>
          </w:p>
        </w:tc>
        <w:tc>
          <w:tcPr>
            <w:tcW w:w="1418" w:type="dxa"/>
            <w:tcBorders>
              <w:top w:val="single" w:sz="4" w:space="0" w:color="auto"/>
              <w:left w:val="single" w:sz="4" w:space="0" w:color="auto"/>
              <w:bottom w:val="single" w:sz="4" w:space="0" w:color="auto"/>
              <w:right w:val="single" w:sz="4" w:space="0" w:color="auto"/>
            </w:tcBorders>
            <w:hideMark/>
          </w:tcPr>
          <w:p w14:paraId="02A0C69F"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1 розділу XІІІ Н</w:t>
            </w:r>
            <w:r w:rsidRPr="00BF1A87">
              <w:rPr>
                <w:rFonts w:ascii="Times New Roman" w:eastAsia="Times New Roman" w:hAnsi="Times New Roman" w:cs="Times New Roman"/>
                <w:bCs/>
                <w:sz w:val="24"/>
                <w:szCs w:val="24"/>
              </w:rPr>
              <w:t xml:space="preserve">аказу МОЗ </w:t>
            </w:r>
          </w:p>
          <w:p w14:paraId="6CF0789B"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604FD103"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711256D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679ABF3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36A6688A"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Фізичне перевантаження, гіподинамія</w:t>
            </w:r>
          </w:p>
        </w:tc>
        <w:tc>
          <w:tcPr>
            <w:tcW w:w="1418" w:type="dxa"/>
            <w:tcBorders>
              <w:top w:val="single" w:sz="4" w:space="0" w:color="auto"/>
              <w:left w:val="single" w:sz="4" w:space="0" w:color="auto"/>
              <w:bottom w:val="single" w:sz="4" w:space="0" w:color="auto"/>
              <w:right w:val="single" w:sz="4" w:space="0" w:color="auto"/>
            </w:tcBorders>
            <w:hideMark/>
          </w:tcPr>
          <w:p w14:paraId="29053B85"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48C9186F"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65BB403A"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Фізичне виховання дітей проводиться під медико-</w:t>
            </w:r>
            <w:r w:rsidRPr="00BF1A87">
              <w:rPr>
                <w:rFonts w:ascii="Times New Roman" w:eastAsia="Times New Roman" w:hAnsi="Times New Roman" w:cs="Times New Roman"/>
                <w:sz w:val="24"/>
                <w:szCs w:val="24"/>
                <w:lang w:eastAsia="ru-RU"/>
              </w:rPr>
              <w:lastRenderedPageBreak/>
              <w:t>педагогічним контролем з дотриманням оптимального щоденного обсягу рухової активності дітей, в тому числі тривалості фізичних вправ і рухливих ігор під час прогулянок</w:t>
            </w:r>
          </w:p>
        </w:tc>
        <w:tc>
          <w:tcPr>
            <w:tcW w:w="850" w:type="dxa"/>
            <w:tcBorders>
              <w:top w:val="single" w:sz="4" w:space="0" w:color="auto"/>
              <w:left w:val="single" w:sz="4" w:space="0" w:color="auto"/>
              <w:bottom w:val="single" w:sz="4" w:space="0" w:color="auto"/>
              <w:right w:val="single" w:sz="4" w:space="0" w:color="auto"/>
            </w:tcBorders>
          </w:tcPr>
          <w:p w14:paraId="5B9BCC1B"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1BD7CB10"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1D328111" w14:textId="6B35C01D"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7</w:t>
            </w:r>
            <w:r w:rsidR="00A7370D">
              <w:rPr>
                <w:rFonts w:ascii="Times New Roman" w:eastAsia="Times New Roman" w:hAnsi="Times New Roman" w:cs="Times New Roman"/>
                <w:sz w:val="24"/>
                <w:szCs w:val="24"/>
              </w:rPr>
              <w:t>7</w:t>
            </w:r>
          </w:p>
        </w:tc>
        <w:tc>
          <w:tcPr>
            <w:tcW w:w="2553" w:type="dxa"/>
            <w:tcBorders>
              <w:top w:val="single" w:sz="4" w:space="0" w:color="auto"/>
              <w:left w:val="single" w:sz="4" w:space="0" w:color="auto"/>
              <w:bottom w:val="single" w:sz="4" w:space="0" w:color="auto"/>
              <w:right w:val="single" w:sz="4" w:space="0" w:color="auto"/>
            </w:tcBorders>
            <w:hideMark/>
          </w:tcPr>
          <w:p w14:paraId="358E3D66" w14:textId="77777777" w:rsidR="00BF1A87" w:rsidRPr="00BF1A87" w:rsidRDefault="00BF1A87" w:rsidP="00BF1A87">
            <w:pPr>
              <w:spacing w:after="0" w:line="240" w:lineRule="auto"/>
              <w:ind w:right="39"/>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Організоване навчання у формі фізкультурних занять проводиться з дворічного віку. Тривалість занять для дітей раннього віку - 15 хвилин, у віці 3-4 років - 20-25 хвилин, 5-6 років - 25-30 хвилин. Фізкультурні заняття для дошкільників проводять не менше 2-х разів на тиждень. При відвіданні басейну бажано проводити не менше 2-х фізкультурних занять та 2-х занять у басейні.</w:t>
            </w:r>
            <w:bookmarkStart w:id="21" w:name="n245"/>
            <w:bookmarkEnd w:id="21"/>
            <w:r w:rsidRPr="00BF1A87">
              <w:rPr>
                <w:rFonts w:ascii="Times New Roman" w:eastAsia="Times New Roman" w:hAnsi="Times New Roman" w:cs="Times New Roman"/>
                <w:sz w:val="24"/>
                <w:szCs w:val="24"/>
                <w:lang w:eastAsia="ru-RU"/>
              </w:rPr>
              <w:t xml:space="preserve"> Оцінку ефективності фізкультурних занять проводять за показниками структури і змісту заняття, моторної щільності, динаміки </w:t>
            </w:r>
            <w:r w:rsidRPr="00BF1A87">
              <w:rPr>
                <w:rFonts w:ascii="Times New Roman" w:eastAsia="Times New Roman" w:hAnsi="Times New Roman" w:cs="Times New Roman"/>
                <w:sz w:val="24"/>
                <w:szCs w:val="24"/>
                <w:lang w:eastAsia="ru-RU"/>
              </w:rPr>
              <w:lastRenderedPageBreak/>
              <w:t>частоти серцевих скорочень (пульсу), часу відновлення пульсу після заняття.</w:t>
            </w:r>
            <w:bookmarkStart w:id="22" w:name="n246"/>
            <w:bookmarkEnd w:id="22"/>
            <w:r w:rsidRPr="00BF1A87">
              <w:rPr>
                <w:rFonts w:ascii="Times New Roman" w:eastAsia="Times New Roman" w:hAnsi="Times New Roman" w:cs="Times New Roman"/>
                <w:sz w:val="24"/>
                <w:szCs w:val="24"/>
                <w:lang w:eastAsia="ru-RU"/>
              </w:rPr>
              <w:t xml:space="preserve"> Структура фізкультурного заняття передбачає чотири обов’язкові послідовні частини: вступна, підготовча (розминка), основна, заключна. Зміст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З цією метою необхідно широко застосовувати гімнастичні палиці, м’ячі різного розміру (у тому числі тенісні, набивні, фітболи), гімнастичні лави, драбини тощо. У заключній частині виконуються релаксаційні вправи </w:t>
            </w:r>
            <w:r w:rsidRPr="00BF1A87">
              <w:rPr>
                <w:rFonts w:ascii="Times New Roman" w:eastAsia="Times New Roman" w:hAnsi="Times New Roman" w:cs="Times New Roman"/>
                <w:sz w:val="24"/>
                <w:szCs w:val="24"/>
                <w:lang w:eastAsia="ru-RU"/>
              </w:rPr>
              <w:lastRenderedPageBreak/>
              <w:t>на відновлення гемодинаміки та зняття набутої під час заняття компресії структур хребта</w:t>
            </w:r>
          </w:p>
        </w:tc>
        <w:tc>
          <w:tcPr>
            <w:tcW w:w="1418" w:type="dxa"/>
            <w:tcBorders>
              <w:top w:val="single" w:sz="4" w:space="0" w:color="auto"/>
              <w:left w:val="single" w:sz="4" w:space="0" w:color="auto"/>
              <w:bottom w:val="single" w:sz="4" w:space="0" w:color="auto"/>
              <w:right w:val="single" w:sz="4" w:space="0" w:color="auto"/>
            </w:tcBorders>
          </w:tcPr>
          <w:p w14:paraId="2CD642D4"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 xml:space="preserve">Пункт 2 розділу XІІІ </w:t>
            </w:r>
            <w:r w:rsidRPr="00BF1A87">
              <w:rPr>
                <w:rFonts w:ascii="Times New Roman" w:eastAsia="Times New Roman" w:hAnsi="Times New Roman" w:cs="Times New Roman"/>
                <w:bCs/>
                <w:sz w:val="24"/>
                <w:szCs w:val="24"/>
              </w:rPr>
              <w:t xml:space="preserve">Наказу МОЗ </w:t>
            </w:r>
          </w:p>
          <w:p w14:paraId="32CE9183"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bCs/>
                <w:sz w:val="24"/>
                <w:szCs w:val="24"/>
              </w:rPr>
              <w:t>№ 234</w:t>
            </w:r>
          </w:p>
          <w:p w14:paraId="39B127E8" w14:textId="77777777" w:rsidR="00BF1A87" w:rsidRPr="00BF1A87" w:rsidRDefault="00BF1A87" w:rsidP="00BF1A87">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C54B68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38EB9C02"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41CCC454"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6794AEEB"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Фізичне перевантаження, відсутність профілактики захворювань опорно-рухового апарату</w:t>
            </w:r>
          </w:p>
        </w:tc>
        <w:tc>
          <w:tcPr>
            <w:tcW w:w="1418" w:type="dxa"/>
            <w:tcBorders>
              <w:top w:val="single" w:sz="4" w:space="0" w:color="auto"/>
              <w:left w:val="single" w:sz="4" w:space="0" w:color="auto"/>
              <w:bottom w:val="single" w:sz="4" w:space="0" w:color="auto"/>
              <w:right w:val="single" w:sz="4" w:space="0" w:color="auto"/>
            </w:tcBorders>
            <w:hideMark/>
          </w:tcPr>
          <w:p w14:paraId="4E07567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0A8E19E9"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884B5F9"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Організація, структура, тривалість фізкультурних занять відповідає санітарним вимогам. Оцінка ефективності фізкультурного заняття проводиться відповідно до санітарних вимог</w:t>
            </w:r>
          </w:p>
        </w:tc>
        <w:tc>
          <w:tcPr>
            <w:tcW w:w="850" w:type="dxa"/>
            <w:tcBorders>
              <w:top w:val="single" w:sz="4" w:space="0" w:color="auto"/>
              <w:left w:val="single" w:sz="4" w:space="0" w:color="auto"/>
              <w:bottom w:val="single" w:sz="4" w:space="0" w:color="auto"/>
              <w:right w:val="single" w:sz="4" w:space="0" w:color="auto"/>
            </w:tcBorders>
          </w:tcPr>
          <w:p w14:paraId="6645B904"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135352A5"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4095DAE9" w14:textId="1A46F836"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7</w:t>
            </w:r>
            <w:r w:rsidR="00A7370D">
              <w:rPr>
                <w:rFonts w:ascii="Times New Roman" w:eastAsia="Times New Roman" w:hAnsi="Times New Roman" w:cs="Times New Roman"/>
                <w:sz w:val="24"/>
                <w:szCs w:val="24"/>
              </w:rPr>
              <w:t>8</w:t>
            </w:r>
          </w:p>
        </w:tc>
        <w:tc>
          <w:tcPr>
            <w:tcW w:w="2553" w:type="dxa"/>
            <w:tcBorders>
              <w:top w:val="single" w:sz="4" w:space="0" w:color="auto"/>
              <w:left w:val="single" w:sz="4" w:space="0" w:color="auto"/>
              <w:bottom w:val="single" w:sz="4" w:space="0" w:color="auto"/>
              <w:right w:val="single" w:sz="4" w:space="0" w:color="auto"/>
            </w:tcBorders>
            <w:hideMark/>
          </w:tcPr>
          <w:p w14:paraId="4FFBFC07"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 xml:space="preserve">Загартовування дітей залежить від стану здоров’я, сезону року, температури повітря в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підготовленості </w:t>
            </w:r>
            <w:r w:rsidRPr="00BF1A87">
              <w:rPr>
                <w:rFonts w:ascii="Times New Roman" w:eastAsia="Times New Roman" w:hAnsi="Times New Roman" w:cs="Times New Roman"/>
                <w:sz w:val="24"/>
                <w:szCs w:val="24"/>
                <w:lang w:eastAsia="ru-RU"/>
              </w:rPr>
              <w:lastRenderedPageBreak/>
              <w:t>персоналу, матеріально-технічної бази закладу з використанням та дотриманням методів 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tc>
        <w:tc>
          <w:tcPr>
            <w:tcW w:w="1418" w:type="dxa"/>
            <w:tcBorders>
              <w:top w:val="single" w:sz="4" w:space="0" w:color="auto"/>
              <w:left w:val="single" w:sz="4" w:space="0" w:color="auto"/>
              <w:bottom w:val="single" w:sz="4" w:space="0" w:color="auto"/>
              <w:right w:val="single" w:sz="4" w:space="0" w:color="auto"/>
            </w:tcBorders>
            <w:hideMark/>
          </w:tcPr>
          <w:p w14:paraId="11007B27"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Пункт 3 розділу XІІІ Н</w:t>
            </w:r>
            <w:r w:rsidRPr="00BF1A87">
              <w:rPr>
                <w:rFonts w:ascii="Times New Roman" w:eastAsia="Times New Roman" w:hAnsi="Times New Roman" w:cs="Times New Roman"/>
                <w:bCs/>
                <w:sz w:val="24"/>
                <w:szCs w:val="24"/>
              </w:rPr>
              <w:t xml:space="preserve">аказу МОЗ </w:t>
            </w:r>
          </w:p>
          <w:p w14:paraId="5A813C24"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2AED1B0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6532AF3C"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64798CE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261E65C9"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Відсутність профілактики захворювань</w:t>
            </w:r>
          </w:p>
        </w:tc>
        <w:tc>
          <w:tcPr>
            <w:tcW w:w="1418" w:type="dxa"/>
            <w:tcBorders>
              <w:top w:val="single" w:sz="4" w:space="0" w:color="auto"/>
              <w:left w:val="single" w:sz="4" w:space="0" w:color="auto"/>
              <w:bottom w:val="single" w:sz="4" w:space="0" w:color="auto"/>
              <w:right w:val="single" w:sz="4" w:space="0" w:color="auto"/>
            </w:tcBorders>
            <w:hideMark/>
          </w:tcPr>
          <w:p w14:paraId="7733A5E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136FD57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445C6A7A"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Щоденні та спеціальні заходи щодо загартовування дітей проводяться</w:t>
            </w:r>
          </w:p>
        </w:tc>
        <w:tc>
          <w:tcPr>
            <w:tcW w:w="850" w:type="dxa"/>
            <w:tcBorders>
              <w:top w:val="single" w:sz="4" w:space="0" w:color="auto"/>
              <w:left w:val="single" w:sz="4" w:space="0" w:color="auto"/>
              <w:bottom w:val="single" w:sz="4" w:space="0" w:color="auto"/>
              <w:right w:val="single" w:sz="4" w:space="0" w:color="auto"/>
            </w:tcBorders>
          </w:tcPr>
          <w:p w14:paraId="286DB206"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257B8DC1"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7E963BD6" w14:textId="1ABB516A"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7</w:t>
            </w:r>
            <w:r w:rsidR="00A7370D">
              <w:rPr>
                <w:rFonts w:ascii="Times New Roman" w:eastAsia="Times New Roman" w:hAnsi="Times New Roman" w:cs="Times New Roman"/>
                <w:sz w:val="24"/>
                <w:szCs w:val="24"/>
              </w:rPr>
              <w:t>9</w:t>
            </w:r>
          </w:p>
        </w:tc>
        <w:tc>
          <w:tcPr>
            <w:tcW w:w="2553" w:type="dxa"/>
            <w:tcBorders>
              <w:top w:val="single" w:sz="4" w:space="0" w:color="auto"/>
              <w:left w:val="single" w:sz="4" w:space="0" w:color="auto"/>
              <w:bottom w:val="single" w:sz="4" w:space="0" w:color="auto"/>
              <w:right w:val="single" w:sz="4" w:space="0" w:color="auto"/>
            </w:tcBorders>
            <w:hideMark/>
          </w:tcPr>
          <w:p w14:paraId="64826DE9" w14:textId="77777777"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якостей (у тому числі координації рухів і рівноваги), мотивації дітей до фізкультурних занять.</w:t>
            </w:r>
            <w:bookmarkStart w:id="23" w:name="n252"/>
            <w:bookmarkEnd w:id="23"/>
            <w:r w:rsidRPr="00BF1A87">
              <w:rPr>
                <w:rFonts w:ascii="Times New Roman" w:eastAsia="Times New Roman" w:hAnsi="Times New Roman" w:cs="Times New Roman"/>
                <w:sz w:val="24"/>
                <w:szCs w:val="24"/>
                <w:lang w:eastAsia="ru-RU"/>
              </w:rPr>
              <w:t xml:space="preserve"> </w:t>
            </w:r>
            <w:r w:rsidRPr="00BF1A87">
              <w:rPr>
                <w:rFonts w:ascii="Times New Roman" w:eastAsia="Times New Roman" w:hAnsi="Times New Roman" w:cs="Times New Roman"/>
                <w:sz w:val="24"/>
                <w:szCs w:val="24"/>
                <w:lang w:eastAsia="ru-RU"/>
              </w:rPr>
              <w:lastRenderedPageBreak/>
              <w:t>Розвиток рухових навичок і якостей оцінює інструктор фізкультури на початку і наприкінці навчального року, ця інформація вноситься медичною сестрою у медичну карту</w:t>
            </w:r>
          </w:p>
        </w:tc>
        <w:tc>
          <w:tcPr>
            <w:tcW w:w="1418" w:type="dxa"/>
            <w:tcBorders>
              <w:top w:val="single" w:sz="4" w:space="0" w:color="auto"/>
              <w:left w:val="single" w:sz="4" w:space="0" w:color="auto"/>
              <w:bottom w:val="single" w:sz="4" w:space="0" w:color="auto"/>
              <w:right w:val="single" w:sz="4" w:space="0" w:color="auto"/>
            </w:tcBorders>
            <w:hideMark/>
          </w:tcPr>
          <w:p w14:paraId="7ABF768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lastRenderedPageBreak/>
              <w:t xml:space="preserve">Пункт 4 розділу XІІІ Наказу МОЗ </w:t>
            </w:r>
          </w:p>
          <w:p w14:paraId="1E324487"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097BA6B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67B792B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0885822E"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04DFDB8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Відсутність своєчасної профілактики захворювань</w:t>
            </w:r>
          </w:p>
        </w:tc>
        <w:tc>
          <w:tcPr>
            <w:tcW w:w="1418" w:type="dxa"/>
            <w:tcBorders>
              <w:top w:val="single" w:sz="4" w:space="0" w:color="auto"/>
              <w:left w:val="single" w:sz="4" w:space="0" w:color="auto"/>
              <w:bottom w:val="single" w:sz="4" w:space="0" w:color="auto"/>
              <w:right w:val="single" w:sz="4" w:space="0" w:color="auto"/>
            </w:tcBorders>
            <w:hideMark/>
          </w:tcPr>
          <w:p w14:paraId="1AF69CF2"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01EFB8E6"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6494FFE2" w14:textId="77777777" w:rsidR="00BF1A87" w:rsidRPr="00BF1A87" w:rsidRDefault="00BF1A87" w:rsidP="00BF1A87">
            <w:pPr>
              <w:spacing w:after="0" w:line="240" w:lineRule="auto"/>
              <w:ind w:right="-104"/>
              <w:rPr>
                <w:rFonts w:ascii="Times New Roman" w:eastAsia="Times New Roman" w:hAnsi="Times New Roman" w:cs="Times New Roman"/>
              </w:rPr>
            </w:pPr>
            <w:r w:rsidRPr="00BF1A87">
              <w:rPr>
                <w:rFonts w:ascii="Times New Roman" w:eastAsia="Times New Roman" w:hAnsi="Times New Roman" w:cs="Times New Roman"/>
                <w:sz w:val="24"/>
                <w:szCs w:val="24"/>
                <w:lang w:eastAsia="ru-RU"/>
              </w:rPr>
              <w:t xml:space="preserve">Оцінка ефективності фізичного виховання дітей проводиться </w:t>
            </w:r>
          </w:p>
        </w:tc>
        <w:tc>
          <w:tcPr>
            <w:tcW w:w="850" w:type="dxa"/>
            <w:tcBorders>
              <w:top w:val="single" w:sz="4" w:space="0" w:color="auto"/>
              <w:left w:val="single" w:sz="4" w:space="0" w:color="auto"/>
              <w:bottom w:val="single" w:sz="4" w:space="0" w:color="auto"/>
              <w:right w:val="single" w:sz="4" w:space="0" w:color="auto"/>
            </w:tcBorders>
          </w:tcPr>
          <w:p w14:paraId="43296103"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12585F59"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37794EB3" w14:textId="5C4D4207" w:rsidR="00BF1A87" w:rsidRPr="00BF1A87" w:rsidRDefault="00A7370D" w:rsidP="00BF1A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553" w:type="dxa"/>
            <w:tcBorders>
              <w:top w:val="single" w:sz="4" w:space="0" w:color="auto"/>
              <w:left w:val="single" w:sz="4" w:space="0" w:color="auto"/>
              <w:bottom w:val="single" w:sz="4" w:space="0" w:color="auto"/>
              <w:right w:val="single" w:sz="4" w:space="0" w:color="auto"/>
            </w:tcBorders>
            <w:hideMark/>
          </w:tcPr>
          <w:p w14:paraId="43CCEC77"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Немовлят і, за необхідності, дітей раннього віку у дошкільних навчальних закладах (групах) необхідно підмивати при кожній заміні підгузків або перед кожним сповиванням. Перед нічним сном цих дітей купають. Підмивання проводять теплою проточною водою. Температура води для підмивання і купання має бути + 37 </w:t>
            </w:r>
            <w:r w:rsidRPr="00BF1A87">
              <w:rPr>
                <w:rFonts w:ascii="Arial Unicode MS" w:eastAsia="Calibri" w:hAnsi="Arial Unicode MS" w:cs="Times New Roman"/>
                <w:b/>
                <w:bCs/>
                <w:sz w:val="24"/>
                <w:szCs w:val="24"/>
                <w:lang w:eastAsia="ru-RU"/>
              </w:rPr>
              <w:t>°</w:t>
            </w:r>
            <w:r w:rsidRPr="00BF1A87">
              <w:rPr>
                <w:rFonts w:ascii="Times New Roman" w:eastAsia="Times New Roman" w:hAnsi="Times New Roman" w:cs="Times New Roman"/>
                <w:sz w:val="24"/>
                <w:szCs w:val="24"/>
                <w:lang w:eastAsia="ru-RU"/>
              </w:rPr>
              <w:t xml:space="preserve">С. Після купання кожної дитини ванночка миється. Дітей дошкільного віку привчають самостійно підмиватися і митися у ванно-душових під обов`язковим </w:t>
            </w:r>
            <w:r w:rsidRPr="00BF1A87">
              <w:rPr>
                <w:rFonts w:ascii="Times New Roman" w:eastAsia="Times New Roman" w:hAnsi="Times New Roman" w:cs="Times New Roman"/>
                <w:sz w:val="24"/>
                <w:szCs w:val="24"/>
                <w:lang w:eastAsia="ru-RU"/>
              </w:rPr>
              <w:lastRenderedPageBreak/>
              <w:t>наглядом персоналу груп.</w:t>
            </w:r>
            <w:bookmarkStart w:id="24" w:name="n264"/>
            <w:bookmarkEnd w:id="24"/>
            <w:r w:rsidRPr="00BF1A87">
              <w:rPr>
                <w:rFonts w:ascii="Times New Roman" w:eastAsia="Times New Roman" w:hAnsi="Times New Roman" w:cs="Times New Roman"/>
                <w:sz w:val="24"/>
                <w:szCs w:val="24"/>
                <w:lang w:eastAsia="ru-RU"/>
              </w:rPr>
              <w:t xml:space="preserve"> При купанні необхідно ретельно мити дитині складки тіла, за вухами, область шиї, ліктів і колін, промежину. Для немовлят повинна використовуватися дитяча присипка, дитячий крем.</w:t>
            </w:r>
            <w:bookmarkStart w:id="25" w:name="n265"/>
            <w:bookmarkEnd w:id="25"/>
            <w:r w:rsidRPr="00BF1A87">
              <w:rPr>
                <w:rFonts w:ascii="Times New Roman" w:eastAsia="Times New Roman" w:hAnsi="Times New Roman" w:cs="Times New Roman"/>
                <w:sz w:val="24"/>
                <w:szCs w:val="24"/>
                <w:lang w:eastAsia="ru-RU"/>
              </w:rPr>
              <w:t xml:space="preserve"> У дошкільних навчальних закладах (групах) цілодобового перебування дітей під час нічного сну поруч із дітьми постійно знаходяться чергові помічники вихователя (молодші медичні сестри)</w:t>
            </w:r>
            <w:bookmarkStart w:id="26" w:name="n266"/>
            <w:bookmarkEnd w:id="26"/>
            <w:r w:rsidRPr="00BF1A87">
              <w:rPr>
                <w:rFonts w:ascii="Times New Roman" w:eastAsia="Times New Roman" w:hAnsi="Times New Roman" w:cs="Times New Roman"/>
                <w:sz w:val="24"/>
                <w:szCs w:val="24"/>
                <w:lang w:eastAsia="ru-RU"/>
              </w:rPr>
              <w:t xml:space="preserve">. На ніч під ліжка дітей раннього віку, дітей з нейрогенним сечовим міхуром, а також дітей, які перебувають у дошкільних навчальних закладах (групах) цілодобово, дозволяється ставити горщики з кришками, які після використання або </w:t>
            </w:r>
            <w:r w:rsidRPr="00BF1A87">
              <w:rPr>
                <w:rFonts w:ascii="Times New Roman" w:eastAsia="Times New Roman" w:hAnsi="Times New Roman" w:cs="Times New Roman"/>
                <w:sz w:val="24"/>
                <w:szCs w:val="24"/>
                <w:lang w:eastAsia="ru-RU"/>
              </w:rPr>
              <w:lastRenderedPageBreak/>
              <w:t>вранці переносяться до туалету</w:t>
            </w:r>
          </w:p>
        </w:tc>
        <w:tc>
          <w:tcPr>
            <w:tcW w:w="1418" w:type="dxa"/>
            <w:tcBorders>
              <w:top w:val="single" w:sz="4" w:space="0" w:color="auto"/>
              <w:left w:val="single" w:sz="4" w:space="0" w:color="auto"/>
              <w:bottom w:val="single" w:sz="4" w:space="0" w:color="auto"/>
              <w:right w:val="single" w:sz="4" w:space="0" w:color="auto"/>
            </w:tcBorders>
            <w:hideMark/>
          </w:tcPr>
          <w:p w14:paraId="279856FE" w14:textId="77777777" w:rsidR="00BF1A87" w:rsidRPr="00BF1A87" w:rsidRDefault="00BF1A87" w:rsidP="00BF1A87">
            <w:pPr>
              <w:spacing w:after="0" w:line="240" w:lineRule="auto"/>
              <w:rPr>
                <w:rFonts w:ascii="Times New Roman" w:eastAsia="Times New Roman" w:hAnsi="Times New Roman" w:cs="Times New Roman"/>
                <w:bCs/>
                <w:sz w:val="24"/>
                <w:szCs w:val="24"/>
              </w:rPr>
            </w:pPr>
            <w:r w:rsidRPr="00BF1A87">
              <w:rPr>
                <w:rFonts w:ascii="Times New Roman" w:eastAsia="Times New Roman" w:hAnsi="Times New Roman" w:cs="Times New Roman"/>
                <w:sz w:val="24"/>
                <w:szCs w:val="24"/>
              </w:rPr>
              <w:lastRenderedPageBreak/>
              <w:t xml:space="preserve">Пункти 3,4 розділу XІV </w:t>
            </w:r>
            <w:r w:rsidRPr="00BF1A87">
              <w:rPr>
                <w:rFonts w:ascii="Times New Roman" w:eastAsia="Times New Roman" w:hAnsi="Times New Roman" w:cs="Times New Roman"/>
                <w:bCs/>
                <w:sz w:val="24"/>
                <w:szCs w:val="24"/>
              </w:rPr>
              <w:t xml:space="preserve">Наказу МОЗ </w:t>
            </w:r>
          </w:p>
          <w:p w14:paraId="1A4E05DF"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3E440D4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53BF6C9C"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71B67F80"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014641BF"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дотримання правил особистої гігієни</w:t>
            </w:r>
            <w:r w:rsidRPr="00BF1A87">
              <w:rPr>
                <w:rFonts w:ascii="Times New Roman" w:eastAsia="Times New Roman" w:hAnsi="Times New Roman" w:cs="Times New Roman"/>
                <w:bCs/>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F54F3C1"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79183C3B"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1CB983F"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Правила особистої гігієни</w:t>
            </w:r>
            <w:r w:rsidRPr="00BF1A87">
              <w:rPr>
                <w:rFonts w:ascii="Times New Roman" w:eastAsia="Times New Roman" w:hAnsi="Times New Roman" w:cs="Times New Roman"/>
                <w:bCs/>
                <w:sz w:val="24"/>
                <w:szCs w:val="24"/>
                <w:lang w:eastAsia="ru-RU"/>
              </w:rPr>
              <w:t xml:space="preserve"> щодо </w:t>
            </w:r>
            <w:r w:rsidRPr="00BF1A87">
              <w:rPr>
                <w:rFonts w:ascii="Times New Roman" w:eastAsia="Times New Roman" w:hAnsi="Times New Roman" w:cs="Times New Roman"/>
                <w:sz w:val="24"/>
                <w:szCs w:val="24"/>
                <w:lang w:eastAsia="ru-RU"/>
              </w:rPr>
              <w:t>немовлят і дітей раннього віку</w:t>
            </w:r>
            <w:r w:rsidRPr="00BF1A87">
              <w:rPr>
                <w:rFonts w:ascii="Times New Roman" w:eastAsia="Times New Roman" w:hAnsi="Times New Roman" w:cs="Times New Roman"/>
                <w:bCs/>
                <w:sz w:val="24"/>
                <w:szCs w:val="24"/>
                <w:lang w:eastAsia="ru-RU"/>
              </w:rPr>
              <w:t xml:space="preserve"> персоналом закладу дотримуються</w:t>
            </w:r>
          </w:p>
        </w:tc>
        <w:tc>
          <w:tcPr>
            <w:tcW w:w="850" w:type="dxa"/>
            <w:tcBorders>
              <w:top w:val="single" w:sz="4" w:space="0" w:color="auto"/>
              <w:left w:val="single" w:sz="4" w:space="0" w:color="auto"/>
              <w:bottom w:val="single" w:sz="4" w:space="0" w:color="auto"/>
              <w:right w:val="single" w:sz="4" w:space="0" w:color="auto"/>
            </w:tcBorders>
          </w:tcPr>
          <w:p w14:paraId="6A9C899E" w14:textId="77777777" w:rsidR="00BF1A87" w:rsidRPr="00BF1A87" w:rsidRDefault="00BF1A87" w:rsidP="00BF1A87">
            <w:pPr>
              <w:spacing w:after="0" w:line="240" w:lineRule="auto"/>
              <w:rPr>
                <w:rFonts w:ascii="Times New Roman" w:eastAsia="SimSun" w:hAnsi="Times New Roman" w:cs="Times New Roman"/>
                <w:b/>
                <w:lang w:eastAsia="zh-CN"/>
              </w:rPr>
            </w:pPr>
          </w:p>
        </w:tc>
      </w:tr>
      <w:tr w:rsidR="00BF1A87" w:rsidRPr="00BF1A87" w14:paraId="12979D24" w14:textId="77777777" w:rsidTr="00723E1C">
        <w:tc>
          <w:tcPr>
            <w:tcW w:w="569" w:type="dxa"/>
            <w:tcBorders>
              <w:top w:val="single" w:sz="4" w:space="0" w:color="auto"/>
              <w:left w:val="single" w:sz="4" w:space="0" w:color="auto"/>
              <w:bottom w:val="single" w:sz="4" w:space="0" w:color="auto"/>
              <w:right w:val="single" w:sz="4" w:space="0" w:color="auto"/>
            </w:tcBorders>
            <w:hideMark/>
          </w:tcPr>
          <w:p w14:paraId="634E90DA" w14:textId="366AAA37" w:rsidR="00BF1A87" w:rsidRPr="00BF1A87" w:rsidRDefault="00A7370D" w:rsidP="00BF1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2553" w:type="dxa"/>
            <w:tcBorders>
              <w:top w:val="single" w:sz="4" w:space="0" w:color="auto"/>
              <w:left w:val="single" w:sz="4" w:space="0" w:color="auto"/>
              <w:bottom w:val="single" w:sz="4" w:space="0" w:color="auto"/>
              <w:right w:val="single" w:sz="4" w:space="0" w:color="auto"/>
            </w:tcBorders>
            <w:hideMark/>
          </w:tcPr>
          <w:p w14:paraId="5817EBE3" w14:textId="77777777" w:rsidR="00BF1A87" w:rsidRPr="00BF1A87" w:rsidRDefault="00BF1A87" w:rsidP="00BF1A87">
            <w:pPr>
              <w:spacing w:after="0" w:line="240" w:lineRule="auto"/>
              <w:ind w:right="39"/>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Доцільно здійснювати контроль за індивідуальним використанням дітьми одягу та речей.</w:t>
            </w:r>
            <w:bookmarkStart w:id="27" w:name="n268"/>
            <w:bookmarkEnd w:id="27"/>
          </w:p>
          <w:p w14:paraId="28C14480" w14:textId="05765101" w:rsidR="00BF1A87" w:rsidRPr="00BF1A87" w:rsidRDefault="00BF1A87" w:rsidP="00BF1A87">
            <w:pPr>
              <w:spacing w:after="0" w:line="240" w:lineRule="auto"/>
              <w:ind w:right="39"/>
              <w:rPr>
                <w:rFonts w:ascii="Calibri" w:eastAsia="Times New Roman" w:hAnsi="Calibri" w:cs="Times New Roman"/>
                <w:sz w:val="24"/>
                <w:szCs w:val="24"/>
              </w:rPr>
            </w:pPr>
            <w:r w:rsidRPr="00BF1A87">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96D9E98" w14:textId="3510E07D" w:rsidR="00BF1A87" w:rsidRPr="00BF1A87" w:rsidRDefault="00A7370D" w:rsidP="00BF1A8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Абзац перший п</w:t>
            </w:r>
            <w:r w:rsidR="00BF1A87" w:rsidRPr="00BF1A87">
              <w:rPr>
                <w:rFonts w:ascii="Times New Roman" w:eastAsia="Times New Roman" w:hAnsi="Times New Roman" w:cs="Times New Roman"/>
                <w:sz w:val="24"/>
                <w:szCs w:val="24"/>
              </w:rPr>
              <w:t>ункт</w:t>
            </w:r>
            <w:r>
              <w:rPr>
                <w:rFonts w:ascii="Times New Roman" w:eastAsia="Times New Roman" w:hAnsi="Times New Roman" w:cs="Times New Roman"/>
                <w:sz w:val="24"/>
                <w:szCs w:val="24"/>
              </w:rPr>
              <w:t>у</w:t>
            </w:r>
            <w:r w:rsidR="00BF1A87" w:rsidRPr="00BF1A87">
              <w:rPr>
                <w:rFonts w:ascii="Times New Roman" w:eastAsia="Times New Roman" w:hAnsi="Times New Roman" w:cs="Times New Roman"/>
                <w:sz w:val="24"/>
                <w:szCs w:val="24"/>
              </w:rPr>
              <w:t xml:space="preserve"> 5 розділу XІV Н</w:t>
            </w:r>
            <w:r w:rsidR="00BF1A87" w:rsidRPr="00BF1A87">
              <w:rPr>
                <w:rFonts w:ascii="Times New Roman" w:eastAsia="Times New Roman" w:hAnsi="Times New Roman" w:cs="Times New Roman"/>
                <w:bCs/>
                <w:sz w:val="24"/>
                <w:szCs w:val="24"/>
              </w:rPr>
              <w:t xml:space="preserve">аказу МОЗ </w:t>
            </w:r>
          </w:p>
          <w:p w14:paraId="1D69FA9F" w14:textId="77777777" w:rsidR="00BF1A87" w:rsidRPr="00BF1A87" w:rsidRDefault="00BF1A87" w:rsidP="00BF1A87">
            <w:pPr>
              <w:spacing w:after="0" w:line="240" w:lineRule="auto"/>
              <w:rPr>
                <w:rFonts w:ascii="Calibri" w:eastAsia="Times New Roman" w:hAnsi="Calibri" w:cs="Times New Roman"/>
                <w:sz w:val="24"/>
                <w:szCs w:val="24"/>
              </w:rPr>
            </w:pPr>
            <w:r w:rsidRPr="00BF1A87">
              <w:rPr>
                <w:rFonts w:ascii="Times New Roman" w:eastAsia="Times New Roman" w:hAnsi="Times New Roman" w:cs="Times New Roman"/>
                <w:bCs/>
                <w:sz w:val="24"/>
                <w:szCs w:val="24"/>
              </w:rPr>
              <w:t>№ 234</w:t>
            </w:r>
          </w:p>
        </w:tc>
        <w:tc>
          <w:tcPr>
            <w:tcW w:w="1417" w:type="dxa"/>
            <w:tcBorders>
              <w:top w:val="single" w:sz="4" w:space="0" w:color="auto"/>
              <w:left w:val="single" w:sz="4" w:space="0" w:color="auto"/>
              <w:bottom w:val="single" w:sz="4" w:space="0" w:color="auto"/>
              <w:right w:val="single" w:sz="4" w:space="0" w:color="auto"/>
            </w:tcBorders>
            <w:hideMark/>
          </w:tcPr>
          <w:p w14:paraId="05C07198"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SimSun" w:hAnsi="Times New Roman" w:cs="Times New Roman"/>
                <w:sz w:val="24"/>
                <w:szCs w:val="24"/>
                <w:lang w:eastAsia="zh-CN"/>
              </w:rPr>
              <w:t>Дошкільна освіта</w:t>
            </w:r>
          </w:p>
        </w:tc>
        <w:tc>
          <w:tcPr>
            <w:tcW w:w="1417" w:type="dxa"/>
            <w:tcBorders>
              <w:top w:val="single" w:sz="4" w:space="0" w:color="auto"/>
              <w:left w:val="single" w:sz="4" w:space="0" w:color="auto"/>
              <w:bottom w:val="single" w:sz="4" w:space="0" w:color="auto"/>
              <w:right w:val="single" w:sz="4" w:space="0" w:color="auto"/>
            </w:tcBorders>
            <w:hideMark/>
          </w:tcPr>
          <w:p w14:paraId="42D280CD"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85.10</w:t>
            </w:r>
          </w:p>
        </w:tc>
        <w:tc>
          <w:tcPr>
            <w:tcW w:w="965" w:type="dxa"/>
            <w:tcBorders>
              <w:top w:val="single" w:sz="4" w:space="0" w:color="auto"/>
              <w:left w:val="single" w:sz="4" w:space="0" w:color="auto"/>
              <w:bottom w:val="single" w:sz="4" w:space="0" w:color="auto"/>
              <w:right w:val="single" w:sz="4" w:space="0" w:color="auto"/>
            </w:tcBorders>
            <w:hideMark/>
          </w:tcPr>
          <w:p w14:paraId="20A4153C"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01</w:t>
            </w:r>
          </w:p>
        </w:tc>
        <w:tc>
          <w:tcPr>
            <w:tcW w:w="1446" w:type="dxa"/>
            <w:tcBorders>
              <w:top w:val="single" w:sz="4" w:space="0" w:color="auto"/>
              <w:left w:val="single" w:sz="4" w:space="0" w:color="auto"/>
              <w:bottom w:val="single" w:sz="4" w:space="0" w:color="auto"/>
              <w:right w:val="single" w:sz="4" w:space="0" w:color="auto"/>
            </w:tcBorders>
            <w:hideMark/>
          </w:tcPr>
          <w:p w14:paraId="51CF73B1"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Порушення санітарних та гігієнічних вимог</w:t>
            </w:r>
          </w:p>
        </w:tc>
        <w:tc>
          <w:tcPr>
            <w:tcW w:w="1418" w:type="dxa"/>
            <w:tcBorders>
              <w:top w:val="single" w:sz="4" w:space="0" w:color="auto"/>
              <w:left w:val="single" w:sz="4" w:space="0" w:color="auto"/>
              <w:bottom w:val="single" w:sz="4" w:space="0" w:color="auto"/>
              <w:right w:val="single" w:sz="4" w:space="0" w:color="auto"/>
            </w:tcBorders>
            <w:hideMark/>
          </w:tcPr>
          <w:p w14:paraId="1E961F6D" w14:textId="77777777" w:rsidR="00BF1A87" w:rsidRPr="00BF1A87" w:rsidRDefault="00BF1A87" w:rsidP="00BF1A87">
            <w:pPr>
              <w:spacing w:after="0" w:line="240" w:lineRule="auto"/>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Шкода здоров’ю дітей</w:t>
            </w:r>
          </w:p>
        </w:tc>
        <w:tc>
          <w:tcPr>
            <w:tcW w:w="1276" w:type="dxa"/>
            <w:tcBorders>
              <w:top w:val="single" w:sz="4" w:space="0" w:color="auto"/>
              <w:left w:val="single" w:sz="4" w:space="0" w:color="auto"/>
              <w:bottom w:val="single" w:sz="4" w:space="0" w:color="auto"/>
              <w:right w:val="single" w:sz="4" w:space="0" w:color="auto"/>
            </w:tcBorders>
            <w:hideMark/>
          </w:tcPr>
          <w:p w14:paraId="00404F13" w14:textId="77777777" w:rsidR="00BF1A87" w:rsidRPr="00BF1A87" w:rsidRDefault="00BF1A87" w:rsidP="00BF1A87">
            <w:pPr>
              <w:spacing w:after="0" w:line="240" w:lineRule="auto"/>
              <w:jc w:val="center"/>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E264167" w14:textId="77777777" w:rsidR="00BF1A87" w:rsidRPr="00BF1A87" w:rsidRDefault="00BF1A87" w:rsidP="00BF1A87">
            <w:pPr>
              <w:spacing w:after="0" w:line="240" w:lineRule="auto"/>
              <w:rPr>
                <w:rFonts w:ascii="Times New Roman" w:eastAsia="Times New Roman" w:hAnsi="Times New Roman" w:cs="Times New Roman"/>
                <w:sz w:val="24"/>
                <w:szCs w:val="24"/>
                <w:lang w:eastAsia="ru-RU"/>
              </w:rPr>
            </w:pPr>
            <w:r w:rsidRPr="00BF1A87">
              <w:rPr>
                <w:rFonts w:ascii="Times New Roman" w:eastAsia="Times New Roman" w:hAnsi="Times New Roman" w:cs="Times New Roman"/>
                <w:sz w:val="24"/>
                <w:szCs w:val="24"/>
                <w:lang w:eastAsia="ru-RU"/>
              </w:rPr>
              <w:t>Контроль персоналом</w:t>
            </w:r>
            <w:r w:rsidRPr="00BF1A87">
              <w:rPr>
                <w:rFonts w:ascii="Times New Roman" w:eastAsia="Times New Roman" w:hAnsi="Times New Roman" w:cs="Times New Roman"/>
                <w:sz w:val="24"/>
                <w:szCs w:val="24"/>
                <w:lang w:eastAsia="uk-UA"/>
              </w:rPr>
              <w:t xml:space="preserve"> </w:t>
            </w:r>
            <w:r w:rsidRPr="00BF1A87">
              <w:rPr>
                <w:rFonts w:ascii="Times New Roman" w:eastAsia="Times New Roman" w:hAnsi="Times New Roman" w:cs="Times New Roman"/>
                <w:sz w:val="24"/>
                <w:szCs w:val="24"/>
                <w:lang w:eastAsia="ru-RU"/>
              </w:rPr>
              <w:t xml:space="preserve">за індивідуальним використанням дітьми </w:t>
            </w:r>
          </w:p>
          <w:p w14:paraId="5CA7DA6B" w14:textId="77777777" w:rsidR="00BF1A87" w:rsidRPr="00BF1A87" w:rsidRDefault="00BF1A87" w:rsidP="00BF1A87">
            <w:pPr>
              <w:spacing w:after="0" w:line="240" w:lineRule="auto"/>
              <w:ind w:right="-104"/>
              <w:rPr>
                <w:rFonts w:ascii="Times New Roman" w:eastAsia="Times New Roman" w:hAnsi="Times New Roman" w:cs="Times New Roman"/>
                <w:sz w:val="24"/>
                <w:szCs w:val="24"/>
              </w:rPr>
            </w:pPr>
            <w:r w:rsidRPr="00BF1A87">
              <w:rPr>
                <w:rFonts w:ascii="Times New Roman" w:eastAsia="Times New Roman" w:hAnsi="Times New Roman" w:cs="Times New Roman"/>
                <w:sz w:val="24"/>
                <w:szCs w:val="24"/>
                <w:lang w:eastAsia="ru-RU"/>
              </w:rPr>
              <w:t>одягу та речей здійснюється</w:t>
            </w:r>
            <w:r w:rsidRPr="00BF1A87">
              <w:rPr>
                <w:rFonts w:ascii="Times New Roman" w:eastAsia="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2E732678" w14:textId="77777777" w:rsidR="00BF1A87" w:rsidRPr="00BF1A87" w:rsidRDefault="00BF1A87" w:rsidP="00BF1A87">
            <w:pPr>
              <w:spacing w:after="0" w:line="240" w:lineRule="auto"/>
              <w:rPr>
                <w:rFonts w:ascii="Times New Roman" w:eastAsia="SimSun" w:hAnsi="Times New Roman" w:cs="Times New Roman"/>
                <w:b/>
                <w:lang w:eastAsia="zh-CN"/>
              </w:rPr>
            </w:pPr>
          </w:p>
        </w:tc>
      </w:tr>
    </w:tbl>
    <w:p w14:paraId="5D7435DC" w14:textId="77777777" w:rsidR="00BF1A87" w:rsidRPr="00BF1A87" w:rsidRDefault="00BF1A87" w:rsidP="00BF1A87">
      <w:pPr>
        <w:spacing w:after="200" w:line="240" w:lineRule="auto"/>
        <w:rPr>
          <w:rFonts w:ascii="Times New Roman" w:eastAsia="Times New Roman" w:hAnsi="Times New Roman" w:cs="Times New Roman"/>
          <w:lang w:eastAsia="ru-RU"/>
        </w:rPr>
      </w:pPr>
    </w:p>
    <w:p w14:paraId="4E431336" w14:textId="77777777" w:rsidR="00BF1A87" w:rsidRPr="00BF1A87" w:rsidRDefault="00BF1A87" w:rsidP="00BF1A87">
      <w:pPr>
        <w:spacing w:after="0" w:line="240" w:lineRule="auto"/>
        <w:outlineLvl w:val="0"/>
        <w:rPr>
          <w:rFonts w:ascii="Times New Roman" w:eastAsia="Times New Roman" w:hAnsi="Times New Roman" w:cs="Times New Roman"/>
          <w:b/>
          <w:sz w:val="28"/>
          <w:szCs w:val="28"/>
          <w:lang w:eastAsia="ru-RU"/>
        </w:rPr>
      </w:pPr>
    </w:p>
    <w:p w14:paraId="7E44D3BB" w14:textId="77777777" w:rsidR="00BF1A87" w:rsidRPr="00BF1A87" w:rsidRDefault="00BF1A87" w:rsidP="00BF1A87">
      <w:pPr>
        <w:spacing w:after="0" w:line="240" w:lineRule="auto"/>
        <w:outlineLvl w:val="0"/>
        <w:rPr>
          <w:rFonts w:ascii="Times New Roman" w:eastAsia="Times New Roman" w:hAnsi="Times New Roman" w:cs="Times New Roman"/>
          <w:b/>
          <w:sz w:val="28"/>
          <w:szCs w:val="28"/>
          <w:lang w:eastAsia="ru-RU"/>
        </w:rPr>
      </w:pPr>
      <w:r w:rsidRPr="00BF1A87">
        <w:rPr>
          <w:rFonts w:ascii="Times New Roman" w:eastAsia="Times New Roman" w:hAnsi="Times New Roman" w:cs="Times New Roman"/>
          <w:b/>
          <w:sz w:val="28"/>
          <w:szCs w:val="28"/>
          <w:lang w:eastAsia="ru-RU"/>
        </w:rPr>
        <w:t xml:space="preserve">Генеральний директор </w:t>
      </w:r>
    </w:p>
    <w:p w14:paraId="317BBA53" w14:textId="77777777" w:rsidR="00BF1A87" w:rsidRPr="00BF1A87" w:rsidRDefault="00BF1A87" w:rsidP="00BF1A87">
      <w:pPr>
        <w:spacing w:after="0" w:line="240" w:lineRule="auto"/>
        <w:outlineLvl w:val="0"/>
        <w:rPr>
          <w:rFonts w:ascii="Times New Roman" w:eastAsia="Times New Roman" w:hAnsi="Times New Roman" w:cs="Times New Roman"/>
          <w:b/>
          <w:sz w:val="28"/>
          <w:szCs w:val="28"/>
          <w:lang w:eastAsia="ru-RU"/>
        </w:rPr>
      </w:pPr>
      <w:r w:rsidRPr="00BF1A87">
        <w:rPr>
          <w:rFonts w:ascii="Times New Roman" w:eastAsia="Times New Roman" w:hAnsi="Times New Roman" w:cs="Times New Roman"/>
          <w:b/>
          <w:sz w:val="28"/>
          <w:szCs w:val="28"/>
          <w:lang w:eastAsia="ru-RU"/>
        </w:rPr>
        <w:t xml:space="preserve">Директорату громадського здоров'я </w:t>
      </w:r>
      <w:r w:rsidRPr="00BF1A87">
        <w:rPr>
          <w:rFonts w:ascii="Times New Roman" w:eastAsia="Times New Roman" w:hAnsi="Times New Roman" w:cs="Times New Roman"/>
          <w:b/>
          <w:sz w:val="28"/>
          <w:szCs w:val="28"/>
          <w:lang w:val="ru-RU" w:eastAsia="ru-RU"/>
        </w:rPr>
        <w:t xml:space="preserve">                                                                                              </w:t>
      </w:r>
      <w:r w:rsidRPr="00BF1A87">
        <w:rPr>
          <w:rFonts w:ascii="Times New Roman" w:eastAsia="Times New Roman" w:hAnsi="Times New Roman" w:cs="Times New Roman"/>
          <w:b/>
          <w:sz w:val="28"/>
          <w:szCs w:val="28"/>
          <w:lang w:eastAsia="ru-RU"/>
        </w:rPr>
        <w:t>Андрій СКІПАЛЬСЬКИЙ</w:t>
      </w:r>
    </w:p>
    <w:p w14:paraId="72A7D2B3" w14:textId="77777777" w:rsidR="00BF1A87" w:rsidRPr="00BF1A87" w:rsidRDefault="00BF1A87" w:rsidP="00BF1A87">
      <w:pPr>
        <w:spacing w:after="0" w:line="240" w:lineRule="auto"/>
        <w:outlineLvl w:val="0"/>
        <w:rPr>
          <w:rFonts w:ascii="Times New Roman" w:eastAsia="Times New Roman" w:hAnsi="Times New Roman" w:cs="Times New Roman"/>
          <w:b/>
          <w:sz w:val="28"/>
          <w:szCs w:val="28"/>
          <w:lang w:eastAsia="ru-RU"/>
        </w:rPr>
      </w:pPr>
    </w:p>
    <w:p w14:paraId="0C333496" w14:textId="77777777" w:rsidR="00CF7ED7" w:rsidRDefault="00CF7ED7"/>
    <w:sectPr w:rsidR="00CF7ED7" w:rsidSect="00241B4B">
      <w:headerReference w:type="default" r:id="rId15"/>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21FF8" w14:textId="77777777" w:rsidR="00B668CD" w:rsidRDefault="00B668CD" w:rsidP="00241B4B">
      <w:pPr>
        <w:spacing w:after="0" w:line="240" w:lineRule="auto"/>
      </w:pPr>
      <w:r>
        <w:separator/>
      </w:r>
    </w:p>
  </w:endnote>
  <w:endnote w:type="continuationSeparator" w:id="0">
    <w:p w14:paraId="5CA84B95" w14:textId="77777777" w:rsidR="00B668CD" w:rsidRDefault="00B668CD" w:rsidP="0024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altName w:val="Meiryo"/>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D512" w14:textId="77777777" w:rsidR="00B668CD" w:rsidRDefault="00B668CD" w:rsidP="00241B4B">
      <w:pPr>
        <w:spacing w:after="0" w:line="240" w:lineRule="auto"/>
      </w:pPr>
      <w:r>
        <w:separator/>
      </w:r>
    </w:p>
  </w:footnote>
  <w:footnote w:type="continuationSeparator" w:id="0">
    <w:p w14:paraId="08824C7C" w14:textId="77777777" w:rsidR="00B668CD" w:rsidRDefault="00B668CD" w:rsidP="00241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801223"/>
      <w:docPartObj>
        <w:docPartGallery w:val="Page Numbers (Top of Page)"/>
        <w:docPartUnique/>
      </w:docPartObj>
    </w:sdtPr>
    <w:sdtEndPr/>
    <w:sdtContent>
      <w:p w14:paraId="15E5FA98" w14:textId="2842D9DA" w:rsidR="00241B4B" w:rsidRDefault="00241B4B">
        <w:pPr>
          <w:pStyle w:val="aa"/>
          <w:jc w:val="center"/>
        </w:pPr>
        <w:r>
          <w:fldChar w:fldCharType="begin"/>
        </w:r>
        <w:r>
          <w:instrText>PAGE   \* MERGEFORMAT</w:instrText>
        </w:r>
        <w:r>
          <w:fldChar w:fldCharType="separate"/>
        </w:r>
        <w:r w:rsidR="00F7661A" w:rsidRPr="00F7661A">
          <w:rPr>
            <w:noProof/>
            <w:lang w:val="ru-RU"/>
          </w:rPr>
          <w:t>2</w:t>
        </w:r>
        <w:r>
          <w:fldChar w:fldCharType="end"/>
        </w:r>
      </w:p>
    </w:sdtContent>
  </w:sdt>
  <w:p w14:paraId="2F3BE981" w14:textId="77777777" w:rsidR="00241B4B" w:rsidRDefault="00241B4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44"/>
    <w:rsid w:val="00070383"/>
    <w:rsid w:val="00241B4B"/>
    <w:rsid w:val="00267608"/>
    <w:rsid w:val="003177EE"/>
    <w:rsid w:val="003C414F"/>
    <w:rsid w:val="0053190A"/>
    <w:rsid w:val="005347D7"/>
    <w:rsid w:val="00723E1C"/>
    <w:rsid w:val="00745D44"/>
    <w:rsid w:val="008029E4"/>
    <w:rsid w:val="00933421"/>
    <w:rsid w:val="00944549"/>
    <w:rsid w:val="00955F6E"/>
    <w:rsid w:val="00A7370D"/>
    <w:rsid w:val="00B668CD"/>
    <w:rsid w:val="00BF1A87"/>
    <w:rsid w:val="00CA4660"/>
    <w:rsid w:val="00CF7ED7"/>
    <w:rsid w:val="00E2603F"/>
    <w:rsid w:val="00F72128"/>
    <w:rsid w:val="00F766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4F22"/>
  <w15:chartTrackingRefBased/>
  <w15:docId w15:val="{21822C4B-8981-4428-A2F6-CFD7AAB5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F1A87"/>
    <w:pPr>
      <w:keepNext/>
      <w:suppressAutoHyphens/>
      <w:spacing w:before="240" w:after="60" w:line="240" w:lineRule="auto"/>
      <w:outlineLvl w:val="0"/>
    </w:pPr>
    <w:rPr>
      <w:rFonts w:ascii="Cambria" w:eastAsia="Times New Roman" w:hAnsi="Cambria" w:cs="Times New Roman"/>
      <w:b/>
      <w:bCs/>
      <w:kern w:val="32"/>
      <w:sz w:val="32"/>
      <w:szCs w:val="32"/>
      <w:lang w:val="ru-RU" w:eastAsia="ar-SA"/>
    </w:rPr>
  </w:style>
  <w:style w:type="paragraph" w:styleId="2">
    <w:name w:val="heading 2"/>
    <w:basedOn w:val="a"/>
    <w:next w:val="a"/>
    <w:link w:val="20"/>
    <w:semiHidden/>
    <w:unhideWhenUsed/>
    <w:qFormat/>
    <w:rsid w:val="00BF1A87"/>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semiHidden/>
    <w:unhideWhenUsed/>
    <w:qFormat/>
    <w:rsid w:val="00BF1A87"/>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
    <w:next w:val="a"/>
    <w:link w:val="40"/>
    <w:semiHidden/>
    <w:unhideWhenUsed/>
    <w:qFormat/>
    <w:rsid w:val="00BF1A87"/>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87"/>
    <w:rPr>
      <w:rFonts w:ascii="Cambria" w:eastAsia="Times New Roman" w:hAnsi="Cambria" w:cs="Times New Roman"/>
      <w:b/>
      <w:bCs/>
      <w:kern w:val="32"/>
      <w:sz w:val="32"/>
      <w:szCs w:val="32"/>
      <w:lang w:val="ru-RU" w:eastAsia="ar-SA"/>
    </w:rPr>
  </w:style>
  <w:style w:type="character" w:customStyle="1" w:styleId="20">
    <w:name w:val="Заголовок 2 Знак"/>
    <w:basedOn w:val="a0"/>
    <w:link w:val="2"/>
    <w:semiHidden/>
    <w:rsid w:val="00BF1A87"/>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semiHidden/>
    <w:rsid w:val="00BF1A87"/>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BF1A87"/>
    <w:rPr>
      <w:rFonts w:ascii="Times New Roman" w:eastAsia="Times New Roman" w:hAnsi="Times New Roman" w:cs="Times New Roman"/>
      <w:b/>
      <w:bCs/>
      <w:sz w:val="28"/>
      <w:szCs w:val="28"/>
      <w:lang w:val="ru-RU" w:eastAsia="ru-RU"/>
    </w:rPr>
  </w:style>
  <w:style w:type="numbering" w:customStyle="1" w:styleId="11">
    <w:name w:val="Нет списка1"/>
    <w:next w:val="a2"/>
    <w:uiPriority w:val="99"/>
    <w:semiHidden/>
    <w:unhideWhenUsed/>
    <w:rsid w:val="00BF1A87"/>
  </w:style>
  <w:style w:type="character" w:styleId="a3">
    <w:name w:val="Hyperlink"/>
    <w:basedOn w:val="a0"/>
    <w:uiPriority w:val="99"/>
    <w:semiHidden/>
    <w:unhideWhenUsed/>
    <w:rsid w:val="00BF1A87"/>
    <w:rPr>
      <w:color w:val="0000FF"/>
      <w:u w:val="single"/>
    </w:rPr>
  </w:style>
  <w:style w:type="character" w:styleId="a4">
    <w:name w:val="FollowedHyperlink"/>
    <w:semiHidden/>
    <w:unhideWhenUsed/>
    <w:rsid w:val="00BF1A87"/>
    <w:rPr>
      <w:rFonts w:ascii="Times New Roman" w:hAnsi="Times New Roman" w:cs="Times New Roman" w:hint="default"/>
      <w:color w:val="7F007F"/>
      <w:u w:val="single"/>
    </w:rPr>
  </w:style>
  <w:style w:type="paragraph" w:styleId="HTML">
    <w:name w:val="HTML Preformatted"/>
    <w:basedOn w:val="a"/>
    <w:link w:val="HTML0"/>
    <w:uiPriority w:val="99"/>
    <w:semiHidden/>
    <w:unhideWhenUsed/>
    <w:rsid w:val="00BF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BF1A87"/>
    <w:rPr>
      <w:rFonts w:ascii="Consolas" w:eastAsia="Calibri" w:hAnsi="Consolas" w:cs="Consolas"/>
      <w:sz w:val="20"/>
      <w:szCs w:val="20"/>
    </w:rPr>
  </w:style>
  <w:style w:type="paragraph" w:customStyle="1" w:styleId="msonormal0">
    <w:name w:val="msonormal"/>
    <w:basedOn w:val="a"/>
    <w:rsid w:val="00BF1A87"/>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5">
    <w:name w:val="Normal (Web)"/>
    <w:basedOn w:val="a"/>
    <w:semiHidden/>
    <w:unhideWhenUsed/>
    <w:rsid w:val="00BF1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2">
    <w:name w:val="toc 1"/>
    <w:aliases w:val="List for Check liist 1"/>
    <w:basedOn w:val="a"/>
    <w:next w:val="a"/>
    <w:autoRedefine/>
    <w:semiHidden/>
    <w:unhideWhenUsed/>
    <w:rsid w:val="00BF1A87"/>
    <w:pPr>
      <w:spacing w:before="60" w:after="0" w:line="240" w:lineRule="auto"/>
    </w:pPr>
    <w:rPr>
      <w:rFonts w:ascii="Times New Roman" w:eastAsia="Times New Roman" w:hAnsi="Times New Roman" w:cs="Times New Roman"/>
      <w:b/>
      <w:smallCaps/>
      <w:color w:val="000000"/>
      <w:sz w:val="24"/>
      <w:szCs w:val="24"/>
    </w:rPr>
  </w:style>
  <w:style w:type="paragraph" w:styleId="21">
    <w:name w:val="toc 2"/>
    <w:aliases w:val="List for Check list 2"/>
    <w:basedOn w:val="a"/>
    <w:next w:val="a"/>
    <w:autoRedefine/>
    <w:semiHidden/>
    <w:unhideWhenUsed/>
    <w:rsid w:val="00BF1A87"/>
    <w:pPr>
      <w:spacing w:before="60" w:after="0" w:line="240" w:lineRule="auto"/>
      <w:ind w:left="221"/>
    </w:pPr>
    <w:rPr>
      <w:rFonts w:ascii="Times New Roman" w:eastAsia="Times New Roman" w:hAnsi="Times New Roman" w:cs="Times New Roman"/>
      <w:color w:val="000000"/>
    </w:rPr>
  </w:style>
  <w:style w:type="paragraph" w:styleId="a6">
    <w:name w:val="footnote text"/>
    <w:basedOn w:val="a"/>
    <w:link w:val="a7"/>
    <w:semiHidden/>
    <w:unhideWhenUsed/>
    <w:rsid w:val="00BF1A87"/>
    <w:pPr>
      <w:spacing w:after="200" w:line="276" w:lineRule="auto"/>
    </w:pPr>
    <w:rPr>
      <w:rFonts w:ascii="Calibri" w:eastAsia="Times New Roman" w:hAnsi="Calibri" w:cs="Times New Roman"/>
      <w:sz w:val="20"/>
      <w:szCs w:val="20"/>
    </w:rPr>
  </w:style>
  <w:style w:type="character" w:customStyle="1" w:styleId="a7">
    <w:name w:val="Текст сноски Знак"/>
    <w:basedOn w:val="a0"/>
    <w:link w:val="a6"/>
    <w:semiHidden/>
    <w:rsid w:val="00BF1A87"/>
    <w:rPr>
      <w:rFonts w:ascii="Calibri" w:eastAsia="Times New Roman" w:hAnsi="Calibri" w:cs="Times New Roman"/>
      <w:sz w:val="20"/>
      <w:szCs w:val="20"/>
    </w:rPr>
  </w:style>
  <w:style w:type="paragraph" w:styleId="a8">
    <w:name w:val="annotation text"/>
    <w:basedOn w:val="a"/>
    <w:link w:val="a9"/>
    <w:uiPriority w:val="99"/>
    <w:semiHidden/>
    <w:unhideWhenUsed/>
    <w:rsid w:val="00BF1A87"/>
    <w:pPr>
      <w:spacing w:after="0" w:line="240" w:lineRule="auto"/>
    </w:pPr>
    <w:rPr>
      <w:rFonts w:ascii="Arial" w:eastAsia="Times New Roman" w:hAnsi="Arial" w:cs="Times New Roman"/>
      <w:sz w:val="20"/>
      <w:szCs w:val="20"/>
      <w:lang w:val="en-US"/>
    </w:rPr>
  </w:style>
  <w:style w:type="character" w:customStyle="1" w:styleId="a9">
    <w:name w:val="Текст примечания Знак"/>
    <w:basedOn w:val="a0"/>
    <w:link w:val="a8"/>
    <w:uiPriority w:val="99"/>
    <w:semiHidden/>
    <w:rsid w:val="00BF1A87"/>
    <w:rPr>
      <w:rFonts w:ascii="Arial" w:eastAsia="Times New Roman" w:hAnsi="Arial" w:cs="Times New Roman"/>
      <w:sz w:val="20"/>
      <w:szCs w:val="20"/>
      <w:lang w:val="en-US"/>
    </w:rPr>
  </w:style>
  <w:style w:type="paragraph" w:styleId="aa">
    <w:name w:val="header"/>
    <w:basedOn w:val="a"/>
    <w:link w:val="ab"/>
    <w:uiPriority w:val="99"/>
    <w:unhideWhenUsed/>
    <w:rsid w:val="00BF1A87"/>
    <w:pPr>
      <w:tabs>
        <w:tab w:val="center" w:pos="4819"/>
        <w:tab w:val="right" w:pos="9639"/>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BF1A87"/>
    <w:rPr>
      <w:rFonts w:ascii="Calibri" w:eastAsia="Calibri" w:hAnsi="Calibri" w:cs="Times New Roman"/>
    </w:rPr>
  </w:style>
  <w:style w:type="paragraph" w:styleId="ac">
    <w:name w:val="footer"/>
    <w:basedOn w:val="a"/>
    <w:link w:val="ad"/>
    <w:uiPriority w:val="99"/>
    <w:unhideWhenUsed/>
    <w:rsid w:val="00BF1A87"/>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uiPriority w:val="99"/>
    <w:rsid w:val="00BF1A87"/>
    <w:rPr>
      <w:rFonts w:ascii="Times New Roman" w:eastAsia="Times New Roman" w:hAnsi="Times New Roman" w:cs="Times New Roman"/>
      <w:sz w:val="20"/>
      <w:szCs w:val="20"/>
      <w:lang w:val="ru-RU" w:eastAsia="ru-RU"/>
    </w:rPr>
  </w:style>
  <w:style w:type="paragraph" w:styleId="ae">
    <w:name w:val="Title"/>
    <w:basedOn w:val="a"/>
    <w:link w:val="af"/>
    <w:qFormat/>
    <w:rsid w:val="00BF1A87"/>
    <w:pPr>
      <w:spacing w:after="0" w:line="240" w:lineRule="auto"/>
      <w:jc w:val="center"/>
    </w:pPr>
    <w:rPr>
      <w:rFonts w:ascii="Calibri" w:eastAsia="Calibri" w:hAnsi="Calibri" w:cs="Times New Roman"/>
      <w:b/>
      <w:sz w:val="28"/>
      <w:lang w:val="ru-RU" w:eastAsia="ru-RU"/>
    </w:rPr>
  </w:style>
  <w:style w:type="character" w:customStyle="1" w:styleId="af">
    <w:name w:val="Заголовок Знак"/>
    <w:basedOn w:val="a0"/>
    <w:link w:val="ae"/>
    <w:rsid w:val="00BF1A87"/>
    <w:rPr>
      <w:rFonts w:ascii="Calibri" w:eastAsia="Calibri" w:hAnsi="Calibri" w:cs="Times New Roman"/>
      <w:b/>
      <w:sz w:val="28"/>
      <w:lang w:val="ru-RU" w:eastAsia="ru-RU"/>
    </w:rPr>
  </w:style>
  <w:style w:type="paragraph" w:styleId="af0">
    <w:name w:val="Body Text"/>
    <w:basedOn w:val="a"/>
    <w:link w:val="af1"/>
    <w:semiHidden/>
    <w:unhideWhenUsed/>
    <w:rsid w:val="00BF1A87"/>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1">
    <w:name w:val="Основной текст Знак"/>
    <w:basedOn w:val="a0"/>
    <w:link w:val="af0"/>
    <w:semiHidden/>
    <w:rsid w:val="00BF1A87"/>
    <w:rPr>
      <w:rFonts w:ascii="Times New Roman" w:eastAsia="Times New Roman" w:hAnsi="Times New Roman" w:cs="Times New Roman"/>
      <w:sz w:val="20"/>
      <w:szCs w:val="20"/>
      <w:lang w:val="ru-RU" w:eastAsia="ar-SA"/>
    </w:rPr>
  </w:style>
  <w:style w:type="paragraph" w:styleId="af2">
    <w:name w:val="Body Text Indent"/>
    <w:basedOn w:val="a"/>
    <w:link w:val="af3"/>
    <w:semiHidden/>
    <w:unhideWhenUsed/>
    <w:rsid w:val="00BF1A87"/>
    <w:pPr>
      <w:spacing w:after="120" w:line="240" w:lineRule="auto"/>
      <w:ind w:left="283"/>
    </w:pPr>
    <w:rPr>
      <w:rFonts w:ascii="Times New Roman" w:eastAsia="Times New Roman" w:hAnsi="Times New Roman" w:cs="Times New Roman"/>
      <w:sz w:val="20"/>
      <w:szCs w:val="20"/>
      <w:lang w:val="ru-RU" w:eastAsia="ru-RU"/>
    </w:rPr>
  </w:style>
  <w:style w:type="character" w:customStyle="1" w:styleId="af3">
    <w:name w:val="Основной текст с отступом Знак"/>
    <w:basedOn w:val="a0"/>
    <w:link w:val="af2"/>
    <w:semiHidden/>
    <w:rsid w:val="00BF1A87"/>
    <w:rPr>
      <w:rFonts w:ascii="Times New Roman" w:eastAsia="Times New Roman" w:hAnsi="Times New Roman" w:cs="Times New Roman"/>
      <w:sz w:val="20"/>
      <w:szCs w:val="20"/>
      <w:lang w:val="ru-RU" w:eastAsia="ru-RU"/>
    </w:rPr>
  </w:style>
  <w:style w:type="paragraph" w:styleId="22">
    <w:name w:val="Body Text 2"/>
    <w:basedOn w:val="a"/>
    <w:link w:val="23"/>
    <w:semiHidden/>
    <w:unhideWhenUsed/>
    <w:rsid w:val="00BF1A87"/>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semiHidden/>
    <w:rsid w:val="00BF1A87"/>
    <w:rPr>
      <w:rFonts w:ascii="Times New Roman" w:eastAsia="Times New Roman" w:hAnsi="Times New Roman" w:cs="Times New Roman"/>
      <w:sz w:val="24"/>
      <w:szCs w:val="24"/>
      <w:lang w:val="ru-RU" w:eastAsia="ru-RU"/>
    </w:rPr>
  </w:style>
  <w:style w:type="paragraph" w:styleId="31">
    <w:name w:val="Body Text 3"/>
    <w:basedOn w:val="a"/>
    <w:link w:val="310"/>
    <w:uiPriority w:val="99"/>
    <w:semiHidden/>
    <w:unhideWhenUsed/>
    <w:rsid w:val="00BF1A87"/>
    <w:pPr>
      <w:spacing w:after="0" w:line="240" w:lineRule="auto"/>
    </w:pPr>
    <w:rPr>
      <w:rFonts w:ascii="Times New Roman" w:eastAsia="Times New Roman" w:hAnsi="Times New Roman" w:cs="Times New Roman"/>
      <w:sz w:val="28"/>
      <w:szCs w:val="28"/>
      <w:lang w:val="ru-RU" w:eastAsia="ru-RU"/>
    </w:rPr>
  </w:style>
  <w:style w:type="character" w:customStyle="1" w:styleId="32">
    <w:name w:val="Основной текст 3 Знак"/>
    <w:basedOn w:val="a0"/>
    <w:uiPriority w:val="99"/>
    <w:semiHidden/>
    <w:rsid w:val="00BF1A87"/>
    <w:rPr>
      <w:sz w:val="16"/>
      <w:szCs w:val="16"/>
    </w:rPr>
  </w:style>
  <w:style w:type="paragraph" w:styleId="33">
    <w:name w:val="Body Text Indent 3"/>
    <w:basedOn w:val="a"/>
    <w:link w:val="34"/>
    <w:semiHidden/>
    <w:unhideWhenUsed/>
    <w:rsid w:val="00BF1A87"/>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semiHidden/>
    <w:rsid w:val="00BF1A87"/>
    <w:rPr>
      <w:rFonts w:ascii="Times New Roman" w:eastAsia="Times New Roman" w:hAnsi="Times New Roman" w:cs="Times New Roman"/>
      <w:sz w:val="16"/>
      <w:szCs w:val="16"/>
      <w:lang w:val="ru-RU" w:eastAsia="ru-RU"/>
    </w:rPr>
  </w:style>
  <w:style w:type="paragraph" w:styleId="af4">
    <w:name w:val="Document Map"/>
    <w:basedOn w:val="a"/>
    <w:link w:val="af5"/>
    <w:semiHidden/>
    <w:unhideWhenUsed/>
    <w:rsid w:val="00BF1A87"/>
    <w:pPr>
      <w:shd w:val="clear" w:color="auto" w:fill="00007F"/>
      <w:spacing w:after="0" w:line="240" w:lineRule="auto"/>
    </w:pPr>
    <w:rPr>
      <w:rFonts w:ascii="Tahoma" w:eastAsia="Times New Roman" w:hAnsi="Tahoma" w:cs="Tahoma"/>
      <w:color w:val="000000"/>
      <w:sz w:val="20"/>
      <w:szCs w:val="20"/>
      <w:lang w:val="en-US"/>
    </w:rPr>
  </w:style>
  <w:style w:type="character" w:customStyle="1" w:styleId="af5">
    <w:name w:val="Схема документа Знак"/>
    <w:basedOn w:val="a0"/>
    <w:link w:val="af4"/>
    <w:semiHidden/>
    <w:rsid w:val="00BF1A87"/>
    <w:rPr>
      <w:rFonts w:ascii="Tahoma" w:eastAsia="Times New Roman" w:hAnsi="Tahoma" w:cs="Tahoma"/>
      <w:color w:val="000000"/>
      <w:sz w:val="20"/>
      <w:szCs w:val="20"/>
      <w:shd w:val="clear" w:color="auto" w:fill="00007F"/>
      <w:lang w:val="en-US"/>
    </w:rPr>
  </w:style>
  <w:style w:type="paragraph" w:styleId="af6">
    <w:name w:val="Plain Text"/>
    <w:basedOn w:val="a"/>
    <w:link w:val="af7"/>
    <w:semiHidden/>
    <w:unhideWhenUsed/>
    <w:rsid w:val="00BF1A87"/>
    <w:pPr>
      <w:spacing w:after="0" w:line="240" w:lineRule="auto"/>
    </w:pPr>
    <w:rPr>
      <w:rFonts w:ascii="Courier New" w:eastAsia="Times New Roman" w:hAnsi="Courier New" w:cs="Times New Roman"/>
      <w:sz w:val="20"/>
      <w:szCs w:val="20"/>
      <w:lang w:val="ru-RU" w:eastAsia="ru-RU"/>
    </w:rPr>
  </w:style>
  <w:style w:type="character" w:customStyle="1" w:styleId="af7">
    <w:name w:val="Текст Знак"/>
    <w:basedOn w:val="a0"/>
    <w:link w:val="af6"/>
    <w:semiHidden/>
    <w:rsid w:val="00BF1A87"/>
    <w:rPr>
      <w:rFonts w:ascii="Courier New" w:eastAsia="Times New Roman" w:hAnsi="Courier New" w:cs="Times New Roman"/>
      <w:sz w:val="20"/>
      <w:szCs w:val="20"/>
      <w:lang w:val="ru-RU" w:eastAsia="ru-RU"/>
    </w:rPr>
  </w:style>
  <w:style w:type="paragraph" w:styleId="af8">
    <w:name w:val="annotation subject"/>
    <w:basedOn w:val="a8"/>
    <w:next w:val="a8"/>
    <w:link w:val="af9"/>
    <w:uiPriority w:val="99"/>
    <w:semiHidden/>
    <w:unhideWhenUsed/>
    <w:rsid w:val="00BF1A87"/>
    <w:rPr>
      <w:rFonts w:ascii="Times New Roman" w:hAnsi="Times New Roman"/>
      <w:b/>
      <w:color w:val="000000"/>
      <w:lang w:val="ru-RU" w:eastAsia="x-none"/>
    </w:rPr>
  </w:style>
  <w:style w:type="character" w:customStyle="1" w:styleId="af9">
    <w:name w:val="Тема примечания Знак"/>
    <w:basedOn w:val="a9"/>
    <w:link w:val="af8"/>
    <w:uiPriority w:val="99"/>
    <w:semiHidden/>
    <w:rsid w:val="00BF1A87"/>
    <w:rPr>
      <w:rFonts w:ascii="Times New Roman" w:eastAsia="Times New Roman" w:hAnsi="Times New Roman" w:cs="Times New Roman"/>
      <w:b/>
      <w:color w:val="000000"/>
      <w:sz w:val="20"/>
      <w:szCs w:val="20"/>
      <w:lang w:val="ru-RU" w:eastAsia="x-none"/>
    </w:rPr>
  </w:style>
  <w:style w:type="paragraph" w:styleId="afa">
    <w:name w:val="Balloon Text"/>
    <w:basedOn w:val="a"/>
    <w:link w:val="afb"/>
    <w:semiHidden/>
    <w:unhideWhenUsed/>
    <w:rsid w:val="00BF1A87"/>
    <w:pPr>
      <w:spacing w:after="0" w:line="240" w:lineRule="auto"/>
    </w:pPr>
    <w:rPr>
      <w:rFonts w:ascii="Arial" w:eastAsia="Times New Roman" w:hAnsi="Arial" w:cs="Times New Roman"/>
      <w:sz w:val="16"/>
      <w:szCs w:val="16"/>
      <w:lang w:val="ru-RU" w:eastAsia="ru-RU"/>
    </w:rPr>
  </w:style>
  <w:style w:type="character" w:customStyle="1" w:styleId="afb">
    <w:name w:val="Текст выноски Знак"/>
    <w:basedOn w:val="a0"/>
    <w:link w:val="afa"/>
    <w:semiHidden/>
    <w:rsid w:val="00BF1A87"/>
    <w:rPr>
      <w:rFonts w:ascii="Arial" w:eastAsia="Times New Roman" w:hAnsi="Arial" w:cs="Times New Roman"/>
      <w:sz w:val="16"/>
      <w:szCs w:val="16"/>
      <w:lang w:val="ru-RU" w:eastAsia="ru-RU"/>
    </w:rPr>
  </w:style>
  <w:style w:type="paragraph" w:styleId="afc">
    <w:name w:val="No Spacing"/>
    <w:qFormat/>
    <w:rsid w:val="00BF1A87"/>
    <w:pPr>
      <w:spacing w:after="0" w:line="240" w:lineRule="auto"/>
    </w:pPr>
    <w:rPr>
      <w:rFonts w:ascii="Calibri" w:eastAsia="Calibri" w:hAnsi="Calibri" w:cs="Times New Roman"/>
      <w:lang w:val="ru-RU"/>
    </w:rPr>
  </w:style>
  <w:style w:type="paragraph" w:styleId="afd">
    <w:name w:val="List Paragraph"/>
    <w:basedOn w:val="a"/>
    <w:uiPriority w:val="34"/>
    <w:qFormat/>
    <w:rsid w:val="00BF1A87"/>
    <w:pPr>
      <w:spacing w:after="0" w:line="240" w:lineRule="auto"/>
      <w:ind w:left="720"/>
      <w:contextualSpacing/>
      <w:jc w:val="center"/>
    </w:pPr>
    <w:rPr>
      <w:rFonts w:ascii="Calibri" w:eastAsia="Calibri" w:hAnsi="Calibri" w:cs="Times New Roman"/>
    </w:rPr>
  </w:style>
  <w:style w:type="paragraph" w:customStyle="1" w:styleId="afe">
    <w:name w:val="Назва документа"/>
    <w:basedOn w:val="a"/>
    <w:next w:val="a"/>
    <w:rsid w:val="00BF1A8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rvps2">
    <w:name w:val="rvps2"/>
    <w:basedOn w:val="a"/>
    <w:rsid w:val="00BF1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1">
    <w:name w:val="Normal Знак1"/>
    <w:link w:val="13"/>
    <w:locked/>
    <w:rsid w:val="00BF1A87"/>
    <w:rPr>
      <w:rFonts w:ascii="Times New Roman" w:eastAsia="Times New Roman" w:hAnsi="Times New Roman" w:cs="Times New Roman"/>
      <w:sz w:val="20"/>
      <w:szCs w:val="20"/>
      <w:lang w:eastAsia="ru-RU"/>
    </w:rPr>
  </w:style>
  <w:style w:type="paragraph" w:customStyle="1" w:styleId="13">
    <w:name w:val="Обычный1"/>
    <w:link w:val="Normal1"/>
    <w:rsid w:val="00BF1A8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4">
    <w:name w:val="1"/>
    <w:basedOn w:val="a"/>
    <w:rsid w:val="00BF1A87"/>
    <w:pPr>
      <w:spacing w:after="0" w:line="240" w:lineRule="auto"/>
    </w:pPr>
    <w:rPr>
      <w:rFonts w:ascii="Verdana" w:eastAsia="Times New Roman" w:hAnsi="Verdana" w:cs="Verdana"/>
      <w:sz w:val="20"/>
      <w:szCs w:val="20"/>
      <w:lang w:val="en-US"/>
    </w:rPr>
  </w:style>
  <w:style w:type="paragraph" w:customStyle="1" w:styleId="15">
    <w:name w:val="Текст1"/>
    <w:basedOn w:val="a"/>
    <w:rsid w:val="00BF1A87"/>
    <w:pPr>
      <w:suppressAutoHyphens/>
      <w:spacing w:after="0" w:line="240" w:lineRule="auto"/>
    </w:pPr>
    <w:rPr>
      <w:rFonts w:ascii="Courier New" w:eastAsia="Calibri" w:hAnsi="Courier New" w:cs="Courier New"/>
      <w:sz w:val="20"/>
      <w:szCs w:val="20"/>
      <w:lang w:val="ru-RU" w:eastAsia="zh-CN"/>
    </w:rPr>
  </w:style>
  <w:style w:type="paragraph" w:customStyle="1" w:styleId="aff">
    <w:name w:val="Знак Знак Знак Знак"/>
    <w:basedOn w:val="a"/>
    <w:rsid w:val="00BF1A87"/>
    <w:pPr>
      <w:spacing w:after="0" w:line="240" w:lineRule="auto"/>
    </w:pPr>
    <w:rPr>
      <w:rFonts w:ascii="Verdana" w:eastAsia="Times New Roman" w:hAnsi="Verdana" w:cs="Verdana"/>
      <w:sz w:val="20"/>
      <w:szCs w:val="20"/>
      <w:lang w:val="en-US"/>
    </w:rPr>
  </w:style>
  <w:style w:type="paragraph" w:customStyle="1" w:styleId="16">
    <w:name w:val="Без интервала1"/>
    <w:uiPriority w:val="99"/>
    <w:qFormat/>
    <w:rsid w:val="00BF1A87"/>
    <w:pPr>
      <w:spacing w:after="0" w:line="240" w:lineRule="auto"/>
    </w:pPr>
    <w:rPr>
      <w:rFonts w:ascii="Calibri" w:eastAsia="Times New Roman" w:hAnsi="Calibri" w:cs="Times New Roman"/>
    </w:rPr>
  </w:style>
  <w:style w:type="paragraph" w:customStyle="1" w:styleId="ParagraphStyle">
    <w:name w:val="Paragraph Style"/>
    <w:rsid w:val="00BF1A87"/>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Style6">
    <w:name w:val="Style6"/>
    <w:basedOn w:val="a"/>
    <w:rsid w:val="00BF1A87"/>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Normal10">
    <w:name w:val="Normal1"/>
    <w:rsid w:val="00BF1A87"/>
    <w:pPr>
      <w:spacing w:after="0" w:line="240" w:lineRule="auto"/>
    </w:pPr>
    <w:rPr>
      <w:rFonts w:ascii="Times New Roman" w:eastAsia="Calibri" w:hAnsi="Times New Roman" w:cs="Times New Roman"/>
      <w:sz w:val="20"/>
      <w:szCs w:val="20"/>
      <w:lang w:val="ru-RU" w:eastAsia="ru-RU"/>
    </w:rPr>
  </w:style>
  <w:style w:type="paragraph" w:customStyle="1" w:styleId="aff0">
    <w:name w:val="Нормальний текст"/>
    <w:basedOn w:val="a"/>
    <w:rsid w:val="00BF1A87"/>
    <w:pPr>
      <w:spacing w:before="120" w:after="0" w:line="240" w:lineRule="auto"/>
      <w:ind w:firstLine="567"/>
      <w:jc w:val="both"/>
    </w:pPr>
    <w:rPr>
      <w:rFonts w:ascii="Antiqua" w:eastAsia="Times New Roman" w:hAnsi="Antiqua" w:cs="Times New Roman"/>
      <w:sz w:val="26"/>
      <w:szCs w:val="20"/>
      <w:lang w:eastAsia="ru-RU"/>
    </w:rPr>
  </w:style>
  <w:style w:type="character" w:customStyle="1" w:styleId="Char">
    <w:name w:val="Заглавие для чек листа Char"/>
    <w:link w:val="aff1"/>
    <w:uiPriority w:val="99"/>
    <w:locked/>
    <w:rsid w:val="00BF1A87"/>
    <w:rPr>
      <w:rFonts w:ascii="Times New Roman" w:eastAsia="Times New Roman" w:hAnsi="Times New Roman" w:cs="Times New Roman"/>
      <w:b/>
      <w:bCs/>
      <w:smallCaps/>
      <w:sz w:val="28"/>
      <w:szCs w:val="28"/>
    </w:rPr>
  </w:style>
  <w:style w:type="paragraph" w:customStyle="1" w:styleId="aff1">
    <w:name w:val="Заглавие для чек листа"/>
    <w:link w:val="Char"/>
    <w:autoRedefine/>
    <w:uiPriority w:val="99"/>
    <w:rsid w:val="00BF1A87"/>
    <w:pPr>
      <w:autoSpaceDE w:val="0"/>
      <w:autoSpaceDN w:val="0"/>
      <w:adjustRightInd w:val="0"/>
      <w:spacing w:after="120" w:line="240" w:lineRule="auto"/>
      <w:jc w:val="center"/>
    </w:pPr>
    <w:rPr>
      <w:rFonts w:ascii="Times New Roman" w:eastAsia="Times New Roman" w:hAnsi="Times New Roman" w:cs="Times New Roman"/>
      <w:b/>
      <w:bCs/>
      <w:smallCaps/>
      <w:sz w:val="28"/>
      <w:szCs w:val="28"/>
    </w:rPr>
  </w:style>
  <w:style w:type="paragraph" w:customStyle="1" w:styleId="a00">
    <w:name w:val="a0"/>
    <w:basedOn w:val="a"/>
    <w:rsid w:val="00BF1A87"/>
    <w:pPr>
      <w:spacing w:before="100" w:beforeAutospacing="1" w:after="100" w:afterAutospacing="1" w:line="240" w:lineRule="auto"/>
    </w:pPr>
    <w:rPr>
      <w:rFonts w:ascii="Arial Unicode MS" w:eastAsia="Times New Roman" w:hAnsi="Arial Unicode MS" w:cs="Times New Roman"/>
      <w:sz w:val="24"/>
      <w:szCs w:val="24"/>
      <w:lang w:val="ru-RU" w:eastAsia="ru-RU"/>
    </w:rPr>
  </w:style>
  <w:style w:type="paragraph" w:customStyle="1" w:styleId="nospacing">
    <w:name w:val="nospacing"/>
    <w:basedOn w:val="a"/>
    <w:rsid w:val="00BF1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20">
    <w:name w:val="a2"/>
    <w:basedOn w:val="a"/>
    <w:rsid w:val="00BF1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30">
    <w:name w:val="a3"/>
    <w:basedOn w:val="a"/>
    <w:rsid w:val="00BF1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0">
    <w:name w:val="a4"/>
    <w:basedOn w:val="a"/>
    <w:rsid w:val="00BF1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0">
    <w:name w:val="a5"/>
    <w:basedOn w:val="a"/>
    <w:rsid w:val="00BF1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2">
    <w:name w:val="a"/>
    <w:basedOn w:val="a"/>
    <w:rsid w:val="00BF1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3">
    <w:name w:val="Шапка документу"/>
    <w:basedOn w:val="a"/>
    <w:rsid w:val="00BF1A87"/>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regulatory">
    <w:name w:val="regulatory"/>
    <w:basedOn w:val="a"/>
    <w:rsid w:val="00BF1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ecklist1">
    <w:name w:val="Check list 1"/>
    <w:uiPriority w:val="99"/>
    <w:rsid w:val="00BF1A87"/>
    <w:pPr>
      <w:spacing w:after="0" w:line="240" w:lineRule="auto"/>
      <w:jc w:val="center"/>
    </w:pPr>
    <w:rPr>
      <w:rFonts w:ascii="Times New Roman" w:eastAsia="Times New Roman" w:hAnsi="Times New Roman" w:cs="Times New Roman"/>
      <w:b/>
      <w:smallCaps/>
      <w:color w:val="000000"/>
      <w:sz w:val="24"/>
      <w:szCs w:val="24"/>
    </w:rPr>
  </w:style>
  <w:style w:type="paragraph" w:customStyle="1" w:styleId="17">
    <w:name w:val="Абзац списка1"/>
    <w:basedOn w:val="a"/>
    <w:rsid w:val="00BF1A87"/>
    <w:pPr>
      <w:spacing w:after="0" w:line="240" w:lineRule="auto"/>
      <w:ind w:left="720"/>
    </w:pPr>
    <w:rPr>
      <w:rFonts w:ascii="Times New Roman" w:eastAsia="Times New Roman" w:hAnsi="Times New Roman" w:cs="Times New Roman"/>
      <w:color w:val="000000"/>
      <w:sz w:val="24"/>
      <w:szCs w:val="24"/>
      <w:lang w:val="en-US"/>
    </w:rPr>
  </w:style>
  <w:style w:type="paragraph" w:customStyle="1" w:styleId="aff4">
    <w:name w:val="Знак"/>
    <w:basedOn w:val="a"/>
    <w:rsid w:val="00BF1A87"/>
    <w:pPr>
      <w:spacing w:after="0" w:line="240" w:lineRule="auto"/>
    </w:pPr>
    <w:rPr>
      <w:rFonts w:ascii="Verdana" w:eastAsia="Times New Roman" w:hAnsi="Verdana" w:cs="Verdana"/>
      <w:color w:val="000000"/>
      <w:sz w:val="20"/>
      <w:szCs w:val="20"/>
      <w:lang w:val="en-US"/>
    </w:rPr>
  </w:style>
  <w:style w:type="paragraph" w:customStyle="1" w:styleId="rvps6">
    <w:name w:val="rvps6"/>
    <w:basedOn w:val="a"/>
    <w:rsid w:val="00BF1A87"/>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c1">
    <w:name w:val="c1"/>
    <w:basedOn w:val="a"/>
    <w:rsid w:val="00BF1A87"/>
    <w:pPr>
      <w:spacing w:before="180" w:after="180" w:line="240" w:lineRule="auto"/>
      <w:jc w:val="center"/>
    </w:pPr>
    <w:rPr>
      <w:rFonts w:ascii="Courier New" w:eastAsia="Times New Roman" w:hAnsi="Courier New" w:cs="Courier New"/>
      <w:color w:val="000000"/>
      <w:sz w:val="24"/>
      <w:szCs w:val="24"/>
      <w:lang w:val="ru-RU" w:eastAsia="ru-RU"/>
    </w:rPr>
  </w:style>
  <w:style w:type="paragraph" w:customStyle="1" w:styleId="rvps7">
    <w:name w:val="rvps7"/>
    <w:basedOn w:val="a"/>
    <w:rsid w:val="00BF1A87"/>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aff5">
    <w:name w:val="обичний"/>
    <w:basedOn w:val="aff0"/>
    <w:rsid w:val="00BF1A87"/>
    <w:pPr>
      <w:spacing w:line="480" w:lineRule="auto"/>
      <w:ind w:firstLine="0"/>
      <w:jc w:val="left"/>
    </w:pPr>
    <w:rPr>
      <w:rFonts w:ascii="Times New Roman" w:hAnsi="Times New Roman"/>
      <w:sz w:val="14"/>
      <w:szCs w:val="14"/>
      <w:lang w:eastAsia="en-US"/>
    </w:rPr>
  </w:style>
  <w:style w:type="paragraph" w:customStyle="1" w:styleId="aff6">
    <w:name w:val="Без інтервалів"/>
    <w:qFormat/>
    <w:rsid w:val="00BF1A87"/>
    <w:pPr>
      <w:spacing w:after="0" w:line="240" w:lineRule="auto"/>
    </w:pPr>
    <w:rPr>
      <w:rFonts w:ascii="Calibri" w:eastAsia="Calibri" w:hAnsi="Calibri" w:cs="Times New Roman"/>
      <w:lang w:val="ru-RU"/>
    </w:rPr>
  </w:style>
  <w:style w:type="paragraph" w:customStyle="1" w:styleId="24">
    <w:name w:val="Без интервала2"/>
    <w:rsid w:val="00BF1A87"/>
    <w:pPr>
      <w:spacing w:after="0" w:line="240" w:lineRule="auto"/>
    </w:pPr>
    <w:rPr>
      <w:rFonts w:ascii="Calibri" w:eastAsia="Times New Roman" w:hAnsi="Calibri" w:cs="Times New Roman"/>
      <w:lang w:val="ru-RU"/>
    </w:rPr>
  </w:style>
  <w:style w:type="paragraph" w:customStyle="1" w:styleId="35">
    <w:name w:val="Абзац списка3"/>
    <w:basedOn w:val="a"/>
    <w:rsid w:val="00BF1A87"/>
    <w:pPr>
      <w:spacing w:after="200" w:line="276" w:lineRule="auto"/>
      <w:ind w:left="720"/>
      <w:contextualSpacing/>
    </w:pPr>
    <w:rPr>
      <w:rFonts w:ascii="Calibri" w:eastAsia="Times New Roman" w:hAnsi="Calibri" w:cs="Times New Roman"/>
    </w:rPr>
  </w:style>
  <w:style w:type="paragraph" w:customStyle="1" w:styleId="c4">
    <w:name w:val="c4"/>
    <w:basedOn w:val="a"/>
    <w:rsid w:val="00BF1A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7">
    <w:name w:val="footnote reference"/>
    <w:semiHidden/>
    <w:unhideWhenUsed/>
    <w:rsid w:val="00BF1A87"/>
    <w:rPr>
      <w:rFonts w:ascii="Times New Roman" w:hAnsi="Times New Roman" w:cs="Times New Roman" w:hint="default"/>
      <w:vertAlign w:val="superscript"/>
    </w:rPr>
  </w:style>
  <w:style w:type="character" w:styleId="aff8">
    <w:name w:val="annotation reference"/>
    <w:semiHidden/>
    <w:unhideWhenUsed/>
    <w:rsid w:val="00BF1A87"/>
    <w:rPr>
      <w:rFonts w:ascii="Times New Roman" w:hAnsi="Times New Roman" w:cs="Times New Roman" w:hint="default"/>
      <w:sz w:val="16"/>
      <w:szCs w:val="16"/>
    </w:rPr>
  </w:style>
  <w:style w:type="character" w:styleId="aff9">
    <w:name w:val="page number"/>
    <w:semiHidden/>
    <w:unhideWhenUsed/>
    <w:rsid w:val="00BF1A87"/>
    <w:rPr>
      <w:rFonts w:ascii="Times New Roman" w:hAnsi="Times New Roman" w:cs="Times New Roman" w:hint="default"/>
    </w:rPr>
  </w:style>
  <w:style w:type="character" w:customStyle="1" w:styleId="rvts0">
    <w:name w:val="rvts0"/>
    <w:basedOn w:val="a0"/>
    <w:rsid w:val="00BF1A87"/>
  </w:style>
  <w:style w:type="character" w:customStyle="1" w:styleId="rvts11">
    <w:name w:val="rvts11"/>
    <w:basedOn w:val="a0"/>
    <w:rsid w:val="00BF1A87"/>
  </w:style>
  <w:style w:type="character" w:customStyle="1" w:styleId="rvts46">
    <w:name w:val="rvts46"/>
    <w:basedOn w:val="a0"/>
    <w:rsid w:val="00BF1A87"/>
  </w:style>
  <w:style w:type="character" w:customStyle="1" w:styleId="310">
    <w:name w:val="Основной текст 3 Знак1"/>
    <w:link w:val="31"/>
    <w:uiPriority w:val="99"/>
    <w:semiHidden/>
    <w:locked/>
    <w:rsid w:val="00BF1A87"/>
    <w:rPr>
      <w:rFonts w:ascii="Times New Roman" w:eastAsia="Times New Roman" w:hAnsi="Times New Roman" w:cs="Times New Roman"/>
      <w:sz w:val="28"/>
      <w:szCs w:val="28"/>
      <w:lang w:val="ru-RU" w:eastAsia="ru-RU"/>
    </w:rPr>
  </w:style>
  <w:style w:type="character" w:customStyle="1" w:styleId="18">
    <w:name w:val="Заголовок Знак1"/>
    <w:basedOn w:val="a0"/>
    <w:uiPriority w:val="10"/>
    <w:rsid w:val="00BF1A87"/>
    <w:rPr>
      <w:rFonts w:ascii="Cambria" w:eastAsia="Times New Roman" w:hAnsi="Cambria" w:cs="Times New Roman" w:hint="default"/>
      <w:spacing w:val="-10"/>
      <w:kern w:val="28"/>
      <w:sz w:val="56"/>
      <w:szCs w:val="56"/>
      <w:lang w:val="uk-UA"/>
    </w:rPr>
  </w:style>
  <w:style w:type="character" w:customStyle="1" w:styleId="19">
    <w:name w:val="Название Знак1"/>
    <w:basedOn w:val="a0"/>
    <w:rsid w:val="00BF1A87"/>
    <w:rPr>
      <w:rFonts w:ascii="Cambria" w:eastAsia="Times New Roman" w:hAnsi="Cambria" w:cs="Times New Roman" w:hint="default"/>
      <w:color w:val="17365D"/>
      <w:spacing w:val="5"/>
      <w:kern w:val="28"/>
      <w:sz w:val="52"/>
      <w:szCs w:val="52"/>
      <w:lang w:val="uk-UA"/>
    </w:rPr>
  </w:style>
  <w:style w:type="character" w:customStyle="1" w:styleId="FontStyle12">
    <w:name w:val="Font Style12"/>
    <w:rsid w:val="00BF1A87"/>
    <w:rPr>
      <w:rFonts w:ascii="Times New Roman" w:hAnsi="Times New Roman" w:cs="Times New Roman" w:hint="default"/>
      <w:b/>
      <w:bCs/>
      <w:sz w:val="18"/>
      <w:szCs w:val="18"/>
    </w:rPr>
  </w:style>
  <w:style w:type="character" w:customStyle="1" w:styleId="affa">
    <w:name w:val="_Полужирный"/>
    <w:rsid w:val="00BF1A87"/>
    <w:rPr>
      <w:b/>
      <w:bCs/>
    </w:rPr>
  </w:style>
  <w:style w:type="character" w:customStyle="1" w:styleId="longtext">
    <w:name w:val="long_text"/>
    <w:rsid w:val="00BF1A87"/>
  </w:style>
  <w:style w:type="character" w:customStyle="1" w:styleId="rvts23">
    <w:name w:val="rvts23"/>
    <w:rsid w:val="00BF1A87"/>
    <w:rPr>
      <w:rFonts w:ascii="Times New Roman" w:hAnsi="Times New Roman" w:cs="Times New Roman" w:hint="default"/>
    </w:rPr>
  </w:style>
  <w:style w:type="character" w:customStyle="1" w:styleId="apple-converted-space">
    <w:name w:val="apple-converted-space"/>
    <w:basedOn w:val="a0"/>
    <w:rsid w:val="00BF1A87"/>
  </w:style>
  <w:style w:type="character" w:customStyle="1" w:styleId="FontStyle74">
    <w:name w:val="Font Style74"/>
    <w:rsid w:val="00BF1A87"/>
    <w:rPr>
      <w:rFonts w:ascii="Arial" w:hAnsi="Arial" w:cs="Arial" w:hint="default"/>
      <w:sz w:val="18"/>
      <w:szCs w:val="18"/>
    </w:rPr>
  </w:style>
  <w:style w:type="character" w:customStyle="1" w:styleId="st42">
    <w:name w:val="st42"/>
    <w:uiPriority w:val="99"/>
    <w:rsid w:val="00BF1A87"/>
    <w:rPr>
      <w:color w:val="000000"/>
    </w:rPr>
  </w:style>
  <w:style w:type="character" w:customStyle="1" w:styleId="rvts9">
    <w:name w:val="rvts9"/>
    <w:rsid w:val="00BF1A87"/>
  </w:style>
  <w:style w:type="character" w:customStyle="1" w:styleId="st131">
    <w:name w:val="st131"/>
    <w:uiPriority w:val="99"/>
    <w:rsid w:val="00BF1A87"/>
    <w:rPr>
      <w:i/>
      <w:iCs w:val="0"/>
      <w:color w:val="0000FF"/>
    </w:rPr>
  </w:style>
  <w:style w:type="character" w:customStyle="1" w:styleId="st46">
    <w:name w:val="st46"/>
    <w:uiPriority w:val="99"/>
    <w:rsid w:val="00BF1A87"/>
    <w:rPr>
      <w:i/>
      <w:iCs w:val="0"/>
      <w:color w:val="000000"/>
    </w:rPr>
  </w:style>
  <w:style w:type="character" w:customStyle="1" w:styleId="rvts37">
    <w:name w:val="rvts37"/>
    <w:basedOn w:val="a0"/>
    <w:rsid w:val="00BF1A87"/>
  </w:style>
  <w:style w:type="character" w:customStyle="1" w:styleId="rvts80">
    <w:name w:val="rvts80"/>
    <w:basedOn w:val="a0"/>
    <w:rsid w:val="00BF1A87"/>
  </w:style>
  <w:style w:type="character" w:customStyle="1" w:styleId="rvts44">
    <w:name w:val="rvts44"/>
    <w:uiPriority w:val="99"/>
    <w:rsid w:val="00BF1A87"/>
  </w:style>
  <w:style w:type="character" w:customStyle="1" w:styleId="8">
    <w:name w:val="Знак Знак8"/>
    <w:rsid w:val="00BF1A87"/>
    <w:rPr>
      <w:rFonts w:ascii="Times New Roman" w:hAnsi="Times New Roman" w:cs="Times New Roman" w:hint="default"/>
      <w:b/>
      <w:bCs w:val="0"/>
      <w:sz w:val="24"/>
      <w:szCs w:val="24"/>
    </w:rPr>
  </w:style>
  <w:style w:type="character" w:customStyle="1" w:styleId="7">
    <w:name w:val="Знак Знак7"/>
    <w:rsid w:val="00BF1A87"/>
    <w:rPr>
      <w:rFonts w:ascii="Calibri" w:hAnsi="Calibri" w:cs="Calibri" w:hint="default"/>
      <w:lang w:val="uk-UA" w:eastAsia="x-none"/>
    </w:rPr>
  </w:style>
  <w:style w:type="character" w:customStyle="1" w:styleId="6">
    <w:name w:val="Знак Знак6"/>
    <w:rsid w:val="00BF1A87"/>
    <w:rPr>
      <w:rFonts w:ascii="Tahoma" w:hAnsi="Tahoma" w:cs="Tahoma" w:hint="default"/>
      <w:sz w:val="16"/>
      <w:szCs w:val="16"/>
    </w:rPr>
  </w:style>
  <w:style w:type="character" w:customStyle="1" w:styleId="5">
    <w:name w:val="Знак Знак5"/>
    <w:rsid w:val="00BF1A87"/>
    <w:rPr>
      <w:rFonts w:ascii="Courier New" w:hAnsi="Courier New" w:cs="Courier New" w:hint="default"/>
      <w:lang w:val="ru-RU" w:eastAsia="ru-RU"/>
    </w:rPr>
  </w:style>
  <w:style w:type="character" w:customStyle="1" w:styleId="41">
    <w:name w:val="Знак Знак4"/>
    <w:rsid w:val="00BF1A87"/>
    <w:rPr>
      <w:rFonts w:ascii="Calibri" w:hAnsi="Calibri" w:cs="Calibri" w:hint="default"/>
      <w:sz w:val="22"/>
      <w:szCs w:val="22"/>
      <w:lang w:val="uk-UA" w:eastAsia="x-none"/>
    </w:rPr>
  </w:style>
  <w:style w:type="character" w:customStyle="1" w:styleId="36">
    <w:name w:val="Знак Знак3"/>
    <w:rsid w:val="00BF1A87"/>
    <w:rPr>
      <w:rFonts w:ascii="Calibri" w:hAnsi="Calibri" w:cs="Calibri" w:hint="default"/>
      <w:sz w:val="22"/>
      <w:szCs w:val="22"/>
      <w:lang w:val="uk-UA" w:eastAsia="x-none"/>
    </w:rPr>
  </w:style>
  <w:style w:type="character" w:customStyle="1" w:styleId="apple-style-span">
    <w:name w:val="apple-style-span"/>
    <w:rsid w:val="00BF1A87"/>
    <w:rPr>
      <w:rFonts w:ascii="Times New Roman" w:hAnsi="Times New Roman" w:cs="Times New Roman" w:hint="default"/>
    </w:rPr>
  </w:style>
  <w:style w:type="character" w:customStyle="1" w:styleId="25">
    <w:name w:val="Знак Знак2"/>
    <w:rsid w:val="00BF1A87"/>
    <w:rPr>
      <w:rFonts w:ascii="Times New Roman" w:hAnsi="Times New Roman" w:cs="Times New Roman" w:hint="default"/>
    </w:rPr>
  </w:style>
  <w:style w:type="character" w:customStyle="1" w:styleId="1a">
    <w:name w:val="Знак Знак1"/>
    <w:rsid w:val="00BF1A87"/>
    <w:rPr>
      <w:rFonts w:ascii="Times New Roman" w:hAnsi="Times New Roman" w:cs="Times New Roman" w:hint="default"/>
      <w:b/>
      <w:bCs w:val="0"/>
    </w:rPr>
  </w:style>
  <w:style w:type="character" w:customStyle="1" w:styleId="affb">
    <w:name w:val="Знак Знак"/>
    <w:rsid w:val="00BF1A87"/>
    <w:rPr>
      <w:rFonts w:ascii="Arial" w:hAnsi="Arial" w:cs="Arial" w:hint="default"/>
      <w:b/>
      <w:bCs w:val="0"/>
      <w:i/>
      <w:iCs w:val="0"/>
      <w:color w:val="000000"/>
      <w:sz w:val="17"/>
      <w:szCs w:val="17"/>
      <w:shd w:val="clear" w:color="auto" w:fill="FFFFFF"/>
      <w:lang w:val="uk-UA" w:eastAsia="ru-RU"/>
    </w:rPr>
  </w:style>
  <w:style w:type="character" w:customStyle="1" w:styleId="bold">
    <w:name w:val="bold"/>
    <w:rsid w:val="00BF1A87"/>
    <w:rPr>
      <w:rFonts w:ascii="Times New Roman" w:hAnsi="Times New Roman" w:cs="Times New Roman" w:hint="default"/>
    </w:rPr>
  </w:style>
  <w:style w:type="character" w:customStyle="1" w:styleId="CharChar6">
    <w:name w:val="Char Char6"/>
    <w:uiPriority w:val="99"/>
    <w:semiHidden/>
    <w:locked/>
    <w:rsid w:val="00BF1A87"/>
    <w:rPr>
      <w:rFonts w:ascii="Calibri" w:hAnsi="Calibri" w:cs="Times New Roman" w:hint="default"/>
      <w:lang w:val="uk-UA" w:eastAsia="en-US" w:bidi="ar-SA"/>
    </w:rPr>
  </w:style>
  <w:style w:type="character" w:customStyle="1" w:styleId="min">
    <w:name w:val="min"/>
    <w:rsid w:val="00BF1A87"/>
  </w:style>
  <w:style w:type="character" w:customStyle="1" w:styleId="dat">
    <w:name w:val="dat"/>
    <w:rsid w:val="00BF1A87"/>
  </w:style>
  <w:style w:type="table" w:styleId="affc">
    <w:name w:val="Table Grid"/>
    <w:basedOn w:val="a1"/>
    <w:rsid w:val="00BF1A87"/>
    <w:pPr>
      <w:spacing w:after="0" w:line="240" w:lineRule="auto"/>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99"/>
    <w:rsid w:val="00BF1A87"/>
    <w:pPr>
      <w:spacing w:after="0" w:line="240" w:lineRule="auto"/>
    </w:pPr>
    <w:rPr>
      <w:rFonts w:ascii="Calibri" w:eastAsia="Times New Roman"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99"/>
    <w:rsid w:val="00BF1A87"/>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uiPriority w:val="99"/>
    <w:rsid w:val="00BF1A87"/>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1187">
      <w:bodyDiv w:val="1"/>
      <w:marLeft w:val="0"/>
      <w:marRight w:val="0"/>
      <w:marTop w:val="0"/>
      <w:marBottom w:val="0"/>
      <w:divBdr>
        <w:top w:val="none" w:sz="0" w:space="0" w:color="auto"/>
        <w:left w:val="none" w:sz="0" w:space="0" w:color="auto"/>
        <w:bottom w:val="none" w:sz="0" w:space="0" w:color="auto"/>
        <w:right w:val="none" w:sz="0" w:space="0" w:color="auto"/>
      </w:divBdr>
    </w:div>
    <w:div w:id="279412318">
      <w:bodyDiv w:val="1"/>
      <w:marLeft w:val="0"/>
      <w:marRight w:val="0"/>
      <w:marTop w:val="0"/>
      <w:marBottom w:val="0"/>
      <w:divBdr>
        <w:top w:val="none" w:sz="0" w:space="0" w:color="auto"/>
        <w:left w:val="none" w:sz="0" w:space="0" w:color="auto"/>
        <w:bottom w:val="none" w:sz="0" w:space="0" w:color="auto"/>
        <w:right w:val="none" w:sz="0" w:space="0" w:color="auto"/>
      </w:divBdr>
    </w:div>
    <w:div w:id="395668938">
      <w:bodyDiv w:val="1"/>
      <w:marLeft w:val="0"/>
      <w:marRight w:val="0"/>
      <w:marTop w:val="0"/>
      <w:marBottom w:val="0"/>
      <w:divBdr>
        <w:top w:val="none" w:sz="0" w:space="0" w:color="auto"/>
        <w:left w:val="none" w:sz="0" w:space="0" w:color="auto"/>
        <w:bottom w:val="none" w:sz="0" w:space="0" w:color="auto"/>
        <w:right w:val="none" w:sz="0" w:space="0" w:color="auto"/>
      </w:divBdr>
    </w:div>
    <w:div w:id="827130648">
      <w:bodyDiv w:val="1"/>
      <w:marLeft w:val="0"/>
      <w:marRight w:val="0"/>
      <w:marTop w:val="0"/>
      <w:marBottom w:val="0"/>
      <w:divBdr>
        <w:top w:val="none" w:sz="0" w:space="0" w:color="auto"/>
        <w:left w:val="none" w:sz="0" w:space="0" w:color="auto"/>
        <w:bottom w:val="none" w:sz="0" w:space="0" w:color="auto"/>
        <w:right w:val="none" w:sz="0" w:space="0" w:color="auto"/>
      </w:divBdr>
    </w:div>
    <w:div w:id="15534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452-10" TargetMode="External"/><Relationship Id="rId13" Type="http://schemas.openxmlformats.org/officeDocument/2006/relationships/hyperlink" Target="http://zakon0.rada.gov.ua/laws/show/z1090-05" TargetMode="External"/><Relationship Id="rId3" Type="http://schemas.openxmlformats.org/officeDocument/2006/relationships/webSettings" Target="webSettings.xml"/><Relationship Id="rId7" Type="http://schemas.openxmlformats.org/officeDocument/2006/relationships/hyperlink" Target="https://zakon.rada.gov.ua/laws/show/z0563-16" TargetMode="External"/><Relationship Id="rId12" Type="http://schemas.openxmlformats.org/officeDocument/2006/relationships/hyperlink" Target="https://zakon.rada.gov.ua/laws/show/771/97-%D0%B2%D1%8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FIN61334.html" TargetMode="External"/><Relationship Id="rId11" Type="http://schemas.openxmlformats.org/officeDocument/2006/relationships/hyperlink" Target="https://zakon.rada.gov.ua/laws/show/z0523-06"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zakon0.rada.gov.ua/laws/show/z0452-10" TargetMode="External"/><Relationship Id="rId4" Type="http://schemas.openxmlformats.org/officeDocument/2006/relationships/footnotes" Target="footnotes.xml"/><Relationship Id="rId9" Type="http://schemas.openxmlformats.org/officeDocument/2006/relationships/hyperlink" Target="http://zakon0.rada.gov.ua/laws/show/z0452-10" TargetMode="External"/><Relationship Id="rId14" Type="http://schemas.openxmlformats.org/officeDocument/2006/relationships/hyperlink" Target="https://zakon.rada.gov.ua/laws/show/z068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42222</Words>
  <Characters>24068</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FF</cp:lastModifiedBy>
  <cp:revision>3</cp:revision>
  <dcterms:created xsi:type="dcterms:W3CDTF">2020-01-30T13:57:00Z</dcterms:created>
  <dcterms:modified xsi:type="dcterms:W3CDTF">2020-01-30T14:01:00Z</dcterms:modified>
</cp:coreProperties>
</file>