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F8B4" w14:textId="77777777" w:rsidR="007026B4" w:rsidRPr="00DF65B1" w:rsidRDefault="007026B4" w:rsidP="00001458">
      <w:pPr>
        <w:spacing w:before="48"/>
        <w:ind w:left="1248" w:right="1156" w:hanging="238"/>
        <w:jc w:val="center"/>
        <w:rPr>
          <w:rFonts w:ascii="Arial" w:hAnsi="Arial" w:cs="Arial"/>
          <w:b/>
          <w:bCs/>
          <w:sz w:val="20"/>
          <w:szCs w:val="20"/>
          <w:lang w:val="uk-UA"/>
        </w:rPr>
      </w:pPr>
      <w:r w:rsidRPr="00DF65B1">
        <w:rPr>
          <w:rFonts w:ascii="Arial" w:hAnsi="Arial" w:cs="Arial"/>
          <w:b/>
          <w:bCs/>
          <w:sz w:val="20"/>
          <w:szCs w:val="20"/>
        </w:rPr>
        <w:t xml:space="preserve">Model health certificate for insects for human consumption (INS) </w:t>
      </w:r>
    </w:p>
    <w:p w14:paraId="3112EC3B" w14:textId="1E2C3654" w:rsidR="00B54395" w:rsidRPr="00DF65B1" w:rsidRDefault="007026B4" w:rsidP="00001458">
      <w:pPr>
        <w:spacing w:before="48"/>
        <w:ind w:left="1248" w:right="1156" w:hanging="238"/>
        <w:jc w:val="center"/>
        <w:rPr>
          <w:rFonts w:ascii="Arial" w:hAnsi="Arial" w:cs="Arial"/>
          <w:sz w:val="20"/>
          <w:szCs w:val="20"/>
          <w:lang w:val="uk-UA"/>
        </w:rPr>
      </w:pPr>
      <w:r w:rsidRPr="00DF65B1">
        <w:rPr>
          <w:rFonts w:ascii="Arial" w:hAnsi="Arial" w:cs="Arial"/>
          <w:b/>
          <w:bCs/>
          <w:sz w:val="20"/>
          <w:szCs w:val="20"/>
        </w:rPr>
        <w:t>GBHC</w:t>
      </w:r>
      <w:r w:rsidRPr="00DF65B1">
        <w:rPr>
          <w:rFonts w:ascii="Arial" w:hAnsi="Arial" w:cs="Arial"/>
          <w:b/>
          <w:bCs/>
          <w:sz w:val="20"/>
          <w:szCs w:val="20"/>
          <w:lang w:val="ru-RU"/>
        </w:rPr>
        <w:t xml:space="preserve">455 </w:t>
      </w:r>
      <w:r w:rsidRPr="00DF65B1">
        <w:rPr>
          <w:rFonts w:ascii="Arial" w:hAnsi="Arial" w:cs="Arial"/>
          <w:b/>
          <w:bCs/>
          <w:sz w:val="20"/>
          <w:szCs w:val="20"/>
        </w:rPr>
        <w:t>v</w:t>
      </w:r>
      <w:r w:rsidRPr="00DF65B1">
        <w:rPr>
          <w:rFonts w:ascii="Arial" w:hAnsi="Arial" w:cs="Arial"/>
          <w:b/>
          <w:bCs/>
          <w:sz w:val="20"/>
          <w:szCs w:val="20"/>
          <w:lang w:val="ru-RU"/>
        </w:rPr>
        <w:t xml:space="preserve">1.1 </w:t>
      </w:r>
      <w:r w:rsidRPr="00DF65B1">
        <w:rPr>
          <w:rFonts w:ascii="Arial" w:hAnsi="Arial" w:cs="Arial"/>
          <w:b/>
          <w:bCs/>
          <w:sz w:val="20"/>
          <w:szCs w:val="20"/>
        </w:rPr>
        <w:t>Aug</w:t>
      </w:r>
      <w:r w:rsidRPr="00DF65B1">
        <w:rPr>
          <w:rFonts w:ascii="Arial" w:hAnsi="Arial" w:cs="Arial"/>
          <w:b/>
          <w:bCs/>
          <w:sz w:val="20"/>
          <w:szCs w:val="20"/>
          <w:lang w:val="ru-RU"/>
        </w:rPr>
        <w:t xml:space="preserve">-23 </w:t>
      </w:r>
      <w:r w:rsidR="001617B8" w:rsidRPr="00DF65B1">
        <w:rPr>
          <w:rFonts w:ascii="Arial" w:hAnsi="Arial" w:cs="Arial"/>
          <w:sz w:val="20"/>
          <w:szCs w:val="20"/>
          <w:lang w:val="uk-UA"/>
        </w:rPr>
        <w:t>/</w:t>
      </w:r>
    </w:p>
    <w:p w14:paraId="3DFD5419" w14:textId="711B33C0" w:rsidR="00B54395" w:rsidRPr="00DF65B1" w:rsidRDefault="001617B8" w:rsidP="001617B8">
      <w:pPr>
        <w:spacing w:before="48"/>
        <w:ind w:left="1248" w:right="1156" w:hanging="238"/>
        <w:jc w:val="center"/>
        <w:rPr>
          <w:rFonts w:ascii="Arial" w:hAnsi="Arial" w:cs="Arial"/>
          <w:sz w:val="20"/>
          <w:szCs w:val="20"/>
          <w:lang w:val="uk-UA"/>
        </w:rPr>
      </w:pPr>
      <w:r w:rsidRPr="00DF65B1">
        <w:rPr>
          <w:rFonts w:ascii="Arial" w:hAnsi="Arial" w:cs="Arial"/>
          <w:sz w:val="20"/>
          <w:szCs w:val="20"/>
          <w:lang w:val="uk-UA"/>
        </w:rPr>
        <w:t xml:space="preserve">Сертифікат здоров’я </w:t>
      </w:r>
      <w:r w:rsidR="00001458" w:rsidRPr="00DF65B1">
        <w:rPr>
          <w:rFonts w:ascii="Arial" w:hAnsi="Arial" w:cs="Arial"/>
          <w:sz w:val="20"/>
          <w:szCs w:val="20"/>
          <w:lang w:val="uk-UA"/>
        </w:rPr>
        <w:t>на комах для споживання людиною</w:t>
      </w:r>
      <w:r w:rsidRPr="00DF65B1">
        <w:rPr>
          <w:rFonts w:ascii="Arial" w:hAnsi="Arial" w:cs="Arial"/>
          <w:sz w:val="20"/>
          <w:szCs w:val="20"/>
          <w:lang w:val="uk-UA"/>
        </w:rPr>
        <w:t xml:space="preserve"> </w:t>
      </w:r>
    </w:p>
    <w:p w14:paraId="1CA0DE30" w14:textId="62788657" w:rsidR="007026B4" w:rsidRPr="00DF65B1" w:rsidRDefault="007026B4" w:rsidP="001617B8">
      <w:pPr>
        <w:spacing w:before="48"/>
        <w:ind w:left="1248" w:right="1156" w:hanging="238"/>
        <w:jc w:val="center"/>
        <w:rPr>
          <w:rFonts w:ascii="Arial" w:hAnsi="Arial" w:cs="Arial"/>
          <w:sz w:val="20"/>
          <w:szCs w:val="20"/>
          <w:lang w:val="uk-UA"/>
        </w:rPr>
      </w:pPr>
      <w:r w:rsidRPr="00DF65B1">
        <w:rPr>
          <w:rFonts w:ascii="Arial" w:hAnsi="Arial" w:cs="Arial"/>
          <w:sz w:val="20"/>
          <w:szCs w:val="20"/>
        </w:rPr>
        <w:t>GBHC</w:t>
      </w:r>
      <w:r w:rsidRPr="00DF65B1">
        <w:rPr>
          <w:rFonts w:ascii="Arial" w:hAnsi="Arial" w:cs="Arial"/>
          <w:sz w:val="20"/>
          <w:szCs w:val="20"/>
          <w:lang w:val="ru-RU"/>
        </w:rPr>
        <w:t xml:space="preserve">455 </w:t>
      </w:r>
      <w:r w:rsidRPr="00DF65B1">
        <w:rPr>
          <w:rFonts w:ascii="Arial" w:hAnsi="Arial" w:cs="Arial"/>
          <w:sz w:val="20"/>
          <w:szCs w:val="20"/>
        </w:rPr>
        <w:t>v</w:t>
      </w:r>
      <w:r w:rsidRPr="00DF65B1">
        <w:rPr>
          <w:rFonts w:ascii="Arial" w:hAnsi="Arial" w:cs="Arial"/>
          <w:sz w:val="20"/>
          <w:szCs w:val="20"/>
          <w:lang w:val="ru-RU"/>
        </w:rPr>
        <w:t xml:space="preserve">1.1 </w:t>
      </w:r>
      <w:r w:rsidRPr="00DF65B1">
        <w:rPr>
          <w:rFonts w:ascii="Arial" w:hAnsi="Arial" w:cs="Arial"/>
          <w:sz w:val="20"/>
          <w:szCs w:val="20"/>
        </w:rPr>
        <w:t>Aug</w:t>
      </w:r>
      <w:r w:rsidRPr="00DF65B1">
        <w:rPr>
          <w:rFonts w:ascii="Arial" w:hAnsi="Arial" w:cs="Arial"/>
          <w:sz w:val="20"/>
          <w:szCs w:val="20"/>
          <w:lang w:val="ru-RU"/>
        </w:rPr>
        <w:t>-23</w:t>
      </w:r>
    </w:p>
    <w:tbl>
      <w:tblPr>
        <w:tblStyle w:val="TableNormal"/>
        <w:tblW w:w="1047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924"/>
        <w:gridCol w:w="889"/>
        <w:gridCol w:w="1783"/>
        <w:gridCol w:w="1770"/>
        <w:gridCol w:w="103"/>
        <w:gridCol w:w="841"/>
        <w:gridCol w:w="2507"/>
      </w:tblGrid>
      <w:tr w:rsidR="00EC52F7" w:rsidRPr="00DF65B1" w14:paraId="0B001F7C" w14:textId="77777777" w:rsidTr="000E2152">
        <w:trPr>
          <w:trHeight w:val="258"/>
        </w:trPr>
        <w:tc>
          <w:tcPr>
            <w:tcW w:w="10473" w:type="dxa"/>
            <w:gridSpan w:val="8"/>
            <w:tcBorders>
              <w:top w:val="nil"/>
              <w:left w:val="nil"/>
              <w:bottom w:val="nil"/>
              <w:right w:val="nil"/>
            </w:tcBorders>
            <w:shd w:val="clear" w:color="auto" w:fill="000000"/>
          </w:tcPr>
          <w:p w14:paraId="28597592" w14:textId="77777777" w:rsidR="00EC52F7" w:rsidRPr="00DF65B1" w:rsidRDefault="00EC52F7" w:rsidP="00BD7D90">
            <w:pPr>
              <w:pStyle w:val="TableParagraph"/>
              <w:spacing w:line="239" w:lineRule="exact"/>
              <w:ind w:left="96"/>
              <w:rPr>
                <w:rFonts w:ascii="Arial" w:hAnsi="Arial" w:cs="Arial"/>
                <w:b/>
                <w:sz w:val="20"/>
                <w:szCs w:val="20"/>
                <w:lang w:val="uk-UA"/>
              </w:rPr>
            </w:pPr>
            <w:r w:rsidRPr="00DF65B1">
              <w:rPr>
                <w:rFonts w:ascii="Arial" w:hAnsi="Arial" w:cs="Arial"/>
                <w:b/>
                <w:color w:val="FFFFFF"/>
                <w:sz w:val="20"/>
                <w:szCs w:val="20"/>
              </w:rPr>
              <w:t>Part</w:t>
            </w:r>
            <w:r w:rsidRPr="00DF65B1">
              <w:rPr>
                <w:rFonts w:ascii="Arial" w:hAnsi="Arial" w:cs="Arial"/>
                <w:b/>
                <w:color w:val="FFFFFF"/>
                <w:spacing w:val="-3"/>
                <w:sz w:val="20"/>
                <w:szCs w:val="20"/>
                <w:lang w:val="uk-UA"/>
              </w:rPr>
              <w:t xml:space="preserve"> </w:t>
            </w:r>
            <w:r w:rsidRPr="00DF65B1">
              <w:rPr>
                <w:rFonts w:ascii="Arial" w:hAnsi="Arial" w:cs="Arial"/>
                <w:b/>
                <w:color w:val="FFFFFF"/>
                <w:sz w:val="20"/>
                <w:szCs w:val="20"/>
              </w:rPr>
              <w:t>I</w:t>
            </w:r>
            <w:r w:rsidRPr="00DF65B1">
              <w:rPr>
                <w:rFonts w:ascii="Arial" w:hAnsi="Arial" w:cs="Arial"/>
                <w:b/>
                <w:color w:val="FFFFFF"/>
                <w:sz w:val="20"/>
                <w:szCs w:val="20"/>
                <w:lang w:val="uk-UA"/>
              </w:rPr>
              <w:t xml:space="preserve">. </w:t>
            </w:r>
            <w:r w:rsidRPr="00DF65B1">
              <w:rPr>
                <w:rFonts w:ascii="Arial" w:hAnsi="Arial" w:cs="Arial"/>
                <w:b/>
                <w:color w:val="FFFFFF"/>
                <w:sz w:val="20"/>
                <w:szCs w:val="20"/>
              </w:rPr>
              <w:t>Details</w:t>
            </w:r>
            <w:r w:rsidRPr="00DF65B1">
              <w:rPr>
                <w:rFonts w:ascii="Arial" w:hAnsi="Arial" w:cs="Arial"/>
                <w:b/>
                <w:color w:val="FFFFFF"/>
                <w:spacing w:val="-2"/>
                <w:sz w:val="20"/>
                <w:szCs w:val="20"/>
                <w:lang w:val="uk-UA"/>
              </w:rPr>
              <w:t xml:space="preserve"> </w:t>
            </w:r>
            <w:r w:rsidRPr="00DF65B1">
              <w:rPr>
                <w:rFonts w:ascii="Arial" w:hAnsi="Arial" w:cs="Arial"/>
                <w:b/>
                <w:color w:val="FFFFFF"/>
                <w:sz w:val="20"/>
                <w:szCs w:val="20"/>
              </w:rPr>
              <w:t>of</w:t>
            </w:r>
            <w:r w:rsidRPr="00DF65B1">
              <w:rPr>
                <w:rFonts w:ascii="Arial" w:hAnsi="Arial" w:cs="Arial"/>
                <w:b/>
                <w:color w:val="FFFFFF"/>
                <w:spacing w:val="-1"/>
                <w:sz w:val="20"/>
                <w:szCs w:val="20"/>
                <w:lang w:val="uk-UA"/>
              </w:rPr>
              <w:t xml:space="preserve"> </w:t>
            </w:r>
            <w:r w:rsidRPr="00DF65B1">
              <w:rPr>
                <w:rFonts w:ascii="Arial" w:hAnsi="Arial" w:cs="Arial"/>
                <w:b/>
                <w:color w:val="FFFFFF"/>
                <w:sz w:val="20"/>
                <w:szCs w:val="20"/>
              </w:rPr>
              <w:t>dispatched</w:t>
            </w:r>
            <w:r w:rsidRPr="00DF65B1">
              <w:rPr>
                <w:rFonts w:ascii="Arial" w:hAnsi="Arial" w:cs="Arial"/>
                <w:b/>
                <w:color w:val="FFFFFF"/>
                <w:spacing w:val="-2"/>
                <w:sz w:val="20"/>
                <w:szCs w:val="20"/>
                <w:lang w:val="uk-UA"/>
              </w:rPr>
              <w:t xml:space="preserve"> </w:t>
            </w:r>
            <w:r w:rsidRPr="00DF65B1">
              <w:rPr>
                <w:rFonts w:ascii="Arial" w:hAnsi="Arial" w:cs="Arial"/>
                <w:b/>
                <w:color w:val="FFFFFF"/>
                <w:sz w:val="20"/>
                <w:szCs w:val="20"/>
              </w:rPr>
              <w:t>consignment</w:t>
            </w:r>
            <w:r w:rsidRPr="00DF65B1">
              <w:rPr>
                <w:rFonts w:ascii="Arial" w:hAnsi="Arial" w:cs="Arial"/>
                <w:b/>
                <w:color w:val="FFFFFF"/>
                <w:sz w:val="20"/>
                <w:szCs w:val="20"/>
                <w:lang w:val="uk-UA"/>
              </w:rPr>
              <w:t xml:space="preserve">/Частина </w:t>
            </w:r>
            <w:r w:rsidRPr="00DF65B1">
              <w:rPr>
                <w:rFonts w:ascii="Arial" w:hAnsi="Arial" w:cs="Arial"/>
                <w:b/>
                <w:color w:val="FFFFFF"/>
                <w:sz w:val="20"/>
                <w:szCs w:val="20"/>
              </w:rPr>
              <w:t>I</w:t>
            </w:r>
            <w:r w:rsidRPr="00DF65B1">
              <w:rPr>
                <w:rFonts w:ascii="Arial" w:hAnsi="Arial" w:cs="Arial"/>
                <w:b/>
                <w:color w:val="FFFFFF"/>
                <w:sz w:val="20"/>
                <w:szCs w:val="20"/>
                <w:lang w:val="uk-UA"/>
              </w:rPr>
              <w:t>. Деталі щодо відправленого вантажу</w:t>
            </w:r>
          </w:p>
        </w:tc>
      </w:tr>
      <w:tr w:rsidR="00EC52F7" w:rsidRPr="00DF65B1" w14:paraId="0DF2A093" w14:textId="77777777" w:rsidTr="00FD1861">
        <w:trPr>
          <w:trHeight w:val="911"/>
        </w:trPr>
        <w:tc>
          <w:tcPr>
            <w:tcW w:w="3469" w:type="dxa"/>
            <w:gridSpan w:val="3"/>
            <w:vMerge w:val="restart"/>
            <w:tcBorders>
              <w:right w:val="single" w:sz="6" w:space="0" w:color="000000"/>
            </w:tcBorders>
          </w:tcPr>
          <w:p w14:paraId="1EC4896D" w14:textId="46EAAE1F" w:rsidR="00EC52F7" w:rsidRPr="00DF65B1" w:rsidRDefault="00EC52F7" w:rsidP="00351B08">
            <w:pPr>
              <w:pStyle w:val="TableParagraph"/>
              <w:spacing w:line="352" w:lineRule="auto"/>
              <w:ind w:right="275"/>
              <w:rPr>
                <w:rFonts w:ascii="Arial" w:hAnsi="Arial" w:cs="Arial"/>
                <w:sz w:val="20"/>
                <w:szCs w:val="20"/>
                <w:lang w:val="uk-UA"/>
              </w:rPr>
            </w:pPr>
            <w:r w:rsidRPr="00DF65B1">
              <w:rPr>
                <w:rFonts w:ascii="Arial" w:hAnsi="Arial" w:cs="Arial"/>
                <w:b/>
                <w:sz w:val="20"/>
                <w:szCs w:val="20"/>
              </w:rPr>
              <w:t>I</w:t>
            </w:r>
            <w:r w:rsidRPr="00DF65B1">
              <w:rPr>
                <w:rFonts w:ascii="Arial" w:hAnsi="Arial" w:cs="Arial"/>
                <w:b/>
                <w:sz w:val="20"/>
                <w:szCs w:val="20"/>
                <w:lang w:val="uk-UA"/>
              </w:rPr>
              <w:t xml:space="preserve">.1 </w:t>
            </w:r>
            <w:r w:rsidRPr="00DF65B1">
              <w:rPr>
                <w:rFonts w:ascii="Arial" w:hAnsi="Arial" w:cs="Arial"/>
                <w:b/>
                <w:sz w:val="20"/>
                <w:szCs w:val="20"/>
              </w:rPr>
              <w:t>Consignor</w:t>
            </w:r>
            <w:r w:rsidR="00351B08" w:rsidRPr="00DF65B1">
              <w:rPr>
                <w:rFonts w:ascii="Arial" w:hAnsi="Arial" w:cs="Arial"/>
                <w:b/>
                <w:sz w:val="20"/>
                <w:szCs w:val="20"/>
                <w:lang w:val="uk-UA"/>
              </w:rPr>
              <w:t>/</w:t>
            </w:r>
            <w:r w:rsidR="00351B08" w:rsidRPr="00DF65B1">
              <w:rPr>
                <w:rFonts w:ascii="Arial" w:hAnsi="Arial" w:cs="Arial"/>
                <w:b/>
                <w:sz w:val="20"/>
                <w:szCs w:val="20"/>
              </w:rPr>
              <w:t>Export</w:t>
            </w:r>
            <w:r w:rsidRPr="00DF65B1">
              <w:rPr>
                <w:rFonts w:ascii="Arial" w:hAnsi="Arial" w:cs="Arial"/>
                <w:b/>
                <w:spacing w:val="-59"/>
                <w:sz w:val="20"/>
                <w:szCs w:val="20"/>
                <w:lang w:val="uk-UA"/>
              </w:rPr>
              <w:t xml:space="preserve"> /</w:t>
            </w:r>
            <w:r w:rsidR="00351B08" w:rsidRPr="00DF65B1">
              <w:rPr>
                <w:rFonts w:ascii="Arial" w:hAnsi="Arial" w:cs="Arial"/>
                <w:b/>
                <w:spacing w:val="-59"/>
                <w:sz w:val="20"/>
                <w:szCs w:val="20"/>
                <w:lang w:val="uk-UA"/>
              </w:rPr>
              <w:t xml:space="preserve"> </w:t>
            </w:r>
            <w:r w:rsidRPr="00DF65B1">
              <w:rPr>
                <w:rFonts w:ascii="Arial" w:hAnsi="Arial" w:cs="Arial"/>
                <w:b/>
                <w:sz w:val="20"/>
                <w:szCs w:val="20"/>
                <w:lang w:val="uk-UA"/>
              </w:rPr>
              <w:t>Відправник</w:t>
            </w:r>
            <w:r w:rsidR="00351B08" w:rsidRPr="00DF65B1">
              <w:rPr>
                <w:rFonts w:ascii="Arial" w:hAnsi="Arial" w:cs="Arial"/>
                <w:b/>
                <w:sz w:val="20"/>
                <w:szCs w:val="20"/>
                <w:lang w:val="uk-UA"/>
              </w:rPr>
              <w:t>/Експортер</w:t>
            </w:r>
            <w:r w:rsidRPr="00DF65B1">
              <w:rPr>
                <w:rFonts w:ascii="Arial" w:hAnsi="Arial" w:cs="Arial"/>
                <w:b/>
                <w:spacing w:val="-59"/>
                <w:sz w:val="20"/>
                <w:szCs w:val="20"/>
                <w:lang w:val="uk-UA"/>
              </w:rPr>
              <w:br/>
            </w:r>
            <w:r w:rsidRPr="00DF65B1">
              <w:rPr>
                <w:rFonts w:ascii="Arial" w:hAnsi="Arial" w:cs="Arial"/>
                <w:sz w:val="20"/>
                <w:szCs w:val="20"/>
              </w:rPr>
              <w:t>Name</w:t>
            </w:r>
            <w:r w:rsidRPr="00DF65B1">
              <w:rPr>
                <w:rFonts w:ascii="Arial" w:hAnsi="Arial" w:cs="Arial"/>
                <w:sz w:val="20"/>
                <w:szCs w:val="20"/>
                <w:lang w:val="uk-UA"/>
              </w:rPr>
              <w:t>/Назва:</w:t>
            </w:r>
            <w:r w:rsidRPr="00DF65B1">
              <w:rPr>
                <w:rFonts w:ascii="Arial" w:hAnsi="Arial" w:cs="Arial"/>
                <w:spacing w:val="1"/>
                <w:sz w:val="20"/>
                <w:szCs w:val="20"/>
                <w:lang w:val="uk-UA"/>
              </w:rPr>
              <w:t xml:space="preserve"> </w:t>
            </w:r>
            <w:r w:rsidRPr="00DF65B1">
              <w:rPr>
                <w:rFonts w:ascii="Arial" w:hAnsi="Arial" w:cs="Arial"/>
                <w:spacing w:val="1"/>
                <w:sz w:val="20"/>
                <w:szCs w:val="20"/>
                <w:lang w:val="uk-UA"/>
              </w:rPr>
              <w:br/>
            </w:r>
            <w:r w:rsidRPr="00DF65B1">
              <w:rPr>
                <w:rFonts w:ascii="Arial" w:hAnsi="Arial" w:cs="Arial"/>
                <w:sz w:val="20"/>
                <w:szCs w:val="20"/>
              </w:rPr>
              <w:t>Address</w:t>
            </w:r>
            <w:r w:rsidRPr="00DF65B1">
              <w:rPr>
                <w:rFonts w:ascii="Arial" w:hAnsi="Arial" w:cs="Arial"/>
                <w:sz w:val="20"/>
                <w:szCs w:val="20"/>
                <w:lang w:val="uk-UA"/>
              </w:rPr>
              <w:t>/Адреса:</w:t>
            </w:r>
          </w:p>
          <w:p w14:paraId="74D8E8F8" w14:textId="77777777" w:rsidR="00EC52F7" w:rsidRPr="00DF65B1" w:rsidRDefault="00EC52F7" w:rsidP="00BD7D90">
            <w:pPr>
              <w:pStyle w:val="TableParagraph"/>
              <w:spacing w:before="1"/>
              <w:rPr>
                <w:rFonts w:ascii="Arial" w:hAnsi="Arial" w:cs="Arial"/>
                <w:b/>
                <w:sz w:val="20"/>
                <w:szCs w:val="20"/>
                <w:lang w:val="uk-UA"/>
              </w:rPr>
            </w:pPr>
          </w:p>
          <w:p w14:paraId="406E7226" w14:textId="77777777" w:rsidR="00EC52F7" w:rsidRPr="00DF65B1" w:rsidRDefault="00EC52F7" w:rsidP="00BD7D90">
            <w:pPr>
              <w:pStyle w:val="TableParagraph"/>
              <w:rPr>
                <w:rFonts w:ascii="Arial" w:hAnsi="Arial" w:cs="Arial"/>
                <w:sz w:val="20"/>
                <w:szCs w:val="20"/>
              </w:rPr>
            </w:pPr>
            <w:r w:rsidRPr="00DF65B1">
              <w:rPr>
                <w:rFonts w:ascii="Arial" w:hAnsi="Arial" w:cs="Arial"/>
                <w:sz w:val="20"/>
                <w:szCs w:val="20"/>
              </w:rPr>
              <w:t>Tel/</w:t>
            </w:r>
            <w:r w:rsidRPr="00DF65B1">
              <w:rPr>
                <w:rFonts w:ascii="Arial" w:hAnsi="Arial" w:cs="Arial"/>
                <w:sz w:val="20"/>
                <w:szCs w:val="20"/>
                <w:lang w:val="uk-UA"/>
              </w:rPr>
              <w:t>Телефон</w:t>
            </w:r>
            <w:r w:rsidRPr="00DF65B1">
              <w:rPr>
                <w:rFonts w:ascii="Arial" w:hAnsi="Arial" w:cs="Arial"/>
                <w:sz w:val="20"/>
                <w:szCs w:val="20"/>
              </w:rPr>
              <w:t>:</w:t>
            </w:r>
          </w:p>
        </w:tc>
        <w:tc>
          <w:tcPr>
            <w:tcW w:w="3656" w:type="dxa"/>
            <w:gridSpan w:val="3"/>
            <w:tcBorders>
              <w:left w:val="single" w:sz="6" w:space="0" w:color="000000"/>
              <w:right w:val="single" w:sz="6" w:space="0" w:color="000000"/>
            </w:tcBorders>
          </w:tcPr>
          <w:p w14:paraId="681DDF9D" w14:textId="1169C559" w:rsidR="00EC52F7" w:rsidRPr="00DF65B1" w:rsidRDefault="00EC52F7" w:rsidP="00BD7D90">
            <w:pPr>
              <w:pStyle w:val="TableParagraph"/>
              <w:spacing w:before="14"/>
              <w:rPr>
                <w:rFonts w:ascii="Arial" w:hAnsi="Arial" w:cs="Arial"/>
                <w:b/>
                <w:sz w:val="20"/>
                <w:szCs w:val="20"/>
                <w:lang w:val="uk-UA"/>
              </w:rPr>
            </w:pPr>
            <w:r w:rsidRPr="00DF65B1">
              <w:rPr>
                <w:rFonts w:ascii="Arial" w:hAnsi="Arial" w:cs="Arial"/>
                <w:b/>
                <w:sz w:val="20"/>
                <w:szCs w:val="20"/>
              </w:rPr>
              <w:t>I.2</w:t>
            </w:r>
            <w:r w:rsidRPr="00DF65B1">
              <w:rPr>
                <w:rFonts w:ascii="Arial" w:hAnsi="Arial" w:cs="Arial"/>
                <w:b/>
                <w:spacing w:val="-3"/>
                <w:sz w:val="20"/>
                <w:szCs w:val="20"/>
              </w:rPr>
              <w:t xml:space="preserve"> </w:t>
            </w:r>
            <w:r w:rsidRPr="00DF65B1">
              <w:rPr>
                <w:rFonts w:ascii="Arial" w:hAnsi="Arial" w:cs="Arial"/>
                <w:b/>
                <w:sz w:val="20"/>
                <w:szCs w:val="20"/>
              </w:rPr>
              <w:t>Certificate</w:t>
            </w:r>
            <w:r w:rsidRPr="00DF65B1">
              <w:rPr>
                <w:rFonts w:ascii="Arial" w:hAnsi="Arial" w:cs="Arial"/>
                <w:b/>
                <w:spacing w:val="-3"/>
                <w:sz w:val="20"/>
                <w:szCs w:val="20"/>
              </w:rPr>
              <w:t xml:space="preserve"> </w:t>
            </w:r>
            <w:r w:rsidRPr="00DF65B1">
              <w:rPr>
                <w:rFonts w:ascii="Arial" w:hAnsi="Arial" w:cs="Arial"/>
                <w:b/>
                <w:sz w:val="20"/>
                <w:szCs w:val="20"/>
              </w:rPr>
              <w:t>reference</w:t>
            </w:r>
            <w:r w:rsidRPr="00DF65B1">
              <w:rPr>
                <w:rFonts w:ascii="Arial" w:hAnsi="Arial" w:cs="Arial"/>
                <w:b/>
                <w:spacing w:val="-3"/>
                <w:sz w:val="20"/>
                <w:szCs w:val="20"/>
              </w:rPr>
              <w:t xml:space="preserve"> </w:t>
            </w:r>
            <w:r w:rsidRPr="00DF65B1">
              <w:rPr>
                <w:rFonts w:ascii="Arial" w:hAnsi="Arial" w:cs="Arial"/>
                <w:b/>
                <w:sz w:val="20"/>
                <w:szCs w:val="20"/>
              </w:rPr>
              <w:t>no./</w:t>
            </w:r>
            <w:r w:rsidR="00347977" w:rsidRPr="00DF65B1">
              <w:rPr>
                <w:rFonts w:ascii="Arial" w:hAnsi="Arial" w:cs="Arial"/>
                <w:b/>
                <w:sz w:val="20"/>
                <w:szCs w:val="20"/>
                <w:lang w:val="uk-UA"/>
              </w:rPr>
              <w:t xml:space="preserve"> </w:t>
            </w:r>
            <w:r w:rsidRPr="00DF65B1">
              <w:rPr>
                <w:rFonts w:ascii="Arial" w:hAnsi="Arial" w:cs="Arial"/>
                <w:b/>
                <w:sz w:val="20"/>
                <w:szCs w:val="20"/>
                <w:lang w:val="uk-UA"/>
              </w:rPr>
              <w:t>Номер сертифіката</w:t>
            </w:r>
          </w:p>
        </w:tc>
        <w:tc>
          <w:tcPr>
            <w:tcW w:w="3348" w:type="dxa"/>
            <w:gridSpan w:val="2"/>
            <w:tcBorders>
              <w:left w:val="single" w:sz="6" w:space="0" w:color="000000"/>
            </w:tcBorders>
          </w:tcPr>
          <w:p w14:paraId="5D1872A2" w14:textId="21C4B137" w:rsidR="00EC52F7" w:rsidRPr="00DF65B1" w:rsidRDefault="00EC52F7" w:rsidP="00BD7D90">
            <w:pPr>
              <w:pStyle w:val="TableParagraph"/>
              <w:spacing w:before="14"/>
              <w:ind w:left="111"/>
              <w:rPr>
                <w:rFonts w:ascii="Arial" w:hAnsi="Arial" w:cs="Arial"/>
                <w:b/>
                <w:sz w:val="20"/>
                <w:szCs w:val="20"/>
                <w:lang w:val="uk-UA"/>
              </w:rPr>
            </w:pPr>
            <w:r w:rsidRPr="00DF65B1">
              <w:rPr>
                <w:rFonts w:ascii="Arial" w:hAnsi="Arial" w:cs="Arial"/>
                <w:b/>
                <w:sz w:val="20"/>
                <w:szCs w:val="20"/>
              </w:rPr>
              <w:t>I</w:t>
            </w:r>
            <w:r w:rsidRPr="00DF65B1">
              <w:rPr>
                <w:rFonts w:ascii="Arial" w:hAnsi="Arial" w:cs="Arial"/>
                <w:b/>
                <w:sz w:val="20"/>
                <w:szCs w:val="20"/>
                <w:lang w:val="ru-RU"/>
              </w:rPr>
              <w:t>.3</w:t>
            </w:r>
            <w:r w:rsidRPr="00DF65B1">
              <w:rPr>
                <w:rFonts w:ascii="Arial" w:hAnsi="Arial" w:cs="Arial"/>
                <w:b/>
                <w:spacing w:val="-4"/>
                <w:sz w:val="20"/>
                <w:szCs w:val="20"/>
                <w:lang w:val="ru-RU"/>
              </w:rPr>
              <w:t xml:space="preserve"> </w:t>
            </w:r>
            <w:r w:rsidRPr="00DF65B1">
              <w:rPr>
                <w:rFonts w:ascii="Arial" w:hAnsi="Arial" w:cs="Arial"/>
                <w:b/>
                <w:sz w:val="20"/>
                <w:szCs w:val="20"/>
              </w:rPr>
              <w:t>Central</w:t>
            </w:r>
            <w:r w:rsidRPr="00DF65B1">
              <w:rPr>
                <w:rFonts w:ascii="Arial" w:hAnsi="Arial" w:cs="Arial"/>
                <w:b/>
                <w:sz w:val="20"/>
                <w:szCs w:val="20"/>
                <w:lang w:val="ru-RU"/>
              </w:rPr>
              <w:t xml:space="preserve"> </w:t>
            </w:r>
            <w:r w:rsidRPr="00DF65B1">
              <w:rPr>
                <w:rFonts w:ascii="Arial" w:hAnsi="Arial" w:cs="Arial"/>
                <w:b/>
                <w:sz w:val="20"/>
                <w:szCs w:val="20"/>
              </w:rPr>
              <w:t>competent</w:t>
            </w:r>
            <w:r w:rsidRPr="00DF65B1">
              <w:rPr>
                <w:rFonts w:ascii="Arial" w:hAnsi="Arial" w:cs="Arial"/>
                <w:b/>
                <w:sz w:val="20"/>
                <w:szCs w:val="20"/>
                <w:lang w:val="ru-RU"/>
              </w:rPr>
              <w:t xml:space="preserve"> </w:t>
            </w:r>
            <w:r w:rsidRPr="00DF65B1">
              <w:rPr>
                <w:rFonts w:ascii="Arial" w:hAnsi="Arial" w:cs="Arial"/>
                <w:b/>
                <w:sz w:val="20"/>
                <w:szCs w:val="20"/>
              </w:rPr>
              <w:t>authority</w:t>
            </w:r>
            <w:r w:rsidRPr="00DF65B1">
              <w:rPr>
                <w:rFonts w:ascii="Arial" w:hAnsi="Arial" w:cs="Arial"/>
                <w:b/>
                <w:sz w:val="20"/>
                <w:szCs w:val="20"/>
                <w:lang w:val="ru-RU"/>
              </w:rPr>
              <w:t>/</w:t>
            </w:r>
            <w:r w:rsidR="00347977" w:rsidRPr="00DF65B1">
              <w:rPr>
                <w:rFonts w:ascii="Arial" w:hAnsi="Arial" w:cs="Arial"/>
                <w:b/>
                <w:sz w:val="20"/>
                <w:szCs w:val="20"/>
                <w:lang w:val="ru-RU"/>
              </w:rPr>
              <w:t xml:space="preserve"> </w:t>
            </w:r>
            <w:r w:rsidRPr="00DF65B1">
              <w:rPr>
                <w:rFonts w:ascii="Arial" w:hAnsi="Arial" w:cs="Arial"/>
                <w:b/>
                <w:sz w:val="20"/>
                <w:szCs w:val="20"/>
                <w:lang w:val="uk-UA"/>
              </w:rPr>
              <w:t>Центральний компетентний орган</w:t>
            </w:r>
          </w:p>
        </w:tc>
      </w:tr>
      <w:tr w:rsidR="00EC52F7" w:rsidRPr="00DF65B1" w14:paraId="6F3A67F2" w14:textId="77777777" w:rsidTr="008B70C8">
        <w:trPr>
          <w:trHeight w:val="812"/>
        </w:trPr>
        <w:tc>
          <w:tcPr>
            <w:tcW w:w="3469" w:type="dxa"/>
            <w:gridSpan w:val="3"/>
            <w:vMerge/>
            <w:tcBorders>
              <w:top w:val="nil"/>
              <w:right w:val="single" w:sz="6" w:space="0" w:color="000000"/>
            </w:tcBorders>
          </w:tcPr>
          <w:p w14:paraId="3006D436" w14:textId="77777777" w:rsidR="00EC52F7" w:rsidRPr="00DF65B1" w:rsidRDefault="00EC52F7" w:rsidP="00BD7D90">
            <w:pPr>
              <w:rPr>
                <w:rFonts w:ascii="Arial" w:hAnsi="Arial" w:cs="Arial"/>
                <w:sz w:val="20"/>
                <w:szCs w:val="20"/>
                <w:lang w:val="ru-RU"/>
              </w:rPr>
            </w:pPr>
          </w:p>
        </w:tc>
        <w:tc>
          <w:tcPr>
            <w:tcW w:w="3656" w:type="dxa"/>
            <w:gridSpan w:val="3"/>
            <w:tcBorders>
              <w:left w:val="single" w:sz="6" w:space="0" w:color="000000"/>
              <w:bottom w:val="single" w:sz="6" w:space="0" w:color="000000"/>
              <w:right w:val="single" w:sz="6" w:space="0" w:color="000000"/>
            </w:tcBorders>
            <w:shd w:val="clear" w:color="auto" w:fill="D9D9D9"/>
          </w:tcPr>
          <w:p w14:paraId="1107E6EC" w14:textId="77777777" w:rsidR="00EC52F7" w:rsidRPr="00DF65B1" w:rsidRDefault="00EC52F7" w:rsidP="00BD7D90">
            <w:pPr>
              <w:pStyle w:val="TableParagraph"/>
              <w:spacing w:before="21"/>
              <w:rPr>
                <w:rFonts w:ascii="Arial" w:hAnsi="Arial" w:cs="Arial"/>
                <w:sz w:val="20"/>
                <w:szCs w:val="20"/>
                <w:lang w:val="uk-UA"/>
              </w:rPr>
            </w:pPr>
            <w:r w:rsidRPr="00DF65B1">
              <w:rPr>
                <w:rFonts w:ascii="Arial" w:hAnsi="Arial" w:cs="Arial"/>
                <w:b/>
                <w:sz w:val="20"/>
                <w:szCs w:val="20"/>
              </w:rPr>
              <w:t xml:space="preserve">I.2.a </w:t>
            </w:r>
            <w:r w:rsidRPr="00DF65B1">
              <w:rPr>
                <w:rFonts w:ascii="Arial" w:hAnsi="Arial" w:cs="Arial"/>
                <w:sz w:val="20"/>
                <w:szCs w:val="20"/>
              </w:rPr>
              <w:t>Not</w:t>
            </w:r>
            <w:r w:rsidRPr="00DF65B1">
              <w:rPr>
                <w:rFonts w:ascii="Arial" w:hAnsi="Arial" w:cs="Arial"/>
                <w:spacing w:val="-2"/>
                <w:sz w:val="20"/>
                <w:szCs w:val="20"/>
              </w:rPr>
              <w:t xml:space="preserve"> </w:t>
            </w:r>
            <w:r w:rsidRPr="00DF65B1">
              <w:rPr>
                <w:rFonts w:ascii="Arial" w:hAnsi="Arial" w:cs="Arial"/>
                <w:sz w:val="20"/>
                <w:szCs w:val="20"/>
              </w:rPr>
              <w:t>in use/</w:t>
            </w:r>
            <w:r w:rsidRPr="00DF65B1">
              <w:rPr>
                <w:rFonts w:ascii="Arial" w:hAnsi="Arial" w:cs="Arial"/>
                <w:sz w:val="20"/>
                <w:szCs w:val="20"/>
                <w:lang w:val="uk-UA"/>
              </w:rPr>
              <w:t>Не заповнюється</w:t>
            </w:r>
          </w:p>
        </w:tc>
        <w:tc>
          <w:tcPr>
            <w:tcW w:w="3347" w:type="dxa"/>
            <w:gridSpan w:val="2"/>
            <w:tcBorders>
              <w:left w:val="single" w:sz="6" w:space="0" w:color="000000"/>
            </w:tcBorders>
          </w:tcPr>
          <w:p w14:paraId="7732B443" w14:textId="11CF4235" w:rsidR="00EC52F7" w:rsidRPr="00DF65B1" w:rsidRDefault="00EC52F7" w:rsidP="00BD7D90">
            <w:pPr>
              <w:pStyle w:val="TableParagraph"/>
              <w:spacing w:before="21"/>
              <w:ind w:left="111"/>
              <w:rPr>
                <w:rFonts w:ascii="Arial" w:hAnsi="Arial" w:cs="Arial"/>
                <w:b/>
                <w:sz w:val="20"/>
                <w:szCs w:val="20"/>
                <w:lang w:val="uk-UA"/>
              </w:rPr>
            </w:pPr>
            <w:r w:rsidRPr="00DF65B1">
              <w:rPr>
                <w:rFonts w:ascii="Arial" w:hAnsi="Arial" w:cs="Arial"/>
                <w:b/>
                <w:sz w:val="20"/>
                <w:szCs w:val="20"/>
              </w:rPr>
              <w:t>I.4</w:t>
            </w:r>
            <w:r w:rsidRPr="00DF65B1">
              <w:rPr>
                <w:rFonts w:ascii="Arial" w:hAnsi="Arial" w:cs="Arial"/>
                <w:b/>
                <w:spacing w:val="-3"/>
                <w:sz w:val="20"/>
                <w:szCs w:val="20"/>
              </w:rPr>
              <w:t xml:space="preserve"> </w:t>
            </w:r>
            <w:r w:rsidRPr="00DF65B1">
              <w:rPr>
                <w:rFonts w:ascii="Arial" w:hAnsi="Arial" w:cs="Arial"/>
                <w:b/>
                <w:sz w:val="20"/>
                <w:szCs w:val="20"/>
              </w:rPr>
              <w:t>Local</w:t>
            </w:r>
            <w:r w:rsidRPr="00DF65B1">
              <w:rPr>
                <w:rFonts w:ascii="Arial" w:hAnsi="Arial" w:cs="Arial"/>
                <w:b/>
                <w:spacing w:val="-1"/>
                <w:sz w:val="20"/>
                <w:szCs w:val="20"/>
              </w:rPr>
              <w:t xml:space="preserve"> </w:t>
            </w:r>
            <w:r w:rsidRPr="00DF65B1">
              <w:rPr>
                <w:rFonts w:ascii="Arial" w:hAnsi="Arial" w:cs="Arial"/>
                <w:b/>
                <w:sz w:val="20"/>
                <w:szCs w:val="20"/>
              </w:rPr>
              <w:t>competent</w:t>
            </w:r>
            <w:r w:rsidRPr="00DF65B1">
              <w:rPr>
                <w:rFonts w:ascii="Arial" w:hAnsi="Arial" w:cs="Arial"/>
                <w:b/>
                <w:spacing w:val="-2"/>
                <w:sz w:val="20"/>
                <w:szCs w:val="20"/>
              </w:rPr>
              <w:t xml:space="preserve"> </w:t>
            </w:r>
            <w:r w:rsidRPr="00DF65B1">
              <w:rPr>
                <w:rFonts w:ascii="Arial" w:hAnsi="Arial" w:cs="Arial"/>
                <w:b/>
                <w:sz w:val="20"/>
                <w:szCs w:val="20"/>
              </w:rPr>
              <w:t>authority/</w:t>
            </w:r>
            <w:r w:rsidR="00347977" w:rsidRPr="00DF65B1">
              <w:rPr>
                <w:rFonts w:ascii="Arial" w:hAnsi="Arial" w:cs="Arial"/>
                <w:b/>
                <w:sz w:val="20"/>
                <w:szCs w:val="20"/>
                <w:lang w:val="uk-UA"/>
              </w:rPr>
              <w:t xml:space="preserve"> </w:t>
            </w:r>
            <w:r w:rsidRPr="00DF65B1">
              <w:rPr>
                <w:rFonts w:ascii="Arial" w:hAnsi="Arial" w:cs="Arial"/>
                <w:b/>
                <w:sz w:val="20"/>
                <w:szCs w:val="20"/>
                <w:lang w:val="uk-UA"/>
              </w:rPr>
              <w:t>Місцевий компетентний орган</w:t>
            </w:r>
          </w:p>
        </w:tc>
      </w:tr>
      <w:tr w:rsidR="00EC52F7" w:rsidRPr="00DF65B1" w14:paraId="53E2877E" w14:textId="77777777" w:rsidTr="008B70C8">
        <w:trPr>
          <w:trHeight w:val="1697"/>
        </w:trPr>
        <w:tc>
          <w:tcPr>
            <w:tcW w:w="5252" w:type="dxa"/>
            <w:gridSpan w:val="4"/>
            <w:tcBorders>
              <w:right w:val="single" w:sz="6" w:space="0" w:color="000000"/>
            </w:tcBorders>
          </w:tcPr>
          <w:p w14:paraId="2EB2A7A0" w14:textId="5CDD2C5A" w:rsidR="00EC52F7" w:rsidRPr="00DF65B1" w:rsidRDefault="00EC52F7" w:rsidP="00055E9E">
            <w:pPr>
              <w:pStyle w:val="TableParagraph"/>
              <w:spacing w:line="352" w:lineRule="auto"/>
              <w:ind w:right="2341"/>
              <w:rPr>
                <w:rFonts w:ascii="Arial" w:hAnsi="Arial" w:cs="Arial"/>
                <w:sz w:val="20"/>
                <w:szCs w:val="20"/>
              </w:rPr>
            </w:pPr>
            <w:r w:rsidRPr="00DF65B1">
              <w:rPr>
                <w:rFonts w:ascii="Arial" w:hAnsi="Arial" w:cs="Arial"/>
                <w:b/>
                <w:sz w:val="20"/>
                <w:szCs w:val="20"/>
              </w:rPr>
              <w:t>I.5 Consignee</w:t>
            </w:r>
            <w:r w:rsidR="00055E9E" w:rsidRPr="00DF65B1">
              <w:rPr>
                <w:rFonts w:ascii="Arial" w:hAnsi="Arial" w:cs="Arial"/>
                <w:b/>
                <w:sz w:val="20"/>
                <w:szCs w:val="20"/>
              </w:rPr>
              <w:t>/Importer</w:t>
            </w:r>
            <w:r w:rsidRPr="00DF65B1">
              <w:rPr>
                <w:rFonts w:ascii="Arial" w:hAnsi="Arial" w:cs="Arial"/>
                <w:b/>
                <w:spacing w:val="-59"/>
                <w:sz w:val="20"/>
                <w:szCs w:val="20"/>
              </w:rPr>
              <w:t xml:space="preserve"> /</w:t>
            </w:r>
            <w:r w:rsidRPr="00DF65B1">
              <w:rPr>
                <w:rFonts w:ascii="Arial" w:hAnsi="Arial" w:cs="Arial"/>
                <w:b/>
                <w:sz w:val="20"/>
                <w:szCs w:val="20"/>
              </w:rPr>
              <w:t xml:space="preserve"> </w:t>
            </w:r>
            <w:r w:rsidRPr="00DF65B1">
              <w:rPr>
                <w:rFonts w:ascii="Arial" w:hAnsi="Arial" w:cs="Arial"/>
                <w:b/>
                <w:sz w:val="20"/>
                <w:szCs w:val="20"/>
                <w:lang w:val="uk-UA"/>
              </w:rPr>
              <w:t>Одержувач</w:t>
            </w:r>
            <w:r w:rsidR="00055E9E" w:rsidRPr="00DF65B1">
              <w:rPr>
                <w:rFonts w:ascii="Arial" w:hAnsi="Arial" w:cs="Arial"/>
                <w:b/>
                <w:sz w:val="20"/>
                <w:szCs w:val="20"/>
                <w:lang w:val="uk-UA"/>
              </w:rPr>
              <w:t>/Імпортер</w:t>
            </w:r>
            <w:r w:rsidRPr="00DF65B1">
              <w:rPr>
                <w:rFonts w:ascii="Arial" w:hAnsi="Arial" w:cs="Arial"/>
                <w:b/>
                <w:spacing w:val="-59"/>
                <w:sz w:val="20"/>
                <w:szCs w:val="20"/>
              </w:rPr>
              <w:br/>
            </w:r>
            <w:r w:rsidRPr="00DF65B1">
              <w:rPr>
                <w:rFonts w:ascii="Arial" w:hAnsi="Arial" w:cs="Arial"/>
                <w:sz w:val="20"/>
                <w:szCs w:val="20"/>
              </w:rPr>
              <w:t>Name/</w:t>
            </w:r>
            <w:r w:rsidRPr="00DF65B1">
              <w:rPr>
                <w:rFonts w:ascii="Arial" w:hAnsi="Arial" w:cs="Arial"/>
                <w:sz w:val="20"/>
                <w:szCs w:val="20"/>
                <w:lang w:val="uk-UA"/>
              </w:rPr>
              <w:t>Назва</w:t>
            </w:r>
            <w:r w:rsidRPr="00DF65B1">
              <w:rPr>
                <w:rFonts w:ascii="Arial" w:hAnsi="Arial" w:cs="Arial"/>
                <w:sz w:val="20"/>
                <w:szCs w:val="20"/>
              </w:rPr>
              <w:t>:</w:t>
            </w:r>
            <w:r w:rsidRPr="00DF65B1">
              <w:rPr>
                <w:rFonts w:ascii="Arial" w:hAnsi="Arial" w:cs="Arial"/>
                <w:spacing w:val="1"/>
                <w:sz w:val="20"/>
                <w:szCs w:val="20"/>
              </w:rPr>
              <w:t xml:space="preserve"> </w:t>
            </w:r>
            <w:r w:rsidRPr="00DF65B1">
              <w:rPr>
                <w:rFonts w:ascii="Arial" w:hAnsi="Arial" w:cs="Arial"/>
                <w:spacing w:val="1"/>
                <w:sz w:val="20"/>
                <w:szCs w:val="20"/>
                <w:lang w:val="uk-UA"/>
              </w:rPr>
              <w:br/>
            </w:r>
            <w:r w:rsidRPr="00DF65B1">
              <w:rPr>
                <w:rFonts w:ascii="Arial" w:hAnsi="Arial" w:cs="Arial"/>
                <w:sz w:val="20"/>
                <w:szCs w:val="20"/>
              </w:rPr>
              <w:t>Address/</w:t>
            </w:r>
            <w:r w:rsidRPr="00DF65B1">
              <w:rPr>
                <w:rFonts w:ascii="Arial" w:hAnsi="Arial" w:cs="Arial"/>
                <w:sz w:val="20"/>
                <w:szCs w:val="20"/>
                <w:lang w:val="uk-UA"/>
              </w:rPr>
              <w:t>Адреса</w:t>
            </w:r>
            <w:r w:rsidRPr="00DF65B1">
              <w:rPr>
                <w:rFonts w:ascii="Arial" w:hAnsi="Arial" w:cs="Arial"/>
                <w:sz w:val="20"/>
                <w:szCs w:val="20"/>
              </w:rPr>
              <w:t>:</w:t>
            </w:r>
          </w:p>
          <w:p w14:paraId="16D57095" w14:textId="77777777" w:rsidR="00EC52F7" w:rsidRPr="00DF65B1" w:rsidRDefault="00EC52F7" w:rsidP="00BD7D90">
            <w:pPr>
              <w:pStyle w:val="TableParagraph"/>
              <w:spacing w:before="1"/>
              <w:rPr>
                <w:rFonts w:ascii="Arial" w:hAnsi="Arial" w:cs="Arial"/>
                <w:b/>
                <w:sz w:val="20"/>
                <w:szCs w:val="20"/>
              </w:rPr>
            </w:pPr>
          </w:p>
          <w:p w14:paraId="154CB43C" w14:textId="77777777" w:rsidR="00EC52F7" w:rsidRPr="00DF65B1" w:rsidRDefault="00EC52F7" w:rsidP="00BD7D90">
            <w:pPr>
              <w:pStyle w:val="TableParagraph"/>
              <w:rPr>
                <w:rFonts w:ascii="Arial" w:hAnsi="Arial" w:cs="Arial"/>
                <w:sz w:val="20"/>
                <w:szCs w:val="20"/>
              </w:rPr>
            </w:pPr>
            <w:r w:rsidRPr="00DF65B1">
              <w:rPr>
                <w:rFonts w:ascii="Arial" w:hAnsi="Arial" w:cs="Arial"/>
                <w:sz w:val="20"/>
                <w:szCs w:val="20"/>
              </w:rPr>
              <w:t>Tel/</w:t>
            </w:r>
            <w:r w:rsidRPr="00DF65B1">
              <w:rPr>
                <w:rFonts w:ascii="Arial" w:hAnsi="Arial" w:cs="Arial"/>
                <w:sz w:val="20"/>
                <w:szCs w:val="20"/>
                <w:lang w:val="uk-UA"/>
              </w:rPr>
              <w:t>Телефон</w:t>
            </w:r>
            <w:r w:rsidRPr="00DF65B1">
              <w:rPr>
                <w:rFonts w:ascii="Arial" w:hAnsi="Arial" w:cs="Arial"/>
                <w:sz w:val="20"/>
                <w:szCs w:val="20"/>
              </w:rPr>
              <w:t>:</w:t>
            </w:r>
          </w:p>
        </w:tc>
        <w:tc>
          <w:tcPr>
            <w:tcW w:w="5220" w:type="dxa"/>
            <w:gridSpan w:val="4"/>
            <w:tcBorders>
              <w:left w:val="single" w:sz="6" w:space="0" w:color="000000"/>
            </w:tcBorders>
          </w:tcPr>
          <w:p w14:paraId="19CE6F32" w14:textId="63FA2968" w:rsidR="00BF4BE6" w:rsidRPr="00DF65B1" w:rsidRDefault="00BF4BE6" w:rsidP="000E2152">
            <w:pPr>
              <w:pStyle w:val="TableParagraph"/>
              <w:spacing w:before="17"/>
              <w:jc w:val="both"/>
              <w:rPr>
                <w:rFonts w:ascii="Arial" w:hAnsi="Arial" w:cs="Arial"/>
                <w:b/>
                <w:sz w:val="20"/>
                <w:szCs w:val="20"/>
                <w:lang w:val="uk-UA"/>
              </w:rPr>
            </w:pPr>
            <w:r w:rsidRPr="00DF65B1">
              <w:rPr>
                <w:rFonts w:ascii="Arial" w:hAnsi="Arial" w:cs="Arial"/>
                <w:b/>
                <w:sz w:val="20"/>
                <w:szCs w:val="20"/>
              </w:rPr>
              <w:t>I</w:t>
            </w:r>
            <w:r w:rsidRPr="00DF65B1">
              <w:rPr>
                <w:rFonts w:ascii="Arial" w:hAnsi="Arial" w:cs="Arial"/>
                <w:b/>
                <w:sz w:val="20"/>
                <w:szCs w:val="20"/>
                <w:lang w:val="uk-UA"/>
              </w:rPr>
              <w:t xml:space="preserve">.6. </w:t>
            </w:r>
            <w:r w:rsidR="007026B4" w:rsidRPr="00DF65B1">
              <w:rPr>
                <w:rFonts w:ascii="Arial" w:hAnsi="Arial" w:cs="Arial"/>
                <w:b/>
                <w:sz w:val="20"/>
                <w:szCs w:val="20"/>
              </w:rPr>
              <w:t>Operator</w:t>
            </w:r>
            <w:r w:rsidR="007026B4" w:rsidRPr="00DF65B1">
              <w:rPr>
                <w:rFonts w:ascii="Arial" w:hAnsi="Arial" w:cs="Arial"/>
                <w:b/>
                <w:sz w:val="20"/>
                <w:szCs w:val="20"/>
                <w:lang w:val="uk-UA"/>
              </w:rPr>
              <w:t xml:space="preserve"> </w:t>
            </w:r>
            <w:r w:rsidRPr="00DF65B1">
              <w:rPr>
                <w:rFonts w:ascii="Arial" w:hAnsi="Arial" w:cs="Arial"/>
                <w:b/>
                <w:sz w:val="20"/>
                <w:szCs w:val="20"/>
              </w:rPr>
              <w:t>responsible</w:t>
            </w:r>
            <w:r w:rsidRPr="00DF65B1">
              <w:rPr>
                <w:rFonts w:ascii="Arial" w:hAnsi="Arial" w:cs="Arial"/>
                <w:b/>
                <w:sz w:val="20"/>
                <w:szCs w:val="20"/>
                <w:lang w:val="uk-UA"/>
              </w:rPr>
              <w:t xml:space="preserve"> </w:t>
            </w:r>
            <w:r w:rsidRPr="00DF65B1">
              <w:rPr>
                <w:rFonts w:ascii="Arial" w:hAnsi="Arial" w:cs="Arial"/>
                <w:b/>
                <w:sz w:val="20"/>
                <w:szCs w:val="20"/>
              </w:rPr>
              <w:t>for</w:t>
            </w:r>
            <w:r w:rsidRPr="00DF65B1">
              <w:rPr>
                <w:rFonts w:ascii="Arial" w:hAnsi="Arial" w:cs="Arial"/>
                <w:b/>
                <w:sz w:val="20"/>
                <w:szCs w:val="20"/>
                <w:lang w:val="uk-UA"/>
              </w:rPr>
              <w:t xml:space="preserve"> </w:t>
            </w:r>
            <w:r w:rsidRPr="00DF65B1">
              <w:rPr>
                <w:rFonts w:ascii="Arial" w:hAnsi="Arial" w:cs="Arial"/>
                <w:b/>
                <w:sz w:val="20"/>
                <w:szCs w:val="20"/>
              </w:rPr>
              <w:t>the</w:t>
            </w:r>
            <w:r w:rsidR="000E2152" w:rsidRPr="00DF65B1">
              <w:rPr>
                <w:rFonts w:ascii="Arial" w:hAnsi="Arial" w:cs="Arial"/>
                <w:b/>
                <w:sz w:val="20"/>
                <w:szCs w:val="20"/>
              </w:rPr>
              <w:t xml:space="preserve"> consignment</w:t>
            </w:r>
            <w:r w:rsidRPr="00DF65B1">
              <w:rPr>
                <w:rFonts w:ascii="Arial" w:hAnsi="Arial" w:cs="Arial"/>
                <w:b/>
                <w:sz w:val="20"/>
                <w:szCs w:val="20"/>
                <w:lang w:val="uk-UA"/>
              </w:rPr>
              <w:t xml:space="preserve">/ </w:t>
            </w:r>
            <w:r w:rsidRPr="00DF65B1">
              <w:rPr>
                <w:rFonts w:ascii="Arial" w:hAnsi="Arial" w:cs="Arial"/>
                <w:sz w:val="20"/>
                <w:szCs w:val="20"/>
                <w:lang w:val="uk-UA"/>
              </w:rPr>
              <w:t>Особа,</w:t>
            </w:r>
            <w:r w:rsidR="00E22DDE" w:rsidRPr="00DF65B1">
              <w:rPr>
                <w:rFonts w:ascii="Arial" w:hAnsi="Arial" w:cs="Arial"/>
                <w:sz w:val="20"/>
                <w:szCs w:val="20"/>
                <w:lang w:val="uk-UA"/>
              </w:rPr>
              <w:t xml:space="preserve"> відповідальна за вантаж</w:t>
            </w:r>
            <w:r w:rsidRPr="00DF65B1">
              <w:rPr>
                <w:rFonts w:ascii="Arial" w:hAnsi="Arial" w:cs="Arial"/>
                <w:sz w:val="20"/>
                <w:szCs w:val="20"/>
                <w:lang w:val="uk-UA"/>
              </w:rPr>
              <w:t xml:space="preserve"> </w:t>
            </w:r>
          </w:p>
          <w:p w14:paraId="5A408C57" w14:textId="77777777" w:rsidR="0045124D" w:rsidRPr="00DF65B1" w:rsidRDefault="0045124D" w:rsidP="0045124D">
            <w:pPr>
              <w:pStyle w:val="TableParagraph"/>
              <w:spacing w:before="17" w:line="352" w:lineRule="auto"/>
              <w:ind w:right="2341"/>
              <w:rPr>
                <w:rFonts w:ascii="Arial" w:hAnsi="Arial" w:cs="Arial"/>
                <w:sz w:val="20"/>
                <w:szCs w:val="20"/>
                <w:lang w:val="ru-RU"/>
              </w:rPr>
            </w:pPr>
            <w:r w:rsidRPr="00DF65B1">
              <w:rPr>
                <w:rFonts w:ascii="Arial" w:hAnsi="Arial" w:cs="Arial"/>
                <w:sz w:val="20"/>
                <w:szCs w:val="20"/>
              </w:rPr>
              <w:t>Name</w:t>
            </w:r>
            <w:r w:rsidRPr="00DF65B1">
              <w:rPr>
                <w:rFonts w:ascii="Arial" w:hAnsi="Arial" w:cs="Arial"/>
                <w:sz w:val="20"/>
                <w:szCs w:val="20"/>
                <w:lang w:val="ru-RU"/>
              </w:rPr>
              <w:t>/</w:t>
            </w:r>
            <w:r w:rsidRPr="00DF65B1">
              <w:rPr>
                <w:rFonts w:ascii="Arial" w:hAnsi="Arial" w:cs="Arial"/>
                <w:sz w:val="20"/>
                <w:szCs w:val="20"/>
                <w:lang w:val="uk-UA"/>
              </w:rPr>
              <w:t>Назва</w:t>
            </w:r>
            <w:r w:rsidRPr="00DF65B1">
              <w:rPr>
                <w:rFonts w:ascii="Arial" w:hAnsi="Arial" w:cs="Arial"/>
                <w:sz w:val="20"/>
                <w:szCs w:val="20"/>
                <w:lang w:val="ru-RU"/>
              </w:rPr>
              <w:t>:</w:t>
            </w:r>
            <w:r w:rsidRPr="00DF65B1">
              <w:rPr>
                <w:rFonts w:ascii="Arial" w:hAnsi="Arial" w:cs="Arial"/>
                <w:spacing w:val="1"/>
                <w:sz w:val="20"/>
                <w:szCs w:val="20"/>
                <w:lang w:val="ru-RU"/>
              </w:rPr>
              <w:t xml:space="preserve"> </w:t>
            </w:r>
            <w:r w:rsidRPr="00DF65B1">
              <w:rPr>
                <w:rFonts w:ascii="Arial" w:hAnsi="Arial" w:cs="Arial"/>
                <w:spacing w:val="1"/>
                <w:sz w:val="20"/>
                <w:szCs w:val="20"/>
                <w:lang w:val="uk-UA"/>
              </w:rPr>
              <w:br/>
            </w:r>
            <w:r w:rsidRPr="00DF65B1">
              <w:rPr>
                <w:rFonts w:ascii="Arial" w:hAnsi="Arial" w:cs="Arial"/>
                <w:sz w:val="20"/>
                <w:szCs w:val="20"/>
              </w:rPr>
              <w:t>Address</w:t>
            </w:r>
            <w:r w:rsidRPr="00DF65B1">
              <w:rPr>
                <w:rFonts w:ascii="Arial" w:hAnsi="Arial" w:cs="Arial"/>
                <w:sz w:val="20"/>
                <w:szCs w:val="20"/>
                <w:lang w:val="ru-RU"/>
              </w:rPr>
              <w:t>/</w:t>
            </w:r>
            <w:r w:rsidRPr="00DF65B1">
              <w:rPr>
                <w:rFonts w:ascii="Arial" w:hAnsi="Arial" w:cs="Arial"/>
                <w:sz w:val="20"/>
                <w:szCs w:val="20"/>
                <w:lang w:val="uk-UA"/>
              </w:rPr>
              <w:t>Адреса</w:t>
            </w:r>
            <w:r w:rsidRPr="00DF65B1">
              <w:rPr>
                <w:rFonts w:ascii="Arial" w:hAnsi="Arial" w:cs="Arial"/>
                <w:sz w:val="20"/>
                <w:szCs w:val="20"/>
                <w:lang w:val="ru-RU"/>
              </w:rPr>
              <w:t>:</w:t>
            </w:r>
          </w:p>
          <w:p w14:paraId="7954D04D" w14:textId="77777777" w:rsidR="0045124D" w:rsidRPr="00DF65B1" w:rsidRDefault="0045124D" w:rsidP="0045124D">
            <w:pPr>
              <w:pStyle w:val="TableParagraph"/>
              <w:spacing w:before="1"/>
              <w:rPr>
                <w:rFonts w:ascii="Arial" w:hAnsi="Arial" w:cs="Arial"/>
                <w:b/>
                <w:sz w:val="20"/>
                <w:szCs w:val="20"/>
                <w:lang w:val="ru-RU"/>
              </w:rPr>
            </w:pPr>
          </w:p>
          <w:p w14:paraId="3AAB2CCD" w14:textId="45C80CFD" w:rsidR="00EC52F7" w:rsidRPr="00DF65B1" w:rsidRDefault="0045124D" w:rsidP="0045124D">
            <w:pPr>
              <w:pStyle w:val="TableParagraph"/>
              <w:spacing w:before="17"/>
              <w:rPr>
                <w:rFonts w:ascii="Arial" w:hAnsi="Arial" w:cs="Arial"/>
                <w:sz w:val="20"/>
                <w:szCs w:val="20"/>
                <w:lang w:val="uk-UA"/>
              </w:rPr>
            </w:pPr>
            <w:r w:rsidRPr="00DF65B1">
              <w:rPr>
                <w:rFonts w:ascii="Arial" w:hAnsi="Arial" w:cs="Arial"/>
                <w:sz w:val="20"/>
                <w:szCs w:val="20"/>
              </w:rPr>
              <w:t>Tel</w:t>
            </w:r>
            <w:r w:rsidRPr="00DF65B1">
              <w:rPr>
                <w:rFonts w:ascii="Arial" w:hAnsi="Arial" w:cs="Arial"/>
                <w:sz w:val="20"/>
                <w:szCs w:val="20"/>
                <w:lang w:val="ru-RU"/>
              </w:rPr>
              <w:t>/</w:t>
            </w:r>
            <w:r w:rsidRPr="00DF65B1">
              <w:rPr>
                <w:rFonts w:ascii="Arial" w:hAnsi="Arial" w:cs="Arial"/>
                <w:sz w:val="20"/>
                <w:szCs w:val="20"/>
                <w:lang w:val="uk-UA"/>
              </w:rPr>
              <w:t>Телефон</w:t>
            </w:r>
            <w:r w:rsidRPr="00DF65B1">
              <w:rPr>
                <w:rFonts w:ascii="Arial" w:hAnsi="Arial" w:cs="Arial"/>
                <w:sz w:val="20"/>
                <w:szCs w:val="20"/>
                <w:lang w:val="ru-RU"/>
              </w:rPr>
              <w:t>:</w:t>
            </w:r>
          </w:p>
        </w:tc>
      </w:tr>
      <w:tr w:rsidR="00FD1861" w:rsidRPr="00DF65B1" w14:paraId="5876A628" w14:textId="77777777" w:rsidTr="00FD1861">
        <w:trPr>
          <w:trHeight w:val="1048"/>
        </w:trPr>
        <w:tc>
          <w:tcPr>
            <w:tcW w:w="1656" w:type="dxa"/>
            <w:tcBorders>
              <w:right w:val="nil"/>
            </w:tcBorders>
          </w:tcPr>
          <w:p w14:paraId="3474D081" w14:textId="02304A65" w:rsidR="00FD1861" w:rsidRPr="00DF65B1" w:rsidRDefault="00FD1861" w:rsidP="00BD7D90">
            <w:pPr>
              <w:pStyle w:val="TableParagraph"/>
              <w:spacing w:before="19"/>
              <w:ind w:left="395" w:hanging="284"/>
              <w:rPr>
                <w:rFonts w:ascii="Arial" w:hAnsi="Arial" w:cs="Arial"/>
                <w:b/>
                <w:sz w:val="20"/>
                <w:szCs w:val="20"/>
                <w:lang w:val="uk-UA"/>
              </w:rPr>
            </w:pPr>
            <w:r w:rsidRPr="00DF65B1">
              <w:rPr>
                <w:rFonts w:ascii="Arial" w:hAnsi="Arial" w:cs="Arial"/>
                <w:b/>
                <w:sz w:val="20"/>
                <w:szCs w:val="20"/>
              </w:rPr>
              <w:t>I.7 Country of</w:t>
            </w:r>
            <w:r w:rsidRPr="00DF65B1">
              <w:rPr>
                <w:rFonts w:ascii="Arial" w:hAnsi="Arial" w:cs="Arial"/>
                <w:b/>
                <w:spacing w:val="-59"/>
                <w:sz w:val="20"/>
                <w:szCs w:val="20"/>
              </w:rPr>
              <w:t xml:space="preserve"> </w:t>
            </w:r>
            <w:r w:rsidRPr="00DF65B1">
              <w:rPr>
                <w:rFonts w:ascii="Arial" w:hAnsi="Arial" w:cs="Arial"/>
                <w:b/>
                <w:sz w:val="20"/>
                <w:szCs w:val="20"/>
              </w:rPr>
              <w:t>origin/</w:t>
            </w:r>
            <w:r w:rsidR="00141616" w:rsidRPr="00DF65B1">
              <w:rPr>
                <w:rFonts w:ascii="Arial" w:hAnsi="Arial" w:cs="Arial"/>
                <w:b/>
                <w:sz w:val="20"/>
                <w:szCs w:val="20"/>
                <w:lang w:val="uk-UA"/>
              </w:rPr>
              <w:t xml:space="preserve"> </w:t>
            </w:r>
            <w:r w:rsidRPr="00DF65B1">
              <w:rPr>
                <w:rFonts w:ascii="Arial" w:hAnsi="Arial" w:cs="Arial"/>
                <w:b/>
                <w:sz w:val="20"/>
                <w:szCs w:val="20"/>
                <w:lang w:val="uk-UA"/>
              </w:rPr>
              <w:t>Країна походження</w:t>
            </w:r>
          </w:p>
        </w:tc>
        <w:tc>
          <w:tcPr>
            <w:tcW w:w="924" w:type="dxa"/>
            <w:tcBorders>
              <w:left w:val="nil"/>
            </w:tcBorders>
            <w:shd w:val="clear" w:color="auto" w:fill="F1F1F1"/>
          </w:tcPr>
          <w:p w14:paraId="5A601F6E" w14:textId="288C08CC" w:rsidR="00FD1861" w:rsidRPr="00DF65B1" w:rsidRDefault="00FD1861" w:rsidP="00141616">
            <w:pPr>
              <w:pStyle w:val="TableParagraph"/>
              <w:spacing w:before="19" w:line="252" w:lineRule="exact"/>
              <w:ind w:left="73"/>
              <w:rPr>
                <w:rFonts w:ascii="Arial" w:hAnsi="Arial" w:cs="Arial"/>
                <w:b/>
                <w:sz w:val="20"/>
                <w:szCs w:val="20"/>
                <w:lang w:val="uk-UA"/>
              </w:rPr>
            </w:pPr>
            <w:r w:rsidRPr="00DF65B1">
              <w:rPr>
                <w:rFonts w:ascii="Arial" w:hAnsi="Arial" w:cs="Arial"/>
                <w:b/>
                <w:sz w:val="20"/>
                <w:szCs w:val="20"/>
              </w:rPr>
              <w:t>ISO</w:t>
            </w:r>
            <w:r w:rsidR="00141616" w:rsidRPr="00DF65B1">
              <w:rPr>
                <w:rFonts w:ascii="Arial" w:hAnsi="Arial" w:cs="Arial"/>
                <w:b/>
                <w:sz w:val="20"/>
                <w:szCs w:val="20"/>
                <w:lang w:val="uk-UA"/>
              </w:rPr>
              <w:t xml:space="preserve"> </w:t>
            </w:r>
            <w:r w:rsidRPr="00DF65B1">
              <w:rPr>
                <w:rFonts w:ascii="Arial" w:hAnsi="Arial" w:cs="Arial"/>
                <w:b/>
                <w:sz w:val="20"/>
                <w:szCs w:val="20"/>
                <w:lang w:val="uk-UA"/>
              </w:rPr>
              <w:t>с</w:t>
            </w:r>
            <w:r w:rsidRPr="00DF65B1">
              <w:rPr>
                <w:rFonts w:ascii="Arial" w:hAnsi="Arial" w:cs="Arial"/>
                <w:b/>
                <w:sz w:val="20"/>
                <w:szCs w:val="20"/>
              </w:rPr>
              <w:t>ode/</w:t>
            </w:r>
            <w:r w:rsidRPr="00DF65B1">
              <w:rPr>
                <w:rFonts w:ascii="Arial" w:hAnsi="Arial" w:cs="Arial"/>
                <w:b/>
                <w:sz w:val="20"/>
                <w:szCs w:val="20"/>
                <w:lang w:val="uk-UA"/>
              </w:rPr>
              <w:t xml:space="preserve"> код </w:t>
            </w:r>
            <w:r w:rsidRPr="00DF65B1">
              <w:rPr>
                <w:rFonts w:ascii="Arial" w:hAnsi="Arial" w:cs="Arial"/>
                <w:b/>
                <w:sz w:val="20"/>
                <w:szCs w:val="20"/>
              </w:rPr>
              <w:t>ISO</w:t>
            </w:r>
          </w:p>
        </w:tc>
        <w:tc>
          <w:tcPr>
            <w:tcW w:w="2672" w:type="dxa"/>
            <w:gridSpan w:val="2"/>
            <w:tcBorders>
              <w:right w:val="single" w:sz="6" w:space="0" w:color="000000"/>
            </w:tcBorders>
            <w:shd w:val="clear" w:color="auto" w:fill="D9D9D9" w:themeFill="background1" w:themeFillShade="D9"/>
          </w:tcPr>
          <w:p w14:paraId="617B6C37" w14:textId="7C06570F" w:rsidR="00FD1861" w:rsidRPr="00DF65B1" w:rsidRDefault="00FD1861" w:rsidP="00BD7D90">
            <w:pPr>
              <w:pStyle w:val="TableParagraph"/>
              <w:spacing w:before="19"/>
              <w:ind w:left="197"/>
              <w:rPr>
                <w:rFonts w:ascii="Arial" w:hAnsi="Arial" w:cs="Arial"/>
                <w:b/>
                <w:sz w:val="20"/>
                <w:szCs w:val="20"/>
                <w:lang w:val="uk-UA"/>
              </w:rPr>
            </w:pPr>
            <w:r w:rsidRPr="00DF65B1">
              <w:rPr>
                <w:rFonts w:ascii="Arial" w:hAnsi="Arial" w:cs="Arial"/>
                <w:b/>
                <w:sz w:val="20"/>
                <w:szCs w:val="20"/>
              </w:rPr>
              <w:t xml:space="preserve">I.8 </w:t>
            </w:r>
            <w:r w:rsidRPr="00DF65B1">
              <w:rPr>
                <w:rFonts w:ascii="Arial" w:hAnsi="Arial" w:cs="Arial"/>
                <w:sz w:val="20"/>
                <w:szCs w:val="20"/>
              </w:rPr>
              <w:t>Not</w:t>
            </w:r>
            <w:r w:rsidRPr="00DF65B1">
              <w:rPr>
                <w:rFonts w:ascii="Arial" w:hAnsi="Arial" w:cs="Arial"/>
                <w:spacing w:val="-2"/>
                <w:sz w:val="20"/>
                <w:szCs w:val="20"/>
              </w:rPr>
              <w:t xml:space="preserve"> </w:t>
            </w:r>
            <w:r w:rsidRPr="00DF65B1">
              <w:rPr>
                <w:rFonts w:ascii="Arial" w:hAnsi="Arial" w:cs="Arial"/>
                <w:sz w:val="20"/>
                <w:szCs w:val="20"/>
              </w:rPr>
              <w:t>in use/</w:t>
            </w:r>
            <w:r w:rsidR="00141616" w:rsidRPr="00DF65B1">
              <w:rPr>
                <w:rFonts w:ascii="Arial" w:hAnsi="Arial" w:cs="Arial"/>
                <w:sz w:val="20"/>
                <w:szCs w:val="20"/>
                <w:lang w:val="uk-UA"/>
              </w:rPr>
              <w:t xml:space="preserve"> </w:t>
            </w:r>
            <w:r w:rsidRPr="00DF65B1">
              <w:rPr>
                <w:rFonts w:ascii="Arial" w:hAnsi="Arial" w:cs="Arial"/>
                <w:sz w:val="20"/>
                <w:szCs w:val="20"/>
                <w:lang w:val="uk-UA"/>
              </w:rPr>
              <w:t>Не заповнюється</w:t>
            </w:r>
          </w:p>
        </w:tc>
        <w:tc>
          <w:tcPr>
            <w:tcW w:w="1770" w:type="dxa"/>
            <w:tcBorders>
              <w:left w:val="single" w:sz="6" w:space="0" w:color="000000"/>
              <w:right w:val="nil"/>
            </w:tcBorders>
          </w:tcPr>
          <w:p w14:paraId="56F35B3C" w14:textId="09DABFAE" w:rsidR="00FD1861" w:rsidRPr="00DF65B1" w:rsidRDefault="00FD1861" w:rsidP="00730090">
            <w:pPr>
              <w:pStyle w:val="TableParagraph"/>
              <w:spacing w:before="19"/>
              <w:ind w:left="309" w:right="37" w:hanging="284"/>
              <w:rPr>
                <w:rFonts w:ascii="Arial" w:hAnsi="Arial" w:cs="Arial"/>
                <w:b/>
                <w:sz w:val="20"/>
                <w:szCs w:val="20"/>
                <w:lang w:val="uk-UA"/>
              </w:rPr>
            </w:pPr>
            <w:r w:rsidRPr="00DF65B1">
              <w:rPr>
                <w:rFonts w:ascii="Arial" w:hAnsi="Arial" w:cs="Arial"/>
                <w:b/>
                <w:sz w:val="20"/>
                <w:szCs w:val="20"/>
              </w:rPr>
              <w:t>I.9 Country of</w:t>
            </w:r>
            <w:r w:rsidRPr="00DF65B1">
              <w:rPr>
                <w:rFonts w:ascii="Arial" w:hAnsi="Arial" w:cs="Arial"/>
                <w:b/>
                <w:spacing w:val="-59"/>
                <w:sz w:val="20"/>
                <w:szCs w:val="20"/>
              </w:rPr>
              <w:t xml:space="preserve"> </w:t>
            </w:r>
            <w:r w:rsidRPr="00DF65B1">
              <w:rPr>
                <w:rFonts w:ascii="Arial" w:hAnsi="Arial" w:cs="Arial"/>
                <w:b/>
                <w:sz w:val="20"/>
                <w:szCs w:val="20"/>
              </w:rPr>
              <w:t>destination/</w:t>
            </w:r>
            <w:r w:rsidRPr="00DF65B1">
              <w:rPr>
                <w:rFonts w:ascii="Arial" w:hAnsi="Arial" w:cs="Arial"/>
                <w:b/>
                <w:sz w:val="20"/>
                <w:szCs w:val="20"/>
                <w:lang w:val="uk-UA"/>
              </w:rPr>
              <w:t xml:space="preserve"> Країна призначення</w:t>
            </w:r>
          </w:p>
        </w:tc>
        <w:tc>
          <w:tcPr>
            <w:tcW w:w="944" w:type="dxa"/>
            <w:gridSpan w:val="2"/>
            <w:tcBorders>
              <w:left w:val="nil"/>
            </w:tcBorders>
            <w:shd w:val="clear" w:color="auto" w:fill="F1F1F1"/>
          </w:tcPr>
          <w:p w14:paraId="08AC59F0" w14:textId="4639BE54" w:rsidR="00FD1861" w:rsidRPr="00DF65B1" w:rsidRDefault="00FD1861" w:rsidP="00A263C6">
            <w:pPr>
              <w:pStyle w:val="TableParagraph"/>
              <w:spacing w:before="19" w:line="252" w:lineRule="exact"/>
              <w:rPr>
                <w:rFonts w:ascii="Arial" w:hAnsi="Arial" w:cs="Arial"/>
                <w:b/>
                <w:sz w:val="20"/>
                <w:szCs w:val="20"/>
                <w:lang w:val="uk-UA"/>
              </w:rPr>
            </w:pPr>
            <w:r w:rsidRPr="00DF65B1">
              <w:rPr>
                <w:rFonts w:ascii="Arial" w:hAnsi="Arial" w:cs="Arial"/>
                <w:b/>
                <w:sz w:val="20"/>
                <w:szCs w:val="20"/>
              </w:rPr>
              <w:t>ISO</w:t>
            </w:r>
            <w:r w:rsidRPr="00DF65B1">
              <w:rPr>
                <w:rFonts w:ascii="Arial" w:hAnsi="Arial" w:cs="Arial"/>
                <w:b/>
                <w:sz w:val="20"/>
                <w:szCs w:val="20"/>
                <w:lang w:val="uk-UA"/>
              </w:rPr>
              <w:t xml:space="preserve"> с</w:t>
            </w:r>
            <w:r w:rsidRPr="00DF65B1">
              <w:rPr>
                <w:rFonts w:ascii="Arial" w:hAnsi="Arial" w:cs="Arial"/>
                <w:b/>
                <w:sz w:val="20"/>
                <w:szCs w:val="20"/>
              </w:rPr>
              <w:t>ode/</w:t>
            </w:r>
            <w:r w:rsidRPr="00DF65B1">
              <w:rPr>
                <w:rFonts w:ascii="Arial" w:hAnsi="Arial" w:cs="Arial"/>
                <w:b/>
                <w:sz w:val="20"/>
                <w:szCs w:val="20"/>
                <w:lang w:val="uk-UA"/>
              </w:rPr>
              <w:t xml:space="preserve"> код </w:t>
            </w:r>
            <w:r w:rsidRPr="00DF65B1">
              <w:rPr>
                <w:rFonts w:ascii="Arial" w:hAnsi="Arial" w:cs="Arial"/>
                <w:b/>
                <w:sz w:val="20"/>
                <w:szCs w:val="20"/>
              </w:rPr>
              <w:t>ISO</w:t>
            </w:r>
          </w:p>
        </w:tc>
        <w:tc>
          <w:tcPr>
            <w:tcW w:w="2507" w:type="dxa"/>
            <w:shd w:val="clear" w:color="auto" w:fill="D9D9D9" w:themeFill="background1" w:themeFillShade="D9"/>
          </w:tcPr>
          <w:p w14:paraId="272884AD" w14:textId="1A46CEAA" w:rsidR="00FD1861" w:rsidRPr="00DF65B1" w:rsidRDefault="00FD1861" w:rsidP="00730090">
            <w:pPr>
              <w:pStyle w:val="TableParagraph"/>
              <w:spacing w:before="19"/>
              <w:ind w:left="33"/>
              <w:rPr>
                <w:rFonts w:ascii="Arial" w:hAnsi="Arial" w:cs="Arial"/>
                <w:sz w:val="20"/>
                <w:szCs w:val="20"/>
                <w:lang w:val="uk-UA"/>
              </w:rPr>
            </w:pPr>
            <w:r w:rsidRPr="00DF65B1">
              <w:rPr>
                <w:rFonts w:ascii="Arial" w:hAnsi="Arial" w:cs="Arial"/>
                <w:b/>
                <w:sz w:val="20"/>
                <w:szCs w:val="20"/>
              </w:rPr>
              <w:t>I</w:t>
            </w:r>
            <w:r w:rsidRPr="00DF65B1">
              <w:rPr>
                <w:rFonts w:ascii="Arial" w:hAnsi="Arial" w:cs="Arial"/>
                <w:b/>
                <w:sz w:val="20"/>
                <w:szCs w:val="20"/>
                <w:lang w:val="uk-UA"/>
              </w:rPr>
              <w:t xml:space="preserve">.10 </w:t>
            </w:r>
            <w:r w:rsidRPr="00DF65B1">
              <w:rPr>
                <w:rFonts w:ascii="Arial" w:hAnsi="Arial" w:cs="Arial"/>
                <w:sz w:val="20"/>
                <w:szCs w:val="20"/>
              </w:rPr>
              <w:t>Not</w:t>
            </w:r>
            <w:r w:rsidRPr="00DF65B1">
              <w:rPr>
                <w:rFonts w:ascii="Arial" w:hAnsi="Arial" w:cs="Arial"/>
                <w:spacing w:val="-2"/>
                <w:sz w:val="20"/>
                <w:szCs w:val="20"/>
              </w:rPr>
              <w:t xml:space="preserve"> </w:t>
            </w:r>
            <w:r w:rsidRPr="00DF65B1">
              <w:rPr>
                <w:rFonts w:ascii="Arial" w:hAnsi="Arial" w:cs="Arial"/>
                <w:sz w:val="20"/>
                <w:szCs w:val="20"/>
              </w:rPr>
              <w:t>in use/</w:t>
            </w:r>
            <w:r w:rsidR="00141616" w:rsidRPr="00DF65B1">
              <w:rPr>
                <w:rFonts w:ascii="Arial" w:hAnsi="Arial" w:cs="Arial"/>
                <w:sz w:val="20"/>
                <w:szCs w:val="20"/>
                <w:lang w:val="uk-UA"/>
              </w:rPr>
              <w:t xml:space="preserve"> </w:t>
            </w:r>
            <w:r w:rsidRPr="00DF65B1">
              <w:rPr>
                <w:rFonts w:ascii="Arial" w:hAnsi="Arial" w:cs="Arial"/>
                <w:sz w:val="20"/>
                <w:szCs w:val="20"/>
                <w:lang w:val="uk-UA"/>
              </w:rPr>
              <w:t>Не заповнюється</w:t>
            </w:r>
          </w:p>
        </w:tc>
      </w:tr>
      <w:tr w:rsidR="00EC52F7" w:rsidRPr="00DF65B1" w14:paraId="2454BFC0" w14:textId="77777777" w:rsidTr="000E2152">
        <w:trPr>
          <w:trHeight w:val="4382"/>
        </w:trPr>
        <w:tc>
          <w:tcPr>
            <w:tcW w:w="5252" w:type="dxa"/>
            <w:gridSpan w:val="4"/>
            <w:tcBorders>
              <w:right w:val="single" w:sz="6" w:space="0" w:color="000000"/>
            </w:tcBorders>
          </w:tcPr>
          <w:p w14:paraId="5AD1270B" w14:textId="6978FFF0" w:rsidR="00EC52F7" w:rsidRPr="00DF65B1" w:rsidRDefault="00EC52F7" w:rsidP="00BD7D90">
            <w:pPr>
              <w:pStyle w:val="TableParagraph"/>
              <w:spacing w:before="2"/>
              <w:rPr>
                <w:rFonts w:ascii="Arial" w:hAnsi="Arial" w:cs="Arial"/>
                <w:b/>
                <w:sz w:val="20"/>
                <w:szCs w:val="20"/>
                <w:lang w:val="uk-UA"/>
              </w:rPr>
            </w:pPr>
            <w:r w:rsidRPr="00DF65B1">
              <w:rPr>
                <w:rFonts w:ascii="Arial" w:hAnsi="Arial" w:cs="Arial"/>
                <w:b/>
                <w:sz w:val="20"/>
                <w:szCs w:val="20"/>
              </w:rPr>
              <w:t>I</w:t>
            </w:r>
            <w:r w:rsidRPr="00DF65B1">
              <w:rPr>
                <w:rFonts w:ascii="Arial" w:hAnsi="Arial" w:cs="Arial"/>
                <w:b/>
                <w:sz w:val="20"/>
                <w:szCs w:val="20"/>
                <w:lang w:val="uk-UA"/>
              </w:rPr>
              <w:t>.11</w:t>
            </w:r>
            <w:r w:rsidRPr="00DF65B1">
              <w:rPr>
                <w:rFonts w:ascii="Arial" w:hAnsi="Arial" w:cs="Arial"/>
                <w:b/>
                <w:spacing w:val="-2"/>
                <w:sz w:val="20"/>
                <w:szCs w:val="20"/>
                <w:lang w:val="uk-UA"/>
              </w:rPr>
              <w:t xml:space="preserve"> </w:t>
            </w:r>
            <w:r w:rsidRPr="00DF65B1">
              <w:rPr>
                <w:rFonts w:ascii="Arial" w:hAnsi="Arial" w:cs="Arial"/>
                <w:b/>
                <w:sz w:val="20"/>
                <w:szCs w:val="20"/>
              </w:rPr>
              <w:t>Place</w:t>
            </w:r>
            <w:r w:rsidRPr="00DF65B1">
              <w:rPr>
                <w:rFonts w:ascii="Arial" w:hAnsi="Arial" w:cs="Arial"/>
                <w:b/>
                <w:spacing w:val="-2"/>
                <w:sz w:val="20"/>
                <w:szCs w:val="20"/>
                <w:lang w:val="uk-UA"/>
              </w:rPr>
              <w:t xml:space="preserve"> </w:t>
            </w:r>
            <w:r w:rsidRPr="00DF65B1">
              <w:rPr>
                <w:rFonts w:ascii="Arial" w:hAnsi="Arial" w:cs="Arial"/>
                <w:b/>
                <w:sz w:val="20"/>
                <w:szCs w:val="20"/>
              </w:rPr>
              <w:t>of</w:t>
            </w:r>
            <w:r w:rsidRPr="00DF65B1">
              <w:rPr>
                <w:rFonts w:ascii="Arial" w:hAnsi="Arial" w:cs="Arial"/>
                <w:b/>
                <w:sz w:val="20"/>
                <w:szCs w:val="20"/>
                <w:lang w:val="uk-UA"/>
              </w:rPr>
              <w:t xml:space="preserve"> </w:t>
            </w:r>
            <w:r w:rsidR="00FD1861" w:rsidRPr="00DF65B1">
              <w:rPr>
                <w:rFonts w:ascii="Arial" w:hAnsi="Arial" w:cs="Arial"/>
                <w:b/>
                <w:sz w:val="20"/>
                <w:szCs w:val="20"/>
              </w:rPr>
              <w:t>dispatch</w:t>
            </w:r>
            <w:r w:rsidRPr="00DF65B1">
              <w:rPr>
                <w:rFonts w:ascii="Arial" w:hAnsi="Arial" w:cs="Arial"/>
                <w:b/>
                <w:sz w:val="20"/>
                <w:szCs w:val="20"/>
                <w:lang w:val="uk-UA"/>
              </w:rPr>
              <w:t xml:space="preserve">/Місце </w:t>
            </w:r>
            <w:r w:rsidR="007252B1" w:rsidRPr="00DF65B1">
              <w:rPr>
                <w:rFonts w:ascii="Arial" w:hAnsi="Arial" w:cs="Arial"/>
                <w:b/>
                <w:sz w:val="20"/>
                <w:szCs w:val="20"/>
                <w:lang w:val="uk-UA"/>
              </w:rPr>
              <w:t>відправлення</w:t>
            </w:r>
          </w:p>
          <w:p w14:paraId="1D8BE274" w14:textId="77777777" w:rsidR="00320952" w:rsidRPr="00DF65B1" w:rsidRDefault="00320952" w:rsidP="00BD7D90">
            <w:pPr>
              <w:pStyle w:val="TableParagraph"/>
              <w:spacing w:before="2"/>
              <w:rPr>
                <w:rFonts w:ascii="Arial" w:hAnsi="Arial" w:cs="Arial"/>
                <w:b/>
                <w:sz w:val="20"/>
                <w:szCs w:val="20"/>
                <w:lang w:val="uk-UA"/>
              </w:rPr>
            </w:pPr>
          </w:p>
          <w:p w14:paraId="24D3BB06" w14:textId="77777777" w:rsidR="00EC52F7" w:rsidRPr="00DF65B1" w:rsidRDefault="00EC52F7" w:rsidP="00BD7D90">
            <w:pPr>
              <w:pStyle w:val="TableParagraph"/>
              <w:spacing w:before="119"/>
              <w:rPr>
                <w:rFonts w:ascii="Arial" w:hAnsi="Arial" w:cs="Arial"/>
                <w:sz w:val="20"/>
                <w:szCs w:val="20"/>
                <w:lang w:val="uk-UA"/>
              </w:rPr>
            </w:pPr>
            <w:r w:rsidRPr="00DF65B1">
              <w:rPr>
                <w:rFonts w:ascii="Arial" w:hAnsi="Arial" w:cs="Arial"/>
                <w:sz w:val="20"/>
                <w:szCs w:val="20"/>
              </w:rPr>
              <w:t>Name</w:t>
            </w:r>
            <w:r w:rsidRPr="00DF65B1">
              <w:rPr>
                <w:rFonts w:ascii="Arial" w:hAnsi="Arial" w:cs="Arial"/>
                <w:sz w:val="20"/>
                <w:szCs w:val="20"/>
                <w:lang w:val="uk-UA"/>
              </w:rPr>
              <w:t>/Назва:</w:t>
            </w:r>
          </w:p>
          <w:p w14:paraId="69BA897A" w14:textId="77777777" w:rsidR="00EC52F7" w:rsidRPr="00DF65B1" w:rsidRDefault="00EC52F7" w:rsidP="00BD7D90">
            <w:pPr>
              <w:pStyle w:val="TableParagraph"/>
              <w:spacing w:before="119" w:line="355" w:lineRule="auto"/>
              <w:ind w:right="924"/>
              <w:rPr>
                <w:rFonts w:ascii="Arial" w:hAnsi="Arial" w:cs="Arial"/>
                <w:sz w:val="20"/>
                <w:szCs w:val="20"/>
                <w:lang w:val="uk-UA"/>
              </w:rPr>
            </w:pPr>
            <w:r w:rsidRPr="00DF65B1">
              <w:rPr>
                <w:rFonts w:ascii="Arial" w:hAnsi="Arial" w:cs="Arial"/>
                <w:sz w:val="20"/>
                <w:szCs w:val="20"/>
              </w:rPr>
              <w:t>Approval</w:t>
            </w:r>
            <w:r w:rsidRPr="00DF65B1">
              <w:rPr>
                <w:rFonts w:ascii="Arial" w:hAnsi="Arial" w:cs="Arial"/>
                <w:sz w:val="20"/>
                <w:szCs w:val="20"/>
                <w:lang w:val="uk-UA"/>
              </w:rPr>
              <w:t xml:space="preserve"> </w:t>
            </w:r>
            <w:r w:rsidRPr="00DF65B1">
              <w:rPr>
                <w:rFonts w:ascii="Arial" w:hAnsi="Arial" w:cs="Arial"/>
                <w:sz w:val="20"/>
                <w:szCs w:val="20"/>
              </w:rPr>
              <w:t>number</w:t>
            </w:r>
            <w:r w:rsidRPr="00DF65B1">
              <w:rPr>
                <w:rFonts w:ascii="Arial" w:hAnsi="Arial" w:cs="Arial"/>
                <w:sz w:val="20"/>
                <w:szCs w:val="20"/>
                <w:lang w:val="uk-UA"/>
              </w:rPr>
              <w:t>/Номер ухвалення:</w:t>
            </w:r>
            <w:r w:rsidRPr="00DF65B1">
              <w:rPr>
                <w:rFonts w:ascii="Arial" w:hAnsi="Arial" w:cs="Arial"/>
                <w:spacing w:val="-59"/>
                <w:sz w:val="20"/>
                <w:szCs w:val="20"/>
                <w:lang w:val="uk-UA"/>
              </w:rPr>
              <w:t xml:space="preserve"> </w:t>
            </w:r>
            <w:r w:rsidRPr="00DF65B1">
              <w:rPr>
                <w:rFonts w:ascii="Arial" w:hAnsi="Arial" w:cs="Arial"/>
                <w:spacing w:val="-59"/>
                <w:sz w:val="20"/>
                <w:szCs w:val="20"/>
                <w:lang w:val="uk-UA"/>
              </w:rPr>
              <w:br/>
            </w:r>
            <w:r w:rsidRPr="00DF65B1">
              <w:rPr>
                <w:rFonts w:ascii="Arial" w:hAnsi="Arial" w:cs="Arial"/>
                <w:sz w:val="20"/>
                <w:szCs w:val="20"/>
              </w:rPr>
              <w:t>Address</w:t>
            </w:r>
            <w:r w:rsidRPr="00DF65B1">
              <w:rPr>
                <w:rFonts w:ascii="Arial" w:hAnsi="Arial" w:cs="Arial"/>
                <w:sz w:val="20"/>
                <w:szCs w:val="20"/>
                <w:lang w:val="uk-UA"/>
              </w:rPr>
              <w:t>/Адреса:</w:t>
            </w:r>
          </w:p>
          <w:p w14:paraId="373F226D" w14:textId="2736CA27" w:rsidR="00EC52F7" w:rsidRPr="00DF65B1" w:rsidRDefault="00EC52F7" w:rsidP="00BD7D90">
            <w:pPr>
              <w:pStyle w:val="TableParagraph"/>
              <w:spacing w:before="121" w:line="352" w:lineRule="auto"/>
              <w:ind w:right="1065"/>
              <w:rPr>
                <w:rFonts w:ascii="Arial" w:hAnsi="Arial" w:cs="Arial"/>
                <w:sz w:val="20"/>
                <w:szCs w:val="20"/>
                <w:lang w:val="uk-UA"/>
              </w:rPr>
            </w:pPr>
          </w:p>
        </w:tc>
        <w:tc>
          <w:tcPr>
            <w:tcW w:w="5221" w:type="dxa"/>
            <w:gridSpan w:val="4"/>
            <w:tcBorders>
              <w:left w:val="single" w:sz="6" w:space="0" w:color="000000"/>
            </w:tcBorders>
          </w:tcPr>
          <w:p w14:paraId="7FF76414" w14:textId="29731F1C" w:rsidR="00EC52F7" w:rsidRPr="00DF65B1" w:rsidRDefault="0039184A" w:rsidP="0039184A">
            <w:pPr>
              <w:pStyle w:val="TableParagraph"/>
              <w:spacing w:before="2"/>
              <w:ind w:right="86"/>
              <w:jc w:val="both"/>
              <w:rPr>
                <w:rFonts w:ascii="Arial" w:hAnsi="Arial" w:cs="Arial"/>
                <w:sz w:val="20"/>
                <w:szCs w:val="20"/>
                <w:lang w:val="uk-UA"/>
              </w:rPr>
            </w:pPr>
            <w:r w:rsidRPr="00DF65B1">
              <w:rPr>
                <w:rFonts w:ascii="Arial" w:hAnsi="Arial" w:cs="Arial"/>
                <w:b/>
                <w:sz w:val="20"/>
                <w:szCs w:val="20"/>
              </w:rPr>
              <w:t>I.12. Place of destination</w:t>
            </w:r>
            <w:r w:rsidRPr="00DF65B1">
              <w:rPr>
                <w:rFonts w:ascii="Arial" w:hAnsi="Arial" w:cs="Arial"/>
                <w:b/>
                <w:sz w:val="20"/>
                <w:szCs w:val="20"/>
                <w:lang w:val="uk-UA"/>
              </w:rPr>
              <w:t>/</w:t>
            </w:r>
            <w:r w:rsidR="00141616" w:rsidRPr="00DF65B1">
              <w:rPr>
                <w:rFonts w:ascii="Arial" w:hAnsi="Arial" w:cs="Arial"/>
                <w:b/>
                <w:sz w:val="20"/>
                <w:szCs w:val="20"/>
                <w:lang w:val="uk-UA"/>
              </w:rPr>
              <w:t xml:space="preserve"> </w:t>
            </w:r>
            <w:r w:rsidRPr="00DF65B1">
              <w:rPr>
                <w:rFonts w:ascii="Arial" w:hAnsi="Arial" w:cs="Arial"/>
                <w:sz w:val="20"/>
                <w:szCs w:val="20"/>
                <w:lang w:val="uk-UA"/>
              </w:rPr>
              <w:t>Місце призначення</w:t>
            </w:r>
          </w:p>
          <w:p w14:paraId="10EB2BED" w14:textId="77777777" w:rsidR="00786869" w:rsidRPr="00DF65B1" w:rsidRDefault="00786869" w:rsidP="00320952">
            <w:pPr>
              <w:pStyle w:val="TableParagraph"/>
              <w:spacing w:before="119"/>
              <w:ind w:right="85"/>
              <w:jc w:val="both"/>
              <w:rPr>
                <w:rFonts w:ascii="Arial" w:hAnsi="Arial" w:cs="Arial"/>
                <w:sz w:val="20"/>
                <w:szCs w:val="20"/>
              </w:rPr>
            </w:pPr>
          </w:p>
          <w:p w14:paraId="36AFD15D" w14:textId="45C425CE" w:rsidR="00547181" w:rsidRPr="00DF65B1" w:rsidRDefault="00547181" w:rsidP="00320952">
            <w:pPr>
              <w:pStyle w:val="TableParagraph"/>
              <w:spacing w:before="119"/>
              <w:ind w:right="85"/>
              <w:jc w:val="both"/>
              <w:rPr>
                <w:rFonts w:ascii="Arial" w:hAnsi="Arial" w:cs="Arial"/>
                <w:sz w:val="20"/>
                <w:szCs w:val="20"/>
                <w:lang w:val="uk-UA"/>
              </w:rPr>
            </w:pPr>
            <w:r w:rsidRPr="00DF65B1">
              <w:rPr>
                <w:rFonts w:ascii="Arial" w:hAnsi="Arial" w:cs="Arial"/>
                <w:sz w:val="20"/>
                <w:szCs w:val="20"/>
              </w:rPr>
              <w:t>Name</w:t>
            </w:r>
            <w:r w:rsidRPr="00DF65B1">
              <w:rPr>
                <w:rFonts w:ascii="Arial" w:hAnsi="Arial" w:cs="Arial"/>
                <w:sz w:val="20"/>
                <w:szCs w:val="20"/>
                <w:lang w:val="uk-UA"/>
              </w:rPr>
              <w:t>/Назва</w:t>
            </w:r>
            <w:r w:rsidR="00320952" w:rsidRPr="00DF65B1">
              <w:rPr>
                <w:rFonts w:ascii="Arial" w:hAnsi="Arial" w:cs="Arial"/>
                <w:sz w:val="20"/>
                <w:szCs w:val="20"/>
                <w:lang w:val="uk-UA"/>
              </w:rPr>
              <w:t>:</w:t>
            </w:r>
          </w:p>
          <w:p w14:paraId="0C188937" w14:textId="310A570A" w:rsidR="0039184A" w:rsidRPr="00DF65B1" w:rsidRDefault="00547181" w:rsidP="00320952">
            <w:pPr>
              <w:pStyle w:val="TableParagraph"/>
              <w:spacing w:before="119"/>
              <w:ind w:right="85"/>
              <w:jc w:val="both"/>
              <w:rPr>
                <w:rFonts w:ascii="Arial" w:hAnsi="Arial" w:cs="Arial"/>
                <w:sz w:val="20"/>
                <w:szCs w:val="20"/>
                <w:lang w:val="uk-UA"/>
              </w:rPr>
            </w:pPr>
            <w:r w:rsidRPr="00DF65B1">
              <w:rPr>
                <w:rFonts w:ascii="Arial" w:hAnsi="Arial" w:cs="Arial"/>
                <w:sz w:val="20"/>
                <w:szCs w:val="20"/>
              </w:rPr>
              <w:t>Address</w:t>
            </w:r>
            <w:r w:rsidRPr="00DF65B1">
              <w:rPr>
                <w:rFonts w:ascii="Arial" w:hAnsi="Arial" w:cs="Arial"/>
                <w:sz w:val="20"/>
                <w:szCs w:val="20"/>
                <w:lang w:val="uk-UA"/>
              </w:rPr>
              <w:t>/Адреса</w:t>
            </w:r>
            <w:r w:rsidR="00320952" w:rsidRPr="00DF65B1">
              <w:rPr>
                <w:rFonts w:ascii="Arial" w:hAnsi="Arial" w:cs="Arial"/>
                <w:sz w:val="20"/>
                <w:szCs w:val="20"/>
                <w:lang w:val="uk-UA"/>
              </w:rPr>
              <w:t>:</w:t>
            </w:r>
            <w:r w:rsidRPr="00DF65B1">
              <w:rPr>
                <w:rFonts w:ascii="Arial" w:hAnsi="Arial" w:cs="Arial"/>
                <w:sz w:val="20"/>
                <w:szCs w:val="20"/>
                <w:lang w:val="uk-UA"/>
              </w:rPr>
              <w:t xml:space="preserve"> </w:t>
            </w:r>
          </w:p>
        </w:tc>
      </w:tr>
      <w:tr w:rsidR="00EC52F7" w:rsidRPr="00DF65B1" w14:paraId="31C60D08" w14:textId="77777777" w:rsidTr="000E2152">
        <w:trPr>
          <w:trHeight w:val="860"/>
        </w:trPr>
        <w:tc>
          <w:tcPr>
            <w:tcW w:w="5252" w:type="dxa"/>
            <w:gridSpan w:val="4"/>
            <w:tcBorders>
              <w:right w:val="single" w:sz="6" w:space="0" w:color="000000"/>
            </w:tcBorders>
          </w:tcPr>
          <w:p w14:paraId="624CE823" w14:textId="407D365C" w:rsidR="00EC52F7" w:rsidRPr="00DF65B1" w:rsidRDefault="00EC52F7" w:rsidP="00BD7D90">
            <w:pPr>
              <w:pStyle w:val="TableParagraph"/>
              <w:spacing w:before="19"/>
              <w:rPr>
                <w:rFonts w:ascii="Arial" w:hAnsi="Arial" w:cs="Arial"/>
                <w:b/>
                <w:sz w:val="20"/>
                <w:szCs w:val="20"/>
                <w:lang w:val="uk-UA"/>
              </w:rPr>
            </w:pPr>
            <w:r w:rsidRPr="00DF65B1">
              <w:rPr>
                <w:rFonts w:ascii="Arial" w:hAnsi="Arial" w:cs="Arial"/>
                <w:b/>
                <w:sz w:val="20"/>
                <w:szCs w:val="20"/>
              </w:rPr>
              <w:t>I.13</w:t>
            </w:r>
            <w:r w:rsidRPr="00DF65B1">
              <w:rPr>
                <w:rFonts w:ascii="Arial" w:hAnsi="Arial" w:cs="Arial"/>
                <w:b/>
                <w:spacing w:val="-2"/>
                <w:sz w:val="20"/>
                <w:szCs w:val="20"/>
              </w:rPr>
              <w:t xml:space="preserve"> </w:t>
            </w:r>
            <w:r w:rsidRPr="00DF65B1">
              <w:rPr>
                <w:rFonts w:ascii="Arial" w:hAnsi="Arial" w:cs="Arial"/>
                <w:b/>
                <w:sz w:val="20"/>
                <w:szCs w:val="20"/>
              </w:rPr>
              <w:t>Place</w:t>
            </w:r>
            <w:r w:rsidRPr="00DF65B1">
              <w:rPr>
                <w:rFonts w:ascii="Arial" w:hAnsi="Arial" w:cs="Arial"/>
                <w:b/>
                <w:spacing w:val="-2"/>
                <w:sz w:val="20"/>
                <w:szCs w:val="20"/>
              </w:rPr>
              <w:t xml:space="preserve"> </w:t>
            </w:r>
            <w:r w:rsidRPr="00DF65B1">
              <w:rPr>
                <w:rFonts w:ascii="Arial" w:hAnsi="Arial" w:cs="Arial"/>
                <w:b/>
                <w:sz w:val="20"/>
                <w:szCs w:val="20"/>
              </w:rPr>
              <w:t>of</w:t>
            </w:r>
            <w:r w:rsidRPr="00DF65B1">
              <w:rPr>
                <w:rFonts w:ascii="Arial" w:hAnsi="Arial" w:cs="Arial"/>
                <w:b/>
                <w:spacing w:val="-1"/>
                <w:sz w:val="20"/>
                <w:szCs w:val="20"/>
              </w:rPr>
              <w:t xml:space="preserve"> </w:t>
            </w:r>
            <w:r w:rsidRPr="00DF65B1">
              <w:rPr>
                <w:rFonts w:ascii="Arial" w:hAnsi="Arial" w:cs="Arial"/>
                <w:b/>
                <w:sz w:val="20"/>
                <w:szCs w:val="20"/>
              </w:rPr>
              <w:t>loading/</w:t>
            </w:r>
            <w:r w:rsidR="00141616" w:rsidRPr="00DF65B1">
              <w:rPr>
                <w:rFonts w:ascii="Arial" w:hAnsi="Arial" w:cs="Arial"/>
                <w:b/>
                <w:sz w:val="20"/>
                <w:szCs w:val="20"/>
                <w:lang w:val="uk-UA"/>
              </w:rPr>
              <w:t xml:space="preserve"> </w:t>
            </w:r>
            <w:r w:rsidRPr="00DF65B1">
              <w:rPr>
                <w:rFonts w:ascii="Arial" w:hAnsi="Arial" w:cs="Arial"/>
                <w:b/>
                <w:sz w:val="20"/>
                <w:szCs w:val="20"/>
                <w:lang w:val="uk-UA"/>
              </w:rPr>
              <w:t>Місце завантаження</w:t>
            </w:r>
          </w:p>
        </w:tc>
        <w:tc>
          <w:tcPr>
            <w:tcW w:w="5221" w:type="dxa"/>
            <w:gridSpan w:val="4"/>
            <w:tcBorders>
              <w:left w:val="single" w:sz="6" w:space="0" w:color="000000"/>
            </w:tcBorders>
          </w:tcPr>
          <w:p w14:paraId="3D1A1776" w14:textId="48C5BE74" w:rsidR="00786869" w:rsidRPr="00DF65B1" w:rsidRDefault="00EC52F7" w:rsidP="00BD7D90">
            <w:pPr>
              <w:pStyle w:val="TableParagraph"/>
              <w:spacing w:before="19"/>
              <w:rPr>
                <w:rFonts w:ascii="Arial" w:hAnsi="Arial" w:cs="Arial"/>
                <w:b/>
                <w:sz w:val="20"/>
                <w:szCs w:val="20"/>
                <w:lang w:val="uk-UA"/>
              </w:rPr>
            </w:pPr>
            <w:r w:rsidRPr="00DF65B1">
              <w:rPr>
                <w:rFonts w:ascii="Arial" w:hAnsi="Arial" w:cs="Arial"/>
                <w:b/>
                <w:sz w:val="20"/>
                <w:szCs w:val="20"/>
              </w:rPr>
              <w:t>I.14</w:t>
            </w:r>
            <w:r w:rsidRPr="00DF65B1">
              <w:rPr>
                <w:rFonts w:ascii="Arial" w:hAnsi="Arial" w:cs="Arial"/>
                <w:b/>
                <w:spacing w:val="-4"/>
                <w:sz w:val="20"/>
                <w:szCs w:val="20"/>
              </w:rPr>
              <w:t xml:space="preserve"> </w:t>
            </w:r>
            <w:r w:rsidRPr="00DF65B1">
              <w:rPr>
                <w:rFonts w:ascii="Arial" w:hAnsi="Arial" w:cs="Arial"/>
                <w:b/>
                <w:sz w:val="20"/>
                <w:szCs w:val="20"/>
              </w:rPr>
              <w:t>Date of departure/</w:t>
            </w:r>
            <w:r w:rsidR="00214F8B" w:rsidRPr="00DF65B1">
              <w:rPr>
                <w:rFonts w:ascii="Arial" w:hAnsi="Arial" w:cs="Arial"/>
                <w:sz w:val="20"/>
                <w:szCs w:val="20"/>
              </w:rPr>
              <w:t xml:space="preserve"> </w:t>
            </w:r>
            <w:r w:rsidR="00214F8B" w:rsidRPr="00DF65B1">
              <w:rPr>
                <w:rFonts w:ascii="Arial" w:hAnsi="Arial" w:cs="Arial"/>
                <w:sz w:val="20"/>
                <w:szCs w:val="20"/>
                <w:lang w:val="uk-UA"/>
              </w:rPr>
              <w:t xml:space="preserve"> </w:t>
            </w:r>
            <w:r w:rsidR="00F4110E">
              <w:rPr>
                <w:rFonts w:ascii="Arial" w:hAnsi="Arial" w:cs="Arial"/>
                <w:sz w:val="20"/>
                <w:szCs w:val="20"/>
                <w:lang w:val="uk-UA"/>
              </w:rPr>
              <w:t xml:space="preserve">   </w:t>
            </w:r>
            <w:r w:rsidR="00214F8B" w:rsidRPr="00DF65B1">
              <w:rPr>
                <w:rFonts w:ascii="Arial" w:hAnsi="Arial" w:cs="Arial"/>
                <w:b/>
                <w:sz w:val="20"/>
                <w:szCs w:val="20"/>
              </w:rPr>
              <w:t>Time of departure</w:t>
            </w:r>
            <w:r w:rsidR="00214F8B" w:rsidRPr="00DF65B1">
              <w:rPr>
                <w:rFonts w:ascii="Arial" w:hAnsi="Arial" w:cs="Arial"/>
                <w:b/>
                <w:sz w:val="20"/>
                <w:szCs w:val="20"/>
                <w:lang w:val="uk-UA"/>
              </w:rPr>
              <w:t>/</w:t>
            </w:r>
          </w:p>
          <w:p w14:paraId="3B727A2E" w14:textId="3C707B90" w:rsidR="00EC52F7" w:rsidRPr="00DF65B1" w:rsidRDefault="00214F8B" w:rsidP="00214F8B">
            <w:pPr>
              <w:pStyle w:val="TableParagraph"/>
              <w:spacing w:before="19"/>
              <w:rPr>
                <w:rFonts w:ascii="Arial" w:hAnsi="Arial" w:cs="Arial"/>
                <w:b/>
                <w:sz w:val="20"/>
                <w:szCs w:val="20"/>
                <w:lang w:val="uk-UA"/>
              </w:rPr>
            </w:pPr>
            <w:r w:rsidRPr="00DF65B1">
              <w:rPr>
                <w:rFonts w:ascii="Arial" w:hAnsi="Arial" w:cs="Arial"/>
                <w:b/>
                <w:sz w:val="20"/>
                <w:szCs w:val="20"/>
                <w:lang w:val="uk-UA"/>
              </w:rPr>
              <w:t xml:space="preserve">     </w:t>
            </w:r>
            <w:r w:rsidR="00EC52F7" w:rsidRPr="00DF65B1">
              <w:rPr>
                <w:rFonts w:ascii="Arial" w:hAnsi="Arial" w:cs="Arial"/>
                <w:b/>
                <w:sz w:val="20"/>
                <w:szCs w:val="20"/>
                <w:lang w:val="uk-UA"/>
              </w:rPr>
              <w:t>Дата відправлення</w:t>
            </w:r>
            <w:r w:rsidRPr="00DF65B1">
              <w:rPr>
                <w:rFonts w:ascii="Arial" w:hAnsi="Arial" w:cs="Arial"/>
                <w:b/>
                <w:sz w:val="20"/>
                <w:szCs w:val="20"/>
                <w:lang w:val="uk-UA"/>
              </w:rPr>
              <w:t xml:space="preserve">   Час відправлення</w:t>
            </w:r>
          </w:p>
        </w:tc>
      </w:tr>
      <w:tr w:rsidR="00EC52F7" w:rsidRPr="00DF65B1" w14:paraId="4D82DA16" w14:textId="77777777" w:rsidTr="000E2152">
        <w:trPr>
          <w:trHeight w:val="1562"/>
        </w:trPr>
        <w:tc>
          <w:tcPr>
            <w:tcW w:w="5252" w:type="dxa"/>
            <w:gridSpan w:val="4"/>
            <w:vMerge w:val="restart"/>
            <w:tcBorders>
              <w:right w:val="single" w:sz="6" w:space="0" w:color="000000"/>
            </w:tcBorders>
          </w:tcPr>
          <w:p w14:paraId="15EEA8FA" w14:textId="77777777" w:rsidR="00EC52F7" w:rsidRPr="00DF65B1" w:rsidRDefault="00EC52F7" w:rsidP="00BD7D90">
            <w:pPr>
              <w:pStyle w:val="TableParagraph"/>
              <w:spacing w:line="248" w:lineRule="exact"/>
              <w:rPr>
                <w:rFonts w:ascii="Arial" w:hAnsi="Arial" w:cs="Arial"/>
                <w:b/>
                <w:sz w:val="20"/>
                <w:szCs w:val="20"/>
                <w:lang w:val="uk-UA"/>
              </w:rPr>
            </w:pPr>
            <w:r w:rsidRPr="00DF65B1">
              <w:rPr>
                <w:rFonts w:ascii="Arial" w:hAnsi="Arial" w:cs="Arial"/>
                <w:b/>
                <w:sz w:val="20"/>
                <w:szCs w:val="20"/>
              </w:rPr>
              <w:t>I.15</w:t>
            </w:r>
            <w:r w:rsidRPr="00DF65B1">
              <w:rPr>
                <w:rFonts w:ascii="Arial" w:hAnsi="Arial" w:cs="Arial"/>
                <w:b/>
                <w:spacing w:val="-2"/>
                <w:sz w:val="20"/>
                <w:szCs w:val="20"/>
              </w:rPr>
              <w:t xml:space="preserve"> </w:t>
            </w:r>
            <w:r w:rsidRPr="00DF65B1">
              <w:rPr>
                <w:rFonts w:ascii="Arial" w:hAnsi="Arial" w:cs="Arial"/>
                <w:b/>
                <w:sz w:val="20"/>
                <w:szCs w:val="20"/>
              </w:rPr>
              <w:t>Means</w:t>
            </w:r>
            <w:r w:rsidRPr="00DF65B1">
              <w:rPr>
                <w:rFonts w:ascii="Arial" w:hAnsi="Arial" w:cs="Arial"/>
                <w:b/>
                <w:spacing w:val="-3"/>
                <w:sz w:val="20"/>
                <w:szCs w:val="20"/>
              </w:rPr>
              <w:t xml:space="preserve"> </w:t>
            </w:r>
            <w:r w:rsidRPr="00DF65B1">
              <w:rPr>
                <w:rFonts w:ascii="Arial" w:hAnsi="Arial" w:cs="Arial"/>
                <w:b/>
                <w:sz w:val="20"/>
                <w:szCs w:val="20"/>
              </w:rPr>
              <w:t>of transport/</w:t>
            </w:r>
            <w:r w:rsidRPr="00DF65B1">
              <w:rPr>
                <w:rFonts w:ascii="Arial" w:hAnsi="Arial" w:cs="Arial"/>
                <w:b/>
                <w:sz w:val="20"/>
                <w:szCs w:val="20"/>
                <w:lang w:val="uk-UA"/>
              </w:rPr>
              <w:t>Види транспорту</w:t>
            </w:r>
          </w:p>
          <w:p w14:paraId="7FD533B7" w14:textId="77777777" w:rsidR="00EC52F7" w:rsidRPr="00DF65B1" w:rsidRDefault="00EC52F7" w:rsidP="00BD7D90">
            <w:pPr>
              <w:pStyle w:val="TableParagraph"/>
              <w:spacing w:before="122"/>
              <w:rPr>
                <w:rFonts w:ascii="Arial" w:hAnsi="Arial" w:cs="Arial"/>
                <w:sz w:val="20"/>
                <w:szCs w:val="20"/>
                <w:lang w:val="uk-UA"/>
              </w:rPr>
            </w:pPr>
            <w:r w:rsidRPr="00DF65B1">
              <w:rPr>
                <w:rFonts w:ascii="Arial" w:hAnsi="Arial" w:cs="Arial"/>
                <w:sz w:val="20"/>
                <w:szCs w:val="20"/>
              </w:rPr>
              <w:t></w:t>
            </w:r>
            <w:r w:rsidRPr="00DF65B1">
              <w:rPr>
                <w:rFonts w:ascii="Arial" w:hAnsi="Arial" w:cs="Arial"/>
                <w:spacing w:val="7"/>
                <w:sz w:val="20"/>
                <w:szCs w:val="20"/>
                <w:lang w:val="uk-UA"/>
              </w:rPr>
              <w:t xml:space="preserve"> </w:t>
            </w:r>
            <w:proofErr w:type="spellStart"/>
            <w:r w:rsidRPr="00DF65B1">
              <w:rPr>
                <w:rFonts w:ascii="Arial" w:hAnsi="Arial" w:cs="Arial"/>
                <w:sz w:val="20"/>
                <w:szCs w:val="20"/>
              </w:rPr>
              <w:t>Aeroplane</w:t>
            </w:r>
            <w:proofErr w:type="spellEnd"/>
            <w:r w:rsidRPr="00DF65B1">
              <w:rPr>
                <w:rFonts w:ascii="Arial" w:hAnsi="Arial" w:cs="Arial"/>
                <w:sz w:val="20"/>
                <w:szCs w:val="20"/>
                <w:lang w:val="uk-UA"/>
              </w:rPr>
              <w:t>/Літак</w:t>
            </w:r>
          </w:p>
          <w:p w14:paraId="312DFCD3" w14:textId="77777777" w:rsidR="00EC52F7" w:rsidRPr="00DF65B1" w:rsidRDefault="00EC52F7" w:rsidP="00BD7D90">
            <w:pPr>
              <w:pStyle w:val="TableParagraph"/>
              <w:spacing w:before="119"/>
              <w:rPr>
                <w:rFonts w:ascii="Arial" w:hAnsi="Arial" w:cs="Arial"/>
                <w:sz w:val="20"/>
                <w:szCs w:val="20"/>
                <w:lang w:val="uk-UA"/>
              </w:rPr>
            </w:pPr>
            <w:r w:rsidRPr="00DF65B1">
              <w:rPr>
                <w:rFonts w:ascii="Arial" w:hAnsi="Arial" w:cs="Arial"/>
                <w:sz w:val="20"/>
                <w:szCs w:val="20"/>
              </w:rPr>
              <w:t></w:t>
            </w:r>
            <w:r w:rsidRPr="00DF65B1">
              <w:rPr>
                <w:rFonts w:ascii="Arial" w:hAnsi="Arial" w:cs="Arial"/>
                <w:spacing w:val="6"/>
                <w:sz w:val="20"/>
                <w:szCs w:val="20"/>
                <w:lang w:val="uk-UA"/>
              </w:rPr>
              <w:t xml:space="preserve"> </w:t>
            </w:r>
            <w:r w:rsidRPr="00DF65B1">
              <w:rPr>
                <w:rFonts w:ascii="Arial" w:hAnsi="Arial" w:cs="Arial"/>
                <w:sz w:val="20"/>
                <w:szCs w:val="20"/>
              </w:rPr>
              <w:t>Ship</w:t>
            </w:r>
            <w:r w:rsidRPr="00DF65B1">
              <w:rPr>
                <w:rFonts w:ascii="Arial" w:hAnsi="Arial" w:cs="Arial"/>
                <w:sz w:val="20"/>
                <w:szCs w:val="20"/>
                <w:lang w:val="uk-UA"/>
              </w:rPr>
              <w:t>/Судно</w:t>
            </w:r>
          </w:p>
          <w:p w14:paraId="4C49028B" w14:textId="77777777" w:rsidR="00EC52F7" w:rsidRPr="00DF65B1" w:rsidRDefault="00EC52F7" w:rsidP="00BD7D90">
            <w:pPr>
              <w:pStyle w:val="TableParagraph"/>
              <w:spacing w:before="121"/>
              <w:rPr>
                <w:rFonts w:ascii="Arial" w:hAnsi="Arial" w:cs="Arial"/>
                <w:sz w:val="20"/>
                <w:szCs w:val="20"/>
                <w:lang w:val="uk-UA"/>
              </w:rPr>
            </w:pPr>
            <w:r w:rsidRPr="00DF65B1">
              <w:rPr>
                <w:rFonts w:ascii="Arial" w:hAnsi="Arial" w:cs="Arial"/>
                <w:sz w:val="20"/>
                <w:szCs w:val="20"/>
              </w:rPr>
              <w:t></w:t>
            </w:r>
            <w:r w:rsidRPr="00DF65B1">
              <w:rPr>
                <w:rFonts w:ascii="Arial" w:hAnsi="Arial" w:cs="Arial"/>
                <w:spacing w:val="5"/>
                <w:sz w:val="20"/>
                <w:szCs w:val="20"/>
                <w:lang w:val="uk-UA"/>
              </w:rPr>
              <w:t xml:space="preserve"> </w:t>
            </w:r>
            <w:r w:rsidRPr="00DF65B1">
              <w:rPr>
                <w:rFonts w:ascii="Arial" w:hAnsi="Arial" w:cs="Arial"/>
                <w:sz w:val="20"/>
                <w:szCs w:val="20"/>
              </w:rPr>
              <w:t>Railway</w:t>
            </w:r>
            <w:r w:rsidRPr="00DF65B1">
              <w:rPr>
                <w:rFonts w:ascii="Arial" w:hAnsi="Arial" w:cs="Arial"/>
                <w:spacing w:val="-1"/>
                <w:sz w:val="20"/>
                <w:szCs w:val="20"/>
                <w:lang w:val="uk-UA"/>
              </w:rPr>
              <w:t xml:space="preserve"> </w:t>
            </w:r>
            <w:r w:rsidRPr="00DF65B1">
              <w:rPr>
                <w:rFonts w:ascii="Arial" w:hAnsi="Arial" w:cs="Arial"/>
                <w:sz w:val="20"/>
                <w:szCs w:val="20"/>
              </w:rPr>
              <w:t>wagon</w:t>
            </w:r>
            <w:r w:rsidRPr="00DF65B1">
              <w:rPr>
                <w:rFonts w:ascii="Arial" w:hAnsi="Arial" w:cs="Arial"/>
                <w:sz w:val="20"/>
                <w:szCs w:val="20"/>
                <w:lang w:val="uk-UA"/>
              </w:rPr>
              <w:t>/Залізничний вагон</w:t>
            </w:r>
          </w:p>
          <w:p w14:paraId="27F36ACF" w14:textId="77777777" w:rsidR="00EC52F7" w:rsidRPr="00DF65B1" w:rsidRDefault="00EC52F7" w:rsidP="00BD7D90">
            <w:pPr>
              <w:pStyle w:val="TableParagraph"/>
              <w:spacing w:before="119"/>
              <w:rPr>
                <w:rFonts w:ascii="Arial" w:hAnsi="Arial" w:cs="Arial"/>
                <w:sz w:val="20"/>
                <w:szCs w:val="20"/>
                <w:lang w:val="uk-UA"/>
              </w:rPr>
            </w:pPr>
            <w:r w:rsidRPr="00DF65B1">
              <w:rPr>
                <w:rFonts w:ascii="Arial" w:hAnsi="Arial" w:cs="Arial"/>
                <w:sz w:val="20"/>
                <w:szCs w:val="20"/>
              </w:rPr>
              <w:t></w:t>
            </w:r>
            <w:r w:rsidRPr="00DF65B1">
              <w:rPr>
                <w:rFonts w:ascii="Arial" w:hAnsi="Arial" w:cs="Arial"/>
                <w:spacing w:val="6"/>
                <w:sz w:val="20"/>
                <w:szCs w:val="20"/>
                <w:lang w:val="uk-UA"/>
              </w:rPr>
              <w:t xml:space="preserve"> </w:t>
            </w:r>
            <w:r w:rsidRPr="00DF65B1">
              <w:rPr>
                <w:rFonts w:ascii="Arial" w:hAnsi="Arial" w:cs="Arial"/>
                <w:sz w:val="20"/>
                <w:szCs w:val="20"/>
              </w:rPr>
              <w:t>Road</w:t>
            </w:r>
            <w:r w:rsidRPr="00DF65B1">
              <w:rPr>
                <w:rFonts w:ascii="Arial" w:hAnsi="Arial" w:cs="Arial"/>
                <w:spacing w:val="-1"/>
                <w:sz w:val="20"/>
                <w:szCs w:val="20"/>
                <w:lang w:val="uk-UA"/>
              </w:rPr>
              <w:t xml:space="preserve"> </w:t>
            </w:r>
            <w:r w:rsidRPr="00DF65B1">
              <w:rPr>
                <w:rFonts w:ascii="Arial" w:hAnsi="Arial" w:cs="Arial"/>
                <w:sz w:val="20"/>
                <w:szCs w:val="20"/>
              </w:rPr>
              <w:t>vehicle</w:t>
            </w:r>
            <w:r w:rsidRPr="00DF65B1">
              <w:rPr>
                <w:rFonts w:ascii="Arial" w:hAnsi="Arial" w:cs="Arial"/>
                <w:sz w:val="20"/>
                <w:szCs w:val="20"/>
                <w:lang w:val="uk-UA"/>
              </w:rPr>
              <w:t>/Дорожній екіпаж</w:t>
            </w:r>
          </w:p>
          <w:p w14:paraId="405558A6" w14:textId="77777777" w:rsidR="00EC52F7" w:rsidRPr="00DF65B1" w:rsidRDefault="00EC52F7" w:rsidP="00BD7D90">
            <w:pPr>
              <w:pStyle w:val="TableParagraph"/>
              <w:spacing w:before="119" w:line="355" w:lineRule="auto"/>
              <w:ind w:right="2199"/>
              <w:rPr>
                <w:rFonts w:ascii="Arial" w:hAnsi="Arial" w:cs="Arial"/>
                <w:sz w:val="20"/>
                <w:szCs w:val="20"/>
                <w:lang w:val="uk-UA"/>
              </w:rPr>
            </w:pPr>
            <w:r w:rsidRPr="00DF65B1">
              <w:rPr>
                <w:rFonts w:ascii="Arial" w:hAnsi="Arial" w:cs="Arial"/>
                <w:sz w:val="20"/>
                <w:szCs w:val="20"/>
              </w:rPr>
              <w:t></w:t>
            </w:r>
            <w:r w:rsidRPr="00DF65B1">
              <w:rPr>
                <w:rFonts w:ascii="Arial" w:hAnsi="Arial" w:cs="Arial"/>
                <w:spacing w:val="4"/>
                <w:sz w:val="20"/>
                <w:szCs w:val="20"/>
                <w:lang w:val="uk-UA"/>
              </w:rPr>
              <w:t xml:space="preserve"> </w:t>
            </w:r>
            <w:r w:rsidRPr="00DF65B1">
              <w:rPr>
                <w:rFonts w:ascii="Arial" w:hAnsi="Arial" w:cs="Arial"/>
                <w:sz w:val="20"/>
                <w:szCs w:val="20"/>
              </w:rPr>
              <w:t>Other</w:t>
            </w:r>
            <w:r w:rsidRPr="00DF65B1">
              <w:rPr>
                <w:rFonts w:ascii="Arial" w:hAnsi="Arial" w:cs="Arial"/>
                <w:sz w:val="20"/>
                <w:szCs w:val="20"/>
                <w:lang w:val="uk-UA"/>
              </w:rPr>
              <w:t>/</w:t>
            </w:r>
            <w:r w:rsidRPr="00DF65B1">
              <w:rPr>
                <w:rFonts w:ascii="Arial" w:hAnsi="Arial" w:cs="Arial"/>
                <w:spacing w:val="1"/>
                <w:sz w:val="20"/>
                <w:szCs w:val="20"/>
                <w:lang w:val="uk-UA"/>
              </w:rPr>
              <w:t xml:space="preserve"> Інше</w:t>
            </w:r>
            <w:r w:rsidRPr="00DF65B1">
              <w:rPr>
                <w:rFonts w:ascii="Arial" w:hAnsi="Arial" w:cs="Arial"/>
                <w:spacing w:val="1"/>
                <w:sz w:val="20"/>
                <w:szCs w:val="20"/>
                <w:lang w:val="uk-UA"/>
              </w:rPr>
              <w:br/>
            </w:r>
            <w:r w:rsidRPr="00DF65B1">
              <w:rPr>
                <w:rFonts w:ascii="Arial" w:hAnsi="Arial" w:cs="Arial"/>
                <w:sz w:val="20"/>
                <w:szCs w:val="20"/>
              </w:rPr>
              <w:t>Identification</w:t>
            </w:r>
            <w:r w:rsidRPr="00DF65B1">
              <w:rPr>
                <w:rFonts w:ascii="Arial" w:hAnsi="Arial" w:cs="Arial"/>
                <w:sz w:val="20"/>
                <w:szCs w:val="20"/>
                <w:lang w:val="uk-UA"/>
              </w:rPr>
              <w:t>/Ідентифікація:</w:t>
            </w:r>
          </w:p>
          <w:p w14:paraId="25369CCB" w14:textId="0A261735" w:rsidR="00EC52F7" w:rsidRPr="00DF65B1" w:rsidRDefault="00EC52F7" w:rsidP="00BD7D90">
            <w:pPr>
              <w:pStyle w:val="TableParagraph"/>
              <w:spacing w:line="250" w:lineRule="exact"/>
              <w:rPr>
                <w:rFonts w:ascii="Arial" w:hAnsi="Arial" w:cs="Arial"/>
                <w:sz w:val="20"/>
                <w:szCs w:val="20"/>
                <w:lang w:val="uk-UA"/>
              </w:rPr>
            </w:pPr>
          </w:p>
        </w:tc>
        <w:tc>
          <w:tcPr>
            <w:tcW w:w="5221" w:type="dxa"/>
            <w:gridSpan w:val="4"/>
            <w:tcBorders>
              <w:left w:val="single" w:sz="6" w:space="0" w:color="000000"/>
            </w:tcBorders>
          </w:tcPr>
          <w:p w14:paraId="3B29CBF9" w14:textId="77777777" w:rsidR="00EC52F7" w:rsidRPr="00DF65B1" w:rsidRDefault="00EC52F7" w:rsidP="00BD7D90">
            <w:pPr>
              <w:pStyle w:val="TableParagraph"/>
              <w:spacing w:before="26"/>
              <w:rPr>
                <w:rFonts w:ascii="Arial" w:hAnsi="Arial" w:cs="Arial"/>
                <w:b/>
                <w:sz w:val="20"/>
                <w:szCs w:val="20"/>
                <w:lang w:val="uk-UA"/>
              </w:rPr>
            </w:pPr>
            <w:r w:rsidRPr="00DF65B1">
              <w:rPr>
                <w:rFonts w:ascii="Arial" w:hAnsi="Arial" w:cs="Arial"/>
                <w:b/>
                <w:sz w:val="20"/>
                <w:szCs w:val="20"/>
              </w:rPr>
              <w:t>I</w:t>
            </w:r>
            <w:r w:rsidRPr="00DF65B1">
              <w:rPr>
                <w:rFonts w:ascii="Arial" w:hAnsi="Arial" w:cs="Arial"/>
                <w:b/>
                <w:sz w:val="20"/>
                <w:szCs w:val="20"/>
                <w:lang w:val="ru-RU"/>
              </w:rPr>
              <w:t>.16</w:t>
            </w:r>
            <w:r w:rsidRPr="00DF65B1">
              <w:rPr>
                <w:rFonts w:ascii="Arial" w:hAnsi="Arial" w:cs="Arial"/>
                <w:b/>
                <w:spacing w:val="-2"/>
                <w:sz w:val="20"/>
                <w:szCs w:val="20"/>
                <w:lang w:val="ru-RU"/>
              </w:rPr>
              <w:t xml:space="preserve"> </w:t>
            </w:r>
            <w:r w:rsidRPr="00DF65B1">
              <w:rPr>
                <w:rFonts w:ascii="Arial" w:hAnsi="Arial" w:cs="Arial"/>
                <w:b/>
                <w:sz w:val="20"/>
                <w:szCs w:val="20"/>
              </w:rPr>
              <w:t>Entry</w:t>
            </w:r>
            <w:r w:rsidRPr="00DF65B1">
              <w:rPr>
                <w:rFonts w:ascii="Arial" w:hAnsi="Arial" w:cs="Arial"/>
                <w:b/>
                <w:spacing w:val="-3"/>
                <w:sz w:val="20"/>
                <w:szCs w:val="20"/>
                <w:lang w:val="ru-RU"/>
              </w:rPr>
              <w:t xml:space="preserve"> </w:t>
            </w:r>
            <w:r w:rsidRPr="00DF65B1">
              <w:rPr>
                <w:rFonts w:ascii="Arial" w:hAnsi="Arial" w:cs="Arial"/>
                <w:b/>
                <w:sz w:val="20"/>
                <w:szCs w:val="20"/>
              </w:rPr>
              <w:t>BCP</w:t>
            </w:r>
            <w:r w:rsidRPr="00DF65B1">
              <w:rPr>
                <w:rFonts w:ascii="Arial" w:hAnsi="Arial" w:cs="Arial"/>
                <w:b/>
                <w:sz w:val="20"/>
                <w:szCs w:val="20"/>
                <w:lang w:val="ru-RU"/>
              </w:rPr>
              <w:t>/</w:t>
            </w:r>
            <w:r w:rsidRPr="00DF65B1">
              <w:rPr>
                <w:rFonts w:ascii="Arial" w:hAnsi="Arial" w:cs="Arial"/>
                <w:b/>
                <w:sz w:val="20"/>
                <w:szCs w:val="20"/>
                <w:lang w:val="uk-UA"/>
              </w:rPr>
              <w:t xml:space="preserve"> Вхідний прикордонний інспекційний пункт</w:t>
            </w:r>
          </w:p>
        </w:tc>
      </w:tr>
      <w:tr w:rsidR="00EC52F7" w:rsidRPr="00DF65B1" w14:paraId="5C1F90EC" w14:textId="77777777" w:rsidTr="00293025">
        <w:trPr>
          <w:trHeight w:val="1307"/>
        </w:trPr>
        <w:tc>
          <w:tcPr>
            <w:tcW w:w="5252" w:type="dxa"/>
            <w:gridSpan w:val="4"/>
            <w:vMerge/>
            <w:tcBorders>
              <w:top w:val="nil"/>
              <w:right w:val="single" w:sz="6" w:space="0" w:color="000000"/>
            </w:tcBorders>
          </w:tcPr>
          <w:p w14:paraId="2FF55489" w14:textId="77777777" w:rsidR="00EC52F7" w:rsidRPr="00DF65B1" w:rsidRDefault="00EC52F7" w:rsidP="00BD7D90">
            <w:pPr>
              <w:rPr>
                <w:rFonts w:ascii="Arial" w:hAnsi="Arial" w:cs="Arial"/>
                <w:sz w:val="20"/>
                <w:szCs w:val="20"/>
                <w:lang w:val="ru-RU"/>
              </w:rPr>
            </w:pPr>
          </w:p>
        </w:tc>
        <w:tc>
          <w:tcPr>
            <w:tcW w:w="5221" w:type="dxa"/>
            <w:gridSpan w:val="4"/>
            <w:tcBorders>
              <w:left w:val="single" w:sz="6" w:space="0" w:color="000000"/>
            </w:tcBorders>
            <w:shd w:val="clear" w:color="auto" w:fill="FFFFFF" w:themeFill="background1"/>
          </w:tcPr>
          <w:p w14:paraId="636511B4" w14:textId="48037EF6" w:rsidR="00EC52F7" w:rsidRPr="00F4110E" w:rsidRDefault="00EC52F7" w:rsidP="007D2D97">
            <w:pPr>
              <w:pStyle w:val="TableParagraph"/>
              <w:spacing w:before="2"/>
              <w:ind w:right="228"/>
              <w:jc w:val="both"/>
              <w:rPr>
                <w:rFonts w:ascii="Arial" w:hAnsi="Arial" w:cs="Arial"/>
                <w:b/>
                <w:bCs/>
                <w:sz w:val="20"/>
                <w:szCs w:val="20"/>
              </w:rPr>
            </w:pPr>
            <w:r w:rsidRPr="00DF65B1">
              <w:rPr>
                <w:rFonts w:ascii="Arial" w:hAnsi="Arial" w:cs="Arial"/>
                <w:b/>
                <w:sz w:val="20"/>
                <w:szCs w:val="20"/>
              </w:rPr>
              <w:t>I.17</w:t>
            </w:r>
            <w:r w:rsidRPr="00DF65B1">
              <w:rPr>
                <w:rFonts w:ascii="Arial" w:hAnsi="Arial" w:cs="Arial"/>
                <w:b/>
                <w:spacing w:val="-2"/>
                <w:sz w:val="20"/>
                <w:szCs w:val="20"/>
              </w:rPr>
              <w:t xml:space="preserve"> </w:t>
            </w:r>
            <w:r w:rsidR="00293025" w:rsidRPr="00DF65B1">
              <w:rPr>
                <w:rFonts w:ascii="Arial" w:hAnsi="Arial" w:cs="Arial"/>
                <w:b/>
                <w:bCs/>
                <w:sz w:val="20"/>
                <w:szCs w:val="20"/>
              </w:rPr>
              <w:t xml:space="preserve">Accompanying documents </w:t>
            </w:r>
            <w:r w:rsidRPr="00F4110E">
              <w:rPr>
                <w:rFonts w:ascii="Arial" w:hAnsi="Arial" w:cs="Arial"/>
                <w:b/>
                <w:bCs/>
                <w:sz w:val="20"/>
                <w:szCs w:val="20"/>
              </w:rPr>
              <w:t>/</w:t>
            </w:r>
            <w:r w:rsidR="00293025" w:rsidRPr="00F4110E">
              <w:rPr>
                <w:rFonts w:ascii="Arial" w:hAnsi="Arial" w:cs="Arial"/>
                <w:b/>
                <w:bCs/>
                <w:sz w:val="20"/>
                <w:szCs w:val="20"/>
                <w:lang w:val="uk-UA"/>
              </w:rPr>
              <w:t>Супровідні документи</w:t>
            </w:r>
          </w:p>
          <w:p w14:paraId="0A3CA34B" w14:textId="3398EF33" w:rsidR="00293025" w:rsidRPr="00F4110E" w:rsidRDefault="00293025" w:rsidP="00F4110E">
            <w:pPr>
              <w:pStyle w:val="TableParagraph"/>
              <w:spacing w:before="2"/>
              <w:rPr>
                <w:rFonts w:ascii="Arial" w:hAnsi="Arial" w:cs="Arial"/>
                <w:b/>
                <w:bCs/>
                <w:sz w:val="20"/>
                <w:szCs w:val="20"/>
              </w:rPr>
            </w:pPr>
            <w:r w:rsidRPr="00F4110E">
              <w:rPr>
                <w:rFonts w:ascii="Arial" w:hAnsi="Arial" w:cs="Arial"/>
                <w:b/>
                <w:bCs/>
                <w:sz w:val="20"/>
                <w:szCs w:val="20"/>
              </w:rPr>
              <w:t>Type</w:t>
            </w:r>
            <w:r w:rsidR="007D2D97" w:rsidRPr="00F4110E">
              <w:rPr>
                <w:rFonts w:ascii="Arial" w:hAnsi="Arial" w:cs="Arial"/>
                <w:b/>
                <w:bCs/>
                <w:sz w:val="20"/>
                <w:szCs w:val="20"/>
                <w:lang w:val="uk-UA"/>
              </w:rPr>
              <w:t>/Тип</w:t>
            </w:r>
            <w:r w:rsidRPr="00F4110E">
              <w:rPr>
                <w:rFonts w:ascii="Arial" w:hAnsi="Arial" w:cs="Arial"/>
                <w:b/>
                <w:bCs/>
                <w:sz w:val="20"/>
                <w:szCs w:val="20"/>
              </w:rPr>
              <w:t xml:space="preserve">: </w:t>
            </w:r>
          </w:p>
          <w:p w14:paraId="71B8DDBD" w14:textId="73DF4AC7" w:rsidR="00293025" w:rsidRPr="00DF65B1" w:rsidRDefault="00293025" w:rsidP="00F4110E">
            <w:pPr>
              <w:pStyle w:val="TableParagraph"/>
              <w:spacing w:before="2"/>
              <w:rPr>
                <w:rFonts w:ascii="Arial" w:hAnsi="Arial" w:cs="Arial"/>
                <w:sz w:val="20"/>
                <w:szCs w:val="20"/>
                <w:lang w:val="uk-UA"/>
              </w:rPr>
            </w:pPr>
            <w:r w:rsidRPr="00F4110E">
              <w:rPr>
                <w:rFonts w:ascii="Arial" w:hAnsi="Arial" w:cs="Arial"/>
                <w:b/>
                <w:bCs/>
                <w:sz w:val="20"/>
                <w:szCs w:val="20"/>
              </w:rPr>
              <w:t>No</w:t>
            </w:r>
            <w:r w:rsidR="007D2D97" w:rsidRPr="00F4110E">
              <w:rPr>
                <w:rFonts w:ascii="Arial" w:hAnsi="Arial" w:cs="Arial"/>
                <w:b/>
                <w:bCs/>
                <w:sz w:val="20"/>
                <w:szCs w:val="20"/>
                <w:lang w:val="uk-UA"/>
              </w:rPr>
              <w:t>/Номер</w:t>
            </w:r>
            <w:r w:rsidRPr="00F4110E">
              <w:rPr>
                <w:rFonts w:ascii="Arial" w:hAnsi="Arial" w:cs="Arial"/>
                <w:b/>
                <w:bCs/>
                <w:sz w:val="20"/>
                <w:szCs w:val="20"/>
                <w:lang w:val="ru-RU"/>
              </w:rPr>
              <w:t>:</w:t>
            </w:r>
          </w:p>
        </w:tc>
      </w:tr>
    </w:tbl>
    <w:p w14:paraId="46E05CEB" w14:textId="77777777" w:rsidR="00EC52F7" w:rsidRPr="00DF65B1" w:rsidRDefault="00EC52F7" w:rsidP="001617B8">
      <w:pPr>
        <w:spacing w:before="48"/>
        <w:ind w:left="1248" w:right="1156" w:hanging="238"/>
        <w:jc w:val="center"/>
        <w:rPr>
          <w:rFonts w:ascii="Arial" w:hAnsi="Arial" w:cs="Arial"/>
          <w:sz w:val="20"/>
          <w:szCs w:val="20"/>
          <w:lang w:val="uk-UA"/>
        </w:rPr>
      </w:pPr>
    </w:p>
    <w:p w14:paraId="386C220B" w14:textId="77777777" w:rsidR="00EC52F7" w:rsidRPr="00DF65B1" w:rsidRDefault="00EC52F7" w:rsidP="001617B8">
      <w:pPr>
        <w:spacing w:before="48"/>
        <w:ind w:left="1248" w:right="1156" w:hanging="238"/>
        <w:jc w:val="center"/>
        <w:rPr>
          <w:rFonts w:ascii="Arial" w:hAnsi="Arial" w:cs="Arial"/>
          <w:sz w:val="20"/>
          <w:szCs w:val="20"/>
          <w:lang w:val="uk-UA"/>
        </w:rPr>
        <w:sectPr w:rsidR="00EC52F7" w:rsidRPr="00DF65B1" w:rsidSect="008872AB">
          <w:headerReference w:type="default" r:id="rId8"/>
          <w:footerReference w:type="default" r:id="rId9"/>
          <w:footerReference w:type="first" r:id="rId10"/>
          <w:type w:val="continuous"/>
          <w:pgSz w:w="11910" w:h="16840"/>
          <w:pgMar w:top="284" w:right="440" w:bottom="280" w:left="600" w:header="708" w:footer="708" w:gutter="0"/>
          <w:cols w:space="720"/>
          <w:titlePg/>
          <w:docGrid w:linePitch="299"/>
        </w:sectPr>
      </w:pPr>
    </w:p>
    <w:p w14:paraId="03F90CBF" w14:textId="0A24AABD" w:rsidR="005277B5" w:rsidRPr="00DF65B1" w:rsidRDefault="005277B5" w:rsidP="005277B5">
      <w:pPr>
        <w:pStyle w:val="a3"/>
        <w:spacing w:before="3" w:after="1"/>
        <w:rPr>
          <w:rFonts w:ascii="Arial" w:hAnsi="Arial" w:cs="Arial"/>
          <w:b w:val="0"/>
          <w:lang w:val="ru-RU"/>
        </w:rPr>
      </w:pPr>
    </w:p>
    <w:tbl>
      <w:tblPr>
        <w:tblStyle w:val="TableNormal"/>
        <w:tblW w:w="1051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1126"/>
        <w:gridCol w:w="376"/>
        <w:gridCol w:w="1502"/>
        <w:gridCol w:w="751"/>
        <w:gridCol w:w="751"/>
        <w:gridCol w:w="1502"/>
        <w:gridCol w:w="376"/>
        <w:gridCol w:w="1126"/>
        <w:gridCol w:w="1503"/>
      </w:tblGrid>
      <w:tr w:rsidR="00D61D0D" w:rsidRPr="00DF65B1" w14:paraId="092E03B5" w14:textId="77777777" w:rsidTr="009A5789">
        <w:trPr>
          <w:trHeight w:val="773"/>
        </w:trPr>
        <w:tc>
          <w:tcPr>
            <w:tcW w:w="5257" w:type="dxa"/>
            <w:gridSpan w:val="5"/>
            <w:tcBorders>
              <w:bottom w:val="single" w:sz="6" w:space="0" w:color="000000"/>
            </w:tcBorders>
          </w:tcPr>
          <w:p w14:paraId="646193BE" w14:textId="77777777" w:rsidR="00D61D0D" w:rsidRPr="00DF65B1" w:rsidRDefault="00D61D0D" w:rsidP="00B815DE">
            <w:pPr>
              <w:pStyle w:val="TableParagraph"/>
              <w:spacing w:before="19"/>
              <w:rPr>
                <w:rFonts w:ascii="Arial" w:hAnsi="Arial" w:cs="Arial"/>
                <w:b/>
                <w:sz w:val="20"/>
                <w:szCs w:val="20"/>
                <w:lang w:val="uk-UA"/>
              </w:rPr>
            </w:pPr>
            <w:r w:rsidRPr="00DF65B1">
              <w:rPr>
                <w:rFonts w:ascii="Arial" w:hAnsi="Arial" w:cs="Arial"/>
                <w:b/>
                <w:sz w:val="20"/>
                <w:szCs w:val="20"/>
                <w:lang w:val="fr-FR"/>
              </w:rPr>
              <w:t>I.18</w:t>
            </w:r>
            <w:r w:rsidRPr="00DF65B1">
              <w:rPr>
                <w:rFonts w:ascii="Arial" w:hAnsi="Arial" w:cs="Arial"/>
                <w:b/>
                <w:spacing w:val="-3"/>
                <w:sz w:val="20"/>
                <w:szCs w:val="20"/>
                <w:lang w:val="fr-FR"/>
              </w:rPr>
              <w:t xml:space="preserve"> </w:t>
            </w:r>
            <w:r w:rsidRPr="00DF65B1">
              <w:rPr>
                <w:rFonts w:ascii="Arial" w:hAnsi="Arial" w:cs="Arial"/>
                <w:b/>
                <w:bCs/>
                <w:sz w:val="20"/>
                <w:szCs w:val="20"/>
                <w:lang w:val="fr-FR"/>
              </w:rPr>
              <w:t xml:space="preserve">Transport conditions </w:t>
            </w:r>
            <w:r w:rsidRPr="00DF65B1">
              <w:rPr>
                <w:rFonts w:ascii="Arial" w:hAnsi="Arial" w:cs="Arial"/>
                <w:b/>
                <w:sz w:val="20"/>
                <w:szCs w:val="20"/>
                <w:lang w:val="fr-FR"/>
              </w:rPr>
              <w:t>/</w:t>
            </w:r>
            <w:r w:rsidRPr="00DF65B1">
              <w:rPr>
                <w:rFonts w:ascii="Arial" w:hAnsi="Arial" w:cs="Arial"/>
                <w:b/>
                <w:sz w:val="20"/>
                <w:szCs w:val="20"/>
                <w:lang w:val="uk-UA"/>
              </w:rPr>
              <w:t>Умови транспортування</w:t>
            </w:r>
          </w:p>
          <w:p w14:paraId="40835211" w14:textId="60FED3D7" w:rsidR="00D61D0D" w:rsidRPr="00DF65B1" w:rsidRDefault="00D61D0D" w:rsidP="00B3396B">
            <w:pPr>
              <w:pStyle w:val="TableParagraph"/>
              <w:numPr>
                <w:ilvl w:val="0"/>
                <w:numId w:val="10"/>
              </w:numPr>
              <w:spacing w:before="119"/>
              <w:ind w:left="11" w:firstLine="0"/>
              <w:rPr>
                <w:rFonts w:ascii="Arial" w:hAnsi="Arial" w:cs="Arial"/>
                <w:sz w:val="20"/>
                <w:szCs w:val="20"/>
                <w:lang w:val="uk-UA"/>
              </w:rPr>
            </w:pPr>
            <w:r w:rsidRPr="00DF65B1">
              <w:rPr>
                <w:rFonts w:ascii="Arial" w:hAnsi="Arial" w:cs="Arial"/>
                <w:sz w:val="20"/>
                <w:szCs w:val="20"/>
              </w:rPr>
              <w:t>Ambient</w:t>
            </w:r>
            <w:r w:rsidRPr="00DF65B1">
              <w:rPr>
                <w:rFonts w:ascii="Arial" w:hAnsi="Arial" w:cs="Arial"/>
                <w:sz w:val="20"/>
                <w:szCs w:val="20"/>
                <w:lang w:val="uk-UA"/>
              </w:rPr>
              <w:t>/</w:t>
            </w:r>
            <w:r w:rsidR="00B3396B" w:rsidRPr="00DF65B1">
              <w:rPr>
                <w:rFonts w:ascii="Arial" w:hAnsi="Arial" w:cs="Arial"/>
                <w:sz w:val="20"/>
                <w:szCs w:val="20"/>
                <w:lang w:val="uk-UA"/>
              </w:rPr>
              <w:t>Температура н</w:t>
            </w:r>
            <w:r w:rsidRPr="00DF65B1">
              <w:rPr>
                <w:rFonts w:ascii="Arial" w:hAnsi="Arial" w:cs="Arial"/>
                <w:sz w:val="20"/>
                <w:szCs w:val="20"/>
                <w:lang w:val="uk-UA"/>
              </w:rPr>
              <w:t>авколишнього середовища</w:t>
            </w:r>
          </w:p>
          <w:p w14:paraId="51689F5F" w14:textId="78ED3A33" w:rsidR="00D61D0D" w:rsidRPr="00DF65B1" w:rsidRDefault="00D61D0D" w:rsidP="00D61D0D">
            <w:pPr>
              <w:pStyle w:val="TableParagraph"/>
              <w:numPr>
                <w:ilvl w:val="0"/>
                <w:numId w:val="10"/>
              </w:numPr>
              <w:spacing w:before="119"/>
              <w:ind w:left="11" w:firstLine="0"/>
              <w:jc w:val="both"/>
              <w:rPr>
                <w:rFonts w:ascii="Arial" w:hAnsi="Arial" w:cs="Arial"/>
                <w:sz w:val="20"/>
                <w:szCs w:val="20"/>
                <w:lang w:val="uk-UA"/>
              </w:rPr>
            </w:pPr>
            <w:r w:rsidRPr="00DF65B1">
              <w:rPr>
                <w:rFonts w:ascii="Arial" w:hAnsi="Arial" w:cs="Arial"/>
                <w:sz w:val="20"/>
                <w:szCs w:val="20"/>
              </w:rPr>
              <w:t>Chilled</w:t>
            </w:r>
            <w:r w:rsidR="00B3396B" w:rsidRPr="00DF65B1">
              <w:rPr>
                <w:rFonts w:ascii="Arial" w:hAnsi="Arial" w:cs="Arial"/>
                <w:sz w:val="20"/>
                <w:szCs w:val="20"/>
                <w:lang w:val="uk-UA"/>
              </w:rPr>
              <w:t>/Охолоджений</w:t>
            </w:r>
          </w:p>
          <w:p w14:paraId="04FC29AD" w14:textId="50EEEE2E" w:rsidR="00D61D0D" w:rsidRPr="00DF65B1" w:rsidRDefault="00D61D0D" w:rsidP="00D61D0D">
            <w:pPr>
              <w:pStyle w:val="TableParagraph"/>
              <w:numPr>
                <w:ilvl w:val="0"/>
                <w:numId w:val="10"/>
              </w:numPr>
              <w:spacing w:before="119"/>
              <w:ind w:left="11" w:firstLine="0"/>
              <w:jc w:val="both"/>
              <w:rPr>
                <w:rFonts w:ascii="Arial" w:hAnsi="Arial" w:cs="Arial"/>
                <w:sz w:val="20"/>
                <w:szCs w:val="20"/>
                <w:lang w:val="uk-UA"/>
              </w:rPr>
            </w:pPr>
            <w:r w:rsidRPr="00DF65B1">
              <w:rPr>
                <w:rFonts w:ascii="Arial" w:hAnsi="Arial" w:cs="Arial"/>
                <w:sz w:val="20"/>
                <w:szCs w:val="20"/>
              </w:rPr>
              <w:t>Frozen</w:t>
            </w:r>
            <w:r w:rsidR="00B3396B" w:rsidRPr="00DF65B1">
              <w:rPr>
                <w:rFonts w:ascii="Arial" w:hAnsi="Arial" w:cs="Arial"/>
                <w:sz w:val="20"/>
                <w:szCs w:val="20"/>
                <w:lang w:val="uk-UA"/>
              </w:rPr>
              <w:t>/Заморожений</w:t>
            </w:r>
          </w:p>
        </w:tc>
        <w:tc>
          <w:tcPr>
            <w:tcW w:w="5258" w:type="dxa"/>
            <w:gridSpan w:val="5"/>
            <w:tcBorders>
              <w:bottom w:val="single" w:sz="6" w:space="0" w:color="000000"/>
            </w:tcBorders>
          </w:tcPr>
          <w:p w14:paraId="046A9DA2" w14:textId="5DFDDAF2" w:rsidR="00D61D0D" w:rsidRPr="00DF65B1" w:rsidRDefault="00D61D0D" w:rsidP="00B3396B">
            <w:pPr>
              <w:pStyle w:val="TableParagraph"/>
              <w:spacing w:before="119"/>
              <w:ind w:left="11"/>
              <w:rPr>
                <w:rFonts w:ascii="Arial" w:hAnsi="Arial" w:cs="Arial"/>
                <w:sz w:val="20"/>
                <w:szCs w:val="20"/>
              </w:rPr>
            </w:pPr>
            <w:r w:rsidRPr="00DF65B1">
              <w:rPr>
                <w:rFonts w:ascii="Arial" w:hAnsi="Arial" w:cs="Arial"/>
                <w:b/>
                <w:sz w:val="20"/>
                <w:szCs w:val="20"/>
              </w:rPr>
              <w:t>I.19</w:t>
            </w:r>
            <w:r w:rsidRPr="00DF65B1">
              <w:rPr>
                <w:rFonts w:ascii="Arial" w:hAnsi="Arial" w:cs="Arial"/>
                <w:b/>
                <w:spacing w:val="-3"/>
                <w:sz w:val="20"/>
                <w:szCs w:val="20"/>
              </w:rPr>
              <w:t xml:space="preserve"> </w:t>
            </w:r>
            <w:r w:rsidRPr="00DF65B1">
              <w:rPr>
                <w:rFonts w:ascii="Arial" w:hAnsi="Arial" w:cs="Arial"/>
                <w:b/>
                <w:sz w:val="20"/>
                <w:szCs w:val="20"/>
              </w:rPr>
              <w:t>Container No/Seal</w:t>
            </w:r>
            <w:r w:rsidRPr="00DF65B1">
              <w:rPr>
                <w:rFonts w:ascii="Arial" w:hAnsi="Arial" w:cs="Arial"/>
                <w:b/>
                <w:sz w:val="20"/>
                <w:szCs w:val="20"/>
                <w:lang w:val="uk-UA"/>
              </w:rPr>
              <w:t xml:space="preserve"> </w:t>
            </w:r>
            <w:r w:rsidRPr="00DF65B1">
              <w:rPr>
                <w:rFonts w:ascii="Arial" w:hAnsi="Arial" w:cs="Arial"/>
                <w:b/>
                <w:sz w:val="20"/>
                <w:szCs w:val="20"/>
              </w:rPr>
              <w:t>No</w:t>
            </w:r>
            <w:r w:rsidRPr="00DF65B1">
              <w:rPr>
                <w:rFonts w:ascii="Arial" w:hAnsi="Arial" w:cs="Arial"/>
                <w:b/>
                <w:sz w:val="20"/>
                <w:szCs w:val="20"/>
                <w:lang w:val="uk-UA"/>
              </w:rPr>
              <w:t xml:space="preserve"> / Номер контейнера</w:t>
            </w:r>
            <w:r w:rsidRPr="00DF65B1">
              <w:rPr>
                <w:rFonts w:ascii="Arial" w:hAnsi="Arial" w:cs="Arial"/>
                <w:b/>
                <w:sz w:val="20"/>
                <w:szCs w:val="20"/>
              </w:rPr>
              <w:t>/</w:t>
            </w:r>
            <w:r w:rsidRPr="00DF65B1">
              <w:rPr>
                <w:rFonts w:ascii="Arial" w:hAnsi="Arial" w:cs="Arial"/>
                <w:b/>
                <w:sz w:val="20"/>
                <w:szCs w:val="20"/>
                <w:lang w:val="uk-UA"/>
              </w:rPr>
              <w:t xml:space="preserve"> Номер</w:t>
            </w:r>
            <w:r w:rsidR="00B3396B" w:rsidRPr="00DF65B1">
              <w:rPr>
                <w:rFonts w:ascii="Arial" w:hAnsi="Arial" w:cs="Arial"/>
                <w:b/>
                <w:sz w:val="20"/>
                <w:szCs w:val="20"/>
                <w:lang w:val="uk-UA"/>
              </w:rPr>
              <w:t xml:space="preserve"> пломби</w:t>
            </w:r>
          </w:p>
        </w:tc>
      </w:tr>
      <w:tr w:rsidR="0040365A" w:rsidRPr="00DF65B1" w14:paraId="630BBFE9" w14:textId="77777777" w:rsidTr="004B20D2">
        <w:trPr>
          <w:trHeight w:val="728"/>
        </w:trPr>
        <w:tc>
          <w:tcPr>
            <w:tcW w:w="10515" w:type="dxa"/>
            <w:gridSpan w:val="10"/>
          </w:tcPr>
          <w:p w14:paraId="6B1DFB86" w14:textId="77777777" w:rsidR="0040365A" w:rsidRPr="00DF65B1" w:rsidRDefault="0040365A" w:rsidP="00BD7D90">
            <w:pPr>
              <w:pStyle w:val="TableParagraph"/>
              <w:spacing w:before="17"/>
              <w:ind w:left="118"/>
              <w:rPr>
                <w:rFonts w:ascii="Arial" w:hAnsi="Arial" w:cs="Arial"/>
                <w:b/>
                <w:sz w:val="20"/>
                <w:szCs w:val="20"/>
                <w:lang w:bidi="en-US"/>
              </w:rPr>
            </w:pPr>
            <w:r w:rsidRPr="00DF65B1">
              <w:rPr>
                <w:rFonts w:ascii="Arial" w:hAnsi="Arial" w:cs="Arial"/>
                <w:b/>
                <w:sz w:val="20"/>
                <w:szCs w:val="20"/>
              </w:rPr>
              <w:t>I.</w:t>
            </w:r>
            <w:r w:rsidRPr="00DF65B1">
              <w:rPr>
                <w:rFonts w:ascii="Arial" w:hAnsi="Arial" w:cs="Arial"/>
                <w:b/>
                <w:sz w:val="20"/>
                <w:szCs w:val="20"/>
                <w:lang w:val="uk-UA"/>
              </w:rPr>
              <w:t>20</w:t>
            </w:r>
            <w:r w:rsidRPr="00DF65B1">
              <w:rPr>
                <w:rFonts w:ascii="Arial" w:hAnsi="Arial" w:cs="Arial"/>
                <w:b/>
                <w:spacing w:val="-3"/>
                <w:sz w:val="20"/>
                <w:szCs w:val="20"/>
              </w:rPr>
              <w:t xml:space="preserve"> </w:t>
            </w:r>
            <w:r w:rsidRPr="00DF65B1">
              <w:rPr>
                <w:rFonts w:ascii="Arial" w:hAnsi="Arial" w:cs="Arial"/>
                <w:b/>
                <w:sz w:val="20"/>
                <w:szCs w:val="20"/>
                <w:lang w:bidi="en-US"/>
              </w:rPr>
              <w:t>Goods certified as</w:t>
            </w:r>
            <w:r w:rsidRPr="00DF65B1">
              <w:rPr>
                <w:rFonts w:ascii="Arial" w:hAnsi="Arial" w:cs="Arial"/>
                <w:b/>
                <w:sz w:val="20"/>
                <w:szCs w:val="20"/>
                <w:lang w:val="uk-UA"/>
              </w:rPr>
              <w:t>/ Товари призначе</w:t>
            </w:r>
            <w:r w:rsidRPr="00DF65B1">
              <w:rPr>
                <w:rFonts w:ascii="Arial" w:hAnsi="Arial" w:cs="Arial"/>
                <w:b/>
                <w:sz w:val="20"/>
                <w:szCs w:val="20"/>
                <w:lang w:val="uk-UA" w:bidi="en-US"/>
              </w:rPr>
              <w:t>ні для</w:t>
            </w:r>
          </w:p>
          <w:p w14:paraId="4391779B" w14:textId="77777777" w:rsidR="0040365A" w:rsidRPr="00DF65B1" w:rsidRDefault="0040365A" w:rsidP="0040365A">
            <w:pPr>
              <w:pStyle w:val="TableParagraph"/>
              <w:numPr>
                <w:ilvl w:val="0"/>
                <w:numId w:val="16"/>
              </w:numPr>
              <w:spacing w:before="17"/>
              <w:ind w:left="22" w:firstLine="35"/>
              <w:rPr>
                <w:rFonts w:ascii="Arial" w:hAnsi="Arial" w:cs="Arial"/>
                <w:sz w:val="20"/>
                <w:szCs w:val="20"/>
                <w:lang w:val="uk-UA" w:bidi="en-US"/>
              </w:rPr>
            </w:pPr>
            <w:r w:rsidRPr="00DF65B1">
              <w:rPr>
                <w:rFonts w:ascii="Arial" w:hAnsi="Arial" w:cs="Arial"/>
                <w:sz w:val="20"/>
                <w:szCs w:val="20"/>
                <w:lang w:bidi="en-US"/>
              </w:rPr>
              <w:t>Human consumption</w:t>
            </w:r>
            <w:r w:rsidRPr="00DF65B1">
              <w:rPr>
                <w:rFonts w:ascii="Arial" w:hAnsi="Arial" w:cs="Arial"/>
                <w:sz w:val="20"/>
                <w:szCs w:val="20"/>
                <w:lang w:val="uk-UA"/>
              </w:rPr>
              <w:t>/</w:t>
            </w:r>
            <w:r w:rsidRPr="00DF65B1">
              <w:rPr>
                <w:rFonts w:ascii="Arial" w:hAnsi="Arial" w:cs="Arial"/>
                <w:sz w:val="20"/>
                <w:szCs w:val="20"/>
                <w:lang w:val="uk-UA" w:bidi="en-US"/>
              </w:rPr>
              <w:t xml:space="preserve"> Споживання людиною</w:t>
            </w:r>
          </w:p>
          <w:p w14:paraId="06115C3A" w14:textId="17CB3E33" w:rsidR="0040365A" w:rsidRPr="00DF65B1" w:rsidRDefault="0040365A" w:rsidP="00BD7D90">
            <w:pPr>
              <w:pStyle w:val="TableParagraph"/>
              <w:spacing w:before="17"/>
              <w:ind w:left="118"/>
              <w:rPr>
                <w:rFonts w:ascii="Arial" w:hAnsi="Arial" w:cs="Arial"/>
                <w:b/>
                <w:sz w:val="20"/>
                <w:szCs w:val="20"/>
                <w:lang w:val="uk-UA"/>
              </w:rPr>
            </w:pPr>
          </w:p>
        </w:tc>
      </w:tr>
      <w:tr w:rsidR="004B20D2" w:rsidRPr="00DF65B1" w14:paraId="36D8CBFD" w14:textId="77777777" w:rsidTr="004B20D2">
        <w:trPr>
          <w:trHeight w:val="728"/>
        </w:trPr>
        <w:tc>
          <w:tcPr>
            <w:tcW w:w="5257" w:type="dxa"/>
            <w:gridSpan w:val="5"/>
            <w:shd w:val="clear" w:color="auto" w:fill="D9D9D9" w:themeFill="background1" w:themeFillShade="D9"/>
          </w:tcPr>
          <w:p w14:paraId="3840D1EF" w14:textId="40F3B348" w:rsidR="004B20D2" w:rsidRPr="00DF65B1" w:rsidRDefault="004B20D2" w:rsidP="00BD7D90">
            <w:pPr>
              <w:pStyle w:val="TableParagraph"/>
              <w:spacing w:before="17"/>
              <w:ind w:left="118"/>
              <w:rPr>
                <w:rFonts w:ascii="Arial" w:hAnsi="Arial" w:cs="Arial"/>
                <w:b/>
                <w:sz w:val="20"/>
                <w:szCs w:val="20"/>
                <w:lang w:val="uk-UA"/>
              </w:rPr>
            </w:pPr>
            <w:r w:rsidRPr="00DF65B1">
              <w:rPr>
                <w:rFonts w:ascii="Arial" w:hAnsi="Arial" w:cs="Arial"/>
                <w:b/>
                <w:sz w:val="20"/>
                <w:szCs w:val="20"/>
              </w:rPr>
              <w:t>I.21</w:t>
            </w:r>
            <w:r w:rsidRPr="00DF65B1">
              <w:rPr>
                <w:rFonts w:ascii="Arial" w:hAnsi="Arial" w:cs="Arial"/>
                <w:b/>
                <w:sz w:val="20"/>
                <w:szCs w:val="20"/>
                <w:lang w:val="uk-UA"/>
              </w:rPr>
              <w:t xml:space="preserve"> </w:t>
            </w:r>
            <w:r w:rsidRPr="00DF65B1">
              <w:rPr>
                <w:rFonts w:ascii="Arial" w:hAnsi="Arial" w:cs="Arial"/>
                <w:b/>
                <w:sz w:val="20"/>
                <w:szCs w:val="20"/>
                <w:lang w:bidi="en-US"/>
              </w:rPr>
              <w:t>Not in use</w:t>
            </w:r>
            <w:r w:rsidRPr="00DF65B1">
              <w:rPr>
                <w:rFonts w:ascii="Arial" w:hAnsi="Arial" w:cs="Arial"/>
                <w:sz w:val="20"/>
                <w:szCs w:val="20"/>
              </w:rPr>
              <w:t>/</w:t>
            </w:r>
            <w:r w:rsidRPr="00DF65B1">
              <w:rPr>
                <w:rFonts w:ascii="Arial" w:hAnsi="Arial" w:cs="Arial"/>
                <w:sz w:val="20"/>
                <w:szCs w:val="20"/>
                <w:lang w:val="uk-UA"/>
              </w:rPr>
              <w:t>Не заповнюється</w:t>
            </w:r>
          </w:p>
        </w:tc>
        <w:tc>
          <w:tcPr>
            <w:tcW w:w="5258" w:type="dxa"/>
            <w:gridSpan w:val="5"/>
            <w:shd w:val="clear" w:color="auto" w:fill="D9D9D9" w:themeFill="background1" w:themeFillShade="D9"/>
          </w:tcPr>
          <w:p w14:paraId="1E4421FE" w14:textId="0F2026CC" w:rsidR="004B20D2" w:rsidRPr="00DF65B1" w:rsidRDefault="004B20D2" w:rsidP="00BD7D90">
            <w:pPr>
              <w:pStyle w:val="TableParagraph"/>
              <w:spacing w:before="17"/>
              <w:ind w:left="118"/>
              <w:rPr>
                <w:rFonts w:ascii="Arial" w:hAnsi="Arial" w:cs="Arial"/>
                <w:b/>
                <w:sz w:val="20"/>
                <w:szCs w:val="20"/>
              </w:rPr>
            </w:pPr>
            <w:r w:rsidRPr="00DF65B1">
              <w:rPr>
                <w:rFonts w:ascii="Arial" w:hAnsi="Arial" w:cs="Arial"/>
                <w:b/>
                <w:sz w:val="20"/>
                <w:szCs w:val="20"/>
              </w:rPr>
              <w:t>I.22</w:t>
            </w:r>
            <w:r w:rsidRPr="00DF65B1">
              <w:rPr>
                <w:rFonts w:ascii="Arial" w:hAnsi="Arial" w:cs="Arial"/>
                <w:sz w:val="20"/>
                <w:szCs w:val="20"/>
              </w:rPr>
              <w:t xml:space="preserve"> </w:t>
            </w:r>
            <w:r w:rsidRPr="00DF65B1">
              <w:rPr>
                <w:rFonts w:ascii="Arial" w:hAnsi="Arial" w:cs="Arial"/>
                <w:b/>
                <w:sz w:val="20"/>
                <w:szCs w:val="20"/>
                <w:lang w:bidi="en-US"/>
              </w:rPr>
              <w:t>Not in use</w:t>
            </w:r>
            <w:r w:rsidRPr="00DF65B1">
              <w:rPr>
                <w:rFonts w:ascii="Arial" w:hAnsi="Arial" w:cs="Arial"/>
                <w:sz w:val="20"/>
                <w:szCs w:val="20"/>
              </w:rPr>
              <w:t>/</w:t>
            </w:r>
            <w:r w:rsidRPr="00DF65B1">
              <w:rPr>
                <w:rFonts w:ascii="Arial" w:hAnsi="Arial" w:cs="Arial"/>
                <w:sz w:val="20"/>
                <w:szCs w:val="20"/>
                <w:lang w:val="uk-UA"/>
              </w:rPr>
              <w:t>Не заповнюється</w:t>
            </w:r>
          </w:p>
        </w:tc>
      </w:tr>
      <w:tr w:rsidR="00F36FEE" w:rsidRPr="00DF65B1" w14:paraId="75E72113" w14:textId="77777777" w:rsidTr="00864C3C">
        <w:trPr>
          <w:trHeight w:val="1409"/>
        </w:trPr>
        <w:tc>
          <w:tcPr>
            <w:tcW w:w="2628" w:type="dxa"/>
            <w:gridSpan w:val="2"/>
            <w:tcBorders>
              <w:bottom w:val="single" w:sz="4" w:space="0" w:color="000000"/>
            </w:tcBorders>
          </w:tcPr>
          <w:p w14:paraId="7B1E5D47" w14:textId="22AD9D67" w:rsidR="00F36FEE" w:rsidRPr="00DF65B1" w:rsidRDefault="00CA02BB" w:rsidP="00CA02BB">
            <w:pPr>
              <w:pStyle w:val="TableParagraph"/>
              <w:spacing w:before="22"/>
              <w:ind w:left="118"/>
              <w:rPr>
                <w:rFonts w:ascii="Arial" w:hAnsi="Arial" w:cs="Arial"/>
                <w:b/>
                <w:sz w:val="20"/>
                <w:szCs w:val="20"/>
                <w:lang w:val="uk-UA"/>
              </w:rPr>
            </w:pPr>
            <w:r w:rsidRPr="00DF65B1">
              <w:rPr>
                <w:rFonts w:ascii="Arial" w:hAnsi="Arial" w:cs="Arial"/>
                <w:b/>
                <w:sz w:val="20"/>
                <w:szCs w:val="20"/>
              </w:rPr>
              <w:t xml:space="preserve">I.23 </w:t>
            </w:r>
            <w:r w:rsidRPr="00DF65B1">
              <w:rPr>
                <w:rFonts w:ascii="Arial" w:hAnsi="Arial" w:cs="Arial"/>
                <w:b/>
                <w:sz w:val="20"/>
                <w:szCs w:val="20"/>
                <w:lang w:bidi="en-US"/>
              </w:rPr>
              <w:t>Total number of packages</w:t>
            </w:r>
            <w:r w:rsidRPr="00DF65B1">
              <w:rPr>
                <w:rFonts w:ascii="Arial" w:hAnsi="Arial" w:cs="Arial"/>
                <w:b/>
                <w:sz w:val="20"/>
                <w:szCs w:val="20"/>
                <w:lang w:val="uk-UA"/>
              </w:rPr>
              <w:t>/ Загальна к</w:t>
            </w:r>
            <w:r w:rsidRPr="00DF65B1">
              <w:rPr>
                <w:rFonts w:ascii="Arial" w:hAnsi="Arial" w:cs="Arial"/>
                <w:b/>
                <w:sz w:val="20"/>
                <w:szCs w:val="20"/>
                <w:lang w:val="uk-UA" w:bidi="en-US"/>
              </w:rPr>
              <w:t>ількість упаковок</w:t>
            </w:r>
          </w:p>
        </w:tc>
        <w:tc>
          <w:tcPr>
            <w:tcW w:w="2629" w:type="dxa"/>
            <w:gridSpan w:val="3"/>
            <w:tcBorders>
              <w:bottom w:val="single" w:sz="4" w:space="0" w:color="000000"/>
            </w:tcBorders>
          </w:tcPr>
          <w:p w14:paraId="56ED6E6B" w14:textId="0FDEE31D" w:rsidR="00F36FEE" w:rsidRPr="00DF65B1" w:rsidRDefault="00CA02BB" w:rsidP="00BD7D90">
            <w:pPr>
              <w:pStyle w:val="TableParagraph"/>
              <w:spacing w:before="22"/>
              <w:ind w:left="118"/>
              <w:rPr>
                <w:rFonts w:ascii="Arial" w:hAnsi="Arial" w:cs="Arial"/>
                <w:b/>
                <w:sz w:val="20"/>
                <w:szCs w:val="20"/>
                <w:lang w:val="uk-UA"/>
              </w:rPr>
            </w:pPr>
            <w:r w:rsidRPr="00DF65B1">
              <w:rPr>
                <w:rFonts w:ascii="Arial" w:hAnsi="Arial" w:cs="Arial"/>
                <w:b/>
                <w:sz w:val="20"/>
                <w:szCs w:val="20"/>
              </w:rPr>
              <w:t>I</w:t>
            </w:r>
            <w:r w:rsidRPr="00DF65B1">
              <w:rPr>
                <w:rFonts w:ascii="Arial" w:hAnsi="Arial" w:cs="Arial"/>
                <w:b/>
                <w:sz w:val="20"/>
                <w:szCs w:val="20"/>
                <w:lang w:val="uk-UA"/>
              </w:rPr>
              <w:t xml:space="preserve">.24 </w:t>
            </w:r>
            <w:r w:rsidRPr="00DF65B1">
              <w:rPr>
                <w:rFonts w:ascii="Arial" w:hAnsi="Arial" w:cs="Arial"/>
                <w:b/>
                <w:sz w:val="20"/>
                <w:szCs w:val="20"/>
                <w:lang w:bidi="en-US"/>
              </w:rPr>
              <w:t>Quantity</w:t>
            </w:r>
            <w:r w:rsidRPr="00DF65B1">
              <w:rPr>
                <w:rFonts w:ascii="Arial" w:hAnsi="Arial" w:cs="Arial"/>
                <w:b/>
                <w:sz w:val="20"/>
                <w:szCs w:val="20"/>
                <w:lang w:val="uk-UA"/>
              </w:rPr>
              <w:t>/</w:t>
            </w:r>
            <w:r w:rsidRPr="00DF65B1">
              <w:rPr>
                <w:rFonts w:ascii="Arial" w:hAnsi="Arial" w:cs="Arial"/>
                <w:b/>
                <w:sz w:val="20"/>
                <w:szCs w:val="20"/>
                <w:lang w:val="uk-UA" w:bidi="en-US"/>
              </w:rPr>
              <w:t xml:space="preserve"> </w:t>
            </w:r>
            <w:r w:rsidRPr="00DF65B1">
              <w:rPr>
                <w:rFonts w:ascii="Arial" w:hAnsi="Arial" w:cs="Arial"/>
                <w:b/>
                <w:sz w:val="20"/>
                <w:szCs w:val="20"/>
                <w:lang w:val="uk-UA"/>
              </w:rPr>
              <w:t>Кількість</w:t>
            </w:r>
            <w:r w:rsidRPr="00DF65B1">
              <w:rPr>
                <w:rFonts w:ascii="Arial" w:hAnsi="Arial" w:cs="Arial"/>
                <w:b/>
                <w:sz w:val="20"/>
                <w:szCs w:val="20"/>
                <w:lang w:val="uk-UA" w:bidi="en-US"/>
              </w:rPr>
              <w:t xml:space="preserve"> </w:t>
            </w:r>
            <w:r w:rsidRPr="00DF65B1">
              <w:rPr>
                <w:rFonts w:ascii="Arial" w:hAnsi="Arial" w:cs="Arial"/>
                <w:b/>
                <w:sz w:val="20"/>
                <w:szCs w:val="20"/>
                <w:lang w:val="uk-UA" w:bidi="en-US"/>
              </w:rPr>
              <w:br/>
            </w:r>
            <w:r w:rsidRPr="00DF65B1">
              <w:rPr>
                <w:rFonts w:ascii="Arial" w:hAnsi="Arial" w:cs="Arial"/>
                <w:b/>
                <w:sz w:val="20"/>
                <w:szCs w:val="20"/>
                <w:lang w:bidi="en-US"/>
              </w:rPr>
              <w:t>Total</w:t>
            </w:r>
            <w:r w:rsidRPr="00DF65B1">
              <w:rPr>
                <w:rFonts w:ascii="Arial" w:hAnsi="Arial" w:cs="Arial"/>
                <w:b/>
                <w:sz w:val="20"/>
                <w:szCs w:val="20"/>
                <w:lang w:val="uk-UA" w:bidi="en-US"/>
              </w:rPr>
              <w:t xml:space="preserve"> </w:t>
            </w:r>
            <w:r w:rsidRPr="00DF65B1">
              <w:rPr>
                <w:rFonts w:ascii="Arial" w:hAnsi="Arial" w:cs="Arial"/>
                <w:b/>
                <w:sz w:val="20"/>
                <w:szCs w:val="20"/>
                <w:lang w:bidi="en-US"/>
              </w:rPr>
              <w:t>number</w:t>
            </w:r>
            <w:r w:rsidRPr="00DF65B1">
              <w:rPr>
                <w:rFonts w:ascii="Arial" w:hAnsi="Arial" w:cs="Arial"/>
                <w:b/>
                <w:sz w:val="20"/>
                <w:szCs w:val="20"/>
                <w:lang w:val="uk-UA"/>
              </w:rPr>
              <w:t>/ Загальна кількість</w:t>
            </w:r>
          </w:p>
        </w:tc>
        <w:tc>
          <w:tcPr>
            <w:tcW w:w="2629" w:type="dxa"/>
            <w:gridSpan w:val="3"/>
            <w:tcBorders>
              <w:bottom w:val="single" w:sz="4" w:space="0" w:color="000000"/>
            </w:tcBorders>
          </w:tcPr>
          <w:p w14:paraId="6DB1E200" w14:textId="37CC6FFD" w:rsidR="00F36FEE" w:rsidRPr="00DF65B1" w:rsidRDefault="00CA02BB" w:rsidP="00CA02BB">
            <w:pPr>
              <w:pStyle w:val="TableParagraph"/>
              <w:spacing w:before="22"/>
              <w:ind w:left="118"/>
              <w:rPr>
                <w:rFonts w:ascii="Arial" w:hAnsi="Arial" w:cs="Arial"/>
                <w:b/>
                <w:sz w:val="20"/>
                <w:szCs w:val="20"/>
                <w:lang w:val="uk-UA"/>
              </w:rPr>
            </w:pPr>
            <w:r w:rsidRPr="00DF65B1">
              <w:rPr>
                <w:rFonts w:ascii="Arial" w:hAnsi="Arial" w:cs="Arial"/>
                <w:b/>
                <w:sz w:val="20"/>
                <w:szCs w:val="20"/>
                <w:lang w:bidi="en-US"/>
              </w:rPr>
              <w:t>Total</w:t>
            </w:r>
            <w:r w:rsidRPr="00DF65B1">
              <w:rPr>
                <w:rFonts w:ascii="Arial" w:hAnsi="Arial" w:cs="Arial"/>
                <w:b/>
                <w:sz w:val="20"/>
                <w:szCs w:val="20"/>
                <w:lang w:val="uk-UA" w:bidi="en-US"/>
              </w:rPr>
              <w:t xml:space="preserve"> </w:t>
            </w:r>
            <w:r w:rsidRPr="00DF65B1">
              <w:rPr>
                <w:rFonts w:ascii="Arial" w:hAnsi="Arial" w:cs="Arial"/>
                <w:b/>
                <w:sz w:val="20"/>
                <w:szCs w:val="20"/>
                <w:lang w:bidi="en-US"/>
              </w:rPr>
              <w:t>net</w:t>
            </w:r>
            <w:r w:rsidRPr="00DF65B1">
              <w:rPr>
                <w:rFonts w:ascii="Arial" w:hAnsi="Arial" w:cs="Arial"/>
                <w:b/>
                <w:sz w:val="20"/>
                <w:szCs w:val="20"/>
                <w:lang w:val="uk-UA" w:bidi="en-US"/>
              </w:rPr>
              <w:t xml:space="preserve"> </w:t>
            </w:r>
            <w:r w:rsidRPr="00DF65B1">
              <w:rPr>
                <w:rFonts w:ascii="Arial" w:hAnsi="Arial" w:cs="Arial"/>
                <w:b/>
                <w:sz w:val="20"/>
                <w:szCs w:val="20"/>
                <w:lang w:bidi="en-US"/>
              </w:rPr>
              <w:t>weight</w:t>
            </w:r>
            <w:r w:rsidRPr="00DF65B1">
              <w:rPr>
                <w:rFonts w:ascii="Arial" w:hAnsi="Arial" w:cs="Arial"/>
                <w:b/>
                <w:sz w:val="20"/>
                <w:szCs w:val="20"/>
                <w:lang w:val="uk-UA" w:bidi="en-US"/>
              </w:rPr>
              <w:t xml:space="preserve"> (</w:t>
            </w:r>
            <w:r w:rsidRPr="00DF65B1">
              <w:rPr>
                <w:rFonts w:ascii="Arial" w:hAnsi="Arial" w:cs="Arial"/>
                <w:b/>
                <w:sz w:val="20"/>
                <w:szCs w:val="20"/>
                <w:lang w:bidi="en-US"/>
              </w:rPr>
              <w:t>kg</w:t>
            </w:r>
            <w:r w:rsidRPr="00DF65B1">
              <w:rPr>
                <w:rFonts w:ascii="Arial" w:hAnsi="Arial" w:cs="Arial"/>
                <w:b/>
                <w:sz w:val="20"/>
                <w:szCs w:val="20"/>
                <w:lang w:val="uk-UA" w:bidi="en-US"/>
              </w:rPr>
              <w:t>)</w:t>
            </w:r>
            <w:r w:rsidRPr="00DF65B1">
              <w:rPr>
                <w:rFonts w:ascii="Arial" w:hAnsi="Arial" w:cs="Arial"/>
                <w:b/>
                <w:sz w:val="20"/>
                <w:szCs w:val="20"/>
                <w:lang w:val="uk-UA"/>
              </w:rPr>
              <w:t>/</w:t>
            </w:r>
            <w:r w:rsidR="00B37D4D" w:rsidRPr="00DF65B1">
              <w:rPr>
                <w:rFonts w:ascii="Arial" w:hAnsi="Arial" w:cs="Arial"/>
                <w:b/>
                <w:sz w:val="20"/>
                <w:szCs w:val="20"/>
                <w:lang w:val="uk-UA"/>
              </w:rPr>
              <w:t xml:space="preserve"> </w:t>
            </w:r>
            <w:r w:rsidRPr="00DF65B1">
              <w:rPr>
                <w:rFonts w:ascii="Arial" w:hAnsi="Arial" w:cs="Arial"/>
                <w:b/>
                <w:sz w:val="20"/>
                <w:szCs w:val="20"/>
                <w:lang w:val="uk-UA" w:bidi="en-US"/>
              </w:rPr>
              <w:t xml:space="preserve">Загальна вага </w:t>
            </w:r>
            <w:proofErr w:type="spellStart"/>
            <w:r w:rsidRPr="00DF65B1">
              <w:rPr>
                <w:rFonts w:ascii="Arial" w:hAnsi="Arial" w:cs="Arial"/>
                <w:b/>
                <w:sz w:val="20"/>
                <w:szCs w:val="20"/>
                <w:lang w:val="uk-UA" w:bidi="en-US"/>
              </w:rPr>
              <w:t>нетто</w:t>
            </w:r>
            <w:proofErr w:type="spellEnd"/>
            <w:r w:rsidRPr="00DF65B1">
              <w:rPr>
                <w:rFonts w:ascii="Arial" w:hAnsi="Arial" w:cs="Arial"/>
                <w:b/>
                <w:sz w:val="20"/>
                <w:szCs w:val="20"/>
                <w:lang w:val="uk-UA" w:bidi="en-US"/>
              </w:rPr>
              <w:t>(кг)</w:t>
            </w:r>
          </w:p>
        </w:tc>
        <w:tc>
          <w:tcPr>
            <w:tcW w:w="2629" w:type="dxa"/>
            <w:gridSpan w:val="2"/>
            <w:tcBorders>
              <w:bottom w:val="single" w:sz="4" w:space="0" w:color="000000"/>
            </w:tcBorders>
          </w:tcPr>
          <w:p w14:paraId="178C2153" w14:textId="38F11075" w:rsidR="00F36FEE" w:rsidRPr="00DF65B1" w:rsidRDefault="00CA02BB" w:rsidP="00CA02BB">
            <w:pPr>
              <w:pStyle w:val="TableParagraph"/>
              <w:spacing w:before="22"/>
              <w:ind w:left="118"/>
              <w:rPr>
                <w:rFonts w:ascii="Arial" w:hAnsi="Arial" w:cs="Arial"/>
                <w:b/>
                <w:sz w:val="20"/>
                <w:szCs w:val="20"/>
                <w:lang w:val="uk-UA"/>
              </w:rPr>
            </w:pPr>
            <w:r w:rsidRPr="00DF65B1">
              <w:rPr>
                <w:rFonts w:ascii="Arial" w:hAnsi="Arial" w:cs="Arial"/>
                <w:b/>
                <w:sz w:val="20"/>
                <w:szCs w:val="20"/>
                <w:lang w:bidi="en-US"/>
              </w:rPr>
              <w:t>Total</w:t>
            </w:r>
            <w:r w:rsidRPr="00DF65B1">
              <w:rPr>
                <w:rFonts w:ascii="Arial" w:hAnsi="Arial" w:cs="Arial"/>
                <w:b/>
                <w:sz w:val="20"/>
                <w:szCs w:val="20"/>
                <w:lang w:val="uk-UA" w:bidi="en-US"/>
              </w:rPr>
              <w:t xml:space="preserve"> </w:t>
            </w:r>
            <w:r w:rsidRPr="00DF65B1">
              <w:rPr>
                <w:rFonts w:ascii="Arial" w:hAnsi="Arial" w:cs="Arial"/>
                <w:b/>
                <w:sz w:val="20"/>
                <w:szCs w:val="20"/>
                <w:lang w:bidi="en-US"/>
              </w:rPr>
              <w:t>gross</w:t>
            </w:r>
            <w:r w:rsidRPr="00DF65B1">
              <w:rPr>
                <w:rFonts w:ascii="Arial" w:hAnsi="Arial" w:cs="Arial"/>
                <w:b/>
                <w:sz w:val="20"/>
                <w:szCs w:val="20"/>
                <w:lang w:val="uk-UA" w:bidi="en-US"/>
              </w:rPr>
              <w:t xml:space="preserve"> </w:t>
            </w:r>
            <w:r w:rsidRPr="00DF65B1">
              <w:rPr>
                <w:rFonts w:ascii="Arial" w:hAnsi="Arial" w:cs="Arial"/>
                <w:b/>
                <w:sz w:val="20"/>
                <w:szCs w:val="20"/>
                <w:lang w:bidi="en-US"/>
              </w:rPr>
              <w:t>weight</w:t>
            </w:r>
            <w:r w:rsidRPr="00DF65B1">
              <w:rPr>
                <w:rFonts w:ascii="Arial" w:hAnsi="Arial" w:cs="Arial"/>
                <w:b/>
                <w:sz w:val="20"/>
                <w:szCs w:val="20"/>
                <w:lang w:val="uk-UA" w:bidi="en-US"/>
              </w:rPr>
              <w:t xml:space="preserve"> (</w:t>
            </w:r>
            <w:r w:rsidRPr="00DF65B1">
              <w:rPr>
                <w:rFonts w:ascii="Arial" w:hAnsi="Arial" w:cs="Arial"/>
                <w:b/>
                <w:sz w:val="20"/>
                <w:szCs w:val="20"/>
                <w:lang w:bidi="en-US"/>
              </w:rPr>
              <w:t>kg</w:t>
            </w:r>
            <w:r w:rsidRPr="00DF65B1">
              <w:rPr>
                <w:rFonts w:ascii="Arial" w:hAnsi="Arial" w:cs="Arial"/>
                <w:b/>
                <w:sz w:val="20"/>
                <w:szCs w:val="20"/>
                <w:lang w:val="uk-UA" w:bidi="en-US"/>
              </w:rPr>
              <w:t>)</w:t>
            </w:r>
            <w:r w:rsidRPr="00DF65B1">
              <w:rPr>
                <w:rFonts w:ascii="Arial" w:hAnsi="Arial" w:cs="Arial"/>
                <w:b/>
                <w:sz w:val="20"/>
                <w:szCs w:val="20"/>
                <w:lang w:val="uk-UA"/>
              </w:rPr>
              <w:t>/</w:t>
            </w:r>
            <w:r w:rsidR="00B37D4D" w:rsidRPr="00DF65B1">
              <w:rPr>
                <w:rFonts w:ascii="Arial" w:hAnsi="Arial" w:cs="Arial"/>
                <w:b/>
                <w:sz w:val="20"/>
                <w:szCs w:val="20"/>
                <w:lang w:val="uk-UA"/>
              </w:rPr>
              <w:t xml:space="preserve"> </w:t>
            </w:r>
            <w:r w:rsidRPr="00DF65B1">
              <w:rPr>
                <w:rFonts w:ascii="Arial" w:hAnsi="Arial" w:cs="Arial"/>
                <w:b/>
                <w:sz w:val="20"/>
                <w:szCs w:val="20"/>
                <w:lang w:val="uk-UA" w:bidi="en-US"/>
              </w:rPr>
              <w:t xml:space="preserve">Загальна вага </w:t>
            </w:r>
            <w:r w:rsidRPr="00DF65B1">
              <w:rPr>
                <w:rFonts w:ascii="Arial" w:hAnsi="Arial" w:cs="Arial"/>
                <w:b/>
                <w:sz w:val="20"/>
                <w:szCs w:val="20"/>
                <w:lang w:val="uk-UA"/>
              </w:rPr>
              <w:t>брутто</w:t>
            </w:r>
            <w:r w:rsidRPr="00DF65B1">
              <w:rPr>
                <w:rFonts w:ascii="Arial" w:hAnsi="Arial" w:cs="Arial"/>
                <w:b/>
                <w:sz w:val="20"/>
                <w:szCs w:val="20"/>
                <w:lang w:val="uk-UA" w:bidi="en-US"/>
              </w:rPr>
              <w:t>(кг)</w:t>
            </w:r>
          </w:p>
        </w:tc>
      </w:tr>
      <w:tr w:rsidR="005277B5" w:rsidRPr="00DF65B1" w14:paraId="39AB87F6" w14:textId="77777777" w:rsidTr="00864C3C">
        <w:trPr>
          <w:trHeight w:val="266"/>
        </w:trPr>
        <w:tc>
          <w:tcPr>
            <w:tcW w:w="10515" w:type="dxa"/>
            <w:gridSpan w:val="10"/>
            <w:tcBorders>
              <w:bottom w:val="nil"/>
            </w:tcBorders>
          </w:tcPr>
          <w:p w14:paraId="1E2983A1" w14:textId="198BA963" w:rsidR="005277B5" w:rsidRPr="00DF65B1" w:rsidRDefault="005277B5" w:rsidP="00864C3C">
            <w:pPr>
              <w:pStyle w:val="TableParagraph"/>
              <w:spacing w:before="19"/>
              <w:rPr>
                <w:rFonts w:ascii="Arial" w:hAnsi="Arial" w:cs="Arial"/>
                <w:sz w:val="20"/>
                <w:szCs w:val="20"/>
                <w:lang w:val="uk-UA"/>
              </w:rPr>
            </w:pPr>
            <w:r w:rsidRPr="00DF65B1">
              <w:rPr>
                <w:rFonts w:ascii="Arial" w:hAnsi="Arial" w:cs="Arial"/>
                <w:b/>
                <w:sz w:val="20"/>
                <w:szCs w:val="20"/>
              </w:rPr>
              <w:t>I.25</w:t>
            </w:r>
            <w:r w:rsidRPr="00DF65B1">
              <w:rPr>
                <w:rFonts w:ascii="Arial" w:hAnsi="Arial" w:cs="Arial"/>
                <w:b/>
                <w:spacing w:val="-3"/>
                <w:sz w:val="20"/>
                <w:szCs w:val="20"/>
              </w:rPr>
              <w:t xml:space="preserve"> </w:t>
            </w:r>
            <w:r w:rsidR="00102C00" w:rsidRPr="00DF65B1">
              <w:rPr>
                <w:rFonts w:ascii="Arial" w:hAnsi="Arial" w:cs="Arial"/>
                <w:b/>
                <w:spacing w:val="-3"/>
                <w:sz w:val="20"/>
                <w:szCs w:val="20"/>
              </w:rPr>
              <w:t>Identification of the c</w:t>
            </w:r>
            <w:r w:rsidRPr="00DF65B1">
              <w:rPr>
                <w:rFonts w:ascii="Arial" w:hAnsi="Arial" w:cs="Arial"/>
                <w:b/>
                <w:sz w:val="20"/>
                <w:szCs w:val="20"/>
              </w:rPr>
              <w:t>ommodit</w:t>
            </w:r>
            <w:r w:rsidR="00102C00" w:rsidRPr="00DF65B1">
              <w:rPr>
                <w:rFonts w:ascii="Arial" w:hAnsi="Arial" w:cs="Arial"/>
                <w:b/>
                <w:sz w:val="20"/>
                <w:szCs w:val="20"/>
              </w:rPr>
              <w:t>ies</w:t>
            </w:r>
            <w:r w:rsidRPr="00DF65B1">
              <w:rPr>
                <w:rFonts w:ascii="Arial" w:hAnsi="Arial" w:cs="Arial"/>
                <w:b/>
                <w:sz w:val="20"/>
                <w:szCs w:val="20"/>
              </w:rPr>
              <w:t>/</w:t>
            </w:r>
            <w:r w:rsidRPr="00DF65B1">
              <w:rPr>
                <w:rFonts w:ascii="Arial" w:hAnsi="Arial" w:cs="Arial"/>
                <w:b/>
                <w:sz w:val="20"/>
                <w:szCs w:val="20"/>
                <w:lang w:val="uk-UA"/>
              </w:rPr>
              <w:t xml:space="preserve"> </w:t>
            </w:r>
            <w:r w:rsidR="00102C00" w:rsidRPr="00DF65B1">
              <w:rPr>
                <w:rFonts w:ascii="Arial" w:hAnsi="Arial" w:cs="Arial"/>
                <w:b/>
                <w:sz w:val="20"/>
                <w:szCs w:val="20"/>
                <w:lang w:val="uk-UA"/>
              </w:rPr>
              <w:t>Ідентифікація т</w:t>
            </w:r>
            <w:r w:rsidRPr="00DF65B1">
              <w:rPr>
                <w:rFonts w:ascii="Arial" w:hAnsi="Arial" w:cs="Arial"/>
                <w:b/>
                <w:sz w:val="20"/>
                <w:szCs w:val="20"/>
                <w:lang w:val="uk-UA"/>
              </w:rPr>
              <w:t>овар</w:t>
            </w:r>
            <w:r w:rsidR="00102C00" w:rsidRPr="00DF65B1">
              <w:rPr>
                <w:rFonts w:ascii="Arial" w:hAnsi="Arial" w:cs="Arial"/>
                <w:b/>
                <w:sz w:val="20"/>
                <w:szCs w:val="20"/>
                <w:lang w:val="uk-UA"/>
              </w:rPr>
              <w:t>ів</w:t>
            </w:r>
            <w:r w:rsidR="007247CE" w:rsidRPr="00DF65B1">
              <w:rPr>
                <w:rFonts w:ascii="Arial" w:hAnsi="Arial" w:cs="Arial"/>
                <w:sz w:val="20"/>
                <w:szCs w:val="20"/>
                <w:lang w:val="uk-UA" w:bidi="en-US"/>
              </w:rPr>
              <w:t xml:space="preserve">       </w:t>
            </w:r>
          </w:p>
        </w:tc>
      </w:tr>
      <w:tr w:rsidR="00864C3C" w:rsidRPr="00DF65B1" w14:paraId="78B8C98D" w14:textId="77777777" w:rsidTr="00BC0F3E">
        <w:trPr>
          <w:trHeight w:val="764"/>
        </w:trPr>
        <w:tc>
          <w:tcPr>
            <w:tcW w:w="2628" w:type="dxa"/>
            <w:gridSpan w:val="2"/>
            <w:tcBorders>
              <w:top w:val="nil"/>
              <w:bottom w:val="nil"/>
            </w:tcBorders>
          </w:tcPr>
          <w:p w14:paraId="2521ECD1" w14:textId="77777777" w:rsidR="00864C3C" w:rsidRPr="00DF65B1" w:rsidRDefault="00864C3C" w:rsidP="007247CE">
            <w:pPr>
              <w:pStyle w:val="TableParagraph"/>
              <w:spacing w:before="19"/>
              <w:ind w:left="164"/>
              <w:rPr>
                <w:rFonts w:ascii="Arial" w:hAnsi="Arial" w:cs="Arial"/>
                <w:b/>
                <w:sz w:val="20"/>
                <w:szCs w:val="20"/>
                <w:lang w:val="uk-UA"/>
              </w:rPr>
            </w:pPr>
            <w:r w:rsidRPr="00DF65B1">
              <w:rPr>
                <w:rFonts w:ascii="Arial" w:hAnsi="Arial" w:cs="Arial"/>
                <w:sz w:val="20"/>
                <w:szCs w:val="20"/>
                <w:lang w:bidi="en-US"/>
              </w:rPr>
              <w:t>No</w:t>
            </w:r>
            <w:r w:rsidRPr="00DF65B1">
              <w:rPr>
                <w:rFonts w:ascii="Arial" w:hAnsi="Arial" w:cs="Arial"/>
                <w:sz w:val="20"/>
                <w:szCs w:val="20"/>
                <w:lang w:val="uk-UA" w:bidi="en-US"/>
              </w:rPr>
              <w:t>/Номер</w:t>
            </w:r>
            <w:r w:rsidRPr="00DF65B1">
              <w:rPr>
                <w:rFonts w:ascii="Arial" w:hAnsi="Arial" w:cs="Arial"/>
                <w:sz w:val="20"/>
                <w:szCs w:val="20"/>
                <w:lang w:val="uk-UA" w:bidi="en-US"/>
              </w:rPr>
              <w:tab/>
            </w:r>
          </w:p>
        </w:tc>
        <w:tc>
          <w:tcPr>
            <w:tcW w:w="7887" w:type="dxa"/>
            <w:gridSpan w:val="8"/>
            <w:tcBorders>
              <w:top w:val="nil"/>
              <w:bottom w:val="nil"/>
            </w:tcBorders>
          </w:tcPr>
          <w:p w14:paraId="24FC28DF" w14:textId="4E41FCF9" w:rsidR="00864C3C" w:rsidRPr="00DF65B1" w:rsidRDefault="00864C3C" w:rsidP="007247CE">
            <w:pPr>
              <w:pStyle w:val="TableParagraph"/>
              <w:spacing w:before="19"/>
              <w:ind w:left="159"/>
              <w:rPr>
                <w:rFonts w:ascii="Arial" w:hAnsi="Arial" w:cs="Arial"/>
                <w:b/>
                <w:sz w:val="20"/>
                <w:szCs w:val="20"/>
                <w:lang w:val="uk-UA"/>
              </w:rPr>
            </w:pPr>
            <w:r w:rsidRPr="00DF65B1">
              <w:rPr>
                <w:rFonts w:ascii="Arial" w:hAnsi="Arial" w:cs="Arial"/>
                <w:sz w:val="20"/>
                <w:szCs w:val="20"/>
                <w:lang w:bidi="en-US"/>
              </w:rPr>
              <w:t>Code</w:t>
            </w:r>
            <w:r w:rsidRPr="00DF65B1">
              <w:rPr>
                <w:rFonts w:ascii="Arial" w:hAnsi="Arial" w:cs="Arial"/>
                <w:sz w:val="20"/>
                <w:szCs w:val="20"/>
                <w:lang w:val="uk-UA" w:bidi="en-US"/>
              </w:rPr>
              <w:t xml:space="preserve"> </w:t>
            </w:r>
            <w:r w:rsidRPr="00DF65B1">
              <w:rPr>
                <w:rFonts w:ascii="Arial" w:hAnsi="Arial" w:cs="Arial"/>
                <w:sz w:val="20"/>
                <w:szCs w:val="20"/>
                <w:lang w:bidi="en-US"/>
              </w:rPr>
              <w:t>and</w:t>
            </w:r>
            <w:r w:rsidRPr="00DF65B1">
              <w:rPr>
                <w:rFonts w:ascii="Arial" w:hAnsi="Arial" w:cs="Arial"/>
                <w:sz w:val="20"/>
                <w:szCs w:val="20"/>
                <w:lang w:val="uk-UA" w:bidi="en-US"/>
              </w:rPr>
              <w:t xml:space="preserve"> </w:t>
            </w:r>
            <w:r w:rsidRPr="00DF65B1">
              <w:rPr>
                <w:rFonts w:ascii="Arial" w:hAnsi="Arial" w:cs="Arial"/>
                <w:sz w:val="20"/>
                <w:szCs w:val="20"/>
                <w:lang w:bidi="en-US"/>
              </w:rPr>
              <w:t>CN</w:t>
            </w:r>
            <w:r w:rsidRPr="00DF65B1">
              <w:rPr>
                <w:rFonts w:ascii="Arial" w:hAnsi="Arial" w:cs="Arial"/>
                <w:sz w:val="20"/>
                <w:szCs w:val="20"/>
                <w:lang w:val="uk-UA" w:bidi="en-US"/>
              </w:rPr>
              <w:t xml:space="preserve"> </w:t>
            </w:r>
            <w:r w:rsidRPr="00DF65B1">
              <w:rPr>
                <w:rFonts w:ascii="Arial" w:hAnsi="Arial" w:cs="Arial"/>
                <w:sz w:val="20"/>
                <w:szCs w:val="20"/>
                <w:lang w:bidi="en-US"/>
              </w:rPr>
              <w:t>title</w:t>
            </w:r>
            <w:r w:rsidRPr="00DF65B1">
              <w:rPr>
                <w:rFonts w:ascii="Arial" w:hAnsi="Arial" w:cs="Arial"/>
                <w:sz w:val="20"/>
                <w:szCs w:val="20"/>
                <w:lang w:val="uk-UA" w:bidi="en-US"/>
              </w:rPr>
              <w:t>/ Код та назва товару згідно коду</w:t>
            </w:r>
          </w:p>
        </w:tc>
      </w:tr>
      <w:tr w:rsidR="00EC38A0" w:rsidRPr="00DF65B1" w14:paraId="449DECD6" w14:textId="77777777" w:rsidTr="00BC0F3E">
        <w:trPr>
          <w:trHeight w:val="764"/>
        </w:trPr>
        <w:tc>
          <w:tcPr>
            <w:tcW w:w="1502" w:type="dxa"/>
            <w:tcBorders>
              <w:top w:val="nil"/>
              <w:bottom w:val="single" w:sz="4" w:space="0" w:color="auto"/>
            </w:tcBorders>
          </w:tcPr>
          <w:p w14:paraId="0E5A14B2" w14:textId="785FD4D1" w:rsidR="00EC38A0" w:rsidRPr="00DF65B1" w:rsidRDefault="00EC38A0" w:rsidP="00EC38A0">
            <w:pPr>
              <w:pStyle w:val="TableParagraph"/>
              <w:spacing w:before="19"/>
              <w:ind w:left="22"/>
              <w:rPr>
                <w:rFonts w:ascii="Arial" w:hAnsi="Arial" w:cs="Arial"/>
                <w:sz w:val="20"/>
                <w:szCs w:val="20"/>
                <w:lang w:bidi="en-US"/>
              </w:rPr>
            </w:pPr>
            <w:r w:rsidRPr="00DF65B1">
              <w:rPr>
                <w:rFonts w:ascii="Arial" w:hAnsi="Arial" w:cs="Arial"/>
                <w:b/>
                <w:sz w:val="20"/>
                <w:szCs w:val="20"/>
              </w:rPr>
              <w:t>Species</w:t>
            </w:r>
            <w:r w:rsidRPr="00DF65B1">
              <w:rPr>
                <w:rFonts w:ascii="Arial" w:hAnsi="Arial" w:cs="Arial"/>
                <w:b/>
                <w:spacing w:val="1"/>
                <w:sz w:val="20"/>
                <w:szCs w:val="20"/>
              </w:rPr>
              <w:t xml:space="preserve"> </w:t>
            </w:r>
            <w:r w:rsidRPr="00DF65B1">
              <w:rPr>
                <w:rFonts w:ascii="Arial" w:hAnsi="Arial" w:cs="Arial"/>
                <w:b/>
                <w:sz w:val="20"/>
                <w:szCs w:val="20"/>
              </w:rPr>
              <w:t>(Scientific</w:t>
            </w:r>
            <w:r w:rsidRPr="00DF65B1">
              <w:rPr>
                <w:rFonts w:ascii="Arial" w:hAnsi="Arial" w:cs="Arial"/>
                <w:b/>
                <w:spacing w:val="-11"/>
                <w:sz w:val="20"/>
                <w:szCs w:val="20"/>
              </w:rPr>
              <w:t xml:space="preserve"> </w:t>
            </w:r>
            <w:r w:rsidRPr="00DF65B1">
              <w:rPr>
                <w:rFonts w:ascii="Arial" w:hAnsi="Arial" w:cs="Arial"/>
                <w:b/>
                <w:sz w:val="20"/>
                <w:szCs w:val="20"/>
              </w:rPr>
              <w:t>name)/</w:t>
            </w:r>
            <w:r w:rsidRPr="00DF65B1">
              <w:rPr>
                <w:rFonts w:ascii="Arial" w:hAnsi="Arial" w:cs="Arial"/>
                <w:b/>
                <w:sz w:val="20"/>
                <w:szCs w:val="20"/>
                <w:lang w:val="uk-UA"/>
              </w:rPr>
              <w:t xml:space="preserve"> Види (наукова назва)</w:t>
            </w:r>
          </w:p>
        </w:tc>
        <w:tc>
          <w:tcPr>
            <w:tcW w:w="1502" w:type="dxa"/>
            <w:gridSpan w:val="2"/>
            <w:tcBorders>
              <w:top w:val="nil"/>
              <w:bottom w:val="single" w:sz="4" w:space="0" w:color="auto"/>
            </w:tcBorders>
          </w:tcPr>
          <w:p w14:paraId="30D898C1" w14:textId="0F13D210" w:rsidR="00EC38A0" w:rsidRPr="00DF65B1" w:rsidRDefault="00BF257A" w:rsidP="00A664E9">
            <w:pPr>
              <w:pStyle w:val="TableParagraph"/>
              <w:spacing w:before="19"/>
              <w:ind w:left="81"/>
              <w:rPr>
                <w:rFonts w:ascii="Arial" w:hAnsi="Arial" w:cs="Arial"/>
                <w:b/>
                <w:sz w:val="20"/>
                <w:szCs w:val="20"/>
              </w:rPr>
            </w:pPr>
            <w:r w:rsidRPr="00DF65B1">
              <w:rPr>
                <w:rFonts w:ascii="Arial" w:hAnsi="Arial" w:cs="Arial"/>
                <w:b/>
                <w:sz w:val="20"/>
                <w:szCs w:val="20"/>
              </w:rPr>
              <w:t>Cutting/Manufacturing</w:t>
            </w:r>
            <w:r w:rsidRPr="00DF65B1">
              <w:rPr>
                <w:rFonts w:ascii="Arial" w:hAnsi="Arial" w:cs="Arial"/>
                <w:b/>
                <w:sz w:val="20"/>
                <w:szCs w:val="20"/>
                <w:lang w:val="uk-UA"/>
              </w:rPr>
              <w:t xml:space="preserve"> </w:t>
            </w:r>
            <w:r w:rsidRPr="00DF65B1">
              <w:rPr>
                <w:rFonts w:ascii="Arial" w:hAnsi="Arial" w:cs="Arial"/>
                <w:b/>
                <w:sz w:val="20"/>
                <w:szCs w:val="20"/>
              </w:rPr>
              <w:t xml:space="preserve">plant/ </w:t>
            </w:r>
            <w:r w:rsidRPr="00DF65B1">
              <w:rPr>
                <w:rFonts w:ascii="Arial" w:hAnsi="Arial" w:cs="Arial"/>
                <w:b/>
                <w:sz w:val="20"/>
                <w:szCs w:val="20"/>
                <w:lang w:val="uk-UA"/>
              </w:rPr>
              <w:t>Потужність із розділки/виробництва</w:t>
            </w:r>
            <w:r w:rsidR="00A664E9" w:rsidRPr="00DF65B1">
              <w:rPr>
                <w:rFonts w:ascii="Arial" w:hAnsi="Arial" w:cs="Arial"/>
                <w:b/>
                <w:sz w:val="20"/>
                <w:szCs w:val="20"/>
                <w:lang w:val="uk-UA"/>
              </w:rPr>
              <w:t xml:space="preserve"> </w:t>
            </w:r>
          </w:p>
        </w:tc>
        <w:tc>
          <w:tcPr>
            <w:tcW w:w="1502" w:type="dxa"/>
            <w:tcBorders>
              <w:top w:val="nil"/>
              <w:bottom w:val="single" w:sz="4" w:space="0" w:color="auto"/>
            </w:tcBorders>
          </w:tcPr>
          <w:p w14:paraId="0068DE69" w14:textId="69C56C90" w:rsidR="00EC38A0" w:rsidRPr="00DF65B1" w:rsidRDefault="008B00B4" w:rsidP="007247CE">
            <w:pPr>
              <w:pStyle w:val="TableParagraph"/>
              <w:spacing w:before="19"/>
              <w:ind w:left="159"/>
              <w:rPr>
                <w:rFonts w:ascii="Arial" w:hAnsi="Arial" w:cs="Arial"/>
                <w:b/>
                <w:sz w:val="20"/>
                <w:szCs w:val="20"/>
              </w:rPr>
            </w:pPr>
            <w:r w:rsidRPr="00DF65B1">
              <w:rPr>
                <w:rFonts w:ascii="Arial" w:hAnsi="Arial" w:cs="Arial"/>
                <w:b/>
                <w:sz w:val="20"/>
                <w:szCs w:val="20"/>
              </w:rPr>
              <w:t>Cold store/ Холодильна камера</w:t>
            </w:r>
          </w:p>
        </w:tc>
        <w:tc>
          <w:tcPr>
            <w:tcW w:w="1502" w:type="dxa"/>
            <w:gridSpan w:val="2"/>
            <w:tcBorders>
              <w:top w:val="nil"/>
              <w:bottom w:val="single" w:sz="4" w:space="0" w:color="auto"/>
            </w:tcBorders>
          </w:tcPr>
          <w:p w14:paraId="7C575142" w14:textId="6ACECAA0" w:rsidR="009D7FB3" w:rsidRPr="00DF65B1" w:rsidRDefault="009D7FB3" w:rsidP="009D7FB3">
            <w:pPr>
              <w:pStyle w:val="TableParagraph"/>
              <w:spacing w:before="19"/>
              <w:ind w:left="159"/>
              <w:rPr>
                <w:rFonts w:ascii="Arial" w:hAnsi="Arial" w:cs="Arial"/>
                <w:b/>
                <w:sz w:val="20"/>
                <w:szCs w:val="20"/>
                <w:lang w:val="uk-UA" w:bidi="en-US"/>
              </w:rPr>
            </w:pPr>
            <w:r w:rsidRPr="00DF65B1">
              <w:rPr>
                <w:rFonts w:ascii="Arial" w:hAnsi="Arial" w:cs="Arial"/>
                <w:b/>
                <w:sz w:val="20"/>
                <w:szCs w:val="20"/>
                <w:lang w:bidi="en-US"/>
              </w:rPr>
              <w:t>Number of</w:t>
            </w:r>
            <w:r w:rsidR="00A664E9" w:rsidRPr="00DF65B1">
              <w:rPr>
                <w:rFonts w:ascii="Arial" w:hAnsi="Arial" w:cs="Arial"/>
                <w:b/>
                <w:sz w:val="20"/>
                <w:szCs w:val="20"/>
                <w:lang w:val="uk-UA" w:bidi="en-US"/>
              </w:rPr>
              <w:t xml:space="preserve"> </w:t>
            </w:r>
            <w:r w:rsidR="00A664E9" w:rsidRPr="00DF65B1">
              <w:rPr>
                <w:rFonts w:ascii="Arial" w:hAnsi="Arial" w:cs="Arial"/>
                <w:b/>
                <w:sz w:val="20"/>
                <w:szCs w:val="20"/>
                <w:lang w:bidi="en-US"/>
              </w:rPr>
              <w:t>p</w:t>
            </w:r>
            <w:r w:rsidRPr="00DF65B1">
              <w:rPr>
                <w:rFonts w:ascii="Arial" w:hAnsi="Arial" w:cs="Arial"/>
                <w:b/>
                <w:sz w:val="20"/>
                <w:szCs w:val="20"/>
                <w:lang w:bidi="en-US"/>
              </w:rPr>
              <w:t>ackages/</w:t>
            </w:r>
            <w:r w:rsidRPr="00DF65B1">
              <w:rPr>
                <w:rFonts w:ascii="Arial" w:hAnsi="Arial" w:cs="Arial"/>
                <w:b/>
                <w:sz w:val="20"/>
                <w:szCs w:val="20"/>
                <w:lang w:val="uk-UA" w:bidi="en-US"/>
              </w:rPr>
              <w:t xml:space="preserve"> Кількість упаковок</w:t>
            </w:r>
          </w:p>
          <w:p w14:paraId="522921C2" w14:textId="77777777" w:rsidR="00EC38A0" w:rsidRPr="00DF65B1" w:rsidRDefault="00EC38A0" w:rsidP="007247CE">
            <w:pPr>
              <w:pStyle w:val="TableParagraph"/>
              <w:spacing w:before="19"/>
              <w:ind w:left="159"/>
              <w:rPr>
                <w:rFonts w:ascii="Arial" w:hAnsi="Arial" w:cs="Arial"/>
                <w:sz w:val="20"/>
                <w:szCs w:val="20"/>
                <w:lang w:bidi="en-US"/>
              </w:rPr>
            </w:pPr>
          </w:p>
        </w:tc>
        <w:tc>
          <w:tcPr>
            <w:tcW w:w="1502" w:type="dxa"/>
            <w:tcBorders>
              <w:top w:val="nil"/>
              <w:bottom w:val="single" w:sz="4" w:space="0" w:color="auto"/>
            </w:tcBorders>
          </w:tcPr>
          <w:p w14:paraId="0F00F17D" w14:textId="6CE3E241" w:rsidR="00EC38A0" w:rsidRPr="00DF65B1" w:rsidRDefault="00690D62" w:rsidP="007247CE">
            <w:pPr>
              <w:pStyle w:val="TableParagraph"/>
              <w:spacing w:before="19"/>
              <w:ind w:left="159"/>
              <w:rPr>
                <w:rFonts w:ascii="Arial" w:hAnsi="Arial" w:cs="Arial"/>
                <w:sz w:val="20"/>
                <w:szCs w:val="20"/>
                <w:lang w:bidi="en-US"/>
              </w:rPr>
            </w:pPr>
            <w:r w:rsidRPr="00DF65B1">
              <w:rPr>
                <w:rFonts w:ascii="Arial" w:hAnsi="Arial" w:cs="Arial"/>
                <w:b/>
                <w:sz w:val="20"/>
                <w:szCs w:val="20"/>
              </w:rPr>
              <w:t>Net</w:t>
            </w:r>
            <w:r w:rsidRPr="00DF65B1">
              <w:rPr>
                <w:rFonts w:ascii="Arial" w:hAnsi="Arial" w:cs="Arial"/>
                <w:b/>
                <w:spacing w:val="1"/>
                <w:sz w:val="20"/>
                <w:szCs w:val="20"/>
              </w:rPr>
              <w:t xml:space="preserve"> </w:t>
            </w:r>
            <w:r w:rsidRPr="00DF65B1">
              <w:rPr>
                <w:rFonts w:ascii="Arial" w:hAnsi="Arial" w:cs="Arial"/>
                <w:b/>
                <w:sz w:val="20"/>
                <w:szCs w:val="20"/>
              </w:rPr>
              <w:t>weight/</w:t>
            </w:r>
            <w:r w:rsidRPr="00DF65B1">
              <w:rPr>
                <w:rFonts w:ascii="Arial" w:hAnsi="Arial" w:cs="Arial"/>
                <w:b/>
                <w:sz w:val="20"/>
                <w:szCs w:val="20"/>
                <w:lang w:val="uk-UA"/>
              </w:rPr>
              <w:t xml:space="preserve"> Вага </w:t>
            </w:r>
            <w:proofErr w:type="spellStart"/>
            <w:r w:rsidRPr="00DF65B1">
              <w:rPr>
                <w:rFonts w:ascii="Arial" w:hAnsi="Arial" w:cs="Arial"/>
                <w:b/>
                <w:sz w:val="20"/>
                <w:szCs w:val="20"/>
                <w:lang w:val="uk-UA"/>
              </w:rPr>
              <w:t>нетто</w:t>
            </w:r>
            <w:proofErr w:type="spellEnd"/>
          </w:p>
        </w:tc>
        <w:tc>
          <w:tcPr>
            <w:tcW w:w="1502" w:type="dxa"/>
            <w:gridSpan w:val="2"/>
            <w:tcBorders>
              <w:top w:val="nil"/>
              <w:bottom w:val="single" w:sz="4" w:space="0" w:color="auto"/>
            </w:tcBorders>
          </w:tcPr>
          <w:p w14:paraId="323CFA63" w14:textId="09B9088F" w:rsidR="00EC38A0" w:rsidRPr="00DF65B1" w:rsidRDefault="00690D62" w:rsidP="007247CE">
            <w:pPr>
              <w:pStyle w:val="TableParagraph"/>
              <w:spacing w:before="19"/>
              <w:ind w:left="159"/>
              <w:rPr>
                <w:rFonts w:ascii="Arial" w:hAnsi="Arial" w:cs="Arial"/>
                <w:sz w:val="20"/>
                <w:szCs w:val="20"/>
                <w:lang w:bidi="en-US"/>
              </w:rPr>
            </w:pPr>
            <w:r w:rsidRPr="00DF65B1">
              <w:rPr>
                <w:rFonts w:ascii="Arial" w:hAnsi="Arial" w:cs="Arial"/>
                <w:b/>
                <w:sz w:val="20"/>
                <w:szCs w:val="20"/>
              </w:rPr>
              <w:t>Batch No/</w:t>
            </w:r>
            <w:r w:rsidRPr="00DF65B1">
              <w:rPr>
                <w:rFonts w:ascii="Arial" w:hAnsi="Arial" w:cs="Arial"/>
                <w:b/>
                <w:sz w:val="20"/>
                <w:szCs w:val="20"/>
                <w:lang w:val="uk-UA"/>
              </w:rPr>
              <w:t xml:space="preserve"> Номер партії</w:t>
            </w:r>
          </w:p>
        </w:tc>
        <w:tc>
          <w:tcPr>
            <w:tcW w:w="1503" w:type="dxa"/>
            <w:tcBorders>
              <w:top w:val="nil"/>
              <w:bottom w:val="single" w:sz="4" w:space="0" w:color="auto"/>
            </w:tcBorders>
          </w:tcPr>
          <w:p w14:paraId="4AC6B86C" w14:textId="6D6D5D60" w:rsidR="00EC38A0" w:rsidRPr="00DF65B1" w:rsidRDefault="00690D62" w:rsidP="00A664E9">
            <w:pPr>
              <w:pStyle w:val="TableParagraph"/>
              <w:spacing w:before="19"/>
              <w:ind w:left="159"/>
              <w:rPr>
                <w:rFonts w:ascii="Arial" w:hAnsi="Arial" w:cs="Arial"/>
                <w:sz w:val="20"/>
                <w:szCs w:val="20"/>
                <w:lang w:bidi="en-US"/>
              </w:rPr>
            </w:pPr>
            <w:proofErr w:type="spellStart"/>
            <w:r w:rsidRPr="00DF65B1">
              <w:rPr>
                <w:rFonts w:ascii="Arial" w:hAnsi="Arial" w:cs="Arial"/>
                <w:b/>
                <w:sz w:val="20"/>
                <w:szCs w:val="20"/>
                <w:lang w:val="uk-UA"/>
              </w:rPr>
              <w:t>Type</w:t>
            </w:r>
            <w:proofErr w:type="spellEnd"/>
            <w:r w:rsidRPr="00DF65B1">
              <w:rPr>
                <w:rFonts w:ascii="Arial" w:hAnsi="Arial" w:cs="Arial"/>
                <w:b/>
                <w:sz w:val="20"/>
                <w:szCs w:val="20"/>
                <w:lang w:val="uk-UA"/>
              </w:rPr>
              <w:t xml:space="preserve"> </w:t>
            </w:r>
            <w:proofErr w:type="spellStart"/>
            <w:r w:rsidRPr="00DF65B1">
              <w:rPr>
                <w:rFonts w:ascii="Arial" w:hAnsi="Arial" w:cs="Arial"/>
                <w:b/>
                <w:sz w:val="20"/>
                <w:szCs w:val="20"/>
                <w:lang w:val="uk-UA"/>
              </w:rPr>
              <w:t>of</w:t>
            </w:r>
            <w:proofErr w:type="spellEnd"/>
            <w:r w:rsidR="00A664E9" w:rsidRPr="00DF65B1">
              <w:rPr>
                <w:rFonts w:ascii="Arial" w:hAnsi="Arial" w:cs="Arial"/>
                <w:b/>
                <w:sz w:val="20"/>
                <w:szCs w:val="20"/>
              </w:rPr>
              <w:t xml:space="preserve"> p</w:t>
            </w:r>
            <w:proofErr w:type="spellStart"/>
            <w:r w:rsidRPr="00DF65B1">
              <w:rPr>
                <w:rFonts w:ascii="Arial" w:hAnsi="Arial" w:cs="Arial"/>
                <w:b/>
                <w:sz w:val="20"/>
                <w:szCs w:val="20"/>
                <w:lang w:val="uk-UA"/>
              </w:rPr>
              <w:t>ackaging</w:t>
            </w:r>
            <w:proofErr w:type="spellEnd"/>
            <w:r w:rsidRPr="00DF65B1">
              <w:rPr>
                <w:rFonts w:ascii="Arial" w:hAnsi="Arial" w:cs="Arial"/>
                <w:b/>
                <w:sz w:val="20"/>
                <w:szCs w:val="20"/>
                <w:lang w:val="uk-UA"/>
              </w:rPr>
              <w:t xml:space="preserve">/ Тип пакування </w:t>
            </w:r>
          </w:p>
        </w:tc>
      </w:tr>
      <w:tr w:rsidR="00EF4007" w:rsidRPr="00DF65B1" w14:paraId="171C0C39" w14:textId="77777777" w:rsidTr="00BC0F3E">
        <w:trPr>
          <w:trHeight w:val="422"/>
        </w:trPr>
        <w:tc>
          <w:tcPr>
            <w:tcW w:w="1502" w:type="dxa"/>
            <w:tcBorders>
              <w:top w:val="single" w:sz="4" w:space="0" w:color="auto"/>
              <w:bottom w:val="single" w:sz="6" w:space="0" w:color="000000"/>
            </w:tcBorders>
          </w:tcPr>
          <w:p w14:paraId="77172A21" w14:textId="77777777" w:rsidR="00EF4007" w:rsidRPr="00DF65B1" w:rsidRDefault="00EF4007" w:rsidP="00EC38A0">
            <w:pPr>
              <w:pStyle w:val="TableParagraph"/>
              <w:spacing w:before="19"/>
              <w:ind w:left="22"/>
              <w:rPr>
                <w:rFonts w:ascii="Arial" w:hAnsi="Arial" w:cs="Arial"/>
                <w:b/>
                <w:sz w:val="20"/>
                <w:szCs w:val="20"/>
              </w:rPr>
            </w:pPr>
          </w:p>
        </w:tc>
        <w:tc>
          <w:tcPr>
            <w:tcW w:w="1502" w:type="dxa"/>
            <w:gridSpan w:val="2"/>
            <w:tcBorders>
              <w:top w:val="single" w:sz="4" w:space="0" w:color="auto"/>
              <w:bottom w:val="single" w:sz="6" w:space="0" w:color="000000"/>
            </w:tcBorders>
          </w:tcPr>
          <w:p w14:paraId="4EB82BA6"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single" w:sz="4" w:space="0" w:color="auto"/>
              <w:bottom w:val="single" w:sz="6" w:space="0" w:color="000000"/>
            </w:tcBorders>
          </w:tcPr>
          <w:p w14:paraId="0A6F5C4B"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single" w:sz="4" w:space="0" w:color="auto"/>
              <w:bottom w:val="single" w:sz="6" w:space="0" w:color="000000"/>
            </w:tcBorders>
          </w:tcPr>
          <w:p w14:paraId="6D346CAE"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single" w:sz="4" w:space="0" w:color="auto"/>
              <w:bottom w:val="single" w:sz="6" w:space="0" w:color="000000"/>
            </w:tcBorders>
          </w:tcPr>
          <w:p w14:paraId="0F3A3B56"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single" w:sz="4" w:space="0" w:color="auto"/>
              <w:bottom w:val="single" w:sz="6" w:space="0" w:color="000000"/>
            </w:tcBorders>
          </w:tcPr>
          <w:p w14:paraId="480309EA" w14:textId="77777777" w:rsidR="00EF4007" w:rsidRPr="00DF65B1" w:rsidRDefault="00EF4007" w:rsidP="007247CE">
            <w:pPr>
              <w:pStyle w:val="TableParagraph"/>
              <w:spacing w:before="19"/>
              <w:ind w:left="159"/>
              <w:rPr>
                <w:rFonts w:ascii="Arial" w:hAnsi="Arial" w:cs="Arial"/>
                <w:b/>
                <w:sz w:val="20"/>
                <w:szCs w:val="20"/>
              </w:rPr>
            </w:pPr>
          </w:p>
        </w:tc>
        <w:tc>
          <w:tcPr>
            <w:tcW w:w="1503" w:type="dxa"/>
            <w:tcBorders>
              <w:top w:val="single" w:sz="4" w:space="0" w:color="auto"/>
              <w:bottom w:val="single" w:sz="6" w:space="0" w:color="000000"/>
            </w:tcBorders>
          </w:tcPr>
          <w:p w14:paraId="37A02E46" w14:textId="77777777" w:rsidR="00EF4007" w:rsidRPr="00DF65B1" w:rsidRDefault="00EF4007" w:rsidP="00690D62">
            <w:pPr>
              <w:pStyle w:val="TableParagraph"/>
              <w:spacing w:before="19"/>
              <w:ind w:left="159"/>
              <w:rPr>
                <w:rFonts w:ascii="Arial" w:hAnsi="Arial" w:cs="Arial"/>
                <w:b/>
                <w:sz w:val="20"/>
                <w:szCs w:val="20"/>
                <w:lang w:val="uk-UA"/>
              </w:rPr>
            </w:pPr>
          </w:p>
        </w:tc>
      </w:tr>
      <w:tr w:rsidR="00EF4007" w:rsidRPr="00DF65B1" w14:paraId="429361D0" w14:textId="77777777" w:rsidTr="00EF4007">
        <w:trPr>
          <w:trHeight w:val="422"/>
        </w:trPr>
        <w:tc>
          <w:tcPr>
            <w:tcW w:w="1502" w:type="dxa"/>
            <w:tcBorders>
              <w:top w:val="nil"/>
              <w:bottom w:val="single" w:sz="6" w:space="0" w:color="000000"/>
            </w:tcBorders>
          </w:tcPr>
          <w:p w14:paraId="11F0EF42" w14:textId="77777777" w:rsidR="00EF4007" w:rsidRPr="00DF65B1" w:rsidRDefault="00EF4007" w:rsidP="00EC38A0">
            <w:pPr>
              <w:pStyle w:val="TableParagraph"/>
              <w:spacing w:before="19"/>
              <w:ind w:left="22"/>
              <w:rPr>
                <w:rFonts w:ascii="Arial" w:hAnsi="Arial" w:cs="Arial"/>
                <w:b/>
                <w:sz w:val="20"/>
                <w:szCs w:val="20"/>
              </w:rPr>
            </w:pPr>
          </w:p>
        </w:tc>
        <w:tc>
          <w:tcPr>
            <w:tcW w:w="1502" w:type="dxa"/>
            <w:gridSpan w:val="2"/>
            <w:tcBorders>
              <w:top w:val="nil"/>
              <w:bottom w:val="single" w:sz="6" w:space="0" w:color="000000"/>
            </w:tcBorders>
          </w:tcPr>
          <w:p w14:paraId="63176F78"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6" w:space="0" w:color="000000"/>
            </w:tcBorders>
          </w:tcPr>
          <w:p w14:paraId="151C4D27"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6" w:space="0" w:color="000000"/>
            </w:tcBorders>
          </w:tcPr>
          <w:p w14:paraId="79C87CA0"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6" w:space="0" w:color="000000"/>
            </w:tcBorders>
          </w:tcPr>
          <w:p w14:paraId="1B61ED74"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6" w:space="0" w:color="000000"/>
            </w:tcBorders>
          </w:tcPr>
          <w:p w14:paraId="16DF4134" w14:textId="77777777" w:rsidR="00EF4007" w:rsidRPr="00DF65B1" w:rsidRDefault="00EF4007" w:rsidP="007247CE">
            <w:pPr>
              <w:pStyle w:val="TableParagraph"/>
              <w:spacing w:before="19"/>
              <w:ind w:left="159"/>
              <w:rPr>
                <w:rFonts w:ascii="Arial" w:hAnsi="Arial" w:cs="Arial"/>
                <w:b/>
                <w:sz w:val="20"/>
                <w:szCs w:val="20"/>
              </w:rPr>
            </w:pPr>
          </w:p>
        </w:tc>
        <w:tc>
          <w:tcPr>
            <w:tcW w:w="1503" w:type="dxa"/>
            <w:tcBorders>
              <w:top w:val="nil"/>
              <w:bottom w:val="single" w:sz="6" w:space="0" w:color="000000"/>
            </w:tcBorders>
          </w:tcPr>
          <w:p w14:paraId="0DD51500" w14:textId="77777777" w:rsidR="00EF4007" w:rsidRPr="00DF65B1" w:rsidRDefault="00EF4007" w:rsidP="00690D62">
            <w:pPr>
              <w:pStyle w:val="TableParagraph"/>
              <w:spacing w:before="19"/>
              <w:ind w:left="159"/>
              <w:rPr>
                <w:rFonts w:ascii="Arial" w:hAnsi="Arial" w:cs="Arial"/>
                <w:b/>
                <w:sz w:val="20"/>
                <w:szCs w:val="20"/>
                <w:lang w:val="uk-UA"/>
              </w:rPr>
            </w:pPr>
          </w:p>
        </w:tc>
      </w:tr>
      <w:tr w:rsidR="00EF4007" w:rsidRPr="00DF65B1" w14:paraId="265D699E" w14:textId="77777777" w:rsidTr="00EF4007">
        <w:trPr>
          <w:trHeight w:val="413"/>
        </w:trPr>
        <w:tc>
          <w:tcPr>
            <w:tcW w:w="1502" w:type="dxa"/>
            <w:tcBorders>
              <w:top w:val="nil"/>
              <w:bottom w:val="single" w:sz="6" w:space="0" w:color="000000"/>
            </w:tcBorders>
          </w:tcPr>
          <w:p w14:paraId="705F6FEA" w14:textId="77777777" w:rsidR="00EF4007" w:rsidRPr="00DF65B1" w:rsidRDefault="00EF4007" w:rsidP="00EC38A0">
            <w:pPr>
              <w:pStyle w:val="TableParagraph"/>
              <w:spacing w:before="19"/>
              <w:ind w:left="22"/>
              <w:rPr>
                <w:rFonts w:ascii="Arial" w:hAnsi="Arial" w:cs="Arial"/>
                <w:b/>
                <w:sz w:val="20"/>
                <w:szCs w:val="20"/>
              </w:rPr>
            </w:pPr>
          </w:p>
        </w:tc>
        <w:tc>
          <w:tcPr>
            <w:tcW w:w="1502" w:type="dxa"/>
            <w:gridSpan w:val="2"/>
            <w:tcBorders>
              <w:top w:val="nil"/>
              <w:bottom w:val="single" w:sz="6" w:space="0" w:color="000000"/>
            </w:tcBorders>
          </w:tcPr>
          <w:p w14:paraId="18555EF8"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6" w:space="0" w:color="000000"/>
            </w:tcBorders>
          </w:tcPr>
          <w:p w14:paraId="1E29066B"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6" w:space="0" w:color="000000"/>
            </w:tcBorders>
          </w:tcPr>
          <w:p w14:paraId="26E804CC"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6" w:space="0" w:color="000000"/>
            </w:tcBorders>
          </w:tcPr>
          <w:p w14:paraId="2E0CDC5A"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6" w:space="0" w:color="000000"/>
            </w:tcBorders>
          </w:tcPr>
          <w:p w14:paraId="3E6E4528" w14:textId="77777777" w:rsidR="00EF4007" w:rsidRPr="00DF65B1" w:rsidRDefault="00EF4007" w:rsidP="007247CE">
            <w:pPr>
              <w:pStyle w:val="TableParagraph"/>
              <w:spacing w:before="19"/>
              <w:ind w:left="159"/>
              <w:rPr>
                <w:rFonts w:ascii="Arial" w:hAnsi="Arial" w:cs="Arial"/>
                <w:b/>
                <w:sz w:val="20"/>
                <w:szCs w:val="20"/>
              </w:rPr>
            </w:pPr>
          </w:p>
        </w:tc>
        <w:tc>
          <w:tcPr>
            <w:tcW w:w="1503" w:type="dxa"/>
            <w:tcBorders>
              <w:top w:val="nil"/>
              <w:bottom w:val="single" w:sz="6" w:space="0" w:color="000000"/>
            </w:tcBorders>
          </w:tcPr>
          <w:p w14:paraId="275FEEEB" w14:textId="77777777" w:rsidR="00EF4007" w:rsidRPr="00DF65B1" w:rsidRDefault="00EF4007" w:rsidP="00690D62">
            <w:pPr>
              <w:pStyle w:val="TableParagraph"/>
              <w:spacing w:before="19"/>
              <w:ind w:left="159"/>
              <w:rPr>
                <w:rFonts w:ascii="Arial" w:hAnsi="Arial" w:cs="Arial"/>
                <w:b/>
                <w:sz w:val="20"/>
                <w:szCs w:val="20"/>
                <w:lang w:val="uk-UA"/>
              </w:rPr>
            </w:pPr>
          </w:p>
        </w:tc>
      </w:tr>
      <w:tr w:rsidR="00EF4007" w:rsidRPr="00DF65B1" w14:paraId="2FEE7DAD" w14:textId="77777777" w:rsidTr="00A664E9">
        <w:trPr>
          <w:trHeight w:val="405"/>
        </w:trPr>
        <w:tc>
          <w:tcPr>
            <w:tcW w:w="1502" w:type="dxa"/>
            <w:tcBorders>
              <w:top w:val="nil"/>
              <w:bottom w:val="single" w:sz="4" w:space="0" w:color="auto"/>
            </w:tcBorders>
          </w:tcPr>
          <w:p w14:paraId="1C957CEB" w14:textId="77777777" w:rsidR="00EF4007" w:rsidRPr="00DF65B1" w:rsidRDefault="00EF4007" w:rsidP="00EC38A0">
            <w:pPr>
              <w:pStyle w:val="TableParagraph"/>
              <w:spacing w:before="19"/>
              <w:ind w:left="22"/>
              <w:rPr>
                <w:rFonts w:ascii="Arial" w:hAnsi="Arial" w:cs="Arial"/>
                <w:b/>
                <w:sz w:val="20"/>
                <w:szCs w:val="20"/>
              </w:rPr>
            </w:pPr>
          </w:p>
        </w:tc>
        <w:tc>
          <w:tcPr>
            <w:tcW w:w="1502" w:type="dxa"/>
            <w:gridSpan w:val="2"/>
            <w:tcBorders>
              <w:top w:val="nil"/>
              <w:bottom w:val="single" w:sz="4" w:space="0" w:color="auto"/>
            </w:tcBorders>
          </w:tcPr>
          <w:p w14:paraId="2DE615CB"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4" w:space="0" w:color="auto"/>
            </w:tcBorders>
          </w:tcPr>
          <w:p w14:paraId="6EDEDF17"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4" w:space="0" w:color="auto"/>
            </w:tcBorders>
          </w:tcPr>
          <w:p w14:paraId="77216718" w14:textId="77777777" w:rsidR="00EF4007" w:rsidRPr="00DF65B1" w:rsidRDefault="00EF4007" w:rsidP="007247CE">
            <w:pPr>
              <w:pStyle w:val="TableParagraph"/>
              <w:spacing w:before="19"/>
              <w:ind w:left="159"/>
              <w:rPr>
                <w:rFonts w:ascii="Arial" w:hAnsi="Arial" w:cs="Arial"/>
                <w:sz w:val="20"/>
                <w:szCs w:val="20"/>
                <w:lang w:bidi="en-US"/>
              </w:rPr>
            </w:pPr>
          </w:p>
        </w:tc>
        <w:tc>
          <w:tcPr>
            <w:tcW w:w="1502" w:type="dxa"/>
            <w:tcBorders>
              <w:top w:val="nil"/>
              <w:bottom w:val="single" w:sz="4" w:space="0" w:color="auto"/>
            </w:tcBorders>
          </w:tcPr>
          <w:p w14:paraId="577CF9BB" w14:textId="77777777" w:rsidR="00EF4007" w:rsidRPr="00DF65B1" w:rsidRDefault="00EF4007" w:rsidP="007247CE">
            <w:pPr>
              <w:pStyle w:val="TableParagraph"/>
              <w:spacing w:before="19"/>
              <w:ind w:left="159"/>
              <w:rPr>
                <w:rFonts w:ascii="Arial" w:hAnsi="Arial" w:cs="Arial"/>
                <w:b/>
                <w:sz w:val="20"/>
                <w:szCs w:val="20"/>
              </w:rPr>
            </w:pPr>
          </w:p>
        </w:tc>
        <w:tc>
          <w:tcPr>
            <w:tcW w:w="1502" w:type="dxa"/>
            <w:gridSpan w:val="2"/>
            <w:tcBorders>
              <w:top w:val="nil"/>
              <w:bottom w:val="single" w:sz="4" w:space="0" w:color="auto"/>
            </w:tcBorders>
          </w:tcPr>
          <w:p w14:paraId="70855811" w14:textId="77777777" w:rsidR="00EF4007" w:rsidRPr="00DF65B1" w:rsidRDefault="00EF4007" w:rsidP="007247CE">
            <w:pPr>
              <w:pStyle w:val="TableParagraph"/>
              <w:spacing w:before="19"/>
              <w:ind w:left="159"/>
              <w:rPr>
                <w:rFonts w:ascii="Arial" w:hAnsi="Arial" w:cs="Arial"/>
                <w:b/>
                <w:sz w:val="20"/>
                <w:szCs w:val="20"/>
              </w:rPr>
            </w:pPr>
          </w:p>
        </w:tc>
        <w:tc>
          <w:tcPr>
            <w:tcW w:w="1503" w:type="dxa"/>
            <w:tcBorders>
              <w:top w:val="nil"/>
              <w:bottom w:val="single" w:sz="4" w:space="0" w:color="auto"/>
            </w:tcBorders>
          </w:tcPr>
          <w:p w14:paraId="46907BE9" w14:textId="77777777" w:rsidR="00EF4007" w:rsidRPr="00DF65B1" w:rsidRDefault="00EF4007" w:rsidP="00690D62">
            <w:pPr>
              <w:pStyle w:val="TableParagraph"/>
              <w:spacing w:before="19"/>
              <w:ind w:left="159"/>
              <w:rPr>
                <w:rFonts w:ascii="Arial" w:hAnsi="Arial" w:cs="Arial"/>
                <w:b/>
                <w:sz w:val="20"/>
                <w:szCs w:val="20"/>
                <w:lang w:val="uk-UA"/>
              </w:rPr>
            </w:pPr>
          </w:p>
        </w:tc>
      </w:tr>
      <w:tr w:rsidR="00A32C00" w:rsidRPr="00DF65B1" w14:paraId="61A4FA12" w14:textId="77777777" w:rsidTr="00E01D9D">
        <w:trPr>
          <w:trHeight w:val="405"/>
        </w:trPr>
        <w:tc>
          <w:tcPr>
            <w:tcW w:w="10515" w:type="dxa"/>
            <w:gridSpan w:val="10"/>
            <w:tcBorders>
              <w:top w:val="single" w:sz="4" w:space="0" w:color="auto"/>
              <w:bottom w:val="single" w:sz="6" w:space="0" w:color="000000"/>
            </w:tcBorders>
          </w:tcPr>
          <w:p w14:paraId="0C101FEA" w14:textId="3BB6CE35" w:rsidR="00A32C00" w:rsidRPr="00DF65B1" w:rsidRDefault="00E639A7" w:rsidP="00690D62">
            <w:pPr>
              <w:pStyle w:val="TableParagraph"/>
              <w:spacing w:before="19"/>
              <w:ind w:left="159"/>
              <w:rPr>
                <w:rFonts w:ascii="Arial" w:hAnsi="Arial" w:cs="Arial"/>
                <w:b/>
                <w:sz w:val="20"/>
                <w:szCs w:val="20"/>
              </w:rPr>
            </w:pPr>
            <w:r w:rsidRPr="00DF65B1">
              <w:rPr>
                <w:rFonts w:ascii="Arial" w:hAnsi="Arial" w:cs="Arial"/>
                <w:b/>
                <w:noProof/>
                <w:sz w:val="20"/>
                <w:szCs w:val="20"/>
              </w:rPr>
              <mc:AlternateContent>
                <mc:Choice Requires="wps">
                  <w:drawing>
                    <wp:anchor distT="0" distB="0" distL="114300" distR="114300" simplePos="0" relativeHeight="487070720" behindDoc="0" locked="0" layoutInCell="1" allowOverlap="1" wp14:anchorId="25494A8E" wp14:editId="78E81CE3">
                      <wp:simplePos x="0" y="0"/>
                      <wp:positionH relativeFrom="column">
                        <wp:posOffset>34763</wp:posOffset>
                      </wp:positionH>
                      <wp:positionV relativeFrom="paragraph">
                        <wp:posOffset>36815</wp:posOffset>
                      </wp:positionV>
                      <wp:extent cx="152400" cy="142875"/>
                      <wp:effectExtent l="0" t="0" r="28575" b="28575"/>
                      <wp:wrapNone/>
                      <wp:docPr id="1" name="Прямокутник 1"/>
                      <wp:cNvGraphicFramePr/>
                      <a:graphic xmlns:a="http://schemas.openxmlformats.org/drawingml/2006/main">
                        <a:graphicData uri="http://schemas.microsoft.com/office/word/2010/wordprocessingShape">
                          <wps:wsp>
                            <wps:cNvSpPr/>
                            <wps:spPr>
                              <a:xfrm>
                                <a:off x="0" y="0"/>
                                <a:ext cx="152400"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5F4B1E" id="Прямокутник 1" o:spid="_x0000_s1026" style="position:absolute;margin-left:2.75pt;margin-top:2.9pt;width:12pt;height:11.25pt;z-index:48707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" fillcolor="white [3201]" strokecolor="black [3200]" strokeweight=".5pt"/>
                  </w:pict>
                </mc:Fallback>
              </mc:AlternateContent>
            </w:r>
            <w:r w:rsidR="00A32C00" w:rsidRPr="00DF65B1">
              <w:rPr>
                <w:rFonts w:ascii="Arial" w:hAnsi="Arial" w:cs="Arial"/>
                <w:b/>
                <w:sz w:val="20"/>
                <w:szCs w:val="20"/>
              </w:rPr>
              <w:t xml:space="preserve">   Final consumer</w:t>
            </w:r>
            <w:r w:rsidR="007026B4" w:rsidRPr="00DF65B1">
              <w:rPr>
                <w:rFonts w:ascii="Arial" w:hAnsi="Arial" w:cs="Arial"/>
                <w:b/>
                <w:sz w:val="20"/>
                <w:szCs w:val="20"/>
              </w:rPr>
              <w:t xml:space="preserve">/ </w:t>
            </w:r>
            <w:r w:rsidR="007026B4" w:rsidRPr="00DF65B1">
              <w:rPr>
                <w:rFonts w:ascii="Arial" w:hAnsi="Arial" w:cs="Arial"/>
                <w:b/>
                <w:sz w:val="20"/>
                <w:szCs w:val="20"/>
                <w:lang w:val="uk-UA"/>
              </w:rPr>
              <w:t>Кінцевий споживач</w:t>
            </w:r>
            <w:r w:rsidR="00A32C00" w:rsidRPr="00DF65B1">
              <w:rPr>
                <w:rFonts w:ascii="Arial" w:hAnsi="Arial" w:cs="Arial"/>
                <w:b/>
                <w:sz w:val="20"/>
                <w:szCs w:val="20"/>
              </w:rPr>
              <w:t xml:space="preserve"> </w:t>
            </w:r>
          </w:p>
        </w:tc>
      </w:tr>
    </w:tbl>
    <w:p w14:paraId="31A3E36C" w14:textId="7D93F6C0" w:rsidR="005277B5" w:rsidRPr="00DF65B1" w:rsidRDefault="001C5171" w:rsidP="005277B5">
      <w:pPr>
        <w:pStyle w:val="a3"/>
        <w:spacing w:before="1"/>
        <w:rPr>
          <w:rFonts w:ascii="Arial" w:hAnsi="Arial" w:cs="Arial"/>
          <w:b w:val="0"/>
          <w:lang w:val="uk-UA"/>
        </w:rPr>
      </w:pPr>
      <w:r w:rsidRPr="00DF65B1">
        <w:rPr>
          <w:rFonts w:ascii="Arial" w:hAnsi="Arial" w:cs="Arial"/>
          <w:b w:val="0"/>
          <w:noProof/>
        </w:rPr>
        <mc:AlternateContent>
          <mc:Choice Requires="wps">
            <w:drawing>
              <wp:anchor distT="0" distB="0" distL="114300" distR="114300" simplePos="0" relativeHeight="487060480" behindDoc="0" locked="0" layoutInCell="1" allowOverlap="1" wp14:anchorId="306E29DF" wp14:editId="69A40FFB">
                <wp:simplePos x="0" y="0"/>
                <wp:positionH relativeFrom="column">
                  <wp:posOffset>-990</wp:posOffset>
                </wp:positionH>
                <wp:positionV relativeFrom="paragraph">
                  <wp:posOffset>193172</wp:posOffset>
                </wp:positionV>
                <wp:extent cx="6790690" cy="160020"/>
                <wp:effectExtent l="0" t="0" r="0" b="0"/>
                <wp:wrapTopAndBottom/>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0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411E" w14:textId="77777777" w:rsidR="005C5A4E" w:rsidRPr="00BE3919" w:rsidRDefault="005C5A4E" w:rsidP="005277B5">
                            <w:pPr>
                              <w:spacing w:line="252" w:lineRule="exact"/>
                              <w:ind w:left="91"/>
                              <w:rPr>
                                <w:rFonts w:ascii="Arial" w:hAnsi="Arial" w:cs="Arial"/>
                                <w:b/>
                                <w:lang w:val="uk-UA"/>
                              </w:rPr>
                            </w:pPr>
                            <w:r w:rsidRPr="00617CCD">
                              <w:rPr>
                                <w:rFonts w:ascii="Arial"/>
                                <w:b/>
                                <w:color w:val="FFFFFF"/>
                                <w:lang w:val="fr-FR"/>
                              </w:rPr>
                              <w:t>Part</w:t>
                            </w:r>
                            <w:r w:rsidRPr="00617CCD">
                              <w:rPr>
                                <w:rFonts w:ascii="Arial"/>
                                <w:b/>
                                <w:color w:val="FFFFFF"/>
                                <w:spacing w:val="-3"/>
                                <w:lang w:val="fr-FR"/>
                              </w:rPr>
                              <w:t xml:space="preserve"> </w:t>
                            </w:r>
                            <w:r w:rsidRPr="00617CCD">
                              <w:rPr>
                                <w:rFonts w:ascii="Arial"/>
                                <w:b/>
                                <w:color w:val="FFFFFF"/>
                                <w:lang w:val="fr-FR"/>
                              </w:rPr>
                              <w:t>II.</w:t>
                            </w:r>
                            <w:r w:rsidRPr="00617CCD">
                              <w:rPr>
                                <w:rFonts w:ascii="Arial"/>
                                <w:b/>
                                <w:color w:val="FFFFFF"/>
                                <w:spacing w:val="-3"/>
                                <w:lang w:val="fr-FR"/>
                              </w:rPr>
                              <w:t xml:space="preserve"> </w:t>
                            </w:r>
                            <w:r w:rsidRPr="00BE3919">
                              <w:rPr>
                                <w:rFonts w:ascii="Arial" w:hAnsi="Arial" w:cs="Arial"/>
                                <w:b/>
                                <w:color w:val="FFFFFF"/>
                                <w:lang w:val="fr-FR"/>
                              </w:rPr>
                              <w:t>Certification/</w:t>
                            </w:r>
                            <w:r w:rsidRPr="00BE3919">
                              <w:rPr>
                                <w:rFonts w:ascii="Arial" w:hAnsi="Arial" w:cs="Arial"/>
                                <w:b/>
                                <w:color w:val="FFFFFF"/>
                                <w:lang w:val="uk-UA"/>
                              </w:rPr>
                              <w:t xml:space="preserve">Частина </w:t>
                            </w:r>
                            <w:r w:rsidRPr="00BE3919">
                              <w:rPr>
                                <w:rFonts w:ascii="Arial" w:hAnsi="Arial" w:cs="Arial"/>
                                <w:b/>
                                <w:color w:val="FFFFFF"/>
                                <w:lang w:val="fr-FR"/>
                              </w:rPr>
                              <w:t>II.</w:t>
                            </w:r>
                            <w:r w:rsidRPr="00BE3919">
                              <w:rPr>
                                <w:rFonts w:ascii="Arial" w:hAnsi="Arial" w:cs="Arial"/>
                                <w:b/>
                                <w:color w:val="FFFFFF"/>
                                <w:lang w:val="uk-UA"/>
                              </w:rPr>
                              <w:t xml:space="preserve"> Сертифікація</w:t>
                            </w:r>
                          </w:p>
                        </w:txbxContent>
                      </wps:txbx>
                      <wps:bodyPr rot="0" vert="horz" wrap="square" lIns="0" tIns="0" rIns="0" bIns="0" anchor="t" anchorCtr="0" upright="1">
                        <a:noAutofit/>
                      </wps:bodyPr>
                    </wps:wsp>
                  </a:graphicData>
                </a:graphic>
              </wp:anchor>
            </w:drawing>
          </mc:Choice>
          <mc:Fallback>
            <w:pict>
              <v:shapetype w14:anchorId="306E29DF" id="_x0000_t202" coordsize="21600,21600" o:spt="202" path="m,l,21600r21600,l21600,xe">
                <v:stroke joinstyle="miter"/>
                <v:path gradientshapeok="t" o:connecttype="rect"/>
              </v:shapetype>
              <v:shape id="Text Box 67" o:spid="_x0000_s1026" type="#_x0000_t202" style="position:absolute;margin-left:-.1pt;margin-top:15.2pt;width:534.7pt;height:12.6pt;z-index:48706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" fillcolor="black" stroked="f">
                <v:textbox inset="0,0,0,0">
                  <w:txbxContent>
                    <w:p w14:paraId="5532411E" w14:textId="77777777" w:rsidR="005C5A4E" w:rsidRPr="00BE3919" w:rsidRDefault="005C5A4E" w:rsidP="005277B5">
                      <w:pPr>
                        <w:spacing w:line="252" w:lineRule="exact"/>
                        <w:ind w:left="91"/>
                        <w:rPr>
                          <w:rFonts w:ascii="Arial" w:hAnsi="Arial" w:cs="Arial"/>
                          <w:b/>
                          <w:lang w:val="uk-UA"/>
                        </w:rPr>
                      </w:pPr>
                      <w:r w:rsidRPr="00617CCD">
                        <w:rPr>
                          <w:rFonts w:ascii="Arial"/>
                          <w:b/>
                          <w:color w:val="FFFFFF"/>
                          <w:lang w:val="fr-FR"/>
                        </w:rPr>
                        <w:t>Part</w:t>
                      </w:r>
                      <w:r w:rsidRPr="00617CCD">
                        <w:rPr>
                          <w:rFonts w:ascii="Arial"/>
                          <w:b/>
                          <w:color w:val="FFFFFF"/>
                          <w:spacing w:val="-3"/>
                          <w:lang w:val="fr-FR"/>
                        </w:rPr>
                        <w:t xml:space="preserve"> </w:t>
                      </w:r>
                      <w:r w:rsidRPr="00617CCD">
                        <w:rPr>
                          <w:rFonts w:ascii="Arial"/>
                          <w:b/>
                          <w:color w:val="FFFFFF"/>
                          <w:lang w:val="fr-FR"/>
                        </w:rPr>
                        <w:t>II.</w:t>
                      </w:r>
                      <w:r w:rsidRPr="00617CCD">
                        <w:rPr>
                          <w:rFonts w:ascii="Arial"/>
                          <w:b/>
                          <w:color w:val="FFFFFF"/>
                          <w:spacing w:val="-3"/>
                          <w:lang w:val="fr-FR"/>
                        </w:rPr>
                        <w:t xml:space="preserve"> </w:t>
                      </w:r>
                      <w:r w:rsidRPr="00BE3919">
                        <w:rPr>
                          <w:rFonts w:ascii="Arial" w:hAnsi="Arial" w:cs="Arial"/>
                          <w:b/>
                          <w:color w:val="FFFFFF"/>
                          <w:lang w:val="fr-FR"/>
                        </w:rPr>
                        <w:t>Certification/</w:t>
                      </w:r>
                      <w:r w:rsidRPr="00BE3919">
                        <w:rPr>
                          <w:rFonts w:ascii="Arial" w:hAnsi="Arial" w:cs="Arial"/>
                          <w:b/>
                          <w:color w:val="FFFFFF"/>
                          <w:lang w:val="uk-UA"/>
                        </w:rPr>
                        <w:t xml:space="preserve">Частина </w:t>
                      </w:r>
                      <w:r w:rsidRPr="00BE3919">
                        <w:rPr>
                          <w:rFonts w:ascii="Arial" w:hAnsi="Arial" w:cs="Arial"/>
                          <w:b/>
                          <w:color w:val="FFFFFF"/>
                          <w:lang w:val="fr-FR"/>
                        </w:rPr>
                        <w:t>II.</w:t>
                      </w:r>
                      <w:r w:rsidRPr="00BE3919">
                        <w:rPr>
                          <w:rFonts w:ascii="Arial" w:hAnsi="Arial" w:cs="Arial"/>
                          <w:b/>
                          <w:color w:val="FFFFFF"/>
                          <w:lang w:val="uk-UA"/>
                        </w:rPr>
                        <w:t xml:space="preserve"> Сертифікація</w:t>
                      </w:r>
                    </w:p>
                  </w:txbxContent>
                </v:textbox>
                <w10:wrap type="topAndBottom"/>
              </v:shape>
            </w:pict>
          </mc:Fallback>
        </mc:AlternateContent>
      </w:r>
    </w:p>
    <w:p w14:paraId="77586313" w14:textId="0F2D1912" w:rsidR="005277B5" w:rsidRPr="00DF65B1" w:rsidRDefault="00FB6AF5" w:rsidP="005277B5">
      <w:pPr>
        <w:pStyle w:val="a3"/>
        <w:spacing w:before="2"/>
        <w:rPr>
          <w:rFonts w:ascii="Arial" w:hAnsi="Arial" w:cs="Arial"/>
          <w:b w:val="0"/>
          <w:lang w:val="uk-UA"/>
        </w:rPr>
      </w:pPr>
      <w:r w:rsidRPr="00DF65B1">
        <w:rPr>
          <w:rFonts w:ascii="Arial" w:hAnsi="Arial" w:cs="Arial"/>
          <w:color w:val="000000"/>
          <w:shd w:val="clear" w:color="auto" w:fill="BEBEBE"/>
          <w:lang w:val="uk-UA"/>
        </w:rPr>
        <w:t xml:space="preserve">II.1 </w:t>
      </w:r>
      <w:r w:rsidRPr="00DF65B1">
        <w:rPr>
          <w:rFonts w:ascii="Arial" w:hAnsi="Arial" w:cs="Arial"/>
          <w:color w:val="000000"/>
          <w:shd w:val="clear" w:color="auto" w:fill="BEBEBE"/>
        </w:rPr>
        <w:t>Public</w:t>
      </w:r>
      <w:r w:rsidRPr="00DF65B1">
        <w:rPr>
          <w:rFonts w:ascii="Arial" w:hAnsi="Arial" w:cs="Arial"/>
          <w:color w:val="000000"/>
          <w:shd w:val="clear" w:color="auto" w:fill="BEBEBE"/>
          <w:lang w:val="uk-UA"/>
        </w:rPr>
        <w:t xml:space="preserve"> </w:t>
      </w:r>
      <w:r w:rsidRPr="00DF65B1">
        <w:rPr>
          <w:rFonts w:ascii="Arial" w:hAnsi="Arial" w:cs="Arial"/>
          <w:color w:val="000000"/>
          <w:shd w:val="clear" w:color="auto" w:fill="BEBEBE"/>
        </w:rPr>
        <w:t>health</w:t>
      </w:r>
      <w:r w:rsidRPr="00DF65B1">
        <w:rPr>
          <w:rFonts w:ascii="Arial" w:hAnsi="Arial" w:cs="Arial"/>
          <w:color w:val="000000"/>
          <w:shd w:val="clear" w:color="auto" w:fill="BEBEBE"/>
          <w:lang w:val="uk-UA"/>
        </w:rPr>
        <w:t xml:space="preserve"> / </w:t>
      </w:r>
      <w:r w:rsidR="006933B0" w:rsidRPr="00DF65B1">
        <w:rPr>
          <w:rFonts w:ascii="Arial" w:hAnsi="Arial" w:cs="Arial"/>
          <w:color w:val="000000"/>
          <w:shd w:val="clear" w:color="auto" w:fill="BEBEBE"/>
          <w:lang w:val="uk-UA"/>
        </w:rPr>
        <w:t>Г</w:t>
      </w:r>
      <w:r w:rsidRPr="00DF65B1">
        <w:rPr>
          <w:rFonts w:ascii="Arial" w:hAnsi="Arial" w:cs="Arial"/>
          <w:color w:val="000000"/>
          <w:shd w:val="clear" w:color="auto" w:fill="BEBEBE"/>
          <w:lang w:val="uk-UA"/>
        </w:rPr>
        <w:t>ромадськ</w:t>
      </w:r>
      <w:r w:rsidR="006933B0" w:rsidRPr="00DF65B1">
        <w:rPr>
          <w:rFonts w:ascii="Arial" w:hAnsi="Arial" w:cs="Arial"/>
          <w:color w:val="000000"/>
          <w:shd w:val="clear" w:color="auto" w:fill="BEBEBE"/>
          <w:lang w:val="uk-UA"/>
        </w:rPr>
        <w:t>е</w:t>
      </w:r>
      <w:r w:rsidRPr="00DF65B1">
        <w:rPr>
          <w:rFonts w:ascii="Arial" w:hAnsi="Arial" w:cs="Arial"/>
          <w:color w:val="000000"/>
          <w:shd w:val="clear" w:color="auto" w:fill="BEBEBE"/>
          <w:lang w:val="uk-UA"/>
        </w:rPr>
        <w:t xml:space="preserve"> здоров’я</w:t>
      </w:r>
      <w:r w:rsidR="00804BA5" w:rsidRPr="00DF65B1">
        <w:rPr>
          <w:rStyle w:val="apple-tab-span"/>
          <w:rFonts w:ascii="Arial" w:hAnsi="Arial" w:cs="Arial"/>
          <w:b w:val="0"/>
          <w:bCs w:val="0"/>
          <w:color w:val="000000"/>
          <w:shd w:val="clear" w:color="auto" w:fill="BEBEBE"/>
          <w:lang w:val="uk-UA"/>
        </w:rPr>
        <w:tab/>
      </w:r>
      <w:r w:rsidR="00804BA5" w:rsidRPr="00DF65B1">
        <w:rPr>
          <w:rStyle w:val="apple-tab-span"/>
          <w:rFonts w:ascii="Arial" w:hAnsi="Arial" w:cs="Arial"/>
          <w:b w:val="0"/>
          <w:bCs w:val="0"/>
          <w:color w:val="000000"/>
          <w:shd w:val="clear" w:color="auto" w:fill="BEBEBE"/>
          <w:lang w:val="uk-UA"/>
        </w:rPr>
        <w:tab/>
      </w:r>
      <w:r w:rsidR="00804BA5" w:rsidRPr="00DF65B1">
        <w:rPr>
          <w:rStyle w:val="apple-tab-span"/>
          <w:rFonts w:ascii="Arial" w:hAnsi="Arial" w:cs="Arial"/>
          <w:b w:val="0"/>
          <w:bCs w:val="0"/>
          <w:color w:val="000000"/>
          <w:shd w:val="clear" w:color="auto" w:fill="BEBEBE"/>
          <w:lang w:val="uk-UA"/>
        </w:rPr>
        <w:tab/>
      </w:r>
      <w:r w:rsidR="00804BA5" w:rsidRPr="00DF65B1">
        <w:rPr>
          <w:rStyle w:val="apple-tab-span"/>
          <w:rFonts w:ascii="Arial" w:hAnsi="Arial" w:cs="Arial"/>
          <w:b w:val="0"/>
          <w:bCs w:val="0"/>
          <w:color w:val="000000"/>
          <w:shd w:val="clear" w:color="auto" w:fill="BEBEBE"/>
          <w:lang w:val="uk-UA"/>
        </w:rPr>
        <w:tab/>
      </w:r>
      <w:r w:rsidRPr="00DF65B1">
        <w:rPr>
          <w:rStyle w:val="apple-tab-span"/>
          <w:rFonts w:ascii="Arial" w:hAnsi="Arial" w:cs="Arial"/>
          <w:b w:val="0"/>
          <w:bCs w:val="0"/>
          <w:color w:val="000000"/>
          <w:shd w:val="clear" w:color="auto" w:fill="BEBEBE"/>
          <w:lang w:val="uk-UA"/>
        </w:rPr>
        <w:t xml:space="preserve">         </w:t>
      </w:r>
    </w:p>
    <w:p w14:paraId="40BBF708" w14:textId="02E098D7" w:rsidR="004E75D5" w:rsidRPr="00DF65B1" w:rsidRDefault="004E75D5" w:rsidP="003D6CA7">
      <w:pPr>
        <w:pStyle w:val="a3"/>
        <w:spacing w:before="94"/>
        <w:ind w:left="142" w:right="238"/>
        <w:jc w:val="both"/>
        <w:rPr>
          <w:rFonts w:ascii="Arial" w:hAnsi="Arial" w:cs="Arial"/>
          <w:b w:val="0"/>
          <w:lang w:val="uk-UA"/>
        </w:rPr>
      </w:pPr>
      <w:r w:rsidRPr="00DF65B1">
        <w:rPr>
          <w:rFonts w:ascii="Arial" w:hAnsi="Arial" w:cs="Arial"/>
          <w:b w:val="0"/>
        </w:rPr>
        <w:t>I</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undersigned</w:t>
      </w:r>
      <w:r w:rsidRPr="00DF65B1">
        <w:rPr>
          <w:rFonts w:ascii="Arial" w:hAnsi="Arial" w:cs="Arial"/>
          <w:b w:val="0"/>
          <w:lang w:val="uk-UA"/>
        </w:rPr>
        <w:t xml:space="preserve">, </w:t>
      </w:r>
      <w:r w:rsidRPr="00DF65B1">
        <w:rPr>
          <w:rFonts w:ascii="Arial" w:hAnsi="Arial" w:cs="Arial"/>
          <w:b w:val="0"/>
        </w:rPr>
        <w:t>declare</w:t>
      </w:r>
      <w:r w:rsidRPr="00DF65B1">
        <w:rPr>
          <w:rFonts w:ascii="Arial" w:hAnsi="Arial" w:cs="Arial"/>
          <w:b w:val="0"/>
          <w:lang w:val="uk-UA"/>
        </w:rPr>
        <w:t xml:space="preserve"> </w:t>
      </w:r>
      <w:r w:rsidRPr="00DF65B1">
        <w:rPr>
          <w:rFonts w:ascii="Arial" w:hAnsi="Arial" w:cs="Arial"/>
          <w:b w:val="0"/>
        </w:rPr>
        <w:t>that</w:t>
      </w:r>
      <w:r w:rsidRPr="00DF65B1">
        <w:rPr>
          <w:rFonts w:ascii="Arial" w:hAnsi="Arial" w:cs="Arial"/>
          <w:b w:val="0"/>
          <w:lang w:val="uk-UA"/>
        </w:rPr>
        <w:t xml:space="preserve"> </w:t>
      </w:r>
      <w:r w:rsidRPr="00DF65B1">
        <w:rPr>
          <w:rFonts w:ascii="Arial" w:hAnsi="Arial" w:cs="Arial"/>
          <w:b w:val="0"/>
        </w:rPr>
        <w:t>I</w:t>
      </w:r>
      <w:r w:rsidRPr="00DF65B1">
        <w:rPr>
          <w:rFonts w:ascii="Arial" w:hAnsi="Arial" w:cs="Arial"/>
          <w:b w:val="0"/>
          <w:lang w:val="uk-UA"/>
        </w:rPr>
        <w:t xml:space="preserve"> </w:t>
      </w:r>
      <w:r w:rsidRPr="00DF65B1">
        <w:rPr>
          <w:rFonts w:ascii="Arial" w:hAnsi="Arial" w:cs="Arial"/>
          <w:b w:val="0"/>
        </w:rPr>
        <w:t>am</w:t>
      </w:r>
      <w:r w:rsidRPr="00DF65B1">
        <w:rPr>
          <w:rFonts w:ascii="Arial" w:hAnsi="Arial" w:cs="Arial"/>
          <w:b w:val="0"/>
          <w:lang w:val="uk-UA"/>
        </w:rPr>
        <w:t xml:space="preserve"> </w:t>
      </w:r>
      <w:r w:rsidRPr="00DF65B1">
        <w:rPr>
          <w:rFonts w:ascii="Arial" w:hAnsi="Arial" w:cs="Arial"/>
          <w:b w:val="0"/>
        </w:rPr>
        <w:t>aware</w:t>
      </w:r>
      <w:r w:rsidRPr="00DF65B1">
        <w:rPr>
          <w:rFonts w:ascii="Arial" w:hAnsi="Arial" w:cs="Arial"/>
          <w:b w:val="0"/>
          <w:lang w:val="uk-UA"/>
        </w:rPr>
        <w:t xml:space="preserve"> </w:t>
      </w:r>
      <w:r w:rsidRPr="00DF65B1">
        <w:rPr>
          <w:rFonts w:ascii="Arial" w:hAnsi="Arial" w:cs="Arial"/>
          <w:b w:val="0"/>
        </w:rPr>
        <w:t>of</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relevant</w:t>
      </w:r>
      <w:r w:rsidRPr="00DF65B1">
        <w:rPr>
          <w:rFonts w:ascii="Arial" w:hAnsi="Arial" w:cs="Arial"/>
          <w:b w:val="0"/>
          <w:lang w:val="uk-UA"/>
        </w:rPr>
        <w:t xml:space="preserve"> </w:t>
      </w:r>
      <w:r w:rsidRPr="00DF65B1">
        <w:rPr>
          <w:rFonts w:ascii="Arial" w:hAnsi="Arial" w:cs="Arial"/>
          <w:b w:val="0"/>
        </w:rPr>
        <w:t>requirements</w:t>
      </w:r>
      <w:r w:rsidRPr="00DF65B1">
        <w:rPr>
          <w:rFonts w:ascii="Arial" w:hAnsi="Arial" w:cs="Arial"/>
          <w:b w:val="0"/>
          <w:lang w:val="uk-UA"/>
        </w:rPr>
        <w:t xml:space="preserve"> </w:t>
      </w:r>
      <w:r w:rsidRPr="00DF65B1">
        <w:rPr>
          <w:rFonts w:ascii="Arial" w:hAnsi="Arial" w:cs="Arial"/>
          <w:b w:val="0"/>
        </w:rPr>
        <w:t>of</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GB</w:t>
      </w:r>
      <w:r w:rsidRPr="00DF65B1">
        <w:rPr>
          <w:rFonts w:ascii="Arial" w:hAnsi="Arial" w:cs="Arial"/>
          <w:b w:val="0"/>
          <w:lang w:val="uk-UA"/>
        </w:rPr>
        <w:t xml:space="preserve"> </w:t>
      </w:r>
      <w:r w:rsidRPr="00DF65B1">
        <w:rPr>
          <w:rFonts w:ascii="Arial" w:hAnsi="Arial" w:cs="Arial"/>
          <w:b w:val="0"/>
        </w:rPr>
        <w:t>Regulations</w:t>
      </w:r>
      <w:r w:rsidRPr="00DF65B1">
        <w:rPr>
          <w:rFonts w:ascii="Arial" w:hAnsi="Arial" w:cs="Arial"/>
          <w:b w:val="0"/>
          <w:lang w:val="uk-UA"/>
        </w:rPr>
        <w:t xml:space="preserve">, </w:t>
      </w:r>
      <w:r w:rsidRPr="00DF65B1">
        <w:rPr>
          <w:rFonts w:ascii="Arial" w:hAnsi="Arial" w:cs="Arial"/>
          <w:b w:val="0"/>
        </w:rPr>
        <w:t>and</w:t>
      </w:r>
      <w:r w:rsidRPr="00DF65B1">
        <w:rPr>
          <w:rFonts w:ascii="Arial" w:hAnsi="Arial" w:cs="Arial"/>
          <w:b w:val="0"/>
          <w:lang w:val="uk-UA"/>
        </w:rPr>
        <w:t xml:space="preserve"> </w:t>
      </w:r>
      <w:r w:rsidRPr="00DF65B1">
        <w:rPr>
          <w:rFonts w:ascii="Arial" w:hAnsi="Arial" w:cs="Arial"/>
          <w:b w:val="0"/>
        </w:rPr>
        <w:t>certify</w:t>
      </w:r>
      <w:r w:rsidRPr="00DF65B1">
        <w:rPr>
          <w:rFonts w:ascii="Arial" w:hAnsi="Arial" w:cs="Arial"/>
          <w:b w:val="0"/>
          <w:lang w:val="uk-UA"/>
        </w:rPr>
        <w:t xml:space="preserve"> </w:t>
      </w:r>
      <w:r w:rsidRPr="00DF65B1">
        <w:rPr>
          <w:rFonts w:ascii="Arial" w:hAnsi="Arial" w:cs="Arial"/>
          <w:b w:val="0"/>
        </w:rPr>
        <w:t>that</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insects</w:t>
      </w:r>
      <w:r w:rsidRPr="00DF65B1">
        <w:rPr>
          <w:rFonts w:ascii="Arial" w:hAnsi="Arial" w:cs="Arial"/>
          <w:b w:val="0"/>
          <w:lang w:val="uk-UA"/>
        </w:rPr>
        <w:t xml:space="preserve"> </w:t>
      </w:r>
      <w:r w:rsidRPr="00DF65B1">
        <w:rPr>
          <w:rFonts w:ascii="Arial" w:hAnsi="Arial" w:cs="Arial"/>
          <w:b w:val="0"/>
        </w:rPr>
        <w:t>described</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Part</w:t>
      </w:r>
      <w:r w:rsidRPr="00DF65B1">
        <w:rPr>
          <w:rFonts w:ascii="Arial" w:hAnsi="Arial" w:cs="Arial"/>
          <w:b w:val="0"/>
          <w:lang w:val="uk-UA"/>
        </w:rPr>
        <w:t xml:space="preserve"> </w:t>
      </w:r>
      <w:r w:rsidRPr="00DF65B1">
        <w:rPr>
          <w:rFonts w:ascii="Arial" w:hAnsi="Arial" w:cs="Arial"/>
          <w:b w:val="0"/>
        </w:rPr>
        <w:t>I</w:t>
      </w:r>
      <w:r w:rsidRPr="00DF65B1">
        <w:rPr>
          <w:rFonts w:ascii="Arial" w:hAnsi="Arial" w:cs="Arial"/>
          <w:b w:val="0"/>
          <w:lang w:val="uk-UA"/>
        </w:rPr>
        <w:t xml:space="preserve"> </w:t>
      </w:r>
      <w:r w:rsidRPr="00DF65B1">
        <w:rPr>
          <w:rFonts w:ascii="Arial" w:hAnsi="Arial" w:cs="Arial"/>
          <w:b w:val="0"/>
        </w:rPr>
        <w:t>of</w:t>
      </w:r>
      <w:r w:rsidRPr="00DF65B1">
        <w:rPr>
          <w:rFonts w:ascii="Arial" w:hAnsi="Arial" w:cs="Arial"/>
          <w:b w:val="0"/>
          <w:lang w:val="uk-UA"/>
        </w:rPr>
        <w:t xml:space="preserve"> </w:t>
      </w:r>
      <w:r w:rsidRPr="00DF65B1">
        <w:rPr>
          <w:rFonts w:ascii="Arial" w:hAnsi="Arial" w:cs="Arial"/>
          <w:b w:val="0"/>
        </w:rPr>
        <w:t>this</w:t>
      </w:r>
      <w:r w:rsidRPr="00DF65B1">
        <w:rPr>
          <w:rFonts w:ascii="Arial" w:hAnsi="Arial" w:cs="Arial"/>
          <w:b w:val="0"/>
          <w:lang w:val="uk-UA"/>
        </w:rPr>
        <w:t xml:space="preserve"> </w:t>
      </w:r>
      <w:r w:rsidRPr="00DF65B1">
        <w:rPr>
          <w:rFonts w:ascii="Arial" w:hAnsi="Arial" w:cs="Arial"/>
          <w:b w:val="0"/>
        </w:rPr>
        <w:t>certificate</w:t>
      </w:r>
      <w:r w:rsidRPr="00DF65B1">
        <w:rPr>
          <w:rFonts w:ascii="Arial" w:hAnsi="Arial" w:cs="Arial"/>
          <w:b w:val="0"/>
          <w:lang w:val="uk-UA"/>
        </w:rPr>
        <w:t xml:space="preserve"> </w:t>
      </w:r>
      <w:r w:rsidRPr="00DF65B1">
        <w:rPr>
          <w:rFonts w:ascii="Arial" w:hAnsi="Arial" w:cs="Arial"/>
          <w:b w:val="0"/>
        </w:rPr>
        <w:t>were</w:t>
      </w:r>
      <w:r w:rsidRPr="00DF65B1">
        <w:rPr>
          <w:rFonts w:ascii="Arial" w:hAnsi="Arial" w:cs="Arial"/>
          <w:b w:val="0"/>
          <w:lang w:val="uk-UA"/>
        </w:rPr>
        <w:t xml:space="preserve"> </w:t>
      </w:r>
      <w:r w:rsidRPr="00DF65B1">
        <w:rPr>
          <w:rFonts w:ascii="Arial" w:hAnsi="Arial" w:cs="Arial"/>
          <w:b w:val="0"/>
        </w:rPr>
        <w:t>produced</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accordance</w:t>
      </w:r>
      <w:r w:rsidRPr="00DF65B1">
        <w:rPr>
          <w:rFonts w:ascii="Arial" w:hAnsi="Arial" w:cs="Arial"/>
          <w:b w:val="0"/>
          <w:lang w:val="uk-UA"/>
        </w:rPr>
        <w:t xml:space="preserve"> </w:t>
      </w:r>
      <w:r w:rsidRPr="00DF65B1">
        <w:rPr>
          <w:rFonts w:ascii="Arial" w:hAnsi="Arial" w:cs="Arial"/>
          <w:b w:val="0"/>
        </w:rPr>
        <w:t>with</w:t>
      </w:r>
      <w:r w:rsidRPr="00DF65B1">
        <w:rPr>
          <w:rFonts w:ascii="Arial" w:hAnsi="Arial" w:cs="Arial"/>
          <w:b w:val="0"/>
          <w:lang w:val="uk-UA"/>
        </w:rPr>
        <w:t xml:space="preserve"> </w:t>
      </w:r>
      <w:r w:rsidRPr="00DF65B1">
        <w:rPr>
          <w:rFonts w:ascii="Arial" w:hAnsi="Arial" w:cs="Arial"/>
          <w:b w:val="0"/>
        </w:rPr>
        <w:t>those</w:t>
      </w:r>
      <w:r w:rsidRPr="00DF65B1">
        <w:rPr>
          <w:rFonts w:ascii="Arial" w:hAnsi="Arial" w:cs="Arial"/>
          <w:b w:val="0"/>
          <w:lang w:val="uk-UA"/>
        </w:rPr>
        <w:t xml:space="preserve"> </w:t>
      </w:r>
      <w:r w:rsidRPr="00DF65B1">
        <w:rPr>
          <w:rFonts w:ascii="Arial" w:hAnsi="Arial" w:cs="Arial"/>
          <w:b w:val="0"/>
        </w:rPr>
        <w:t>requirements</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particular</w:t>
      </w:r>
      <w:r w:rsidRPr="00DF65B1">
        <w:rPr>
          <w:rFonts w:ascii="Arial" w:hAnsi="Arial" w:cs="Arial"/>
          <w:b w:val="0"/>
          <w:lang w:val="uk-UA"/>
        </w:rPr>
        <w:t xml:space="preserve"> </w:t>
      </w:r>
      <w:r w:rsidRPr="00DF65B1">
        <w:rPr>
          <w:rFonts w:ascii="Arial" w:hAnsi="Arial" w:cs="Arial"/>
          <w:b w:val="0"/>
        </w:rPr>
        <w:t>that</w:t>
      </w:r>
      <w:r w:rsidRPr="00DF65B1">
        <w:rPr>
          <w:rFonts w:ascii="Arial" w:hAnsi="Arial" w:cs="Arial"/>
          <w:b w:val="0"/>
          <w:lang w:val="uk-UA"/>
        </w:rPr>
        <w:t>:</w:t>
      </w:r>
      <w:r w:rsidRPr="00DF65B1">
        <w:rPr>
          <w:rFonts w:ascii="Arial" w:hAnsi="Arial" w:cs="Arial"/>
          <w:b w:val="0"/>
          <w:lang w:val="uk-UA"/>
        </w:rPr>
        <w:t xml:space="preserve">/ </w:t>
      </w:r>
      <w:r w:rsidRPr="00DF65B1">
        <w:rPr>
          <w:rFonts w:ascii="Arial" w:hAnsi="Arial" w:cs="Arial"/>
          <w:b w:val="0"/>
          <w:lang w:val="uk-UA"/>
        </w:rPr>
        <w:t xml:space="preserve">Я, що нижче підписався, підтверджую, що я обізнаний з відповідними положеннями </w:t>
      </w:r>
      <w:r w:rsidRPr="00DF65B1">
        <w:rPr>
          <w:rFonts w:ascii="Arial" w:hAnsi="Arial" w:cs="Arial"/>
          <w:b w:val="0"/>
          <w:lang w:val="uk-UA"/>
        </w:rPr>
        <w:t xml:space="preserve">Законодавства </w:t>
      </w:r>
      <w:r w:rsidRPr="00DF65B1">
        <w:rPr>
          <w:rFonts w:ascii="Arial" w:hAnsi="Arial" w:cs="Arial"/>
          <w:b w:val="0"/>
          <w:lang w:val="uk-UA"/>
        </w:rPr>
        <w:t>Великобританії</w:t>
      </w:r>
      <w:r w:rsidRPr="00DF65B1">
        <w:rPr>
          <w:rFonts w:ascii="Arial" w:hAnsi="Arial" w:cs="Arial"/>
          <w:b w:val="0"/>
          <w:lang w:val="uk-UA"/>
        </w:rPr>
        <w:t xml:space="preserve">, і, </w:t>
      </w:r>
      <w:r w:rsidRPr="00DF65B1">
        <w:rPr>
          <w:rFonts w:ascii="Arial" w:hAnsi="Arial" w:cs="Arial"/>
          <w:b w:val="0"/>
          <w:lang w:val="uk-UA"/>
        </w:rPr>
        <w:t>засвідчую, що комахи, описані вище були вироблені відповідно до таких вимог, зокрема, що вони:/</w:t>
      </w:r>
    </w:p>
    <w:p w14:paraId="666C0286" w14:textId="570EB254" w:rsidR="004E75D5" w:rsidRPr="00DF65B1" w:rsidRDefault="004E75D5" w:rsidP="003D6CA7">
      <w:pPr>
        <w:pStyle w:val="a3"/>
        <w:spacing w:before="94"/>
        <w:ind w:left="142" w:right="238"/>
        <w:jc w:val="both"/>
        <w:rPr>
          <w:rFonts w:ascii="Arial" w:hAnsi="Arial" w:cs="Arial"/>
          <w:bCs w:val="0"/>
        </w:rPr>
      </w:pPr>
      <w:r w:rsidRPr="00DF65B1">
        <w:rPr>
          <w:rFonts w:ascii="Arial" w:hAnsi="Arial" w:cs="Arial"/>
          <w:bCs w:val="0"/>
        </w:rPr>
        <w:t>PH/E100A Establishment requirements</w:t>
      </w:r>
      <w:r w:rsidR="00DA64E7" w:rsidRPr="00DF65B1">
        <w:rPr>
          <w:rFonts w:ascii="Arial" w:hAnsi="Arial" w:cs="Arial"/>
          <w:bCs w:val="0"/>
          <w:lang w:val="uk-UA"/>
        </w:rPr>
        <w:t xml:space="preserve">/ </w:t>
      </w:r>
      <w:proofErr w:type="spellStart"/>
      <w:r w:rsidR="00DA64E7" w:rsidRPr="00DF65B1">
        <w:rPr>
          <w:rFonts w:ascii="Arial" w:hAnsi="Arial" w:cs="Arial"/>
          <w:bCs w:val="0"/>
        </w:rPr>
        <w:t>Вимоги</w:t>
      </w:r>
      <w:proofErr w:type="spellEnd"/>
      <w:r w:rsidR="00DA64E7" w:rsidRPr="00DF65B1">
        <w:rPr>
          <w:rFonts w:ascii="Arial" w:hAnsi="Arial" w:cs="Arial"/>
          <w:bCs w:val="0"/>
        </w:rPr>
        <w:t xml:space="preserve"> </w:t>
      </w:r>
      <w:proofErr w:type="spellStart"/>
      <w:r w:rsidR="00DA64E7" w:rsidRPr="00DF65B1">
        <w:rPr>
          <w:rFonts w:ascii="Arial" w:hAnsi="Arial" w:cs="Arial"/>
          <w:bCs w:val="0"/>
        </w:rPr>
        <w:t>до</w:t>
      </w:r>
      <w:proofErr w:type="spellEnd"/>
      <w:r w:rsidR="00DA64E7" w:rsidRPr="00DF65B1">
        <w:rPr>
          <w:rFonts w:ascii="Arial" w:hAnsi="Arial" w:cs="Arial"/>
          <w:bCs w:val="0"/>
        </w:rPr>
        <w:t xml:space="preserve"> </w:t>
      </w:r>
      <w:proofErr w:type="spellStart"/>
      <w:r w:rsidR="00DA64E7" w:rsidRPr="00DF65B1">
        <w:rPr>
          <w:rFonts w:ascii="Arial" w:hAnsi="Arial" w:cs="Arial"/>
          <w:bCs w:val="0"/>
        </w:rPr>
        <w:t>потужності</w:t>
      </w:r>
      <w:proofErr w:type="spellEnd"/>
      <w:r w:rsidRPr="00DF65B1">
        <w:rPr>
          <w:rFonts w:ascii="Arial" w:hAnsi="Arial" w:cs="Arial"/>
          <w:bCs w:val="0"/>
        </w:rPr>
        <w:t xml:space="preserve"> </w:t>
      </w:r>
    </w:p>
    <w:p w14:paraId="01C3B032" w14:textId="3972A07A" w:rsidR="004E75D5" w:rsidRPr="00DF65B1" w:rsidRDefault="004E75D5" w:rsidP="003D6CA7">
      <w:pPr>
        <w:pStyle w:val="a3"/>
        <w:spacing w:before="94"/>
        <w:ind w:left="142" w:right="238"/>
        <w:jc w:val="both"/>
        <w:rPr>
          <w:rFonts w:ascii="Arial" w:hAnsi="Arial" w:cs="Arial"/>
          <w:b w:val="0"/>
        </w:rPr>
      </w:pPr>
      <w:r w:rsidRPr="00DF65B1">
        <w:rPr>
          <w:rFonts w:ascii="Arial" w:hAnsi="Arial" w:cs="Arial"/>
          <w:b w:val="0"/>
        </w:rPr>
        <w:t>the establishment(s) where the product(s) come(s) from operate(s) under the HACCP principles in accordance with GB regulations;</w:t>
      </w:r>
      <w:r w:rsidR="00DA64E7" w:rsidRPr="00DF65B1">
        <w:rPr>
          <w:rFonts w:ascii="Arial" w:hAnsi="Arial" w:cs="Arial"/>
          <w:b w:val="0"/>
          <w:bCs w:val="0"/>
        </w:rPr>
        <w:t xml:space="preserve"> </w:t>
      </w:r>
      <w:r w:rsidR="00DA64E7" w:rsidRPr="00DF65B1">
        <w:rPr>
          <w:rFonts w:ascii="Arial" w:hAnsi="Arial" w:cs="Arial"/>
          <w:b w:val="0"/>
        </w:rPr>
        <w:t xml:space="preserve">/ </w:t>
      </w:r>
      <w:proofErr w:type="spellStart"/>
      <w:r w:rsidR="00DA64E7" w:rsidRPr="00DF65B1">
        <w:rPr>
          <w:rFonts w:ascii="Arial" w:hAnsi="Arial" w:cs="Arial"/>
          <w:b w:val="0"/>
        </w:rPr>
        <w:t>потужність</w:t>
      </w:r>
      <w:proofErr w:type="spellEnd"/>
      <w:r w:rsidR="00DA64E7" w:rsidRPr="00DF65B1">
        <w:rPr>
          <w:rFonts w:ascii="Arial" w:hAnsi="Arial" w:cs="Arial"/>
          <w:b w:val="0"/>
        </w:rPr>
        <w:t>(</w:t>
      </w:r>
      <w:proofErr w:type="spellStart"/>
      <w:r w:rsidR="00DA64E7" w:rsidRPr="00DF65B1">
        <w:rPr>
          <w:rFonts w:ascii="Arial" w:hAnsi="Arial" w:cs="Arial"/>
          <w:b w:val="0"/>
        </w:rPr>
        <w:t>ті</w:t>
      </w:r>
      <w:proofErr w:type="spellEnd"/>
      <w:r w:rsidR="00DA64E7" w:rsidRPr="00DF65B1">
        <w:rPr>
          <w:rFonts w:ascii="Arial" w:hAnsi="Arial" w:cs="Arial"/>
          <w:b w:val="0"/>
        </w:rPr>
        <w:t xml:space="preserve">), </w:t>
      </w:r>
      <w:proofErr w:type="spellStart"/>
      <w:r w:rsidR="00DA64E7" w:rsidRPr="00DF65B1">
        <w:rPr>
          <w:rFonts w:ascii="Arial" w:hAnsi="Arial" w:cs="Arial"/>
          <w:b w:val="0"/>
        </w:rPr>
        <w:t>звідки</w:t>
      </w:r>
      <w:proofErr w:type="spellEnd"/>
      <w:r w:rsidR="00DA64E7" w:rsidRPr="00DF65B1">
        <w:rPr>
          <w:rFonts w:ascii="Arial" w:hAnsi="Arial" w:cs="Arial"/>
          <w:b w:val="0"/>
        </w:rPr>
        <w:t xml:space="preserve"> </w:t>
      </w:r>
      <w:proofErr w:type="spellStart"/>
      <w:r w:rsidR="00DA64E7" w:rsidRPr="00DF65B1">
        <w:rPr>
          <w:rFonts w:ascii="Arial" w:hAnsi="Arial" w:cs="Arial"/>
          <w:b w:val="0"/>
        </w:rPr>
        <w:t>походить</w:t>
      </w:r>
      <w:proofErr w:type="spellEnd"/>
      <w:r w:rsidR="00DA64E7" w:rsidRPr="00DF65B1">
        <w:rPr>
          <w:rFonts w:ascii="Arial" w:hAnsi="Arial" w:cs="Arial"/>
          <w:b w:val="0"/>
        </w:rPr>
        <w:t xml:space="preserve"> </w:t>
      </w:r>
      <w:proofErr w:type="spellStart"/>
      <w:r w:rsidR="00DA64E7" w:rsidRPr="00DF65B1">
        <w:rPr>
          <w:rFonts w:ascii="Arial" w:hAnsi="Arial" w:cs="Arial"/>
          <w:b w:val="0"/>
        </w:rPr>
        <w:t>продукт</w:t>
      </w:r>
      <w:proofErr w:type="spellEnd"/>
      <w:r w:rsidR="00DA64E7" w:rsidRPr="00DF65B1">
        <w:rPr>
          <w:rFonts w:ascii="Arial" w:hAnsi="Arial" w:cs="Arial"/>
          <w:b w:val="0"/>
        </w:rPr>
        <w:t xml:space="preserve">(и), </w:t>
      </w:r>
      <w:proofErr w:type="spellStart"/>
      <w:r w:rsidR="00DA64E7" w:rsidRPr="00DF65B1">
        <w:rPr>
          <w:rFonts w:ascii="Arial" w:hAnsi="Arial" w:cs="Arial"/>
          <w:b w:val="0"/>
        </w:rPr>
        <w:t>працює</w:t>
      </w:r>
      <w:proofErr w:type="spellEnd"/>
      <w:r w:rsidR="00DA64E7" w:rsidRPr="00DF65B1">
        <w:rPr>
          <w:rFonts w:ascii="Arial" w:hAnsi="Arial" w:cs="Arial"/>
          <w:b w:val="0"/>
        </w:rPr>
        <w:t>(</w:t>
      </w:r>
      <w:proofErr w:type="spellStart"/>
      <w:r w:rsidR="00DA64E7" w:rsidRPr="00DF65B1">
        <w:rPr>
          <w:rFonts w:ascii="Arial" w:hAnsi="Arial" w:cs="Arial"/>
          <w:b w:val="0"/>
        </w:rPr>
        <w:t>ють</w:t>
      </w:r>
      <w:proofErr w:type="spellEnd"/>
      <w:r w:rsidR="00DA64E7" w:rsidRPr="00DF65B1">
        <w:rPr>
          <w:rFonts w:ascii="Arial" w:hAnsi="Arial" w:cs="Arial"/>
          <w:b w:val="0"/>
        </w:rPr>
        <w:t xml:space="preserve">) </w:t>
      </w:r>
      <w:proofErr w:type="spellStart"/>
      <w:r w:rsidR="00DA64E7" w:rsidRPr="00DF65B1">
        <w:rPr>
          <w:rFonts w:ascii="Arial" w:hAnsi="Arial" w:cs="Arial"/>
          <w:b w:val="0"/>
        </w:rPr>
        <w:t>згідно</w:t>
      </w:r>
      <w:proofErr w:type="spellEnd"/>
      <w:r w:rsidR="00DA64E7" w:rsidRPr="00DF65B1">
        <w:rPr>
          <w:rFonts w:ascii="Arial" w:hAnsi="Arial" w:cs="Arial"/>
          <w:b w:val="0"/>
        </w:rPr>
        <w:t xml:space="preserve"> з </w:t>
      </w:r>
      <w:proofErr w:type="spellStart"/>
      <w:r w:rsidR="00DA64E7" w:rsidRPr="00DF65B1">
        <w:rPr>
          <w:rFonts w:ascii="Arial" w:hAnsi="Arial" w:cs="Arial"/>
          <w:b w:val="0"/>
        </w:rPr>
        <w:t>принципами</w:t>
      </w:r>
      <w:proofErr w:type="spellEnd"/>
      <w:r w:rsidR="00DA64E7" w:rsidRPr="00DF65B1">
        <w:rPr>
          <w:rFonts w:ascii="Arial" w:hAnsi="Arial" w:cs="Arial"/>
          <w:b w:val="0"/>
        </w:rPr>
        <w:t xml:space="preserve"> HACCP </w:t>
      </w:r>
      <w:proofErr w:type="spellStart"/>
      <w:r w:rsidR="00DA64E7" w:rsidRPr="00DF65B1">
        <w:rPr>
          <w:rFonts w:ascii="Arial" w:hAnsi="Arial" w:cs="Arial"/>
          <w:b w:val="0"/>
        </w:rPr>
        <w:t>відповідно</w:t>
      </w:r>
      <w:proofErr w:type="spellEnd"/>
      <w:r w:rsidR="00DA64E7" w:rsidRPr="00DF65B1">
        <w:rPr>
          <w:rFonts w:ascii="Arial" w:hAnsi="Arial" w:cs="Arial"/>
          <w:b w:val="0"/>
        </w:rPr>
        <w:t xml:space="preserve"> </w:t>
      </w:r>
      <w:proofErr w:type="spellStart"/>
      <w:r w:rsidR="00DA64E7" w:rsidRPr="00DF65B1">
        <w:rPr>
          <w:rFonts w:ascii="Arial" w:hAnsi="Arial" w:cs="Arial"/>
          <w:b w:val="0"/>
        </w:rPr>
        <w:t>до</w:t>
      </w:r>
      <w:proofErr w:type="spellEnd"/>
      <w:r w:rsidR="00DA64E7" w:rsidRPr="00DF65B1">
        <w:rPr>
          <w:rFonts w:ascii="Arial" w:hAnsi="Arial" w:cs="Arial"/>
          <w:b w:val="0"/>
        </w:rPr>
        <w:t xml:space="preserve"> </w:t>
      </w:r>
      <w:proofErr w:type="spellStart"/>
      <w:r w:rsidR="00DA64E7" w:rsidRPr="00DF65B1">
        <w:rPr>
          <w:rFonts w:ascii="Arial" w:hAnsi="Arial" w:cs="Arial"/>
          <w:b w:val="0"/>
        </w:rPr>
        <w:t>правил</w:t>
      </w:r>
      <w:proofErr w:type="spellEnd"/>
      <w:r w:rsidR="00DA64E7" w:rsidRPr="00DF65B1">
        <w:rPr>
          <w:rFonts w:ascii="Arial" w:hAnsi="Arial" w:cs="Arial"/>
          <w:b w:val="0"/>
        </w:rPr>
        <w:t xml:space="preserve"> </w:t>
      </w:r>
      <w:proofErr w:type="spellStart"/>
      <w:proofErr w:type="gramStart"/>
      <w:r w:rsidR="00DA64E7" w:rsidRPr="00DF65B1">
        <w:rPr>
          <w:rFonts w:ascii="Arial" w:hAnsi="Arial" w:cs="Arial"/>
          <w:b w:val="0"/>
        </w:rPr>
        <w:t>Великобританії</w:t>
      </w:r>
      <w:proofErr w:type="spellEnd"/>
      <w:r w:rsidR="00DA64E7" w:rsidRPr="00DF65B1">
        <w:rPr>
          <w:rFonts w:ascii="Arial" w:hAnsi="Arial" w:cs="Arial"/>
          <w:b w:val="0"/>
        </w:rPr>
        <w:t>;</w:t>
      </w:r>
      <w:proofErr w:type="gramEnd"/>
      <w:r w:rsidRPr="00DF65B1">
        <w:rPr>
          <w:rFonts w:ascii="Arial" w:hAnsi="Arial" w:cs="Arial"/>
          <w:b w:val="0"/>
        </w:rPr>
        <w:t xml:space="preserve"> </w:t>
      </w:r>
    </w:p>
    <w:p w14:paraId="2DFA3157" w14:textId="77777777" w:rsidR="00DA64E7" w:rsidRPr="00DF65B1" w:rsidRDefault="004E75D5" w:rsidP="00DA64E7">
      <w:pPr>
        <w:pStyle w:val="a3"/>
        <w:spacing w:before="94"/>
        <w:ind w:left="142" w:right="238"/>
        <w:jc w:val="both"/>
        <w:rPr>
          <w:rFonts w:ascii="Arial" w:hAnsi="Arial" w:cs="Arial"/>
          <w:bCs w:val="0"/>
          <w:lang w:val="uk-UA"/>
        </w:rPr>
      </w:pPr>
      <w:r w:rsidRPr="00DF65B1">
        <w:rPr>
          <w:rFonts w:ascii="Arial" w:hAnsi="Arial" w:cs="Arial"/>
          <w:bCs w:val="0"/>
        </w:rPr>
        <w:t>PH/P125 Production requirements</w:t>
      </w:r>
      <w:r w:rsidR="00DA64E7" w:rsidRPr="00DF65B1">
        <w:rPr>
          <w:rFonts w:ascii="Arial" w:hAnsi="Arial" w:cs="Arial"/>
          <w:bCs w:val="0"/>
        </w:rPr>
        <w:t xml:space="preserve">/ </w:t>
      </w:r>
      <w:proofErr w:type="spellStart"/>
      <w:r w:rsidR="00DA64E7" w:rsidRPr="00DF65B1">
        <w:rPr>
          <w:rFonts w:ascii="Arial" w:hAnsi="Arial" w:cs="Arial"/>
          <w:bCs w:val="0"/>
        </w:rPr>
        <w:t>Вимоги</w:t>
      </w:r>
      <w:proofErr w:type="spellEnd"/>
      <w:r w:rsidR="00DA64E7" w:rsidRPr="00DF65B1">
        <w:rPr>
          <w:rFonts w:ascii="Arial" w:hAnsi="Arial" w:cs="Arial"/>
          <w:bCs w:val="0"/>
        </w:rPr>
        <w:t xml:space="preserve"> </w:t>
      </w:r>
      <w:proofErr w:type="spellStart"/>
      <w:r w:rsidR="00DA64E7" w:rsidRPr="00DF65B1">
        <w:rPr>
          <w:rFonts w:ascii="Arial" w:hAnsi="Arial" w:cs="Arial"/>
          <w:bCs w:val="0"/>
        </w:rPr>
        <w:t>до</w:t>
      </w:r>
      <w:proofErr w:type="spellEnd"/>
      <w:r w:rsidR="00DA64E7" w:rsidRPr="00DF65B1">
        <w:rPr>
          <w:rFonts w:ascii="Arial" w:hAnsi="Arial" w:cs="Arial"/>
          <w:bCs w:val="0"/>
        </w:rPr>
        <w:t xml:space="preserve"> </w:t>
      </w:r>
      <w:proofErr w:type="spellStart"/>
      <w:r w:rsidR="00DA64E7" w:rsidRPr="00DF65B1">
        <w:rPr>
          <w:rFonts w:ascii="Arial" w:hAnsi="Arial" w:cs="Arial"/>
          <w:bCs w:val="0"/>
        </w:rPr>
        <w:t>продукту</w:t>
      </w:r>
      <w:proofErr w:type="spellEnd"/>
      <w:r w:rsidRPr="00DF65B1">
        <w:rPr>
          <w:rFonts w:ascii="Arial" w:hAnsi="Arial" w:cs="Arial"/>
          <w:bCs w:val="0"/>
        </w:rPr>
        <w:t xml:space="preserve"> </w:t>
      </w:r>
    </w:p>
    <w:p w14:paraId="45A65D57" w14:textId="77777777" w:rsidR="00A057CE" w:rsidRDefault="004E75D5" w:rsidP="00A057CE">
      <w:pPr>
        <w:pStyle w:val="a3"/>
        <w:spacing w:before="94"/>
        <w:ind w:left="142" w:right="238"/>
        <w:jc w:val="both"/>
        <w:rPr>
          <w:rFonts w:ascii="Arial" w:hAnsi="Arial" w:cs="Arial"/>
          <w:b w:val="0"/>
        </w:rPr>
      </w:pPr>
      <w:proofErr w:type="gramStart"/>
      <w:r w:rsidRPr="00DF65B1">
        <w:rPr>
          <w:rFonts w:ascii="Arial" w:hAnsi="Arial" w:cs="Arial"/>
          <w:b w:val="0"/>
        </w:rPr>
        <w:t>they</w:t>
      </w:r>
      <w:proofErr w:type="gramEnd"/>
      <w:r w:rsidRPr="00DF65B1">
        <w:rPr>
          <w:rFonts w:ascii="Arial" w:hAnsi="Arial" w:cs="Arial"/>
          <w:b w:val="0"/>
          <w:lang w:val="uk-UA"/>
        </w:rPr>
        <w:t xml:space="preserve"> </w:t>
      </w:r>
      <w:r w:rsidRPr="00DF65B1">
        <w:rPr>
          <w:rFonts w:ascii="Arial" w:hAnsi="Arial" w:cs="Arial"/>
          <w:b w:val="0"/>
        </w:rPr>
        <w:t>comply</w:t>
      </w:r>
      <w:r w:rsidRPr="00DF65B1">
        <w:rPr>
          <w:rFonts w:ascii="Arial" w:hAnsi="Arial" w:cs="Arial"/>
          <w:b w:val="0"/>
          <w:lang w:val="uk-UA"/>
        </w:rPr>
        <w:t xml:space="preserve"> </w:t>
      </w:r>
      <w:r w:rsidRPr="00DF65B1">
        <w:rPr>
          <w:rFonts w:ascii="Arial" w:hAnsi="Arial" w:cs="Arial"/>
          <w:b w:val="0"/>
        </w:rPr>
        <w:t>with</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relevant</w:t>
      </w:r>
      <w:r w:rsidRPr="00DF65B1">
        <w:rPr>
          <w:rFonts w:ascii="Arial" w:hAnsi="Arial" w:cs="Arial"/>
          <w:b w:val="0"/>
          <w:lang w:val="uk-UA"/>
        </w:rPr>
        <w:t xml:space="preserve"> </w:t>
      </w:r>
      <w:r w:rsidRPr="00DF65B1">
        <w:rPr>
          <w:rFonts w:ascii="Arial" w:hAnsi="Arial" w:cs="Arial"/>
          <w:b w:val="0"/>
        </w:rPr>
        <w:t>requirements</w:t>
      </w:r>
      <w:r w:rsidRPr="00DF65B1">
        <w:rPr>
          <w:rFonts w:ascii="Arial" w:hAnsi="Arial" w:cs="Arial"/>
          <w:b w:val="0"/>
          <w:lang w:val="uk-UA"/>
        </w:rPr>
        <w:t xml:space="preserve"> </w:t>
      </w:r>
      <w:r w:rsidRPr="00DF65B1">
        <w:rPr>
          <w:rFonts w:ascii="Arial" w:hAnsi="Arial" w:cs="Arial"/>
          <w:b w:val="0"/>
        </w:rPr>
        <w:t>once</w:t>
      </w:r>
      <w:r w:rsidRPr="00DF65B1">
        <w:rPr>
          <w:rFonts w:ascii="Arial" w:hAnsi="Arial" w:cs="Arial"/>
          <w:b w:val="0"/>
          <w:lang w:val="uk-UA"/>
        </w:rPr>
        <w:t xml:space="preserve"> </w:t>
      </w:r>
      <w:r w:rsidRPr="00DF65B1">
        <w:rPr>
          <w:rFonts w:ascii="Arial" w:hAnsi="Arial" w:cs="Arial"/>
          <w:b w:val="0"/>
        </w:rPr>
        <w:t>laid</w:t>
      </w:r>
      <w:r w:rsidRPr="00DF65B1">
        <w:rPr>
          <w:rFonts w:ascii="Arial" w:hAnsi="Arial" w:cs="Arial"/>
          <w:b w:val="0"/>
          <w:lang w:val="uk-UA"/>
        </w:rPr>
        <w:t xml:space="preserve"> </w:t>
      </w:r>
      <w:r w:rsidRPr="00DF65B1">
        <w:rPr>
          <w:rFonts w:ascii="Arial" w:hAnsi="Arial" w:cs="Arial"/>
          <w:b w:val="0"/>
        </w:rPr>
        <w:t>down</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GB</w:t>
      </w:r>
      <w:r w:rsidRPr="00DF65B1">
        <w:rPr>
          <w:rFonts w:ascii="Arial" w:hAnsi="Arial" w:cs="Arial"/>
          <w:b w:val="0"/>
          <w:lang w:val="uk-UA"/>
        </w:rPr>
        <w:t xml:space="preserve"> </w:t>
      </w:r>
      <w:r w:rsidRPr="00DF65B1">
        <w:rPr>
          <w:rFonts w:ascii="Arial" w:hAnsi="Arial" w:cs="Arial"/>
          <w:b w:val="0"/>
        </w:rPr>
        <w:t>regulations</w:t>
      </w:r>
      <w:r w:rsidRPr="00DF65B1">
        <w:rPr>
          <w:rFonts w:ascii="Arial" w:hAnsi="Arial" w:cs="Arial"/>
          <w:b w:val="0"/>
          <w:lang w:val="uk-UA"/>
        </w:rPr>
        <w:t xml:space="preserve">, </w:t>
      </w:r>
      <w:r w:rsidRPr="00DF65B1">
        <w:rPr>
          <w:rFonts w:ascii="Arial" w:hAnsi="Arial" w:cs="Arial"/>
          <w:b w:val="0"/>
        </w:rPr>
        <w:t>including</w:t>
      </w:r>
      <w:r w:rsidRPr="00DF65B1">
        <w:rPr>
          <w:rFonts w:ascii="Arial" w:hAnsi="Arial" w:cs="Arial"/>
          <w:b w:val="0"/>
          <w:lang w:val="uk-UA"/>
        </w:rPr>
        <w:t xml:space="preserve"> </w:t>
      </w:r>
      <w:r w:rsidRPr="00DF65B1">
        <w:rPr>
          <w:rFonts w:ascii="Arial" w:hAnsi="Arial" w:cs="Arial"/>
          <w:b w:val="0"/>
        </w:rPr>
        <w:t>as</w:t>
      </w:r>
      <w:r w:rsidRPr="00DF65B1">
        <w:rPr>
          <w:rFonts w:ascii="Arial" w:hAnsi="Arial" w:cs="Arial"/>
          <w:b w:val="0"/>
          <w:lang w:val="uk-UA"/>
        </w:rPr>
        <w:t xml:space="preserve"> </w:t>
      </w:r>
      <w:r w:rsidRPr="00DF65B1">
        <w:rPr>
          <w:rFonts w:ascii="Arial" w:hAnsi="Arial" w:cs="Arial"/>
          <w:b w:val="0"/>
        </w:rPr>
        <w:t>regards</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use</w:t>
      </w:r>
      <w:r w:rsidRPr="00DF65B1">
        <w:rPr>
          <w:rFonts w:ascii="Arial" w:hAnsi="Arial" w:cs="Arial"/>
          <w:b w:val="0"/>
          <w:lang w:val="uk-UA"/>
        </w:rPr>
        <w:t xml:space="preserve"> </w:t>
      </w:r>
      <w:r w:rsidRPr="00DF65B1">
        <w:rPr>
          <w:rFonts w:ascii="Arial" w:hAnsi="Arial" w:cs="Arial"/>
          <w:b w:val="0"/>
        </w:rPr>
        <w:t>of</w:t>
      </w:r>
      <w:r w:rsidRPr="00DF65B1">
        <w:rPr>
          <w:rFonts w:ascii="Arial" w:hAnsi="Arial" w:cs="Arial"/>
          <w:b w:val="0"/>
          <w:lang w:val="uk-UA"/>
        </w:rPr>
        <w:t xml:space="preserve"> </w:t>
      </w:r>
      <w:r w:rsidRPr="00DF65B1">
        <w:rPr>
          <w:rFonts w:ascii="Arial" w:hAnsi="Arial" w:cs="Arial"/>
          <w:b w:val="0"/>
        </w:rPr>
        <w:t>substrates</w:t>
      </w:r>
    </w:p>
    <w:p w14:paraId="66873337" w14:textId="2A0203F6" w:rsidR="004E75D5" w:rsidRPr="00A057CE" w:rsidRDefault="00A057CE" w:rsidP="00A057CE">
      <w:pPr>
        <w:ind w:left="142"/>
        <w:rPr>
          <w:rFonts w:ascii="Arial" w:hAnsi="Arial" w:cs="Arial"/>
          <w:bCs/>
          <w:sz w:val="20"/>
          <w:szCs w:val="20"/>
          <w:lang w:val="ru-RU"/>
        </w:rPr>
      </w:pPr>
      <w:r w:rsidRPr="00A057CE">
        <w:rPr>
          <w:rFonts w:ascii="Arial" w:hAnsi="Arial" w:cs="Arial"/>
          <w:b/>
          <w:lang w:val="ru-RU"/>
        </w:rPr>
        <w:br w:type="page"/>
      </w:r>
      <w:r w:rsidR="004E75D5" w:rsidRPr="00DF65B1">
        <w:rPr>
          <w:rFonts w:ascii="Arial" w:hAnsi="Arial" w:cs="Arial"/>
          <w:sz w:val="20"/>
          <w:szCs w:val="20"/>
        </w:rPr>
        <w:lastRenderedPageBreak/>
        <w:t>or</w:t>
      </w:r>
      <w:r w:rsidR="004E75D5" w:rsidRPr="00DF65B1">
        <w:rPr>
          <w:rFonts w:ascii="Arial" w:hAnsi="Arial" w:cs="Arial"/>
          <w:sz w:val="20"/>
          <w:szCs w:val="20"/>
          <w:lang w:val="uk-UA"/>
        </w:rPr>
        <w:t xml:space="preserve"> </w:t>
      </w:r>
      <w:r w:rsidR="004E75D5" w:rsidRPr="00DF65B1">
        <w:rPr>
          <w:rFonts w:ascii="Arial" w:hAnsi="Arial" w:cs="Arial"/>
          <w:sz w:val="20"/>
          <w:szCs w:val="20"/>
        </w:rPr>
        <w:t>feeding</w:t>
      </w:r>
      <w:r w:rsidR="004E75D5" w:rsidRPr="00DF65B1">
        <w:rPr>
          <w:rFonts w:ascii="Arial" w:hAnsi="Arial" w:cs="Arial"/>
          <w:sz w:val="20"/>
          <w:szCs w:val="20"/>
          <w:lang w:val="uk-UA"/>
        </w:rPr>
        <w:t>;</w:t>
      </w:r>
      <w:r w:rsidR="00DA64E7" w:rsidRPr="00DF65B1">
        <w:rPr>
          <w:rFonts w:ascii="Arial" w:hAnsi="Arial" w:cs="Arial"/>
          <w:b/>
          <w:sz w:val="20"/>
          <w:szCs w:val="20"/>
          <w:lang w:val="uk-UA"/>
        </w:rPr>
        <w:t xml:space="preserve">/ </w:t>
      </w:r>
      <w:r w:rsidR="00DA64E7" w:rsidRPr="00DF65B1">
        <w:rPr>
          <w:rFonts w:ascii="Arial" w:hAnsi="Arial" w:cs="Arial"/>
          <w:sz w:val="20"/>
          <w:szCs w:val="20"/>
          <w:lang w:val="uk-UA"/>
        </w:rPr>
        <w:t>відповідають вимогам викладеним у</w:t>
      </w:r>
      <w:r w:rsidR="00DA64E7" w:rsidRPr="00DF65B1">
        <w:rPr>
          <w:rFonts w:ascii="Arial" w:hAnsi="Arial" w:cs="Arial"/>
          <w:b/>
          <w:sz w:val="20"/>
          <w:szCs w:val="20"/>
          <w:lang w:val="uk-UA"/>
        </w:rPr>
        <w:t xml:space="preserve"> Законодавстві Великобританії, </w:t>
      </w:r>
      <w:r w:rsidR="00DA64E7" w:rsidRPr="00DF65B1">
        <w:rPr>
          <w:rFonts w:ascii="Arial" w:hAnsi="Arial" w:cs="Arial"/>
          <w:sz w:val="20"/>
          <w:szCs w:val="20"/>
          <w:lang w:val="uk-UA"/>
        </w:rPr>
        <w:t xml:space="preserve">в тому числі щодо використання харчових </w:t>
      </w:r>
      <w:proofErr w:type="gramStart"/>
      <w:r w:rsidR="00DA64E7" w:rsidRPr="00DF65B1">
        <w:rPr>
          <w:rFonts w:ascii="Arial" w:hAnsi="Arial" w:cs="Arial"/>
          <w:sz w:val="20"/>
          <w:szCs w:val="20"/>
          <w:lang w:val="uk-UA"/>
        </w:rPr>
        <w:t>субстратів;</w:t>
      </w:r>
      <w:proofErr w:type="gramEnd"/>
    </w:p>
    <w:p w14:paraId="7224836A" w14:textId="196BFF02" w:rsidR="004E75D5" w:rsidRPr="00DF65B1" w:rsidRDefault="004E75D5" w:rsidP="003D6CA7">
      <w:pPr>
        <w:pStyle w:val="a3"/>
        <w:spacing w:before="94"/>
        <w:ind w:left="142" w:right="238"/>
        <w:jc w:val="both"/>
        <w:rPr>
          <w:rFonts w:ascii="Arial" w:hAnsi="Arial" w:cs="Arial"/>
          <w:bCs w:val="0"/>
          <w:lang w:val="uk-UA"/>
        </w:rPr>
      </w:pPr>
      <w:r w:rsidRPr="00DF65B1">
        <w:rPr>
          <w:rFonts w:ascii="Arial" w:hAnsi="Arial" w:cs="Arial"/>
          <w:bCs w:val="0"/>
        </w:rPr>
        <w:t>PH/S200 Storage requirements</w:t>
      </w:r>
      <w:r w:rsidR="00654F91" w:rsidRPr="00DF65B1">
        <w:rPr>
          <w:rFonts w:ascii="Arial" w:hAnsi="Arial" w:cs="Arial"/>
          <w:bCs w:val="0"/>
          <w:lang w:val="uk-UA"/>
        </w:rPr>
        <w:t>/ Вимоги до зберігання</w:t>
      </w:r>
    </w:p>
    <w:p w14:paraId="3E231267" w14:textId="3E198169" w:rsidR="004E75D5" w:rsidRPr="00DF65B1" w:rsidRDefault="004E75D5" w:rsidP="003D6CA7">
      <w:pPr>
        <w:pStyle w:val="a3"/>
        <w:spacing w:before="94"/>
        <w:ind w:left="142" w:right="238"/>
        <w:jc w:val="both"/>
        <w:rPr>
          <w:rFonts w:ascii="Arial" w:hAnsi="Arial" w:cs="Arial"/>
          <w:b w:val="0"/>
          <w:lang w:val="uk-UA"/>
        </w:rPr>
      </w:pPr>
      <w:r w:rsidRPr="00DF65B1">
        <w:rPr>
          <w:rFonts w:ascii="Arial" w:hAnsi="Arial" w:cs="Arial"/>
          <w:b w:val="0"/>
        </w:rPr>
        <w:t>they</w:t>
      </w:r>
      <w:r w:rsidRPr="00DF65B1">
        <w:rPr>
          <w:rFonts w:ascii="Arial" w:hAnsi="Arial" w:cs="Arial"/>
          <w:b w:val="0"/>
          <w:lang w:val="uk-UA"/>
        </w:rPr>
        <w:t xml:space="preserve"> </w:t>
      </w:r>
      <w:r w:rsidRPr="00DF65B1">
        <w:rPr>
          <w:rFonts w:ascii="Arial" w:hAnsi="Arial" w:cs="Arial"/>
          <w:b w:val="0"/>
        </w:rPr>
        <w:t>have</w:t>
      </w:r>
      <w:r w:rsidRPr="00DF65B1">
        <w:rPr>
          <w:rFonts w:ascii="Arial" w:hAnsi="Arial" w:cs="Arial"/>
          <w:b w:val="0"/>
          <w:lang w:val="uk-UA"/>
        </w:rPr>
        <w:t xml:space="preserve"> </w:t>
      </w:r>
      <w:r w:rsidRPr="00DF65B1">
        <w:rPr>
          <w:rFonts w:ascii="Arial" w:hAnsi="Arial" w:cs="Arial"/>
          <w:b w:val="0"/>
        </w:rPr>
        <w:t>been</w:t>
      </w:r>
      <w:r w:rsidRPr="00DF65B1">
        <w:rPr>
          <w:rFonts w:ascii="Arial" w:hAnsi="Arial" w:cs="Arial"/>
          <w:b w:val="0"/>
          <w:lang w:val="uk-UA"/>
        </w:rPr>
        <w:t xml:space="preserve"> </w:t>
      </w:r>
      <w:r w:rsidRPr="00DF65B1">
        <w:rPr>
          <w:rFonts w:ascii="Arial" w:hAnsi="Arial" w:cs="Arial"/>
          <w:b w:val="0"/>
        </w:rPr>
        <w:t>handled</w:t>
      </w:r>
      <w:r w:rsidRPr="00DF65B1">
        <w:rPr>
          <w:rFonts w:ascii="Arial" w:hAnsi="Arial" w:cs="Arial"/>
          <w:b w:val="0"/>
          <w:lang w:val="uk-UA"/>
        </w:rPr>
        <w:t xml:space="preserve"> </w:t>
      </w:r>
      <w:r w:rsidRPr="00DF65B1">
        <w:rPr>
          <w:rFonts w:ascii="Arial" w:hAnsi="Arial" w:cs="Arial"/>
          <w:b w:val="0"/>
        </w:rPr>
        <w:t>and</w:t>
      </w:r>
      <w:r w:rsidRPr="00DF65B1">
        <w:rPr>
          <w:rFonts w:ascii="Arial" w:hAnsi="Arial" w:cs="Arial"/>
          <w:b w:val="0"/>
          <w:lang w:val="uk-UA"/>
        </w:rPr>
        <w:t xml:space="preserve">, </w:t>
      </w:r>
      <w:r w:rsidRPr="00DF65B1">
        <w:rPr>
          <w:rFonts w:ascii="Arial" w:hAnsi="Arial" w:cs="Arial"/>
          <w:b w:val="0"/>
        </w:rPr>
        <w:t>where</w:t>
      </w:r>
      <w:r w:rsidRPr="00DF65B1">
        <w:rPr>
          <w:rFonts w:ascii="Arial" w:hAnsi="Arial" w:cs="Arial"/>
          <w:b w:val="0"/>
          <w:lang w:val="uk-UA"/>
        </w:rPr>
        <w:t xml:space="preserve"> </w:t>
      </w:r>
      <w:r w:rsidRPr="00DF65B1">
        <w:rPr>
          <w:rFonts w:ascii="Arial" w:hAnsi="Arial" w:cs="Arial"/>
          <w:b w:val="0"/>
        </w:rPr>
        <w:t>appropriate</w:t>
      </w:r>
      <w:r w:rsidRPr="00DF65B1">
        <w:rPr>
          <w:rFonts w:ascii="Arial" w:hAnsi="Arial" w:cs="Arial"/>
          <w:b w:val="0"/>
          <w:lang w:val="uk-UA"/>
        </w:rPr>
        <w:t xml:space="preserve">, </w:t>
      </w:r>
      <w:r w:rsidRPr="00DF65B1">
        <w:rPr>
          <w:rFonts w:ascii="Arial" w:hAnsi="Arial" w:cs="Arial"/>
          <w:b w:val="0"/>
        </w:rPr>
        <w:t>prepared</w:t>
      </w:r>
      <w:r w:rsidRPr="00DF65B1">
        <w:rPr>
          <w:rFonts w:ascii="Arial" w:hAnsi="Arial" w:cs="Arial"/>
          <w:b w:val="0"/>
          <w:lang w:val="uk-UA"/>
        </w:rPr>
        <w:t xml:space="preserve">, </w:t>
      </w:r>
      <w:r w:rsidRPr="00DF65B1">
        <w:rPr>
          <w:rFonts w:ascii="Arial" w:hAnsi="Arial" w:cs="Arial"/>
          <w:b w:val="0"/>
        </w:rPr>
        <w:t>packaged</w:t>
      </w:r>
      <w:r w:rsidRPr="00DF65B1">
        <w:rPr>
          <w:rFonts w:ascii="Arial" w:hAnsi="Arial" w:cs="Arial"/>
          <w:b w:val="0"/>
          <w:lang w:val="uk-UA"/>
        </w:rPr>
        <w:t xml:space="preserve"> </w:t>
      </w:r>
      <w:r w:rsidRPr="00DF65B1">
        <w:rPr>
          <w:rFonts w:ascii="Arial" w:hAnsi="Arial" w:cs="Arial"/>
          <w:b w:val="0"/>
        </w:rPr>
        <w:t>and</w:t>
      </w:r>
      <w:r w:rsidRPr="00DF65B1">
        <w:rPr>
          <w:rFonts w:ascii="Arial" w:hAnsi="Arial" w:cs="Arial"/>
          <w:b w:val="0"/>
          <w:lang w:val="uk-UA"/>
        </w:rPr>
        <w:t xml:space="preserve"> </w:t>
      </w:r>
      <w:r w:rsidRPr="00DF65B1">
        <w:rPr>
          <w:rFonts w:ascii="Arial" w:hAnsi="Arial" w:cs="Arial"/>
          <w:b w:val="0"/>
        </w:rPr>
        <w:t>stored</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a</w:t>
      </w:r>
      <w:r w:rsidRPr="00DF65B1">
        <w:rPr>
          <w:rFonts w:ascii="Arial" w:hAnsi="Arial" w:cs="Arial"/>
          <w:b w:val="0"/>
          <w:lang w:val="uk-UA"/>
        </w:rPr>
        <w:t xml:space="preserve"> </w:t>
      </w:r>
      <w:r w:rsidRPr="00DF65B1">
        <w:rPr>
          <w:rFonts w:ascii="Arial" w:hAnsi="Arial" w:cs="Arial"/>
          <w:b w:val="0"/>
        </w:rPr>
        <w:t>hygienic</w:t>
      </w:r>
      <w:r w:rsidRPr="00DF65B1">
        <w:rPr>
          <w:rFonts w:ascii="Arial" w:hAnsi="Arial" w:cs="Arial"/>
          <w:b w:val="0"/>
          <w:lang w:val="uk-UA"/>
        </w:rPr>
        <w:t xml:space="preserve"> </w:t>
      </w:r>
      <w:r w:rsidRPr="00DF65B1">
        <w:rPr>
          <w:rFonts w:ascii="Arial" w:hAnsi="Arial" w:cs="Arial"/>
          <w:b w:val="0"/>
        </w:rPr>
        <w:t>manner</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compliance</w:t>
      </w:r>
      <w:r w:rsidRPr="00DF65B1">
        <w:rPr>
          <w:rFonts w:ascii="Arial" w:hAnsi="Arial" w:cs="Arial"/>
          <w:b w:val="0"/>
          <w:lang w:val="uk-UA"/>
        </w:rPr>
        <w:t xml:space="preserve"> </w:t>
      </w:r>
      <w:r w:rsidRPr="00DF65B1">
        <w:rPr>
          <w:rFonts w:ascii="Arial" w:hAnsi="Arial" w:cs="Arial"/>
          <w:b w:val="0"/>
        </w:rPr>
        <w:t>with</w:t>
      </w:r>
      <w:r w:rsidRPr="00DF65B1">
        <w:rPr>
          <w:rFonts w:ascii="Arial" w:hAnsi="Arial" w:cs="Arial"/>
          <w:b w:val="0"/>
          <w:lang w:val="uk-UA"/>
        </w:rPr>
        <w:t xml:space="preserve"> </w:t>
      </w:r>
      <w:r w:rsidRPr="00DF65B1">
        <w:rPr>
          <w:rFonts w:ascii="Arial" w:hAnsi="Arial" w:cs="Arial"/>
          <w:b w:val="0"/>
        </w:rPr>
        <w:t>GB</w:t>
      </w:r>
      <w:r w:rsidRPr="00DF65B1">
        <w:rPr>
          <w:rFonts w:ascii="Arial" w:hAnsi="Arial" w:cs="Arial"/>
          <w:b w:val="0"/>
          <w:lang w:val="uk-UA"/>
        </w:rPr>
        <w:t xml:space="preserve"> </w:t>
      </w:r>
      <w:r w:rsidRPr="00DF65B1">
        <w:rPr>
          <w:rFonts w:ascii="Arial" w:hAnsi="Arial" w:cs="Arial"/>
          <w:b w:val="0"/>
        </w:rPr>
        <w:t>regulations</w:t>
      </w:r>
      <w:r w:rsidRPr="00DF65B1">
        <w:rPr>
          <w:rFonts w:ascii="Arial" w:hAnsi="Arial" w:cs="Arial"/>
          <w:b w:val="0"/>
          <w:lang w:val="uk-UA"/>
        </w:rPr>
        <w:t>;</w:t>
      </w:r>
      <w:r w:rsidR="00852278" w:rsidRPr="00DF65B1">
        <w:rPr>
          <w:rFonts w:ascii="Arial" w:hAnsi="Arial" w:cs="Arial"/>
          <w:b w:val="0"/>
          <w:lang w:val="uk-UA"/>
        </w:rPr>
        <w:t>/</w:t>
      </w:r>
      <w:r w:rsidR="00852278" w:rsidRPr="00DF65B1">
        <w:rPr>
          <w:rFonts w:ascii="Arial" w:hAnsi="Arial" w:cs="Arial"/>
          <w:lang w:val="uk-UA"/>
        </w:rPr>
        <w:t xml:space="preserve"> </w:t>
      </w:r>
      <w:r w:rsidR="00113EBC" w:rsidRPr="00DF65B1">
        <w:rPr>
          <w:rFonts w:ascii="Arial" w:hAnsi="Arial" w:cs="Arial"/>
          <w:b w:val="0"/>
          <w:lang w:val="uk-UA"/>
        </w:rPr>
        <w:t xml:space="preserve">були виготовлені та, де потрібно, приготовані, запаковані та зберігались відповідно до гігієнічних вимог, зазначених в </w:t>
      </w:r>
      <w:r w:rsidR="00852278" w:rsidRPr="00DF65B1">
        <w:rPr>
          <w:rFonts w:ascii="Arial" w:hAnsi="Arial" w:cs="Arial"/>
          <w:b w:val="0"/>
          <w:lang w:val="uk-UA"/>
        </w:rPr>
        <w:t>Законодавств</w:t>
      </w:r>
      <w:r w:rsidR="00113EBC" w:rsidRPr="00DF65B1">
        <w:rPr>
          <w:rFonts w:ascii="Arial" w:hAnsi="Arial" w:cs="Arial"/>
          <w:b w:val="0"/>
          <w:lang w:val="uk-UA"/>
        </w:rPr>
        <w:t>і</w:t>
      </w:r>
      <w:r w:rsidR="00852278" w:rsidRPr="00DF65B1">
        <w:rPr>
          <w:rFonts w:ascii="Arial" w:hAnsi="Arial" w:cs="Arial"/>
          <w:b w:val="0"/>
          <w:lang w:val="uk-UA"/>
        </w:rPr>
        <w:t xml:space="preserve"> </w:t>
      </w:r>
      <w:proofErr w:type="gramStart"/>
      <w:r w:rsidR="00852278" w:rsidRPr="00DF65B1">
        <w:rPr>
          <w:rFonts w:ascii="Arial" w:hAnsi="Arial" w:cs="Arial"/>
          <w:b w:val="0"/>
          <w:lang w:val="uk-UA"/>
        </w:rPr>
        <w:t>Великобританії</w:t>
      </w:r>
      <w:r w:rsidR="00852278" w:rsidRPr="00DF65B1">
        <w:rPr>
          <w:rFonts w:ascii="Arial" w:hAnsi="Arial" w:cs="Arial"/>
          <w:b w:val="0"/>
          <w:lang w:val="uk-UA"/>
        </w:rPr>
        <w:t>;</w:t>
      </w:r>
      <w:proofErr w:type="gramEnd"/>
      <w:r w:rsidRPr="00DF65B1">
        <w:rPr>
          <w:rFonts w:ascii="Arial" w:hAnsi="Arial" w:cs="Arial"/>
          <w:b w:val="0"/>
          <w:lang w:val="uk-UA"/>
        </w:rPr>
        <w:t xml:space="preserve"> </w:t>
      </w:r>
    </w:p>
    <w:p w14:paraId="0E9594AC" w14:textId="3C428DF3" w:rsidR="00E21E93" w:rsidRPr="00DF65B1" w:rsidRDefault="00E21E93" w:rsidP="003D6CA7">
      <w:pPr>
        <w:pStyle w:val="a3"/>
        <w:spacing w:before="94"/>
        <w:ind w:left="142" w:right="238"/>
        <w:jc w:val="both"/>
        <w:rPr>
          <w:rFonts w:ascii="Arial" w:hAnsi="Arial" w:cs="Arial"/>
          <w:bCs w:val="0"/>
          <w:lang w:val="uk-UA"/>
        </w:rPr>
      </w:pPr>
      <w:r w:rsidRPr="00DF65B1">
        <w:rPr>
          <w:rFonts w:ascii="Arial" w:hAnsi="Arial" w:cs="Arial"/>
          <w:bCs w:val="0"/>
        </w:rPr>
        <w:t>PH</w:t>
      </w:r>
      <w:r w:rsidRPr="00DF65B1">
        <w:rPr>
          <w:rFonts w:ascii="Arial" w:hAnsi="Arial" w:cs="Arial"/>
          <w:bCs w:val="0"/>
          <w:lang w:val="uk-UA"/>
        </w:rPr>
        <w:t>/</w:t>
      </w:r>
      <w:r w:rsidRPr="00DF65B1">
        <w:rPr>
          <w:rFonts w:ascii="Arial" w:hAnsi="Arial" w:cs="Arial"/>
          <w:bCs w:val="0"/>
        </w:rPr>
        <w:t>MS</w:t>
      </w:r>
      <w:r w:rsidRPr="00DF65B1">
        <w:rPr>
          <w:rFonts w:ascii="Arial" w:hAnsi="Arial" w:cs="Arial"/>
          <w:bCs w:val="0"/>
          <w:lang w:val="uk-UA"/>
        </w:rPr>
        <w:t xml:space="preserve">400 </w:t>
      </w:r>
      <w:r w:rsidRPr="00DF65B1">
        <w:rPr>
          <w:rFonts w:ascii="Arial" w:hAnsi="Arial" w:cs="Arial"/>
          <w:bCs w:val="0"/>
        </w:rPr>
        <w:t>Novel</w:t>
      </w:r>
      <w:r w:rsidRPr="00DF65B1">
        <w:rPr>
          <w:rFonts w:ascii="Arial" w:hAnsi="Arial" w:cs="Arial"/>
          <w:bCs w:val="0"/>
          <w:lang w:val="uk-UA"/>
        </w:rPr>
        <w:t xml:space="preserve"> </w:t>
      </w:r>
      <w:r w:rsidRPr="00DF65B1">
        <w:rPr>
          <w:rFonts w:ascii="Arial" w:hAnsi="Arial" w:cs="Arial"/>
          <w:bCs w:val="0"/>
        </w:rPr>
        <w:t>food</w:t>
      </w:r>
      <w:r w:rsidRPr="00DF65B1">
        <w:rPr>
          <w:rFonts w:ascii="Arial" w:hAnsi="Arial" w:cs="Arial"/>
          <w:bCs w:val="0"/>
          <w:lang w:val="uk-UA"/>
        </w:rPr>
        <w:t xml:space="preserve"> </w:t>
      </w:r>
      <w:r w:rsidRPr="00DF65B1">
        <w:rPr>
          <w:rFonts w:ascii="Arial" w:hAnsi="Arial" w:cs="Arial"/>
          <w:bCs w:val="0"/>
        </w:rPr>
        <w:t>requirements</w:t>
      </w:r>
      <w:r w:rsidR="003C50B5" w:rsidRPr="00DF65B1">
        <w:rPr>
          <w:rFonts w:ascii="Arial" w:hAnsi="Arial" w:cs="Arial"/>
          <w:bCs w:val="0"/>
          <w:lang w:val="uk-UA"/>
        </w:rPr>
        <w:t xml:space="preserve">/ </w:t>
      </w:r>
      <w:r w:rsidR="003C50B5" w:rsidRPr="00DF65B1">
        <w:rPr>
          <w:rFonts w:ascii="Arial" w:hAnsi="Arial" w:cs="Arial"/>
          <w:bCs w:val="0"/>
        </w:rPr>
        <w:t>PH</w:t>
      </w:r>
      <w:r w:rsidR="003C50B5" w:rsidRPr="00DF65B1">
        <w:rPr>
          <w:rFonts w:ascii="Arial" w:hAnsi="Arial" w:cs="Arial"/>
          <w:bCs w:val="0"/>
          <w:lang w:val="uk-UA"/>
        </w:rPr>
        <w:t>/</w:t>
      </w:r>
      <w:r w:rsidR="003C50B5" w:rsidRPr="00DF65B1">
        <w:rPr>
          <w:rFonts w:ascii="Arial" w:hAnsi="Arial" w:cs="Arial"/>
          <w:bCs w:val="0"/>
        </w:rPr>
        <w:t>MS</w:t>
      </w:r>
      <w:r w:rsidR="003C50B5" w:rsidRPr="00DF65B1">
        <w:rPr>
          <w:rFonts w:ascii="Arial" w:hAnsi="Arial" w:cs="Arial"/>
          <w:bCs w:val="0"/>
          <w:lang w:val="uk-UA"/>
        </w:rPr>
        <w:t>400</w:t>
      </w:r>
      <w:r w:rsidR="003C50B5" w:rsidRPr="00DF65B1">
        <w:rPr>
          <w:rFonts w:ascii="Arial" w:hAnsi="Arial" w:cs="Arial"/>
          <w:bCs w:val="0"/>
          <w:lang w:val="uk-UA"/>
        </w:rPr>
        <w:t xml:space="preserve"> </w:t>
      </w:r>
      <w:r w:rsidR="003C50B5" w:rsidRPr="00DF65B1">
        <w:rPr>
          <w:rFonts w:ascii="Arial" w:hAnsi="Arial" w:cs="Arial"/>
          <w:bCs w:val="0"/>
          <w:lang w:val="uk-UA"/>
        </w:rPr>
        <w:t>Вимоги до нових харчових продуктів</w:t>
      </w:r>
      <w:r w:rsidRPr="00DF65B1">
        <w:rPr>
          <w:rFonts w:ascii="Arial" w:hAnsi="Arial" w:cs="Arial"/>
          <w:bCs w:val="0"/>
          <w:lang w:val="uk-UA"/>
        </w:rPr>
        <w:t xml:space="preserve"> </w:t>
      </w:r>
    </w:p>
    <w:p w14:paraId="7A69FB28" w14:textId="16D71763" w:rsidR="00611C4D" w:rsidRPr="00DF65B1" w:rsidRDefault="00E21E93" w:rsidP="00611C4D">
      <w:pPr>
        <w:pStyle w:val="a3"/>
        <w:spacing w:before="94"/>
        <w:ind w:left="142" w:right="238"/>
        <w:jc w:val="both"/>
        <w:rPr>
          <w:rFonts w:ascii="Arial" w:hAnsi="Arial" w:cs="Arial"/>
          <w:b w:val="0"/>
          <w:lang w:val="uk-UA"/>
        </w:rPr>
      </w:pPr>
      <w:r w:rsidRPr="00DF65B1">
        <w:rPr>
          <w:rFonts w:ascii="Arial" w:hAnsi="Arial" w:cs="Arial"/>
          <w:b w:val="0"/>
        </w:rPr>
        <w:t>when</w:t>
      </w:r>
      <w:r w:rsidRPr="00DF65B1">
        <w:rPr>
          <w:rFonts w:ascii="Arial" w:hAnsi="Arial" w:cs="Arial"/>
          <w:b w:val="0"/>
          <w:lang w:val="uk-UA"/>
        </w:rPr>
        <w:t xml:space="preserve"> </w:t>
      </w:r>
      <w:r w:rsidRPr="00DF65B1">
        <w:rPr>
          <w:rFonts w:ascii="Arial" w:hAnsi="Arial" w:cs="Arial"/>
          <w:b w:val="0"/>
        </w:rPr>
        <w:t>applicable</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food</w:t>
      </w:r>
      <w:r w:rsidRPr="00DF65B1">
        <w:rPr>
          <w:rFonts w:ascii="Arial" w:hAnsi="Arial" w:cs="Arial"/>
          <w:b w:val="0"/>
          <w:lang w:val="uk-UA"/>
        </w:rPr>
        <w:t xml:space="preserve"> </w:t>
      </w:r>
      <w:r w:rsidRPr="00DF65B1">
        <w:rPr>
          <w:rFonts w:ascii="Arial" w:hAnsi="Arial" w:cs="Arial"/>
          <w:b w:val="0"/>
        </w:rPr>
        <w:t>has</w:t>
      </w:r>
      <w:r w:rsidRPr="00DF65B1">
        <w:rPr>
          <w:rFonts w:ascii="Arial" w:hAnsi="Arial" w:cs="Arial"/>
          <w:b w:val="0"/>
          <w:lang w:val="uk-UA"/>
        </w:rPr>
        <w:t xml:space="preserve"> </w:t>
      </w:r>
      <w:r w:rsidRPr="00DF65B1">
        <w:rPr>
          <w:rFonts w:ascii="Arial" w:hAnsi="Arial" w:cs="Arial"/>
          <w:b w:val="0"/>
        </w:rPr>
        <w:t>been</w:t>
      </w:r>
      <w:r w:rsidRPr="00DF65B1">
        <w:rPr>
          <w:rFonts w:ascii="Arial" w:hAnsi="Arial" w:cs="Arial"/>
          <w:b w:val="0"/>
          <w:lang w:val="uk-UA"/>
        </w:rPr>
        <w:t xml:space="preserve"> </w:t>
      </w:r>
      <w:proofErr w:type="spellStart"/>
      <w:r w:rsidRPr="00DF65B1">
        <w:rPr>
          <w:rFonts w:ascii="Arial" w:hAnsi="Arial" w:cs="Arial"/>
          <w:b w:val="0"/>
        </w:rPr>
        <w:t>authorised</w:t>
      </w:r>
      <w:proofErr w:type="spellEnd"/>
      <w:r w:rsidRPr="00DF65B1">
        <w:rPr>
          <w:rFonts w:ascii="Arial" w:hAnsi="Arial" w:cs="Arial"/>
          <w:b w:val="0"/>
          <w:lang w:val="uk-UA"/>
        </w:rPr>
        <w:t xml:space="preserve"> </w:t>
      </w:r>
      <w:r w:rsidRPr="00DF65B1">
        <w:rPr>
          <w:rFonts w:ascii="Arial" w:hAnsi="Arial" w:cs="Arial"/>
          <w:b w:val="0"/>
        </w:rPr>
        <w:t>on</w:t>
      </w:r>
      <w:r w:rsidRPr="00DF65B1">
        <w:rPr>
          <w:rFonts w:ascii="Arial" w:hAnsi="Arial" w:cs="Arial"/>
          <w:b w:val="0"/>
          <w:lang w:val="uk-UA"/>
        </w:rPr>
        <w:t xml:space="preserve"> </w:t>
      </w:r>
      <w:r w:rsidRPr="00DF65B1">
        <w:rPr>
          <w:rFonts w:ascii="Arial" w:hAnsi="Arial" w:cs="Arial"/>
          <w:b w:val="0"/>
        </w:rPr>
        <w:t>the</w:t>
      </w:r>
      <w:r w:rsidRPr="00DF65B1">
        <w:rPr>
          <w:rFonts w:ascii="Arial" w:hAnsi="Arial" w:cs="Arial"/>
          <w:b w:val="0"/>
          <w:lang w:val="uk-UA"/>
        </w:rPr>
        <w:t xml:space="preserve"> </w:t>
      </w:r>
      <w:r w:rsidRPr="00DF65B1">
        <w:rPr>
          <w:rFonts w:ascii="Arial" w:hAnsi="Arial" w:cs="Arial"/>
          <w:b w:val="0"/>
        </w:rPr>
        <w:t>Union</w:t>
      </w:r>
      <w:r w:rsidRPr="00DF65B1">
        <w:rPr>
          <w:rFonts w:ascii="Arial" w:hAnsi="Arial" w:cs="Arial"/>
          <w:b w:val="0"/>
          <w:lang w:val="uk-UA"/>
        </w:rPr>
        <w:t xml:space="preserve"> </w:t>
      </w:r>
      <w:r w:rsidRPr="00DF65B1">
        <w:rPr>
          <w:rFonts w:ascii="Arial" w:hAnsi="Arial" w:cs="Arial"/>
          <w:b w:val="0"/>
        </w:rPr>
        <w:t>market</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accordance</w:t>
      </w:r>
      <w:r w:rsidRPr="00DF65B1">
        <w:rPr>
          <w:rFonts w:ascii="Arial" w:hAnsi="Arial" w:cs="Arial"/>
          <w:b w:val="0"/>
          <w:lang w:val="uk-UA"/>
        </w:rPr>
        <w:t xml:space="preserve"> </w:t>
      </w:r>
      <w:r w:rsidRPr="00DF65B1">
        <w:rPr>
          <w:rFonts w:ascii="Arial" w:hAnsi="Arial" w:cs="Arial"/>
          <w:b w:val="0"/>
        </w:rPr>
        <w:t>with</w:t>
      </w:r>
      <w:r w:rsidRPr="00DF65B1">
        <w:rPr>
          <w:rFonts w:ascii="Arial" w:hAnsi="Arial" w:cs="Arial"/>
          <w:b w:val="0"/>
          <w:lang w:val="uk-UA"/>
        </w:rPr>
        <w:t xml:space="preserve"> </w:t>
      </w:r>
      <w:r w:rsidRPr="00DF65B1">
        <w:rPr>
          <w:rFonts w:ascii="Arial" w:hAnsi="Arial" w:cs="Arial"/>
          <w:b w:val="0"/>
        </w:rPr>
        <w:t>Article</w:t>
      </w:r>
      <w:r w:rsidRPr="00DF65B1">
        <w:rPr>
          <w:rFonts w:ascii="Arial" w:hAnsi="Arial" w:cs="Arial"/>
          <w:b w:val="0"/>
          <w:lang w:val="uk-UA"/>
        </w:rPr>
        <w:t xml:space="preserve"> 6 </w:t>
      </w:r>
      <w:r w:rsidRPr="00DF65B1">
        <w:rPr>
          <w:rFonts w:ascii="Arial" w:hAnsi="Arial" w:cs="Arial"/>
          <w:b w:val="0"/>
        </w:rPr>
        <w:t>of</w:t>
      </w:r>
      <w:r w:rsidRPr="00DF65B1">
        <w:rPr>
          <w:rFonts w:ascii="Arial" w:hAnsi="Arial" w:cs="Arial"/>
          <w:b w:val="0"/>
          <w:lang w:val="uk-UA"/>
        </w:rPr>
        <w:t xml:space="preserve"> </w:t>
      </w:r>
      <w:r w:rsidRPr="00DF65B1">
        <w:rPr>
          <w:rFonts w:ascii="Arial" w:hAnsi="Arial" w:cs="Arial"/>
          <w:b w:val="0"/>
        </w:rPr>
        <w:t>Regulation</w:t>
      </w:r>
      <w:r w:rsidRPr="00DF65B1">
        <w:rPr>
          <w:rFonts w:ascii="Arial" w:hAnsi="Arial" w:cs="Arial"/>
          <w:b w:val="0"/>
          <w:lang w:val="uk-UA"/>
        </w:rPr>
        <w:t xml:space="preserve"> (</w:t>
      </w:r>
      <w:r w:rsidRPr="00DF65B1">
        <w:rPr>
          <w:rFonts w:ascii="Arial" w:hAnsi="Arial" w:cs="Arial"/>
          <w:b w:val="0"/>
        </w:rPr>
        <w:t>EU</w:t>
      </w:r>
      <w:r w:rsidRPr="00DF65B1">
        <w:rPr>
          <w:rFonts w:ascii="Arial" w:hAnsi="Arial" w:cs="Arial"/>
          <w:b w:val="0"/>
          <w:lang w:val="uk-UA"/>
        </w:rPr>
        <w:t xml:space="preserve">) 2015/2283 </w:t>
      </w:r>
      <w:r w:rsidRPr="00DF65B1">
        <w:rPr>
          <w:rFonts w:ascii="Arial" w:hAnsi="Arial" w:cs="Arial"/>
          <w:b w:val="0"/>
        </w:rPr>
        <w:t>and</w:t>
      </w:r>
      <w:r w:rsidRPr="00DF65B1">
        <w:rPr>
          <w:rFonts w:ascii="Arial" w:hAnsi="Arial" w:cs="Arial"/>
          <w:b w:val="0"/>
          <w:lang w:val="uk-UA"/>
        </w:rPr>
        <w:t xml:space="preserve"> </w:t>
      </w:r>
      <w:r w:rsidRPr="00DF65B1">
        <w:rPr>
          <w:rFonts w:ascii="Arial" w:hAnsi="Arial" w:cs="Arial"/>
          <w:b w:val="0"/>
        </w:rPr>
        <w:t>listed</w:t>
      </w:r>
      <w:r w:rsidRPr="00DF65B1">
        <w:rPr>
          <w:rFonts w:ascii="Arial" w:hAnsi="Arial" w:cs="Arial"/>
          <w:b w:val="0"/>
          <w:lang w:val="uk-UA"/>
        </w:rPr>
        <w:t xml:space="preserve"> </w:t>
      </w:r>
      <w:r w:rsidRPr="00DF65B1">
        <w:rPr>
          <w:rFonts w:ascii="Arial" w:hAnsi="Arial" w:cs="Arial"/>
          <w:b w:val="0"/>
        </w:rPr>
        <w:t>in</w:t>
      </w:r>
      <w:r w:rsidRPr="00DF65B1">
        <w:rPr>
          <w:rFonts w:ascii="Arial" w:hAnsi="Arial" w:cs="Arial"/>
          <w:b w:val="0"/>
          <w:lang w:val="uk-UA"/>
        </w:rPr>
        <w:t xml:space="preserve"> </w:t>
      </w:r>
      <w:r w:rsidRPr="00DF65B1">
        <w:rPr>
          <w:rFonts w:ascii="Arial" w:hAnsi="Arial" w:cs="Arial"/>
          <w:b w:val="0"/>
        </w:rPr>
        <w:t>Commission</w:t>
      </w:r>
      <w:r w:rsidRPr="00DF65B1">
        <w:rPr>
          <w:rFonts w:ascii="Arial" w:hAnsi="Arial" w:cs="Arial"/>
          <w:b w:val="0"/>
          <w:lang w:val="uk-UA"/>
        </w:rPr>
        <w:t xml:space="preserve"> </w:t>
      </w:r>
      <w:r w:rsidRPr="00DF65B1">
        <w:rPr>
          <w:rFonts w:ascii="Arial" w:hAnsi="Arial" w:cs="Arial"/>
          <w:b w:val="0"/>
        </w:rPr>
        <w:t>Implementing</w:t>
      </w:r>
      <w:r w:rsidRPr="00DF65B1">
        <w:rPr>
          <w:rFonts w:ascii="Arial" w:hAnsi="Arial" w:cs="Arial"/>
          <w:b w:val="0"/>
          <w:lang w:val="uk-UA"/>
        </w:rPr>
        <w:t xml:space="preserve"> </w:t>
      </w:r>
      <w:r w:rsidRPr="00DF65B1">
        <w:rPr>
          <w:rFonts w:ascii="Arial" w:hAnsi="Arial" w:cs="Arial"/>
          <w:b w:val="0"/>
        </w:rPr>
        <w:t>Regulation</w:t>
      </w:r>
      <w:r w:rsidRPr="00DF65B1">
        <w:rPr>
          <w:rFonts w:ascii="Arial" w:hAnsi="Arial" w:cs="Arial"/>
          <w:b w:val="0"/>
          <w:lang w:val="uk-UA"/>
        </w:rPr>
        <w:t xml:space="preserve"> (</w:t>
      </w:r>
      <w:r w:rsidRPr="00DF65B1">
        <w:rPr>
          <w:rFonts w:ascii="Arial" w:hAnsi="Arial" w:cs="Arial"/>
          <w:b w:val="0"/>
        </w:rPr>
        <w:t>EU</w:t>
      </w:r>
      <w:r w:rsidRPr="00DF65B1">
        <w:rPr>
          <w:rFonts w:ascii="Arial" w:hAnsi="Arial" w:cs="Arial"/>
          <w:b w:val="0"/>
          <w:lang w:val="uk-UA"/>
        </w:rPr>
        <w:t>) 2017/2470</w:t>
      </w:r>
      <w:proofErr w:type="gramStart"/>
      <w:r w:rsidRPr="00DF65B1">
        <w:rPr>
          <w:rFonts w:ascii="Arial" w:hAnsi="Arial" w:cs="Arial"/>
          <w:b w:val="0"/>
          <w:lang w:val="uk-UA"/>
        </w:rPr>
        <w:t>;</w:t>
      </w:r>
      <w:r w:rsidR="00611C4D" w:rsidRPr="00DF65B1">
        <w:rPr>
          <w:rFonts w:ascii="Arial" w:hAnsi="Arial" w:cs="Arial"/>
          <w:b w:val="0"/>
          <w:lang w:val="uk-UA"/>
        </w:rPr>
        <w:t>./</w:t>
      </w:r>
      <w:proofErr w:type="gramEnd"/>
      <w:r w:rsidR="00611C4D" w:rsidRPr="00DF65B1">
        <w:rPr>
          <w:rFonts w:ascii="Arial" w:hAnsi="Arial" w:cs="Arial"/>
          <w:b w:val="0"/>
          <w:lang w:val="uk-UA"/>
        </w:rPr>
        <w:t xml:space="preserve"> </w:t>
      </w:r>
      <w:r w:rsidR="00611C4D" w:rsidRPr="00DF65B1">
        <w:rPr>
          <w:rFonts w:ascii="Arial" w:hAnsi="Arial" w:cs="Arial"/>
          <w:b w:val="0"/>
          <w:lang w:val="uk-UA"/>
        </w:rPr>
        <w:t xml:space="preserve">коли потрібно, харчові продукти отримали дозвіл для ринку Європейського Союзу відповідно до Статті 6 </w:t>
      </w:r>
      <w:r w:rsidR="00611C4D" w:rsidRPr="00DF65B1">
        <w:rPr>
          <w:rFonts w:ascii="Arial" w:hAnsi="Arial" w:cs="Arial"/>
          <w:b w:val="0"/>
          <w:lang w:val="uk-UA"/>
        </w:rPr>
        <w:br/>
        <w:t>Регламенту (ЄС) 2015/2283 та внесені до Виконавчого Регламенту Комісії 2017/2470.</w:t>
      </w:r>
    </w:p>
    <w:p w14:paraId="3899AD0C" w14:textId="77777777" w:rsidR="004C2BC9" w:rsidRPr="00B82F90" w:rsidRDefault="004C2BC9" w:rsidP="00CC3268">
      <w:pPr>
        <w:pStyle w:val="a3"/>
        <w:tabs>
          <w:tab w:val="left" w:pos="928"/>
        </w:tabs>
        <w:rPr>
          <w:rFonts w:ascii="Arial" w:hAnsi="Arial" w:cs="Arial"/>
          <w:sz w:val="24"/>
          <w:szCs w:val="24"/>
          <w:lang w:val="uk-UA"/>
        </w:rPr>
      </w:pPr>
    </w:p>
    <w:p w14:paraId="5604E199" w14:textId="1560EC6A" w:rsidR="004C2BC9" w:rsidRPr="00B82F90" w:rsidRDefault="00CC7CAF" w:rsidP="004C2BC9">
      <w:pPr>
        <w:pStyle w:val="a3"/>
        <w:spacing w:before="11"/>
        <w:rPr>
          <w:rFonts w:ascii="Arial" w:hAnsi="Arial" w:cs="Arial"/>
          <w:sz w:val="24"/>
          <w:szCs w:val="24"/>
          <w:lang w:val="uk-UA"/>
        </w:rPr>
      </w:pPr>
      <w:r w:rsidRPr="00B82F90">
        <w:rPr>
          <w:rFonts w:ascii="Arial" w:hAnsi="Arial" w:cs="Arial"/>
          <w:noProof/>
          <w:sz w:val="24"/>
          <w:szCs w:val="24"/>
        </w:rPr>
        <mc:AlternateContent>
          <mc:Choice Requires="wps">
            <w:drawing>
              <wp:anchor distT="0" distB="0" distL="114300" distR="114300" simplePos="0" relativeHeight="487064576" behindDoc="0" locked="0" layoutInCell="1" allowOverlap="1" wp14:anchorId="11BA50EF" wp14:editId="705B2B2A">
                <wp:simplePos x="0" y="0"/>
                <wp:positionH relativeFrom="column">
                  <wp:posOffset>-9525</wp:posOffset>
                </wp:positionH>
                <wp:positionV relativeFrom="paragraph">
                  <wp:posOffset>53340</wp:posOffset>
                </wp:positionV>
                <wp:extent cx="6904355" cy="294005"/>
                <wp:effectExtent l="0" t="0" r="10795"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294005"/>
                        </a:xfrm>
                        <a:prstGeom prst="rect">
                          <a:avLst/>
                        </a:prstGeom>
                        <a:solidFill>
                          <a:schemeClr val="tx1"/>
                        </a:solidFill>
                        <a:ln w="9525">
                          <a:solidFill>
                            <a:srgbClr val="000000"/>
                          </a:solidFill>
                          <a:miter lim="800000"/>
                          <a:headEnd/>
                          <a:tailEnd/>
                        </a:ln>
                      </wps:spPr>
                      <wps:txbx>
                        <w:txbxContent>
                          <w:p w14:paraId="12A13ABA" w14:textId="77777777" w:rsidR="00B82F90" w:rsidRPr="00923F91" w:rsidRDefault="00EA3F8F" w:rsidP="00B82F90">
                            <w:pPr>
                              <w:rPr>
                                <w:rFonts w:ascii="Arial" w:hAnsi="Arial" w:cs="Arial"/>
                                <w:color w:val="FFFFFF" w:themeColor="background1"/>
                                <w:sz w:val="24"/>
                                <w:szCs w:val="24"/>
                                <w:lang w:val="uk-UA"/>
                              </w:rPr>
                            </w:pPr>
                            <w:r w:rsidRPr="00923F91">
                              <w:rPr>
                                <w:rFonts w:ascii="Arial" w:hAnsi="Arial" w:cs="Arial"/>
                                <w:b/>
                                <w:bCs/>
                                <w:color w:val="FFFFFF" w:themeColor="background1"/>
                                <w:sz w:val="24"/>
                                <w:szCs w:val="24"/>
                              </w:rPr>
                              <w:t xml:space="preserve">Official Veterinarian </w:t>
                            </w:r>
                            <w:r w:rsidR="005C5A4E" w:rsidRPr="00923F91">
                              <w:rPr>
                                <w:rFonts w:ascii="Arial" w:hAnsi="Arial" w:cs="Arial"/>
                                <w:b/>
                                <w:bCs/>
                                <w:color w:val="FFFFFF" w:themeColor="background1"/>
                                <w:sz w:val="24"/>
                                <w:szCs w:val="24"/>
                              </w:rPr>
                              <w:t xml:space="preserve">/ </w:t>
                            </w:r>
                            <w:r w:rsidRPr="00923F91">
                              <w:rPr>
                                <w:rFonts w:ascii="Arial" w:hAnsi="Arial" w:cs="Arial"/>
                                <w:b/>
                                <w:bCs/>
                                <w:color w:val="FFFFFF" w:themeColor="background1"/>
                                <w:sz w:val="24"/>
                                <w:szCs w:val="24"/>
                                <w:lang w:val="uk-UA"/>
                              </w:rPr>
                              <w:t>Офіційний ветеринарний лікар</w:t>
                            </w:r>
                          </w:p>
                          <w:p w14:paraId="207BA8A9" w14:textId="4E569E01" w:rsidR="00B82F90" w:rsidRDefault="00EA3F8F">
                            <w:r>
                              <w:rPr>
                                <w:b/>
                                <w:bCs/>
                                <w:color w:val="FFFFFF" w:themeColor="background1"/>
                                <w:sz w:val="18"/>
                                <w:lang w:val="uk-U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A50EF" id="Надпись 2" o:spid="_x0000_s1027" type="#_x0000_t202" style="position:absolute;margin-left:-.75pt;margin-top:4.2pt;width:543.65pt;height:23.15pt;z-index:4870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" fillcolor="black [3213]">
                <v:textbox>
                  <w:txbxContent>
                    <w:p w14:paraId="12A13ABA" w14:textId="77777777" w:rsidR="00B82F90" w:rsidRPr="00923F91" w:rsidRDefault="00EA3F8F" w:rsidP="00B82F90">
                      <w:pPr>
                        <w:rPr>
                          <w:rFonts w:ascii="Arial" w:hAnsi="Arial" w:cs="Arial"/>
                          <w:color w:val="FFFFFF" w:themeColor="background1"/>
                          <w:sz w:val="24"/>
                          <w:szCs w:val="24"/>
                          <w:lang w:val="uk-UA"/>
                        </w:rPr>
                      </w:pPr>
                      <w:r w:rsidRPr="00923F91">
                        <w:rPr>
                          <w:rFonts w:ascii="Arial" w:hAnsi="Arial" w:cs="Arial"/>
                          <w:b/>
                          <w:bCs/>
                          <w:color w:val="FFFFFF" w:themeColor="background1"/>
                          <w:sz w:val="24"/>
                          <w:szCs w:val="24"/>
                        </w:rPr>
                        <w:t xml:space="preserve">Official Veterinarian </w:t>
                      </w:r>
                      <w:r w:rsidR="005C5A4E" w:rsidRPr="00923F91">
                        <w:rPr>
                          <w:rFonts w:ascii="Arial" w:hAnsi="Arial" w:cs="Arial"/>
                          <w:b/>
                          <w:bCs/>
                          <w:color w:val="FFFFFF" w:themeColor="background1"/>
                          <w:sz w:val="24"/>
                          <w:szCs w:val="24"/>
                        </w:rPr>
                        <w:t xml:space="preserve">/ </w:t>
                      </w:r>
                      <w:r w:rsidRPr="00923F91">
                        <w:rPr>
                          <w:rFonts w:ascii="Arial" w:hAnsi="Arial" w:cs="Arial"/>
                          <w:b/>
                          <w:bCs/>
                          <w:color w:val="FFFFFF" w:themeColor="background1"/>
                          <w:sz w:val="24"/>
                          <w:szCs w:val="24"/>
                          <w:lang w:val="uk-UA"/>
                        </w:rPr>
                        <w:t>Офіційний ветеринарний лікар</w:t>
                      </w:r>
                    </w:p>
                    <w:p w14:paraId="207BA8A9" w14:textId="4E569E01" w:rsidR="00B82F90" w:rsidRDefault="00EA3F8F">
                      <w:r>
                        <w:rPr>
                          <w:b/>
                          <w:bCs/>
                          <w:color w:val="FFFFFF" w:themeColor="background1"/>
                          <w:sz w:val="18"/>
                          <w:lang w:val="uk-UA"/>
                        </w:rPr>
                        <w:t xml:space="preserve"> </w:t>
                      </w:r>
                    </w:p>
                  </w:txbxContent>
                </v:textbox>
              </v:shape>
            </w:pict>
          </mc:Fallback>
        </mc:AlternateContent>
      </w:r>
    </w:p>
    <w:p w14:paraId="392C78B8" w14:textId="0C46DB8A" w:rsidR="000023F7" w:rsidRPr="00B82F90" w:rsidRDefault="000023F7" w:rsidP="00030DB3">
      <w:pPr>
        <w:ind w:left="1843" w:hanging="1843"/>
        <w:jc w:val="both"/>
        <w:rPr>
          <w:rFonts w:ascii="Arial" w:hAnsi="Arial" w:cs="Arial"/>
          <w:sz w:val="24"/>
          <w:szCs w:val="24"/>
          <w:lang w:val="uk-UA"/>
        </w:rPr>
      </w:pPr>
    </w:p>
    <w:p w14:paraId="6F0294FE" w14:textId="6C42B913" w:rsidR="00CA227C" w:rsidRPr="00B82F90" w:rsidRDefault="00CA227C" w:rsidP="00CA227C">
      <w:pPr>
        <w:ind w:left="1985" w:hanging="1276"/>
        <w:jc w:val="both"/>
        <w:rPr>
          <w:rFonts w:ascii="Arial" w:hAnsi="Arial" w:cs="Arial"/>
          <w:sz w:val="24"/>
          <w:szCs w:val="24"/>
          <w:lang w:val="uk-UA"/>
        </w:rPr>
      </w:pPr>
    </w:p>
    <w:p w14:paraId="5D1AF83C" w14:textId="56C2EFC2" w:rsidR="00EE2202" w:rsidRPr="00B82F90" w:rsidRDefault="0017413F" w:rsidP="00EE2202">
      <w:pPr>
        <w:ind w:left="709" w:hanging="567"/>
        <w:jc w:val="both"/>
        <w:rPr>
          <w:rFonts w:ascii="Arial" w:hAnsi="Arial" w:cs="Arial"/>
          <w:sz w:val="24"/>
          <w:szCs w:val="24"/>
          <w:lang w:val="uk-UA"/>
        </w:rPr>
      </w:pPr>
      <w:r w:rsidRPr="00B82F90">
        <w:rPr>
          <w:rFonts w:ascii="Arial" w:hAnsi="Arial" w:cs="Arial"/>
          <w:noProof/>
          <w:sz w:val="24"/>
          <w:szCs w:val="24"/>
        </w:rPr>
        <mc:AlternateContent>
          <mc:Choice Requires="wps">
            <w:drawing>
              <wp:anchor distT="0" distB="0" distL="114300" distR="114300" simplePos="0" relativeHeight="487068672" behindDoc="0" locked="0" layoutInCell="1" allowOverlap="1" wp14:anchorId="4C26FE33" wp14:editId="0EEBF65E">
                <wp:simplePos x="0" y="0"/>
                <wp:positionH relativeFrom="column">
                  <wp:posOffset>3170274</wp:posOffset>
                </wp:positionH>
                <wp:positionV relativeFrom="paragraph">
                  <wp:posOffset>30258</wp:posOffset>
                </wp:positionV>
                <wp:extent cx="6837680" cy="489098"/>
                <wp:effectExtent l="0" t="0" r="0" b="63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489098"/>
                        </a:xfrm>
                        <a:prstGeom prst="rect">
                          <a:avLst/>
                        </a:prstGeom>
                        <a:noFill/>
                        <a:ln w="9525">
                          <a:noFill/>
                          <a:miter lim="800000"/>
                          <a:headEnd/>
                          <a:tailEnd/>
                        </a:ln>
                      </wps:spPr>
                      <wps:txbx>
                        <w:txbxContent>
                          <w:p w14:paraId="4051C477" w14:textId="77777777" w:rsidR="00B82F90" w:rsidRPr="00923F91" w:rsidRDefault="005C5A4E" w:rsidP="004C2BC9">
                            <w:pPr>
                              <w:rPr>
                                <w:rFonts w:ascii="Arial" w:hAnsi="Arial" w:cs="Arial"/>
                                <w:b/>
                                <w:bCs/>
                                <w:color w:val="000000" w:themeColor="text1"/>
                                <w:sz w:val="24"/>
                                <w:szCs w:val="24"/>
                                <w:lang w:val="uk-UA"/>
                              </w:rPr>
                            </w:pPr>
                            <w:r w:rsidRPr="00923F91">
                              <w:rPr>
                                <w:rFonts w:ascii="Arial" w:hAnsi="Arial" w:cs="Arial"/>
                                <w:b/>
                                <w:bCs/>
                                <w:color w:val="000000" w:themeColor="text1"/>
                                <w:sz w:val="24"/>
                                <w:szCs w:val="24"/>
                              </w:rPr>
                              <w:t xml:space="preserve">Qualification and title/ </w:t>
                            </w:r>
                          </w:p>
                          <w:p w14:paraId="4978293F" w14:textId="117B3FF8"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lang w:val="uk-UA"/>
                              </w:rPr>
                              <w:t xml:space="preserve">Кваліфікація та </w:t>
                            </w:r>
                            <w:r w:rsidR="002F6EC5" w:rsidRPr="00923F91">
                              <w:rPr>
                                <w:rFonts w:ascii="Arial" w:hAnsi="Arial" w:cs="Arial"/>
                                <w:b/>
                                <w:bCs/>
                                <w:color w:val="000000" w:themeColor="text1"/>
                                <w:sz w:val="24"/>
                                <w:szCs w:val="24"/>
                                <w:lang w:val="uk-UA"/>
                              </w:rPr>
                              <w:t>посада</w:t>
                            </w:r>
                            <w:r w:rsidRPr="00923F91">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FE33" id="_x0000_s1028" type="#_x0000_t202" style="position:absolute;left:0;text-align:left;margin-left:249.65pt;margin-top:2.4pt;width:538.4pt;height:38.5pt;z-index:4870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" filled="f" stroked="f">
                <v:textbox>
                  <w:txbxContent>
                    <w:p w14:paraId="4051C477" w14:textId="77777777" w:rsidR="00B82F90" w:rsidRPr="00923F91" w:rsidRDefault="005C5A4E" w:rsidP="004C2BC9">
                      <w:pPr>
                        <w:rPr>
                          <w:rFonts w:ascii="Arial" w:hAnsi="Arial" w:cs="Arial"/>
                          <w:b/>
                          <w:bCs/>
                          <w:color w:val="000000" w:themeColor="text1"/>
                          <w:sz w:val="24"/>
                          <w:szCs w:val="24"/>
                          <w:lang w:val="uk-UA"/>
                        </w:rPr>
                      </w:pPr>
                      <w:r w:rsidRPr="00923F91">
                        <w:rPr>
                          <w:rFonts w:ascii="Arial" w:hAnsi="Arial" w:cs="Arial"/>
                          <w:b/>
                          <w:bCs/>
                          <w:color w:val="000000" w:themeColor="text1"/>
                          <w:sz w:val="24"/>
                          <w:szCs w:val="24"/>
                        </w:rPr>
                        <w:t xml:space="preserve">Qualification and title/ </w:t>
                      </w:r>
                    </w:p>
                    <w:p w14:paraId="4978293F" w14:textId="117B3FF8"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lang w:val="uk-UA"/>
                        </w:rPr>
                        <w:t xml:space="preserve">Кваліфікація та </w:t>
                      </w:r>
                      <w:r w:rsidR="002F6EC5" w:rsidRPr="00923F91">
                        <w:rPr>
                          <w:rFonts w:ascii="Arial" w:hAnsi="Arial" w:cs="Arial"/>
                          <w:b/>
                          <w:bCs/>
                          <w:color w:val="000000" w:themeColor="text1"/>
                          <w:sz w:val="24"/>
                          <w:szCs w:val="24"/>
                          <w:lang w:val="uk-UA"/>
                        </w:rPr>
                        <w:t>посада</w:t>
                      </w:r>
                      <w:r w:rsidRPr="00923F91">
                        <w:rPr>
                          <w:rFonts w:ascii="Arial" w:hAnsi="Arial" w:cs="Arial"/>
                          <w:b/>
                          <w:bCs/>
                          <w:color w:val="000000" w:themeColor="text1"/>
                          <w:sz w:val="24"/>
                          <w:szCs w:val="24"/>
                        </w:rPr>
                        <w:t>:</w:t>
                      </w:r>
                    </w:p>
                  </w:txbxContent>
                </v:textbox>
              </v:shape>
            </w:pict>
          </mc:Fallback>
        </mc:AlternateContent>
      </w:r>
      <w:r w:rsidRPr="00B82F90">
        <w:rPr>
          <w:rFonts w:ascii="Arial" w:hAnsi="Arial" w:cs="Arial"/>
          <w:noProof/>
          <w:sz w:val="24"/>
          <w:szCs w:val="24"/>
        </w:rPr>
        <mc:AlternateContent>
          <mc:Choice Requires="wps">
            <w:drawing>
              <wp:anchor distT="0" distB="0" distL="114300" distR="114300" simplePos="0" relativeHeight="487065600" behindDoc="0" locked="0" layoutInCell="1" allowOverlap="1" wp14:anchorId="7D0907FC" wp14:editId="13E94F0F">
                <wp:simplePos x="0" y="0"/>
                <wp:positionH relativeFrom="column">
                  <wp:posOffset>114300</wp:posOffset>
                </wp:positionH>
                <wp:positionV relativeFrom="paragraph">
                  <wp:posOffset>39370</wp:posOffset>
                </wp:positionV>
                <wp:extent cx="6837680" cy="43815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438150"/>
                        </a:xfrm>
                        <a:prstGeom prst="rect">
                          <a:avLst/>
                        </a:prstGeom>
                        <a:noFill/>
                        <a:ln w="9525">
                          <a:noFill/>
                          <a:miter lim="800000"/>
                          <a:headEnd/>
                          <a:tailEnd/>
                        </a:ln>
                      </wps:spPr>
                      <wps:txbx>
                        <w:txbxContent>
                          <w:p w14:paraId="17267D64" w14:textId="77777777" w:rsidR="005C5A4E" w:rsidRPr="00923F91" w:rsidRDefault="005C5A4E" w:rsidP="004C2BC9">
                            <w:pPr>
                              <w:rPr>
                                <w:rFonts w:ascii="Arial" w:hAnsi="Arial" w:cs="Arial"/>
                                <w:b/>
                                <w:bCs/>
                                <w:color w:val="000000" w:themeColor="text1"/>
                                <w:sz w:val="24"/>
                                <w:szCs w:val="24"/>
                              </w:rPr>
                            </w:pPr>
                            <w:r w:rsidRPr="00923F91">
                              <w:rPr>
                                <w:rFonts w:ascii="Arial" w:hAnsi="Arial" w:cs="Arial"/>
                                <w:b/>
                                <w:bCs/>
                                <w:color w:val="000000" w:themeColor="text1"/>
                                <w:sz w:val="24"/>
                                <w:szCs w:val="24"/>
                              </w:rPr>
                              <w:t xml:space="preserve">Name (in capital letters)/ </w:t>
                            </w:r>
                          </w:p>
                          <w:p w14:paraId="60771BD2" w14:textId="5896401D"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lang w:val="uk-UA"/>
                              </w:rPr>
                              <w:t>Прізвище (великими літерами)</w:t>
                            </w:r>
                            <w:r w:rsidRPr="00923F91">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907FC" id="_x0000_s1029" type="#_x0000_t202" style="position:absolute;left:0;text-align:left;margin-left:9pt;margin-top:3.1pt;width:538.4pt;height:34.5pt;z-index:4870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" filled="f" stroked="f">
                <v:textbox>
                  <w:txbxContent>
                    <w:p w14:paraId="17267D64" w14:textId="77777777" w:rsidR="005C5A4E" w:rsidRPr="00923F91" w:rsidRDefault="005C5A4E" w:rsidP="004C2BC9">
                      <w:pPr>
                        <w:rPr>
                          <w:rFonts w:ascii="Arial" w:hAnsi="Arial" w:cs="Arial"/>
                          <w:b/>
                          <w:bCs/>
                          <w:color w:val="000000" w:themeColor="text1"/>
                          <w:sz w:val="24"/>
                          <w:szCs w:val="24"/>
                        </w:rPr>
                      </w:pPr>
                      <w:r w:rsidRPr="00923F91">
                        <w:rPr>
                          <w:rFonts w:ascii="Arial" w:hAnsi="Arial" w:cs="Arial"/>
                          <w:b/>
                          <w:bCs/>
                          <w:color w:val="000000" w:themeColor="text1"/>
                          <w:sz w:val="24"/>
                          <w:szCs w:val="24"/>
                        </w:rPr>
                        <w:t xml:space="preserve">Name (in capital letters)/ </w:t>
                      </w:r>
                    </w:p>
                    <w:p w14:paraId="60771BD2" w14:textId="5896401D"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lang w:val="uk-UA"/>
                        </w:rPr>
                        <w:t>Прізвище (великими літерами)</w:t>
                      </w:r>
                      <w:r w:rsidRPr="00923F91">
                        <w:rPr>
                          <w:rFonts w:ascii="Arial" w:hAnsi="Arial" w:cs="Arial"/>
                          <w:b/>
                          <w:bCs/>
                          <w:color w:val="000000" w:themeColor="text1"/>
                          <w:sz w:val="24"/>
                          <w:szCs w:val="24"/>
                        </w:rPr>
                        <w:t>:</w:t>
                      </w:r>
                    </w:p>
                  </w:txbxContent>
                </v:textbox>
              </v:shape>
            </w:pict>
          </mc:Fallback>
        </mc:AlternateContent>
      </w:r>
    </w:p>
    <w:p w14:paraId="3DBC29D9" w14:textId="440BB6AA" w:rsidR="005C2D3E" w:rsidRPr="00B82F90" w:rsidRDefault="0017413F" w:rsidP="00F90E01">
      <w:pPr>
        <w:ind w:left="1985" w:hanging="1276"/>
        <w:jc w:val="both"/>
        <w:rPr>
          <w:rFonts w:ascii="Arial" w:hAnsi="Arial" w:cs="Arial"/>
          <w:sz w:val="24"/>
          <w:szCs w:val="24"/>
          <w:lang w:val="uk-UA"/>
        </w:rPr>
      </w:pPr>
      <w:r w:rsidRPr="00B82F90">
        <w:rPr>
          <w:rFonts w:ascii="Arial" w:hAnsi="Arial" w:cs="Arial"/>
          <w:noProof/>
          <w:sz w:val="24"/>
          <w:szCs w:val="24"/>
        </w:rPr>
        <mc:AlternateContent>
          <mc:Choice Requires="wps">
            <w:drawing>
              <wp:anchor distT="0" distB="0" distL="114300" distR="114300" simplePos="0" relativeHeight="487067648" behindDoc="0" locked="0" layoutInCell="1" allowOverlap="1" wp14:anchorId="12054017" wp14:editId="034F1A59">
                <wp:simplePos x="0" y="0"/>
                <wp:positionH relativeFrom="column">
                  <wp:posOffset>116205</wp:posOffset>
                </wp:positionH>
                <wp:positionV relativeFrom="paragraph">
                  <wp:posOffset>1052195</wp:posOffset>
                </wp:positionV>
                <wp:extent cx="6837680" cy="294198"/>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3F75D1C0"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Stamp/ </w:t>
                            </w:r>
                            <w:r w:rsidRPr="00923F91">
                              <w:rPr>
                                <w:rFonts w:ascii="Arial" w:hAnsi="Arial" w:cs="Arial"/>
                                <w:b/>
                                <w:bCs/>
                                <w:color w:val="000000" w:themeColor="text1"/>
                                <w:sz w:val="24"/>
                                <w:szCs w:val="24"/>
                                <w:lang w:val="uk-UA"/>
                              </w:rPr>
                              <w:t>Печатка</w:t>
                            </w:r>
                            <w:r w:rsidRPr="00923F91">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54017" id="_x0000_s1030" type="#_x0000_t202" style="position:absolute;left:0;text-align:left;margin-left:9.15pt;margin-top:82.85pt;width:538.4pt;height:23.15pt;z-index:4870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" filled="f" stroked="f">
                <v:textbox>
                  <w:txbxContent>
                    <w:p w14:paraId="3F75D1C0"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Stamp/ </w:t>
                      </w:r>
                      <w:r w:rsidRPr="00923F91">
                        <w:rPr>
                          <w:rFonts w:ascii="Arial" w:hAnsi="Arial" w:cs="Arial"/>
                          <w:b/>
                          <w:bCs/>
                          <w:color w:val="000000" w:themeColor="text1"/>
                          <w:sz w:val="24"/>
                          <w:szCs w:val="24"/>
                          <w:lang w:val="uk-UA"/>
                        </w:rPr>
                        <w:t>Печатка</w:t>
                      </w:r>
                      <w:r w:rsidRPr="00923F91">
                        <w:rPr>
                          <w:rFonts w:ascii="Arial" w:hAnsi="Arial" w:cs="Arial"/>
                          <w:b/>
                          <w:bCs/>
                          <w:color w:val="000000" w:themeColor="text1"/>
                          <w:sz w:val="24"/>
                          <w:szCs w:val="24"/>
                        </w:rPr>
                        <w:t>:</w:t>
                      </w:r>
                    </w:p>
                  </w:txbxContent>
                </v:textbox>
              </v:shape>
            </w:pict>
          </mc:Fallback>
        </mc:AlternateContent>
      </w:r>
      <w:r w:rsidRPr="00B82F90">
        <w:rPr>
          <w:rFonts w:ascii="Arial" w:hAnsi="Arial" w:cs="Arial"/>
          <w:noProof/>
          <w:sz w:val="24"/>
          <w:szCs w:val="24"/>
        </w:rPr>
        <mc:AlternateContent>
          <mc:Choice Requires="wps">
            <w:drawing>
              <wp:anchor distT="0" distB="0" distL="114300" distR="114300" simplePos="0" relativeHeight="487069696" behindDoc="0" locked="0" layoutInCell="1" allowOverlap="1" wp14:anchorId="144F7E94" wp14:editId="50A17C3E">
                <wp:simplePos x="0" y="0"/>
                <wp:positionH relativeFrom="column">
                  <wp:posOffset>3168015</wp:posOffset>
                </wp:positionH>
                <wp:positionV relativeFrom="paragraph">
                  <wp:posOffset>472440</wp:posOffset>
                </wp:positionV>
                <wp:extent cx="6837680" cy="294198"/>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77DB3799"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Signature/ </w:t>
                            </w:r>
                            <w:r w:rsidRPr="00923F91">
                              <w:rPr>
                                <w:rFonts w:ascii="Arial" w:hAnsi="Arial" w:cs="Arial"/>
                                <w:b/>
                                <w:bCs/>
                                <w:color w:val="000000" w:themeColor="text1"/>
                                <w:sz w:val="24"/>
                                <w:szCs w:val="24"/>
                                <w:lang w:val="uk-UA"/>
                              </w:rPr>
                              <w:t>Підпис</w:t>
                            </w:r>
                            <w:r w:rsidRPr="00923F91">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F7E94" id="_x0000_s1031" type="#_x0000_t202" style="position:absolute;left:0;text-align:left;margin-left:249.45pt;margin-top:37.2pt;width:538.4pt;height:23.15pt;z-index:4870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" filled="f" stroked="f">
                <v:textbox>
                  <w:txbxContent>
                    <w:p w14:paraId="77DB3799"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Signature/ </w:t>
                      </w:r>
                      <w:r w:rsidRPr="00923F91">
                        <w:rPr>
                          <w:rFonts w:ascii="Arial" w:hAnsi="Arial" w:cs="Arial"/>
                          <w:b/>
                          <w:bCs/>
                          <w:color w:val="000000" w:themeColor="text1"/>
                          <w:sz w:val="24"/>
                          <w:szCs w:val="24"/>
                          <w:lang w:val="uk-UA"/>
                        </w:rPr>
                        <w:t>Підпис</w:t>
                      </w:r>
                      <w:r w:rsidRPr="00923F91">
                        <w:rPr>
                          <w:rFonts w:ascii="Arial" w:hAnsi="Arial" w:cs="Arial"/>
                          <w:b/>
                          <w:bCs/>
                          <w:color w:val="000000" w:themeColor="text1"/>
                          <w:sz w:val="24"/>
                          <w:szCs w:val="24"/>
                        </w:rPr>
                        <w:t>:</w:t>
                      </w:r>
                    </w:p>
                  </w:txbxContent>
                </v:textbox>
              </v:shape>
            </w:pict>
          </mc:Fallback>
        </mc:AlternateContent>
      </w:r>
      <w:r w:rsidRPr="00B82F90">
        <w:rPr>
          <w:rFonts w:ascii="Arial" w:hAnsi="Arial" w:cs="Arial"/>
          <w:noProof/>
          <w:sz w:val="24"/>
          <w:szCs w:val="24"/>
        </w:rPr>
        <mc:AlternateContent>
          <mc:Choice Requires="wps">
            <w:drawing>
              <wp:anchor distT="0" distB="0" distL="114300" distR="114300" simplePos="0" relativeHeight="487066624" behindDoc="0" locked="0" layoutInCell="1" allowOverlap="1" wp14:anchorId="1EF82ABF" wp14:editId="72173071">
                <wp:simplePos x="0" y="0"/>
                <wp:positionH relativeFrom="column">
                  <wp:posOffset>115570</wp:posOffset>
                </wp:positionH>
                <wp:positionV relativeFrom="paragraph">
                  <wp:posOffset>476250</wp:posOffset>
                </wp:positionV>
                <wp:extent cx="6837680" cy="294005"/>
                <wp:effectExtent l="0" t="0"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005"/>
                        </a:xfrm>
                        <a:prstGeom prst="rect">
                          <a:avLst/>
                        </a:prstGeom>
                        <a:noFill/>
                        <a:ln w="9525">
                          <a:noFill/>
                          <a:miter lim="800000"/>
                          <a:headEnd/>
                          <a:tailEnd/>
                        </a:ln>
                      </wps:spPr>
                      <wps:txbx>
                        <w:txbxContent>
                          <w:p w14:paraId="6285473A"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Date/ </w:t>
                            </w:r>
                            <w:r w:rsidRPr="00923F91">
                              <w:rPr>
                                <w:rFonts w:ascii="Arial" w:hAnsi="Arial" w:cs="Arial"/>
                                <w:b/>
                                <w:bCs/>
                                <w:color w:val="000000" w:themeColor="text1"/>
                                <w:sz w:val="24"/>
                                <w:szCs w:val="24"/>
                                <w:lang w:val="uk-UA"/>
                              </w:rPr>
                              <w:t>Дата</w:t>
                            </w:r>
                            <w:r w:rsidRPr="00923F91">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82ABF" id="_x0000_s1032" type="#_x0000_t202" style="position:absolute;left:0;text-align:left;margin-left:9.1pt;margin-top:37.5pt;width:538.4pt;height:23.15pt;z-index:4870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pV/AEAANQ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" filled="f" stroked="f">
                <v:textbox>
                  <w:txbxContent>
                    <w:p w14:paraId="6285473A" w14:textId="77777777" w:rsidR="005C5A4E" w:rsidRPr="00923F91" w:rsidRDefault="005C5A4E" w:rsidP="004C2BC9">
                      <w:pPr>
                        <w:rPr>
                          <w:rFonts w:ascii="Arial" w:hAnsi="Arial" w:cs="Arial"/>
                          <w:color w:val="000000" w:themeColor="text1"/>
                          <w:sz w:val="24"/>
                          <w:szCs w:val="24"/>
                          <w:lang w:val="uk-UA"/>
                        </w:rPr>
                      </w:pPr>
                      <w:r w:rsidRPr="00923F91">
                        <w:rPr>
                          <w:rFonts w:ascii="Arial" w:hAnsi="Arial" w:cs="Arial"/>
                          <w:b/>
                          <w:bCs/>
                          <w:color w:val="000000" w:themeColor="text1"/>
                          <w:sz w:val="24"/>
                          <w:szCs w:val="24"/>
                        </w:rPr>
                        <w:t xml:space="preserve">Date/ </w:t>
                      </w:r>
                      <w:r w:rsidRPr="00923F91">
                        <w:rPr>
                          <w:rFonts w:ascii="Arial" w:hAnsi="Arial" w:cs="Arial"/>
                          <w:b/>
                          <w:bCs/>
                          <w:color w:val="000000" w:themeColor="text1"/>
                          <w:sz w:val="24"/>
                          <w:szCs w:val="24"/>
                          <w:lang w:val="uk-UA"/>
                        </w:rPr>
                        <w:t>Дата</w:t>
                      </w:r>
                      <w:r w:rsidRPr="00923F91">
                        <w:rPr>
                          <w:rFonts w:ascii="Arial" w:hAnsi="Arial" w:cs="Arial"/>
                          <w:b/>
                          <w:bCs/>
                          <w:color w:val="000000" w:themeColor="text1"/>
                          <w:sz w:val="24"/>
                          <w:szCs w:val="24"/>
                        </w:rPr>
                        <w:t>:</w:t>
                      </w:r>
                    </w:p>
                  </w:txbxContent>
                </v:textbox>
              </v:shape>
            </w:pict>
          </mc:Fallback>
        </mc:AlternateContent>
      </w:r>
    </w:p>
    <w:p w14:paraId="2DE979F4" w14:textId="77777777" w:rsidR="00CC7CAF" w:rsidRPr="00B82F90" w:rsidRDefault="00CC7CAF" w:rsidP="00CC7CAF">
      <w:pPr>
        <w:rPr>
          <w:rFonts w:ascii="Arial" w:hAnsi="Arial" w:cs="Arial"/>
          <w:sz w:val="24"/>
          <w:szCs w:val="24"/>
          <w:lang w:val="uk-UA"/>
        </w:rPr>
      </w:pPr>
    </w:p>
    <w:p w14:paraId="7FAB0EEF" w14:textId="77777777" w:rsidR="00CC7CAF" w:rsidRPr="00B82F90" w:rsidRDefault="00CC7CAF" w:rsidP="00CC7CAF">
      <w:pPr>
        <w:rPr>
          <w:rFonts w:ascii="Arial" w:hAnsi="Arial" w:cs="Arial"/>
          <w:sz w:val="24"/>
          <w:szCs w:val="24"/>
          <w:lang w:val="uk-UA"/>
        </w:rPr>
      </w:pPr>
    </w:p>
    <w:p w14:paraId="348D7C9E" w14:textId="77777777" w:rsidR="00CC7CAF" w:rsidRPr="00B82F90" w:rsidRDefault="00CC7CAF" w:rsidP="00CC7CAF">
      <w:pPr>
        <w:rPr>
          <w:rFonts w:ascii="Arial" w:hAnsi="Arial" w:cs="Arial"/>
          <w:sz w:val="24"/>
          <w:szCs w:val="24"/>
          <w:lang w:val="uk-UA"/>
        </w:rPr>
      </w:pPr>
    </w:p>
    <w:p w14:paraId="1CF95480" w14:textId="77777777" w:rsidR="00CC7CAF" w:rsidRPr="00B82F90" w:rsidRDefault="00CC7CAF" w:rsidP="00CC7CAF">
      <w:pPr>
        <w:rPr>
          <w:rFonts w:ascii="Arial" w:hAnsi="Arial" w:cs="Arial"/>
          <w:sz w:val="24"/>
          <w:szCs w:val="24"/>
          <w:lang w:val="uk-UA"/>
        </w:rPr>
      </w:pPr>
    </w:p>
    <w:p w14:paraId="33AB6EB0" w14:textId="77777777" w:rsidR="00CC7CAF" w:rsidRPr="00B82F90" w:rsidRDefault="00CC7CAF" w:rsidP="00CC7CAF">
      <w:pPr>
        <w:rPr>
          <w:rFonts w:ascii="Arial" w:hAnsi="Arial" w:cs="Arial"/>
          <w:sz w:val="24"/>
          <w:szCs w:val="24"/>
          <w:lang w:val="uk-UA"/>
        </w:rPr>
      </w:pPr>
    </w:p>
    <w:p w14:paraId="7B6B3C98" w14:textId="77777777" w:rsidR="00CC7CAF" w:rsidRPr="00B82F90" w:rsidRDefault="00CC7CAF" w:rsidP="00CC7CAF">
      <w:pPr>
        <w:rPr>
          <w:rFonts w:ascii="Arial" w:hAnsi="Arial" w:cs="Arial"/>
          <w:sz w:val="24"/>
          <w:szCs w:val="24"/>
          <w:lang w:val="uk-UA"/>
        </w:rPr>
      </w:pPr>
    </w:p>
    <w:p w14:paraId="1E9177A2" w14:textId="77777777" w:rsidR="00CC7CAF" w:rsidRPr="00B82F90" w:rsidRDefault="00CC7CAF" w:rsidP="00CC7CAF">
      <w:pPr>
        <w:rPr>
          <w:rFonts w:ascii="Arial" w:hAnsi="Arial" w:cs="Arial"/>
          <w:sz w:val="24"/>
          <w:szCs w:val="24"/>
          <w:lang w:val="uk-UA"/>
        </w:rPr>
      </w:pPr>
    </w:p>
    <w:p w14:paraId="26C91A3E" w14:textId="77777777" w:rsidR="00CC7CAF" w:rsidRPr="00B82F90" w:rsidRDefault="00CC7CAF" w:rsidP="00CC7CAF">
      <w:pPr>
        <w:rPr>
          <w:rFonts w:ascii="Arial" w:hAnsi="Arial" w:cs="Arial"/>
          <w:sz w:val="24"/>
          <w:szCs w:val="24"/>
          <w:lang w:val="uk-UA"/>
        </w:rPr>
      </w:pPr>
    </w:p>
    <w:p w14:paraId="0D8C9FD9" w14:textId="77777777" w:rsidR="00CC7CAF" w:rsidRPr="00DF65B1" w:rsidRDefault="00CC7CAF" w:rsidP="00CC7CAF">
      <w:pPr>
        <w:rPr>
          <w:rFonts w:ascii="Arial" w:hAnsi="Arial" w:cs="Arial"/>
          <w:sz w:val="20"/>
          <w:szCs w:val="20"/>
          <w:lang w:val="uk-UA"/>
        </w:rPr>
      </w:pPr>
    </w:p>
    <w:p w14:paraId="486AE2CF" w14:textId="77777777" w:rsidR="00CC7CAF" w:rsidRPr="00DF65B1" w:rsidRDefault="00CC7CAF" w:rsidP="00CC7CAF">
      <w:pPr>
        <w:rPr>
          <w:rFonts w:ascii="Arial" w:hAnsi="Arial" w:cs="Arial"/>
          <w:sz w:val="20"/>
          <w:szCs w:val="20"/>
          <w:lang w:val="uk-UA"/>
        </w:rPr>
      </w:pPr>
    </w:p>
    <w:p w14:paraId="2544F96A" w14:textId="77777777" w:rsidR="00E55028" w:rsidRDefault="00CC7CAF" w:rsidP="00CC7CAF">
      <w:pPr>
        <w:pStyle w:val="1"/>
        <w:tabs>
          <w:tab w:val="left" w:pos="10348"/>
        </w:tabs>
        <w:spacing w:before="1"/>
        <w:ind w:left="142" w:right="392" w:hanging="113"/>
        <w:rPr>
          <w:sz w:val="20"/>
          <w:szCs w:val="20"/>
          <w:lang w:val="uk-UA"/>
        </w:rPr>
      </w:pPr>
      <w:r>
        <w:rPr>
          <w:sz w:val="20"/>
          <w:szCs w:val="20"/>
          <w:lang w:val="uk-UA"/>
        </w:rPr>
        <w:tab/>
      </w:r>
    </w:p>
    <w:p w14:paraId="2ABA5FAF" w14:textId="77777777" w:rsidR="00E55028" w:rsidRDefault="00E55028">
      <w:pPr>
        <w:rPr>
          <w:rFonts w:ascii="Arial" w:eastAsia="Arial" w:hAnsi="Arial" w:cs="Arial"/>
          <w:b/>
          <w:bCs/>
          <w:sz w:val="20"/>
          <w:szCs w:val="20"/>
          <w:lang w:val="uk-UA"/>
        </w:rPr>
      </w:pPr>
      <w:r>
        <w:rPr>
          <w:sz w:val="20"/>
          <w:szCs w:val="20"/>
          <w:lang w:val="uk-UA"/>
        </w:rPr>
        <w:br w:type="page"/>
      </w:r>
    </w:p>
    <w:p w14:paraId="36B42F44" w14:textId="2D657882" w:rsidR="00CC7CAF" w:rsidRPr="00C76A0D" w:rsidRDefault="00971B8D" w:rsidP="00C76A0D">
      <w:pPr>
        <w:pStyle w:val="1"/>
        <w:tabs>
          <w:tab w:val="left" w:pos="10348"/>
        </w:tabs>
        <w:spacing w:before="0" w:after="40"/>
        <w:ind w:left="142" w:right="392" w:hanging="113"/>
        <w:jc w:val="both"/>
        <w:rPr>
          <w:sz w:val="20"/>
          <w:szCs w:val="20"/>
          <w:shd w:val="clear" w:color="auto" w:fill="BEBEBE"/>
        </w:rPr>
      </w:pPr>
      <w:r w:rsidRPr="00C76A0D">
        <w:rPr>
          <w:sz w:val="20"/>
          <w:szCs w:val="20"/>
          <w:shd w:val="clear" w:color="auto" w:fill="BEBEBE"/>
        </w:rPr>
        <w:lastRenderedPageBreak/>
        <w:t>Part III.</w:t>
      </w:r>
      <w:r w:rsidRPr="00C76A0D">
        <w:rPr>
          <w:sz w:val="20"/>
          <w:szCs w:val="20"/>
          <w:shd w:val="clear" w:color="auto" w:fill="BEBEBE"/>
          <w:lang w:val="uk-UA"/>
        </w:rPr>
        <w:t xml:space="preserve"> </w:t>
      </w:r>
      <w:r w:rsidR="00CC7CAF" w:rsidRPr="00C76A0D">
        <w:rPr>
          <w:sz w:val="20"/>
          <w:szCs w:val="20"/>
          <w:shd w:val="clear" w:color="auto" w:fill="BEBEBE"/>
        </w:rPr>
        <w:t>Note</w:t>
      </w:r>
      <w:r w:rsidRPr="00C76A0D">
        <w:rPr>
          <w:sz w:val="20"/>
          <w:szCs w:val="20"/>
          <w:shd w:val="clear" w:color="auto" w:fill="BEBEBE"/>
        </w:rPr>
        <w:t>s f</w:t>
      </w:r>
      <w:r w:rsidRPr="00C76A0D">
        <w:rPr>
          <w:sz w:val="20"/>
          <w:szCs w:val="20"/>
          <w:shd w:val="clear" w:color="auto" w:fill="BEBEBE"/>
        </w:rPr>
        <w:t>or completion</w:t>
      </w:r>
      <w:r w:rsidR="00CC7CAF" w:rsidRPr="00C76A0D">
        <w:rPr>
          <w:sz w:val="20"/>
          <w:szCs w:val="20"/>
          <w:shd w:val="clear" w:color="auto" w:fill="BEBEBE"/>
          <w:lang w:val="uk-UA"/>
        </w:rPr>
        <w:t>/</w:t>
      </w:r>
      <w:r w:rsidRPr="00C76A0D">
        <w:rPr>
          <w:sz w:val="20"/>
          <w:szCs w:val="20"/>
          <w:shd w:val="clear" w:color="auto" w:fill="BEBEBE"/>
        </w:rPr>
        <w:t xml:space="preserve"> </w:t>
      </w:r>
      <w:r w:rsidRPr="00C76A0D">
        <w:rPr>
          <w:sz w:val="20"/>
          <w:szCs w:val="20"/>
          <w:shd w:val="clear" w:color="auto" w:fill="BEBEBE"/>
          <w:lang w:val="uk-UA"/>
        </w:rPr>
        <w:t xml:space="preserve">Частина </w:t>
      </w:r>
      <w:r w:rsidRPr="00C76A0D">
        <w:rPr>
          <w:sz w:val="20"/>
          <w:szCs w:val="20"/>
          <w:shd w:val="clear" w:color="auto" w:fill="BEBEBE"/>
        </w:rPr>
        <w:t>III.</w:t>
      </w:r>
      <w:r w:rsidRPr="00C76A0D">
        <w:rPr>
          <w:sz w:val="20"/>
          <w:szCs w:val="20"/>
          <w:shd w:val="clear" w:color="auto" w:fill="BEBEBE"/>
          <w:lang w:val="uk-UA"/>
        </w:rPr>
        <w:t xml:space="preserve"> </w:t>
      </w:r>
      <w:r w:rsidR="00CC7CAF" w:rsidRPr="00C76A0D">
        <w:rPr>
          <w:sz w:val="20"/>
          <w:szCs w:val="20"/>
          <w:shd w:val="clear" w:color="auto" w:fill="BEBEBE"/>
          <w:lang w:val="uk-UA"/>
        </w:rPr>
        <w:t>Примітки</w:t>
      </w:r>
      <w:r w:rsidRPr="00C76A0D">
        <w:rPr>
          <w:sz w:val="20"/>
          <w:szCs w:val="20"/>
          <w:shd w:val="clear" w:color="auto" w:fill="BEBEBE"/>
          <w:lang w:val="uk-UA"/>
        </w:rPr>
        <w:t xml:space="preserve"> для заповнення</w:t>
      </w:r>
      <w:r w:rsidR="00CC7CAF" w:rsidRPr="00C76A0D">
        <w:rPr>
          <w:sz w:val="20"/>
          <w:szCs w:val="20"/>
          <w:shd w:val="clear" w:color="auto" w:fill="BEBEBE"/>
          <w:lang w:val="uk-UA"/>
        </w:rPr>
        <w:tab/>
      </w:r>
    </w:p>
    <w:p w14:paraId="683A8683" w14:textId="543835F9" w:rsidR="00971B8D"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 xml:space="preserve">These notes for completion must be read and understood by the certifying officer before signing the certificate. Notes are set out in sections that correspond to the sections in the certificate. By signing this certificate, certifiers are verifying that the consignment meets the requirements set out in the certificate and any relevant corresponding notes for </w:t>
      </w:r>
      <w:proofErr w:type="gramStart"/>
      <w:r w:rsidRPr="00C76A0D">
        <w:rPr>
          <w:rFonts w:ascii="Arial" w:hAnsi="Arial" w:cs="Arial"/>
          <w:b w:val="0"/>
        </w:rPr>
        <w:t>completion.</w:t>
      </w:r>
      <w:r w:rsidR="00EE205C" w:rsidRPr="00C76A0D">
        <w:rPr>
          <w:rFonts w:ascii="Arial" w:hAnsi="Arial" w:cs="Arial"/>
          <w:b w:val="0"/>
        </w:rPr>
        <w:t>/</w:t>
      </w:r>
      <w:proofErr w:type="gramEnd"/>
      <w:r w:rsidR="00EE205C" w:rsidRPr="00C76A0D">
        <w:rPr>
          <w:rFonts w:ascii="Arial" w:hAnsi="Arial" w:cs="Arial"/>
          <w:b w:val="0"/>
        </w:rPr>
        <w:t xml:space="preserve"> </w:t>
      </w:r>
      <w:proofErr w:type="spellStart"/>
      <w:r w:rsidR="00EE205C" w:rsidRPr="00C76A0D">
        <w:rPr>
          <w:rFonts w:ascii="Arial" w:hAnsi="Arial" w:cs="Arial"/>
          <w:b w:val="0"/>
          <w:lang w:val="ru-RU"/>
        </w:rPr>
        <w:t>Ці</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примітки</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щодо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заповнення</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має</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прочитати</w:t>
      </w:r>
      <w:proofErr w:type="spellEnd"/>
      <w:r w:rsidR="00EE205C" w:rsidRPr="00C76A0D">
        <w:rPr>
          <w:rFonts w:ascii="Arial" w:hAnsi="Arial" w:cs="Arial"/>
          <w:b w:val="0"/>
          <w:lang w:val="ru-RU"/>
        </w:rPr>
        <w:t xml:space="preserve"> та </w:t>
      </w:r>
      <w:proofErr w:type="spellStart"/>
      <w:r w:rsidR="00EE205C" w:rsidRPr="00C76A0D">
        <w:rPr>
          <w:rFonts w:ascii="Arial" w:hAnsi="Arial" w:cs="Arial"/>
          <w:b w:val="0"/>
          <w:lang w:val="ru-RU"/>
        </w:rPr>
        <w:t>зрозуміти</w:t>
      </w:r>
      <w:proofErr w:type="spellEnd"/>
      <w:r w:rsidR="00EE205C" w:rsidRPr="00C76A0D">
        <w:rPr>
          <w:rFonts w:ascii="Arial" w:hAnsi="Arial" w:cs="Arial"/>
          <w:b w:val="0"/>
          <w:lang w:val="ru-RU"/>
        </w:rPr>
        <w:t xml:space="preserve"> особа, </w:t>
      </w:r>
      <w:proofErr w:type="spellStart"/>
      <w:r w:rsidR="00EE205C" w:rsidRPr="00C76A0D">
        <w:rPr>
          <w:rFonts w:ascii="Arial" w:hAnsi="Arial" w:cs="Arial"/>
          <w:b w:val="0"/>
          <w:lang w:val="ru-RU"/>
        </w:rPr>
        <w:t>що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засвідчує</w:t>
      </w:r>
      <w:proofErr w:type="spellEnd"/>
      <w:r w:rsidR="00EE205C" w:rsidRPr="00C76A0D">
        <w:rPr>
          <w:rFonts w:ascii="Arial" w:hAnsi="Arial" w:cs="Arial"/>
          <w:b w:val="0"/>
          <w:lang w:val="ru-RU"/>
        </w:rPr>
        <w:t xml:space="preserve">, перед </w:t>
      </w:r>
      <w:proofErr w:type="spellStart"/>
      <w:r w:rsidR="00EE205C" w:rsidRPr="00C76A0D">
        <w:rPr>
          <w:rFonts w:ascii="Arial" w:hAnsi="Arial" w:cs="Arial"/>
          <w:b w:val="0"/>
          <w:lang w:val="ru-RU"/>
        </w:rPr>
        <w:t>підписанням</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сертифіката</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Примітки</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викладені</w:t>
      </w:r>
      <w:proofErr w:type="spellEnd"/>
      <w:r w:rsidR="00EE205C" w:rsidRPr="00C76A0D">
        <w:rPr>
          <w:rFonts w:ascii="Arial" w:hAnsi="Arial" w:cs="Arial"/>
          <w:b w:val="0"/>
          <w:lang w:val="ru-RU"/>
        </w:rPr>
        <w:t xml:space="preserve"> в </w:t>
      </w:r>
      <w:proofErr w:type="spellStart"/>
      <w:r w:rsidR="00EE205C" w:rsidRPr="00C76A0D">
        <w:rPr>
          <w:rFonts w:ascii="Arial" w:hAnsi="Arial" w:cs="Arial"/>
          <w:b w:val="0"/>
          <w:lang w:val="ru-RU"/>
        </w:rPr>
        <w:t>розділах</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які</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відповідають</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розділам</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сертифіката</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Підписуючи</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цей</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сертифікат</w:t>
      </w:r>
      <w:proofErr w:type="spellEnd"/>
      <w:r w:rsidR="00EE205C" w:rsidRPr="00C76A0D">
        <w:rPr>
          <w:rFonts w:ascii="Arial" w:hAnsi="Arial" w:cs="Arial"/>
          <w:b w:val="0"/>
          <w:lang w:val="ru-RU"/>
        </w:rPr>
        <w:t xml:space="preserve">, особи, </w:t>
      </w:r>
      <w:proofErr w:type="spellStart"/>
      <w:r w:rsidR="00EE205C" w:rsidRPr="00C76A0D">
        <w:rPr>
          <w:rFonts w:ascii="Arial" w:hAnsi="Arial" w:cs="Arial"/>
          <w:b w:val="0"/>
          <w:lang w:val="ru-RU"/>
        </w:rPr>
        <w:t>які</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його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засвідчують</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підтверджують</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що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вантаж</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відповідає</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вимогам</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викладеним</w:t>
      </w:r>
      <w:proofErr w:type="spellEnd"/>
      <w:r w:rsidR="00EE205C" w:rsidRPr="00C76A0D">
        <w:rPr>
          <w:rFonts w:ascii="Arial" w:hAnsi="Arial" w:cs="Arial"/>
          <w:b w:val="0"/>
          <w:lang w:val="ru-RU"/>
        </w:rPr>
        <w:t xml:space="preserve"> у </w:t>
      </w:r>
      <w:proofErr w:type="spellStart"/>
      <w:r w:rsidR="00EE205C" w:rsidRPr="00C76A0D">
        <w:rPr>
          <w:rFonts w:ascii="Arial" w:hAnsi="Arial" w:cs="Arial"/>
          <w:b w:val="0"/>
          <w:lang w:val="ru-RU"/>
        </w:rPr>
        <w:t>сертифікаті</w:t>
      </w:r>
      <w:proofErr w:type="spellEnd"/>
      <w:r w:rsidR="00EE205C" w:rsidRPr="00C76A0D">
        <w:rPr>
          <w:rFonts w:ascii="Arial" w:hAnsi="Arial" w:cs="Arial"/>
          <w:b w:val="0"/>
          <w:lang w:val="ru-RU"/>
        </w:rPr>
        <w:t xml:space="preserve"> та будь-</w:t>
      </w:r>
      <w:proofErr w:type="spellStart"/>
      <w:r w:rsidR="00EE205C" w:rsidRPr="00C76A0D">
        <w:rPr>
          <w:rFonts w:ascii="Arial" w:hAnsi="Arial" w:cs="Arial"/>
          <w:b w:val="0"/>
          <w:lang w:val="ru-RU"/>
        </w:rPr>
        <w:t>яких</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відповідних</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примітках</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щодо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заповнення</w:t>
      </w:r>
      <w:proofErr w:type="spellEnd"/>
      <w:r w:rsidR="00EE205C" w:rsidRPr="00C76A0D">
        <w:rPr>
          <w:rFonts w:ascii="Arial" w:hAnsi="Arial" w:cs="Arial"/>
          <w:b w:val="0"/>
          <w:lang w:val="ru-RU"/>
        </w:rPr>
        <w:t>.</w:t>
      </w:r>
    </w:p>
    <w:p w14:paraId="519C3E20" w14:textId="0B7B7D22" w:rsidR="00971B8D"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 xml:space="preserve">These notes do not need to be printed as part of a paper certificate that accompanies the consignment or in any electronic copy of the </w:t>
      </w:r>
      <w:proofErr w:type="gramStart"/>
      <w:r w:rsidRPr="00C76A0D">
        <w:rPr>
          <w:rFonts w:ascii="Arial" w:hAnsi="Arial" w:cs="Arial"/>
          <w:b w:val="0"/>
        </w:rPr>
        <w:t>certificate.</w:t>
      </w:r>
      <w:r w:rsidR="00EE205C" w:rsidRPr="00C76A0D">
        <w:rPr>
          <w:rFonts w:ascii="Arial" w:hAnsi="Arial" w:cs="Arial"/>
          <w:b w:val="0"/>
        </w:rPr>
        <w:t>/</w:t>
      </w:r>
      <w:proofErr w:type="gramEnd"/>
      <w:r w:rsidR="00EE205C" w:rsidRPr="00C76A0D">
        <w:rPr>
          <w:rFonts w:ascii="Arial" w:hAnsi="Arial" w:cs="Arial"/>
          <w:b w:val="0"/>
        </w:rPr>
        <w:t xml:space="preserve"> </w:t>
      </w:r>
      <w:proofErr w:type="spellStart"/>
      <w:r w:rsidR="00EE205C" w:rsidRPr="00C76A0D">
        <w:rPr>
          <w:rFonts w:ascii="Arial" w:hAnsi="Arial" w:cs="Arial"/>
          <w:b w:val="0"/>
          <w:lang w:val="ru-RU"/>
        </w:rPr>
        <w:t>Ці</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примітки</w:t>
      </w:r>
      <w:proofErr w:type="spellEnd"/>
      <w:r w:rsidR="00EE205C" w:rsidRPr="00C76A0D">
        <w:rPr>
          <w:rFonts w:ascii="Arial" w:hAnsi="Arial" w:cs="Arial"/>
          <w:b w:val="0"/>
          <w:lang w:val="ru-RU"/>
        </w:rPr>
        <w:t xml:space="preserve"> не </w:t>
      </w:r>
      <w:proofErr w:type="spellStart"/>
      <w:r w:rsidR="00EE205C" w:rsidRPr="00C76A0D">
        <w:rPr>
          <w:rFonts w:ascii="Arial" w:hAnsi="Arial" w:cs="Arial"/>
          <w:b w:val="0"/>
          <w:lang w:val="ru-RU"/>
        </w:rPr>
        <w:t>потрібно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друкувати</w:t>
      </w:r>
      <w:proofErr w:type="spellEnd"/>
      <w:r w:rsidR="00EE205C" w:rsidRPr="00C76A0D">
        <w:rPr>
          <w:rFonts w:ascii="Arial" w:hAnsi="Arial" w:cs="Arial"/>
          <w:b w:val="0"/>
          <w:lang w:val="ru-RU"/>
        </w:rPr>
        <w:t xml:space="preserve"> як </w:t>
      </w:r>
      <w:proofErr w:type="spellStart"/>
      <w:r w:rsidR="00EE205C" w:rsidRPr="00C76A0D">
        <w:rPr>
          <w:rFonts w:ascii="Arial" w:hAnsi="Arial" w:cs="Arial"/>
          <w:b w:val="0"/>
          <w:lang w:val="ru-RU"/>
        </w:rPr>
        <w:t>частину</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паперового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сертифіката</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що</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супроводжує</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вантаж</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або</w:t>
      </w:r>
      <w:proofErr w:type="spellEnd"/>
      <w:r w:rsidR="00EE205C" w:rsidRPr="00C76A0D">
        <w:rPr>
          <w:rFonts w:ascii="Arial" w:hAnsi="Arial" w:cs="Arial"/>
          <w:b w:val="0"/>
          <w:lang w:val="ru-RU"/>
        </w:rPr>
        <w:t xml:space="preserve"> в будь-</w:t>
      </w:r>
      <w:proofErr w:type="spellStart"/>
      <w:r w:rsidR="00EE205C" w:rsidRPr="00C76A0D">
        <w:rPr>
          <w:rFonts w:ascii="Arial" w:hAnsi="Arial" w:cs="Arial"/>
          <w:b w:val="0"/>
          <w:lang w:val="ru-RU"/>
        </w:rPr>
        <w:t>якій</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електронній</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копії</w:t>
      </w:r>
      <w:proofErr w:type="spellEnd"/>
      <w:r w:rsidR="00EE205C" w:rsidRPr="00C76A0D">
        <w:rPr>
          <w:rFonts w:ascii="Arial" w:hAnsi="Arial" w:cs="Arial"/>
          <w:b w:val="0"/>
          <w:lang w:val="ru-RU"/>
        </w:rPr>
        <w:t xml:space="preserve"> </w:t>
      </w:r>
      <w:proofErr w:type="spellStart"/>
      <w:r w:rsidR="00EE205C" w:rsidRPr="00C76A0D">
        <w:rPr>
          <w:rFonts w:ascii="Arial" w:hAnsi="Arial" w:cs="Arial"/>
          <w:b w:val="0"/>
          <w:lang w:val="ru-RU"/>
        </w:rPr>
        <w:t>сертифіката</w:t>
      </w:r>
      <w:proofErr w:type="spellEnd"/>
      <w:r w:rsidR="00EE205C" w:rsidRPr="00C76A0D">
        <w:rPr>
          <w:rFonts w:ascii="Arial" w:hAnsi="Arial" w:cs="Arial"/>
          <w:b w:val="0"/>
          <w:lang w:val="ru-RU"/>
        </w:rPr>
        <w:t>.</w:t>
      </w:r>
      <w:r w:rsidRPr="00C76A0D">
        <w:rPr>
          <w:rFonts w:ascii="Arial" w:hAnsi="Arial" w:cs="Arial"/>
          <w:b w:val="0"/>
          <w:lang w:val="ru-RU"/>
        </w:rPr>
        <w:t xml:space="preserve"> </w:t>
      </w:r>
    </w:p>
    <w:p w14:paraId="40A02D12" w14:textId="1B7C3581" w:rsidR="00971B8D"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References to European Union legislation within this certificate are references to direct EU legislation which has been retained in Great Britain (retained EU law as defined in the European Union (Withdrawal) Act 2018) and can be viewed on the UK legislation website (legislation.gov.uk).</w:t>
      </w:r>
      <w:r w:rsidR="00C76A0D" w:rsidRPr="00C76A0D">
        <w:rPr>
          <w:rFonts w:ascii="Arial" w:hAnsi="Arial" w:cs="Arial"/>
          <w:b w:val="0"/>
        </w:rPr>
        <w:t xml:space="preserve">/ </w:t>
      </w:r>
      <w:proofErr w:type="spellStart"/>
      <w:r w:rsidR="00C76A0D" w:rsidRPr="00C76A0D">
        <w:rPr>
          <w:rFonts w:ascii="Arial" w:hAnsi="Arial" w:cs="Arial"/>
          <w:b w:val="0"/>
          <w:lang w:val="ru-RU"/>
        </w:rPr>
        <w:t>Посилання</w:t>
      </w:r>
      <w:proofErr w:type="spellEnd"/>
      <w:r w:rsidR="00C76A0D" w:rsidRPr="00C76A0D">
        <w:rPr>
          <w:rFonts w:ascii="Arial" w:hAnsi="Arial" w:cs="Arial"/>
          <w:b w:val="0"/>
          <w:lang w:val="ru-RU"/>
        </w:rPr>
        <w:t xml:space="preserve"> на </w:t>
      </w:r>
      <w:proofErr w:type="spellStart"/>
      <w:r w:rsidR="00C76A0D" w:rsidRPr="00C76A0D">
        <w:rPr>
          <w:rFonts w:ascii="Arial" w:hAnsi="Arial" w:cs="Arial"/>
          <w:b w:val="0"/>
          <w:lang w:val="ru-RU"/>
        </w:rPr>
        <w:t>законодавство</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Європейського</w:t>
      </w:r>
      <w:proofErr w:type="spellEnd"/>
      <w:r w:rsidR="00C76A0D" w:rsidRPr="00C76A0D">
        <w:rPr>
          <w:rFonts w:ascii="Arial" w:hAnsi="Arial" w:cs="Arial"/>
          <w:b w:val="0"/>
          <w:lang w:val="ru-RU"/>
        </w:rPr>
        <w:t xml:space="preserve"> Союзу в </w:t>
      </w:r>
      <w:proofErr w:type="spellStart"/>
      <w:r w:rsidR="00C76A0D" w:rsidRPr="00C76A0D">
        <w:rPr>
          <w:rFonts w:ascii="Arial" w:hAnsi="Arial" w:cs="Arial"/>
          <w:b w:val="0"/>
          <w:lang w:val="ru-RU"/>
        </w:rPr>
        <w:t>цьому</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сертифікаті</w:t>
      </w:r>
      <w:proofErr w:type="spellEnd"/>
      <w:r w:rsidR="00C76A0D" w:rsidRPr="00C76A0D">
        <w:rPr>
          <w:rFonts w:ascii="Arial" w:hAnsi="Arial" w:cs="Arial"/>
          <w:b w:val="0"/>
          <w:lang w:val="ru-RU"/>
        </w:rPr>
        <w:t xml:space="preserve"> є </w:t>
      </w:r>
      <w:proofErr w:type="spellStart"/>
      <w:r w:rsidR="00C76A0D" w:rsidRPr="00C76A0D">
        <w:rPr>
          <w:rFonts w:ascii="Arial" w:hAnsi="Arial" w:cs="Arial"/>
          <w:b w:val="0"/>
          <w:lang w:val="ru-RU"/>
        </w:rPr>
        <w:t>посиланнями</w:t>
      </w:r>
      <w:proofErr w:type="spellEnd"/>
      <w:r w:rsidR="00C76A0D" w:rsidRPr="00C76A0D">
        <w:rPr>
          <w:rFonts w:ascii="Arial" w:hAnsi="Arial" w:cs="Arial"/>
          <w:b w:val="0"/>
          <w:lang w:val="ru-RU"/>
        </w:rPr>
        <w:t xml:space="preserve"> на </w:t>
      </w:r>
      <w:proofErr w:type="spellStart"/>
      <w:r w:rsidR="00C76A0D" w:rsidRPr="00C76A0D">
        <w:rPr>
          <w:rFonts w:ascii="Arial" w:hAnsi="Arial" w:cs="Arial"/>
          <w:b w:val="0"/>
          <w:lang w:val="ru-RU"/>
        </w:rPr>
        <w:t>пряме</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законодавство</w:t>
      </w:r>
      <w:proofErr w:type="spellEnd"/>
      <w:r w:rsidR="00C76A0D" w:rsidRPr="00C76A0D">
        <w:rPr>
          <w:rFonts w:ascii="Arial" w:hAnsi="Arial" w:cs="Arial"/>
          <w:b w:val="0"/>
          <w:lang w:val="ru-RU"/>
        </w:rPr>
        <w:t xml:space="preserve"> ЄС, яке </w:t>
      </w:r>
      <w:proofErr w:type="spellStart"/>
      <w:r w:rsidR="00C76A0D" w:rsidRPr="00C76A0D">
        <w:rPr>
          <w:rFonts w:ascii="Arial" w:hAnsi="Arial" w:cs="Arial"/>
          <w:b w:val="0"/>
          <w:lang w:val="ru-RU"/>
        </w:rPr>
        <w:t>було</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збережено</w:t>
      </w:r>
      <w:proofErr w:type="spellEnd"/>
      <w:r w:rsidR="00C76A0D" w:rsidRPr="00C76A0D">
        <w:rPr>
          <w:rFonts w:ascii="Arial" w:hAnsi="Arial" w:cs="Arial"/>
          <w:b w:val="0"/>
          <w:lang w:val="ru-RU"/>
        </w:rPr>
        <w:t xml:space="preserve"> у </w:t>
      </w:r>
      <w:proofErr w:type="spellStart"/>
      <w:r w:rsidR="00C76A0D" w:rsidRPr="00C76A0D">
        <w:rPr>
          <w:rFonts w:ascii="Arial" w:hAnsi="Arial" w:cs="Arial"/>
          <w:b w:val="0"/>
          <w:lang w:val="ru-RU"/>
        </w:rPr>
        <w:t>Великій</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Британії</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збережене</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законодавство</w:t>
      </w:r>
      <w:proofErr w:type="spellEnd"/>
      <w:r w:rsidR="00C76A0D" w:rsidRPr="00C76A0D">
        <w:rPr>
          <w:rFonts w:ascii="Arial" w:hAnsi="Arial" w:cs="Arial"/>
          <w:b w:val="0"/>
          <w:lang w:val="ru-RU"/>
        </w:rPr>
        <w:t xml:space="preserve"> ЄС, як </w:t>
      </w:r>
      <w:proofErr w:type="spellStart"/>
      <w:r w:rsidR="00C76A0D" w:rsidRPr="00C76A0D">
        <w:rPr>
          <w:rFonts w:ascii="Arial" w:hAnsi="Arial" w:cs="Arial"/>
          <w:b w:val="0"/>
          <w:lang w:val="ru-RU"/>
        </w:rPr>
        <w:t>визначено</w:t>
      </w:r>
      <w:proofErr w:type="spellEnd"/>
      <w:r w:rsidR="00C76A0D" w:rsidRPr="00C76A0D">
        <w:rPr>
          <w:rFonts w:ascii="Arial" w:hAnsi="Arial" w:cs="Arial"/>
          <w:b w:val="0"/>
          <w:lang w:val="ru-RU"/>
        </w:rPr>
        <w:t xml:space="preserve"> в </w:t>
      </w:r>
      <w:proofErr w:type="spellStart"/>
      <w:r w:rsidR="00C76A0D" w:rsidRPr="00C76A0D">
        <w:rPr>
          <w:rFonts w:ascii="Arial" w:hAnsi="Arial" w:cs="Arial"/>
          <w:b w:val="0"/>
          <w:lang w:val="ru-RU"/>
        </w:rPr>
        <w:t>Акті</w:t>
      </w:r>
      <w:proofErr w:type="spellEnd"/>
      <w:r w:rsidR="00C76A0D" w:rsidRPr="00C76A0D">
        <w:rPr>
          <w:rFonts w:ascii="Arial" w:hAnsi="Arial" w:cs="Arial"/>
          <w:b w:val="0"/>
          <w:lang w:val="ru-RU"/>
        </w:rPr>
        <w:t xml:space="preserve"> про </w:t>
      </w:r>
      <w:proofErr w:type="spellStart"/>
      <w:r w:rsidR="00C76A0D" w:rsidRPr="00C76A0D">
        <w:rPr>
          <w:rFonts w:ascii="Arial" w:hAnsi="Arial" w:cs="Arial"/>
          <w:b w:val="0"/>
          <w:lang w:val="ru-RU"/>
        </w:rPr>
        <w:t>вихід</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Великої</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Британії</w:t>
      </w:r>
      <w:proofErr w:type="spellEnd"/>
      <w:r w:rsidR="00C76A0D" w:rsidRPr="00C76A0D">
        <w:rPr>
          <w:rFonts w:ascii="Arial" w:hAnsi="Arial" w:cs="Arial"/>
          <w:b w:val="0"/>
          <w:lang w:val="ru-RU"/>
        </w:rPr>
        <w:t xml:space="preserve"> з </w:t>
      </w:r>
      <w:proofErr w:type="spellStart"/>
      <w:r w:rsidR="00C76A0D" w:rsidRPr="00C76A0D">
        <w:rPr>
          <w:rFonts w:ascii="Arial" w:hAnsi="Arial" w:cs="Arial"/>
          <w:b w:val="0"/>
          <w:lang w:val="ru-RU"/>
        </w:rPr>
        <w:t>Європейського</w:t>
      </w:r>
      <w:proofErr w:type="spellEnd"/>
      <w:r w:rsidR="00C76A0D" w:rsidRPr="00C76A0D">
        <w:rPr>
          <w:rFonts w:ascii="Arial" w:hAnsi="Arial" w:cs="Arial"/>
          <w:b w:val="0"/>
          <w:lang w:val="ru-RU"/>
        </w:rPr>
        <w:t xml:space="preserve"> Союзу 2018 року) та яке </w:t>
      </w:r>
      <w:proofErr w:type="spellStart"/>
      <w:r w:rsidR="00C76A0D" w:rsidRPr="00C76A0D">
        <w:rPr>
          <w:rFonts w:ascii="Arial" w:hAnsi="Arial" w:cs="Arial"/>
          <w:b w:val="0"/>
          <w:lang w:val="ru-RU"/>
        </w:rPr>
        <w:t>можна</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переглянути</w:t>
      </w:r>
      <w:proofErr w:type="spellEnd"/>
      <w:r w:rsidR="00C76A0D" w:rsidRPr="00C76A0D">
        <w:rPr>
          <w:rFonts w:ascii="Arial" w:hAnsi="Arial" w:cs="Arial"/>
          <w:b w:val="0"/>
          <w:lang w:val="ru-RU"/>
        </w:rPr>
        <w:t xml:space="preserve"> на </w:t>
      </w:r>
      <w:proofErr w:type="spellStart"/>
      <w:r w:rsidR="00C76A0D" w:rsidRPr="00C76A0D">
        <w:rPr>
          <w:rFonts w:ascii="Arial" w:hAnsi="Arial" w:cs="Arial"/>
          <w:b w:val="0"/>
          <w:lang w:val="ru-RU"/>
        </w:rPr>
        <w:t>вебсайті</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законодавства</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Великої</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Британії</w:t>
      </w:r>
      <w:proofErr w:type="spellEnd"/>
      <w:r w:rsidR="00C76A0D" w:rsidRPr="00C76A0D">
        <w:rPr>
          <w:rFonts w:ascii="Arial" w:hAnsi="Arial" w:cs="Arial"/>
          <w:b w:val="0"/>
          <w:lang w:val="ru-RU"/>
        </w:rPr>
        <w:t xml:space="preserve"> (</w:t>
      </w:r>
      <w:r w:rsidR="00C76A0D" w:rsidRPr="00C76A0D">
        <w:rPr>
          <w:rFonts w:ascii="Arial" w:hAnsi="Arial" w:cs="Arial"/>
          <w:b w:val="0"/>
        </w:rPr>
        <w:t>legislation</w:t>
      </w:r>
      <w:r w:rsidR="00C76A0D" w:rsidRPr="00C76A0D">
        <w:rPr>
          <w:rFonts w:ascii="Arial" w:hAnsi="Arial" w:cs="Arial"/>
          <w:b w:val="0"/>
          <w:lang w:val="ru-RU"/>
        </w:rPr>
        <w:t>.</w:t>
      </w:r>
      <w:r w:rsidR="00C76A0D" w:rsidRPr="00C76A0D">
        <w:rPr>
          <w:rFonts w:ascii="Arial" w:hAnsi="Arial" w:cs="Arial"/>
          <w:b w:val="0"/>
        </w:rPr>
        <w:t>gov</w:t>
      </w:r>
      <w:r w:rsidR="00C76A0D" w:rsidRPr="00C76A0D">
        <w:rPr>
          <w:rFonts w:ascii="Arial" w:hAnsi="Arial" w:cs="Arial"/>
          <w:b w:val="0"/>
          <w:lang w:val="ru-RU"/>
        </w:rPr>
        <w:t>.</w:t>
      </w:r>
      <w:proofErr w:type="spellStart"/>
      <w:r w:rsidR="00C76A0D" w:rsidRPr="00C76A0D">
        <w:rPr>
          <w:rFonts w:ascii="Arial" w:hAnsi="Arial" w:cs="Arial"/>
          <w:b w:val="0"/>
        </w:rPr>
        <w:t>uk</w:t>
      </w:r>
      <w:proofErr w:type="spellEnd"/>
      <w:r w:rsidR="00C76A0D" w:rsidRPr="00C76A0D">
        <w:rPr>
          <w:rFonts w:ascii="Arial" w:hAnsi="Arial" w:cs="Arial"/>
          <w:b w:val="0"/>
          <w:lang w:val="ru-RU"/>
        </w:rPr>
        <w:t>).</w:t>
      </w:r>
    </w:p>
    <w:p w14:paraId="52A1F399" w14:textId="071D5987" w:rsidR="00971B8D"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References to Great Britain in this certificate include Channel Islands and Isle of Man</w:t>
      </w:r>
      <w:r w:rsidR="00C76A0D" w:rsidRPr="00C76A0D">
        <w:rPr>
          <w:rFonts w:ascii="Arial" w:hAnsi="Arial" w:cs="Arial"/>
          <w:b w:val="0"/>
          <w:lang w:val="uk-UA"/>
        </w:rPr>
        <w:t>.</w:t>
      </w:r>
      <w:r w:rsidR="00C76A0D" w:rsidRPr="00C76A0D">
        <w:rPr>
          <w:rFonts w:ascii="Arial" w:hAnsi="Arial" w:cs="Arial"/>
          <w:b w:val="0"/>
        </w:rPr>
        <w:t xml:space="preserve">/ </w:t>
      </w:r>
      <w:proofErr w:type="spellStart"/>
      <w:r w:rsidR="00C76A0D" w:rsidRPr="00C76A0D">
        <w:rPr>
          <w:rFonts w:ascii="Arial" w:hAnsi="Arial" w:cs="Arial"/>
          <w:b w:val="0"/>
          <w:lang w:val="ru-RU"/>
        </w:rPr>
        <w:t>Посилання</w:t>
      </w:r>
      <w:proofErr w:type="spellEnd"/>
      <w:r w:rsidR="00C76A0D" w:rsidRPr="00C76A0D">
        <w:rPr>
          <w:rFonts w:ascii="Arial" w:hAnsi="Arial" w:cs="Arial"/>
          <w:b w:val="0"/>
          <w:lang w:val="ru-RU"/>
        </w:rPr>
        <w:t xml:space="preserve"> на Велику </w:t>
      </w:r>
      <w:proofErr w:type="spellStart"/>
      <w:r w:rsidR="00C76A0D" w:rsidRPr="00C76A0D">
        <w:rPr>
          <w:rFonts w:ascii="Arial" w:hAnsi="Arial" w:cs="Arial"/>
          <w:b w:val="0"/>
          <w:lang w:val="ru-RU"/>
        </w:rPr>
        <w:t>Британію</w:t>
      </w:r>
      <w:proofErr w:type="spellEnd"/>
      <w:r w:rsidR="00C76A0D" w:rsidRPr="00C76A0D">
        <w:rPr>
          <w:rFonts w:ascii="Arial" w:hAnsi="Arial" w:cs="Arial"/>
          <w:b w:val="0"/>
          <w:lang w:val="ru-RU"/>
        </w:rPr>
        <w:t xml:space="preserve"> в </w:t>
      </w:r>
      <w:proofErr w:type="spellStart"/>
      <w:r w:rsidR="00C76A0D" w:rsidRPr="00C76A0D">
        <w:rPr>
          <w:rFonts w:ascii="Arial" w:hAnsi="Arial" w:cs="Arial"/>
          <w:b w:val="0"/>
          <w:lang w:val="ru-RU"/>
        </w:rPr>
        <w:t>цьому</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сертифікаті</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включають</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Нормандські</w:t>
      </w:r>
      <w:proofErr w:type="spellEnd"/>
      <w:r w:rsidR="00C76A0D" w:rsidRPr="00C76A0D">
        <w:rPr>
          <w:rFonts w:ascii="Arial" w:hAnsi="Arial" w:cs="Arial"/>
          <w:b w:val="0"/>
          <w:lang w:val="ru-RU"/>
        </w:rPr>
        <w:t xml:space="preserve"> </w:t>
      </w:r>
      <w:proofErr w:type="spellStart"/>
      <w:r w:rsidR="00C76A0D" w:rsidRPr="00C76A0D">
        <w:rPr>
          <w:rFonts w:ascii="Arial" w:hAnsi="Arial" w:cs="Arial"/>
          <w:b w:val="0"/>
          <w:lang w:val="ru-RU"/>
        </w:rPr>
        <w:t>острови</w:t>
      </w:r>
      <w:proofErr w:type="spellEnd"/>
      <w:r w:rsidR="00C76A0D" w:rsidRPr="00C76A0D">
        <w:rPr>
          <w:rFonts w:ascii="Arial" w:hAnsi="Arial" w:cs="Arial"/>
          <w:b w:val="0"/>
          <w:lang w:val="ru-RU"/>
        </w:rPr>
        <w:t xml:space="preserve"> та </w:t>
      </w:r>
      <w:proofErr w:type="spellStart"/>
      <w:r w:rsidR="00C76A0D" w:rsidRPr="00C76A0D">
        <w:rPr>
          <w:rFonts w:ascii="Arial" w:hAnsi="Arial" w:cs="Arial"/>
          <w:b w:val="0"/>
          <w:lang w:val="ru-RU"/>
        </w:rPr>
        <w:t>острів</w:t>
      </w:r>
      <w:proofErr w:type="spellEnd"/>
      <w:r w:rsidR="00C76A0D" w:rsidRPr="00C76A0D">
        <w:rPr>
          <w:rFonts w:ascii="Arial" w:hAnsi="Arial" w:cs="Arial"/>
          <w:b w:val="0"/>
          <w:lang w:val="ru-RU"/>
        </w:rPr>
        <w:t xml:space="preserve"> Мен.</w:t>
      </w:r>
    </w:p>
    <w:p w14:paraId="0404649E" w14:textId="2A244E19" w:rsidR="00971B8D"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References</w:t>
      </w:r>
      <w:r w:rsidRPr="00C76A0D">
        <w:rPr>
          <w:rFonts w:ascii="Arial" w:hAnsi="Arial" w:cs="Arial"/>
          <w:b w:val="0"/>
          <w:lang w:val="uk-UA"/>
        </w:rPr>
        <w:t xml:space="preserve"> </w:t>
      </w:r>
      <w:r w:rsidRPr="00C76A0D">
        <w:rPr>
          <w:rFonts w:ascii="Arial" w:hAnsi="Arial" w:cs="Arial"/>
          <w:b w:val="0"/>
        </w:rPr>
        <w:t>to</w:t>
      </w:r>
      <w:r w:rsidRPr="00C76A0D">
        <w:rPr>
          <w:rFonts w:ascii="Arial" w:hAnsi="Arial" w:cs="Arial"/>
          <w:b w:val="0"/>
          <w:lang w:val="uk-UA"/>
        </w:rPr>
        <w:t xml:space="preserve"> </w:t>
      </w:r>
      <w:r w:rsidRPr="00C76A0D">
        <w:rPr>
          <w:rFonts w:ascii="Arial" w:hAnsi="Arial" w:cs="Arial"/>
          <w:b w:val="0"/>
        </w:rPr>
        <w:t>GB</w:t>
      </w:r>
      <w:r w:rsidRPr="00C76A0D">
        <w:rPr>
          <w:rFonts w:ascii="Arial" w:hAnsi="Arial" w:cs="Arial"/>
          <w:b w:val="0"/>
          <w:lang w:val="uk-UA"/>
        </w:rPr>
        <w:t xml:space="preserve"> </w:t>
      </w:r>
      <w:r w:rsidRPr="00C76A0D">
        <w:rPr>
          <w:rFonts w:ascii="Arial" w:hAnsi="Arial" w:cs="Arial"/>
          <w:b w:val="0"/>
        </w:rPr>
        <w:t>requirements</w:t>
      </w:r>
      <w:r w:rsidRPr="00C76A0D">
        <w:rPr>
          <w:rFonts w:ascii="Arial" w:hAnsi="Arial" w:cs="Arial"/>
          <w:b w:val="0"/>
          <w:lang w:val="uk-UA"/>
        </w:rPr>
        <w:t xml:space="preserve"> </w:t>
      </w:r>
      <w:r w:rsidRPr="00C76A0D">
        <w:rPr>
          <w:rFonts w:ascii="Arial" w:hAnsi="Arial" w:cs="Arial"/>
          <w:b w:val="0"/>
        </w:rPr>
        <w:t>refer</w:t>
      </w:r>
      <w:r w:rsidRPr="00C76A0D">
        <w:rPr>
          <w:rFonts w:ascii="Arial" w:hAnsi="Arial" w:cs="Arial"/>
          <w:b w:val="0"/>
          <w:lang w:val="uk-UA"/>
        </w:rPr>
        <w:t xml:space="preserve"> </w:t>
      </w:r>
      <w:r w:rsidRPr="00C76A0D">
        <w:rPr>
          <w:rFonts w:ascii="Arial" w:hAnsi="Arial" w:cs="Arial"/>
          <w:b w:val="0"/>
        </w:rPr>
        <w:t>to</w:t>
      </w:r>
      <w:r w:rsidRPr="00C76A0D">
        <w:rPr>
          <w:rFonts w:ascii="Arial" w:hAnsi="Arial" w:cs="Arial"/>
          <w:b w:val="0"/>
          <w:lang w:val="uk-UA"/>
        </w:rPr>
        <w:t xml:space="preserve"> </w:t>
      </w:r>
      <w:r w:rsidRPr="00C76A0D">
        <w:rPr>
          <w:rFonts w:ascii="Arial" w:hAnsi="Arial" w:cs="Arial"/>
          <w:b w:val="0"/>
        </w:rPr>
        <w:t>the</w:t>
      </w:r>
      <w:r w:rsidRPr="00C76A0D">
        <w:rPr>
          <w:rFonts w:ascii="Arial" w:hAnsi="Arial" w:cs="Arial"/>
          <w:b w:val="0"/>
          <w:lang w:val="uk-UA"/>
        </w:rPr>
        <w:t xml:space="preserve"> </w:t>
      </w:r>
      <w:r w:rsidRPr="00C76A0D">
        <w:rPr>
          <w:rFonts w:ascii="Arial" w:hAnsi="Arial" w:cs="Arial"/>
          <w:b w:val="0"/>
        </w:rPr>
        <w:t>requirement</w:t>
      </w:r>
      <w:r w:rsidRPr="00C76A0D">
        <w:rPr>
          <w:rFonts w:ascii="Arial" w:hAnsi="Arial" w:cs="Arial"/>
          <w:b w:val="0"/>
          <w:lang w:val="uk-UA"/>
        </w:rPr>
        <w:t>(</w:t>
      </w:r>
      <w:r w:rsidRPr="00C76A0D">
        <w:rPr>
          <w:rFonts w:ascii="Arial" w:hAnsi="Arial" w:cs="Arial"/>
          <w:b w:val="0"/>
        </w:rPr>
        <w:t>s</w:t>
      </w:r>
      <w:r w:rsidRPr="00C76A0D">
        <w:rPr>
          <w:rFonts w:ascii="Arial" w:hAnsi="Arial" w:cs="Arial"/>
          <w:b w:val="0"/>
          <w:lang w:val="uk-UA"/>
        </w:rPr>
        <w:t xml:space="preserve">) </w:t>
      </w:r>
      <w:r w:rsidRPr="00C76A0D">
        <w:rPr>
          <w:rFonts w:ascii="Arial" w:hAnsi="Arial" w:cs="Arial"/>
          <w:b w:val="0"/>
        </w:rPr>
        <w:t>of</w:t>
      </w:r>
      <w:r w:rsidRPr="00C76A0D">
        <w:rPr>
          <w:rFonts w:ascii="Arial" w:hAnsi="Arial" w:cs="Arial"/>
          <w:b w:val="0"/>
          <w:lang w:val="uk-UA"/>
        </w:rPr>
        <w:t xml:space="preserve"> </w:t>
      </w:r>
      <w:r w:rsidRPr="00C76A0D">
        <w:rPr>
          <w:rFonts w:ascii="Arial" w:hAnsi="Arial" w:cs="Arial"/>
          <w:b w:val="0"/>
        </w:rPr>
        <w:t>Great</w:t>
      </w:r>
      <w:r w:rsidRPr="00C76A0D">
        <w:rPr>
          <w:rFonts w:ascii="Arial" w:hAnsi="Arial" w:cs="Arial"/>
          <w:b w:val="0"/>
          <w:lang w:val="uk-UA"/>
        </w:rPr>
        <w:t xml:space="preserve"> </w:t>
      </w:r>
      <w:r w:rsidRPr="00C76A0D">
        <w:rPr>
          <w:rFonts w:ascii="Arial" w:hAnsi="Arial" w:cs="Arial"/>
          <w:b w:val="0"/>
        </w:rPr>
        <w:t>Britain</w:t>
      </w:r>
      <w:r w:rsidRPr="00C76A0D">
        <w:rPr>
          <w:rFonts w:ascii="Arial" w:hAnsi="Arial" w:cs="Arial"/>
          <w:b w:val="0"/>
          <w:lang w:val="uk-UA"/>
        </w:rPr>
        <w:t xml:space="preserve"> </w:t>
      </w:r>
      <w:r w:rsidRPr="00C76A0D">
        <w:rPr>
          <w:rFonts w:ascii="Arial" w:hAnsi="Arial" w:cs="Arial"/>
          <w:b w:val="0"/>
        </w:rPr>
        <w:t>as</w:t>
      </w:r>
      <w:r w:rsidRPr="00C76A0D">
        <w:rPr>
          <w:rFonts w:ascii="Arial" w:hAnsi="Arial" w:cs="Arial"/>
          <w:b w:val="0"/>
          <w:lang w:val="uk-UA"/>
        </w:rPr>
        <w:t xml:space="preserve"> </w:t>
      </w:r>
      <w:r w:rsidRPr="00C76A0D">
        <w:rPr>
          <w:rFonts w:ascii="Arial" w:hAnsi="Arial" w:cs="Arial"/>
          <w:b w:val="0"/>
        </w:rPr>
        <w:t>set</w:t>
      </w:r>
      <w:r w:rsidRPr="00C76A0D">
        <w:rPr>
          <w:rFonts w:ascii="Arial" w:hAnsi="Arial" w:cs="Arial"/>
          <w:b w:val="0"/>
          <w:lang w:val="uk-UA"/>
        </w:rPr>
        <w:t xml:space="preserve"> </w:t>
      </w:r>
      <w:r w:rsidRPr="00C76A0D">
        <w:rPr>
          <w:rFonts w:ascii="Arial" w:hAnsi="Arial" w:cs="Arial"/>
          <w:b w:val="0"/>
        </w:rPr>
        <w:t>out</w:t>
      </w:r>
      <w:r w:rsidRPr="00C76A0D">
        <w:rPr>
          <w:rFonts w:ascii="Arial" w:hAnsi="Arial" w:cs="Arial"/>
          <w:b w:val="0"/>
          <w:lang w:val="uk-UA"/>
        </w:rPr>
        <w:t xml:space="preserve"> </w:t>
      </w:r>
      <w:r w:rsidRPr="00C76A0D">
        <w:rPr>
          <w:rFonts w:ascii="Arial" w:hAnsi="Arial" w:cs="Arial"/>
          <w:b w:val="0"/>
        </w:rPr>
        <w:t>in</w:t>
      </w:r>
      <w:r w:rsidRPr="00C76A0D">
        <w:rPr>
          <w:rFonts w:ascii="Arial" w:hAnsi="Arial" w:cs="Arial"/>
          <w:b w:val="0"/>
          <w:lang w:val="uk-UA"/>
        </w:rPr>
        <w:t xml:space="preserve"> </w:t>
      </w:r>
      <w:r w:rsidRPr="00C76A0D">
        <w:rPr>
          <w:rFonts w:ascii="Arial" w:hAnsi="Arial" w:cs="Arial"/>
          <w:b w:val="0"/>
        </w:rPr>
        <w:t>the</w:t>
      </w:r>
      <w:r w:rsidRPr="00C76A0D">
        <w:rPr>
          <w:rFonts w:ascii="Arial" w:hAnsi="Arial" w:cs="Arial"/>
          <w:b w:val="0"/>
          <w:lang w:val="uk-UA"/>
        </w:rPr>
        <w:t xml:space="preserve"> </w:t>
      </w:r>
      <w:r w:rsidRPr="00C76A0D">
        <w:rPr>
          <w:rFonts w:ascii="Arial" w:hAnsi="Arial" w:cs="Arial"/>
          <w:b w:val="0"/>
        </w:rPr>
        <w:t>accompanying</w:t>
      </w:r>
      <w:r w:rsidRPr="00C76A0D">
        <w:rPr>
          <w:rFonts w:ascii="Arial" w:hAnsi="Arial" w:cs="Arial"/>
          <w:b w:val="0"/>
          <w:lang w:val="uk-UA"/>
        </w:rPr>
        <w:t xml:space="preserve"> </w:t>
      </w:r>
      <w:r w:rsidRPr="00C76A0D">
        <w:rPr>
          <w:rFonts w:ascii="Arial" w:hAnsi="Arial" w:cs="Arial"/>
          <w:b w:val="0"/>
        </w:rPr>
        <w:t>notes</w:t>
      </w:r>
      <w:r w:rsidRPr="00C76A0D">
        <w:rPr>
          <w:rFonts w:ascii="Arial" w:hAnsi="Arial" w:cs="Arial"/>
          <w:b w:val="0"/>
          <w:lang w:val="uk-UA"/>
        </w:rPr>
        <w:t xml:space="preserve"> </w:t>
      </w:r>
      <w:r w:rsidRPr="00C76A0D">
        <w:rPr>
          <w:rFonts w:ascii="Arial" w:hAnsi="Arial" w:cs="Arial"/>
          <w:b w:val="0"/>
        </w:rPr>
        <w:t>for</w:t>
      </w:r>
      <w:r w:rsidRPr="00C76A0D">
        <w:rPr>
          <w:rFonts w:ascii="Arial" w:hAnsi="Arial" w:cs="Arial"/>
          <w:b w:val="0"/>
          <w:lang w:val="uk-UA"/>
        </w:rPr>
        <w:t xml:space="preserve"> </w:t>
      </w:r>
      <w:proofErr w:type="gramStart"/>
      <w:r w:rsidRPr="00C76A0D">
        <w:rPr>
          <w:rFonts w:ascii="Arial" w:hAnsi="Arial" w:cs="Arial"/>
          <w:b w:val="0"/>
        </w:rPr>
        <w:t>completion</w:t>
      </w:r>
      <w:r w:rsidR="00C76A0D" w:rsidRPr="00C76A0D">
        <w:rPr>
          <w:rFonts w:ascii="Arial" w:hAnsi="Arial" w:cs="Arial"/>
          <w:b w:val="0"/>
          <w:lang w:val="uk-UA"/>
        </w:rPr>
        <w:t>.</w:t>
      </w:r>
      <w:r w:rsidR="00C76A0D" w:rsidRPr="00C76A0D">
        <w:rPr>
          <w:rFonts w:ascii="Arial" w:hAnsi="Arial" w:cs="Arial"/>
          <w:b w:val="0"/>
          <w:lang w:val="uk-UA"/>
        </w:rPr>
        <w:t>/</w:t>
      </w:r>
      <w:proofErr w:type="gramEnd"/>
      <w:r w:rsidR="00C76A0D" w:rsidRPr="00C76A0D">
        <w:rPr>
          <w:rFonts w:ascii="Arial" w:hAnsi="Arial" w:cs="Arial"/>
          <w:b w:val="0"/>
          <w:lang w:val="uk-UA"/>
        </w:rPr>
        <w:t xml:space="preserve"> Посилання на вимоги Великої Британії стосуються вимог Великої Британії, викладених у супровідних примітках щодо заповнення</w:t>
      </w:r>
      <w:r w:rsidR="00C76A0D">
        <w:rPr>
          <w:rFonts w:ascii="Arial" w:hAnsi="Arial" w:cs="Arial"/>
          <w:b w:val="0"/>
          <w:lang w:val="uk-UA"/>
        </w:rPr>
        <w:t>.</w:t>
      </w:r>
    </w:p>
    <w:p w14:paraId="39861B85" w14:textId="5AA7167C" w:rsidR="00CC7CAF" w:rsidRPr="00C76A0D" w:rsidRDefault="00971B8D" w:rsidP="00C76A0D">
      <w:pPr>
        <w:pStyle w:val="a3"/>
        <w:spacing w:after="40"/>
        <w:ind w:left="142"/>
        <w:jc w:val="both"/>
        <w:rPr>
          <w:rFonts w:ascii="Arial" w:hAnsi="Arial" w:cs="Arial"/>
          <w:b w:val="0"/>
          <w:lang w:val="uk-UA"/>
        </w:rPr>
      </w:pPr>
      <w:r w:rsidRPr="00C76A0D">
        <w:rPr>
          <w:rFonts w:ascii="Arial" w:hAnsi="Arial" w:cs="Arial"/>
          <w:b w:val="0"/>
        </w:rPr>
        <w:t xml:space="preserve">See notes in Annex II of Commission Implementing Regulation (EU) 2019/628 as regards these model </w:t>
      </w:r>
      <w:proofErr w:type="gramStart"/>
      <w:r w:rsidRPr="00C76A0D">
        <w:rPr>
          <w:rFonts w:ascii="Arial" w:hAnsi="Arial" w:cs="Arial"/>
          <w:b w:val="0"/>
        </w:rPr>
        <w:t>certificates.</w:t>
      </w:r>
      <w:r w:rsidR="00C76A0D" w:rsidRPr="00C76A0D">
        <w:rPr>
          <w:rFonts w:ascii="Arial" w:hAnsi="Arial" w:cs="Arial"/>
          <w:b w:val="0"/>
          <w:lang w:val="uk-UA"/>
        </w:rPr>
        <w:t>/</w:t>
      </w:r>
      <w:proofErr w:type="gramEnd"/>
      <w:r w:rsidR="00C76A0D" w:rsidRPr="00C76A0D">
        <w:rPr>
          <w:rFonts w:ascii="Arial" w:hAnsi="Arial" w:cs="Arial"/>
        </w:rPr>
        <w:t xml:space="preserve"> </w:t>
      </w:r>
      <w:r w:rsidR="00C76A0D" w:rsidRPr="00C76A0D">
        <w:rPr>
          <w:rFonts w:ascii="Arial" w:hAnsi="Arial" w:cs="Arial"/>
          <w:b w:val="0"/>
          <w:lang w:val="uk-UA"/>
        </w:rPr>
        <w:t xml:space="preserve">Див. примітки в Додатку II </w:t>
      </w:r>
      <w:proofErr w:type="spellStart"/>
      <w:r w:rsidR="00C76A0D" w:rsidRPr="00C76A0D">
        <w:rPr>
          <w:rFonts w:ascii="Arial" w:hAnsi="Arial" w:cs="Arial"/>
          <w:b w:val="0"/>
          <w:lang w:val="uk-UA"/>
        </w:rPr>
        <w:t>Імплементаційного</w:t>
      </w:r>
      <w:proofErr w:type="spellEnd"/>
      <w:r w:rsidR="00C76A0D" w:rsidRPr="00C76A0D">
        <w:rPr>
          <w:rFonts w:ascii="Arial" w:hAnsi="Arial" w:cs="Arial"/>
          <w:b w:val="0"/>
          <w:lang w:val="uk-UA"/>
        </w:rPr>
        <w:t xml:space="preserve"> регламенту Комісії (ЄС) 2019/628 щодо цих зразків сертифікатів.</w:t>
      </w:r>
    </w:p>
    <w:p w14:paraId="5A23A06B" w14:textId="7E75A885" w:rsidR="00971B8D" w:rsidRPr="00C76A0D" w:rsidRDefault="00971B8D" w:rsidP="00C76A0D">
      <w:pPr>
        <w:pStyle w:val="1"/>
        <w:tabs>
          <w:tab w:val="left" w:pos="10348"/>
        </w:tabs>
        <w:spacing w:before="0" w:after="40"/>
        <w:ind w:left="142" w:right="392" w:hanging="113"/>
        <w:jc w:val="both"/>
        <w:rPr>
          <w:sz w:val="20"/>
          <w:szCs w:val="20"/>
          <w:shd w:val="clear" w:color="auto" w:fill="BEBEBE"/>
        </w:rPr>
      </w:pPr>
      <w:r w:rsidRPr="00C76A0D">
        <w:rPr>
          <w:sz w:val="20"/>
          <w:szCs w:val="20"/>
          <w:shd w:val="clear" w:color="auto" w:fill="BEBEBE"/>
        </w:rPr>
        <w:t>Part I</w:t>
      </w:r>
      <w:r w:rsidRPr="00C76A0D">
        <w:rPr>
          <w:sz w:val="20"/>
          <w:szCs w:val="20"/>
          <w:shd w:val="clear" w:color="auto" w:fill="BEBEBE"/>
          <w:lang w:val="uk-UA"/>
        </w:rPr>
        <w:t>/</w:t>
      </w:r>
      <w:r w:rsidRPr="00C76A0D">
        <w:rPr>
          <w:sz w:val="20"/>
          <w:szCs w:val="20"/>
          <w:shd w:val="clear" w:color="auto" w:fill="BEBEBE"/>
          <w:lang w:val="uk-UA"/>
        </w:rPr>
        <w:t xml:space="preserve"> Частина </w:t>
      </w:r>
      <w:r w:rsidRPr="00C76A0D">
        <w:rPr>
          <w:sz w:val="20"/>
          <w:szCs w:val="20"/>
          <w:shd w:val="clear" w:color="auto" w:fill="BEBEBE"/>
        </w:rPr>
        <w:t>I</w:t>
      </w:r>
      <w:r w:rsidRPr="00C76A0D">
        <w:rPr>
          <w:sz w:val="20"/>
          <w:szCs w:val="20"/>
          <w:shd w:val="clear" w:color="auto" w:fill="BEBEBE"/>
          <w:lang w:val="uk-UA"/>
        </w:rPr>
        <w:tab/>
      </w:r>
    </w:p>
    <w:p w14:paraId="27A1719A" w14:textId="77777777" w:rsidR="00971B8D" w:rsidRPr="00C76A0D" w:rsidRDefault="00971B8D" w:rsidP="00C76A0D">
      <w:pPr>
        <w:pStyle w:val="a3"/>
        <w:spacing w:after="40"/>
        <w:ind w:left="2268" w:right="271" w:hanging="2126"/>
        <w:jc w:val="both"/>
        <w:rPr>
          <w:rFonts w:ascii="Arial" w:hAnsi="Arial" w:cs="Arial"/>
          <w:b w:val="0"/>
          <w:lang w:val="uk-UA"/>
        </w:rPr>
      </w:pPr>
      <w:r w:rsidRPr="00C76A0D">
        <w:rPr>
          <w:rFonts w:ascii="Arial" w:hAnsi="Arial" w:cs="Arial"/>
          <w:b w:val="0"/>
        </w:rPr>
        <w:t>Box</w:t>
      </w:r>
      <w:r w:rsidRPr="00C76A0D">
        <w:rPr>
          <w:rFonts w:ascii="Arial" w:hAnsi="Arial" w:cs="Arial"/>
          <w:b w:val="0"/>
          <w:lang w:val="uk-UA"/>
        </w:rPr>
        <w:t xml:space="preserve"> </w:t>
      </w:r>
      <w:r w:rsidRPr="00C76A0D">
        <w:rPr>
          <w:rFonts w:ascii="Arial" w:hAnsi="Arial" w:cs="Arial"/>
          <w:b w:val="0"/>
        </w:rPr>
        <w:t>reference</w:t>
      </w:r>
      <w:r w:rsidRPr="00C76A0D">
        <w:rPr>
          <w:rFonts w:ascii="Arial" w:hAnsi="Arial" w:cs="Arial"/>
          <w:b w:val="0"/>
          <w:lang w:val="uk-UA"/>
        </w:rPr>
        <w:t xml:space="preserve"> </w:t>
      </w:r>
      <w:r w:rsidRPr="00C76A0D">
        <w:rPr>
          <w:rFonts w:ascii="Arial" w:hAnsi="Arial" w:cs="Arial"/>
          <w:b w:val="0"/>
        </w:rPr>
        <w:t>I</w:t>
      </w:r>
      <w:r w:rsidRPr="00C76A0D">
        <w:rPr>
          <w:rFonts w:ascii="Arial" w:hAnsi="Arial" w:cs="Arial"/>
          <w:b w:val="0"/>
          <w:lang w:val="uk-UA"/>
        </w:rPr>
        <w:t>.25:</w:t>
      </w:r>
      <w:r w:rsidRPr="00C76A0D">
        <w:rPr>
          <w:rFonts w:ascii="Arial" w:hAnsi="Arial" w:cs="Arial"/>
          <w:b w:val="0"/>
          <w:lang w:val="uk-UA"/>
        </w:rPr>
        <w:tab/>
      </w:r>
      <w:r w:rsidRPr="00C76A0D">
        <w:rPr>
          <w:rFonts w:ascii="Arial" w:hAnsi="Arial" w:cs="Arial"/>
          <w:b w:val="0"/>
        </w:rPr>
        <w:t>Insert</w:t>
      </w:r>
      <w:r w:rsidRPr="00C76A0D">
        <w:rPr>
          <w:rFonts w:ascii="Arial" w:hAnsi="Arial" w:cs="Arial"/>
          <w:b w:val="0"/>
          <w:lang w:val="uk-UA"/>
        </w:rPr>
        <w:t xml:space="preserve"> </w:t>
      </w:r>
      <w:r w:rsidRPr="00C76A0D">
        <w:rPr>
          <w:rFonts w:ascii="Arial" w:hAnsi="Arial" w:cs="Arial"/>
          <w:b w:val="0"/>
        </w:rPr>
        <w:t>the</w:t>
      </w:r>
      <w:r w:rsidRPr="00C76A0D">
        <w:rPr>
          <w:rFonts w:ascii="Arial" w:hAnsi="Arial" w:cs="Arial"/>
          <w:b w:val="0"/>
          <w:lang w:val="uk-UA"/>
        </w:rPr>
        <w:t xml:space="preserve"> </w:t>
      </w:r>
      <w:r w:rsidRPr="00C76A0D">
        <w:rPr>
          <w:rFonts w:ascii="Arial" w:hAnsi="Arial" w:cs="Arial"/>
          <w:b w:val="0"/>
        </w:rPr>
        <w:t>appropriate</w:t>
      </w:r>
      <w:r w:rsidRPr="00C76A0D">
        <w:rPr>
          <w:rFonts w:ascii="Arial" w:hAnsi="Arial" w:cs="Arial"/>
          <w:b w:val="0"/>
          <w:lang w:val="uk-UA"/>
        </w:rPr>
        <w:t xml:space="preserve"> </w:t>
      </w:r>
      <w:r w:rsidRPr="00C76A0D">
        <w:rPr>
          <w:rFonts w:ascii="Arial" w:hAnsi="Arial" w:cs="Arial"/>
          <w:b w:val="0"/>
        </w:rPr>
        <w:t>HS</w:t>
      </w:r>
      <w:r w:rsidRPr="00C76A0D">
        <w:rPr>
          <w:rFonts w:ascii="Arial" w:hAnsi="Arial" w:cs="Arial"/>
          <w:b w:val="0"/>
          <w:lang w:val="uk-UA"/>
        </w:rPr>
        <w:t>/</w:t>
      </w:r>
      <w:r w:rsidRPr="00C76A0D">
        <w:rPr>
          <w:rFonts w:ascii="Arial" w:hAnsi="Arial" w:cs="Arial"/>
          <w:b w:val="0"/>
        </w:rPr>
        <w:t>CN</w:t>
      </w:r>
      <w:r w:rsidRPr="00C76A0D">
        <w:rPr>
          <w:rFonts w:ascii="Arial" w:hAnsi="Arial" w:cs="Arial"/>
          <w:b w:val="0"/>
          <w:lang w:val="uk-UA"/>
        </w:rPr>
        <w:t xml:space="preserve"> </w:t>
      </w:r>
      <w:r w:rsidRPr="00C76A0D">
        <w:rPr>
          <w:rFonts w:ascii="Arial" w:hAnsi="Arial" w:cs="Arial"/>
          <w:b w:val="0"/>
        </w:rPr>
        <w:t>code</w:t>
      </w:r>
      <w:r w:rsidRPr="00C76A0D">
        <w:rPr>
          <w:rFonts w:ascii="Arial" w:hAnsi="Arial" w:cs="Arial"/>
          <w:b w:val="0"/>
          <w:lang w:val="uk-UA"/>
        </w:rPr>
        <w:t>(</w:t>
      </w:r>
      <w:r w:rsidRPr="00C76A0D">
        <w:rPr>
          <w:rFonts w:ascii="Arial" w:hAnsi="Arial" w:cs="Arial"/>
          <w:b w:val="0"/>
        </w:rPr>
        <w:t>s</w:t>
      </w:r>
      <w:r w:rsidRPr="00C76A0D">
        <w:rPr>
          <w:rFonts w:ascii="Arial" w:hAnsi="Arial" w:cs="Arial"/>
          <w:b w:val="0"/>
          <w:lang w:val="uk-UA"/>
        </w:rPr>
        <w:t xml:space="preserve">) </w:t>
      </w:r>
      <w:r w:rsidRPr="00C76A0D">
        <w:rPr>
          <w:rFonts w:ascii="Arial" w:hAnsi="Arial" w:cs="Arial"/>
          <w:b w:val="0"/>
        </w:rPr>
        <w:t>such</w:t>
      </w:r>
      <w:r w:rsidRPr="00C76A0D">
        <w:rPr>
          <w:rFonts w:ascii="Arial" w:hAnsi="Arial" w:cs="Arial"/>
          <w:b w:val="0"/>
          <w:lang w:val="uk-UA"/>
        </w:rPr>
        <w:t xml:space="preserve"> </w:t>
      </w:r>
      <w:r w:rsidRPr="00C76A0D">
        <w:rPr>
          <w:rFonts w:ascii="Arial" w:hAnsi="Arial" w:cs="Arial"/>
          <w:b w:val="0"/>
        </w:rPr>
        <w:t>as</w:t>
      </w:r>
      <w:r w:rsidRPr="00C76A0D">
        <w:rPr>
          <w:rFonts w:ascii="Arial" w:hAnsi="Arial" w:cs="Arial"/>
          <w:b w:val="0"/>
          <w:lang w:val="uk-UA"/>
        </w:rPr>
        <w:t xml:space="preserve"> 0106 49 00, 0410 </w:t>
      </w:r>
      <w:r w:rsidRPr="00C76A0D">
        <w:rPr>
          <w:rFonts w:ascii="Arial" w:hAnsi="Arial" w:cs="Arial"/>
          <w:b w:val="0"/>
        </w:rPr>
        <w:t>or</w:t>
      </w:r>
      <w:r w:rsidRPr="00C76A0D">
        <w:rPr>
          <w:rFonts w:ascii="Arial" w:hAnsi="Arial" w:cs="Arial"/>
          <w:b w:val="0"/>
          <w:lang w:val="uk-UA"/>
        </w:rPr>
        <w:t xml:space="preserve"> 2106/ </w:t>
      </w:r>
    </w:p>
    <w:p w14:paraId="27C1DC7F" w14:textId="28FA633A" w:rsidR="00971B8D" w:rsidRPr="00C76A0D" w:rsidRDefault="00971B8D" w:rsidP="00C76A0D">
      <w:pPr>
        <w:pStyle w:val="a3"/>
        <w:spacing w:after="40"/>
        <w:ind w:left="2268" w:right="271" w:hanging="2126"/>
        <w:jc w:val="both"/>
        <w:rPr>
          <w:rFonts w:ascii="Arial" w:hAnsi="Arial" w:cs="Arial"/>
          <w:b w:val="0"/>
          <w:lang w:val="uk-UA"/>
        </w:rPr>
      </w:pPr>
      <w:r w:rsidRPr="00C76A0D">
        <w:rPr>
          <w:rFonts w:ascii="Arial" w:hAnsi="Arial" w:cs="Arial"/>
          <w:b w:val="0"/>
          <w:lang w:val="uk-UA"/>
        </w:rPr>
        <w:t>Пункт І.25:</w:t>
      </w:r>
      <w:r w:rsidRPr="00C76A0D">
        <w:rPr>
          <w:rFonts w:ascii="Arial" w:hAnsi="Arial" w:cs="Arial"/>
          <w:b w:val="0"/>
          <w:lang w:val="uk-UA"/>
        </w:rPr>
        <w:t xml:space="preserve">                    </w:t>
      </w:r>
      <w:r w:rsidRPr="00C76A0D">
        <w:rPr>
          <w:rFonts w:ascii="Arial" w:hAnsi="Arial" w:cs="Arial"/>
          <w:b w:val="0"/>
          <w:lang w:val="uk-UA"/>
        </w:rPr>
        <w:t xml:space="preserve"> Вкажіть відповідні коди HS/CN код(и), такі як: 0106 49 00, 0410 чи 2106.</w:t>
      </w:r>
    </w:p>
    <w:p w14:paraId="200270D9" w14:textId="4DD4E76E" w:rsidR="006E73D5" w:rsidRPr="00C76A0D" w:rsidRDefault="00971B8D" w:rsidP="00C76A0D">
      <w:pPr>
        <w:pStyle w:val="1"/>
        <w:tabs>
          <w:tab w:val="left" w:pos="10348"/>
        </w:tabs>
        <w:spacing w:before="0" w:after="40"/>
        <w:ind w:left="142" w:right="392" w:hanging="113"/>
        <w:jc w:val="both"/>
        <w:rPr>
          <w:sz w:val="20"/>
          <w:szCs w:val="20"/>
          <w:shd w:val="clear" w:color="auto" w:fill="BEBEBE"/>
          <w:lang w:val="uk-UA"/>
        </w:rPr>
      </w:pPr>
      <w:r w:rsidRPr="00C76A0D">
        <w:rPr>
          <w:sz w:val="20"/>
          <w:szCs w:val="20"/>
          <w:shd w:val="clear" w:color="auto" w:fill="BEBEBE"/>
        </w:rPr>
        <w:t>Part</w:t>
      </w:r>
      <w:r w:rsidRPr="00C76A0D">
        <w:rPr>
          <w:sz w:val="20"/>
          <w:szCs w:val="20"/>
          <w:shd w:val="clear" w:color="auto" w:fill="BEBEBE"/>
          <w:lang w:val="ru-RU"/>
        </w:rPr>
        <w:t xml:space="preserve"> </w:t>
      </w:r>
      <w:r w:rsidRPr="00C76A0D">
        <w:rPr>
          <w:sz w:val="20"/>
          <w:szCs w:val="20"/>
          <w:shd w:val="clear" w:color="auto" w:fill="BEBEBE"/>
        </w:rPr>
        <w:t>II</w:t>
      </w:r>
      <w:r w:rsidRPr="00C76A0D">
        <w:rPr>
          <w:sz w:val="20"/>
          <w:szCs w:val="20"/>
          <w:shd w:val="clear" w:color="auto" w:fill="BEBEBE"/>
          <w:lang w:val="uk-UA"/>
        </w:rPr>
        <w:t xml:space="preserve">/ </w:t>
      </w:r>
      <w:r w:rsidRPr="00C76A0D">
        <w:rPr>
          <w:sz w:val="20"/>
          <w:szCs w:val="20"/>
          <w:shd w:val="clear" w:color="auto" w:fill="BEBEBE"/>
          <w:lang w:val="uk-UA"/>
        </w:rPr>
        <w:t xml:space="preserve">Частина </w:t>
      </w:r>
      <w:r w:rsidRPr="00C76A0D">
        <w:rPr>
          <w:sz w:val="20"/>
          <w:szCs w:val="20"/>
          <w:shd w:val="clear" w:color="auto" w:fill="BEBEBE"/>
        </w:rPr>
        <w:t>II</w:t>
      </w:r>
      <w:r w:rsidRPr="00C76A0D">
        <w:rPr>
          <w:sz w:val="20"/>
          <w:szCs w:val="20"/>
          <w:shd w:val="clear" w:color="auto" w:fill="BEBEBE"/>
          <w:lang w:val="uk-UA"/>
        </w:rPr>
        <w:tab/>
      </w:r>
    </w:p>
    <w:p w14:paraId="0D04A179" w14:textId="04B82BB6" w:rsidR="006E73D5" w:rsidRPr="00C76A0D" w:rsidRDefault="006E73D5" w:rsidP="00C76A0D">
      <w:pPr>
        <w:pStyle w:val="1"/>
        <w:tabs>
          <w:tab w:val="left" w:pos="10348"/>
        </w:tabs>
        <w:spacing w:before="0" w:after="40"/>
        <w:ind w:left="142" w:right="392" w:hanging="113"/>
        <w:jc w:val="both"/>
        <w:rPr>
          <w:sz w:val="20"/>
          <w:szCs w:val="20"/>
          <w:shd w:val="clear" w:color="auto" w:fill="BEBEBE"/>
          <w:lang w:val="ru-RU"/>
        </w:rPr>
      </w:pPr>
      <w:r w:rsidRPr="00C76A0D">
        <w:rPr>
          <w:sz w:val="20"/>
          <w:szCs w:val="20"/>
          <w:shd w:val="clear" w:color="auto" w:fill="BEBEBE"/>
        </w:rPr>
        <w:t>Public</w:t>
      </w:r>
      <w:r w:rsidRPr="00C76A0D">
        <w:rPr>
          <w:sz w:val="20"/>
          <w:szCs w:val="20"/>
          <w:shd w:val="clear" w:color="auto" w:fill="BEBEBE"/>
          <w:lang w:val="ru-RU"/>
        </w:rPr>
        <w:t xml:space="preserve"> </w:t>
      </w:r>
      <w:r w:rsidRPr="00C76A0D">
        <w:rPr>
          <w:sz w:val="20"/>
          <w:szCs w:val="20"/>
          <w:shd w:val="clear" w:color="auto" w:fill="BEBEBE"/>
        </w:rPr>
        <w:t>Health</w:t>
      </w:r>
      <w:r w:rsidRPr="00C76A0D">
        <w:rPr>
          <w:sz w:val="20"/>
          <w:szCs w:val="20"/>
          <w:shd w:val="clear" w:color="auto" w:fill="BEBEBE"/>
          <w:lang w:val="ru-RU"/>
        </w:rPr>
        <w:t xml:space="preserve">/ </w:t>
      </w:r>
      <w:proofErr w:type="spellStart"/>
      <w:r w:rsidRPr="00C76A0D">
        <w:rPr>
          <w:sz w:val="20"/>
          <w:szCs w:val="20"/>
          <w:shd w:val="clear" w:color="auto" w:fill="BEBEBE"/>
          <w:lang w:val="ru-RU"/>
        </w:rPr>
        <w:t>Безпечність</w:t>
      </w:r>
      <w:proofErr w:type="spellEnd"/>
      <w:r w:rsidRPr="00C76A0D">
        <w:rPr>
          <w:sz w:val="20"/>
          <w:szCs w:val="20"/>
          <w:shd w:val="clear" w:color="auto" w:fill="BEBEBE"/>
          <w:lang w:val="ru-RU"/>
        </w:rPr>
        <w:t xml:space="preserve"> для </w:t>
      </w:r>
      <w:proofErr w:type="spellStart"/>
      <w:r w:rsidRPr="00C76A0D">
        <w:rPr>
          <w:sz w:val="20"/>
          <w:szCs w:val="20"/>
          <w:shd w:val="clear" w:color="auto" w:fill="BEBEBE"/>
          <w:lang w:val="ru-RU"/>
        </w:rPr>
        <w:t>здоров’я</w:t>
      </w:r>
      <w:proofErr w:type="spellEnd"/>
      <w:r w:rsidRPr="00C76A0D">
        <w:rPr>
          <w:sz w:val="20"/>
          <w:szCs w:val="20"/>
          <w:shd w:val="clear" w:color="auto" w:fill="BEBEBE"/>
          <w:lang w:val="ru-RU"/>
        </w:rPr>
        <w:t xml:space="preserve"> </w:t>
      </w:r>
      <w:proofErr w:type="spellStart"/>
      <w:r w:rsidRPr="00C76A0D">
        <w:rPr>
          <w:sz w:val="20"/>
          <w:szCs w:val="20"/>
          <w:shd w:val="clear" w:color="auto" w:fill="BEBEBE"/>
          <w:lang w:val="ru-RU"/>
        </w:rPr>
        <w:t>людини</w:t>
      </w:r>
      <w:proofErr w:type="spellEnd"/>
      <w:r w:rsidRPr="00C76A0D">
        <w:rPr>
          <w:sz w:val="20"/>
          <w:szCs w:val="20"/>
          <w:shd w:val="clear" w:color="auto" w:fill="BEBEBE"/>
          <w:lang w:val="uk-UA"/>
        </w:rPr>
        <w:tab/>
      </w:r>
    </w:p>
    <w:p w14:paraId="33B68C42" w14:textId="055D75CF" w:rsidR="00971B8D" w:rsidRPr="00C76A0D" w:rsidRDefault="00971B8D" w:rsidP="00C76A0D">
      <w:pPr>
        <w:ind w:left="142"/>
        <w:jc w:val="both"/>
        <w:rPr>
          <w:rFonts w:ascii="Arial" w:hAnsi="Arial" w:cs="Arial"/>
          <w:bCs/>
          <w:sz w:val="20"/>
          <w:szCs w:val="20"/>
        </w:rPr>
      </w:pPr>
      <w:r w:rsidRPr="00C76A0D">
        <w:rPr>
          <w:rFonts w:ascii="Arial" w:hAnsi="Arial" w:cs="Arial"/>
          <w:bCs/>
          <w:sz w:val="20"/>
          <w:szCs w:val="20"/>
        </w:rPr>
        <w:t xml:space="preserve">By signing this certificate, you, the undersigned, are certifying that the requirements of Regulations (EC) No 178/2002, (EC) No 852/2004, (EC) No 853/2004 and (EU) No 2017/625 have been </w:t>
      </w:r>
      <w:proofErr w:type="gramStart"/>
      <w:r w:rsidRPr="00C76A0D">
        <w:rPr>
          <w:rFonts w:ascii="Arial" w:hAnsi="Arial" w:cs="Arial"/>
          <w:bCs/>
          <w:sz w:val="20"/>
          <w:szCs w:val="20"/>
        </w:rPr>
        <w:t>met.</w:t>
      </w:r>
      <w:r w:rsidR="006E73D5" w:rsidRPr="00C76A0D">
        <w:rPr>
          <w:rFonts w:ascii="Arial" w:hAnsi="Arial" w:cs="Arial"/>
          <w:bCs/>
          <w:sz w:val="20"/>
          <w:szCs w:val="20"/>
        </w:rPr>
        <w:t>/</w:t>
      </w:r>
      <w:proofErr w:type="gram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Підписуючи</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цей</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сертифікат</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ви</w:t>
      </w:r>
      <w:proofErr w:type="spellEnd"/>
      <w:r w:rsidR="006E73D5" w:rsidRPr="00C76A0D">
        <w:rPr>
          <w:rFonts w:ascii="Arial" w:hAnsi="Arial" w:cs="Arial"/>
          <w:bCs/>
          <w:sz w:val="20"/>
          <w:szCs w:val="20"/>
        </w:rPr>
        <w:t xml:space="preserve"> </w:t>
      </w:r>
      <w:r w:rsidR="006E73D5" w:rsidRPr="00C76A0D">
        <w:rPr>
          <w:rFonts w:ascii="Arial" w:hAnsi="Arial" w:cs="Arial"/>
          <w:bCs/>
          <w:sz w:val="20"/>
          <w:szCs w:val="20"/>
          <w:lang w:val="ru-RU"/>
        </w:rPr>
        <w:t>як</w:t>
      </w:r>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офіційний</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лікар</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ветеринарної</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медицини</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засвідчуєте</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що</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вимоги</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lang w:val="ru-RU"/>
        </w:rPr>
        <w:t>Регламентів</w:t>
      </w:r>
      <w:proofErr w:type="spellEnd"/>
      <w:r w:rsidR="006E73D5" w:rsidRPr="00C76A0D">
        <w:rPr>
          <w:rFonts w:ascii="Arial" w:hAnsi="Arial" w:cs="Arial"/>
          <w:bCs/>
          <w:sz w:val="20"/>
          <w:szCs w:val="20"/>
        </w:rPr>
        <w:t xml:space="preserve"> (</w:t>
      </w:r>
      <w:r w:rsidR="006E73D5" w:rsidRPr="00C76A0D">
        <w:rPr>
          <w:rFonts w:ascii="Arial" w:hAnsi="Arial" w:cs="Arial"/>
          <w:bCs/>
          <w:sz w:val="20"/>
          <w:szCs w:val="20"/>
          <w:lang w:val="ru-RU"/>
        </w:rPr>
        <w:t>ЄК</w:t>
      </w:r>
      <w:r w:rsidR="006E73D5" w:rsidRPr="00C76A0D">
        <w:rPr>
          <w:rFonts w:ascii="Arial" w:hAnsi="Arial" w:cs="Arial"/>
          <w:bCs/>
          <w:sz w:val="20"/>
          <w:szCs w:val="20"/>
        </w:rPr>
        <w:t>) № 178/2002, (</w:t>
      </w:r>
      <w:r w:rsidR="006E73D5" w:rsidRPr="00C76A0D">
        <w:rPr>
          <w:rFonts w:ascii="Arial" w:hAnsi="Arial" w:cs="Arial"/>
          <w:bCs/>
          <w:sz w:val="20"/>
          <w:szCs w:val="20"/>
          <w:lang w:val="ru-RU"/>
        </w:rPr>
        <w:t>ЄК</w:t>
      </w:r>
      <w:r w:rsidR="006E73D5" w:rsidRPr="00C76A0D">
        <w:rPr>
          <w:rFonts w:ascii="Arial" w:hAnsi="Arial" w:cs="Arial"/>
          <w:bCs/>
          <w:sz w:val="20"/>
          <w:szCs w:val="20"/>
        </w:rPr>
        <w:t>) № 852/2004, (</w:t>
      </w:r>
      <w:r w:rsidR="006E73D5" w:rsidRPr="00C76A0D">
        <w:rPr>
          <w:rFonts w:ascii="Arial" w:hAnsi="Arial" w:cs="Arial"/>
          <w:bCs/>
          <w:sz w:val="20"/>
          <w:szCs w:val="20"/>
          <w:lang w:val="ru-RU"/>
        </w:rPr>
        <w:t>ЄК</w:t>
      </w:r>
      <w:r w:rsidR="006E73D5" w:rsidRPr="00C76A0D">
        <w:rPr>
          <w:rFonts w:ascii="Arial" w:hAnsi="Arial" w:cs="Arial"/>
          <w:bCs/>
          <w:sz w:val="20"/>
          <w:szCs w:val="20"/>
        </w:rPr>
        <w:t xml:space="preserve">) № 853/2004 </w:t>
      </w:r>
      <w:r w:rsidR="006E73D5" w:rsidRPr="00C76A0D">
        <w:rPr>
          <w:rFonts w:ascii="Arial" w:hAnsi="Arial" w:cs="Arial"/>
          <w:bCs/>
          <w:sz w:val="20"/>
          <w:szCs w:val="20"/>
          <w:lang w:val="ru-RU"/>
        </w:rPr>
        <w:t>та</w:t>
      </w:r>
      <w:r w:rsidR="006E73D5" w:rsidRPr="00C76A0D">
        <w:rPr>
          <w:rFonts w:ascii="Arial" w:hAnsi="Arial" w:cs="Arial"/>
          <w:bCs/>
          <w:sz w:val="20"/>
          <w:szCs w:val="20"/>
        </w:rPr>
        <w:t xml:space="preserve"> (</w:t>
      </w:r>
      <w:r w:rsidR="006E73D5" w:rsidRPr="00C76A0D">
        <w:rPr>
          <w:rFonts w:ascii="Arial" w:hAnsi="Arial" w:cs="Arial"/>
          <w:bCs/>
          <w:sz w:val="20"/>
          <w:szCs w:val="20"/>
          <w:lang w:val="ru-RU"/>
        </w:rPr>
        <w:t>ЄК</w:t>
      </w:r>
      <w:r w:rsidR="006E73D5" w:rsidRPr="00C76A0D">
        <w:rPr>
          <w:rFonts w:ascii="Arial" w:hAnsi="Arial" w:cs="Arial"/>
          <w:bCs/>
          <w:sz w:val="20"/>
          <w:szCs w:val="20"/>
        </w:rPr>
        <w:t xml:space="preserve">) № 2160/2003 </w:t>
      </w:r>
      <w:proofErr w:type="spellStart"/>
      <w:r w:rsidR="006E73D5" w:rsidRPr="00C76A0D">
        <w:rPr>
          <w:rFonts w:ascii="Arial" w:hAnsi="Arial" w:cs="Arial"/>
          <w:bCs/>
          <w:sz w:val="20"/>
          <w:szCs w:val="20"/>
          <w:lang w:val="ru-RU"/>
        </w:rPr>
        <w:t>виконано</w:t>
      </w:r>
      <w:proofErr w:type="spellEnd"/>
      <w:r w:rsidR="006E73D5" w:rsidRPr="00C76A0D">
        <w:rPr>
          <w:rFonts w:ascii="Arial" w:hAnsi="Arial" w:cs="Arial"/>
          <w:bCs/>
          <w:sz w:val="20"/>
          <w:szCs w:val="20"/>
        </w:rPr>
        <w:t>.</w:t>
      </w:r>
    </w:p>
    <w:p w14:paraId="739F07FB" w14:textId="77777777" w:rsidR="006E73D5" w:rsidRPr="00C76A0D" w:rsidRDefault="006E73D5" w:rsidP="00C76A0D">
      <w:pPr>
        <w:ind w:left="142"/>
        <w:jc w:val="both"/>
        <w:rPr>
          <w:rFonts w:ascii="Arial" w:hAnsi="Arial" w:cs="Arial"/>
          <w:bCs/>
          <w:sz w:val="20"/>
          <w:szCs w:val="20"/>
        </w:rPr>
      </w:pPr>
    </w:p>
    <w:p w14:paraId="24E7E737" w14:textId="32D17AF7" w:rsidR="00971B8D" w:rsidRPr="00C76A0D" w:rsidRDefault="00971B8D" w:rsidP="00C76A0D">
      <w:pPr>
        <w:ind w:left="142"/>
        <w:jc w:val="both"/>
        <w:rPr>
          <w:rFonts w:ascii="Arial" w:hAnsi="Arial" w:cs="Arial"/>
          <w:b/>
          <w:sz w:val="20"/>
          <w:szCs w:val="20"/>
          <w:lang w:val="uk-UA"/>
        </w:rPr>
      </w:pPr>
      <w:r w:rsidRPr="00C76A0D">
        <w:rPr>
          <w:rFonts w:ascii="Arial" w:hAnsi="Arial" w:cs="Arial"/>
          <w:b/>
          <w:sz w:val="20"/>
          <w:szCs w:val="20"/>
        </w:rPr>
        <w:t>PH/E100A Establishment requirements</w:t>
      </w:r>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Вимоги</w:t>
      </w:r>
      <w:proofErr w:type="spellEnd"/>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до</w:t>
      </w:r>
      <w:proofErr w:type="spellEnd"/>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потужності</w:t>
      </w:r>
      <w:proofErr w:type="spellEnd"/>
    </w:p>
    <w:p w14:paraId="16DCFDA5" w14:textId="4575A7E8" w:rsidR="00971B8D" w:rsidRPr="00C76A0D" w:rsidRDefault="00971B8D" w:rsidP="00C76A0D">
      <w:pPr>
        <w:ind w:left="142"/>
        <w:jc w:val="both"/>
        <w:rPr>
          <w:rFonts w:ascii="Arial" w:hAnsi="Arial" w:cs="Arial"/>
          <w:bCs/>
          <w:sz w:val="20"/>
          <w:szCs w:val="20"/>
        </w:rPr>
      </w:pPr>
      <w:r w:rsidRPr="00C76A0D">
        <w:rPr>
          <w:rFonts w:ascii="Arial" w:hAnsi="Arial" w:cs="Arial"/>
          <w:bCs/>
          <w:sz w:val="20"/>
          <w:szCs w:val="20"/>
        </w:rPr>
        <w:t xml:space="preserve">The establishment(s) where the product(s) come(s) from must operate under a </w:t>
      </w:r>
      <w:proofErr w:type="spellStart"/>
      <w:r w:rsidRPr="00C76A0D">
        <w:rPr>
          <w:rFonts w:ascii="Arial" w:hAnsi="Arial" w:cs="Arial"/>
          <w:bCs/>
          <w:sz w:val="20"/>
          <w:szCs w:val="20"/>
        </w:rPr>
        <w:t>programme</w:t>
      </w:r>
      <w:proofErr w:type="spellEnd"/>
      <w:r w:rsidRPr="00C76A0D">
        <w:rPr>
          <w:rFonts w:ascii="Arial" w:hAnsi="Arial" w:cs="Arial"/>
          <w:bCs/>
          <w:sz w:val="20"/>
          <w:szCs w:val="20"/>
        </w:rPr>
        <w:t xml:space="preserve"> based on the HACCP principles implemented in accordance with Article 5 of Regulation (EC) No 852/</w:t>
      </w:r>
      <w:proofErr w:type="gramStart"/>
      <w:r w:rsidRPr="00C76A0D">
        <w:rPr>
          <w:rFonts w:ascii="Arial" w:hAnsi="Arial" w:cs="Arial"/>
          <w:bCs/>
          <w:sz w:val="20"/>
          <w:szCs w:val="20"/>
        </w:rPr>
        <w:t>2004.</w:t>
      </w:r>
      <w:r w:rsidR="006E73D5" w:rsidRPr="00C76A0D">
        <w:rPr>
          <w:rFonts w:ascii="Arial" w:hAnsi="Arial" w:cs="Arial"/>
          <w:bCs/>
          <w:sz w:val="20"/>
          <w:szCs w:val="20"/>
        </w:rPr>
        <w:t>/</w:t>
      </w:r>
      <w:proofErr w:type="gram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Потужність</w:t>
      </w:r>
      <w:proofErr w:type="spellEnd"/>
      <w:r w:rsidR="006E73D5" w:rsidRPr="00C76A0D">
        <w:rPr>
          <w:rFonts w:ascii="Arial" w:hAnsi="Arial" w:cs="Arial"/>
          <w:bCs/>
          <w:sz w:val="20"/>
          <w:szCs w:val="20"/>
        </w:rPr>
        <w:t>(-</w:t>
      </w:r>
      <w:proofErr w:type="spellStart"/>
      <w:r w:rsidR="006E73D5" w:rsidRPr="00C76A0D">
        <w:rPr>
          <w:rFonts w:ascii="Arial" w:hAnsi="Arial" w:cs="Arial"/>
          <w:bCs/>
          <w:sz w:val="20"/>
          <w:szCs w:val="20"/>
        </w:rPr>
        <w:t>ті</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походження</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продукту</w:t>
      </w:r>
      <w:proofErr w:type="spellEnd"/>
      <w:r w:rsidR="006E73D5" w:rsidRPr="00C76A0D">
        <w:rPr>
          <w:rFonts w:ascii="Arial" w:hAnsi="Arial" w:cs="Arial"/>
          <w:bCs/>
          <w:sz w:val="20"/>
          <w:szCs w:val="20"/>
        </w:rPr>
        <w:t>(</w:t>
      </w:r>
      <w:proofErr w:type="spellStart"/>
      <w:r w:rsidR="006E73D5" w:rsidRPr="00C76A0D">
        <w:rPr>
          <w:rFonts w:ascii="Arial" w:hAnsi="Arial" w:cs="Arial"/>
          <w:bCs/>
          <w:sz w:val="20"/>
          <w:szCs w:val="20"/>
        </w:rPr>
        <w:t>тів</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повинна</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нні</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здійснювати</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діяльність</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відповідно</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до</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програми</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заснованої</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на</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принципах</w:t>
      </w:r>
      <w:proofErr w:type="spellEnd"/>
      <w:r w:rsidR="006E73D5" w:rsidRPr="00C76A0D">
        <w:rPr>
          <w:rFonts w:ascii="Arial" w:hAnsi="Arial" w:cs="Arial"/>
          <w:bCs/>
          <w:sz w:val="20"/>
          <w:szCs w:val="20"/>
        </w:rPr>
        <w:t xml:space="preserve"> HACCP, </w:t>
      </w:r>
      <w:proofErr w:type="spellStart"/>
      <w:r w:rsidR="006E73D5" w:rsidRPr="00C76A0D">
        <w:rPr>
          <w:rFonts w:ascii="Arial" w:hAnsi="Arial" w:cs="Arial"/>
          <w:bCs/>
          <w:sz w:val="20"/>
          <w:szCs w:val="20"/>
        </w:rPr>
        <w:t>які</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впроваджуються</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відповідно</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до</w:t>
      </w:r>
      <w:proofErr w:type="spellEnd"/>
      <w:r w:rsidR="006E73D5" w:rsidRPr="00C76A0D">
        <w:rPr>
          <w:rFonts w:ascii="Arial" w:hAnsi="Arial" w:cs="Arial"/>
          <w:bCs/>
          <w:sz w:val="20"/>
          <w:szCs w:val="20"/>
        </w:rPr>
        <w:t xml:space="preserve"> </w:t>
      </w:r>
      <w:proofErr w:type="spellStart"/>
      <w:r w:rsidR="006E73D5" w:rsidRPr="00C76A0D">
        <w:rPr>
          <w:rFonts w:ascii="Arial" w:hAnsi="Arial" w:cs="Arial"/>
          <w:bCs/>
          <w:sz w:val="20"/>
          <w:szCs w:val="20"/>
        </w:rPr>
        <w:t>статті</w:t>
      </w:r>
      <w:proofErr w:type="spellEnd"/>
      <w:r w:rsidR="006E73D5" w:rsidRPr="00C76A0D">
        <w:rPr>
          <w:rFonts w:ascii="Arial" w:hAnsi="Arial" w:cs="Arial"/>
          <w:bCs/>
          <w:sz w:val="20"/>
          <w:szCs w:val="20"/>
        </w:rPr>
        <w:t xml:space="preserve"> 5 </w:t>
      </w:r>
      <w:proofErr w:type="spellStart"/>
      <w:r w:rsidR="006E73D5" w:rsidRPr="00C76A0D">
        <w:rPr>
          <w:rFonts w:ascii="Arial" w:hAnsi="Arial" w:cs="Arial"/>
          <w:bCs/>
          <w:sz w:val="20"/>
          <w:szCs w:val="20"/>
        </w:rPr>
        <w:t>Регламенту</w:t>
      </w:r>
      <w:proofErr w:type="spellEnd"/>
      <w:r w:rsidR="006E73D5" w:rsidRPr="00C76A0D">
        <w:rPr>
          <w:rFonts w:ascii="Arial" w:hAnsi="Arial" w:cs="Arial"/>
          <w:bCs/>
          <w:sz w:val="20"/>
          <w:szCs w:val="20"/>
        </w:rPr>
        <w:t xml:space="preserve"> (ЄК) № 852/2004.</w:t>
      </w:r>
    </w:p>
    <w:p w14:paraId="09D38F14" w14:textId="77777777" w:rsidR="006E73D5" w:rsidRPr="00C76A0D" w:rsidRDefault="006E73D5" w:rsidP="00C76A0D">
      <w:pPr>
        <w:ind w:left="142"/>
        <w:jc w:val="both"/>
        <w:rPr>
          <w:rFonts w:ascii="Arial" w:hAnsi="Arial" w:cs="Arial"/>
          <w:bCs/>
          <w:sz w:val="20"/>
          <w:szCs w:val="20"/>
          <w:lang w:val="uk-UA"/>
        </w:rPr>
      </w:pPr>
    </w:p>
    <w:p w14:paraId="62999F44" w14:textId="0E7654E2" w:rsidR="00971B8D" w:rsidRPr="00C76A0D" w:rsidRDefault="00971B8D" w:rsidP="00C76A0D">
      <w:pPr>
        <w:ind w:left="142"/>
        <w:jc w:val="both"/>
        <w:rPr>
          <w:rFonts w:ascii="Arial" w:hAnsi="Arial" w:cs="Arial"/>
          <w:b/>
          <w:sz w:val="20"/>
          <w:szCs w:val="20"/>
          <w:lang w:val="uk-UA"/>
        </w:rPr>
      </w:pPr>
      <w:r w:rsidRPr="00C76A0D">
        <w:rPr>
          <w:rFonts w:ascii="Arial" w:hAnsi="Arial" w:cs="Arial"/>
          <w:b/>
          <w:sz w:val="20"/>
          <w:szCs w:val="20"/>
        </w:rPr>
        <w:t>PH/P125 Production requirements</w:t>
      </w:r>
      <w:r w:rsidR="005066AB" w:rsidRPr="00C76A0D">
        <w:rPr>
          <w:rFonts w:ascii="Arial" w:hAnsi="Arial" w:cs="Arial"/>
          <w:b/>
          <w:sz w:val="20"/>
          <w:szCs w:val="20"/>
        </w:rPr>
        <w:t xml:space="preserve">/ </w:t>
      </w:r>
      <w:proofErr w:type="spellStart"/>
      <w:r w:rsidR="005066AB" w:rsidRPr="00C76A0D">
        <w:rPr>
          <w:rFonts w:ascii="Arial" w:hAnsi="Arial" w:cs="Arial"/>
          <w:b/>
          <w:sz w:val="20"/>
          <w:szCs w:val="20"/>
        </w:rPr>
        <w:t>Вимоги</w:t>
      </w:r>
      <w:proofErr w:type="spellEnd"/>
      <w:r w:rsidR="005066AB" w:rsidRPr="00C76A0D">
        <w:rPr>
          <w:rFonts w:ascii="Arial" w:hAnsi="Arial" w:cs="Arial"/>
          <w:b/>
          <w:sz w:val="20"/>
          <w:szCs w:val="20"/>
        </w:rPr>
        <w:t xml:space="preserve"> </w:t>
      </w:r>
      <w:proofErr w:type="spellStart"/>
      <w:r w:rsidR="005066AB" w:rsidRPr="00C76A0D">
        <w:rPr>
          <w:rFonts w:ascii="Arial" w:hAnsi="Arial" w:cs="Arial"/>
          <w:b/>
          <w:sz w:val="20"/>
          <w:szCs w:val="20"/>
        </w:rPr>
        <w:t>до</w:t>
      </w:r>
      <w:proofErr w:type="spellEnd"/>
      <w:r w:rsidR="005066AB" w:rsidRPr="00C76A0D">
        <w:rPr>
          <w:rFonts w:ascii="Arial" w:hAnsi="Arial" w:cs="Arial"/>
          <w:b/>
          <w:sz w:val="20"/>
          <w:szCs w:val="20"/>
        </w:rPr>
        <w:t xml:space="preserve"> </w:t>
      </w:r>
      <w:proofErr w:type="spellStart"/>
      <w:r w:rsidR="005066AB" w:rsidRPr="00C76A0D">
        <w:rPr>
          <w:rFonts w:ascii="Arial" w:hAnsi="Arial" w:cs="Arial"/>
          <w:b/>
          <w:sz w:val="20"/>
          <w:szCs w:val="20"/>
        </w:rPr>
        <w:t>виробництва</w:t>
      </w:r>
      <w:proofErr w:type="spellEnd"/>
    </w:p>
    <w:p w14:paraId="574A3925" w14:textId="0F5B278D" w:rsidR="00971B8D" w:rsidRPr="00C76A0D" w:rsidRDefault="00971B8D" w:rsidP="00C76A0D">
      <w:pPr>
        <w:ind w:left="142"/>
        <w:jc w:val="both"/>
        <w:rPr>
          <w:rFonts w:ascii="Arial" w:hAnsi="Arial" w:cs="Arial"/>
          <w:bCs/>
          <w:sz w:val="20"/>
          <w:szCs w:val="20"/>
          <w:lang w:val="ru-RU"/>
        </w:rPr>
      </w:pPr>
      <w:r w:rsidRPr="00C76A0D">
        <w:rPr>
          <w:rFonts w:ascii="Arial" w:hAnsi="Arial" w:cs="Arial"/>
          <w:bCs/>
          <w:sz w:val="20"/>
          <w:szCs w:val="20"/>
        </w:rPr>
        <w:t xml:space="preserve">The insects comply with the requirements once laid down in Section XVII of Annex III of Regulation (EC) No 853/2004, including as regards the use of substrates for </w:t>
      </w:r>
      <w:proofErr w:type="gramStart"/>
      <w:r w:rsidRPr="00C76A0D">
        <w:rPr>
          <w:rFonts w:ascii="Arial" w:hAnsi="Arial" w:cs="Arial"/>
          <w:bCs/>
          <w:sz w:val="20"/>
          <w:szCs w:val="20"/>
        </w:rPr>
        <w:t>feeding.</w:t>
      </w:r>
      <w:r w:rsidR="005066AB" w:rsidRPr="00C76A0D">
        <w:rPr>
          <w:rFonts w:ascii="Arial" w:hAnsi="Arial" w:cs="Arial"/>
          <w:b/>
          <w:sz w:val="20"/>
          <w:szCs w:val="20"/>
          <w:lang w:val="uk-UA"/>
        </w:rPr>
        <w:t>/</w:t>
      </w:r>
      <w:proofErr w:type="gramEnd"/>
      <w:r w:rsidR="005066AB" w:rsidRPr="00C76A0D">
        <w:rPr>
          <w:rFonts w:ascii="Arial" w:hAnsi="Arial" w:cs="Arial"/>
          <w:b/>
          <w:sz w:val="20"/>
          <w:szCs w:val="20"/>
          <w:lang w:val="uk-UA"/>
        </w:rPr>
        <w:t xml:space="preserve"> </w:t>
      </w:r>
      <w:r w:rsidR="005066AB" w:rsidRPr="00C76A0D">
        <w:rPr>
          <w:rFonts w:ascii="Arial" w:hAnsi="Arial" w:cs="Arial"/>
          <w:bCs/>
          <w:sz w:val="20"/>
          <w:szCs w:val="20"/>
          <w:lang w:val="uk-UA"/>
        </w:rPr>
        <w:t>Комахи</w:t>
      </w:r>
      <w:r w:rsidR="005066AB" w:rsidRPr="00C76A0D">
        <w:rPr>
          <w:rFonts w:ascii="Arial" w:hAnsi="Arial" w:cs="Arial"/>
          <w:b/>
          <w:sz w:val="20"/>
          <w:szCs w:val="20"/>
          <w:lang w:val="uk-UA"/>
        </w:rPr>
        <w:t xml:space="preserve"> </w:t>
      </w:r>
      <w:r w:rsidR="005066AB" w:rsidRPr="00C76A0D">
        <w:rPr>
          <w:rFonts w:ascii="Arial" w:hAnsi="Arial" w:cs="Arial"/>
          <w:sz w:val="20"/>
          <w:szCs w:val="20"/>
          <w:lang w:val="uk-UA"/>
        </w:rPr>
        <w:t>відповідають вимогам викладеним у</w:t>
      </w:r>
      <w:r w:rsidR="005066AB" w:rsidRPr="00C76A0D">
        <w:rPr>
          <w:rFonts w:ascii="Arial" w:hAnsi="Arial" w:cs="Arial"/>
          <w:b/>
          <w:sz w:val="20"/>
          <w:szCs w:val="20"/>
          <w:lang w:val="uk-UA"/>
        </w:rPr>
        <w:t xml:space="preserve"> </w:t>
      </w:r>
      <w:r w:rsidR="005066AB" w:rsidRPr="00C76A0D">
        <w:rPr>
          <w:rFonts w:ascii="Arial" w:hAnsi="Arial" w:cs="Arial"/>
          <w:bCs/>
          <w:sz w:val="20"/>
          <w:szCs w:val="20"/>
          <w:lang w:val="uk-UA"/>
        </w:rPr>
        <w:t>Розділі XVII Додатку III Регламенту (ЄС) № 853/2004,</w:t>
      </w:r>
      <w:r w:rsidR="005066AB" w:rsidRPr="00C76A0D">
        <w:rPr>
          <w:rFonts w:ascii="Arial" w:hAnsi="Arial" w:cs="Arial"/>
          <w:b/>
          <w:sz w:val="20"/>
          <w:szCs w:val="20"/>
          <w:lang w:val="uk-UA"/>
        </w:rPr>
        <w:t xml:space="preserve"> </w:t>
      </w:r>
      <w:r w:rsidR="005066AB" w:rsidRPr="00C76A0D">
        <w:rPr>
          <w:rFonts w:ascii="Arial" w:hAnsi="Arial" w:cs="Arial"/>
          <w:sz w:val="20"/>
          <w:szCs w:val="20"/>
          <w:lang w:val="uk-UA"/>
        </w:rPr>
        <w:t>в тому числі щодо використання харчових субстратів;</w:t>
      </w:r>
      <w:r w:rsidRPr="00C76A0D">
        <w:rPr>
          <w:rFonts w:ascii="Arial" w:hAnsi="Arial" w:cs="Arial"/>
          <w:bCs/>
          <w:sz w:val="20"/>
          <w:szCs w:val="20"/>
          <w:lang w:val="ru-RU"/>
        </w:rPr>
        <w:t xml:space="preserve"> </w:t>
      </w:r>
    </w:p>
    <w:p w14:paraId="211DEF9F" w14:textId="77777777" w:rsidR="005066AB" w:rsidRPr="00C76A0D" w:rsidRDefault="005066AB" w:rsidP="00C76A0D">
      <w:pPr>
        <w:ind w:left="142"/>
        <w:jc w:val="both"/>
        <w:rPr>
          <w:rFonts w:ascii="Arial" w:hAnsi="Arial" w:cs="Arial"/>
          <w:bCs/>
          <w:sz w:val="20"/>
          <w:szCs w:val="20"/>
          <w:lang w:val="uk-UA"/>
        </w:rPr>
      </w:pPr>
    </w:p>
    <w:p w14:paraId="0A75F2EF" w14:textId="1259A6C6" w:rsidR="00971B8D" w:rsidRPr="00C76A0D" w:rsidRDefault="00971B8D" w:rsidP="00C76A0D">
      <w:pPr>
        <w:ind w:left="142"/>
        <w:jc w:val="both"/>
        <w:rPr>
          <w:rFonts w:ascii="Arial" w:hAnsi="Arial" w:cs="Arial"/>
          <w:b/>
          <w:sz w:val="20"/>
          <w:szCs w:val="20"/>
          <w:lang w:val="uk-UA"/>
        </w:rPr>
      </w:pPr>
      <w:r w:rsidRPr="00C76A0D">
        <w:rPr>
          <w:rFonts w:ascii="Arial" w:hAnsi="Arial" w:cs="Arial"/>
          <w:b/>
          <w:sz w:val="20"/>
          <w:szCs w:val="20"/>
        </w:rPr>
        <w:t>PH/S200 Storage requirements</w:t>
      </w:r>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Вимоги</w:t>
      </w:r>
      <w:proofErr w:type="spellEnd"/>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до</w:t>
      </w:r>
      <w:proofErr w:type="spellEnd"/>
      <w:r w:rsidR="006E73D5" w:rsidRPr="00C76A0D">
        <w:rPr>
          <w:rFonts w:ascii="Arial" w:hAnsi="Arial" w:cs="Arial"/>
          <w:b/>
          <w:sz w:val="20"/>
          <w:szCs w:val="20"/>
        </w:rPr>
        <w:t xml:space="preserve"> </w:t>
      </w:r>
      <w:proofErr w:type="spellStart"/>
      <w:r w:rsidR="006E73D5" w:rsidRPr="00C76A0D">
        <w:rPr>
          <w:rFonts w:ascii="Arial" w:hAnsi="Arial" w:cs="Arial"/>
          <w:b/>
          <w:sz w:val="20"/>
          <w:szCs w:val="20"/>
        </w:rPr>
        <w:t>зберігання</w:t>
      </w:r>
      <w:proofErr w:type="spellEnd"/>
      <w:r w:rsidRPr="00C76A0D">
        <w:rPr>
          <w:rFonts w:ascii="Arial" w:hAnsi="Arial" w:cs="Arial"/>
          <w:b/>
          <w:sz w:val="20"/>
          <w:szCs w:val="20"/>
        </w:rPr>
        <w:t xml:space="preserve"> </w:t>
      </w:r>
    </w:p>
    <w:p w14:paraId="058A2930" w14:textId="3944D05A" w:rsidR="00971B8D" w:rsidRPr="00C76A0D" w:rsidRDefault="00971B8D" w:rsidP="00C76A0D">
      <w:pPr>
        <w:ind w:left="142"/>
        <w:jc w:val="both"/>
        <w:rPr>
          <w:rFonts w:ascii="Arial" w:hAnsi="Arial" w:cs="Arial"/>
          <w:bCs/>
          <w:sz w:val="20"/>
          <w:szCs w:val="20"/>
          <w:lang w:val="uk-UA"/>
        </w:rPr>
      </w:pPr>
      <w:r w:rsidRPr="00C76A0D">
        <w:rPr>
          <w:rFonts w:ascii="Arial" w:hAnsi="Arial" w:cs="Arial"/>
          <w:bCs/>
          <w:sz w:val="20"/>
          <w:szCs w:val="20"/>
        </w:rPr>
        <w:t>The insects have been handled and, where appropriate, prepared, packaged and stored in a hygienic manner in compliance with the requirements of Annex I (primary producing) or Annex II (other stages) of Regulation (EC) No 852/2004.</w:t>
      </w:r>
      <w:r w:rsidR="00A30CF3" w:rsidRPr="00C76A0D">
        <w:rPr>
          <w:rFonts w:ascii="Arial" w:hAnsi="Arial" w:cs="Arial"/>
          <w:bCs/>
          <w:sz w:val="20"/>
          <w:szCs w:val="20"/>
          <w:lang w:val="uk-UA"/>
        </w:rPr>
        <w:t xml:space="preserve">/ Комахи </w:t>
      </w:r>
      <w:r w:rsidR="00A30CF3" w:rsidRPr="00C76A0D">
        <w:rPr>
          <w:rFonts w:ascii="Arial" w:hAnsi="Arial" w:cs="Arial"/>
          <w:sz w:val="20"/>
          <w:szCs w:val="20"/>
          <w:lang w:val="uk-UA"/>
        </w:rPr>
        <w:t xml:space="preserve">були виготовлені та, де потрібно, приготовані, запаковані та зберігались відповідно до гігієнічних вимог, зазначених в </w:t>
      </w:r>
      <w:r w:rsidR="00A30CF3" w:rsidRPr="00C76A0D">
        <w:rPr>
          <w:rFonts w:ascii="Arial" w:hAnsi="Arial" w:cs="Arial"/>
          <w:bCs/>
          <w:sz w:val="20"/>
          <w:szCs w:val="20"/>
          <w:lang w:val="uk-UA"/>
        </w:rPr>
        <w:t xml:space="preserve">Додатку I (первинне виробництво) або Додатку II (інші стадії) Регламенту (ЄС) № 852/2004; </w:t>
      </w:r>
      <w:r w:rsidRPr="00C76A0D">
        <w:rPr>
          <w:rFonts w:ascii="Arial" w:hAnsi="Arial" w:cs="Arial"/>
          <w:bCs/>
          <w:sz w:val="20"/>
          <w:szCs w:val="20"/>
          <w:lang w:val="uk-UA"/>
        </w:rPr>
        <w:t xml:space="preserve"> </w:t>
      </w:r>
    </w:p>
    <w:p w14:paraId="61D3EFAE" w14:textId="77777777" w:rsidR="006E73D5" w:rsidRPr="00C76A0D" w:rsidRDefault="006E73D5" w:rsidP="00C76A0D">
      <w:pPr>
        <w:ind w:left="142"/>
        <w:jc w:val="both"/>
        <w:rPr>
          <w:rFonts w:ascii="Arial" w:hAnsi="Arial" w:cs="Arial"/>
          <w:bCs/>
          <w:sz w:val="20"/>
          <w:szCs w:val="20"/>
          <w:lang w:val="uk-UA"/>
        </w:rPr>
      </w:pPr>
    </w:p>
    <w:p w14:paraId="535A8633" w14:textId="5CD4E3E0" w:rsidR="00971B8D" w:rsidRPr="00C76A0D" w:rsidRDefault="00971B8D" w:rsidP="00C76A0D">
      <w:pPr>
        <w:ind w:left="142"/>
        <w:jc w:val="both"/>
        <w:rPr>
          <w:rFonts w:ascii="Arial" w:hAnsi="Arial" w:cs="Arial"/>
          <w:b/>
          <w:sz w:val="20"/>
          <w:szCs w:val="20"/>
          <w:lang w:val="uk-UA"/>
        </w:rPr>
      </w:pPr>
      <w:r w:rsidRPr="00C76A0D">
        <w:rPr>
          <w:rFonts w:ascii="Arial" w:hAnsi="Arial" w:cs="Arial"/>
          <w:b/>
          <w:sz w:val="20"/>
          <w:szCs w:val="20"/>
        </w:rPr>
        <w:t>PH</w:t>
      </w:r>
      <w:r w:rsidRPr="00C76A0D">
        <w:rPr>
          <w:rFonts w:ascii="Arial" w:hAnsi="Arial" w:cs="Arial"/>
          <w:b/>
          <w:sz w:val="20"/>
          <w:szCs w:val="20"/>
          <w:lang w:val="uk-UA"/>
        </w:rPr>
        <w:t>/</w:t>
      </w:r>
      <w:r w:rsidRPr="00C76A0D">
        <w:rPr>
          <w:rFonts w:ascii="Arial" w:hAnsi="Arial" w:cs="Arial"/>
          <w:b/>
          <w:sz w:val="20"/>
          <w:szCs w:val="20"/>
        </w:rPr>
        <w:t>MS</w:t>
      </w:r>
      <w:r w:rsidRPr="00C76A0D">
        <w:rPr>
          <w:rFonts w:ascii="Arial" w:hAnsi="Arial" w:cs="Arial"/>
          <w:b/>
          <w:sz w:val="20"/>
          <w:szCs w:val="20"/>
          <w:lang w:val="uk-UA"/>
        </w:rPr>
        <w:t xml:space="preserve">400 </w:t>
      </w:r>
      <w:r w:rsidRPr="00C76A0D">
        <w:rPr>
          <w:rFonts w:ascii="Arial" w:hAnsi="Arial" w:cs="Arial"/>
          <w:b/>
          <w:sz w:val="20"/>
          <w:szCs w:val="20"/>
        </w:rPr>
        <w:t>Novel</w:t>
      </w:r>
      <w:r w:rsidRPr="00C76A0D">
        <w:rPr>
          <w:rFonts w:ascii="Arial" w:hAnsi="Arial" w:cs="Arial"/>
          <w:b/>
          <w:sz w:val="20"/>
          <w:szCs w:val="20"/>
          <w:lang w:val="uk-UA"/>
        </w:rPr>
        <w:t xml:space="preserve"> </w:t>
      </w:r>
      <w:r w:rsidRPr="00C76A0D">
        <w:rPr>
          <w:rFonts w:ascii="Arial" w:hAnsi="Arial" w:cs="Arial"/>
          <w:b/>
          <w:sz w:val="20"/>
          <w:szCs w:val="20"/>
        </w:rPr>
        <w:t>food</w:t>
      </w:r>
      <w:r w:rsidRPr="00C76A0D">
        <w:rPr>
          <w:rFonts w:ascii="Arial" w:hAnsi="Arial" w:cs="Arial"/>
          <w:b/>
          <w:sz w:val="20"/>
          <w:szCs w:val="20"/>
          <w:lang w:val="uk-UA"/>
        </w:rPr>
        <w:t xml:space="preserve"> </w:t>
      </w:r>
      <w:r w:rsidRPr="00C76A0D">
        <w:rPr>
          <w:rFonts w:ascii="Arial" w:hAnsi="Arial" w:cs="Arial"/>
          <w:b/>
          <w:sz w:val="20"/>
          <w:szCs w:val="20"/>
        </w:rPr>
        <w:t>requirements</w:t>
      </w:r>
      <w:r w:rsidR="006E73D5" w:rsidRPr="00C76A0D">
        <w:rPr>
          <w:rFonts w:ascii="Arial" w:hAnsi="Arial" w:cs="Arial"/>
          <w:b/>
          <w:sz w:val="20"/>
          <w:szCs w:val="20"/>
          <w:lang w:val="uk-UA"/>
        </w:rPr>
        <w:t xml:space="preserve">/ </w:t>
      </w:r>
      <w:r w:rsidR="006E73D5" w:rsidRPr="00C76A0D">
        <w:rPr>
          <w:rFonts w:ascii="Arial" w:hAnsi="Arial" w:cs="Arial"/>
          <w:b/>
          <w:sz w:val="20"/>
          <w:szCs w:val="20"/>
          <w:lang w:val="uk-UA"/>
        </w:rPr>
        <w:t>Вимоги до нових харчових продуктів</w:t>
      </w:r>
    </w:p>
    <w:p w14:paraId="5F56AC62" w14:textId="0CE18908" w:rsidR="00CC7CAF" w:rsidRPr="00C76A0D" w:rsidRDefault="00971B8D" w:rsidP="00C76A0D">
      <w:pPr>
        <w:ind w:left="142"/>
        <w:jc w:val="both"/>
        <w:rPr>
          <w:rFonts w:ascii="Arial" w:hAnsi="Arial" w:cs="Arial"/>
          <w:bCs/>
          <w:sz w:val="20"/>
          <w:szCs w:val="20"/>
          <w:lang w:val="ru-RU"/>
        </w:rPr>
      </w:pPr>
      <w:r w:rsidRPr="00C76A0D">
        <w:rPr>
          <w:rFonts w:ascii="Arial" w:hAnsi="Arial" w:cs="Arial"/>
          <w:bCs/>
          <w:sz w:val="20"/>
          <w:szCs w:val="20"/>
          <w:lang w:val="uk-UA"/>
        </w:rPr>
        <w:t xml:space="preserve"> </w:t>
      </w:r>
      <w:r w:rsidRPr="00C76A0D">
        <w:rPr>
          <w:rFonts w:ascii="Arial" w:hAnsi="Arial" w:cs="Arial"/>
          <w:bCs/>
          <w:sz w:val="20"/>
          <w:szCs w:val="20"/>
        </w:rPr>
        <w:t xml:space="preserve">No further notes for </w:t>
      </w:r>
      <w:proofErr w:type="gramStart"/>
      <w:r w:rsidRPr="00C76A0D">
        <w:rPr>
          <w:rFonts w:ascii="Arial" w:hAnsi="Arial" w:cs="Arial"/>
          <w:bCs/>
          <w:sz w:val="20"/>
          <w:szCs w:val="20"/>
        </w:rPr>
        <w:t>completion</w:t>
      </w:r>
      <w:r w:rsidRPr="00C76A0D">
        <w:rPr>
          <w:rFonts w:ascii="Arial" w:hAnsi="Arial" w:cs="Arial"/>
          <w:bCs/>
          <w:sz w:val="20"/>
          <w:szCs w:val="20"/>
        </w:rPr>
        <w:t>.</w:t>
      </w:r>
      <w:r w:rsidR="00A30CF3" w:rsidRPr="00C76A0D">
        <w:rPr>
          <w:rFonts w:ascii="Arial" w:hAnsi="Arial" w:cs="Arial"/>
          <w:bCs/>
          <w:sz w:val="20"/>
          <w:szCs w:val="20"/>
          <w:lang w:val="uk-UA"/>
        </w:rPr>
        <w:t>/</w:t>
      </w:r>
      <w:proofErr w:type="gramEnd"/>
      <w:r w:rsidR="00A30CF3" w:rsidRPr="00C76A0D">
        <w:rPr>
          <w:rFonts w:ascii="Arial" w:hAnsi="Arial" w:cs="Arial"/>
          <w:sz w:val="20"/>
          <w:szCs w:val="20"/>
        </w:rPr>
        <w:t xml:space="preserve"> </w:t>
      </w:r>
      <w:r w:rsidR="00A30CF3" w:rsidRPr="00C76A0D">
        <w:rPr>
          <w:rFonts w:ascii="Arial" w:hAnsi="Arial" w:cs="Arial"/>
          <w:bCs/>
          <w:sz w:val="20"/>
          <w:szCs w:val="20"/>
          <w:lang w:val="uk-UA"/>
        </w:rPr>
        <w:t>Без</w:t>
      </w:r>
      <w:r w:rsidR="00A30CF3" w:rsidRPr="00C76A0D">
        <w:rPr>
          <w:rFonts w:ascii="Arial" w:hAnsi="Arial" w:cs="Arial"/>
          <w:bCs/>
          <w:sz w:val="20"/>
          <w:szCs w:val="20"/>
          <w:lang w:val="uk-UA"/>
        </w:rPr>
        <w:t xml:space="preserve"> додаткових приміток для </w:t>
      </w:r>
      <w:r w:rsidR="00A30CF3" w:rsidRPr="00C76A0D">
        <w:rPr>
          <w:rFonts w:ascii="Arial" w:hAnsi="Arial" w:cs="Arial"/>
          <w:bCs/>
          <w:sz w:val="20"/>
          <w:szCs w:val="20"/>
          <w:lang w:val="uk-UA"/>
        </w:rPr>
        <w:t>заповнення</w:t>
      </w:r>
      <w:r w:rsidR="00A30CF3" w:rsidRPr="00C76A0D">
        <w:rPr>
          <w:rFonts w:ascii="Arial" w:hAnsi="Arial" w:cs="Arial"/>
          <w:bCs/>
          <w:sz w:val="20"/>
          <w:szCs w:val="20"/>
          <w:lang w:val="uk-UA"/>
        </w:rPr>
        <w:t>.</w:t>
      </w:r>
      <w:r w:rsidR="006E73D5" w:rsidRPr="00C76A0D">
        <w:rPr>
          <w:rFonts w:ascii="Arial" w:hAnsi="Arial" w:cs="Arial"/>
          <w:bCs/>
          <w:sz w:val="20"/>
          <w:szCs w:val="20"/>
          <w:lang w:val="ru-RU"/>
        </w:rPr>
        <w:t xml:space="preserve"> </w:t>
      </w:r>
    </w:p>
    <w:sectPr w:rsidR="00CC7CAF" w:rsidRPr="00C76A0D" w:rsidSect="00A057CE">
      <w:headerReference w:type="default" r:id="rId11"/>
      <w:footerReference w:type="default" r:id="rId12"/>
      <w:pgSz w:w="11910" w:h="16840"/>
      <w:pgMar w:top="2100" w:right="570" w:bottom="1160" w:left="600" w:header="1440" w:footer="9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7DA3B" w14:textId="77777777" w:rsidR="005B62E3" w:rsidRDefault="005B62E3">
      <w:r>
        <w:separator/>
      </w:r>
    </w:p>
  </w:endnote>
  <w:endnote w:type="continuationSeparator" w:id="0">
    <w:p w14:paraId="7E84BFE4" w14:textId="77777777" w:rsidR="005B62E3" w:rsidRDefault="005B62E3">
      <w:r>
        <w:continuationSeparator/>
      </w:r>
    </w:p>
  </w:endnote>
  <w:endnote w:type="continuationNotice" w:id="1">
    <w:p w14:paraId="52D865C6" w14:textId="77777777" w:rsidR="005B62E3" w:rsidRDefault="005B6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EUAlbertina">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98DA" w14:textId="77A9D91A" w:rsidR="005C5A4E" w:rsidRDefault="00000000" w:rsidP="00A66C8E">
    <w:pPr>
      <w:pStyle w:val="a9"/>
      <w:jc w:val="right"/>
    </w:pPr>
    <w:sdt>
      <w:sdtPr>
        <w:id w:val="-468600326"/>
        <w:docPartObj>
          <w:docPartGallery w:val="Page Numbers (Bottom of Page)"/>
          <w:docPartUnique/>
        </w:docPartObj>
      </w:sdtPr>
      <w:sdtContent>
        <w:r w:rsidR="005C5A4E">
          <w:t xml:space="preserve">Version 3.0 May 2022                                                         </w:t>
        </w:r>
        <w:r w:rsidR="005C5A4E">
          <w:fldChar w:fldCharType="begin"/>
        </w:r>
        <w:r w:rsidR="005C5A4E">
          <w:instrText>PAGE   \* MERGEFORMAT</w:instrText>
        </w:r>
        <w:r w:rsidR="005C5A4E">
          <w:fldChar w:fldCharType="separate"/>
        </w:r>
        <w:r w:rsidR="00CC3268" w:rsidRPr="00CC3268">
          <w:rPr>
            <w:noProof/>
            <w:lang w:val="ru-RU"/>
          </w:rPr>
          <w:t>2</w:t>
        </w:r>
        <w:r w:rsidR="005C5A4E">
          <w:fldChar w:fldCharType="end"/>
        </w:r>
      </w:sdtContent>
    </w:sdt>
    <w:r w:rsidR="005C5A4E">
      <w:rPr>
        <w:lang w:val="uk-UA"/>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2A02" w14:textId="55831A16" w:rsidR="005C5A4E" w:rsidRDefault="005C5A4E">
    <w:pPr>
      <w:pStyle w:val="a9"/>
    </w:pPr>
    <w:r>
      <w:t xml:space="preserve">Version </w:t>
    </w:r>
    <w:r w:rsidR="007026B4">
      <w:rPr>
        <w:lang w:val="uk-UA"/>
      </w:rPr>
      <w:t>1.1</w:t>
    </w:r>
    <w:r>
      <w:t xml:space="preserve"> </w:t>
    </w:r>
    <w:r w:rsidR="007026B4">
      <w:t>Aug-23</w:t>
    </w:r>
    <w:r>
      <w:t xml:space="preserve">                            </w:t>
    </w:r>
    <w:r w:rsidR="007A47FB">
      <w:t xml:space="preserve">                             </w:t>
    </w:r>
    <w:r w:rsidR="00A057CE">
      <w:rPr>
        <w:lang w:val="uk-UA"/>
      </w:rPr>
      <w:t>1</w:t>
    </w:r>
    <w:r w:rsidR="007A47FB">
      <w:t>/</w:t>
    </w:r>
    <w:r w:rsidR="007026B4">
      <w:t>3</w:t>
    </w:r>
  </w:p>
  <w:p w14:paraId="4E63979D" w14:textId="77777777" w:rsidR="007026B4" w:rsidRPr="00040F27" w:rsidRDefault="007026B4">
    <w:pPr>
      <w:pStyle w:val="a9"/>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CA64" w14:textId="0BDA01B7" w:rsidR="005C5A4E" w:rsidRPr="00A057CE" w:rsidRDefault="00000000" w:rsidP="0017413F">
    <w:pPr>
      <w:pStyle w:val="a9"/>
      <w:jc w:val="right"/>
      <w:rPr>
        <w:lang w:val="uk-UA"/>
      </w:rPr>
    </w:pPr>
    <w:sdt>
      <w:sdtPr>
        <w:id w:val="-875074470"/>
        <w:docPartObj>
          <w:docPartGallery w:val="Page Numbers (Bottom of Page)"/>
          <w:docPartUnique/>
        </w:docPartObj>
      </w:sdtPr>
      <w:sdtContent>
        <w:r w:rsidR="005C5A4E">
          <w:t xml:space="preserve">Version </w:t>
        </w:r>
        <w:r w:rsidR="006933B0">
          <w:rPr>
            <w:lang w:val="uk-UA"/>
          </w:rPr>
          <w:t>1.1</w:t>
        </w:r>
        <w:r w:rsidR="005C5A4E">
          <w:t xml:space="preserve"> </w:t>
        </w:r>
        <w:r w:rsidR="006933B0">
          <w:t>Aug-23</w:t>
        </w:r>
        <w:r w:rsidR="005C5A4E">
          <w:t xml:space="preserve">                                                        </w:t>
        </w:r>
        <w:r w:rsidR="00971B8D">
          <w:t xml:space="preserve">NFC </w:t>
        </w:r>
        <w:r w:rsidR="00A057CE">
          <w:rPr>
            <w:lang w:val="uk-UA"/>
          </w:rPr>
          <w:t>2</w:t>
        </w:r>
      </w:sdtContent>
    </w:sdt>
    <w:r w:rsidR="007A47FB">
      <w:rPr>
        <w:lang w:val="uk-UA"/>
      </w:rPr>
      <w:t>/</w:t>
    </w:r>
    <w:r w:rsidR="00A057CE">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4FEF" w14:textId="77777777" w:rsidR="005B62E3" w:rsidRDefault="005B62E3">
      <w:r>
        <w:separator/>
      </w:r>
    </w:p>
  </w:footnote>
  <w:footnote w:type="continuationSeparator" w:id="0">
    <w:p w14:paraId="38B1BF7B" w14:textId="77777777" w:rsidR="005B62E3" w:rsidRDefault="005B62E3">
      <w:r>
        <w:continuationSeparator/>
      </w:r>
    </w:p>
  </w:footnote>
  <w:footnote w:type="continuationNotice" w:id="1">
    <w:p w14:paraId="565EA0C4" w14:textId="77777777" w:rsidR="005B62E3" w:rsidRDefault="005B6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10631" w:type="dxa"/>
      <w:tblInd w:w="142" w:type="dxa"/>
      <w:tblLook w:val="04A0" w:firstRow="1" w:lastRow="0" w:firstColumn="1" w:lastColumn="0" w:noHBand="0" w:noVBand="1"/>
    </w:tblPr>
    <w:tblGrid>
      <w:gridCol w:w="5245"/>
      <w:gridCol w:w="2835"/>
      <w:gridCol w:w="2551"/>
    </w:tblGrid>
    <w:tr w:rsidR="005C5A4E" w14:paraId="3386C27A" w14:textId="77777777" w:rsidTr="008872AB">
      <w:tc>
        <w:tcPr>
          <w:tcW w:w="5245" w:type="dxa"/>
          <w:vMerge w:val="restart"/>
          <w:tcBorders>
            <w:top w:val="nil"/>
            <w:left w:val="nil"/>
            <w:bottom w:val="nil"/>
          </w:tcBorders>
        </w:tcPr>
        <w:p w14:paraId="3A2554EB" w14:textId="1C2A52EC" w:rsidR="005C5A4E" w:rsidRPr="009060E8" w:rsidRDefault="007D2D97" w:rsidP="009060E8">
          <w:pPr>
            <w:pStyle w:val="a7"/>
            <w:rPr>
              <w:b/>
              <w:bCs/>
              <w:lang w:val="ru-RU"/>
            </w:rPr>
          </w:pPr>
          <w:r>
            <w:rPr>
              <w:b/>
              <w:bCs/>
            </w:rPr>
            <w:t>Insects for human consumption from non-EU countries GBHC151X</w:t>
          </w:r>
          <w:r w:rsidR="005C5A4E">
            <w:rPr>
              <w:b/>
              <w:bCs/>
              <w:lang w:val="uk-UA"/>
            </w:rPr>
            <w:t xml:space="preserve"> </w:t>
          </w:r>
          <w:r w:rsidR="005C5A4E" w:rsidRPr="007D2D97">
            <w:t xml:space="preserve">/ </w:t>
          </w:r>
          <w:r>
            <w:rPr>
              <w:lang w:val="uk-UA"/>
            </w:rPr>
            <w:t>К</w:t>
          </w:r>
          <w:r w:rsidRPr="007D2D97">
            <w:rPr>
              <w:lang w:val="uk-UA"/>
            </w:rPr>
            <w:t>омах</w:t>
          </w:r>
          <w:r w:rsidR="00B815DE">
            <w:rPr>
              <w:lang w:val="uk-UA"/>
            </w:rPr>
            <w:t>и</w:t>
          </w:r>
          <w:r w:rsidRPr="007D2D97">
            <w:rPr>
              <w:lang w:val="uk-UA"/>
            </w:rPr>
            <w:t xml:space="preserve"> для споживання людиною із країн, що не є членами ЄС GBHC151X</w:t>
          </w:r>
        </w:p>
      </w:tc>
      <w:tc>
        <w:tcPr>
          <w:tcW w:w="2835" w:type="dxa"/>
          <w:tcBorders>
            <w:bottom w:val="single" w:sz="4" w:space="0" w:color="auto"/>
          </w:tcBorders>
        </w:tcPr>
        <w:p w14:paraId="483A6CDC" w14:textId="64660D9E" w:rsidR="005C5A4E" w:rsidRPr="00591B03" w:rsidRDefault="005C5A4E" w:rsidP="00591B03">
          <w:pPr>
            <w:pStyle w:val="a7"/>
            <w:rPr>
              <w:b/>
              <w:bCs/>
              <w:lang w:val="uk-UA"/>
            </w:rPr>
          </w:pPr>
          <w:proofErr w:type="spellStart"/>
          <w:r>
            <w:rPr>
              <w:b/>
              <w:bCs/>
            </w:rPr>
            <w:t>II.a</w:t>
          </w:r>
          <w:proofErr w:type="spellEnd"/>
          <w:r>
            <w:rPr>
              <w:b/>
              <w:bCs/>
            </w:rPr>
            <w:t>. Certificate reference no.</w:t>
          </w:r>
          <w:r>
            <w:rPr>
              <w:b/>
              <w:bCs/>
              <w:lang w:val="uk-UA"/>
            </w:rPr>
            <w:t xml:space="preserve"> / </w:t>
          </w:r>
          <w:r w:rsidRPr="00BF4BE6">
            <w:rPr>
              <w:rFonts w:ascii="Arial MT"/>
              <w:sz w:val="20"/>
              <w:szCs w:val="20"/>
              <w:lang w:val="uk-UA"/>
            </w:rPr>
            <w:t>Н</w:t>
          </w:r>
          <w:r>
            <w:rPr>
              <w:rFonts w:ascii="Arial MT"/>
              <w:sz w:val="20"/>
              <w:szCs w:val="20"/>
              <w:lang w:val="uk-UA"/>
            </w:rPr>
            <w:t>омер</w:t>
          </w:r>
          <w:r>
            <w:rPr>
              <w:rFonts w:ascii="Arial MT"/>
              <w:sz w:val="20"/>
              <w:szCs w:val="20"/>
              <w:lang w:val="uk-UA"/>
            </w:rPr>
            <w:t xml:space="preserve"> </w:t>
          </w:r>
          <w:r>
            <w:rPr>
              <w:rFonts w:ascii="Arial MT"/>
              <w:sz w:val="20"/>
              <w:szCs w:val="20"/>
              <w:lang w:val="uk-UA"/>
            </w:rPr>
            <w:t>с</w:t>
          </w:r>
          <w:r w:rsidRPr="00BF4BE6">
            <w:rPr>
              <w:rFonts w:ascii="Arial MT"/>
              <w:sz w:val="20"/>
              <w:szCs w:val="20"/>
              <w:lang w:val="uk-UA"/>
            </w:rPr>
            <w:t>е</w:t>
          </w:r>
          <w:r>
            <w:rPr>
              <w:rFonts w:ascii="Arial MT"/>
              <w:sz w:val="20"/>
              <w:szCs w:val="20"/>
              <w:lang w:val="uk-UA"/>
            </w:rPr>
            <w:t>ртифіката</w:t>
          </w:r>
        </w:p>
      </w:tc>
      <w:tc>
        <w:tcPr>
          <w:tcW w:w="2551" w:type="dxa"/>
          <w:tcBorders>
            <w:bottom w:val="single" w:sz="4" w:space="0" w:color="auto"/>
            <w:tr2bl w:val="single" w:sz="4" w:space="0" w:color="auto"/>
          </w:tcBorders>
        </w:tcPr>
        <w:p w14:paraId="046F0E5D" w14:textId="1852EAE4" w:rsidR="005C5A4E" w:rsidRDefault="005C5A4E">
          <w:pPr>
            <w:pStyle w:val="a7"/>
            <w:rPr>
              <w:b/>
              <w:bCs/>
              <w:lang w:val="uk-UA"/>
            </w:rPr>
          </w:pPr>
          <w:proofErr w:type="spellStart"/>
          <w:r>
            <w:rPr>
              <w:b/>
              <w:bCs/>
            </w:rPr>
            <w:t>II.b</w:t>
          </w:r>
          <w:proofErr w:type="spellEnd"/>
          <w:r>
            <w:rPr>
              <w:b/>
              <w:bCs/>
            </w:rPr>
            <w:t>.</w:t>
          </w:r>
        </w:p>
      </w:tc>
    </w:tr>
    <w:tr w:rsidR="005C5A4E" w14:paraId="32282CFA" w14:textId="77777777" w:rsidTr="008872AB">
      <w:tc>
        <w:tcPr>
          <w:tcW w:w="5245" w:type="dxa"/>
          <w:vMerge/>
          <w:tcBorders>
            <w:left w:val="nil"/>
            <w:bottom w:val="nil"/>
            <w:right w:val="nil"/>
          </w:tcBorders>
        </w:tcPr>
        <w:p w14:paraId="138A96A8" w14:textId="77777777" w:rsidR="005C5A4E" w:rsidRDefault="005C5A4E" w:rsidP="00591B03">
          <w:pPr>
            <w:pStyle w:val="a7"/>
            <w:rPr>
              <w:b/>
              <w:bCs/>
            </w:rPr>
          </w:pPr>
        </w:p>
      </w:tc>
      <w:tc>
        <w:tcPr>
          <w:tcW w:w="2835" w:type="dxa"/>
          <w:tcBorders>
            <w:left w:val="nil"/>
            <w:bottom w:val="nil"/>
            <w:right w:val="nil"/>
          </w:tcBorders>
        </w:tcPr>
        <w:p w14:paraId="46C25FDB" w14:textId="77777777" w:rsidR="005C5A4E" w:rsidRDefault="005C5A4E" w:rsidP="00591B03">
          <w:pPr>
            <w:pStyle w:val="a7"/>
            <w:rPr>
              <w:b/>
              <w:bCs/>
            </w:rPr>
          </w:pPr>
        </w:p>
      </w:tc>
      <w:tc>
        <w:tcPr>
          <w:tcW w:w="2551" w:type="dxa"/>
          <w:tcBorders>
            <w:left w:val="nil"/>
            <w:bottom w:val="nil"/>
            <w:right w:val="nil"/>
            <w:tr2bl w:val="nil"/>
          </w:tcBorders>
        </w:tcPr>
        <w:p w14:paraId="29E43092" w14:textId="77777777" w:rsidR="005C5A4E" w:rsidRDefault="005C5A4E">
          <w:pPr>
            <w:pStyle w:val="a7"/>
            <w:rPr>
              <w:b/>
              <w:bCs/>
            </w:rPr>
          </w:pPr>
        </w:p>
      </w:tc>
    </w:tr>
  </w:tbl>
  <w:p w14:paraId="52ED3ADA" w14:textId="0FAFED14" w:rsidR="005C5A4E" w:rsidRPr="00567B4A" w:rsidRDefault="005C5A4E" w:rsidP="009060E8">
    <w:pPr>
      <w:pStyle w:val="a7"/>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10631" w:type="dxa"/>
      <w:tblInd w:w="142" w:type="dxa"/>
      <w:tblLook w:val="04A0" w:firstRow="1" w:lastRow="0" w:firstColumn="1" w:lastColumn="0" w:noHBand="0" w:noVBand="1"/>
    </w:tblPr>
    <w:tblGrid>
      <w:gridCol w:w="5245"/>
      <w:gridCol w:w="2835"/>
      <w:gridCol w:w="2551"/>
    </w:tblGrid>
    <w:tr w:rsidR="005C5A4E" w14:paraId="69D54407" w14:textId="77777777" w:rsidTr="00D03256">
      <w:tc>
        <w:tcPr>
          <w:tcW w:w="5245" w:type="dxa"/>
          <w:vMerge w:val="restart"/>
          <w:tcBorders>
            <w:top w:val="nil"/>
            <w:left w:val="nil"/>
            <w:bottom w:val="nil"/>
          </w:tcBorders>
        </w:tcPr>
        <w:p w14:paraId="7B6379F4" w14:textId="77777777" w:rsidR="007026B4" w:rsidRDefault="0052656E" w:rsidP="0052656E">
          <w:pPr>
            <w:pStyle w:val="a7"/>
          </w:pPr>
          <w:r>
            <w:rPr>
              <w:b/>
              <w:bCs/>
            </w:rPr>
            <w:t>I</w:t>
          </w:r>
          <w:r w:rsidR="00D01A12" w:rsidRPr="00D01A12">
            <w:rPr>
              <w:b/>
              <w:bCs/>
            </w:rPr>
            <w:t xml:space="preserve">nsects for human consumption </w:t>
          </w:r>
          <w:r>
            <w:rPr>
              <w:b/>
              <w:bCs/>
            </w:rPr>
            <w:br/>
          </w:r>
          <w:r w:rsidR="007026B4">
            <w:rPr>
              <w:b/>
              <w:bCs/>
            </w:rPr>
            <w:t>(INS)</w:t>
          </w:r>
          <w:r w:rsidR="00D01A12" w:rsidRPr="00D01A12">
            <w:rPr>
              <w:b/>
              <w:bCs/>
            </w:rPr>
            <w:t>GBHC</w:t>
          </w:r>
          <w:r w:rsidR="007026B4" w:rsidRPr="007026B4">
            <w:rPr>
              <w:b/>
              <w:bCs/>
            </w:rPr>
            <w:t>455</w:t>
          </w:r>
          <w:r w:rsidR="00D01A12" w:rsidRPr="007026B4">
            <w:rPr>
              <w:b/>
              <w:bCs/>
            </w:rPr>
            <w:t xml:space="preserve"> </w:t>
          </w:r>
          <w:r w:rsidR="005C5A4E" w:rsidRPr="007026B4">
            <w:t xml:space="preserve">/ </w:t>
          </w:r>
        </w:p>
        <w:p w14:paraId="6F0F02F3" w14:textId="77777777" w:rsidR="007026B4" w:rsidRPr="007026B4" w:rsidRDefault="0052656E" w:rsidP="0052656E">
          <w:pPr>
            <w:pStyle w:val="a7"/>
            <w:rPr>
              <w:lang w:val="ru-RU"/>
            </w:rPr>
          </w:pPr>
          <w:r w:rsidRPr="0052656E">
            <w:rPr>
              <w:lang w:val="uk-UA"/>
            </w:rPr>
            <w:t>комах</w:t>
          </w:r>
          <w:r>
            <w:rPr>
              <w:lang w:val="uk-UA"/>
            </w:rPr>
            <w:t>и</w:t>
          </w:r>
          <w:r w:rsidRPr="0052656E">
            <w:rPr>
              <w:lang w:val="uk-UA"/>
            </w:rPr>
            <w:t xml:space="preserve"> для споживання людиною</w:t>
          </w:r>
          <w:r w:rsidR="007026B4" w:rsidRPr="007026B4">
            <w:rPr>
              <w:lang w:val="ru-RU"/>
            </w:rPr>
            <w:t xml:space="preserve"> </w:t>
          </w:r>
        </w:p>
        <w:p w14:paraId="36486BC7" w14:textId="324A7FA1" w:rsidR="005C5A4E" w:rsidRPr="007026B4" w:rsidRDefault="007026B4" w:rsidP="0052656E">
          <w:pPr>
            <w:pStyle w:val="a7"/>
            <w:rPr>
              <w:b/>
              <w:bCs/>
              <w:lang w:val="uk-UA"/>
            </w:rPr>
          </w:pPr>
          <w:r w:rsidRPr="007026B4">
            <w:t>GBHC</w:t>
          </w:r>
          <w:r w:rsidRPr="007026B4">
            <w:rPr>
              <w:lang w:val="ru-RU"/>
            </w:rPr>
            <w:t>455</w:t>
          </w:r>
        </w:p>
      </w:tc>
      <w:tc>
        <w:tcPr>
          <w:tcW w:w="2835" w:type="dxa"/>
          <w:tcBorders>
            <w:bottom w:val="single" w:sz="4" w:space="0" w:color="auto"/>
          </w:tcBorders>
        </w:tcPr>
        <w:p w14:paraId="135B7DCC" w14:textId="77777777" w:rsidR="005C5A4E" w:rsidRPr="00591B03" w:rsidRDefault="005C5A4E" w:rsidP="000E6426">
          <w:pPr>
            <w:pStyle w:val="a7"/>
            <w:rPr>
              <w:b/>
              <w:bCs/>
              <w:lang w:val="uk-UA"/>
            </w:rPr>
          </w:pPr>
          <w:proofErr w:type="spellStart"/>
          <w:r>
            <w:rPr>
              <w:b/>
              <w:bCs/>
            </w:rPr>
            <w:t>II.a</w:t>
          </w:r>
          <w:proofErr w:type="spellEnd"/>
          <w:r>
            <w:rPr>
              <w:b/>
              <w:bCs/>
            </w:rPr>
            <w:t>. Certificate reference no.</w:t>
          </w:r>
          <w:r>
            <w:rPr>
              <w:b/>
              <w:bCs/>
              <w:lang w:val="uk-UA"/>
            </w:rPr>
            <w:t xml:space="preserve"> / </w:t>
          </w:r>
          <w:r w:rsidRPr="00BF4BE6">
            <w:rPr>
              <w:rFonts w:ascii="Arial MT"/>
              <w:sz w:val="20"/>
              <w:szCs w:val="20"/>
              <w:lang w:val="uk-UA"/>
            </w:rPr>
            <w:t>Н</w:t>
          </w:r>
          <w:r>
            <w:rPr>
              <w:rFonts w:ascii="Arial MT"/>
              <w:sz w:val="20"/>
              <w:szCs w:val="20"/>
              <w:lang w:val="uk-UA"/>
            </w:rPr>
            <w:t>омер</w:t>
          </w:r>
          <w:r>
            <w:rPr>
              <w:rFonts w:ascii="Arial MT"/>
              <w:sz w:val="20"/>
              <w:szCs w:val="20"/>
              <w:lang w:val="uk-UA"/>
            </w:rPr>
            <w:t xml:space="preserve"> </w:t>
          </w:r>
          <w:r>
            <w:rPr>
              <w:rFonts w:ascii="Arial MT"/>
              <w:sz w:val="20"/>
              <w:szCs w:val="20"/>
              <w:lang w:val="uk-UA"/>
            </w:rPr>
            <w:t>с</w:t>
          </w:r>
          <w:r w:rsidRPr="00BF4BE6">
            <w:rPr>
              <w:rFonts w:ascii="Arial MT"/>
              <w:sz w:val="20"/>
              <w:szCs w:val="20"/>
              <w:lang w:val="uk-UA"/>
            </w:rPr>
            <w:t>е</w:t>
          </w:r>
          <w:r>
            <w:rPr>
              <w:rFonts w:ascii="Arial MT"/>
              <w:sz w:val="20"/>
              <w:szCs w:val="20"/>
              <w:lang w:val="uk-UA"/>
            </w:rPr>
            <w:t>ртифіката</w:t>
          </w:r>
        </w:p>
      </w:tc>
      <w:tc>
        <w:tcPr>
          <w:tcW w:w="2551" w:type="dxa"/>
          <w:tcBorders>
            <w:bottom w:val="single" w:sz="4" w:space="0" w:color="auto"/>
            <w:tr2bl w:val="single" w:sz="4" w:space="0" w:color="auto"/>
          </w:tcBorders>
        </w:tcPr>
        <w:p w14:paraId="37F5C00B" w14:textId="77777777" w:rsidR="005C5A4E" w:rsidRDefault="005C5A4E" w:rsidP="000E6426">
          <w:pPr>
            <w:pStyle w:val="a7"/>
            <w:rPr>
              <w:b/>
              <w:bCs/>
              <w:lang w:val="uk-UA"/>
            </w:rPr>
          </w:pPr>
          <w:proofErr w:type="spellStart"/>
          <w:r>
            <w:rPr>
              <w:b/>
              <w:bCs/>
            </w:rPr>
            <w:t>II.b</w:t>
          </w:r>
          <w:proofErr w:type="spellEnd"/>
          <w:r>
            <w:rPr>
              <w:b/>
              <w:bCs/>
            </w:rPr>
            <w:t>.</w:t>
          </w:r>
        </w:p>
      </w:tc>
    </w:tr>
    <w:tr w:rsidR="005C5A4E" w14:paraId="3D0BA313" w14:textId="77777777" w:rsidTr="00D03256">
      <w:tc>
        <w:tcPr>
          <w:tcW w:w="5245" w:type="dxa"/>
          <w:vMerge/>
          <w:tcBorders>
            <w:left w:val="nil"/>
            <w:bottom w:val="nil"/>
            <w:right w:val="nil"/>
          </w:tcBorders>
        </w:tcPr>
        <w:p w14:paraId="359FBF2C" w14:textId="77777777" w:rsidR="005C5A4E" w:rsidRDefault="005C5A4E" w:rsidP="000E6426">
          <w:pPr>
            <w:pStyle w:val="a7"/>
            <w:rPr>
              <w:b/>
              <w:bCs/>
            </w:rPr>
          </w:pPr>
        </w:p>
      </w:tc>
      <w:tc>
        <w:tcPr>
          <w:tcW w:w="2835" w:type="dxa"/>
          <w:tcBorders>
            <w:left w:val="nil"/>
            <w:bottom w:val="nil"/>
            <w:right w:val="nil"/>
          </w:tcBorders>
        </w:tcPr>
        <w:p w14:paraId="4C75D3C6" w14:textId="77777777" w:rsidR="005C5A4E" w:rsidRDefault="005C5A4E" w:rsidP="000E6426">
          <w:pPr>
            <w:pStyle w:val="a7"/>
            <w:rPr>
              <w:b/>
              <w:bCs/>
            </w:rPr>
          </w:pPr>
        </w:p>
      </w:tc>
      <w:tc>
        <w:tcPr>
          <w:tcW w:w="2551" w:type="dxa"/>
          <w:tcBorders>
            <w:left w:val="nil"/>
            <w:bottom w:val="nil"/>
            <w:right w:val="nil"/>
            <w:tr2bl w:val="nil"/>
          </w:tcBorders>
        </w:tcPr>
        <w:p w14:paraId="5F4A3622" w14:textId="77777777" w:rsidR="005C5A4E" w:rsidRDefault="005C5A4E" w:rsidP="000E6426">
          <w:pPr>
            <w:pStyle w:val="a7"/>
            <w:rPr>
              <w:b/>
              <w:bCs/>
            </w:rPr>
          </w:pPr>
        </w:p>
      </w:tc>
    </w:tr>
  </w:tbl>
  <w:p w14:paraId="21311683" w14:textId="3103AD01" w:rsidR="005C5A4E" w:rsidRPr="000E6426" w:rsidRDefault="005C5A4E" w:rsidP="000E64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0C25"/>
    <w:multiLevelType w:val="hybridMultilevel"/>
    <w:tmpl w:val="376A273E"/>
    <w:lvl w:ilvl="0" w:tplc="D1B46F58">
      <w:start w:val="2"/>
      <w:numFmt w:val="decimal"/>
      <w:lvlText w:val="(%1)"/>
      <w:lvlJc w:val="left"/>
      <w:pPr>
        <w:ind w:left="4303" w:hanging="349"/>
      </w:pPr>
      <w:rPr>
        <w:rFonts w:ascii="Courier New" w:eastAsia="Courier New" w:hAnsi="Courier New" w:cs="Courier New" w:hint="default"/>
        <w:spacing w:val="-1"/>
        <w:w w:val="88"/>
        <w:sz w:val="16"/>
        <w:szCs w:val="16"/>
        <w:lang w:val="en-US" w:eastAsia="en-US" w:bidi="ar-SA"/>
      </w:rPr>
    </w:lvl>
    <w:lvl w:ilvl="1" w:tplc="E8D86B16">
      <w:numFmt w:val="bullet"/>
      <w:lvlText w:val="-"/>
      <w:lvlJc w:val="left"/>
      <w:pPr>
        <w:ind w:left="4531" w:hanging="193"/>
      </w:pPr>
      <w:rPr>
        <w:rFonts w:ascii="Courier New" w:eastAsia="Courier New" w:hAnsi="Courier New" w:cs="Courier New" w:hint="default"/>
        <w:w w:val="99"/>
        <w:sz w:val="16"/>
        <w:szCs w:val="16"/>
        <w:lang w:val="en-US" w:eastAsia="en-US" w:bidi="ar-SA"/>
      </w:rPr>
    </w:lvl>
    <w:lvl w:ilvl="2" w:tplc="B336C0D4">
      <w:numFmt w:val="bullet"/>
      <w:lvlText w:val="•"/>
      <w:lvlJc w:val="left"/>
      <w:pPr>
        <w:ind w:left="5144" w:hanging="193"/>
      </w:pPr>
      <w:rPr>
        <w:rFonts w:hint="default"/>
        <w:lang w:val="en-US" w:eastAsia="en-US" w:bidi="ar-SA"/>
      </w:rPr>
    </w:lvl>
    <w:lvl w:ilvl="3" w:tplc="07606CCA">
      <w:numFmt w:val="bullet"/>
      <w:lvlText w:val="•"/>
      <w:lvlJc w:val="left"/>
      <w:pPr>
        <w:ind w:left="5749" w:hanging="193"/>
      </w:pPr>
      <w:rPr>
        <w:rFonts w:hint="default"/>
        <w:lang w:val="en-US" w:eastAsia="en-US" w:bidi="ar-SA"/>
      </w:rPr>
    </w:lvl>
    <w:lvl w:ilvl="4" w:tplc="06DA432A">
      <w:numFmt w:val="bullet"/>
      <w:lvlText w:val="•"/>
      <w:lvlJc w:val="left"/>
      <w:pPr>
        <w:ind w:left="6354" w:hanging="193"/>
      </w:pPr>
      <w:rPr>
        <w:rFonts w:hint="default"/>
        <w:lang w:val="en-US" w:eastAsia="en-US" w:bidi="ar-SA"/>
      </w:rPr>
    </w:lvl>
    <w:lvl w:ilvl="5" w:tplc="F01CEA66">
      <w:numFmt w:val="bullet"/>
      <w:lvlText w:val="•"/>
      <w:lvlJc w:val="left"/>
      <w:pPr>
        <w:ind w:left="6959" w:hanging="193"/>
      </w:pPr>
      <w:rPr>
        <w:rFonts w:hint="default"/>
        <w:lang w:val="en-US" w:eastAsia="en-US" w:bidi="ar-SA"/>
      </w:rPr>
    </w:lvl>
    <w:lvl w:ilvl="6" w:tplc="069CF0C4">
      <w:numFmt w:val="bullet"/>
      <w:lvlText w:val="•"/>
      <w:lvlJc w:val="left"/>
      <w:pPr>
        <w:ind w:left="7564" w:hanging="193"/>
      </w:pPr>
      <w:rPr>
        <w:rFonts w:hint="default"/>
        <w:lang w:val="en-US" w:eastAsia="en-US" w:bidi="ar-SA"/>
      </w:rPr>
    </w:lvl>
    <w:lvl w:ilvl="7" w:tplc="4588DA44">
      <w:numFmt w:val="bullet"/>
      <w:lvlText w:val="•"/>
      <w:lvlJc w:val="left"/>
      <w:pPr>
        <w:ind w:left="8169" w:hanging="193"/>
      </w:pPr>
      <w:rPr>
        <w:rFonts w:hint="default"/>
        <w:lang w:val="en-US" w:eastAsia="en-US" w:bidi="ar-SA"/>
      </w:rPr>
    </w:lvl>
    <w:lvl w:ilvl="8" w:tplc="07DA92B2">
      <w:numFmt w:val="bullet"/>
      <w:lvlText w:val="•"/>
      <w:lvlJc w:val="left"/>
      <w:pPr>
        <w:ind w:left="8774" w:hanging="193"/>
      </w:pPr>
      <w:rPr>
        <w:rFonts w:hint="default"/>
        <w:lang w:val="en-US" w:eastAsia="en-US" w:bidi="ar-SA"/>
      </w:rPr>
    </w:lvl>
  </w:abstractNum>
  <w:abstractNum w:abstractNumId="1" w15:restartNumberingAfterBreak="0">
    <w:nsid w:val="108D3136"/>
    <w:multiLevelType w:val="multilevel"/>
    <w:tmpl w:val="3DE62BAC"/>
    <w:lvl w:ilvl="0">
      <w:start w:val="2"/>
      <w:numFmt w:val="upperRoman"/>
      <w:lvlText w:val="%1"/>
      <w:lvlJc w:val="left"/>
      <w:pPr>
        <w:ind w:left="1528" w:hanging="1440"/>
      </w:pPr>
      <w:rPr>
        <w:rFonts w:hint="default"/>
        <w:lang w:val="en-US" w:eastAsia="en-US" w:bidi="ar-SA"/>
      </w:rPr>
    </w:lvl>
    <w:lvl w:ilvl="1">
      <w:start w:val="1"/>
      <w:numFmt w:val="decimal"/>
      <w:lvlText w:val="%1.%2."/>
      <w:lvlJc w:val="left"/>
      <w:pPr>
        <w:ind w:left="1528" w:hanging="1440"/>
      </w:pPr>
      <w:rPr>
        <w:rFonts w:ascii="Arial" w:eastAsia="Courier New" w:hAnsi="Arial" w:cs="Arial" w:hint="default"/>
        <w:spacing w:val="-1"/>
        <w:w w:val="100"/>
        <w:sz w:val="20"/>
        <w:szCs w:val="20"/>
        <w:lang w:val="en-US" w:eastAsia="en-US" w:bidi="ar-SA"/>
      </w:rPr>
    </w:lvl>
    <w:lvl w:ilvl="2">
      <w:start w:val="1"/>
      <w:numFmt w:val="lowerLetter"/>
      <w:lvlText w:val="(%3)"/>
      <w:lvlJc w:val="left"/>
      <w:pPr>
        <w:ind w:left="1811" w:hanging="358"/>
        <w:jc w:val="right"/>
      </w:pPr>
      <w:rPr>
        <w:rFonts w:ascii="Courier New" w:eastAsia="Courier New" w:hAnsi="Courier New" w:cs="Courier New" w:hint="default"/>
        <w:spacing w:val="-1"/>
        <w:w w:val="100"/>
        <w:sz w:val="22"/>
        <w:szCs w:val="22"/>
        <w:lang w:val="en-US" w:eastAsia="en-US" w:bidi="ar-SA"/>
      </w:rPr>
    </w:lvl>
    <w:lvl w:ilvl="3">
      <w:numFmt w:val="bullet"/>
      <w:lvlText w:val="-"/>
      <w:lvlJc w:val="left"/>
      <w:pPr>
        <w:ind w:left="2989" w:hanging="720"/>
      </w:pPr>
      <w:rPr>
        <w:rFonts w:ascii="Courier New" w:eastAsia="Courier New" w:hAnsi="Courier New" w:cs="Courier New" w:hint="default"/>
        <w:w w:val="99"/>
        <w:sz w:val="16"/>
        <w:szCs w:val="16"/>
        <w:lang w:val="en-US" w:eastAsia="en-US" w:bidi="ar-SA"/>
      </w:rPr>
    </w:lvl>
    <w:lvl w:ilvl="4">
      <w:numFmt w:val="bullet"/>
      <w:lvlText w:val="•"/>
      <w:lvlJc w:val="left"/>
      <w:pPr>
        <w:ind w:left="3981" w:hanging="720"/>
      </w:pPr>
      <w:rPr>
        <w:rFonts w:hint="default"/>
        <w:lang w:val="en-US" w:eastAsia="en-US" w:bidi="ar-SA"/>
      </w:rPr>
    </w:lvl>
    <w:lvl w:ilvl="5">
      <w:numFmt w:val="bullet"/>
      <w:lvlText w:val="•"/>
      <w:lvlJc w:val="left"/>
      <w:pPr>
        <w:ind w:left="4982" w:hanging="720"/>
      </w:pPr>
      <w:rPr>
        <w:rFonts w:hint="default"/>
        <w:lang w:val="en-US" w:eastAsia="en-US" w:bidi="ar-SA"/>
      </w:rPr>
    </w:lvl>
    <w:lvl w:ilvl="6">
      <w:numFmt w:val="bullet"/>
      <w:lvlText w:val="•"/>
      <w:lvlJc w:val="left"/>
      <w:pPr>
        <w:ind w:left="5983" w:hanging="720"/>
      </w:pPr>
      <w:rPr>
        <w:rFonts w:hint="default"/>
        <w:lang w:val="en-US" w:eastAsia="en-US" w:bidi="ar-SA"/>
      </w:rPr>
    </w:lvl>
    <w:lvl w:ilvl="7">
      <w:numFmt w:val="bullet"/>
      <w:lvlText w:val="•"/>
      <w:lvlJc w:val="left"/>
      <w:pPr>
        <w:ind w:left="6985" w:hanging="720"/>
      </w:pPr>
      <w:rPr>
        <w:rFonts w:hint="default"/>
        <w:lang w:val="en-US" w:eastAsia="en-US" w:bidi="ar-SA"/>
      </w:rPr>
    </w:lvl>
    <w:lvl w:ilvl="8">
      <w:numFmt w:val="bullet"/>
      <w:lvlText w:val="•"/>
      <w:lvlJc w:val="left"/>
      <w:pPr>
        <w:ind w:left="7986" w:hanging="720"/>
      </w:pPr>
      <w:rPr>
        <w:rFonts w:hint="default"/>
        <w:lang w:val="en-US" w:eastAsia="en-US" w:bidi="ar-SA"/>
      </w:rPr>
    </w:lvl>
  </w:abstractNum>
  <w:abstractNum w:abstractNumId="2" w15:restartNumberingAfterBreak="0">
    <w:nsid w:val="10F668B6"/>
    <w:multiLevelType w:val="hybridMultilevel"/>
    <w:tmpl w:val="C07271BE"/>
    <w:lvl w:ilvl="0" w:tplc="93580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3EA9"/>
    <w:multiLevelType w:val="hybridMultilevel"/>
    <w:tmpl w:val="5C8E073A"/>
    <w:lvl w:ilvl="0" w:tplc="AB4AB5FC">
      <w:start w:val="2"/>
      <w:numFmt w:val="decimal"/>
      <w:lvlText w:val="(%1)"/>
      <w:lvlJc w:val="left"/>
      <w:pPr>
        <w:ind w:left="3395" w:hanging="254"/>
      </w:pPr>
      <w:rPr>
        <w:rFonts w:ascii="Courier New" w:eastAsia="Courier New" w:hAnsi="Courier New" w:cs="Courier New" w:hint="default"/>
        <w:spacing w:val="-1"/>
        <w:w w:val="100"/>
        <w:sz w:val="14"/>
        <w:szCs w:val="14"/>
        <w:lang w:val="en-US" w:eastAsia="en-US" w:bidi="ar-SA"/>
      </w:rPr>
    </w:lvl>
    <w:lvl w:ilvl="1" w:tplc="03401C20">
      <w:start w:val="2"/>
      <w:numFmt w:val="lowerLetter"/>
      <w:lvlText w:val="(%2)"/>
      <w:lvlJc w:val="left"/>
      <w:pPr>
        <w:ind w:left="3395" w:hanging="480"/>
      </w:pPr>
      <w:rPr>
        <w:rFonts w:ascii="Courier New" w:eastAsia="Courier New" w:hAnsi="Courier New" w:cs="Courier New" w:hint="default"/>
        <w:spacing w:val="-1"/>
        <w:w w:val="100"/>
        <w:sz w:val="16"/>
        <w:szCs w:val="16"/>
        <w:lang w:val="en-US" w:eastAsia="en-US" w:bidi="ar-SA"/>
      </w:rPr>
    </w:lvl>
    <w:lvl w:ilvl="2" w:tplc="3BD246D6">
      <w:numFmt w:val="bullet"/>
      <w:lvlText w:val="•"/>
      <w:lvlJc w:val="left"/>
      <w:pPr>
        <w:ind w:left="4716" w:hanging="480"/>
      </w:pPr>
      <w:rPr>
        <w:rFonts w:hint="default"/>
        <w:lang w:val="en-US" w:eastAsia="en-US" w:bidi="ar-SA"/>
      </w:rPr>
    </w:lvl>
    <w:lvl w:ilvl="3" w:tplc="CB503824">
      <w:numFmt w:val="bullet"/>
      <w:lvlText w:val="•"/>
      <w:lvlJc w:val="left"/>
      <w:pPr>
        <w:ind w:left="5375" w:hanging="480"/>
      </w:pPr>
      <w:rPr>
        <w:rFonts w:hint="default"/>
        <w:lang w:val="en-US" w:eastAsia="en-US" w:bidi="ar-SA"/>
      </w:rPr>
    </w:lvl>
    <w:lvl w:ilvl="4" w:tplc="44F6EB8E">
      <w:numFmt w:val="bullet"/>
      <w:lvlText w:val="•"/>
      <w:lvlJc w:val="left"/>
      <w:pPr>
        <w:ind w:left="6033" w:hanging="480"/>
      </w:pPr>
      <w:rPr>
        <w:rFonts w:hint="default"/>
        <w:lang w:val="en-US" w:eastAsia="en-US" w:bidi="ar-SA"/>
      </w:rPr>
    </w:lvl>
    <w:lvl w:ilvl="5" w:tplc="261C6370">
      <w:numFmt w:val="bullet"/>
      <w:lvlText w:val="•"/>
      <w:lvlJc w:val="left"/>
      <w:pPr>
        <w:ind w:left="6692" w:hanging="480"/>
      </w:pPr>
      <w:rPr>
        <w:rFonts w:hint="default"/>
        <w:lang w:val="en-US" w:eastAsia="en-US" w:bidi="ar-SA"/>
      </w:rPr>
    </w:lvl>
    <w:lvl w:ilvl="6" w:tplc="5AEED46E">
      <w:numFmt w:val="bullet"/>
      <w:lvlText w:val="•"/>
      <w:lvlJc w:val="left"/>
      <w:pPr>
        <w:ind w:left="7350" w:hanging="480"/>
      </w:pPr>
      <w:rPr>
        <w:rFonts w:hint="default"/>
        <w:lang w:val="en-US" w:eastAsia="en-US" w:bidi="ar-SA"/>
      </w:rPr>
    </w:lvl>
    <w:lvl w:ilvl="7" w:tplc="2ABA7434">
      <w:numFmt w:val="bullet"/>
      <w:lvlText w:val="•"/>
      <w:lvlJc w:val="left"/>
      <w:pPr>
        <w:ind w:left="8008" w:hanging="480"/>
      </w:pPr>
      <w:rPr>
        <w:rFonts w:hint="default"/>
        <w:lang w:val="en-US" w:eastAsia="en-US" w:bidi="ar-SA"/>
      </w:rPr>
    </w:lvl>
    <w:lvl w:ilvl="8" w:tplc="4FCC9360">
      <w:numFmt w:val="bullet"/>
      <w:lvlText w:val="•"/>
      <w:lvlJc w:val="left"/>
      <w:pPr>
        <w:ind w:left="8667" w:hanging="480"/>
      </w:pPr>
      <w:rPr>
        <w:rFonts w:hint="default"/>
        <w:lang w:val="en-US" w:eastAsia="en-US" w:bidi="ar-SA"/>
      </w:rPr>
    </w:lvl>
  </w:abstractNum>
  <w:abstractNum w:abstractNumId="4" w15:restartNumberingAfterBreak="0">
    <w:nsid w:val="1E780EA5"/>
    <w:multiLevelType w:val="hybridMultilevel"/>
    <w:tmpl w:val="F0987A40"/>
    <w:lvl w:ilvl="0" w:tplc="509E2D5E">
      <w:numFmt w:val="bullet"/>
      <w:lvlText w:val="-"/>
      <w:lvlJc w:val="left"/>
      <w:pPr>
        <w:ind w:left="827" w:hanging="721"/>
      </w:pPr>
      <w:rPr>
        <w:rFonts w:ascii="Courier New" w:eastAsia="Courier New" w:hAnsi="Courier New" w:cs="Courier New" w:hint="default"/>
        <w:w w:val="99"/>
        <w:sz w:val="16"/>
        <w:szCs w:val="16"/>
        <w:lang w:val="en-US" w:eastAsia="en-US" w:bidi="ar-SA"/>
      </w:rPr>
    </w:lvl>
    <w:lvl w:ilvl="1" w:tplc="B36843D0">
      <w:numFmt w:val="bullet"/>
      <w:lvlText w:val="•"/>
      <w:lvlJc w:val="left"/>
      <w:pPr>
        <w:ind w:left="1742" w:hanging="721"/>
      </w:pPr>
      <w:rPr>
        <w:rFonts w:hint="default"/>
        <w:lang w:val="en-US" w:eastAsia="en-US" w:bidi="ar-SA"/>
      </w:rPr>
    </w:lvl>
    <w:lvl w:ilvl="2" w:tplc="D12048E2">
      <w:numFmt w:val="bullet"/>
      <w:lvlText w:val="•"/>
      <w:lvlJc w:val="left"/>
      <w:pPr>
        <w:ind w:left="2664" w:hanging="721"/>
      </w:pPr>
      <w:rPr>
        <w:rFonts w:hint="default"/>
        <w:lang w:val="en-US" w:eastAsia="en-US" w:bidi="ar-SA"/>
      </w:rPr>
    </w:lvl>
    <w:lvl w:ilvl="3" w:tplc="8868837C">
      <w:numFmt w:val="bullet"/>
      <w:lvlText w:val="•"/>
      <w:lvlJc w:val="left"/>
      <w:pPr>
        <w:ind w:left="3586" w:hanging="721"/>
      </w:pPr>
      <w:rPr>
        <w:rFonts w:hint="default"/>
        <w:lang w:val="en-US" w:eastAsia="en-US" w:bidi="ar-SA"/>
      </w:rPr>
    </w:lvl>
    <w:lvl w:ilvl="4" w:tplc="98E885FA">
      <w:numFmt w:val="bullet"/>
      <w:lvlText w:val="•"/>
      <w:lvlJc w:val="left"/>
      <w:pPr>
        <w:ind w:left="4509" w:hanging="721"/>
      </w:pPr>
      <w:rPr>
        <w:rFonts w:hint="default"/>
        <w:lang w:val="en-US" w:eastAsia="en-US" w:bidi="ar-SA"/>
      </w:rPr>
    </w:lvl>
    <w:lvl w:ilvl="5" w:tplc="5C5E0228">
      <w:numFmt w:val="bullet"/>
      <w:lvlText w:val="•"/>
      <w:lvlJc w:val="left"/>
      <w:pPr>
        <w:ind w:left="5431" w:hanging="721"/>
      </w:pPr>
      <w:rPr>
        <w:rFonts w:hint="default"/>
        <w:lang w:val="en-US" w:eastAsia="en-US" w:bidi="ar-SA"/>
      </w:rPr>
    </w:lvl>
    <w:lvl w:ilvl="6" w:tplc="F996B1A6">
      <w:numFmt w:val="bullet"/>
      <w:lvlText w:val="•"/>
      <w:lvlJc w:val="left"/>
      <w:pPr>
        <w:ind w:left="6353" w:hanging="721"/>
      </w:pPr>
      <w:rPr>
        <w:rFonts w:hint="default"/>
        <w:lang w:val="en-US" w:eastAsia="en-US" w:bidi="ar-SA"/>
      </w:rPr>
    </w:lvl>
    <w:lvl w:ilvl="7" w:tplc="B914B24C">
      <w:numFmt w:val="bullet"/>
      <w:lvlText w:val="•"/>
      <w:lvlJc w:val="left"/>
      <w:pPr>
        <w:ind w:left="7276" w:hanging="721"/>
      </w:pPr>
      <w:rPr>
        <w:rFonts w:hint="default"/>
        <w:lang w:val="en-US" w:eastAsia="en-US" w:bidi="ar-SA"/>
      </w:rPr>
    </w:lvl>
    <w:lvl w:ilvl="8" w:tplc="7BB8B0A2">
      <w:numFmt w:val="bullet"/>
      <w:lvlText w:val="•"/>
      <w:lvlJc w:val="left"/>
      <w:pPr>
        <w:ind w:left="8198" w:hanging="721"/>
      </w:pPr>
      <w:rPr>
        <w:rFonts w:hint="default"/>
        <w:lang w:val="en-US" w:eastAsia="en-US" w:bidi="ar-SA"/>
      </w:rPr>
    </w:lvl>
  </w:abstractNum>
  <w:abstractNum w:abstractNumId="5" w15:restartNumberingAfterBreak="0">
    <w:nsid w:val="25091310"/>
    <w:multiLevelType w:val="multilevel"/>
    <w:tmpl w:val="D4AA3DC0"/>
    <w:lvl w:ilvl="0">
      <w:start w:val="2"/>
      <w:numFmt w:val="upperRoman"/>
      <w:lvlText w:val="%1"/>
      <w:lvlJc w:val="left"/>
      <w:pPr>
        <w:ind w:left="1526" w:hanging="1440"/>
      </w:pPr>
      <w:rPr>
        <w:rFonts w:hint="default"/>
        <w:lang w:val="en-US" w:eastAsia="en-US" w:bidi="ar-SA"/>
      </w:rPr>
    </w:lvl>
    <w:lvl w:ilvl="1">
      <w:start w:val="2"/>
      <w:numFmt w:val="decimal"/>
      <w:lvlText w:val="%1.%2."/>
      <w:lvlJc w:val="left"/>
      <w:pPr>
        <w:ind w:left="1526" w:hanging="1440"/>
      </w:pPr>
      <w:rPr>
        <w:rFonts w:ascii="Arial" w:eastAsia="Courier New" w:hAnsi="Arial" w:cs="Arial" w:hint="default"/>
        <w:spacing w:val="-1"/>
        <w:w w:val="100"/>
        <w:sz w:val="20"/>
        <w:szCs w:val="20"/>
        <w:lang w:val="en-US" w:eastAsia="en-US" w:bidi="ar-SA"/>
      </w:rPr>
    </w:lvl>
    <w:lvl w:ilvl="2">
      <w:numFmt w:val="bullet"/>
      <w:lvlText w:val="•"/>
      <w:lvlJc w:val="left"/>
      <w:pPr>
        <w:ind w:left="2709" w:hanging="1440"/>
      </w:pPr>
      <w:rPr>
        <w:rFonts w:hint="default"/>
        <w:lang w:val="en-US" w:eastAsia="en-US" w:bidi="ar-SA"/>
      </w:rPr>
    </w:lvl>
    <w:lvl w:ilvl="3">
      <w:numFmt w:val="bullet"/>
      <w:lvlText w:val="•"/>
      <w:lvlJc w:val="left"/>
      <w:pPr>
        <w:ind w:left="3618" w:hanging="1440"/>
      </w:pPr>
      <w:rPr>
        <w:rFonts w:hint="default"/>
        <w:lang w:val="en-US" w:eastAsia="en-US" w:bidi="ar-SA"/>
      </w:rPr>
    </w:lvl>
    <w:lvl w:ilvl="4">
      <w:numFmt w:val="bullet"/>
      <w:lvlText w:val="•"/>
      <w:lvlJc w:val="left"/>
      <w:pPr>
        <w:ind w:left="4528" w:hanging="1440"/>
      </w:pPr>
      <w:rPr>
        <w:rFonts w:hint="default"/>
        <w:lang w:val="en-US" w:eastAsia="en-US" w:bidi="ar-SA"/>
      </w:rPr>
    </w:lvl>
    <w:lvl w:ilvl="5">
      <w:numFmt w:val="bullet"/>
      <w:lvlText w:val="•"/>
      <w:lvlJc w:val="left"/>
      <w:pPr>
        <w:ind w:left="5437" w:hanging="1440"/>
      </w:pPr>
      <w:rPr>
        <w:rFonts w:hint="default"/>
        <w:lang w:val="en-US" w:eastAsia="en-US" w:bidi="ar-SA"/>
      </w:rPr>
    </w:lvl>
    <w:lvl w:ilvl="6">
      <w:numFmt w:val="bullet"/>
      <w:lvlText w:val="•"/>
      <w:lvlJc w:val="left"/>
      <w:pPr>
        <w:ind w:left="6346" w:hanging="1440"/>
      </w:pPr>
      <w:rPr>
        <w:rFonts w:hint="default"/>
        <w:lang w:val="en-US" w:eastAsia="en-US" w:bidi="ar-SA"/>
      </w:rPr>
    </w:lvl>
    <w:lvl w:ilvl="7">
      <w:numFmt w:val="bullet"/>
      <w:lvlText w:val="•"/>
      <w:lvlJc w:val="left"/>
      <w:pPr>
        <w:ind w:left="7256" w:hanging="1440"/>
      </w:pPr>
      <w:rPr>
        <w:rFonts w:hint="default"/>
        <w:lang w:val="en-US" w:eastAsia="en-US" w:bidi="ar-SA"/>
      </w:rPr>
    </w:lvl>
    <w:lvl w:ilvl="8">
      <w:numFmt w:val="bullet"/>
      <w:lvlText w:val="•"/>
      <w:lvlJc w:val="left"/>
      <w:pPr>
        <w:ind w:left="8165" w:hanging="1440"/>
      </w:pPr>
      <w:rPr>
        <w:rFonts w:hint="default"/>
        <w:lang w:val="en-US" w:eastAsia="en-US" w:bidi="ar-SA"/>
      </w:rPr>
    </w:lvl>
  </w:abstractNum>
  <w:abstractNum w:abstractNumId="6" w15:restartNumberingAfterBreak="0">
    <w:nsid w:val="29445947"/>
    <w:multiLevelType w:val="hybridMultilevel"/>
    <w:tmpl w:val="5E2660DC"/>
    <w:lvl w:ilvl="0" w:tplc="69CC2B3A">
      <w:start w:val="2"/>
      <w:numFmt w:val="decimal"/>
      <w:lvlText w:val="(%1)"/>
      <w:lvlJc w:val="left"/>
      <w:pPr>
        <w:ind w:left="2942" w:hanging="254"/>
      </w:pPr>
      <w:rPr>
        <w:rFonts w:ascii="Courier New" w:eastAsia="Courier New" w:hAnsi="Courier New" w:cs="Courier New" w:hint="default"/>
        <w:spacing w:val="-1"/>
        <w:w w:val="100"/>
        <w:sz w:val="14"/>
        <w:szCs w:val="14"/>
        <w:lang w:val="en-US" w:eastAsia="en-US" w:bidi="ar-SA"/>
      </w:rPr>
    </w:lvl>
    <w:lvl w:ilvl="1" w:tplc="5CE64E24">
      <w:start w:val="1"/>
      <w:numFmt w:val="lowerLetter"/>
      <w:lvlText w:val="(%2)"/>
      <w:lvlJc w:val="left"/>
      <w:pPr>
        <w:ind w:left="3282" w:hanging="384"/>
      </w:pPr>
      <w:rPr>
        <w:rFonts w:ascii="Arial" w:eastAsia="Courier New" w:hAnsi="Arial" w:cs="Arial" w:hint="default"/>
        <w:spacing w:val="-1"/>
        <w:w w:val="100"/>
        <w:sz w:val="20"/>
        <w:szCs w:val="20"/>
        <w:lang w:val="uk-UA" w:eastAsia="en-US" w:bidi="ar-SA"/>
      </w:rPr>
    </w:lvl>
    <w:lvl w:ilvl="2" w:tplc="4630040A">
      <w:start w:val="1"/>
      <w:numFmt w:val="lowerRoman"/>
      <w:lvlText w:val="(%3)"/>
      <w:lvlJc w:val="left"/>
      <w:pPr>
        <w:ind w:left="3708" w:hanging="529"/>
      </w:pPr>
      <w:rPr>
        <w:rFonts w:ascii="Arial" w:eastAsia="Courier New" w:hAnsi="Arial" w:cs="Arial" w:hint="default"/>
        <w:spacing w:val="-1"/>
        <w:w w:val="100"/>
        <w:sz w:val="20"/>
        <w:szCs w:val="20"/>
        <w:lang w:val="en-US" w:eastAsia="en-US" w:bidi="ar-SA"/>
      </w:rPr>
    </w:lvl>
    <w:lvl w:ilvl="3" w:tplc="7A825A18">
      <w:numFmt w:val="bullet"/>
      <w:lvlText w:val="•"/>
      <w:lvlJc w:val="left"/>
      <w:pPr>
        <w:ind w:left="4485" w:hanging="529"/>
      </w:pPr>
      <w:rPr>
        <w:rFonts w:hint="default"/>
        <w:lang w:val="en-US" w:eastAsia="en-US" w:bidi="ar-SA"/>
      </w:rPr>
    </w:lvl>
    <w:lvl w:ilvl="4" w:tplc="B5642EFA">
      <w:numFmt w:val="bullet"/>
      <w:lvlText w:val="•"/>
      <w:lvlJc w:val="left"/>
      <w:pPr>
        <w:ind w:left="5271" w:hanging="529"/>
      </w:pPr>
      <w:rPr>
        <w:rFonts w:hint="default"/>
        <w:lang w:val="en-US" w:eastAsia="en-US" w:bidi="ar-SA"/>
      </w:rPr>
    </w:lvl>
    <w:lvl w:ilvl="5" w:tplc="A9F003C0">
      <w:numFmt w:val="bullet"/>
      <w:lvlText w:val="•"/>
      <w:lvlJc w:val="left"/>
      <w:pPr>
        <w:ind w:left="6056" w:hanging="529"/>
      </w:pPr>
      <w:rPr>
        <w:rFonts w:hint="default"/>
        <w:lang w:val="en-US" w:eastAsia="en-US" w:bidi="ar-SA"/>
      </w:rPr>
    </w:lvl>
    <w:lvl w:ilvl="6" w:tplc="309EA510">
      <w:numFmt w:val="bullet"/>
      <w:lvlText w:val="•"/>
      <w:lvlJc w:val="left"/>
      <w:pPr>
        <w:ind w:left="6842" w:hanging="529"/>
      </w:pPr>
      <w:rPr>
        <w:rFonts w:hint="default"/>
        <w:lang w:val="en-US" w:eastAsia="en-US" w:bidi="ar-SA"/>
      </w:rPr>
    </w:lvl>
    <w:lvl w:ilvl="7" w:tplc="E222AD12">
      <w:numFmt w:val="bullet"/>
      <w:lvlText w:val="•"/>
      <w:lvlJc w:val="left"/>
      <w:pPr>
        <w:ind w:left="7627" w:hanging="529"/>
      </w:pPr>
      <w:rPr>
        <w:rFonts w:hint="default"/>
        <w:lang w:val="en-US" w:eastAsia="en-US" w:bidi="ar-SA"/>
      </w:rPr>
    </w:lvl>
    <w:lvl w:ilvl="8" w:tplc="412A543C">
      <w:numFmt w:val="bullet"/>
      <w:lvlText w:val="•"/>
      <w:lvlJc w:val="left"/>
      <w:pPr>
        <w:ind w:left="8413" w:hanging="529"/>
      </w:pPr>
      <w:rPr>
        <w:rFonts w:hint="default"/>
        <w:lang w:val="en-US" w:eastAsia="en-US" w:bidi="ar-SA"/>
      </w:rPr>
    </w:lvl>
  </w:abstractNum>
  <w:abstractNum w:abstractNumId="7" w15:restartNumberingAfterBreak="0">
    <w:nsid w:val="2FBA380C"/>
    <w:multiLevelType w:val="hybridMultilevel"/>
    <w:tmpl w:val="C8863956"/>
    <w:lvl w:ilvl="0" w:tplc="D8D4F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27573"/>
    <w:multiLevelType w:val="hybridMultilevel"/>
    <w:tmpl w:val="37BCB320"/>
    <w:lvl w:ilvl="0" w:tplc="6C52E438">
      <w:numFmt w:val="bullet"/>
      <w:lvlText w:val="-"/>
      <w:lvlJc w:val="left"/>
      <w:pPr>
        <w:ind w:left="827" w:hanging="721"/>
      </w:pPr>
      <w:rPr>
        <w:rFonts w:ascii="Courier New" w:eastAsia="Courier New" w:hAnsi="Courier New" w:cs="Courier New" w:hint="default"/>
        <w:w w:val="99"/>
        <w:sz w:val="16"/>
        <w:szCs w:val="16"/>
        <w:lang w:val="en-US" w:eastAsia="en-US" w:bidi="ar-SA"/>
      </w:rPr>
    </w:lvl>
    <w:lvl w:ilvl="1" w:tplc="FBC66516">
      <w:numFmt w:val="bullet"/>
      <w:lvlText w:val="•"/>
      <w:lvlJc w:val="left"/>
      <w:pPr>
        <w:ind w:left="1736" w:hanging="721"/>
      </w:pPr>
      <w:rPr>
        <w:rFonts w:hint="default"/>
        <w:lang w:val="en-US" w:eastAsia="en-US" w:bidi="ar-SA"/>
      </w:rPr>
    </w:lvl>
    <w:lvl w:ilvl="2" w:tplc="9A042660">
      <w:numFmt w:val="bullet"/>
      <w:lvlText w:val="•"/>
      <w:lvlJc w:val="left"/>
      <w:pPr>
        <w:ind w:left="2652" w:hanging="721"/>
      </w:pPr>
      <w:rPr>
        <w:rFonts w:hint="default"/>
        <w:lang w:val="en-US" w:eastAsia="en-US" w:bidi="ar-SA"/>
      </w:rPr>
    </w:lvl>
    <w:lvl w:ilvl="3" w:tplc="93AA5164">
      <w:numFmt w:val="bullet"/>
      <w:lvlText w:val="•"/>
      <w:lvlJc w:val="left"/>
      <w:pPr>
        <w:ind w:left="3569" w:hanging="721"/>
      </w:pPr>
      <w:rPr>
        <w:rFonts w:hint="default"/>
        <w:lang w:val="en-US" w:eastAsia="en-US" w:bidi="ar-SA"/>
      </w:rPr>
    </w:lvl>
    <w:lvl w:ilvl="4" w:tplc="E0DACFEC">
      <w:numFmt w:val="bullet"/>
      <w:lvlText w:val="•"/>
      <w:lvlJc w:val="left"/>
      <w:pPr>
        <w:ind w:left="4485" w:hanging="721"/>
      </w:pPr>
      <w:rPr>
        <w:rFonts w:hint="default"/>
        <w:lang w:val="en-US" w:eastAsia="en-US" w:bidi="ar-SA"/>
      </w:rPr>
    </w:lvl>
    <w:lvl w:ilvl="5" w:tplc="0D62E246">
      <w:numFmt w:val="bullet"/>
      <w:lvlText w:val="•"/>
      <w:lvlJc w:val="left"/>
      <w:pPr>
        <w:ind w:left="5402" w:hanging="721"/>
      </w:pPr>
      <w:rPr>
        <w:rFonts w:hint="default"/>
        <w:lang w:val="en-US" w:eastAsia="en-US" w:bidi="ar-SA"/>
      </w:rPr>
    </w:lvl>
    <w:lvl w:ilvl="6" w:tplc="5BD8C27A">
      <w:numFmt w:val="bullet"/>
      <w:lvlText w:val="•"/>
      <w:lvlJc w:val="left"/>
      <w:pPr>
        <w:ind w:left="6318" w:hanging="721"/>
      </w:pPr>
      <w:rPr>
        <w:rFonts w:hint="default"/>
        <w:lang w:val="en-US" w:eastAsia="en-US" w:bidi="ar-SA"/>
      </w:rPr>
    </w:lvl>
    <w:lvl w:ilvl="7" w:tplc="66AC4B6C">
      <w:numFmt w:val="bullet"/>
      <w:lvlText w:val="•"/>
      <w:lvlJc w:val="left"/>
      <w:pPr>
        <w:ind w:left="7234" w:hanging="721"/>
      </w:pPr>
      <w:rPr>
        <w:rFonts w:hint="default"/>
        <w:lang w:val="en-US" w:eastAsia="en-US" w:bidi="ar-SA"/>
      </w:rPr>
    </w:lvl>
    <w:lvl w:ilvl="8" w:tplc="06CAEBAE">
      <w:numFmt w:val="bullet"/>
      <w:lvlText w:val="•"/>
      <w:lvlJc w:val="left"/>
      <w:pPr>
        <w:ind w:left="8151" w:hanging="721"/>
      </w:pPr>
      <w:rPr>
        <w:rFonts w:hint="default"/>
        <w:lang w:val="en-US" w:eastAsia="en-US" w:bidi="ar-SA"/>
      </w:rPr>
    </w:lvl>
  </w:abstractNum>
  <w:abstractNum w:abstractNumId="9" w15:restartNumberingAfterBreak="0">
    <w:nsid w:val="3CA11AA4"/>
    <w:multiLevelType w:val="hybridMultilevel"/>
    <w:tmpl w:val="55B0A9C2"/>
    <w:lvl w:ilvl="0" w:tplc="9358013E">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477817C4"/>
    <w:multiLevelType w:val="hybridMultilevel"/>
    <w:tmpl w:val="9280AAC0"/>
    <w:lvl w:ilvl="0" w:tplc="FB5CC186">
      <w:start w:val="1"/>
      <w:numFmt w:val="decimal"/>
      <w:lvlText w:val="(%1)"/>
      <w:lvlJc w:val="left"/>
      <w:pPr>
        <w:ind w:left="1080" w:hanging="720"/>
      </w:pPr>
      <w:rPr>
        <w:rFonts w:ascii="Arial" w:eastAsia="Courier New" w:hAnsi="Arial" w:cs="Arial" w:hint="default"/>
        <w:spacing w:val="-1"/>
        <w:w w:val="8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E51EC"/>
    <w:multiLevelType w:val="hybridMultilevel"/>
    <w:tmpl w:val="35A2FA5C"/>
    <w:lvl w:ilvl="0" w:tplc="93580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822BE"/>
    <w:multiLevelType w:val="multilevel"/>
    <w:tmpl w:val="47980512"/>
    <w:lvl w:ilvl="0">
      <w:start w:val="2"/>
      <w:numFmt w:val="upperRoman"/>
      <w:lvlText w:val="%1"/>
      <w:lvlJc w:val="left"/>
      <w:pPr>
        <w:ind w:left="1528" w:hanging="1440"/>
      </w:pPr>
      <w:rPr>
        <w:rFonts w:hint="default"/>
      </w:rPr>
    </w:lvl>
    <w:lvl w:ilvl="1">
      <w:start w:val="1"/>
      <w:numFmt w:val="decimal"/>
      <w:lvlText w:val="%1.%2."/>
      <w:lvlJc w:val="left"/>
      <w:pPr>
        <w:ind w:left="1528" w:hanging="1440"/>
      </w:pPr>
      <w:rPr>
        <w:rFonts w:ascii="Courier New" w:eastAsia="Courier New" w:hAnsi="Courier New" w:cs="Courier New" w:hint="default"/>
        <w:spacing w:val="-1"/>
        <w:w w:val="100"/>
        <w:sz w:val="16"/>
        <w:szCs w:val="16"/>
      </w:rPr>
    </w:lvl>
    <w:lvl w:ilvl="2">
      <w:start w:val="5"/>
      <w:numFmt w:val="lowerLetter"/>
      <w:lvlText w:val="(%3)"/>
      <w:lvlJc w:val="left"/>
      <w:pPr>
        <w:ind w:left="1811" w:hanging="358"/>
      </w:pPr>
      <w:rPr>
        <w:rFonts w:ascii="Courier New" w:eastAsia="Courier New" w:hAnsi="Courier New" w:cs="Courier New" w:hint="default"/>
        <w:spacing w:val="-1"/>
        <w:w w:val="100"/>
        <w:sz w:val="22"/>
        <w:szCs w:val="22"/>
      </w:rPr>
    </w:lvl>
    <w:lvl w:ilvl="3">
      <w:numFmt w:val="bullet"/>
      <w:lvlText w:val="-"/>
      <w:lvlJc w:val="left"/>
      <w:pPr>
        <w:ind w:left="2989" w:hanging="720"/>
      </w:pPr>
      <w:rPr>
        <w:rFonts w:ascii="Courier New" w:eastAsia="Courier New" w:hAnsi="Courier New" w:cs="Courier New" w:hint="default"/>
        <w:w w:val="99"/>
        <w:sz w:val="16"/>
        <w:szCs w:val="16"/>
      </w:rPr>
    </w:lvl>
    <w:lvl w:ilvl="4">
      <w:numFmt w:val="bullet"/>
      <w:lvlText w:val="•"/>
      <w:lvlJc w:val="left"/>
      <w:pPr>
        <w:ind w:left="3981" w:hanging="720"/>
      </w:pPr>
      <w:rPr>
        <w:rFonts w:hint="default"/>
      </w:rPr>
    </w:lvl>
    <w:lvl w:ilvl="5">
      <w:numFmt w:val="bullet"/>
      <w:lvlText w:val="•"/>
      <w:lvlJc w:val="left"/>
      <w:pPr>
        <w:ind w:left="4982" w:hanging="720"/>
      </w:pPr>
      <w:rPr>
        <w:rFonts w:hint="default"/>
      </w:rPr>
    </w:lvl>
    <w:lvl w:ilvl="6">
      <w:numFmt w:val="bullet"/>
      <w:lvlText w:val="•"/>
      <w:lvlJc w:val="left"/>
      <w:pPr>
        <w:ind w:left="5983" w:hanging="720"/>
      </w:pPr>
      <w:rPr>
        <w:rFonts w:hint="default"/>
      </w:rPr>
    </w:lvl>
    <w:lvl w:ilvl="7">
      <w:numFmt w:val="bullet"/>
      <w:lvlText w:val="•"/>
      <w:lvlJc w:val="left"/>
      <w:pPr>
        <w:ind w:left="6985" w:hanging="720"/>
      </w:pPr>
      <w:rPr>
        <w:rFonts w:hint="default"/>
      </w:rPr>
    </w:lvl>
    <w:lvl w:ilvl="8">
      <w:numFmt w:val="bullet"/>
      <w:lvlText w:val="•"/>
      <w:lvlJc w:val="left"/>
      <w:pPr>
        <w:ind w:left="7986" w:hanging="720"/>
      </w:pPr>
      <w:rPr>
        <w:rFonts w:hint="default"/>
      </w:rPr>
    </w:lvl>
  </w:abstractNum>
  <w:abstractNum w:abstractNumId="13" w15:restartNumberingAfterBreak="0">
    <w:nsid w:val="6D37335B"/>
    <w:multiLevelType w:val="hybridMultilevel"/>
    <w:tmpl w:val="C7B2A394"/>
    <w:lvl w:ilvl="0" w:tplc="EFAAE830">
      <w:start w:val="2"/>
      <w:numFmt w:val="decimal"/>
      <w:lvlText w:val="(%1)"/>
      <w:lvlJc w:val="left"/>
      <w:pPr>
        <w:ind w:left="827" w:hanging="720"/>
      </w:pPr>
      <w:rPr>
        <w:rFonts w:ascii="Courier New" w:eastAsia="Courier New" w:hAnsi="Courier New" w:cs="Courier New" w:hint="default"/>
        <w:spacing w:val="-1"/>
        <w:w w:val="88"/>
        <w:sz w:val="16"/>
        <w:szCs w:val="16"/>
        <w:lang w:val="en-US" w:eastAsia="en-US" w:bidi="ar-SA"/>
      </w:rPr>
    </w:lvl>
    <w:lvl w:ilvl="1" w:tplc="063EF1FC">
      <w:numFmt w:val="bullet"/>
      <w:lvlText w:val="•"/>
      <w:lvlJc w:val="left"/>
      <w:pPr>
        <w:ind w:left="1736" w:hanging="720"/>
      </w:pPr>
      <w:rPr>
        <w:rFonts w:hint="default"/>
        <w:lang w:val="en-US" w:eastAsia="en-US" w:bidi="ar-SA"/>
      </w:rPr>
    </w:lvl>
    <w:lvl w:ilvl="2" w:tplc="F9DAC892">
      <w:numFmt w:val="bullet"/>
      <w:lvlText w:val="•"/>
      <w:lvlJc w:val="left"/>
      <w:pPr>
        <w:ind w:left="2652" w:hanging="720"/>
      </w:pPr>
      <w:rPr>
        <w:rFonts w:hint="default"/>
        <w:lang w:val="en-US" w:eastAsia="en-US" w:bidi="ar-SA"/>
      </w:rPr>
    </w:lvl>
    <w:lvl w:ilvl="3" w:tplc="1D884F04">
      <w:numFmt w:val="bullet"/>
      <w:lvlText w:val="•"/>
      <w:lvlJc w:val="left"/>
      <w:pPr>
        <w:ind w:left="3569" w:hanging="720"/>
      </w:pPr>
      <w:rPr>
        <w:rFonts w:hint="default"/>
        <w:lang w:val="en-US" w:eastAsia="en-US" w:bidi="ar-SA"/>
      </w:rPr>
    </w:lvl>
    <w:lvl w:ilvl="4" w:tplc="C3148DB8">
      <w:numFmt w:val="bullet"/>
      <w:lvlText w:val="•"/>
      <w:lvlJc w:val="left"/>
      <w:pPr>
        <w:ind w:left="4485" w:hanging="720"/>
      </w:pPr>
      <w:rPr>
        <w:rFonts w:hint="default"/>
        <w:lang w:val="en-US" w:eastAsia="en-US" w:bidi="ar-SA"/>
      </w:rPr>
    </w:lvl>
    <w:lvl w:ilvl="5" w:tplc="5E963E1C">
      <w:numFmt w:val="bullet"/>
      <w:lvlText w:val="•"/>
      <w:lvlJc w:val="left"/>
      <w:pPr>
        <w:ind w:left="5402" w:hanging="720"/>
      </w:pPr>
      <w:rPr>
        <w:rFonts w:hint="default"/>
        <w:lang w:val="en-US" w:eastAsia="en-US" w:bidi="ar-SA"/>
      </w:rPr>
    </w:lvl>
    <w:lvl w:ilvl="6" w:tplc="2292B424">
      <w:numFmt w:val="bullet"/>
      <w:lvlText w:val="•"/>
      <w:lvlJc w:val="left"/>
      <w:pPr>
        <w:ind w:left="6318" w:hanging="720"/>
      </w:pPr>
      <w:rPr>
        <w:rFonts w:hint="default"/>
        <w:lang w:val="en-US" w:eastAsia="en-US" w:bidi="ar-SA"/>
      </w:rPr>
    </w:lvl>
    <w:lvl w:ilvl="7" w:tplc="625E290C">
      <w:numFmt w:val="bullet"/>
      <w:lvlText w:val="•"/>
      <w:lvlJc w:val="left"/>
      <w:pPr>
        <w:ind w:left="7234" w:hanging="720"/>
      </w:pPr>
      <w:rPr>
        <w:rFonts w:hint="default"/>
        <w:lang w:val="en-US" w:eastAsia="en-US" w:bidi="ar-SA"/>
      </w:rPr>
    </w:lvl>
    <w:lvl w:ilvl="8" w:tplc="174E736C">
      <w:numFmt w:val="bullet"/>
      <w:lvlText w:val="•"/>
      <w:lvlJc w:val="left"/>
      <w:pPr>
        <w:ind w:left="8151" w:hanging="720"/>
      </w:pPr>
      <w:rPr>
        <w:rFonts w:hint="default"/>
        <w:lang w:val="en-US" w:eastAsia="en-US" w:bidi="ar-SA"/>
      </w:rPr>
    </w:lvl>
  </w:abstractNum>
  <w:abstractNum w:abstractNumId="14" w15:restartNumberingAfterBreak="0">
    <w:nsid w:val="6E55056F"/>
    <w:multiLevelType w:val="hybridMultilevel"/>
    <w:tmpl w:val="5C8E073A"/>
    <w:lvl w:ilvl="0" w:tplc="AB4AB5FC">
      <w:start w:val="2"/>
      <w:numFmt w:val="decimal"/>
      <w:lvlText w:val="(%1)"/>
      <w:lvlJc w:val="left"/>
      <w:pPr>
        <w:ind w:left="3395" w:hanging="254"/>
      </w:pPr>
      <w:rPr>
        <w:rFonts w:ascii="Courier New" w:eastAsia="Courier New" w:hAnsi="Courier New" w:cs="Courier New" w:hint="default"/>
        <w:spacing w:val="-1"/>
        <w:w w:val="100"/>
        <w:sz w:val="14"/>
        <w:szCs w:val="14"/>
        <w:lang w:val="en-US" w:eastAsia="en-US" w:bidi="ar-SA"/>
      </w:rPr>
    </w:lvl>
    <w:lvl w:ilvl="1" w:tplc="03401C20">
      <w:start w:val="2"/>
      <w:numFmt w:val="lowerLetter"/>
      <w:lvlText w:val="(%2)"/>
      <w:lvlJc w:val="left"/>
      <w:pPr>
        <w:ind w:left="3395" w:hanging="480"/>
      </w:pPr>
      <w:rPr>
        <w:rFonts w:ascii="Courier New" w:eastAsia="Courier New" w:hAnsi="Courier New" w:cs="Courier New" w:hint="default"/>
        <w:spacing w:val="-1"/>
        <w:w w:val="100"/>
        <w:sz w:val="16"/>
        <w:szCs w:val="16"/>
        <w:lang w:val="en-US" w:eastAsia="en-US" w:bidi="ar-SA"/>
      </w:rPr>
    </w:lvl>
    <w:lvl w:ilvl="2" w:tplc="3BD246D6">
      <w:numFmt w:val="bullet"/>
      <w:lvlText w:val="•"/>
      <w:lvlJc w:val="left"/>
      <w:pPr>
        <w:ind w:left="4716" w:hanging="480"/>
      </w:pPr>
      <w:rPr>
        <w:rFonts w:hint="default"/>
        <w:lang w:val="en-US" w:eastAsia="en-US" w:bidi="ar-SA"/>
      </w:rPr>
    </w:lvl>
    <w:lvl w:ilvl="3" w:tplc="CB503824">
      <w:numFmt w:val="bullet"/>
      <w:lvlText w:val="•"/>
      <w:lvlJc w:val="left"/>
      <w:pPr>
        <w:ind w:left="5375" w:hanging="480"/>
      </w:pPr>
      <w:rPr>
        <w:rFonts w:hint="default"/>
        <w:lang w:val="en-US" w:eastAsia="en-US" w:bidi="ar-SA"/>
      </w:rPr>
    </w:lvl>
    <w:lvl w:ilvl="4" w:tplc="44F6EB8E">
      <w:numFmt w:val="bullet"/>
      <w:lvlText w:val="•"/>
      <w:lvlJc w:val="left"/>
      <w:pPr>
        <w:ind w:left="6033" w:hanging="480"/>
      </w:pPr>
      <w:rPr>
        <w:rFonts w:hint="default"/>
        <w:lang w:val="en-US" w:eastAsia="en-US" w:bidi="ar-SA"/>
      </w:rPr>
    </w:lvl>
    <w:lvl w:ilvl="5" w:tplc="261C6370">
      <w:numFmt w:val="bullet"/>
      <w:lvlText w:val="•"/>
      <w:lvlJc w:val="left"/>
      <w:pPr>
        <w:ind w:left="6692" w:hanging="480"/>
      </w:pPr>
      <w:rPr>
        <w:rFonts w:hint="default"/>
        <w:lang w:val="en-US" w:eastAsia="en-US" w:bidi="ar-SA"/>
      </w:rPr>
    </w:lvl>
    <w:lvl w:ilvl="6" w:tplc="5AEED46E">
      <w:numFmt w:val="bullet"/>
      <w:lvlText w:val="•"/>
      <w:lvlJc w:val="left"/>
      <w:pPr>
        <w:ind w:left="7350" w:hanging="480"/>
      </w:pPr>
      <w:rPr>
        <w:rFonts w:hint="default"/>
        <w:lang w:val="en-US" w:eastAsia="en-US" w:bidi="ar-SA"/>
      </w:rPr>
    </w:lvl>
    <w:lvl w:ilvl="7" w:tplc="2ABA7434">
      <w:numFmt w:val="bullet"/>
      <w:lvlText w:val="•"/>
      <w:lvlJc w:val="left"/>
      <w:pPr>
        <w:ind w:left="8008" w:hanging="480"/>
      </w:pPr>
      <w:rPr>
        <w:rFonts w:hint="default"/>
        <w:lang w:val="en-US" w:eastAsia="en-US" w:bidi="ar-SA"/>
      </w:rPr>
    </w:lvl>
    <w:lvl w:ilvl="8" w:tplc="4FCC9360">
      <w:numFmt w:val="bullet"/>
      <w:lvlText w:val="•"/>
      <w:lvlJc w:val="left"/>
      <w:pPr>
        <w:ind w:left="8667" w:hanging="480"/>
      </w:pPr>
      <w:rPr>
        <w:rFonts w:hint="default"/>
        <w:lang w:val="en-US" w:eastAsia="en-US" w:bidi="ar-SA"/>
      </w:rPr>
    </w:lvl>
  </w:abstractNum>
  <w:abstractNum w:abstractNumId="15" w15:restartNumberingAfterBreak="0">
    <w:nsid w:val="75CF5515"/>
    <w:multiLevelType w:val="hybridMultilevel"/>
    <w:tmpl w:val="C54204FC"/>
    <w:lvl w:ilvl="0" w:tplc="9358013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A6706"/>
    <w:multiLevelType w:val="hybridMultilevel"/>
    <w:tmpl w:val="453A366E"/>
    <w:lvl w:ilvl="0" w:tplc="2ABA93CA">
      <w:start w:val="1"/>
      <w:numFmt w:val="bullet"/>
      <w:lvlText w:val="‒"/>
      <w:lvlJc w:val="left"/>
      <w:pPr>
        <w:ind w:left="862" w:hanging="36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040589343">
    <w:abstractNumId w:val="4"/>
  </w:num>
  <w:num w:numId="2" w16cid:durableId="655306939">
    <w:abstractNumId w:val="13"/>
  </w:num>
  <w:num w:numId="3" w16cid:durableId="976304506">
    <w:abstractNumId w:val="8"/>
  </w:num>
  <w:num w:numId="4" w16cid:durableId="646401100">
    <w:abstractNumId w:val="0"/>
  </w:num>
  <w:num w:numId="5" w16cid:durableId="2048413783">
    <w:abstractNumId w:val="6"/>
  </w:num>
  <w:num w:numId="6" w16cid:durableId="1025330709">
    <w:abstractNumId w:val="14"/>
  </w:num>
  <w:num w:numId="7" w16cid:durableId="832649004">
    <w:abstractNumId w:val="5"/>
  </w:num>
  <w:num w:numId="8" w16cid:durableId="747769524">
    <w:abstractNumId w:val="1"/>
  </w:num>
  <w:num w:numId="9" w16cid:durableId="905068599">
    <w:abstractNumId w:val="3"/>
  </w:num>
  <w:num w:numId="10" w16cid:durableId="1207641295">
    <w:abstractNumId w:val="15"/>
  </w:num>
  <w:num w:numId="11" w16cid:durableId="1924216966">
    <w:abstractNumId w:val="2"/>
  </w:num>
  <w:num w:numId="12" w16cid:durableId="1785952766">
    <w:abstractNumId w:val="11"/>
  </w:num>
  <w:num w:numId="13" w16cid:durableId="1085959066">
    <w:abstractNumId w:val="7"/>
  </w:num>
  <w:num w:numId="14" w16cid:durableId="1866602313">
    <w:abstractNumId w:val="12"/>
  </w:num>
  <w:num w:numId="15" w16cid:durableId="1460297965">
    <w:abstractNumId w:val="10"/>
  </w:num>
  <w:num w:numId="16" w16cid:durableId="103111224">
    <w:abstractNumId w:val="9"/>
  </w:num>
  <w:num w:numId="17" w16cid:durableId="1916935493">
    <w:abstractNumId w:val="16"/>
  </w:num>
  <w:num w:numId="18" w16cid:durableId="145648857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95"/>
    <w:rsid w:val="00000095"/>
    <w:rsid w:val="00001458"/>
    <w:rsid w:val="000023F7"/>
    <w:rsid w:val="00005D75"/>
    <w:rsid w:val="00007086"/>
    <w:rsid w:val="00030DB3"/>
    <w:rsid w:val="00040F27"/>
    <w:rsid w:val="00052892"/>
    <w:rsid w:val="00052CAD"/>
    <w:rsid w:val="00055E9E"/>
    <w:rsid w:val="0006628C"/>
    <w:rsid w:val="00067155"/>
    <w:rsid w:val="00072F1A"/>
    <w:rsid w:val="00087CE8"/>
    <w:rsid w:val="000D7FF8"/>
    <w:rsid w:val="000E0152"/>
    <w:rsid w:val="000E2152"/>
    <w:rsid w:val="000E3948"/>
    <w:rsid w:val="000E6426"/>
    <w:rsid w:val="000F5520"/>
    <w:rsid w:val="001008AF"/>
    <w:rsid w:val="00102C00"/>
    <w:rsid w:val="00113EBC"/>
    <w:rsid w:val="00117B5E"/>
    <w:rsid w:val="0012427C"/>
    <w:rsid w:val="00140F27"/>
    <w:rsid w:val="00141616"/>
    <w:rsid w:val="001513EA"/>
    <w:rsid w:val="001617B8"/>
    <w:rsid w:val="0016286F"/>
    <w:rsid w:val="0017413F"/>
    <w:rsid w:val="001C5171"/>
    <w:rsid w:val="001D0748"/>
    <w:rsid w:val="001D257E"/>
    <w:rsid w:val="001D2A9F"/>
    <w:rsid w:val="00214F8B"/>
    <w:rsid w:val="002226A8"/>
    <w:rsid w:val="00231990"/>
    <w:rsid w:val="00252BD1"/>
    <w:rsid w:val="00253FF9"/>
    <w:rsid w:val="002559E5"/>
    <w:rsid w:val="002806C5"/>
    <w:rsid w:val="00293025"/>
    <w:rsid w:val="002A4F7F"/>
    <w:rsid w:val="002B68C5"/>
    <w:rsid w:val="002D6792"/>
    <w:rsid w:val="002E549B"/>
    <w:rsid w:val="002F3857"/>
    <w:rsid w:val="002F6EC5"/>
    <w:rsid w:val="00320952"/>
    <w:rsid w:val="00335601"/>
    <w:rsid w:val="00336342"/>
    <w:rsid w:val="00347977"/>
    <w:rsid w:val="003505E0"/>
    <w:rsid w:val="00351B08"/>
    <w:rsid w:val="00372827"/>
    <w:rsid w:val="00377262"/>
    <w:rsid w:val="00390E98"/>
    <w:rsid w:val="0039184A"/>
    <w:rsid w:val="00396166"/>
    <w:rsid w:val="003A271C"/>
    <w:rsid w:val="003C50B5"/>
    <w:rsid w:val="003C5A08"/>
    <w:rsid w:val="003D54BE"/>
    <w:rsid w:val="003D6CA7"/>
    <w:rsid w:val="0040365A"/>
    <w:rsid w:val="00432F43"/>
    <w:rsid w:val="0045124D"/>
    <w:rsid w:val="00457910"/>
    <w:rsid w:val="0046631B"/>
    <w:rsid w:val="0047737F"/>
    <w:rsid w:val="00496679"/>
    <w:rsid w:val="004A0E64"/>
    <w:rsid w:val="004B20D2"/>
    <w:rsid w:val="004B5FCB"/>
    <w:rsid w:val="004C2BC9"/>
    <w:rsid w:val="004E5A19"/>
    <w:rsid w:val="004E75D5"/>
    <w:rsid w:val="004F2AA9"/>
    <w:rsid w:val="00502A57"/>
    <w:rsid w:val="00503AFF"/>
    <w:rsid w:val="005066AB"/>
    <w:rsid w:val="0052656E"/>
    <w:rsid w:val="005277B5"/>
    <w:rsid w:val="00547181"/>
    <w:rsid w:val="005530D2"/>
    <w:rsid w:val="00561BD1"/>
    <w:rsid w:val="0056795D"/>
    <w:rsid w:val="00567B4A"/>
    <w:rsid w:val="005705CB"/>
    <w:rsid w:val="005748FD"/>
    <w:rsid w:val="00586887"/>
    <w:rsid w:val="005904BB"/>
    <w:rsid w:val="00590734"/>
    <w:rsid w:val="00591B03"/>
    <w:rsid w:val="005A1FE5"/>
    <w:rsid w:val="005B62E3"/>
    <w:rsid w:val="005C2D3E"/>
    <w:rsid w:val="005C5A4E"/>
    <w:rsid w:val="005C6A2E"/>
    <w:rsid w:val="005D077B"/>
    <w:rsid w:val="005D5008"/>
    <w:rsid w:val="00611C4D"/>
    <w:rsid w:val="00617FB6"/>
    <w:rsid w:val="00647982"/>
    <w:rsid w:val="006535E8"/>
    <w:rsid w:val="00654F91"/>
    <w:rsid w:val="00690D62"/>
    <w:rsid w:val="006923D8"/>
    <w:rsid w:val="006933B0"/>
    <w:rsid w:val="006A6052"/>
    <w:rsid w:val="006B06CE"/>
    <w:rsid w:val="006B19D5"/>
    <w:rsid w:val="006C7212"/>
    <w:rsid w:val="006D2A9D"/>
    <w:rsid w:val="006D7C44"/>
    <w:rsid w:val="006E73D5"/>
    <w:rsid w:val="006F15AB"/>
    <w:rsid w:val="006F5A01"/>
    <w:rsid w:val="006F7BC9"/>
    <w:rsid w:val="00701E07"/>
    <w:rsid w:val="007021ED"/>
    <w:rsid w:val="007026B4"/>
    <w:rsid w:val="00702EE8"/>
    <w:rsid w:val="007154AF"/>
    <w:rsid w:val="007247CE"/>
    <w:rsid w:val="007252B1"/>
    <w:rsid w:val="00730090"/>
    <w:rsid w:val="00782AAB"/>
    <w:rsid w:val="00786869"/>
    <w:rsid w:val="0079460B"/>
    <w:rsid w:val="007A1077"/>
    <w:rsid w:val="007A47FB"/>
    <w:rsid w:val="007B2F9A"/>
    <w:rsid w:val="007D2D97"/>
    <w:rsid w:val="007D351E"/>
    <w:rsid w:val="007F0B8B"/>
    <w:rsid w:val="007F79E8"/>
    <w:rsid w:val="0080251C"/>
    <w:rsid w:val="008037D7"/>
    <w:rsid w:val="00804BA5"/>
    <w:rsid w:val="00805DC1"/>
    <w:rsid w:val="00843566"/>
    <w:rsid w:val="00852278"/>
    <w:rsid w:val="00862285"/>
    <w:rsid w:val="00864C3C"/>
    <w:rsid w:val="00876D6E"/>
    <w:rsid w:val="008872AB"/>
    <w:rsid w:val="00890AA1"/>
    <w:rsid w:val="0089209B"/>
    <w:rsid w:val="00897A32"/>
    <w:rsid w:val="008A00F9"/>
    <w:rsid w:val="008B008F"/>
    <w:rsid w:val="008B00B4"/>
    <w:rsid w:val="008B70C8"/>
    <w:rsid w:val="008C505D"/>
    <w:rsid w:val="008C6191"/>
    <w:rsid w:val="008E085D"/>
    <w:rsid w:val="009060E8"/>
    <w:rsid w:val="00923F91"/>
    <w:rsid w:val="00947D2D"/>
    <w:rsid w:val="009507C1"/>
    <w:rsid w:val="00966F65"/>
    <w:rsid w:val="00971B8D"/>
    <w:rsid w:val="00986A3B"/>
    <w:rsid w:val="009A131D"/>
    <w:rsid w:val="009A5F5D"/>
    <w:rsid w:val="009C1C51"/>
    <w:rsid w:val="009D7FB3"/>
    <w:rsid w:val="009E209D"/>
    <w:rsid w:val="009F63B6"/>
    <w:rsid w:val="00A057CE"/>
    <w:rsid w:val="00A17A19"/>
    <w:rsid w:val="00A263C6"/>
    <w:rsid w:val="00A30CF3"/>
    <w:rsid w:val="00A32C00"/>
    <w:rsid w:val="00A36F26"/>
    <w:rsid w:val="00A43129"/>
    <w:rsid w:val="00A52E07"/>
    <w:rsid w:val="00A536F5"/>
    <w:rsid w:val="00A664E9"/>
    <w:rsid w:val="00A66C8E"/>
    <w:rsid w:val="00A92A84"/>
    <w:rsid w:val="00B1200C"/>
    <w:rsid w:val="00B159CA"/>
    <w:rsid w:val="00B252DC"/>
    <w:rsid w:val="00B26928"/>
    <w:rsid w:val="00B3396B"/>
    <w:rsid w:val="00B37D4D"/>
    <w:rsid w:val="00B47FE0"/>
    <w:rsid w:val="00B54395"/>
    <w:rsid w:val="00B55A31"/>
    <w:rsid w:val="00B66D1D"/>
    <w:rsid w:val="00B66F02"/>
    <w:rsid w:val="00B801A6"/>
    <w:rsid w:val="00B815DE"/>
    <w:rsid w:val="00B82F90"/>
    <w:rsid w:val="00BA678A"/>
    <w:rsid w:val="00BC0F3E"/>
    <w:rsid w:val="00BD7D90"/>
    <w:rsid w:val="00BE30B3"/>
    <w:rsid w:val="00BE3919"/>
    <w:rsid w:val="00BE3C86"/>
    <w:rsid w:val="00BE618A"/>
    <w:rsid w:val="00BE75D9"/>
    <w:rsid w:val="00BF257A"/>
    <w:rsid w:val="00BF4BE6"/>
    <w:rsid w:val="00BF5C52"/>
    <w:rsid w:val="00C20FB9"/>
    <w:rsid w:val="00C210EB"/>
    <w:rsid w:val="00C22968"/>
    <w:rsid w:val="00C32558"/>
    <w:rsid w:val="00C75B6A"/>
    <w:rsid w:val="00C76A0D"/>
    <w:rsid w:val="00CA02BB"/>
    <w:rsid w:val="00CA227C"/>
    <w:rsid w:val="00CA2E22"/>
    <w:rsid w:val="00CA5E82"/>
    <w:rsid w:val="00CB4419"/>
    <w:rsid w:val="00CB55CA"/>
    <w:rsid w:val="00CC3268"/>
    <w:rsid w:val="00CC7CAF"/>
    <w:rsid w:val="00CE7EBA"/>
    <w:rsid w:val="00D01A12"/>
    <w:rsid w:val="00D03256"/>
    <w:rsid w:val="00D13E47"/>
    <w:rsid w:val="00D2427B"/>
    <w:rsid w:val="00D4663D"/>
    <w:rsid w:val="00D54247"/>
    <w:rsid w:val="00D61D0D"/>
    <w:rsid w:val="00D64AD5"/>
    <w:rsid w:val="00DA03D5"/>
    <w:rsid w:val="00DA14F0"/>
    <w:rsid w:val="00DA64E7"/>
    <w:rsid w:val="00DA7818"/>
    <w:rsid w:val="00DD47BD"/>
    <w:rsid w:val="00DE3354"/>
    <w:rsid w:val="00DE40DE"/>
    <w:rsid w:val="00DE55F2"/>
    <w:rsid w:val="00DF33C2"/>
    <w:rsid w:val="00DF65B1"/>
    <w:rsid w:val="00E163FB"/>
    <w:rsid w:val="00E21E93"/>
    <w:rsid w:val="00E22DDE"/>
    <w:rsid w:val="00E277E9"/>
    <w:rsid w:val="00E30810"/>
    <w:rsid w:val="00E55028"/>
    <w:rsid w:val="00E639A7"/>
    <w:rsid w:val="00E85311"/>
    <w:rsid w:val="00EA3F8F"/>
    <w:rsid w:val="00EB360A"/>
    <w:rsid w:val="00EC38A0"/>
    <w:rsid w:val="00EC52F7"/>
    <w:rsid w:val="00ED238E"/>
    <w:rsid w:val="00ED4F4E"/>
    <w:rsid w:val="00ED5491"/>
    <w:rsid w:val="00EE205C"/>
    <w:rsid w:val="00EE2202"/>
    <w:rsid w:val="00EF036D"/>
    <w:rsid w:val="00EF4007"/>
    <w:rsid w:val="00EF7E4F"/>
    <w:rsid w:val="00F02902"/>
    <w:rsid w:val="00F046EC"/>
    <w:rsid w:val="00F27DBE"/>
    <w:rsid w:val="00F30487"/>
    <w:rsid w:val="00F36FEE"/>
    <w:rsid w:val="00F4110E"/>
    <w:rsid w:val="00F41CDD"/>
    <w:rsid w:val="00F67757"/>
    <w:rsid w:val="00F774CA"/>
    <w:rsid w:val="00F814E2"/>
    <w:rsid w:val="00F90E01"/>
    <w:rsid w:val="00F9145E"/>
    <w:rsid w:val="00F97119"/>
    <w:rsid w:val="00FA7F95"/>
    <w:rsid w:val="00FB6AF5"/>
    <w:rsid w:val="00FC7756"/>
    <w:rsid w:val="00FD1861"/>
    <w:rsid w:val="00FE1A95"/>
    <w:rsid w:val="00FE1A9B"/>
    <w:rsid w:val="00FF166B"/>
    <w:rsid w:val="00FF4B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C2233"/>
  <w15:docId w15:val="{A2E31BE8-9E0D-46A0-BD8D-0E6F0170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F4BE6"/>
    <w:rPr>
      <w:rFonts w:ascii="Courier New" w:eastAsia="Courier New" w:hAnsi="Courier New" w:cs="Courier New"/>
    </w:rPr>
  </w:style>
  <w:style w:type="paragraph" w:styleId="1">
    <w:name w:val="heading 1"/>
    <w:basedOn w:val="a"/>
    <w:link w:val="10"/>
    <w:uiPriority w:val="1"/>
    <w:qFormat/>
    <w:rsid w:val="00986A3B"/>
    <w:pPr>
      <w:spacing w:before="13"/>
      <w:ind w:left="20"/>
      <w:outlineLvl w:val="0"/>
    </w:pPr>
    <w:rPr>
      <w:rFonts w:ascii="Arial" w:eastAsia="Arial" w:hAnsi="Arial" w:cs="Arial"/>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0"/>
      <w:szCs w:val="20"/>
    </w:rPr>
  </w:style>
  <w:style w:type="paragraph" w:styleId="a5">
    <w:name w:val="Title"/>
    <w:basedOn w:val="a"/>
    <w:uiPriority w:val="1"/>
    <w:qFormat/>
    <w:pPr>
      <w:spacing w:before="176"/>
      <w:ind w:left="840"/>
    </w:pPr>
    <w:rPr>
      <w:rFonts w:ascii="Calibri" w:eastAsia="Calibri" w:hAnsi="Calibri" w:cs="Calibri"/>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1617B8"/>
    <w:pPr>
      <w:tabs>
        <w:tab w:val="center" w:pos="4819"/>
        <w:tab w:val="right" w:pos="9639"/>
      </w:tabs>
    </w:pPr>
  </w:style>
  <w:style w:type="character" w:customStyle="1" w:styleId="a8">
    <w:name w:val="Верхній колонтитул Знак"/>
    <w:basedOn w:val="a0"/>
    <w:link w:val="a7"/>
    <w:uiPriority w:val="99"/>
    <w:rsid w:val="001617B8"/>
    <w:rPr>
      <w:rFonts w:ascii="Courier New" w:eastAsia="Courier New" w:hAnsi="Courier New" w:cs="Courier New"/>
    </w:rPr>
  </w:style>
  <w:style w:type="paragraph" w:styleId="a9">
    <w:name w:val="footer"/>
    <w:basedOn w:val="a"/>
    <w:link w:val="aa"/>
    <w:uiPriority w:val="99"/>
    <w:unhideWhenUsed/>
    <w:rsid w:val="001513EA"/>
    <w:pPr>
      <w:tabs>
        <w:tab w:val="center" w:pos="4819"/>
        <w:tab w:val="right" w:pos="9639"/>
      </w:tabs>
    </w:pPr>
  </w:style>
  <w:style w:type="character" w:customStyle="1" w:styleId="aa">
    <w:name w:val="Нижній колонтитул Знак"/>
    <w:basedOn w:val="a0"/>
    <w:link w:val="a9"/>
    <w:uiPriority w:val="99"/>
    <w:rsid w:val="001513EA"/>
    <w:rPr>
      <w:rFonts w:ascii="Courier New" w:eastAsia="Courier New" w:hAnsi="Courier New" w:cs="Courier New"/>
    </w:rPr>
  </w:style>
  <w:style w:type="paragraph" w:customStyle="1" w:styleId="CM4">
    <w:name w:val="CM4"/>
    <w:basedOn w:val="a"/>
    <w:next w:val="a"/>
    <w:uiPriority w:val="99"/>
    <w:rsid w:val="008037D7"/>
    <w:pPr>
      <w:widowControl/>
      <w:adjustRightInd w:val="0"/>
      <w:spacing w:before="60" w:after="60"/>
    </w:pPr>
    <w:rPr>
      <w:rFonts w:ascii="EUAlbertina" w:eastAsia="Times New Roman" w:hAnsi="EUAlbertina" w:cs="Times New Roman"/>
      <w:sz w:val="24"/>
      <w:szCs w:val="24"/>
      <w:lang w:val="uk-UA" w:eastAsia="ru-RU"/>
    </w:rPr>
  </w:style>
  <w:style w:type="character" w:styleId="ab">
    <w:name w:val="Emphasis"/>
    <w:qFormat/>
    <w:rsid w:val="00DA7818"/>
    <w:rPr>
      <w:i/>
      <w:iCs/>
    </w:rPr>
  </w:style>
  <w:style w:type="paragraph" w:styleId="ac">
    <w:name w:val="Balloon Text"/>
    <w:basedOn w:val="a"/>
    <w:link w:val="ad"/>
    <w:uiPriority w:val="99"/>
    <w:semiHidden/>
    <w:unhideWhenUsed/>
    <w:rsid w:val="006923D8"/>
    <w:rPr>
      <w:rFonts w:ascii="Segoe UI" w:hAnsi="Segoe UI" w:cs="Segoe UI"/>
      <w:sz w:val="18"/>
      <w:szCs w:val="18"/>
    </w:rPr>
  </w:style>
  <w:style w:type="character" w:customStyle="1" w:styleId="ad">
    <w:name w:val="Текст у виносці Знак"/>
    <w:basedOn w:val="a0"/>
    <w:link w:val="ac"/>
    <w:uiPriority w:val="99"/>
    <w:semiHidden/>
    <w:rsid w:val="006923D8"/>
    <w:rPr>
      <w:rFonts w:ascii="Segoe UI" w:eastAsia="Courier New" w:hAnsi="Segoe UI" w:cs="Segoe UI"/>
      <w:sz w:val="18"/>
      <w:szCs w:val="18"/>
    </w:rPr>
  </w:style>
  <w:style w:type="paragraph" w:styleId="ae">
    <w:name w:val="Revision"/>
    <w:hidden/>
    <w:uiPriority w:val="99"/>
    <w:semiHidden/>
    <w:rsid w:val="006923D8"/>
    <w:pPr>
      <w:widowControl/>
      <w:autoSpaceDE/>
      <w:autoSpaceDN/>
    </w:pPr>
    <w:rPr>
      <w:rFonts w:ascii="Courier New" w:eastAsia="Courier New" w:hAnsi="Courier New" w:cs="Courier New"/>
    </w:rPr>
  </w:style>
  <w:style w:type="character" w:styleId="af">
    <w:name w:val="line number"/>
    <w:basedOn w:val="a0"/>
    <w:uiPriority w:val="99"/>
    <w:semiHidden/>
    <w:unhideWhenUsed/>
    <w:rsid w:val="00A66C8E"/>
  </w:style>
  <w:style w:type="table" w:styleId="af0">
    <w:name w:val="Table Grid"/>
    <w:basedOn w:val="a1"/>
    <w:uiPriority w:val="39"/>
    <w:rsid w:val="00DA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86A3B"/>
    <w:rPr>
      <w:rFonts w:ascii="Arial" w:eastAsia="Arial" w:hAnsi="Arial" w:cs="Arial"/>
      <w:b/>
      <w:bCs/>
    </w:rPr>
  </w:style>
  <w:style w:type="character" w:customStyle="1" w:styleId="a4">
    <w:name w:val="Основний текст Знак"/>
    <w:basedOn w:val="a0"/>
    <w:link w:val="a3"/>
    <w:uiPriority w:val="1"/>
    <w:rsid w:val="00EB360A"/>
    <w:rPr>
      <w:rFonts w:ascii="Courier New" w:eastAsia="Courier New" w:hAnsi="Courier New" w:cs="Courier New"/>
      <w:b/>
      <w:bCs/>
      <w:sz w:val="20"/>
      <w:szCs w:val="20"/>
    </w:rPr>
  </w:style>
  <w:style w:type="character" w:customStyle="1" w:styleId="apple-tab-span">
    <w:name w:val="apple-tab-span"/>
    <w:basedOn w:val="a0"/>
    <w:rsid w:val="0080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368">
      <w:bodyDiv w:val="1"/>
      <w:marLeft w:val="0"/>
      <w:marRight w:val="0"/>
      <w:marTop w:val="0"/>
      <w:marBottom w:val="0"/>
      <w:divBdr>
        <w:top w:val="none" w:sz="0" w:space="0" w:color="auto"/>
        <w:left w:val="none" w:sz="0" w:space="0" w:color="auto"/>
        <w:bottom w:val="none" w:sz="0" w:space="0" w:color="auto"/>
        <w:right w:val="none" w:sz="0" w:space="0" w:color="auto"/>
      </w:divBdr>
    </w:div>
    <w:div w:id="232468833">
      <w:bodyDiv w:val="1"/>
      <w:marLeft w:val="0"/>
      <w:marRight w:val="0"/>
      <w:marTop w:val="0"/>
      <w:marBottom w:val="0"/>
      <w:divBdr>
        <w:top w:val="none" w:sz="0" w:space="0" w:color="auto"/>
        <w:left w:val="none" w:sz="0" w:space="0" w:color="auto"/>
        <w:bottom w:val="none" w:sz="0" w:space="0" w:color="auto"/>
        <w:right w:val="none" w:sz="0" w:space="0" w:color="auto"/>
      </w:divBdr>
    </w:div>
    <w:div w:id="579826140">
      <w:bodyDiv w:val="1"/>
      <w:marLeft w:val="0"/>
      <w:marRight w:val="0"/>
      <w:marTop w:val="0"/>
      <w:marBottom w:val="0"/>
      <w:divBdr>
        <w:top w:val="none" w:sz="0" w:space="0" w:color="auto"/>
        <w:left w:val="none" w:sz="0" w:space="0" w:color="auto"/>
        <w:bottom w:val="none" w:sz="0" w:space="0" w:color="auto"/>
        <w:right w:val="none" w:sz="0" w:space="0" w:color="auto"/>
      </w:divBdr>
    </w:div>
    <w:div w:id="1877430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BC13-07D9-4CD3-A62E-295BF95B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5768</Words>
  <Characters>3289</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Processed insect protein not for human consumption from non-EU countries 142-2011 1A GBHC090X</vt:lpstr>
      <vt:lpstr>Processed insect protein not for human consumption from non-EU countries 142-2011 1A GBHC090X</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Processed insect protein not for human consumption from non-EU countries 142-2011 1A GBHC090X</dc:title>
  <dc:creator>Defra</dc:creator>
  <cp:lastModifiedBy>Alina Bondar</cp:lastModifiedBy>
  <cp:revision>48</cp:revision>
  <dcterms:created xsi:type="dcterms:W3CDTF">2022-02-10T14:48:00Z</dcterms:created>
  <dcterms:modified xsi:type="dcterms:W3CDTF">2024-12-10T09:15:00Z</dcterms:modified>
</cp:coreProperties>
</file>