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67D01" w14:textId="158B94A8" w:rsidR="0050549E" w:rsidRPr="0050549E" w:rsidRDefault="00BE3C86" w:rsidP="0050549E">
      <w:pPr>
        <w:spacing w:before="48"/>
        <w:ind w:left="1248" w:right="1156" w:hanging="238"/>
        <w:jc w:val="center"/>
        <w:rPr>
          <w:rFonts w:ascii="Calibri"/>
          <w:b/>
          <w:bCs/>
          <w:sz w:val="20"/>
        </w:rPr>
      </w:pPr>
      <w:r>
        <w:rPr>
          <w:rFonts w:ascii="Calibri"/>
          <w:b/>
          <w:bCs/>
          <w:sz w:val="20"/>
        </w:rPr>
        <w:t>H</w:t>
      </w:r>
      <w:r w:rsidR="00647982" w:rsidRPr="00647982">
        <w:rPr>
          <w:rFonts w:ascii="Calibri"/>
          <w:b/>
          <w:bCs/>
          <w:sz w:val="20"/>
        </w:rPr>
        <w:t xml:space="preserve">ealth </w:t>
      </w:r>
      <w:r w:rsidR="0050549E" w:rsidRPr="0050549E">
        <w:rPr>
          <w:rFonts w:ascii="Calibri"/>
          <w:b/>
          <w:bCs/>
          <w:sz w:val="20"/>
        </w:rPr>
        <w:t>certificate for meat preparations from non-EU countries</w:t>
      </w:r>
    </w:p>
    <w:p w14:paraId="3112EC3B" w14:textId="66F693E9" w:rsidR="00B54395" w:rsidRPr="001617B8" w:rsidRDefault="0050549E" w:rsidP="0050549E">
      <w:pPr>
        <w:spacing w:before="48"/>
        <w:ind w:left="1248" w:right="1156" w:hanging="238"/>
        <w:jc w:val="center"/>
        <w:rPr>
          <w:rFonts w:ascii="Calibri"/>
          <w:sz w:val="20"/>
          <w:lang w:val="uk-UA"/>
        </w:rPr>
      </w:pPr>
      <w:r w:rsidRPr="0050549E">
        <w:rPr>
          <w:rFonts w:ascii="Calibri"/>
          <w:b/>
          <w:bCs/>
          <w:sz w:val="20"/>
        </w:rPr>
        <w:t>GBHC115X v3.0 May 2022</w:t>
      </w:r>
      <w:r w:rsidR="001617B8">
        <w:rPr>
          <w:rFonts w:ascii="Calibri"/>
          <w:sz w:val="20"/>
          <w:lang w:val="uk-UA"/>
        </w:rPr>
        <w:t>/</w:t>
      </w:r>
    </w:p>
    <w:p w14:paraId="3DFD5419" w14:textId="7EA6FCDD" w:rsidR="00B54395" w:rsidRDefault="0050549E" w:rsidP="001617B8">
      <w:pPr>
        <w:spacing w:before="48"/>
        <w:ind w:left="1248" w:right="1156" w:hanging="238"/>
        <w:jc w:val="center"/>
        <w:rPr>
          <w:rFonts w:asciiTheme="minorHAnsi" w:hAnsiTheme="minorHAnsi" w:cstheme="minorHAnsi"/>
          <w:sz w:val="20"/>
          <w:lang w:val="uk-UA"/>
        </w:rPr>
      </w:pPr>
      <w:r w:rsidRPr="0050549E">
        <w:rPr>
          <w:rFonts w:asciiTheme="minorHAnsi" w:hAnsiTheme="minorHAnsi" w:cstheme="minorHAnsi"/>
          <w:sz w:val="20"/>
          <w:lang w:val="uk-UA"/>
        </w:rPr>
        <w:t>Сертифікат здоров</w:t>
      </w:r>
      <w:r w:rsidR="00A76651">
        <w:rPr>
          <w:rFonts w:asciiTheme="minorHAnsi" w:hAnsiTheme="minorHAnsi" w:cstheme="minorHAnsi"/>
          <w:sz w:val="20"/>
          <w:lang w:val="uk-UA"/>
        </w:rPr>
        <w:t>’я для м’ясних напівфабрикатів</w:t>
      </w:r>
      <w:r w:rsidRPr="0050549E">
        <w:rPr>
          <w:rFonts w:asciiTheme="minorHAnsi" w:hAnsiTheme="minorHAnsi" w:cstheme="minorHAnsi"/>
          <w:sz w:val="20"/>
          <w:lang w:val="uk-UA"/>
        </w:rPr>
        <w:t xml:space="preserve"> </w:t>
      </w:r>
      <w:r w:rsidR="00B252DC" w:rsidRPr="00B252DC">
        <w:rPr>
          <w:rFonts w:asciiTheme="minorHAnsi" w:hAnsiTheme="minorHAnsi" w:cstheme="minorHAnsi"/>
          <w:sz w:val="20"/>
          <w:lang w:val="uk-UA"/>
        </w:rPr>
        <w:t xml:space="preserve">із країн, що не є членами ЄС </w:t>
      </w:r>
      <w:r w:rsidR="00A76651">
        <w:rPr>
          <w:rFonts w:asciiTheme="minorHAnsi" w:hAnsiTheme="minorHAnsi" w:cstheme="minorHAnsi"/>
          <w:sz w:val="20"/>
          <w:lang w:val="uk-UA"/>
        </w:rPr>
        <w:br/>
      </w:r>
      <w:r w:rsidR="00A76651" w:rsidRPr="0050549E">
        <w:rPr>
          <w:rFonts w:asciiTheme="minorHAnsi" w:hAnsiTheme="minorHAnsi" w:cstheme="minorHAnsi"/>
          <w:sz w:val="20"/>
          <w:lang w:val="uk-UA"/>
        </w:rPr>
        <w:t xml:space="preserve">GBHC115X </w:t>
      </w:r>
      <w:r w:rsidR="00B252DC" w:rsidRPr="00B252DC">
        <w:rPr>
          <w:rFonts w:asciiTheme="minorHAnsi" w:hAnsiTheme="minorHAnsi" w:cstheme="minorHAnsi"/>
          <w:sz w:val="20"/>
          <w:lang w:val="uk-UA"/>
        </w:rPr>
        <w:t>версія 3.0 від травня 2022</w:t>
      </w:r>
    </w:p>
    <w:tbl>
      <w:tblPr>
        <w:tblStyle w:val="TableNormal"/>
        <w:tblW w:w="1047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6"/>
        <w:gridCol w:w="924"/>
        <w:gridCol w:w="889"/>
        <w:gridCol w:w="767"/>
        <w:gridCol w:w="1016"/>
        <w:gridCol w:w="1770"/>
        <w:gridCol w:w="103"/>
        <w:gridCol w:w="841"/>
        <w:gridCol w:w="1656"/>
        <w:gridCol w:w="851"/>
      </w:tblGrid>
      <w:tr w:rsidR="00EC52F7" w:rsidRPr="00AB0F58" w14:paraId="0B001F7C" w14:textId="77777777" w:rsidTr="008B70C8">
        <w:trPr>
          <w:trHeight w:val="258"/>
        </w:trPr>
        <w:tc>
          <w:tcPr>
            <w:tcW w:w="10472" w:type="dxa"/>
            <w:gridSpan w:val="10"/>
            <w:tcBorders>
              <w:top w:val="nil"/>
              <w:left w:val="nil"/>
              <w:bottom w:val="nil"/>
              <w:right w:val="nil"/>
            </w:tcBorders>
            <w:shd w:val="clear" w:color="auto" w:fill="000000"/>
          </w:tcPr>
          <w:p w14:paraId="28597592" w14:textId="77777777" w:rsidR="00EC52F7" w:rsidRPr="00BF4BE6" w:rsidRDefault="00EC52F7" w:rsidP="00BD7D90">
            <w:pPr>
              <w:pStyle w:val="TableParagraph"/>
              <w:spacing w:line="239" w:lineRule="exact"/>
              <w:ind w:left="96"/>
              <w:rPr>
                <w:b/>
                <w:sz w:val="20"/>
                <w:szCs w:val="20"/>
                <w:lang w:val="uk-UA"/>
              </w:rPr>
            </w:pPr>
            <w:r w:rsidRPr="00BF4BE6">
              <w:rPr>
                <w:b/>
                <w:color w:val="FFFFFF"/>
                <w:sz w:val="20"/>
                <w:szCs w:val="20"/>
              </w:rPr>
              <w:t>Part</w:t>
            </w:r>
            <w:r w:rsidRPr="00BF4BE6">
              <w:rPr>
                <w:b/>
                <w:color w:val="FFFFFF"/>
                <w:spacing w:val="-3"/>
                <w:sz w:val="20"/>
                <w:szCs w:val="20"/>
                <w:lang w:val="uk-UA"/>
              </w:rPr>
              <w:t xml:space="preserve"> </w:t>
            </w:r>
            <w:r w:rsidRPr="00BF4BE6">
              <w:rPr>
                <w:b/>
                <w:color w:val="FFFFFF"/>
                <w:sz w:val="20"/>
                <w:szCs w:val="20"/>
              </w:rPr>
              <w:t>I</w:t>
            </w:r>
            <w:r w:rsidRPr="00BF4BE6">
              <w:rPr>
                <w:b/>
                <w:color w:val="FFFFFF"/>
                <w:sz w:val="20"/>
                <w:szCs w:val="20"/>
                <w:lang w:val="uk-UA"/>
              </w:rPr>
              <w:t xml:space="preserve">. </w:t>
            </w:r>
            <w:r w:rsidRPr="00BF4BE6">
              <w:rPr>
                <w:b/>
                <w:color w:val="FFFFFF"/>
                <w:sz w:val="20"/>
                <w:szCs w:val="20"/>
              </w:rPr>
              <w:t>Details</w:t>
            </w:r>
            <w:r w:rsidRPr="00BF4BE6">
              <w:rPr>
                <w:b/>
                <w:color w:val="FFFFFF"/>
                <w:spacing w:val="-2"/>
                <w:sz w:val="20"/>
                <w:szCs w:val="20"/>
                <w:lang w:val="uk-UA"/>
              </w:rPr>
              <w:t xml:space="preserve"> </w:t>
            </w:r>
            <w:r w:rsidRPr="00BF4BE6">
              <w:rPr>
                <w:b/>
                <w:color w:val="FFFFFF"/>
                <w:sz w:val="20"/>
                <w:szCs w:val="20"/>
              </w:rPr>
              <w:t>of</w:t>
            </w:r>
            <w:r w:rsidRPr="00BF4BE6">
              <w:rPr>
                <w:b/>
                <w:color w:val="FFFFFF"/>
                <w:spacing w:val="-1"/>
                <w:sz w:val="20"/>
                <w:szCs w:val="20"/>
                <w:lang w:val="uk-UA"/>
              </w:rPr>
              <w:t xml:space="preserve"> </w:t>
            </w:r>
            <w:r w:rsidRPr="00BF4BE6">
              <w:rPr>
                <w:b/>
                <w:color w:val="FFFFFF"/>
                <w:sz w:val="20"/>
                <w:szCs w:val="20"/>
              </w:rPr>
              <w:t>dispatched</w:t>
            </w:r>
            <w:r w:rsidRPr="00BF4BE6">
              <w:rPr>
                <w:b/>
                <w:color w:val="FFFFFF"/>
                <w:spacing w:val="-2"/>
                <w:sz w:val="20"/>
                <w:szCs w:val="20"/>
                <w:lang w:val="uk-UA"/>
              </w:rPr>
              <w:t xml:space="preserve"> </w:t>
            </w:r>
            <w:r w:rsidRPr="00BF4BE6">
              <w:rPr>
                <w:b/>
                <w:color w:val="FFFFFF"/>
                <w:sz w:val="20"/>
                <w:szCs w:val="20"/>
              </w:rPr>
              <w:t>consignment</w:t>
            </w:r>
            <w:r w:rsidRPr="00BF4BE6">
              <w:rPr>
                <w:b/>
                <w:color w:val="FFFFFF"/>
                <w:sz w:val="20"/>
                <w:szCs w:val="20"/>
                <w:lang w:val="uk-UA"/>
              </w:rPr>
              <w:t xml:space="preserve">/Частина </w:t>
            </w:r>
            <w:r w:rsidRPr="00BF4BE6">
              <w:rPr>
                <w:b/>
                <w:color w:val="FFFFFF"/>
                <w:sz w:val="20"/>
                <w:szCs w:val="20"/>
              </w:rPr>
              <w:t>I</w:t>
            </w:r>
            <w:r w:rsidRPr="00BF4BE6">
              <w:rPr>
                <w:b/>
                <w:color w:val="FFFFFF"/>
                <w:sz w:val="20"/>
                <w:szCs w:val="20"/>
                <w:lang w:val="uk-UA"/>
              </w:rPr>
              <w:t>. Деталі щодо відправленого вантажу</w:t>
            </w:r>
          </w:p>
        </w:tc>
      </w:tr>
      <w:tr w:rsidR="00EC52F7" w:rsidRPr="00AB0F58" w14:paraId="0DF2A093" w14:textId="77777777" w:rsidTr="008B70C8">
        <w:trPr>
          <w:trHeight w:val="911"/>
        </w:trPr>
        <w:tc>
          <w:tcPr>
            <w:tcW w:w="3469" w:type="dxa"/>
            <w:gridSpan w:val="3"/>
            <w:vMerge w:val="restart"/>
            <w:tcBorders>
              <w:right w:val="single" w:sz="6" w:space="0" w:color="000000"/>
            </w:tcBorders>
          </w:tcPr>
          <w:p w14:paraId="1EC4896D" w14:textId="77777777" w:rsidR="00EC52F7" w:rsidRPr="00BF4BE6" w:rsidRDefault="00EC52F7" w:rsidP="00BD7D90">
            <w:pPr>
              <w:pStyle w:val="TableParagraph"/>
              <w:spacing w:before="14" w:line="352" w:lineRule="auto"/>
              <w:ind w:right="275"/>
              <w:rPr>
                <w:rFonts w:ascii="Arial MT"/>
                <w:sz w:val="20"/>
                <w:szCs w:val="20"/>
              </w:rPr>
            </w:pPr>
            <w:r w:rsidRPr="00BF4BE6">
              <w:rPr>
                <w:b/>
                <w:sz w:val="20"/>
                <w:szCs w:val="20"/>
              </w:rPr>
              <w:t>I</w:t>
            </w:r>
            <w:r w:rsidRPr="00A76651">
              <w:rPr>
                <w:b/>
                <w:sz w:val="20"/>
                <w:szCs w:val="20"/>
                <w:lang w:val="uk-UA"/>
              </w:rPr>
              <w:t xml:space="preserve">.1 </w:t>
            </w:r>
            <w:r w:rsidRPr="00BF4BE6">
              <w:rPr>
                <w:b/>
                <w:sz w:val="20"/>
                <w:szCs w:val="20"/>
              </w:rPr>
              <w:t>Consignor</w:t>
            </w:r>
            <w:r w:rsidRPr="00A76651">
              <w:rPr>
                <w:b/>
                <w:spacing w:val="-59"/>
                <w:sz w:val="20"/>
                <w:szCs w:val="20"/>
                <w:lang w:val="uk-UA"/>
              </w:rPr>
              <w:t xml:space="preserve"> /</w:t>
            </w:r>
            <w:r w:rsidRPr="00A76651">
              <w:rPr>
                <w:b/>
                <w:sz w:val="20"/>
                <w:szCs w:val="20"/>
                <w:lang w:val="uk-UA"/>
              </w:rPr>
              <w:t xml:space="preserve"> </w:t>
            </w:r>
            <w:r w:rsidRPr="00BF4BE6">
              <w:rPr>
                <w:b/>
                <w:sz w:val="20"/>
                <w:szCs w:val="20"/>
                <w:lang w:val="uk-UA"/>
              </w:rPr>
              <w:t>Відправник</w:t>
            </w:r>
            <w:r w:rsidRPr="00A76651">
              <w:rPr>
                <w:b/>
                <w:spacing w:val="-59"/>
                <w:sz w:val="20"/>
                <w:szCs w:val="20"/>
                <w:lang w:val="uk-UA"/>
              </w:rPr>
              <w:br/>
            </w:r>
            <w:r w:rsidRPr="00BF4BE6">
              <w:rPr>
                <w:rFonts w:ascii="Arial MT"/>
                <w:sz w:val="20"/>
                <w:szCs w:val="20"/>
              </w:rPr>
              <w:t>Name</w:t>
            </w:r>
            <w:r w:rsidRPr="00A76651">
              <w:rPr>
                <w:rFonts w:ascii="Arial MT"/>
                <w:sz w:val="20"/>
                <w:szCs w:val="20"/>
                <w:lang w:val="uk-UA"/>
              </w:rPr>
              <w:t>/</w:t>
            </w:r>
            <w:r w:rsidRPr="00BF4BE6">
              <w:rPr>
                <w:rFonts w:ascii="Arial MT"/>
                <w:sz w:val="20"/>
                <w:szCs w:val="20"/>
                <w:lang w:val="uk-UA"/>
              </w:rPr>
              <w:t>Назва</w:t>
            </w:r>
            <w:r w:rsidRPr="00A76651">
              <w:rPr>
                <w:rFonts w:ascii="Arial MT"/>
                <w:sz w:val="20"/>
                <w:szCs w:val="20"/>
                <w:lang w:val="uk-UA"/>
              </w:rPr>
              <w:t>:</w:t>
            </w:r>
            <w:r w:rsidRPr="00A76651">
              <w:rPr>
                <w:rFonts w:ascii="Arial MT"/>
                <w:spacing w:val="1"/>
                <w:sz w:val="20"/>
                <w:szCs w:val="20"/>
                <w:lang w:val="uk-UA"/>
              </w:rPr>
              <w:t xml:space="preserve"> </w:t>
            </w:r>
            <w:r w:rsidRPr="00BF4BE6">
              <w:rPr>
                <w:rFonts w:ascii="Arial MT"/>
                <w:spacing w:val="1"/>
                <w:sz w:val="20"/>
                <w:szCs w:val="20"/>
                <w:lang w:val="uk-UA"/>
              </w:rPr>
              <w:br/>
            </w:r>
            <w:r w:rsidRPr="00BF4BE6">
              <w:rPr>
                <w:rFonts w:ascii="Arial MT"/>
                <w:sz w:val="20"/>
                <w:szCs w:val="20"/>
              </w:rPr>
              <w:t>Address/</w:t>
            </w:r>
            <w:r w:rsidRPr="00BF4BE6">
              <w:rPr>
                <w:rFonts w:ascii="Arial MT"/>
                <w:sz w:val="20"/>
                <w:szCs w:val="20"/>
                <w:lang w:val="uk-UA"/>
              </w:rPr>
              <w:t>Адреса</w:t>
            </w:r>
            <w:r w:rsidRPr="00BF4BE6">
              <w:rPr>
                <w:rFonts w:ascii="Arial MT"/>
                <w:sz w:val="20"/>
                <w:szCs w:val="20"/>
              </w:rPr>
              <w:t>:</w:t>
            </w:r>
          </w:p>
          <w:p w14:paraId="74D8E8F8" w14:textId="77777777" w:rsidR="00EC52F7" w:rsidRPr="00BF4BE6" w:rsidRDefault="00EC52F7" w:rsidP="00BD7D90">
            <w:pPr>
              <w:pStyle w:val="TableParagraph"/>
              <w:spacing w:before="1"/>
              <w:rPr>
                <w:b/>
                <w:sz w:val="20"/>
                <w:szCs w:val="20"/>
              </w:rPr>
            </w:pPr>
          </w:p>
          <w:p w14:paraId="406E7226" w14:textId="77777777" w:rsidR="00EC52F7" w:rsidRPr="00BF4BE6" w:rsidRDefault="00EC52F7" w:rsidP="00BD7D90">
            <w:pPr>
              <w:pStyle w:val="TableParagraph"/>
              <w:rPr>
                <w:rFonts w:ascii="Arial MT"/>
                <w:sz w:val="20"/>
                <w:szCs w:val="20"/>
              </w:rPr>
            </w:pPr>
            <w:r w:rsidRPr="00BF4BE6">
              <w:rPr>
                <w:rFonts w:ascii="Arial MT"/>
                <w:sz w:val="20"/>
                <w:szCs w:val="20"/>
              </w:rPr>
              <w:t>Tel/</w:t>
            </w:r>
            <w:r w:rsidRPr="00BF4BE6">
              <w:rPr>
                <w:rFonts w:ascii="Arial MT"/>
                <w:sz w:val="20"/>
                <w:szCs w:val="20"/>
                <w:lang w:val="uk-UA"/>
              </w:rPr>
              <w:t>Телефон</w:t>
            </w:r>
            <w:r w:rsidRPr="00BF4BE6">
              <w:rPr>
                <w:rFonts w:ascii="Arial MT"/>
                <w:sz w:val="20"/>
                <w:szCs w:val="20"/>
              </w:rPr>
              <w:t>:</w:t>
            </w:r>
          </w:p>
        </w:tc>
        <w:tc>
          <w:tcPr>
            <w:tcW w:w="3656" w:type="dxa"/>
            <w:gridSpan w:val="4"/>
            <w:tcBorders>
              <w:left w:val="single" w:sz="6" w:space="0" w:color="000000"/>
              <w:right w:val="single" w:sz="6" w:space="0" w:color="000000"/>
            </w:tcBorders>
          </w:tcPr>
          <w:p w14:paraId="681DDF9D" w14:textId="77777777" w:rsidR="00EC52F7" w:rsidRPr="00BF4BE6" w:rsidRDefault="00EC52F7" w:rsidP="00BD7D90">
            <w:pPr>
              <w:pStyle w:val="TableParagraph"/>
              <w:spacing w:before="14"/>
              <w:rPr>
                <w:b/>
                <w:sz w:val="20"/>
                <w:szCs w:val="20"/>
                <w:lang w:val="uk-UA"/>
              </w:rPr>
            </w:pPr>
            <w:r w:rsidRPr="00BF4BE6">
              <w:rPr>
                <w:b/>
                <w:sz w:val="20"/>
                <w:szCs w:val="20"/>
              </w:rPr>
              <w:t>I.2</w:t>
            </w:r>
            <w:r w:rsidRPr="00BF4BE6">
              <w:rPr>
                <w:b/>
                <w:spacing w:val="-3"/>
                <w:sz w:val="20"/>
                <w:szCs w:val="20"/>
              </w:rPr>
              <w:t xml:space="preserve"> </w:t>
            </w:r>
            <w:r w:rsidRPr="00BF4BE6">
              <w:rPr>
                <w:b/>
                <w:sz w:val="20"/>
                <w:szCs w:val="20"/>
              </w:rPr>
              <w:t>Certificate</w:t>
            </w:r>
            <w:r w:rsidRPr="00BF4BE6">
              <w:rPr>
                <w:b/>
                <w:spacing w:val="-3"/>
                <w:sz w:val="20"/>
                <w:szCs w:val="20"/>
              </w:rPr>
              <w:t xml:space="preserve"> </w:t>
            </w:r>
            <w:r w:rsidRPr="00BF4BE6">
              <w:rPr>
                <w:b/>
                <w:sz w:val="20"/>
                <w:szCs w:val="20"/>
              </w:rPr>
              <w:t>reference</w:t>
            </w:r>
            <w:r w:rsidRPr="00BF4BE6">
              <w:rPr>
                <w:b/>
                <w:spacing w:val="-3"/>
                <w:sz w:val="20"/>
                <w:szCs w:val="20"/>
              </w:rPr>
              <w:t xml:space="preserve"> </w:t>
            </w:r>
            <w:r w:rsidRPr="00BF4BE6">
              <w:rPr>
                <w:b/>
                <w:sz w:val="20"/>
                <w:szCs w:val="20"/>
              </w:rPr>
              <w:t>no./</w:t>
            </w:r>
            <w:r w:rsidRPr="00BF4BE6">
              <w:rPr>
                <w:b/>
                <w:sz w:val="20"/>
                <w:szCs w:val="20"/>
                <w:lang w:val="uk-UA"/>
              </w:rPr>
              <w:t>Номер сертифіката</w:t>
            </w:r>
          </w:p>
        </w:tc>
        <w:tc>
          <w:tcPr>
            <w:tcW w:w="3347" w:type="dxa"/>
            <w:gridSpan w:val="3"/>
            <w:tcBorders>
              <w:left w:val="single" w:sz="6" w:space="0" w:color="000000"/>
            </w:tcBorders>
          </w:tcPr>
          <w:p w14:paraId="5D1872A2" w14:textId="77777777" w:rsidR="00EC52F7" w:rsidRPr="00BF4BE6" w:rsidRDefault="00EC52F7" w:rsidP="00BD7D90">
            <w:pPr>
              <w:pStyle w:val="TableParagraph"/>
              <w:spacing w:before="14"/>
              <w:ind w:left="111"/>
              <w:rPr>
                <w:b/>
                <w:sz w:val="20"/>
                <w:szCs w:val="20"/>
                <w:lang w:val="uk-UA"/>
              </w:rPr>
            </w:pPr>
            <w:r w:rsidRPr="00BF4BE6">
              <w:rPr>
                <w:b/>
                <w:sz w:val="20"/>
                <w:szCs w:val="20"/>
              </w:rPr>
              <w:t>I</w:t>
            </w:r>
            <w:r w:rsidRPr="00BF4BE6">
              <w:rPr>
                <w:b/>
                <w:sz w:val="20"/>
                <w:szCs w:val="20"/>
                <w:lang w:val="ru-RU"/>
              </w:rPr>
              <w:t>.3</w:t>
            </w:r>
            <w:r w:rsidRPr="00BF4BE6">
              <w:rPr>
                <w:b/>
                <w:spacing w:val="-4"/>
                <w:sz w:val="20"/>
                <w:szCs w:val="20"/>
                <w:lang w:val="ru-RU"/>
              </w:rPr>
              <w:t xml:space="preserve"> </w:t>
            </w:r>
            <w:r w:rsidRPr="00BF4BE6">
              <w:rPr>
                <w:b/>
                <w:sz w:val="20"/>
                <w:szCs w:val="20"/>
              </w:rPr>
              <w:t>Central</w:t>
            </w:r>
            <w:r w:rsidRPr="00BF4BE6">
              <w:rPr>
                <w:b/>
                <w:sz w:val="20"/>
                <w:szCs w:val="20"/>
                <w:lang w:val="ru-RU"/>
              </w:rPr>
              <w:t xml:space="preserve"> </w:t>
            </w:r>
            <w:r w:rsidRPr="00BF4BE6">
              <w:rPr>
                <w:b/>
                <w:sz w:val="20"/>
                <w:szCs w:val="20"/>
              </w:rPr>
              <w:t>competent</w:t>
            </w:r>
            <w:r w:rsidRPr="00BF4BE6">
              <w:rPr>
                <w:b/>
                <w:sz w:val="20"/>
                <w:szCs w:val="20"/>
                <w:lang w:val="ru-RU"/>
              </w:rPr>
              <w:t xml:space="preserve"> </w:t>
            </w:r>
            <w:r w:rsidRPr="00BF4BE6">
              <w:rPr>
                <w:b/>
                <w:sz w:val="20"/>
                <w:szCs w:val="20"/>
              </w:rPr>
              <w:t>authority</w:t>
            </w:r>
            <w:r w:rsidRPr="00BF4BE6">
              <w:rPr>
                <w:b/>
                <w:sz w:val="20"/>
                <w:szCs w:val="20"/>
                <w:lang w:val="ru-RU"/>
              </w:rPr>
              <w:t>/</w:t>
            </w:r>
            <w:r w:rsidRPr="00BF4BE6">
              <w:rPr>
                <w:b/>
                <w:sz w:val="20"/>
                <w:szCs w:val="20"/>
                <w:lang w:val="uk-UA"/>
              </w:rPr>
              <w:t>Центральний компетентний орган</w:t>
            </w:r>
          </w:p>
        </w:tc>
      </w:tr>
      <w:tr w:rsidR="00EC52F7" w:rsidRPr="00BF4BE6" w14:paraId="6F3A67F2" w14:textId="77777777" w:rsidTr="008B70C8">
        <w:trPr>
          <w:trHeight w:val="812"/>
        </w:trPr>
        <w:tc>
          <w:tcPr>
            <w:tcW w:w="3469" w:type="dxa"/>
            <w:gridSpan w:val="3"/>
            <w:vMerge/>
            <w:tcBorders>
              <w:top w:val="nil"/>
              <w:right w:val="single" w:sz="6" w:space="0" w:color="000000"/>
            </w:tcBorders>
          </w:tcPr>
          <w:p w14:paraId="3006D436" w14:textId="77777777" w:rsidR="00EC52F7" w:rsidRPr="00BF4BE6" w:rsidRDefault="00EC52F7" w:rsidP="00BD7D90">
            <w:pPr>
              <w:rPr>
                <w:sz w:val="20"/>
                <w:szCs w:val="20"/>
                <w:lang w:val="ru-RU"/>
              </w:rPr>
            </w:pPr>
          </w:p>
        </w:tc>
        <w:tc>
          <w:tcPr>
            <w:tcW w:w="3656" w:type="dxa"/>
            <w:gridSpan w:val="4"/>
            <w:tcBorders>
              <w:left w:val="single" w:sz="6" w:space="0" w:color="000000"/>
              <w:bottom w:val="single" w:sz="6" w:space="0" w:color="000000"/>
              <w:right w:val="single" w:sz="6" w:space="0" w:color="000000"/>
            </w:tcBorders>
            <w:shd w:val="clear" w:color="auto" w:fill="D9D9D9"/>
          </w:tcPr>
          <w:p w14:paraId="1107E6EC" w14:textId="77777777" w:rsidR="00EC52F7" w:rsidRPr="00BF4BE6" w:rsidRDefault="00EC52F7" w:rsidP="00BD7D90">
            <w:pPr>
              <w:pStyle w:val="TableParagraph"/>
              <w:spacing w:before="21"/>
              <w:rPr>
                <w:rFonts w:ascii="Arial MT"/>
                <w:sz w:val="20"/>
                <w:szCs w:val="20"/>
                <w:lang w:val="uk-UA"/>
              </w:rPr>
            </w:pPr>
            <w:r w:rsidRPr="00BF4BE6">
              <w:rPr>
                <w:b/>
                <w:sz w:val="20"/>
                <w:szCs w:val="20"/>
              </w:rPr>
              <w:t xml:space="preserve">I.2.a </w:t>
            </w:r>
            <w:r w:rsidRPr="00BF4BE6">
              <w:rPr>
                <w:rFonts w:ascii="Arial MT"/>
                <w:sz w:val="20"/>
                <w:szCs w:val="20"/>
              </w:rPr>
              <w:t>Not</w:t>
            </w:r>
            <w:r w:rsidRPr="00BF4BE6">
              <w:rPr>
                <w:rFonts w:ascii="Arial MT"/>
                <w:spacing w:val="-2"/>
                <w:sz w:val="20"/>
                <w:szCs w:val="20"/>
              </w:rPr>
              <w:t xml:space="preserve"> </w:t>
            </w:r>
            <w:r w:rsidRPr="00BF4BE6">
              <w:rPr>
                <w:rFonts w:ascii="Arial MT"/>
                <w:sz w:val="20"/>
                <w:szCs w:val="20"/>
              </w:rPr>
              <w:t>in use/</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c>
          <w:tcPr>
            <w:tcW w:w="3347" w:type="dxa"/>
            <w:gridSpan w:val="3"/>
            <w:tcBorders>
              <w:left w:val="single" w:sz="6" w:space="0" w:color="000000"/>
            </w:tcBorders>
          </w:tcPr>
          <w:p w14:paraId="7732B443" w14:textId="77777777" w:rsidR="00EC52F7" w:rsidRPr="00BF4BE6" w:rsidRDefault="00EC52F7" w:rsidP="00BD7D90">
            <w:pPr>
              <w:pStyle w:val="TableParagraph"/>
              <w:spacing w:before="21"/>
              <w:ind w:left="111"/>
              <w:rPr>
                <w:b/>
                <w:sz w:val="20"/>
                <w:szCs w:val="20"/>
                <w:lang w:val="uk-UA"/>
              </w:rPr>
            </w:pPr>
            <w:r w:rsidRPr="00BF4BE6">
              <w:rPr>
                <w:b/>
                <w:sz w:val="20"/>
                <w:szCs w:val="20"/>
              </w:rPr>
              <w:t>I.4</w:t>
            </w:r>
            <w:r w:rsidRPr="00BF4BE6">
              <w:rPr>
                <w:b/>
                <w:spacing w:val="-3"/>
                <w:sz w:val="20"/>
                <w:szCs w:val="20"/>
              </w:rPr>
              <w:t xml:space="preserve"> </w:t>
            </w:r>
            <w:r w:rsidRPr="00BF4BE6">
              <w:rPr>
                <w:b/>
                <w:sz w:val="20"/>
                <w:szCs w:val="20"/>
              </w:rPr>
              <w:t>Local</w:t>
            </w:r>
            <w:r w:rsidRPr="00BF4BE6">
              <w:rPr>
                <w:b/>
                <w:spacing w:val="-1"/>
                <w:sz w:val="20"/>
                <w:szCs w:val="20"/>
              </w:rPr>
              <w:t xml:space="preserve"> </w:t>
            </w:r>
            <w:r w:rsidRPr="00BF4BE6">
              <w:rPr>
                <w:b/>
                <w:sz w:val="20"/>
                <w:szCs w:val="20"/>
              </w:rPr>
              <w:t>competent</w:t>
            </w:r>
            <w:r w:rsidRPr="00BF4BE6">
              <w:rPr>
                <w:b/>
                <w:spacing w:val="-2"/>
                <w:sz w:val="20"/>
                <w:szCs w:val="20"/>
              </w:rPr>
              <w:t xml:space="preserve"> </w:t>
            </w:r>
            <w:r w:rsidRPr="00BF4BE6">
              <w:rPr>
                <w:b/>
                <w:sz w:val="20"/>
                <w:szCs w:val="20"/>
              </w:rPr>
              <w:t>authority/</w:t>
            </w:r>
            <w:r w:rsidRPr="00BF4BE6">
              <w:rPr>
                <w:b/>
                <w:sz w:val="20"/>
                <w:szCs w:val="20"/>
                <w:lang w:val="uk-UA"/>
              </w:rPr>
              <w:t>Місцевий компетентний орган</w:t>
            </w:r>
          </w:p>
        </w:tc>
      </w:tr>
      <w:tr w:rsidR="00EC52F7" w:rsidRPr="00A76651" w14:paraId="53E2877E" w14:textId="77777777" w:rsidTr="00A76651">
        <w:trPr>
          <w:trHeight w:val="1697"/>
        </w:trPr>
        <w:tc>
          <w:tcPr>
            <w:tcW w:w="5252" w:type="dxa"/>
            <w:gridSpan w:val="5"/>
            <w:tcBorders>
              <w:right w:val="single" w:sz="6" w:space="0" w:color="000000"/>
            </w:tcBorders>
          </w:tcPr>
          <w:p w14:paraId="73716651" w14:textId="77777777" w:rsidR="0045124D" w:rsidRDefault="00EC52F7" w:rsidP="00BD7D90">
            <w:pPr>
              <w:pStyle w:val="TableParagraph"/>
              <w:spacing w:before="17" w:line="352" w:lineRule="auto"/>
              <w:ind w:right="2341"/>
              <w:rPr>
                <w:rFonts w:ascii="Arial MT"/>
                <w:sz w:val="20"/>
                <w:szCs w:val="20"/>
              </w:rPr>
            </w:pPr>
            <w:r w:rsidRPr="00BF4BE6">
              <w:rPr>
                <w:b/>
                <w:sz w:val="20"/>
                <w:szCs w:val="20"/>
              </w:rPr>
              <w:t>I.5 Consignee</w:t>
            </w:r>
            <w:r w:rsidRPr="00BF4BE6">
              <w:rPr>
                <w:b/>
                <w:spacing w:val="-59"/>
                <w:sz w:val="20"/>
                <w:szCs w:val="20"/>
              </w:rPr>
              <w:t xml:space="preserve"> /</w:t>
            </w:r>
            <w:r w:rsidRPr="00BF4BE6">
              <w:rPr>
                <w:b/>
                <w:sz w:val="20"/>
                <w:szCs w:val="20"/>
              </w:rPr>
              <w:t xml:space="preserve"> </w:t>
            </w:r>
            <w:r w:rsidRPr="00BF4BE6">
              <w:rPr>
                <w:b/>
                <w:sz w:val="20"/>
                <w:szCs w:val="20"/>
                <w:lang w:val="uk-UA"/>
              </w:rPr>
              <w:t>Одержувач</w:t>
            </w:r>
            <w:r w:rsidRPr="00BF4BE6">
              <w:rPr>
                <w:b/>
                <w:spacing w:val="-59"/>
                <w:sz w:val="20"/>
                <w:szCs w:val="20"/>
              </w:rPr>
              <w:br/>
            </w:r>
          </w:p>
          <w:p w14:paraId="2EB2A7A0" w14:textId="26A718DC" w:rsidR="00EC52F7" w:rsidRPr="00BF4BE6" w:rsidRDefault="00EC52F7" w:rsidP="00BD7D90">
            <w:pPr>
              <w:pStyle w:val="TableParagraph"/>
              <w:spacing w:before="17" w:line="352" w:lineRule="auto"/>
              <w:ind w:right="2341"/>
              <w:rPr>
                <w:rFonts w:ascii="Arial MT"/>
                <w:sz w:val="20"/>
                <w:szCs w:val="20"/>
              </w:rPr>
            </w:pPr>
            <w:r w:rsidRPr="00BF4BE6">
              <w:rPr>
                <w:rFonts w:ascii="Arial MT"/>
                <w:sz w:val="20"/>
                <w:szCs w:val="20"/>
              </w:rPr>
              <w:t>Name/</w:t>
            </w:r>
            <w:r w:rsidRPr="00BF4BE6">
              <w:rPr>
                <w:rFonts w:ascii="Arial MT"/>
                <w:sz w:val="20"/>
                <w:szCs w:val="20"/>
                <w:lang w:val="uk-UA"/>
              </w:rPr>
              <w:t>Назва</w:t>
            </w:r>
            <w:r w:rsidRPr="00BF4BE6">
              <w:rPr>
                <w:rFonts w:ascii="Arial MT"/>
                <w:sz w:val="20"/>
                <w:szCs w:val="20"/>
              </w:rPr>
              <w:t>:</w:t>
            </w:r>
            <w:r w:rsidRPr="00BF4BE6">
              <w:rPr>
                <w:rFonts w:ascii="Arial MT"/>
                <w:spacing w:val="1"/>
                <w:sz w:val="20"/>
                <w:szCs w:val="20"/>
              </w:rPr>
              <w:t xml:space="preserve"> </w:t>
            </w:r>
            <w:r w:rsidRPr="00BF4BE6">
              <w:rPr>
                <w:rFonts w:ascii="Arial MT"/>
                <w:spacing w:val="1"/>
                <w:sz w:val="20"/>
                <w:szCs w:val="20"/>
                <w:lang w:val="uk-UA"/>
              </w:rPr>
              <w:br/>
            </w:r>
            <w:r w:rsidRPr="00BF4BE6">
              <w:rPr>
                <w:rFonts w:ascii="Arial MT"/>
                <w:sz w:val="20"/>
                <w:szCs w:val="20"/>
              </w:rPr>
              <w:t>Address/</w:t>
            </w:r>
            <w:r w:rsidRPr="00BF4BE6">
              <w:rPr>
                <w:rFonts w:ascii="Arial MT"/>
                <w:sz w:val="20"/>
                <w:szCs w:val="20"/>
                <w:lang w:val="uk-UA"/>
              </w:rPr>
              <w:t>Адреса</w:t>
            </w:r>
            <w:r w:rsidRPr="00BF4BE6">
              <w:rPr>
                <w:rFonts w:ascii="Arial MT"/>
                <w:sz w:val="20"/>
                <w:szCs w:val="20"/>
              </w:rPr>
              <w:t>:</w:t>
            </w:r>
          </w:p>
          <w:p w14:paraId="16D57095" w14:textId="77777777" w:rsidR="00EC52F7" w:rsidRPr="00BF4BE6" w:rsidRDefault="00EC52F7" w:rsidP="00BD7D90">
            <w:pPr>
              <w:pStyle w:val="TableParagraph"/>
              <w:spacing w:before="1"/>
              <w:rPr>
                <w:b/>
                <w:sz w:val="20"/>
                <w:szCs w:val="20"/>
              </w:rPr>
            </w:pPr>
          </w:p>
          <w:p w14:paraId="154CB43C" w14:textId="77777777" w:rsidR="00EC52F7" w:rsidRPr="00BF4BE6" w:rsidRDefault="00EC52F7" w:rsidP="00BD7D90">
            <w:pPr>
              <w:pStyle w:val="TableParagraph"/>
              <w:rPr>
                <w:rFonts w:ascii="Arial MT"/>
                <w:sz w:val="20"/>
                <w:szCs w:val="20"/>
              </w:rPr>
            </w:pPr>
            <w:r w:rsidRPr="00BF4BE6">
              <w:rPr>
                <w:rFonts w:ascii="Arial MT"/>
                <w:sz w:val="20"/>
                <w:szCs w:val="20"/>
              </w:rPr>
              <w:t>Tel/</w:t>
            </w:r>
            <w:r w:rsidRPr="00BF4BE6">
              <w:rPr>
                <w:rFonts w:ascii="Arial MT"/>
                <w:sz w:val="20"/>
                <w:szCs w:val="20"/>
                <w:lang w:val="uk-UA"/>
              </w:rPr>
              <w:t>Телефон</w:t>
            </w:r>
            <w:r w:rsidRPr="00BF4BE6">
              <w:rPr>
                <w:rFonts w:ascii="Arial MT"/>
                <w:sz w:val="20"/>
                <w:szCs w:val="20"/>
              </w:rPr>
              <w:t>:</w:t>
            </w:r>
          </w:p>
        </w:tc>
        <w:tc>
          <w:tcPr>
            <w:tcW w:w="5220" w:type="dxa"/>
            <w:gridSpan w:val="5"/>
            <w:tcBorders>
              <w:left w:val="single" w:sz="6" w:space="0" w:color="000000"/>
            </w:tcBorders>
            <w:shd w:val="clear" w:color="auto" w:fill="D9D9D9" w:themeFill="background1" w:themeFillShade="D9"/>
          </w:tcPr>
          <w:p w14:paraId="3AAB2CCD" w14:textId="38455D65" w:rsidR="00EC52F7" w:rsidRPr="00BF4BE6" w:rsidRDefault="00BF4BE6" w:rsidP="0045124D">
            <w:pPr>
              <w:pStyle w:val="TableParagraph"/>
              <w:spacing w:before="17"/>
              <w:rPr>
                <w:rFonts w:ascii="Arial MT"/>
                <w:sz w:val="20"/>
                <w:szCs w:val="20"/>
                <w:lang w:val="uk-UA"/>
              </w:rPr>
            </w:pPr>
            <w:r w:rsidRPr="00BF4BE6">
              <w:rPr>
                <w:b/>
                <w:sz w:val="20"/>
                <w:szCs w:val="20"/>
              </w:rPr>
              <w:t>I</w:t>
            </w:r>
            <w:r w:rsidRPr="00BF4BE6">
              <w:rPr>
                <w:b/>
                <w:sz w:val="20"/>
                <w:szCs w:val="20"/>
                <w:lang w:val="uk-UA"/>
              </w:rPr>
              <w:t xml:space="preserve">.6. </w:t>
            </w:r>
            <w:r w:rsidR="00A76651" w:rsidRPr="00BF4BE6">
              <w:rPr>
                <w:rFonts w:ascii="Arial MT"/>
                <w:sz w:val="20"/>
                <w:szCs w:val="20"/>
              </w:rPr>
              <w:t>Not</w:t>
            </w:r>
            <w:r w:rsidR="00A76651" w:rsidRPr="00BF4BE6">
              <w:rPr>
                <w:rFonts w:ascii="Arial MT"/>
                <w:spacing w:val="-2"/>
                <w:sz w:val="20"/>
                <w:szCs w:val="20"/>
              </w:rPr>
              <w:t xml:space="preserve"> </w:t>
            </w:r>
            <w:r w:rsidR="00A76651" w:rsidRPr="00BF4BE6">
              <w:rPr>
                <w:rFonts w:ascii="Arial MT"/>
                <w:sz w:val="20"/>
                <w:szCs w:val="20"/>
              </w:rPr>
              <w:t>in use/</w:t>
            </w:r>
            <w:r w:rsidR="00A76651" w:rsidRPr="00BF4BE6">
              <w:rPr>
                <w:rFonts w:ascii="Arial MT"/>
                <w:sz w:val="20"/>
                <w:szCs w:val="20"/>
                <w:lang w:val="uk-UA"/>
              </w:rPr>
              <w:t>Не</w:t>
            </w:r>
            <w:r w:rsidR="00A76651" w:rsidRPr="00BF4BE6">
              <w:rPr>
                <w:rFonts w:ascii="Arial MT"/>
                <w:sz w:val="20"/>
                <w:szCs w:val="20"/>
                <w:lang w:val="uk-UA"/>
              </w:rPr>
              <w:t xml:space="preserve"> </w:t>
            </w:r>
            <w:r w:rsidR="00A76651" w:rsidRPr="00BF4BE6">
              <w:rPr>
                <w:rFonts w:ascii="Arial MT"/>
                <w:sz w:val="20"/>
                <w:szCs w:val="20"/>
                <w:lang w:val="uk-UA"/>
              </w:rPr>
              <w:t>заповнюється</w:t>
            </w:r>
          </w:p>
        </w:tc>
      </w:tr>
      <w:tr w:rsidR="00730090" w:rsidRPr="00730090" w14:paraId="5876A628" w14:textId="77777777" w:rsidTr="008B70C8">
        <w:trPr>
          <w:trHeight w:val="1048"/>
        </w:trPr>
        <w:tc>
          <w:tcPr>
            <w:tcW w:w="1656" w:type="dxa"/>
            <w:tcBorders>
              <w:right w:val="nil"/>
            </w:tcBorders>
          </w:tcPr>
          <w:p w14:paraId="3474D081" w14:textId="77777777" w:rsidR="00EC52F7" w:rsidRPr="00BF4BE6" w:rsidRDefault="00EC52F7" w:rsidP="00BD7D90">
            <w:pPr>
              <w:pStyle w:val="TableParagraph"/>
              <w:spacing w:before="19"/>
              <w:ind w:left="395" w:hanging="284"/>
              <w:rPr>
                <w:b/>
                <w:sz w:val="20"/>
                <w:szCs w:val="20"/>
                <w:lang w:val="uk-UA"/>
              </w:rPr>
            </w:pPr>
            <w:r w:rsidRPr="00BF4BE6">
              <w:rPr>
                <w:b/>
                <w:sz w:val="20"/>
                <w:szCs w:val="20"/>
              </w:rPr>
              <w:t>I.7 Country of</w:t>
            </w:r>
            <w:r w:rsidRPr="00BF4BE6">
              <w:rPr>
                <w:b/>
                <w:spacing w:val="-59"/>
                <w:sz w:val="20"/>
                <w:szCs w:val="20"/>
              </w:rPr>
              <w:t xml:space="preserve"> </w:t>
            </w:r>
            <w:r w:rsidRPr="00BF4BE6">
              <w:rPr>
                <w:b/>
                <w:sz w:val="20"/>
                <w:szCs w:val="20"/>
              </w:rPr>
              <w:t>origin/</w:t>
            </w:r>
            <w:r w:rsidRPr="00BF4BE6">
              <w:rPr>
                <w:b/>
                <w:sz w:val="20"/>
                <w:szCs w:val="20"/>
                <w:lang w:val="uk-UA"/>
              </w:rPr>
              <w:br/>
              <w:t>Країна походження</w:t>
            </w:r>
          </w:p>
        </w:tc>
        <w:tc>
          <w:tcPr>
            <w:tcW w:w="924" w:type="dxa"/>
            <w:tcBorders>
              <w:left w:val="nil"/>
            </w:tcBorders>
            <w:shd w:val="clear" w:color="auto" w:fill="F1F1F1"/>
          </w:tcPr>
          <w:p w14:paraId="006FB5A4" w14:textId="77777777" w:rsidR="00EC52F7" w:rsidRPr="00BF4BE6" w:rsidRDefault="00EC52F7" w:rsidP="00A263C6">
            <w:pPr>
              <w:pStyle w:val="TableParagraph"/>
              <w:spacing w:before="19" w:line="252" w:lineRule="exact"/>
              <w:ind w:left="73"/>
              <w:rPr>
                <w:b/>
                <w:sz w:val="20"/>
                <w:szCs w:val="20"/>
              </w:rPr>
            </w:pPr>
            <w:r w:rsidRPr="00BF4BE6">
              <w:rPr>
                <w:b/>
                <w:sz w:val="20"/>
                <w:szCs w:val="20"/>
              </w:rPr>
              <w:t>ISO</w:t>
            </w:r>
          </w:p>
          <w:p w14:paraId="5A601F6E" w14:textId="09947F93" w:rsidR="00EC52F7" w:rsidRPr="00BF4BE6" w:rsidRDefault="00EC52F7" w:rsidP="00A263C6">
            <w:pPr>
              <w:pStyle w:val="TableParagraph"/>
              <w:spacing w:before="19" w:line="252" w:lineRule="exact"/>
              <w:ind w:left="73"/>
              <w:rPr>
                <w:b/>
                <w:sz w:val="20"/>
                <w:szCs w:val="20"/>
                <w:lang w:val="uk-UA"/>
              </w:rPr>
            </w:pPr>
            <w:r w:rsidRPr="00BF4BE6">
              <w:rPr>
                <w:b/>
                <w:sz w:val="20"/>
                <w:szCs w:val="20"/>
                <w:lang w:val="uk-UA"/>
              </w:rPr>
              <w:t>с</w:t>
            </w:r>
            <w:r w:rsidRPr="00BF4BE6">
              <w:rPr>
                <w:b/>
                <w:sz w:val="20"/>
                <w:szCs w:val="20"/>
              </w:rPr>
              <w:t>ode/</w:t>
            </w:r>
            <w:r w:rsidR="00A263C6">
              <w:rPr>
                <w:b/>
                <w:sz w:val="20"/>
                <w:szCs w:val="20"/>
                <w:lang w:val="uk-UA"/>
              </w:rPr>
              <w:t xml:space="preserve"> </w:t>
            </w:r>
            <w:r w:rsidRPr="00BF4BE6">
              <w:rPr>
                <w:b/>
                <w:sz w:val="20"/>
                <w:szCs w:val="20"/>
                <w:lang w:val="uk-UA"/>
              </w:rPr>
              <w:t xml:space="preserve">код </w:t>
            </w:r>
            <w:r w:rsidRPr="00BF4BE6">
              <w:rPr>
                <w:b/>
                <w:sz w:val="20"/>
                <w:szCs w:val="20"/>
              </w:rPr>
              <w:t>ISO</w:t>
            </w:r>
          </w:p>
        </w:tc>
        <w:tc>
          <w:tcPr>
            <w:tcW w:w="1656" w:type="dxa"/>
            <w:gridSpan w:val="2"/>
            <w:tcBorders>
              <w:right w:val="nil"/>
            </w:tcBorders>
          </w:tcPr>
          <w:p w14:paraId="34A2B80C" w14:textId="20640D74" w:rsidR="00EC52F7" w:rsidRPr="00BF4BE6" w:rsidRDefault="00EC52F7" w:rsidP="00A263C6">
            <w:pPr>
              <w:pStyle w:val="TableParagraph"/>
              <w:spacing w:before="19"/>
              <w:ind w:left="396" w:right="45" w:hanging="284"/>
              <w:rPr>
                <w:b/>
                <w:sz w:val="20"/>
                <w:szCs w:val="20"/>
                <w:lang w:val="uk-UA"/>
              </w:rPr>
            </w:pPr>
            <w:r w:rsidRPr="00BF4BE6">
              <w:rPr>
                <w:b/>
                <w:sz w:val="20"/>
                <w:szCs w:val="20"/>
              </w:rPr>
              <w:t>I.8 Region of</w:t>
            </w:r>
            <w:r w:rsidRPr="00BF4BE6">
              <w:rPr>
                <w:b/>
                <w:spacing w:val="-59"/>
                <w:sz w:val="20"/>
                <w:szCs w:val="20"/>
              </w:rPr>
              <w:t xml:space="preserve"> </w:t>
            </w:r>
            <w:r w:rsidRPr="00BF4BE6">
              <w:rPr>
                <w:b/>
                <w:sz w:val="20"/>
                <w:szCs w:val="20"/>
              </w:rPr>
              <w:t>origin/</w:t>
            </w:r>
            <w:r w:rsidR="00A263C6">
              <w:rPr>
                <w:b/>
                <w:sz w:val="20"/>
                <w:szCs w:val="20"/>
                <w:lang w:val="uk-UA"/>
              </w:rPr>
              <w:t xml:space="preserve"> </w:t>
            </w:r>
            <w:r w:rsidRPr="00BF4BE6">
              <w:rPr>
                <w:b/>
                <w:sz w:val="20"/>
                <w:szCs w:val="20"/>
                <w:lang w:val="uk-UA"/>
              </w:rPr>
              <w:t>Регіон походження</w:t>
            </w:r>
          </w:p>
        </w:tc>
        <w:tc>
          <w:tcPr>
            <w:tcW w:w="1016" w:type="dxa"/>
            <w:tcBorders>
              <w:left w:val="nil"/>
              <w:right w:val="single" w:sz="6" w:space="0" w:color="000000"/>
            </w:tcBorders>
            <w:shd w:val="clear" w:color="auto" w:fill="F1F1F1"/>
          </w:tcPr>
          <w:p w14:paraId="617B6C37" w14:textId="77777777" w:rsidR="00EC52F7" w:rsidRPr="00BF4BE6" w:rsidRDefault="00EC52F7" w:rsidP="00BD7D90">
            <w:pPr>
              <w:pStyle w:val="TableParagraph"/>
              <w:spacing w:before="19"/>
              <w:ind w:left="197"/>
              <w:rPr>
                <w:b/>
                <w:sz w:val="20"/>
                <w:szCs w:val="20"/>
                <w:lang w:val="uk-UA"/>
              </w:rPr>
            </w:pPr>
            <w:r w:rsidRPr="00BF4BE6">
              <w:rPr>
                <w:b/>
                <w:sz w:val="20"/>
                <w:szCs w:val="20"/>
              </w:rPr>
              <w:t>Code/</w:t>
            </w:r>
            <w:r w:rsidRPr="00BF4BE6">
              <w:rPr>
                <w:b/>
                <w:sz w:val="20"/>
                <w:szCs w:val="20"/>
                <w:lang w:val="uk-UA"/>
              </w:rPr>
              <w:br/>
              <w:t>Код</w:t>
            </w:r>
          </w:p>
        </w:tc>
        <w:tc>
          <w:tcPr>
            <w:tcW w:w="1770" w:type="dxa"/>
            <w:tcBorders>
              <w:left w:val="single" w:sz="6" w:space="0" w:color="000000"/>
              <w:right w:val="nil"/>
            </w:tcBorders>
          </w:tcPr>
          <w:p w14:paraId="56F35B3C" w14:textId="09DABFAE" w:rsidR="00EC52F7" w:rsidRPr="00BF4BE6" w:rsidRDefault="00EC52F7" w:rsidP="00730090">
            <w:pPr>
              <w:pStyle w:val="TableParagraph"/>
              <w:spacing w:before="19"/>
              <w:ind w:left="309" w:right="37" w:hanging="284"/>
              <w:rPr>
                <w:b/>
                <w:sz w:val="20"/>
                <w:szCs w:val="20"/>
                <w:lang w:val="uk-UA"/>
              </w:rPr>
            </w:pPr>
            <w:r w:rsidRPr="00BF4BE6">
              <w:rPr>
                <w:b/>
                <w:sz w:val="20"/>
                <w:szCs w:val="20"/>
              </w:rPr>
              <w:t>I.9 Country of</w:t>
            </w:r>
            <w:r w:rsidRPr="00BF4BE6">
              <w:rPr>
                <w:b/>
                <w:spacing w:val="-59"/>
                <w:sz w:val="20"/>
                <w:szCs w:val="20"/>
              </w:rPr>
              <w:t xml:space="preserve"> </w:t>
            </w:r>
            <w:r w:rsidRPr="00BF4BE6">
              <w:rPr>
                <w:b/>
                <w:sz w:val="20"/>
                <w:szCs w:val="20"/>
              </w:rPr>
              <w:t>destination/</w:t>
            </w:r>
            <w:r w:rsidR="00A263C6">
              <w:rPr>
                <w:b/>
                <w:sz w:val="20"/>
                <w:szCs w:val="20"/>
                <w:lang w:val="uk-UA"/>
              </w:rPr>
              <w:t xml:space="preserve"> </w:t>
            </w:r>
            <w:r w:rsidRPr="00BF4BE6">
              <w:rPr>
                <w:b/>
                <w:sz w:val="20"/>
                <w:szCs w:val="20"/>
                <w:lang w:val="uk-UA"/>
              </w:rPr>
              <w:t>Країна призначення</w:t>
            </w:r>
          </w:p>
        </w:tc>
        <w:tc>
          <w:tcPr>
            <w:tcW w:w="944" w:type="dxa"/>
            <w:gridSpan w:val="2"/>
            <w:tcBorders>
              <w:left w:val="nil"/>
            </w:tcBorders>
            <w:shd w:val="clear" w:color="auto" w:fill="F1F1F1"/>
          </w:tcPr>
          <w:p w14:paraId="08AC59F0" w14:textId="4639BE54" w:rsidR="00EC52F7" w:rsidRPr="00BF4BE6" w:rsidRDefault="00EC52F7" w:rsidP="00A263C6">
            <w:pPr>
              <w:pStyle w:val="TableParagraph"/>
              <w:spacing w:before="19" w:line="252" w:lineRule="exact"/>
              <w:rPr>
                <w:b/>
                <w:sz w:val="20"/>
                <w:szCs w:val="20"/>
                <w:lang w:val="uk-UA"/>
              </w:rPr>
            </w:pPr>
            <w:r w:rsidRPr="00BF4BE6">
              <w:rPr>
                <w:b/>
                <w:sz w:val="20"/>
                <w:szCs w:val="20"/>
              </w:rPr>
              <w:t>ISO</w:t>
            </w:r>
            <w:r w:rsidR="00A263C6">
              <w:rPr>
                <w:b/>
                <w:sz w:val="20"/>
                <w:szCs w:val="20"/>
                <w:lang w:val="uk-UA"/>
              </w:rPr>
              <w:t xml:space="preserve"> с</w:t>
            </w:r>
            <w:r w:rsidRPr="00BF4BE6">
              <w:rPr>
                <w:b/>
                <w:sz w:val="20"/>
                <w:szCs w:val="20"/>
              </w:rPr>
              <w:t>ode/</w:t>
            </w:r>
            <w:r w:rsidRPr="00BF4BE6">
              <w:rPr>
                <w:b/>
                <w:sz w:val="20"/>
                <w:szCs w:val="20"/>
                <w:lang w:val="uk-UA"/>
              </w:rPr>
              <w:t xml:space="preserve"> код </w:t>
            </w:r>
            <w:r w:rsidRPr="00BF4BE6">
              <w:rPr>
                <w:b/>
                <w:sz w:val="20"/>
                <w:szCs w:val="20"/>
              </w:rPr>
              <w:t>ISO</w:t>
            </w:r>
          </w:p>
        </w:tc>
        <w:tc>
          <w:tcPr>
            <w:tcW w:w="1656" w:type="dxa"/>
            <w:tcBorders>
              <w:right w:val="nil"/>
            </w:tcBorders>
            <w:shd w:val="clear" w:color="auto" w:fill="auto"/>
          </w:tcPr>
          <w:p w14:paraId="5702F2C6" w14:textId="767B3602" w:rsidR="00EC52F7" w:rsidRPr="00730090" w:rsidRDefault="00730090" w:rsidP="00BD7D90">
            <w:pPr>
              <w:pStyle w:val="TableParagraph"/>
              <w:rPr>
                <w:rFonts w:ascii="Times New Roman"/>
                <w:sz w:val="20"/>
                <w:szCs w:val="20"/>
                <w:lang w:val="uk-UA"/>
              </w:rPr>
            </w:pPr>
            <w:r w:rsidRPr="00730090">
              <w:rPr>
                <w:b/>
                <w:sz w:val="20"/>
                <w:szCs w:val="20"/>
              </w:rPr>
              <w:t>I</w:t>
            </w:r>
            <w:r w:rsidRPr="00730090">
              <w:rPr>
                <w:b/>
                <w:sz w:val="20"/>
                <w:szCs w:val="20"/>
                <w:lang w:val="uk-UA"/>
              </w:rPr>
              <w:t xml:space="preserve">.10 </w:t>
            </w:r>
            <w:r w:rsidRPr="00730090">
              <w:rPr>
                <w:b/>
                <w:sz w:val="20"/>
                <w:szCs w:val="20"/>
              </w:rPr>
              <w:t>Region</w:t>
            </w:r>
            <w:r w:rsidRPr="00730090">
              <w:rPr>
                <w:b/>
                <w:sz w:val="20"/>
                <w:szCs w:val="20"/>
                <w:lang w:val="uk-UA"/>
              </w:rPr>
              <w:t xml:space="preserve"> </w:t>
            </w:r>
            <w:r w:rsidRPr="00730090">
              <w:rPr>
                <w:b/>
                <w:sz w:val="20"/>
                <w:szCs w:val="20"/>
              </w:rPr>
              <w:t>of</w:t>
            </w:r>
            <w:r w:rsidRPr="00730090">
              <w:rPr>
                <w:b/>
                <w:spacing w:val="-59"/>
                <w:sz w:val="20"/>
                <w:szCs w:val="20"/>
                <w:lang w:val="uk-UA"/>
              </w:rPr>
              <w:t xml:space="preserve"> </w:t>
            </w:r>
            <w:r w:rsidRPr="00730090">
              <w:rPr>
                <w:b/>
                <w:sz w:val="20"/>
                <w:szCs w:val="20"/>
              </w:rPr>
              <w:t>destination</w:t>
            </w:r>
            <w:r w:rsidRPr="00730090">
              <w:rPr>
                <w:b/>
                <w:sz w:val="20"/>
                <w:szCs w:val="20"/>
                <w:lang w:val="uk-UA"/>
              </w:rPr>
              <w:t xml:space="preserve"> / Регіон призначення</w:t>
            </w:r>
          </w:p>
        </w:tc>
        <w:tc>
          <w:tcPr>
            <w:tcW w:w="851" w:type="dxa"/>
            <w:tcBorders>
              <w:left w:val="nil"/>
            </w:tcBorders>
            <w:shd w:val="clear" w:color="auto" w:fill="auto"/>
          </w:tcPr>
          <w:p w14:paraId="272884AD" w14:textId="1A81C5C2" w:rsidR="00EC52F7" w:rsidRPr="00730090" w:rsidRDefault="00730090" w:rsidP="00730090">
            <w:pPr>
              <w:pStyle w:val="TableParagraph"/>
              <w:spacing w:before="19"/>
              <w:ind w:left="33"/>
              <w:rPr>
                <w:rFonts w:ascii="Arial MT"/>
                <w:sz w:val="20"/>
                <w:szCs w:val="20"/>
                <w:lang w:val="uk-UA"/>
              </w:rPr>
            </w:pPr>
            <w:r w:rsidRPr="00730090">
              <w:rPr>
                <w:b/>
                <w:sz w:val="20"/>
                <w:szCs w:val="20"/>
              </w:rPr>
              <w:t>Code</w:t>
            </w:r>
            <w:r w:rsidRPr="00730090">
              <w:rPr>
                <w:b/>
                <w:sz w:val="20"/>
                <w:szCs w:val="20"/>
                <w:lang w:val="uk-UA"/>
              </w:rPr>
              <w:t>/ Код</w:t>
            </w:r>
          </w:p>
        </w:tc>
      </w:tr>
      <w:tr w:rsidR="00EC52F7" w:rsidRPr="00547181" w14:paraId="2454BFC0" w14:textId="77777777" w:rsidTr="00097A6D">
        <w:trPr>
          <w:trHeight w:val="4382"/>
        </w:trPr>
        <w:tc>
          <w:tcPr>
            <w:tcW w:w="5252" w:type="dxa"/>
            <w:gridSpan w:val="5"/>
            <w:tcBorders>
              <w:right w:val="single" w:sz="6" w:space="0" w:color="000000"/>
            </w:tcBorders>
          </w:tcPr>
          <w:p w14:paraId="5AD1270B" w14:textId="017C6DC5" w:rsidR="00EC52F7" w:rsidRDefault="00EC52F7" w:rsidP="00BD7D90">
            <w:pPr>
              <w:pStyle w:val="TableParagraph"/>
              <w:spacing w:before="2"/>
              <w:rPr>
                <w:b/>
                <w:sz w:val="20"/>
                <w:szCs w:val="20"/>
                <w:lang w:val="uk-UA"/>
              </w:rPr>
            </w:pPr>
            <w:r w:rsidRPr="00BF4BE6">
              <w:rPr>
                <w:b/>
                <w:sz w:val="20"/>
                <w:szCs w:val="20"/>
              </w:rPr>
              <w:t>I</w:t>
            </w:r>
            <w:r w:rsidRPr="00730090">
              <w:rPr>
                <w:b/>
                <w:sz w:val="20"/>
                <w:szCs w:val="20"/>
                <w:lang w:val="uk-UA"/>
              </w:rPr>
              <w:t>.11</w:t>
            </w:r>
            <w:r w:rsidRPr="00730090">
              <w:rPr>
                <w:b/>
                <w:spacing w:val="-2"/>
                <w:sz w:val="20"/>
                <w:szCs w:val="20"/>
                <w:lang w:val="uk-UA"/>
              </w:rPr>
              <w:t xml:space="preserve"> </w:t>
            </w:r>
            <w:r w:rsidRPr="00BF4BE6">
              <w:rPr>
                <w:b/>
                <w:sz w:val="20"/>
                <w:szCs w:val="20"/>
              </w:rPr>
              <w:t>Place</w:t>
            </w:r>
            <w:r w:rsidRPr="00730090">
              <w:rPr>
                <w:b/>
                <w:spacing w:val="-2"/>
                <w:sz w:val="20"/>
                <w:szCs w:val="20"/>
                <w:lang w:val="uk-UA"/>
              </w:rPr>
              <w:t xml:space="preserve"> </w:t>
            </w:r>
            <w:r w:rsidRPr="00BF4BE6">
              <w:rPr>
                <w:b/>
                <w:sz w:val="20"/>
                <w:szCs w:val="20"/>
              </w:rPr>
              <w:t>of</w:t>
            </w:r>
            <w:r w:rsidRPr="00730090">
              <w:rPr>
                <w:b/>
                <w:sz w:val="20"/>
                <w:szCs w:val="20"/>
                <w:lang w:val="uk-UA"/>
              </w:rPr>
              <w:t xml:space="preserve"> </w:t>
            </w:r>
            <w:r w:rsidRPr="00BF4BE6">
              <w:rPr>
                <w:b/>
                <w:sz w:val="20"/>
                <w:szCs w:val="20"/>
              </w:rPr>
              <w:t>origin</w:t>
            </w:r>
            <w:r w:rsidRPr="00730090">
              <w:rPr>
                <w:b/>
                <w:sz w:val="20"/>
                <w:szCs w:val="20"/>
                <w:lang w:val="uk-UA"/>
              </w:rPr>
              <w:t>/</w:t>
            </w:r>
            <w:r w:rsidRPr="00BF4BE6">
              <w:rPr>
                <w:b/>
                <w:sz w:val="20"/>
                <w:szCs w:val="20"/>
                <w:lang w:val="uk-UA"/>
              </w:rPr>
              <w:t>Місце походження</w:t>
            </w:r>
          </w:p>
          <w:p w14:paraId="1D8BE274" w14:textId="77777777" w:rsidR="00320952" w:rsidRPr="00BF4BE6" w:rsidRDefault="00320952" w:rsidP="00BD7D90">
            <w:pPr>
              <w:pStyle w:val="TableParagraph"/>
              <w:spacing w:before="2"/>
              <w:rPr>
                <w:b/>
                <w:sz w:val="20"/>
                <w:szCs w:val="20"/>
                <w:lang w:val="uk-UA"/>
              </w:rPr>
            </w:pPr>
          </w:p>
          <w:p w14:paraId="24D3BB06" w14:textId="77777777" w:rsidR="00EC52F7" w:rsidRPr="00BF4BE6" w:rsidRDefault="00EC52F7" w:rsidP="00BD7D90">
            <w:pPr>
              <w:pStyle w:val="TableParagraph"/>
              <w:spacing w:before="119"/>
              <w:rPr>
                <w:rFonts w:ascii="Arial MT"/>
                <w:sz w:val="20"/>
                <w:szCs w:val="20"/>
                <w:lang w:val="uk-UA"/>
              </w:rPr>
            </w:pPr>
            <w:r w:rsidRPr="00BF4BE6">
              <w:rPr>
                <w:rFonts w:ascii="Arial MT"/>
                <w:sz w:val="20"/>
                <w:szCs w:val="20"/>
              </w:rPr>
              <w:t>Name</w:t>
            </w:r>
            <w:r w:rsidRPr="00BF4BE6">
              <w:rPr>
                <w:rFonts w:ascii="Arial MT"/>
                <w:sz w:val="20"/>
                <w:szCs w:val="20"/>
                <w:lang w:val="uk-UA"/>
              </w:rPr>
              <w:t>/</w:t>
            </w:r>
            <w:r w:rsidRPr="00BF4BE6">
              <w:rPr>
                <w:rFonts w:ascii="Arial MT"/>
                <w:sz w:val="20"/>
                <w:szCs w:val="20"/>
                <w:lang w:val="uk-UA"/>
              </w:rPr>
              <w:t>Назва</w:t>
            </w:r>
            <w:r w:rsidRPr="00BF4BE6">
              <w:rPr>
                <w:rFonts w:ascii="Arial MT"/>
                <w:sz w:val="20"/>
                <w:szCs w:val="20"/>
                <w:lang w:val="uk-UA"/>
              </w:rPr>
              <w:t>:</w:t>
            </w:r>
          </w:p>
          <w:p w14:paraId="69BA897A" w14:textId="77777777" w:rsidR="00EC52F7" w:rsidRPr="00BF4BE6" w:rsidRDefault="00EC52F7" w:rsidP="00BD7D90">
            <w:pPr>
              <w:pStyle w:val="TableParagraph"/>
              <w:spacing w:before="119" w:line="355" w:lineRule="auto"/>
              <w:ind w:right="924"/>
              <w:rPr>
                <w:rFonts w:ascii="Arial MT"/>
                <w:sz w:val="20"/>
                <w:szCs w:val="20"/>
                <w:lang w:val="uk-UA"/>
              </w:rPr>
            </w:pPr>
            <w:r w:rsidRPr="00BF4BE6">
              <w:rPr>
                <w:rFonts w:ascii="Arial MT"/>
                <w:sz w:val="20"/>
                <w:szCs w:val="20"/>
              </w:rPr>
              <w:t>Approval</w:t>
            </w:r>
            <w:r w:rsidRPr="00BF4BE6">
              <w:rPr>
                <w:rFonts w:ascii="Arial MT"/>
                <w:sz w:val="20"/>
                <w:szCs w:val="20"/>
                <w:lang w:val="uk-UA"/>
              </w:rPr>
              <w:t xml:space="preserve"> </w:t>
            </w:r>
            <w:r w:rsidRPr="00BF4BE6">
              <w:rPr>
                <w:rFonts w:ascii="Arial MT"/>
                <w:sz w:val="20"/>
                <w:szCs w:val="20"/>
              </w:rPr>
              <w:t>number</w:t>
            </w:r>
            <w:r w:rsidRPr="00BF4BE6">
              <w:rPr>
                <w:rFonts w:ascii="Arial MT"/>
                <w:sz w:val="20"/>
                <w:szCs w:val="20"/>
                <w:lang w:val="uk-UA"/>
              </w:rPr>
              <w:t>/</w:t>
            </w:r>
            <w:r w:rsidRPr="00BF4BE6">
              <w:rPr>
                <w:rFonts w:ascii="Arial MT"/>
                <w:sz w:val="20"/>
                <w:szCs w:val="20"/>
                <w:lang w:val="uk-UA"/>
              </w:rPr>
              <w:t>Номер</w:t>
            </w:r>
            <w:r w:rsidRPr="00BF4BE6">
              <w:rPr>
                <w:rFonts w:ascii="Arial MT"/>
                <w:sz w:val="20"/>
                <w:szCs w:val="20"/>
                <w:lang w:val="uk-UA"/>
              </w:rPr>
              <w:t xml:space="preserve"> </w:t>
            </w:r>
            <w:r w:rsidRPr="00BF4BE6">
              <w:rPr>
                <w:rFonts w:ascii="Arial MT"/>
                <w:sz w:val="20"/>
                <w:szCs w:val="20"/>
                <w:lang w:val="uk-UA"/>
              </w:rPr>
              <w:t>ухвалення</w:t>
            </w:r>
            <w:r w:rsidRPr="00BF4BE6">
              <w:rPr>
                <w:rFonts w:ascii="Arial MT"/>
                <w:sz w:val="20"/>
                <w:szCs w:val="20"/>
                <w:lang w:val="uk-UA"/>
              </w:rPr>
              <w:t>:</w:t>
            </w:r>
            <w:r w:rsidRPr="00BF4BE6">
              <w:rPr>
                <w:rFonts w:ascii="Arial MT"/>
                <w:spacing w:val="-59"/>
                <w:sz w:val="20"/>
                <w:szCs w:val="20"/>
                <w:lang w:val="uk-UA"/>
              </w:rPr>
              <w:t xml:space="preserve"> </w:t>
            </w:r>
            <w:r w:rsidRPr="00BF4BE6">
              <w:rPr>
                <w:rFonts w:ascii="Arial MT"/>
                <w:spacing w:val="-59"/>
                <w:sz w:val="20"/>
                <w:szCs w:val="20"/>
                <w:lang w:val="uk-UA"/>
              </w:rPr>
              <w:br/>
            </w:r>
            <w:r w:rsidRPr="00BF4BE6">
              <w:rPr>
                <w:rFonts w:ascii="Arial MT"/>
                <w:sz w:val="20"/>
                <w:szCs w:val="20"/>
              </w:rPr>
              <w:t>Address</w:t>
            </w:r>
            <w:r w:rsidRPr="00BF4BE6">
              <w:rPr>
                <w:rFonts w:ascii="Arial MT"/>
                <w:sz w:val="20"/>
                <w:szCs w:val="20"/>
                <w:lang w:val="uk-UA"/>
              </w:rPr>
              <w:t>/</w:t>
            </w:r>
            <w:r w:rsidRPr="00BF4BE6">
              <w:rPr>
                <w:rFonts w:ascii="Arial MT"/>
                <w:sz w:val="20"/>
                <w:szCs w:val="20"/>
                <w:lang w:val="uk-UA"/>
              </w:rPr>
              <w:t>Адреса</w:t>
            </w:r>
            <w:r w:rsidRPr="00BF4BE6">
              <w:rPr>
                <w:rFonts w:ascii="Arial MT"/>
                <w:sz w:val="20"/>
                <w:szCs w:val="20"/>
                <w:lang w:val="uk-UA"/>
              </w:rPr>
              <w:t>:</w:t>
            </w:r>
          </w:p>
          <w:p w14:paraId="34390548" w14:textId="77777777" w:rsidR="00EC52F7" w:rsidRPr="00BF4BE6" w:rsidRDefault="00EC52F7" w:rsidP="00BD7D90">
            <w:pPr>
              <w:pStyle w:val="TableParagraph"/>
              <w:spacing w:before="10"/>
              <w:rPr>
                <w:b/>
                <w:sz w:val="20"/>
                <w:szCs w:val="20"/>
                <w:lang w:val="uk-UA"/>
              </w:rPr>
            </w:pPr>
          </w:p>
          <w:p w14:paraId="373F226D" w14:textId="67D2406C" w:rsidR="00EC52F7" w:rsidRPr="00BF4BE6" w:rsidRDefault="00EC52F7" w:rsidP="00BD7D90">
            <w:pPr>
              <w:pStyle w:val="TableParagraph"/>
              <w:spacing w:before="121" w:line="352" w:lineRule="auto"/>
              <w:ind w:right="1065"/>
              <w:rPr>
                <w:rFonts w:ascii="Arial MT"/>
                <w:sz w:val="20"/>
                <w:szCs w:val="20"/>
                <w:lang w:val="uk-UA"/>
              </w:rPr>
            </w:pPr>
          </w:p>
        </w:tc>
        <w:tc>
          <w:tcPr>
            <w:tcW w:w="5220" w:type="dxa"/>
            <w:gridSpan w:val="5"/>
            <w:tcBorders>
              <w:left w:val="single" w:sz="6" w:space="0" w:color="000000"/>
            </w:tcBorders>
            <w:shd w:val="clear" w:color="auto" w:fill="D9D9D9" w:themeFill="background1" w:themeFillShade="D9"/>
          </w:tcPr>
          <w:p w14:paraId="0C188937" w14:textId="098160DA" w:rsidR="0039184A" w:rsidRPr="00547181" w:rsidRDefault="0039184A" w:rsidP="00320952">
            <w:pPr>
              <w:pStyle w:val="TableParagraph"/>
              <w:spacing w:before="119"/>
              <w:ind w:right="85"/>
              <w:jc w:val="both"/>
              <w:rPr>
                <w:rFonts w:ascii="Arial MT"/>
                <w:sz w:val="20"/>
                <w:szCs w:val="20"/>
                <w:lang w:val="uk-UA"/>
              </w:rPr>
            </w:pPr>
            <w:r w:rsidRPr="0039184A">
              <w:rPr>
                <w:b/>
                <w:sz w:val="20"/>
                <w:szCs w:val="20"/>
              </w:rPr>
              <w:t xml:space="preserve">I.12. </w:t>
            </w:r>
            <w:r w:rsidR="00097A6D" w:rsidRPr="00BF4BE6">
              <w:rPr>
                <w:rFonts w:ascii="Arial MT"/>
                <w:sz w:val="20"/>
                <w:szCs w:val="20"/>
              </w:rPr>
              <w:t>Not</w:t>
            </w:r>
            <w:r w:rsidR="00097A6D" w:rsidRPr="00BF4BE6">
              <w:rPr>
                <w:rFonts w:ascii="Arial MT"/>
                <w:spacing w:val="-2"/>
                <w:sz w:val="20"/>
                <w:szCs w:val="20"/>
              </w:rPr>
              <w:t xml:space="preserve"> </w:t>
            </w:r>
            <w:r w:rsidR="00097A6D" w:rsidRPr="00BF4BE6">
              <w:rPr>
                <w:rFonts w:ascii="Arial MT"/>
                <w:sz w:val="20"/>
                <w:szCs w:val="20"/>
              </w:rPr>
              <w:t>in use/</w:t>
            </w:r>
            <w:r w:rsidR="00097A6D" w:rsidRPr="00BF4BE6">
              <w:rPr>
                <w:rFonts w:ascii="Arial MT"/>
                <w:sz w:val="20"/>
                <w:szCs w:val="20"/>
                <w:lang w:val="uk-UA"/>
              </w:rPr>
              <w:t>Не</w:t>
            </w:r>
            <w:r w:rsidR="00097A6D" w:rsidRPr="00BF4BE6">
              <w:rPr>
                <w:rFonts w:ascii="Arial MT"/>
                <w:sz w:val="20"/>
                <w:szCs w:val="20"/>
                <w:lang w:val="uk-UA"/>
              </w:rPr>
              <w:t xml:space="preserve"> </w:t>
            </w:r>
            <w:r w:rsidR="00097A6D" w:rsidRPr="00BF4BE6">
              <w:rPr>
                <w:rFonts w:ascii="Arial MT"/>
                <w:sz w:val="20"/>
                <w:szCs w:val="20"/>
                <w:lang w:val="uk-UA"/>
              </w:rPr>
              <w:t>заповнюється</w:t>
            </w:r>
            <w:r w:rsidR="00320952">
              <w:rPr>
                <w:rFonts w:ascii="Arial MT"/>
                <w:sz w:val="20"/>
                <w:szCs w:val="20"/>
                <w:lang w:val="uk-UA"/>
              </w:rPr>
              <w:t>:</w:t>
            </w:r>
            <w:r w:rsidR="00547181">
              <w:rPr>
                <w:rFonts w:ascii="Arial MT"/>
                <w:sz w:val="20"/>
                <w:szCs w:val="20"/>
                <w:lang w:val="uk-UA"/>
              </w:rPr>
              <w:t xml:space="preserve"> </w:t>
            </w:r>
          </w:p>
        </w:tc>
      </w:tr>
      <w:tr w:rsidR="00EC52F7" w:rsidRPr="00BF4BE6" w14:paraId="31C60D08" w14:textId="77777777" w:rsidTr="00320952">
        <w:trPr>
          <w:trHeight w:val="860"/>
        </w:trPr>
        <w:tc>
          <w:tcPr>
            <w:tcW w:w="5252" w:type="dxa"/>
            <w:gridSpan w:val="5"/>
            <w:tcBorders>
              <w:right w:val="single" w:sz="6" w:space="0" w:color="000000"/>
            </w:tcBorders>
          </w:tcPr>
          <w:p w14:paraId="624CE823" w14:textId="77777777" w:rsidR="00EC52F7" w:rsidRPr="00BF4BE6" w:rsidRDefault="00EC52F7" w:rsidP="00BD7D90">
            <w:pPr>
              <w:pStyle w:val="TableParagraph"/>
              <w:spacing w:before="19"/>
              <w:rPr>
                <w:b/>
                <w:sz w:val="20"/>
                <w:szCs w:val="20"/>
                <w:lang w:val="uk-UA"/>
              </w:rPr>
            </w:pPr>
            <w:r w:rsidRPr="00BF4BE6">
              <w:rPr>
                <w:b/>
                <w:sz w:val="20"/>
                <w:szCs w:val="20"/>
              </w:rPr>
              <w:t>I.13</w:t>
            </w:r>
            <w:r w:rsidRPr="00BF4BE6">
              <w:rPr>
                <w:b/>
                <w:spacing w:val="-2"/>
                <w:sz w:val="20"/>
                <w:szCs w:val="20"/>
              </w:rPr>
              <w:t xml:space="preserve"> </w:t>
            </w:r>
            <w:r w:rsidRPr="00BF4BE6">
              <w:rPr>
                <w:b/>
                <w:sz w:val="20"/>
                <w:szCs w:val="20"/>
              </w:rPr>
              <w:t>Place</w:t>
            </w:r>
            <w:r w:rsidRPr="00BF4BE6">
              <w:rPr>
                <w:b/>
                <w:spacing w:val="-2"/>
                <w:sz w:val="20"/>
                <w:szCs w:val="20"/>
              </w:rPr>
              <w:t xml:space="preserve"> </w:t>
            </w:r>
            <w:r w:rsidRPr="00BF4BE6">
              <w:rPr>
                <w:b/>
                <w:sz w:val="20"/>
                <w:szCs w:val="20"/>
              </w:rPr>
              <w:t>of</w:t>
            </w:r>
            <w:r w:rsidRPr="00BF4BE6">
              <w:rPr>
                <w:b/>
                <w:spacing w:val="-1"/>
                <w:sz w:val="20"/>
                <w:szCs w:val="20"/>
              </w:rPr>
              <w:t xml:space="preserve"> </w:t>
            </w:r>
            <w:r w:rsidRPr="00BF4BE6">
              <w:rPr>
                <w:b/>
                <w:sz w:val="20"/>
                <w:szCs w:val="20"/>
              </w:rPr>
              <w:t>loading/</w:t>
            </w:r>
            <w:r w:rsidRPr="00BF4BE6">
              <w:rPr>
                <w:b/>
                <w:sz w:val="20"/>
                <w:szCs w:val="20"/>
                <w:lang w:val="uk-UA"/>
              </w:rPr>
              <w:t>Місце завантаження</w:t>
            </w:r>
          </w:p>
        </w:tc>
        <w:tc>
          <w:tcPr>
            <w:tcW w:w="5220" w:type="dxa"/>
            <w:gridSpan w:val="5"/>
            <w:tcBorders>
              <w:left w:val="single" w:sz="6" w:space="0" w:color="000000"/>
            </w:tcBorders>
          </w:tcPr>
          <w:p w14:paraId="3B727A2E" w14:textId="77777777" w:rsidR="00EC52F7" w:rsidRPr="00BF4BE6" w:rsidRDefault="00EC52F7" w:rsidP="00BD7D90">
            <w:pPr>
              <w:pStyle w:val="TableParagraph"/>
              <w:spacing w:before="19"/>
              <w:rPr>
                <w:b/>
                <w:sz w:val="20"/>
                <w:szCs w:val="20"/>
                <w:lang w:val="uk-UA"/>
              </w:rPr>
            </w:pPr>
            <w:r w:rsidRPr="00BF4BE6">
              <w:rPr>
                <w:b/>
                <w:sz w:val="20"/>
                <w:szCs w:val="20"/>
              </w:rPr>
              <w:t>I.14</w:t>
            </w:r>
            <w:r w:rsidRPr="00BF4BE6">
              <w:rPr>
                <w:b/>
                <w:spacing w:val="-4"/>
                <w:sz w:val="20"/>
                <w:szCs w:val="20"/>
              </w:rPr>
              <w:t xml:space="preserve"> </w:t>
            </w:r>
            <w:r w:rsidRPr="00BF4BE6">
              <w:rPr>
                <w:b/>
                <w:sz w:val="20"/>
                <w:szCs w:val="20"/>
              </w:rPr>
              <w:t>Date of departure/</w:t>
            </w:r>
            <w:r w:rsidRPr="00BF4BE6">
              <w:rPr>
                <w:b/>
                <w:sz w:val="20"/>
                <w:szCs w:val="20"/>
                <w:lang w:val="uk-UA"/>
              </w:rPr>
              <w:t>Дата відправлення</w:t>
            </w:r>
          </w:p>
        </w:tc>
      </w:tr>
      <w:tr w:rsidR="00EC52F7" w:rsidRPr="00AB0F58" w14:paraId="4D82DA16" w14:textId="77777777" w:rsidTr="008B70C8">
        <w:trPr>
          <w:trHeight w:val="1562"/>
        </w:trPr>
        <w:tc>
          <w:tcPr>
            <w:tcW w:w="5252" w:type="dxa"/>
            <w:gridSpan w:val="5"/>
            <w:vMerge w:val="restart"/>
            <w:tcBorders>
              <w:right w:val="single" w:sz="6" w:space="0" w:color="000000"/>
            </w:tcBorders>
          </w:tcPr>
          <w:p w14:paraId="15EEA8FA" w14:textId="77777777" w:rsidR="00EC52F7" w:rsidRPr="00BF4BE6" w:rsidRDefault="00EC52F7" w:rsidP="00BD7D90">
            <w:pPr>
              <w:pStyle w:val="TableParagraph"/>
              <w:spacing w:line="248" w:lineRule="exact"/>
              <w:rPr>
                <w:b/>
                <w:sz w:val="20"/>
                <w:szCs w:val="20"/>
                <w:lang w:val="uk-UA"/>
              </w:rPr>
            </w:pPr>
            <w:r w:rsidRPr="00BF4BE6">
              <w:rPr>
                <w:b/>
                <w:sz w:val="20"/>
                <w:szCs w:val="20"/>
              </w:rPr>
              <w:t>I.15</w:t>
            </w:r>
            <w:r w:rsidRPr="00BF4BE6">
              <w:rPr>
                <w:b/>
                <w:spacing w:val="-2"/>
                <w:sz w:val="20"/>
                <w:szCs w:val="20"/>
              </w:rPr>
              <w:t xml:space="preserve"> </w:t>
            </w:r>
            <w:r w:rsidRPr="00BF4BE6">
              <w:rPr>
                <w:b/>
                <w:sz w:val="20"/>
                <w:szCs w:val="20"/>
              </w:rPr>
              <w:t>Means</w:t>
            </w:r>
            <w:r w:rsidRPr="00BF4BE6">
              <w:rPr>
                <w:b/>
                <w:spacing w:val="-3"/>
                <w:sz w:val="20"/>
                <w:szCs w:val="20"/>
              </w:rPr>
              <w:t xml:space="preserve"> </w:t>
            </w:r>
            <w:r w:rsidRPr="00BF4BE6">
              <w:rPr>
                <w:b/>
                <w:sz w:val="20"/>
                <w:szCs w:val="20"/>
              </w:rPr>
              <w:t>of transport/</w:t>
            </w:r>
            <w:r w:rsidRPr="00BF4BE6">
              <w:rPr>
                <w:b/>
                <w:sz w:val="20"/>
                <w:szCs w:val="20"/>
                <w:lang w:val="uk-UA"/>
              </w:rPr>
              <w:t>Види транспорту</w:t>
            </w:r>
          </w:p>
          <w:p w14:paraId="7FD533B7" w14:textId="77777777" w:rsidR="00EC52F7" w:rsidRPr="00BF4BE6" w:rsidRDefault="00EC52F7" w:rsidP="00BD7D90">
            <w:pPr>
              <w:pStyle w:val="TableParagraph"/>
              <w:spacing w:before="122"/>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7"/>
                <w:sz w:val="20"/>
                <w:szCs w:val="20"/>
                <w:lang w:val="uk-UA"/>
              </w:rPr>
              <w:t xml:space="preserve"> </w:t>
            </w:r>
            <w:proofErr w:type="spellStart"/>
            <w:r w:rsidRPr="00BF4BE6">
              <w:rPr>
                <w:rFonts w:ascii="Arial MT" w:hAnsi="Arial MT"/>
                <w:sz w:val="20"/>
                <w:szCs w:val="20"/>
              </w:rPr>
              <w:t>Aeroplane</w:t>
            </w:r>
            <w:proofErr w:type="spellEnd"/>
            <w:r w:rsidRPr="00BF4BE6">
              <w:rPr>
                <w:rFonts w:ascii="Arial MT" w:hAnsi="Arial MT"/>
                <w:sz w:val="20"/>
                <w:szCs w:val="20"/>
                <w:lang w:val="uk-UA"/>
              </w:rPr>
              <w:t>/Літак</w:t>
            </w:r>
          </w:p>
          <w:p w14:paraId="312DFCD3" w14:textId="77777777" w:rsidR="00EC52F7" w:rsidRPr="00BF4BE6" w:rsidRDefault="00EC52F7" w:rsidP="00BD7D90">
            <w:pPr>
              <w:pStyle w:val="TableParagraph"/>
              <w:spacing w:before="11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6"/>
                <w:sz w:val="20"/>
                <w:szCs w:val="20"/>
                <w:lang w:val="uk-UA"/>
              </w:rPr>
              <w:t xml:space="preserve"> </w:t>
            </w:r>
            <w:r w:rsidRPr="00BF4BE6">
              <w:rPr>
                <w:rFonts w:ascii="Arial MT" w:hAnsi="Arial MT"/>
                <w:sz w:val="20"/>
                <w:szCs w:val="20"/>
              </w:rPr>
              <w:t>Ship</w:t>
            </w:r>
            <w:r w:rsidRPr="00BF4BE6">
              <w:rPr>
                <w:rFonts w:ascii="Arial MT" w:hAnsi="Arial MT"/>
                <w:sz w:val="20"/>
                <w:szCs w:val="20"/>
                <w:lang w:val="uk-UA"/>
              </w:rPr>
              <w:t>/Судно</w:t>
            </w:r>
          </w:p>
          <w:p w14:paraId="4C49028B" w14:textId="77777777" w:rsidR="00EC52F7" w:rsidRPr="00BF4BE6" w:rsidRDefault="00EC52F7" w:rsidP="00BD7D90">
            <w:pPr>
              <w:pStyle w:val="TableParagraph"/>
              <w:spacing w:before="121"/>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5"/>
                <w:sz w:val="20"/>
                <w:szCs w:val="20"/>
                <w:lang w:val="uk-UA"/>
              </w:rPr>
              <w:t xml:space="preserve"> </w:t>
            </w:r>
            <w:r w:rsidRPr="00BF4BE6">
              <w:rPr>
                <w:rFonts w:ascii="Arial MT" w:hAnsi="Arial MT"/>
                <w:sz w:val="20"/>
                <w:szCs w:val="20"/>
              </w:rPr>
              <w:t>Railway</w:t>
            </w:r>
            <w:r w:rsidRPr="00BF4BE6">
              <w:rPr>
                <w:rFonts w:ascii="Arial MT" w:hAnsi="Arial MT"/>
                <w:spacing w:val="-1"/>
                <w:sz w:val="20"/>
                <w:szCs w:val="20"/>
                <w:lang w:val="uk-UA"/>
              </w:rPr>
              <w:t xml:space="preserve"> </w:t>
            </w:r>
            <w:r w:rsidRPr="00BF4BE6">
              <w:rPr>
                <w:rFonts w:ascii="Arial MT" w:hAnsi="Arial MT"/>
                <w:sz w:val="20"/>
                <w:szCs w:val="20"/>
              </w:rPr>
              <w:t>wagon</w:t>
            </w:r>
            <w:r w:rsidRPr="00BF4BE6">
              <w:rPr>
                <w:rFonts w:ascii="Arial MT" w:hAnsi="Arial MT"/>
                <w:sz w:val="20"/>
                <w:szCs w:val="20"/>
                <w:lang w:val="uk-UA"/>
              </w:rPr>
              <w:t>/Залізничний вагон</w:t>
            </w:r>
          </w:p>
          <w:p w14:paraId="27F36ACF" w14:textId="77777777" w:rsidR="00EC52F7" w:rsidRPr="00BF4BE6" w:rsidRDefault="00EC52F7" w:rsidP="00BD7D90">
            <w:pPr>
              <w:pStyle w:val="TableParagraph"/>
              <w:spacing w:before="11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6"/>
                <w:sz w:val="20"/>
                <w:szCs w:val="20"/>
                <w:lang w:val="uk-UA"/>
              </w:rPr>
              <w:t xml:space="preserve"> </w:t>
            </w:r>
            <w:r w:rsidRPr="00BF4BE6">
              <w:rPr>
                <w:rFonts w:ascii="Arial MT" w:hAnsi="Arial MT"/>
                <w:sz w:val="20"/>
                <w:szCs w:val="20"/>
              </w:rPr>
              <w:t>Road</w:t>
            </w:r>
            <w:r w:rsidRPr="00BF4BE6">
              <w:rPr>
                <w:rFonts w:ascii="Arial MT" w:hAnsi="Arial MT"/>
                <w:spacing w:val="-1"/>
                <w:sz w:val="20"/>
                <w:szCs w:val="20"/>
                <w:lang w:val="uk-UA"/>
              </w:rPr>
              <w:t xml:space="preserve"> </w:t>
            </w:r>
            <w:r w:rsidRPr="00BF4BE6">
              <w:rPr>
                <w:rFonts w:ascii="Arial MT" w:hAnsi="Arial MT"/>
                <w:sz w:val="20"/>
                <w:szCs w:val="20"/>
              </w:rPr>
              <w:t>vehicle</w:t>
            </w:r>
            <w:r w:rsidRPr="00BF4BE6">
              <w:rPr>
                <w:rFonts w:ascii="Arial MT" w:hAnsi="Arial MT"/>
                <w:sz w:val="20"/>
                <w:szCs w:val="20"/>
                <w:lang w:val="uk-UA"/>
              </w:rPr>
              <w:t>/Дорожній екіпаж</w:t>
            </w:r>
          </w:p>
          <w:p w14:paraId="405558A6" w14:textId="77777777" w:rsidR="00EC52F7" w:rsidRPr="00BF4BE6" w:rsidRDefault="00EC52F7" w:rsidP="00BD7D90">
            <w:pPr>
              <w:pStyle w:val="TableParagraph"/>
              <w:spacing w:before="119" w:line="355" w:lineRule="auto"/>
              <w:ind w:right="2199"/>
              <w:rPr>
                <w:rFonts w:ascii="Arial MT" w:hAnsi="Arial MT"/>
                <w:sz w:val="20"/>
                <w:szCs w:val="20"/>
                <w:lang w:val="uk-UA"/>
              </w:rPr>
            </w:pPr>
            <w:r w:rsidRPr="00BF4BE6">
              <w:rPr>
                <w:rFonts w:ascii="Webdings" w:hAnsi="Webdings"/>
                <w:sz w:val="20"/>
                <w:szCs w:val="20"/>
              </w:rPr>
              <w:t></w:t>
            </w:r>
            <w:r w:rsidRPr="00BF4BE6">
              <w:rPr>
                <w:rFonts w:ascii="Times New Roman" w:hAnsi="Times New Roman"/>
                <w:spacing w:val="4"/>
                <w:sz w:val="20"/>
                <w:szCs w:val="20"/>
                <w:lang w:val="uk-UA"/>
              </w:rPr>
              <w:t xml:space="preserve"> </w:t>
            </w:r>
            <w:r w:rsidRPr="00BF4BE6">
              <w:rPr>
                <w:rFonts w:ascii="Arial MT" w:hAnsi="Arial MT"/>
                <w:sz w:val="20"/>
                <w:szCs w:val="20"/>
              </w:rPr>
              <w:t>Other</w:t>
            </w:r>
            <w:r w:rsidRPr="00BF4BE6">
              <w:rPr>
                <w:rFonts w:ascii="Arial MT" w:hAnsi="Arial MT"/>
                <w:sz w:val="20"/>
                <w:szCs w:val="20"/>
                <w:lang w:val="uk-UA"/>
              </w:rPr>
              <w:t>/</w:t>
            </w:r>
            <w:r w:rsidRPr="00BF4BE6">
              <w:rPr>
                <w:rFonts w:ascii="Arial MT" w:hAnsi="Arial MT"/>
                <w:spacing w:val="1"/>
                <w:sz w:val="20"/>
                <w:szCs w:val="20"/>
                <w:lang w:val="uk-UA"/>
              </w:rPr>
              <w:t xml:space="preserve"> Інше</w:t>
            </w:r>
            <w:r w:rsidRPr="00BF4BE6">
              <w:rPr>
                <w:rFonts w:ascii="Arial MT" w:hAnsi="Arial MT"/>
                <w:spacing w:val="1"/>
                <w:sz w:val="20"/>
                <w:szCs w:val="20"/>
                <w:lang w:val="uk-UA"/>
              </w:rPr>
              <w:br/>
            </w:r>
            <w:r w:rsidRPr="00BF4BE6">
              <w:rPr>
                <w:rFonts w:ascii="Arial MT" w:hAnsi="Arial MT"/>
                <w:sz w:val="20"/>
                <w:szCs w:val="20"/>
              </w:rPr>
              <w:t>Identification</w:t>
            </w:r>
            <w:r w:rsidRPr="00BF4BE6">
              <w:rPr>
                <w:rFonts w:ascii="Arial MT" w:hAnsi="Arial MT"/>
                <w:sz w:val="20"/>
                <w:szCs w:val="20"/>
                <w:lang w:val="uk-UA"/>
              </w:rPr>
              <w:t>/Ідентифікація:</w:t>
            </w:r>
          </w:p>
          <w:p w14:paraId="25369CCB" w14:textId="77777777" w:rsidR="00EC52F7" w:rsidRPr="00BF4BE6" w:rsidRDefault="00EC52F7" w:rsidP="00BD7D90">
            <w:pPr>
              <w:pStyle w:val="TableParagraph"/>
              <w:spacing w:line="250" w:lineRule="exact"/>
              <w:rPr>
                <w:rFonts w:ascii="Arial MT"/>
                <w:sz w:val="20"/>
                <w:szCs w:val="20"/>
              </w:rPr>
            </w:pPr>
            <w:r w:rsidRPr="00BF4BE6">
              <w:rPr>
                <w:rFonts w:ascii="Arial MT"/>
                <w:sz w:val="20"/>
                <w:szCs w:val="20"/>
              </w:rPr>
              <w:t>Documentation</w:t>
            </w:r>
            <w:r w:rsidRPr="00BF4BE6">
              <w:rPr>
                <w:rFonts w:ascii="Arial MT"/>
                <w:spacing w:val="-5"/>
                <w:sz w:val="20"/>
                <w:szCs w:val="20"/>
              </w:rPr>
              <w:t xml:space="preserve"> </w:t>
            </w:r>
            <w:r w:rsidRPr="00BF4BE6">
              <w:rPr>
                <w:rFonts w:ascii="Arial MT"/>
                <w:sz w:val="20"/>
                <w:szCs w:val="20"/>
              </w:rPr>
              <w:t>references/</w:t>
            </w:r>
            <w:r w:rsidRPr="00BF4BE6">
              <w:rPr>
                <w:rFonts w:ascii="Arial MT"/>
                <w:sz w:val="20"/>
                <w:szCs w:val="20"/>
                <w:lang w:val="uk-UA"/>
              </w:rPr>
              <w:t>Документальні</w:t>
            </w:r>
            <w:r w:rsidRPr="00BF4BE6">
              <w:rPr>
                <w:rFonts w:ascii="Arial MT"/>
                <w:sz w:val="20"/>
                <w:szCs w:val="20"/>
                <w:lang w:val="uk-UA"/>
              </w:rPr>
              <w:t xml:space="preserve"> </w:t>
            </w:r>
            <w:r w:rsidRPr="00BF4BE6">
              <w:rPr>
                <w:rFonts w:ascii="Arial MT"/>
                <w:sz w:val="20"/>
                <w:szCs w:val="20"/>
                <w:lang w:val="uk-UA"/>
              </w:rPr>
              <w:t>посилання</w:t>
            </w:r>
            <w:r w:rsidRPr="00BF4BE6">
              <w:rPr>
                <w:rFonts w:ascii="Arial MT"/>
                <w:sz w:val="20"/>
                <w:szCs w:val="20"/>
              </w:rPr>
              <w:t>:</w:t>
            </w:r>
          </w:p>
        </w:tc>
        <w:tc>
          <w:tcPr>
            <w:tcW w:w="5220" w:type="dxa"/>
            <w:gridSpan w:val="5"/>
            <w:tcBorders>
              <w:left w:val="single" w:sz="6" w:space="0" w:color="000000"/>
            </w:tcBorders>
          </w:tcPr>
          <w:p w14:paraId="3B29CBF9" w14:textId="77777777" w:rsidR="00EC52F7" w:rsidRPr="00BF4BE6" w:rsidRDefault="00EC52F7" w:rsidP="00BD7D90">
            <w:pPr>
              <w:pStyle w:val="TableParagraph"/>
              <w:spacing w:before="26"/>
              <w:rPr>
                <w:b/>
                <w:sz w:val="20"/>
                <w:szCs w:val="20"/>
                <w:lang w:val="uk-UA"/>
              </w:rPr>
            </w:pPr>
            <w:r w:rsidRPr="00BF4BE6">
              <w:rPr>
                <w:b/>
                <w:sz w:val="20"/>
                <w:szCs w:val="20"/>
              </w:rPr>
              <w:t>I</w:t>
            </w:r>
            <w:r w:rsidRPr="00BF4BE6">
              <w:rPr>
                <w:b/>
                <w:sz w:val="20"/>
                <w:szCs w:val="20"/>
                <w:lang w:val="ru-RU"/>
              </w:rPr>
              <w:t>.16</w:t>
            </w:r>
            <w:r w:rsidRPr="00BF4BE6">
              <w:rPr>
                <w:b/>
                <w:spacing w:val="-2"/>
                <w:sz w:val="20"/>
                <w:szCs w:val="20"/>
                <w:lang w:val="ru-RU"/>
              </w:rPr>
              <w:t xml:space="preserve"> </w:t>
            </w:r>
            <w:r w:rsidRPr="00BF4BE6">
              <w:rPr>
                <w:b/>
                <w:sz w:val="20"/>
                <w:szCs w:val="20"/>
              </w:rPr>
              <w:t>Entry</w:t>
            </w:r>
            <w:r w:rsidRPr="00BF4BE6">
              <w:rPr>
                <w:b/>
                <w:spacing w:val="-3"/>
                <w:sz w:val="20"/>
                <w:szCs w:val="20"/>
                <w:lang w:val="ru-RU"/>
              </w:rPr>
              <w:t xml:space="preserve"> </w:t>
            </w:r>
            <w:r w:rsidRPr="00BF4BE6">
              <w:rPr>
                <w:b/>
                <w:sz w:val="20"/>
                <w:szCs w:val="20"/>
              </w:rPr>
              <w:t>BCP</w:t>
            </w:r>
            <w:r w:rsidRPr="00BF4BE6">
              <w:rPr>
                <w:b/>
                <w:sz w:val="20"/>
                <w:szCs w:val="20"/>
                <w:lang w:val="ru-RU"/>
              </w:rPr>
              <w:t>/</w:t>
            </w:r>
            <w:r w:rsidRPr="00BF4BE6">
              <w:rPr>
                <w:b/>
                <w:sz w:val="20"/>
                <w:szCs w:val="20"/>
                <w:lang w:val="uk-UA"/>
              </w:rPr>
              <w:t xml:space="preserve"> Вхідний прикордонний інспекційний пункт</w:t>
            </w:r>
          </w:p>
        </w:tc>
      </w:tr>
      <w:tr w:rsidR="00EC52F7" w:rsidRPr="00BF4BE6" w14:paraId="5C1F90EC" w14:textId="77777777" w:rsidTr="008B70C8">
        <w:trPr>
          <w:trHeight w:val="1307"/>
        </w:trPr>
        <w:tc>
          <w:tcPr>
            <w:tcW w:w="5252" w:type="dxa"/>
            <w:gridSpan w:val="5"/>
            <w:vMerge/>
            <w:tcBorders>
              <w:top w:val="nil"/>
              <w:right w:val="single" w:sz="6" w:space="0" w:color="000000"/>
            </w:tcBorders>
          </w:tcPr>
          <w:p w14:paraId="2FF55489" w14:textId="77777777" w:rsidR="00EC52F7" w:rsidRPr="00BF4BE6" w:rsidRDefault="00EC52F7" w:rsidP="00BD7D90">
            <w:pPr>
              <w:rPr>
                <w:sz w:val="20"/>
                <w:szCs w:val="20"/>
                <w:lang w:val="ru-RU"/>
              </w:rPr>
            </w:pPr>
          </w:p>
        </w:tc>
        <w:tc>
          <w:tcPr>
            <w:tcW w:w="5220" w:type="dxa"/>
            <w:gridSpan w:val="5"/>
            <w:tcBorders>
              <w:left w:val="single" w:sz="6" w:space="0" w:color="000000"/>
            </w:tcBorders>
            <w:shd w:val="clear" w:color="auto" w:fill="D9D9D9"/>
          </w:tcPr>
          <w:p w14:paraId="71B8DDBD" w14:textId="77777777" w:rsidR="00EC52F7" w:rsidRPr="00BF4BE6" w:rsidRDefault="00EC52F7" w:rsidP="00BD7D90">
            <w:pPr>
              <w:pStyle w:val="TableParagraph"/>
              <w:spacing w:before="2"/>
              <w:rPr>
                <w:rFonts w:ascii="Arial MT"/>
                <w:sz w:val="20"/>
                <w:szCs w:val="20"/>
                <w:lang w:val="uk-UA"/>
              </w:rPr>
            </w:pPr>
            <w:r w:rsidRPr="00BF4BE6">
              <w:rPr>
                <w:b/>
                <w:sz w:val="20"/>
                <w:szCs w:val="20"/>
              </w:rPr>
              <w:t>I.17</w:t>
            </w:r>
            <w:r w:rsidRPr="00BF4BE6">
              <w:rPr>
                <w:b/>
                <w:spacing w:val="-2"/>
                <w:sz w:val="20"/>
                <w:szCs w:val="20"/>
              </w:rPr>
              <w:t xml:space="preserve"> </w:t>
            </w:r>
            <w:r w:rsidRPr="00BF4BE6">
              <w:rPr>
                <w:rFonts w:ascii="Arial MT"/>
                <w:sz w:val="20"/>
                <w:szCs w:val="20"/>
              </w:rPr>
              <w:t>Not</w:t>
            </w:r>
            <w:r w:rsidRPr="00BF4BE6">
              <w:rPr>
                <w:rFonts w:ascii="Arial MT"/>
                <w:spacing w:val="1"/>
                <w:sz w:val="20"/>
                <w:szCs w:val="20"/>
              </w:rPr>
              <w:t xml:space="preserve"> </w:t>
            </w:r>
            <w:r w:rsidRPr="00BF4BE6">
              <w:rPr>
                <w:rFonts w:ascii="Arial MT"/>
                <w:sz w:val="20"/>
                <w:szCs w:val="20"/>
              </w:rPr>
              <w:t>in</w:t>
            </w:r>
            <w:r w:rsidRPr="00BF4BE6">
              <w:rPr>
                <w:rFonts w:ascii="Arial MT"/>
                <w:spacing w:val="-2"/>
                <w:sz w:val="20"/>
                <w:szCs w:val="20"/>
              </w:rPr>
              <w:t xml:space="preserve"> </w:t>
            </w:r>
            <w:r w:rsidRPr="00BF4BE6">
              <w:rPr>
                <w:rFonts w:ascii="Arial MT"/>
                <w:sz w:val="20"/>
                <w:szCs w:val="20"/>
              </w:rPr>
              <w:t>use/</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r>
    </w:tbl>
    <w:p w14:paraId="46E05CEB" w14:textId="77777777" w:rsidR="00EC52F7" w:rsidRDefault="00EC52F7" w:rsidP="001617B8">
      <w:pPr>
        <w:spacing w:before="48"/>
        <w:ind w:left="1248" w:right="1156" w:hanging="238"/>
        <w:jc w:val="center"/>
        <w:rPr>
          <w:rFonts w:asciiTheme="minorHAnsi" w:hAnsiTheme="minorHAnsi" w:cstheme="minorHAnsi"/>
          <w:sz w:val="20"/>
          <w:lang w:val="uk-UA"/>
        </w:rPr>
      </w:pPr>
    </w:p>
    <w:p w14:paraId="386C220B" w14:textId="77777777" w:rsidR="00EC52F7" w:rsidRPr="00B252DC" w:rsidRDefault="00EC52F7" w:rsidP="00D22AA7">
      <w:pPr>
        <w:spacing w:before="48"/>
        <w:ind w:left="1248" w:right="1156" w:hanging="238"/>
        <w:rPr>
          <w:rFonts w:asciiTheme="minorHAnsi" w:hAnsiTheme="minorHAnsi" w:cstheme="minorHAnsi"/>
          <w:sz w:val="13"/>
          <w:lang w:val="uk-UA"/>
        </w:rPr>
        <w:sectPr w:rsidR="00EC52F7" w:rsidRPr="00B252DC" w:rsidSect="008872AB">
          <w:headerReference w:type="default" r:id="rId8"/>
          <w:footerReference w:type="default" r:id="rId9"/>
          <w:footerReference w:type="first" r:id="rId10"/>
          <w:type w:val="continuous"/>
          <w:pgSz w:w="11910" w:h="16840"/>
          <w:pgMar w:top="284" w:right="440" w:bottom="280" w:left="600" w:header="708" w:footer="708" w:gutter="0"/>
          <w:cols w:space="720"/>
          <w:titlePg/>
          <w:docGrid w:linePitch="299"/>
        </w:sectPr>
      </w:pPr>
    </w:p>
    <w:tbl>
      <w:tblPr>
        <w:tblStyle w:val="TableNormal"/>
        <w:tblW w:w="1051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2"/>
        <w:gridCol w:w="1502"/>
        <w:gridCol w:w="283"/>
        <w:gridCol w:w="1219"/>
        <w:gridCol w:w="368"/>
        <w:gridCol w:w="1134"/>
        <w:gridCol w:w="1388"/>
        <w:gridCol w:w="114"/>
        <w:gridCol w:w="1502"/>
        <w:gridCol w:w="1503"/>
      </w:tblGrid>
      <w:tr w:rsidR="005277B5" w14:paraId="092E03B5" w14:textId="77777777" w:rsidTr="006B19D5">
        <w:trPr>
          <w:trHeight w:val="773"/>
        </w:trPr>
        <w:tc>
          <w:tcPr>
            <w:tcW w:w="10515" w:type="dxa"/>
            <w:gridSpan w:val="10"/>
            <w:tcBorders>
              <w:bottom w:val="single" w:sz="6" w:space="0" w:color="000000"/>
            </w:tcBorders>
          </w:tcPr>
          <w:p w14:paraId="046A9DA2" w14:textId="77777777" w:rsidR="005277B5" w:rsidRPr="008E334B" w:rsidRDefault="005277B5" w:rsidP="00BD7D90">
            <w:pPr>
              <w:pStyle w:val="TableParagraph"/>
              <w:spacing w:before="19"/>
              <w:rPr>
                <w:b/>
                <w:lang w:val="uk-UA"/>
              </w:rPr>
            </w:pPr>
            <w:r>
              <w:rPr>
                <w:b/>
              </w:rPr>
              <w:lastRenderedPageBreak/>
              <w:t>I.18</w:t>
            </w:r>
            <w:r>
              <w:rPr>
                <w:b/>
                <w:spacing w:val="-3"/>
              </w:rPr>
              <w:t xml:space="preserve"> </w:t>
            </w:r>
            <w:r>
              <w:rPr>
                <w:b/>
              </w:rPr>
              <w:t>Description</w:t>
            </w:r>
            <w:r>
              <w:rPr>
                <w:b/>
                <w:spacing w:val="-3"/>
              </w:rPr>
              <w:t xml:space="preserve"> </w:t>
            </w:r>
            <w:r>
              <w:rPr>
                <w:b/>
              </w:rPr>
              <w:t>of</w:t>
            </w:r>
            <w:r>
              <w:rPr>
                <w:b/>
                <w:spacing w:val="-1"/>
              </w:rPr>
              <w:t xml:space="preserve"> </w:t>
            </w:r>
            <w:r>
              <w:rPr>
                <w:b/>
              </w:rPr>
              <w:t>commodity/</w:t>
            </w:r>
            <w:r>
              <w:rPr>
                <w:b/>
                <w:lang w:val="uk-UA"/>
              </w:rPr>
              <w:t>Опис товару</w:t>
            </w:r>
          </w:p>
        </w:tc>
      </w:tr>
      <w:tr w:rsidR="005277B5" w:rsidRPr="005847FE" w14:paraId="630BBFE9" w14:textId="77777777" w:rsidTr="006B19D5">
        <w:trPr>
          <w:trHeight w:val="1432"/>
        </w:trPr>
        <w:tc>
          <w:tcPr>
            <w:tcW w:w="3287" w:type="dxa"/>
            <w:gridSpan w:val="3"/>
            <w:tcBorders>
              <w:right w:val="single" w:sz="6" w:space="0" w:color="000000"/>
            </w:tcBorders>
          </w:tcPr>
          <w:p w14:paraId="4550DE8A" w14:textId="77777777" w:rsidR="005277B5" w:rsidRPr="008E334B" w:rsidRDefault="005277B5" w:rsidP="00BD7D90">
            <w:pPr>
              <w:pStyle w:val="TableParagraph"/>
              <w:spacing w:before="17"/>
              <w:rPr>
                <w:b/>
                <w:lang w:val="uk-UA"/>
              </w:rPr>
            </w:pPr>
            <w:r>
              <w:rPr>
                <w:b/>
              </w:rPr>
              <w:t>I.19</w:t>
            </w:r>
            <w:r>
              <w:rPr>
                <w:b/>
                <w:spacing w:val="-3"/>
              </w:rPr>
              <w:t xml:space="preserve"> </w:t>
            </w:r>
            <w:r>
              <w:rPr>
                <w:b/>
              </w:rPr>
              <w:t>Commodity</w:t>
            </w:r>
            <w:r>
              <w:rPr>
                <w:b/>
                <w:spacing w:val="-2"/>
              </w:rPr>
              <w:t xml:space="preserve"> </w:t>
            </w:r>
            <w:r>
              <w:rPr>
                <w:b/>
              </w:rPr>
              <w:t>code</w:t>
            </w:r>
            <w:r>
              <w:rPr>
                <w:b/>
                <w:spacing w:val="-3"/>
              </w:rPr>
              <w:t xml:space="preserve"> </w:t>
            </w:r>
            <w:r>
              <w:rPr>
                <w:b/>
              </w:rPr>
              <w:t>(HS code)/</w:t>
            </w:r>
            <w:r>
              <w:rPr>
                <w:b/>
                <w:lang w:val="uk-UA"/>
              </w:rPr>
              <w:t xml:space="preserve">Код товару </w:t>
            </w:r>
            <w:r>
              <w:rPr>
                <w:b/>
              </w:rPr>
              <w:t xml:space="preserve">(HS </w:t>
            </w:r>
            <w:r>
              <w:rPr>
                <w:b/>
                <w:lang w:val="uk-UA"/>
              </w:rPr>
              <w:t>код</w:t>
            </w:r>
            <w:r>
              <w:rPr>
                <w:b/>
              </w:rPr>
              <w:t>)</w:t>
            </w:r>
          </w:p>
        </w:tc>
        <w:tc>
          <w:tcPr>
            <w:tcW w:w="4109" w:type="dxa"/>
            <w:gridSpan w:val="4"/>
            <w:tcBorders>
              <w:left w:val="single" w:sz="6" w:space="0" w:color="000000"/>
              <w:right w:val="single" w:sz="6" w:space="0" w:color="000000"/>
            </w:tcBorders>
          </w:tcPr>
          <w:p w14:paraId="4A763F48" w14:textId="4392E02C" w:rsidR="005277B5" w:rsidRPr="008E334B" w:rsidRDefault="005277B5" w:rsidP="00BD7D90">
            <w:pPr>
              <w:pStyle w:val="TableParagraph"/>
              <w:spacing w:before="17"/>
              <w:rPr>
                <w:b/>
                <w:sz w:val="20"/>
                <w:lang w:val="uk-UA"/>
              </w:rPr>
            </w:pPr>
            <w:r>
              <w:rPr>
                <w:b/>
              </w:rPr>
              <w:t>I.21</w:t>
            </w:r>
            <w:r>
              <w:rPr>
                <w:b/>
                <w:spacing w:val="-4"/>
              </w:rPr>
              <w:t xml:space="preserve"> </w:t>
            </w:r>
            <w:r w:rsidRPr="008E334B">
              <w:rPr>
                <w:b/>
                <w:sz w:val="20"/>
              </w:rPr>
              <w:t>Temperature</w:t>
            </w:r>
            <w:r w:rsidRPr="008E334B">
              <w:rPr>
                <w:b/>
                <w:spacing w:val="-1"/>
                <w:sz w:val="20"/>
              </w:rPr>
              <w:t xml:space="preserve"> </w:t>
            </w:r>
            <w:r w:rsidRPr="008E334B">
              <w:rPr>
                <w:b/>
                <w:sz w:val="20"/>
              </w:rPr>
              <w:t>of</w:t>
            </w:r>
            <w:r w:rsidRPr="008E334B">
              <w:rPr>
                <w:b/>
                <w:spacing w:val="-1"/>
                <w:sz w:val="20"/>
              </w:rPr>
              <w:t xml:space="preserve"> </w:t>
            </w:r>
            <w:r w:rsidRPr="008E334B">
              <w:rPr>
                <w:b/>
                <w:sz w:val="20"/>
              </w:rPr>
              <w:t>products/</w:t>
            </w:r>
            <w:r w:rsidR="00563CCB">
              <w:rPr>
                <w:b/>
                <w:sz w:val="20"/>
              </w:rPr>
              <w:t xml:space="preserve"> </w:t>
            </w:r>
            <w:r w:rsidRPr="008E334B">
              <w:rPr>
                <w:b/>
                <w:sz w:val="20"/>
                <w:lang w:val="uk-UA"/>
              </w:rPr>
              <w:t>Температура продукту</w:t>
            </w:r>
          </w:p>
          <w:p w14:paraId="287E084E" w14:textId="33FACBEE" w:rsidR="005277B5" w:rsidRPr="002806C5" w:rsidRDefault="005277B5" w:rsidP="00BD7D90">
            <w:pPr>
              <w:pStyle w:val="TableParagraph"/>
              <w:numPr>
                <w:ilvl w:val="0"/>
                <w:numId w:val="10"/>
              </w:numPr>
              <w:spacing w:before="119"/>
              <w:ind w:left="11" w:firstLine="0"/>
              <w:jc w:val="both"/>
              <w:rPr>
                <w:rFonts w:ascii="Arial MT" w:hAnsi="Arial MT"/>
                <w:lang w:val="uk-UA"/>
              </w:rPr>
            </w:pPr>
            <w:r w:rsidRPr="002806C5">
              <w:rPr>
                <w:rFonts w:ascii="Arial MT" w:hAnsi="Arial MT"/>
                <w:sz w:val="20"/>
              </w:rPr>
              <w:t>Frozen</w:t>
            </w:r>
            <w:r w:rsidRPr="002806C5">
              <w:rPr>
                <w:rFonts w:ascii="Arial MT" w:hAnsi="Arial MT"/>
                <w:sz w:val="20"/>
                <w:lang w:val="uk-UA"/>
              </w:rPr>
              <w:t>/Заморожене</w:t>
            </w:r>
          </w:p>
        </w:tc>
        <w:tc>
          <w:tcPr>
            <w:tcW w:w="3119" w:type="dxa"/>
            <w:gridSpan w:val="3"/>
            <w:tcBorders>
              <w:left w:val="single" w:sz="6" w:space="0" w:color="000000"/>
            </w:tcBorders>
          </w:tcPr>
          <w:p w14:paraId="06115C3A" w14:textId="22962239" w:rsidR="005277B5" w:rsidRPr="008E334B" w:rsidRDefault="005277B5" w:rsidP="005847FE">
            <w:pPr>
              <w:pStyle w:val="TableParagraph"/>
              <w:spacing w:before="17"/>
              <w:ind w:left="118"/>
              <w:rPr>
                <w:b/>
                <w:lang w:val="uk-UA"/>
              </w:rPr>
            </w:pPr>
            <w:r>
              <w:rPr>
                <w:b/>
              </w:rPr>
              <w:t>I</w:t>
            </w:r>
            <w:r w:rsidRPr="005847FE">
              <w:rPr>
                <w:b/>
                <w:lang w:val="uk-UA"/>
              </w:rPr>
              <w:t>.23</w:t>
            </w:r>
            <w:r w:rsidRPr="005847FE">
              <w:rPr>
                <w:b/>
                <w:spacing w:val="-4"/>
                <w:lang w:val="uk-UA"/>
              </w:rPr>
              <w:t xml:space="preserve"> </w:t>
            </w:r>
            <w:r w:rsidR="005847FE">
              <w:rPr>
                <w:b/>
                <w:bCs/>
              </w:rPr>
              <w:t>Identification</w:t>
            </w:r>
            <w:r w:rsidR="005847FE" w:rsidRPr="005847FE">
              <w:rPr>
                <w:b/>
                <w:bCs/>
                <w:lang w:val="uk-UA"/>
              </w:rPr>
              <w:t xml:space="preserve"> </w:t>
            </w:r>
            <w:r w:rsidR="005847FE">
              <w:rPr>
                <w:b/>
                <w:bCs/>
              </w:rPr>
              <w:t>of</w:t>
            </w:r>
            <w:r w:rsidR="005847FE" w:rsidRPr="005847FE">
              <w:rPr>
                <w:b/>
                <w:bCs/>
                <w:lang w:val="uk-UA"/>
              </w:rPr>
              <w:t xml:space="preserve"> </w:t>
            </w:r>
            <w:r w:rsidR="005847FE">
              <w:rPr>
                <w:b/>
                <w:bCs/>
              </w:rPr>
              <w:t>container</w:t>
            </w:r>
            <w:r w:rsidR="005847FE" w:rsidRPr="005847FE">
              <w:rPr>
                <w:b/>
                <w:bCs/>
                <w:lang w:val="uk-UA"/>
              </w:rPr>
              <w:t>/</w:t>
            </w:r>
            <w:r w:rsidR="005847FE">
              <w:rPr>
                <w:b/>
                <w:bCs/>
              </w:rPr>
              <w:t>seal</w:t>
            </w:r>
            <w:r w:rsidR="005847FE" w:rsidRPr="005847FE">
              <w:rPr>
                <w:b/>
                <w:bCs/>
                <w:lang w:val="uk-UA"/>
              </w:rPr>
              <w:t xml:space="preserve"> </w:t>
            </w:r>
            <w:r w:rsidR="005847FE">
              <w:rPr>
                <w:b/>
                <w:bCs/>
              </w:rPr>
              <w:t>number</w:t>
            </w:r>
            <w:r w:rsidR="005847FE" w:rsidRPr="005847FE">
              <w:rPr>
                <w:b/>
                <w:bCs/>
                <w:lang w:val="uk-UA"/>
              </w:rPr>
              <w:t xml:space="preserve"> </w:t>
            </w:r>
            <w:r w:rsidRPr="005847FE">
              <w:rPr>
                <w:b/>
                <w:lang w:val="uk-UA"/>
              </w:rPr>
              <w:t>/</w:t>
            </w:r>
            <w:r w:rsidR="005847FE">
              <w:rPr>
                <w:b/>
                <w:lang w:val="uk-UA"/>
              </w:rPr>
              <w:t>Ідентифікація</w:t>
            </w:r>
            <w:r>
              <w:rPr>
                <w:b/>
                <w:lang w:val="uk-UA"/>
              </w:rPr>
              <w:t xml:space="preserve"> конте</w:t>
            </w:r>
            <w:r w:rsidR="00B801A6">
              <w:rPr>
                <w:b/>
                <w:lang w:val="uk-UA"/>
              </w:rPr>
              <w:t>й</w:t>
            </w:r>
            <w:r>
              <w:rPr>
                <w:b/>
                <w:lang w:val="uk-UA"/>
              </w:rPr>
              <w:t>нера</w:t>
            </w:r>
            <w:r w:rsidRPr="005847FE">
              <w:rPr>
                <w:b/>
                <w:lang w:val="uk-UA"/>
              </w:rPr>
              <w:t>/</w:t>
            </w:r>
            <w:r w:rsidR="00B801A6" w:rsidRPr="005847FE">
              <w:rPr>
                <w:b/>
                <w:lang w:val="uk-UA"/>
              </w:rPr>
              <w:t xml:space="preserve"> </w:t>
            </w:r>
            <w:r w:rsidR="005847FE">
              <w:rPr>
                <w:b/>
                <w:lang w:val="uk-UA"/>
              </w:rPr>
              <w:t xml:space="preserve">номер </w:t>
            </w:r>
            <w:r>
              <w:rPr>
                <w:b/>
                <w:lang w:val="uk-UA"/>
              </w:rPr>
              <w:t>пломби</w:t>
            </w:r>
          </w:p>
        </w:tc>
      </w:tr>
      <w:tr w:rsidR="005277B5" w14:paraId="75E72113" w14:textId="77777777" w:rsidTr="006B19D5">
        <w:trPr>
          <w:trHeight w:val="917"/>
        </w:trPr>
        <w:tc>
          <w:tcPr>
            <w:tcW w:w="3287" w:type="dxa"/>
            <w:gridSpan w:val="3"/>
            <w:tcBorders>
              <w:right w:val="single" w:sz="6" w:space="0" w:color="000000"/>
            </w:tcBorders>
          </w:tcPr>
          <w:p w14:paraId="54CE393E" w14:textId="77777777" w:rsidR="005277B5" w:rsidRPr="008E334B" w:rsidRDefault="005277B5" w:rsidP="00BD7D90">
            <w:pPr>
              <w:pStyle w:val="TableParagraph"/>
              <w:spacing w:before="22"/>
              <w:rPr>
                <w:b/>
                <w:lang w:val="uk-UA"/>
              </w:rPr>
            </w:pPr>
            <w:r>
              <w:rPr>
                <w:b/>
              </w:rPr>
              <w:t>I.20</w:t>
            </w:r>
            <w:r>
              <w:rPr>
                <w:b/>
                <w:spacing w:val="-3"/>
              </w:rPr>
              <w:t xml:space="preserve"> </w:t>
            </w:r>
            <w:r>
              <w:rPr>
                <w:b/>
              </w:rPr>
              <w:t>Quantity/</w:t>
            </w:r>
            <w:r>
              <w:rPr>
                <w:b/>
                <w:lang w:val="uk-UA"/>
              </w:rPr>
              <w:t>Кількість</w:t>
            </w:r>
          </w:p>
        </w:tc>
        <w:tc>
          <w:tcPr>
            <w:tcW w:w="4109" w:type="dxa"/>
            <w:gridSpan w:val="4"/>
            <w:tcBorders>
              <w:left w:val="single" w:sz="6" w:space="0" w:color="000000"/>
              <w:right w:val="single" w:sz="6" w:space="0" w:color="000000"/>
            </w:tcBorders>
          </w:tcPr>
          <w:p w14:paraId="0676D313" w14:textId="49DA724E" w:rsidR="005277B5" w:rsidRPr="008E334B" w:rsidRDefault="005277B5" w:rsidP="00BD7D90">
            <w:pPr>
              <w:pStyle w:val="TableParagraph"/>
              <w:spacing w:before="18"/>
              <w:rPr>
                <w:b/>
                <w:lang w:val="uk-UA"/>
              </w:rPr>
            </w:pPr>
            <w:r>
              <w:rPr>
                <w:b/>
              </w:rPr>
              <w:t>I.22</w:t>
            </w:r>
            <w:r>
              <w:rPr>
                <w:b/>
                <w:spacing w:val="-3"/>
              </w:rPr>
              <w:t xml:space="preserve"> </w:t>
            </w:r>
            <w:r>
              <w:rPr>
                <w:b/>
              </w:rPr>
              <w:t>Number</w:t>
            </w:r>
            <w:r>
              <w:rPr>
                <w:b/>
                <w:spacing w:val="-1"/>
              </w:rPr>
              <w:t xml:space="preserve"> </w:t>
            </w:r>
            <w:r>
              <w:rPr>
                <w:b/>
              </w:rPr>
              <w:t>of</w:t>
            </w:r>
            <w:r>
              <w:rPr>
                <w:b/>
                <w:spacing w:val="-1"/>
              </w:rPr>
              <w:t xml:space="preserve"> </w:t>
            </w:r>
            <w:r>
              <w:rPr>
                <w:b/>
              </w:rPr>
              <w:t>packages/</w:t>
            </w:r>
            <w:r w:rsidR="00B801A6">
              <w:rPr>
                <w:b/>
                <w:lang w:val="uk-UA"/>
              </w:rPr>
              <w:t xml:space="preserve"> </w:t>
            </w:r>
            <w:r>
              <w:rPr>
                <w:b/>
                <w:lang w:val="uk-UA"/>
              </w:rPr>
              <w:t>Кількість упаковок</w:t>
            </w:r>
          </w:p>
        </w:tc>
        <w:tc>
          <w:tcPr>
            <w:tcW w:w="3119" w:type="dxa"/>
            <w:gridSpan w:val="3"/>
            <w:tcBorders>
              <w:left w:val="single" w:sz="6" w:space="0" w:color="000000"/>
            </w:tcBorders>
          </w:tcPr>
          <w:p w14:paraId="178C2153" w14:textId="6BA22AF4" w:rsidR="005277B5" w:rsidRPr="008E334B" w:rsidRDefault="005277B5" w:rsidP="00BD7D90">
            <w:pPr>
              <w:pStyle w:val="TableParagraph"/>
              <w:spacing w:before="22"/>
              <w:ind w:left="118"/>
              <w:rPr>
                <w:b/>
                <w:lang w:val="uk-UA"/>
              </w:rPr>
            </w:pPr>
            <w:r>
              <w:rPr>
                <w:b/>
              </w:rPr>
              <w:t>I.24</w:t>
            </w:r>
            <w:r>
              <w:rPr>
                <w:b/>
                <w:spacing w:val="-5"/>
              </w:rPr>
              <w:t xml:space="preserve"> </w:t>
            </w:r>
            <w:r>
              <w:rPr>
                <w:b/>
              </w:rPr>
              <w:t>Type of</w:t>
            </w:r>
            <w:r>
              <w:rPr>
                <w:b/>
                <w:spacing w:val="1"/>
              </w:rPr>
              <w:t xml:space="preserve"> </w:t>
            </w:r>
            <w:r>
              <w:rPr>
                <w:b/>
              </w:rPr>
              <w:t>packaging/</w:t>
            </w:r>
            <w:r w:rsidR="00B801A6">
              <w:rPr>
                <w:b/>
                <w:lang w:val="uk-UA"/>
              </w:rPr>
              <w:t xml:space="preserve"> </w:t>
            </w:r>
            <w:r>
              <w:rPr>
                <w:b/>
                <w:lang w:val="uk-UA"/>
              </w:rPr>
              <w:t>Тип упаковки</w:t>
            </w:r>
          </w:p>
        </w:tc>
      </w:tr>
      <w:tr w:rsidR="005277B5" w:rsidRPr="00AB0F58" w14:paraId="39AB87F6" w14:textId="77777777" w:rsidTr="006B19D5">
        <w:trPr>
          <w:trHeight w:val="764"/>
        </w:trPr>
        <w:tc>
          <w:tcPr>
            <w:tcW w:w="10515" w:type="dxa"/>
            <w:gridSpan w:val="10"/>
            <w:tcBorders>
              <w:bottom w:val="single" w:sz="6" w:space="0" w:color="000000"/>
            </w:tcBorders>
          </w:tcPr>
          <w:p w14:paraId="3EECD162" w14:textId="77777777" w:rsidR="005277B5" w:rsidRPr="008E334B" w:rsidRDefault="005277B5" w:rsidP="00BD7D90">
            <w:pPr>
              <w:pStyle w:val="TableParagraph"/>
              <w:spacing w:before="19"/>
              <w:rPr>
                <w:b/>
                <w:lang w:val="uk-UA"/>
              </w:rPr>
            </w:pPr>
            <w:r>
              <w:rPr>
                <w:b/>
              </w:rPr>
              <w:t>I.25</w:t>
            </w:r>
            <w:r>
              <w:rPr>
                <w:b/>
                <w:spacing w:val="-3"/>
              </w:rPr>
              <w:t xml:space="preserve"> </w:t>
            </w:r>
            <w:r>
              <w:rPr>
                <w:b/>
              </w:rPr>
              <w:t>Commodity</w:t>
            </w:r>
            <w:r>
              <w:rPr>
                <w:b/>
                <w:spacing w:val="-2"/>
              </w:rPr>
              <w:t xml:space="preserve"> </w:t>
            </w:r>
            <w:r>
              <w:rPr>
                <w:b/>
              </w:rPr>
              <w:t>certified</w:t>
            </w:r>
            <w:r>
              <w:rPr>
                <w:b/>
                <w:spacing w:val="-1"/>
              </w:rPr>
              <w:t xml:space="preserve"> </w:t>
            </w:r>
            <w:r>
              <w:rPr>
                <w:b/>
              </w:rPr>
              <w:t>for/</w:t>
            </w:r>
            <w:r>
              <w:rPr>
                <w:b/>
                <w:lang w:val="uk-UA"/>
              </w:rPr>
              <w:t xml:space="preserve"> Товар призначено для</w:t>
            </w:r>
          </w:p>
          <w:p w14:paraId="1E2983A1" w14:textId="3B6CB332" w:rsidR="005277B5" w:rsidRPr="00755E68" w:rsidRDefault="00755E68" w:rsidP="00755E68">
            <w:pPr>
              <w:pStyle w:val="TableParagraph"/>
              <w:numPr>
                <w:ilvl w:val="0"/>
                <w:numId w:val="11"/>
              </w:numPr>
              <w:spacing w:before="119"/>
              <w:rPr>
                <w:rFonts w:ascii="Webdings" w:hAnsi="Webdings"/>
                <w:lang w:val="ru-RU"/>
              </w:rPr>
            </w:pPr>
            <w:r w:rsidRPr="00755E68">
              <w:rPr>
                <w:rFonts w:ascii="Arial MT" w:hAnsi="Arial MT"/>
                <w:sz w:val="20"/>
              </w:rPr>
              <w:t>Human</w:t>
            </w:r>
            <w:r w:rsidRPr="00755E68">
              <w:rPr>
                <w:rFonts w:ascii="Arial MT" w:hAnsi="Arial MT"/>
                <w:sz w:val="20"/>
                <w:lang w:val="ru-RU"/>
              </w:rPr>
              <w:t xml:space="preserve"> </w:t>
            </w:r>
            <w:r w:rsidRPr="00755E68">
              <w:rPr>
                <w:rFonts w:ascii="Arial MT" w:hAnsi="Arial MT"/>
                <w:sz w:val="20"/>
              </w:rPr>
              <w:t>consumption</w:t>
            </w:r>
            <w:r w:rsidRPr="00755E68">
              <w:rPr>
                <w:rFonts w:ascii="Arial MT" w:hAnsi="Arial MT"/>
                <w:sz w:val="20"/>
                <w:lang w:val="ru-RU"/>
              </w:rPr>
              <w:t xml:space="preserve"> </w:t>
            </w:r>
            <w:r w:rsidR="00DE55F2">
              <w:rPr>
                <w:rFonts w:ascii="Arial MT" w:hAnsi="Arial MT"/>
                <w:sz w:val="20"/>
                <w:lang w:val="uk-UA"/>
              </w:rPr>
              <w:t xml:space="preserve">/ </w:t>
            </w:r>
            <w:r>
              <w:rPr>
                <w:rFonts w:ascii="Arial MT" w:hAnsi="Arial MT"/>
                <w:sz w:val="20"/>
                <w:lang w:val="uk-UA"/>
              </w:rPr>
              <w:t>Для споживання людиною</w:t>
            </w:r>
          </w:p>
        </w:tc>
      </w:tr>
      <w:tr w:rsidR="005277B5" w14:paraId="1C0988E6" w14:textId="77777777" w:rsidTr="00755E68">
        <w:trPr>
          <w:trHeight w:val="917"/>
        </w:trPr>
        <w:tc>
          <w:tcPr>
            <w:tcW w:w="4874" w:type="dxa"/>
            <w:gridSpan w:val="5"/>
            <w:tcBorders>
              <w:right w:val="single" w:sz="6" w:space="0" w:color="000000"/>
            </w:tcBorders>
            <w:shd w:val="clear" w:color="auto" w:fill="D9D9D9" w:themeFill="background1" w:themeFillShade="D9"/>
          </w:tcPr>
          <w:p w14:paraId="048BC55B" w14:textId="2A02FDEB" w:rsidR="00897A32" w:rsidRPr="00897A32" w:rsidRDefault="00B801A6" w:rsidP="00755E68">
            <w:pPr>
              <w:pStyle w:val="TableParagraph"/>
              <w:spacing w:before="15"/>
              <w:rPr>
                <w:rFonts w:ascii="Arial MT"/>
                <w:lang w:val="uk-UA"/>
              </w:rPr>
            </w:pPr>
            <w:r>
              <w:rPr>
                <w:b/>
              </w:rPr>
              <w:t xml:space="preserve">I.26 </w:t>
            </w:r>
            <w:r w:rsidR="00755E68" w:rsidRPr="00BF4BE6">
              <w:rPr>
                <w:rFonts w:ascii="Arial MT"/>
                <w:sz w:val="20"/>
                <w:szCs w:val="20"/>
              </w:rPr>
              <w:t>Not</w:t>
            </w:r>
            <w:r w:rsidR="00755E68" w:rsidRPr="00BF4BE6">
              <w:rPr>
                <w:rFonts w:ascii="Arial MT"/>
                <w:spacing w:val="1"/>
                <w:sz w:val="20"/>
                <w:szCs w:val="20"/>
              </w:rPr>
              <w:t xml:space="preserve"> </w:t>
            </w:r>
            <w:r w:rsidR="00755E68" w:rsidRPr="00BF4BE6">
              <w:rPr>
                <w:rFonts w:ascii="Arial MT"/>
                <w:sz w:val="20"/>
                <w:szCs w:val="20"/>
              </w:rPr>
              <w:t>in</w:t>
            </w:r>
            <w:r w:rsidR="00755E68" w:rsidRPr="00BF4BE6">
              <w:rPr>
                <w:rFonts w:ascii="Arial MT"/>
                <w:spacing w:val="-2"/>
                <w:sz w:val="20"/>
                <w:szCs w:val="20"/>
              </w:rPr>
              <w:t xml:space="preserve"> </w:t>
            </w:r>
            <w:r w:rsidR="00755E68" w:rsidRPr="00BF4BE6">
              <w:rPr>
                <w:rFonts w:ascii="Arial MT"/>
                <w:sz w:val="20"/>
                <w:szCs w:val="20"/>
              </w:rPr>
              <w:t>use/</w:t>
            </w:r>
            <w:r w:rsidR="00755E68" w:rsidRPr="00BF4BE6">
              <w:rPr>
                <w:rFonts w:ascii="Arial MT"/>
                <w:sz w:val="20"/>
                <w:szCs w:val="20"/>
                <w:lang w:val="uk-UA"/>
              </w:rPr>
              <w:t>Не</w:t>
            </w:r>
            <w:r w:rsidR="00755E68" w:rsidRPr="00BF4BE6">
              <w:rPr>
                <w:rFonts w:ascii="Arial MT"/>
                <w:sz w:val="20"/>
                <w:szCs w:val="20"/>
                <w:lang w:val="uk-UA"/>
              </w:rPr>
              <w:t xml:space="preserve"> </w:t>
            </w:r>
            <w:r w:rsidR="00755E68" w:rsidRPr="00BF4BE6">
              <w:rPr>
                <w:rFonts w:ascii="Arial MT"/>
                <w:sz w:val="20"/>
                <w:szCs w:val="20"/>
                <w:lang w:val="uk-UA"/>
              </w:rPr>
              <w:t>заповнюється</w:t>
            </w:r>
            <w:r w:rsidR="00755E68" w:rsidRPr="00897A32">
              <w:rPr>
                <w:rFonts w:ascii="Arial MT"/>
                <w:lang w:val="uk-UA"/>
              </w:rPr>
              <w:t xml:space="preserve"> </w:t>
            </w:r>
          </w:p>
        </w:tc>
        <w:tc>
          <w:tcPr>
            <w:tcW w:w="5641" w:type="dxa"/>
            <w:gridSpan w:val="5"/>
            <w:tcBorders>
              <w:left w:val="single" w:sz="6" w:space="0" w:color="000000"/>
            </w:tcBorders>
            <w:shd w:val="clear" w:color="auto" w:fill="auto"/>
          </w:tcPr>
          <w:p w14:paraId="011EF780" w14:textId="77777777" w:rsidR="005277B5" w:rsidRPr="00FE77D9" w:rsidRDefault="005277B5" w:rsidP="00BD7D90">
            <w:pPr>
              <w:pStyle w:val="TableParagraph"/>
              <w:spacing w:before="15"/>
              <w:ind w:left="114"/>
              <w:rPr>
                <w:b/>
                <w:lang w:val="uk-UA"/>
              </w:rPr>
            </w:pPr>
            <w:r>
              <w:rPr>
                <w:b/>
              </w:rPr>
              <w:t>I.27</w:t>
            </w:r>
            <w:r>
              <w:rPr>
                <w:b/>
                <w:spacing w:val="-3"/>
              </w:rPr>
              <w:t xml:space="preserve"> </w:t>
            </w:r>
            <w:r>
              <w:rPr>
                <w:rFonts w:ascii="Webdings" w:hAnsi="Webdings"/>
              </w:rPr>
              <w:t></w:t>
            </w:r>
            <w:r>
              <w:rPr>
                <w:rFonts w:ascii="Times New Roman" w:hAnsi="Times New Roman"/>
                <w:spacing w:val="7"/>
              </w:rPr>
              <w:t xml:space="preserve"> </w:t>
            </w:r>
            <w:r>
              <w:rPr>
                <w:b/>
              </w:rPr>
              <w:t>For</w:t>
            </w:r>
            <w:r>
              <w:rPr>
                <w:b/>
                <w:spacing w:val="-2"/>
              </w:rPr>
              <w:t xml:space="preserve"> </w:t>
            </w:r>
            <w:r>
              <w:rPr>
                <w:b/>
              </w:rPr>
              <w:t>import or</w:t>
            </w:r>
            <w:r>
              <w:rPr>
                <w:b/>
                <w:spacing w:val="-3"/>
              </w:rPr>
              <w:t xml:space="preserve"> </w:t>
            </w:r>
            <w:r>
              <w:rPr>
                <w:b/>
              </w:rPr>
              <w:t>admission</w:t>
            </w:r>
            <w:r>
              <w:rPr>
                <w:b/>
                <w:spacing w:val="-3"/>
              </w:rPr>
              <w:t xml:space="preserve"> </w:t>
            </w:r>
            <w:r>
              <w:rPr>
                <w:b/>
              </w:rPr>
              <w:t>into</w:t>
            </w:r>
            <w:r>
              <w:rPr>
                <w:b/>
                <w:spacing w:val="-3"/>
              </w:rPr>
              <w:t xml:space="preserve"> </w:t>
            </w:r>
            <w:r>
              <w:rPr>
                <w:b/>
              </w:rPr>
              <w:t>Great</w:t>
            </w:r>
            <w:r>
              <w:rPr>
                <w:b/>
                <w:spacing w:val="-1"/>
              </w:rPr>
              <w:t xml:space="preserve"> </w:t>
            </w:r>
            <w:r>
              <w:rPr>
                <w:b/>
              </w:rPr>
              <w:t>Britain/</w:t>
            </w:r>
            <w:r>
              <w:rPr>
                <w:b/>
                <w:lang w:val="uk-UA"/>
              </w:rPr>
              <w:t>Для імпорту або допуску у Велику Британію</w:t>
            </w:r>
          </w:p>
        </w:tc>
      </w:tr>
      <w:tr w:rsidR="005277B5" w14:paraId="01148FF9" w14:textId="77777777" w:rsidTr="006B19D5">
        <w:trPr>
          <w:trHeight w:val="390"/>
        </w:trPr>
        <w:tc>
          <w:tcPr>
            <w:tcW w:w="10515" w:type="dxa"/>
            <w:gridSpan w:val="10"/>
            <w:shd w:val="clear" w:color="auto" w:fill="auto"/>
          </w:tcPr>
          <w:p w14:paraId="34D59727" w14:textId="77777777" w:rsidR="005277B5" w:rsidRPr="00FE77D9" w:rsidRDefault="005277B5" w:rsidP="00BD7D90">
            <w:pPr>
              <w:pStyle w:val="TableParagraph"/>
              <w:spacing w:before="19"/>
              <w:rPr>
                <w:b/>
                <w:lang w:val="uk-UA"/>
              </w:rPr>
            </w:pPr>
            <w:r>
              <w:rPr>
                <w:b/>
              </w:rPr>
              <w:t>I.28</w:t>
            </w:r>
            <w:r>
              <w:rPr>
                <w:b/>
                <w:spacing w:val="-3"/>
              </w:rPr>
              <w:t xml:space="preserve"> </w:t>
            </w:r>
            <w:r>
              <w:rPr>
                <w:b/>
              </w:rPr>
              <w:t>Identification</w:t>
            </w:r>
            <w:r>
              <w:rPr>
                <w:b/>
                <w:spacing w:val="-4"/>
              </w:rPr>
              <w:t xml:space="preserve"> </w:t>
            </w:r>
            <w:r>
              <w:rPr>
                <w:b/>
              </w:rPr>
              <w:t>of</w:t>
            </w:r>
            <w:r>
              <w:rPr>
                <w:b/>
                <w:spacing w:val="-2"/>
              </w:rPr>
              <w:t xml:space="preserve"> </w:t>
            </w:r>
            <w:r>
              <w:rPr>
                <w:b/>
              </w:rPr>
              <w:t>the</w:t>
            </w:r>
            <w:r>
              <w:rPr>
                <w:b/>
                <w:spacing w:val="-1"/>
              </w:rPr>
              <w:t xml:space="preserve"> </w:t>
            </w:r>
            <w:r>
              <w:rPr>
                <w:b/>
              </w:rPr>
              <w:t>commodities/</w:t>
            </w:r>
            <w:r>
              <w:rPr>
                <w:b/>
                <w:lang w:val="uk-UA"/>
              </w:rPr>
              <w:t xml:space="preserve"> Ідентифікація товарів</w:t>
            </w:r>
          </w:p>
        </w:tc>
      </w:tr>
      <w:tr w:rsidR="00591176" w14:paraId="1A78E2D0" w14:textId="77777777" w:rsidTr="00EC5F4F">
        <w:trPr>
          <w:trHeight w:val="247"/>
        </w:trPr>
        <w:tc>
          <w:tcPr>
            <w:tcW w:w="1502" w:type="dxa"/>
          </w:tcPr>
          <w:p w14:paraId="43C580BE" w14:textId="38AEBE79" w:rsidR="00591176" w:rsidRDefault="00591176" w:rsidP="00591176">
            <w:pPr>
              <w:pStyle w:val="TableParagraph"/>
              <w:rPr>
                <w:rFonts w:ascii="Times New Roman"/>
                <w:sz w:val="20"/>
              </w:rPr>
            </w:pPr>
            <w:r w:rsidRPr="00FE77D9">
              <w:rPr>
                <w:b/>
                <w:sz w:val="20"/>
              </w:rPr>
              <w:t>Species</w:t>
            </w:r>
            <w:r w:rsidRPr="00FE77D9">
              <w:rPr>
                <w:b/>
                <w:spacing w:val="1"/>
                <w:sz w:val="20"/>
              </w:rPr>
              <w:t xml:space="preserve"> </w:t>
            </w:r>
            <w:r w:rsidRPr="00FE77D9">
              <w:rPr>
                <w:b/>
                <w:sz w:val="20"/>
              </w:rPr>
              <w:t>(Scientific</w:t>
            </w:r>
            <w:r w:rsidRPr="00FE77D9">
              <w:rPr>
                <w:b/>
                <w:spacing w:val="-11"/>
                <w:sz w:val="20"/>
              </w:rPr>
              <w:t xml:space="preserve"> </w:t>
            </w:r>
            <w:r w:rsidRPr="00FE77D9">
              <w:rPr>
                <w:b/>
                <w:sz w:val="20"/>
              </w:rPr>
              <w:t>name)/</w:t>
            </w:r>
            <w:r>
              <w:rPr>
                <w:b/>
                <w:sz w:val="20"/>
                <w:lang w:val="uk-UA"/>
              </w:rPr>
              <w:t xml:space="preserve"> </w:t>
            </w:r>
            <w:r w:rsidRPr="00FE77D9">
              <w:rPr>
                <w:b/>
                <w:sz w:val="20"/>
                <w:lang w:val="uk-UA"/>
              </w:rPr>
              <w:t>Види (наукова назва)</w:t>
            </w:r>
          </w:p>
        </w:tc>
        <w:tc>
          <w:tcPr>
            <w:tcW w:w="1502" w:type="dxa"/>
          </w:tcPr>
          <w:p w14:paraId="0AE8CBD3" w14:textId="5E5A26F2" w:rsidR="00591176" w:rsidRDefault="00591176" w:rsidP="00591176">
            <w:pPr>
              <w:pStyle w:val="TableParagraph"/>
              <w:rPr>
                <w:rFonts w:ascii="Times New Roman"/>
                <w:sz w:val="20"/>
              </w:rPr>
            </w:pPr>
            <w:r w:rsidRPr="00BE71A2">
              <w:rPr>
                <w:b/>
                <w:sz w:val="20"/>
              </w:rPr>
              <w:t xml:space="preserve">Treatment Type </w:t>
            </w:r>
            <w:r w:rsidRPr="00FE77D9">
              <w:rPr>
                <w:b/>
                <w:sz w:val="20"/>
              </w:rPr>
              <w:t>/</w:t>
            </w:r>
            <w:r>
              <w:rPr>
                <w:b/>
                <w:sz w:val="20"/>
                <w:lang w:val="uk-UA"/>
              </w:rPr>
              <w:t xml:space="preserve"> </w:t>
            </w:r>
            <w:r w:rsidRPr="00BE71A2">
              <w:rPr>
                <w:b/>
                <w:sz w:val="20"/>
                <w:lang w:val="uk-UA"/>
              </w:rPr>
              <w:t>Тип обробки</w:t>
            </w:r>
          </w:p>
        </w:tc>
        <w:tc>
          <w:tcPr>
            <w:tcW w:w="1502" w:type="dxa"/>
            <w:gridSpan w:val="2"/>
          </w:tcPr>
          <w:p w14:paraId="1FE0061E" w14:textId="4A200848" w:rsidR="00591176" w:rsidRPr="00591176" w:rsidRDefault="00591176" w:rsidP="00591176">
            <w:pPr>
              <w:pStyle w:val="TableParagraph"/>
              <w:rPr>
                <w:rFonts w:ascii="Times New Roman"/>
                <w:sz w:val="20"/>
                <w:lang w:val="uk-UA"/>
              </w:rPr>
            </w:pPr>
            <w:r w:rsidRPr="00591176">
              <w:rPr>
                <w:b/>
                <w:sz w:val="20"/>
              </w:rPr>
              <w:t>Approval Number of Abattoir</w:t>
            </w:r>
            <w:r>
              <w:rPr>
                <w:b/>
                <w:sz w:val="20"/>
                <w:lang w:val="uk-UA"/>
              </w:rPr>
              <w:t xml:space="preserve"> / </w:t>
            </w:r>
            <w:r w:rsidRPr="00591176">
              <w:rPr>
                <w:b/>
                <w:sz w:val="20"/>
                <w:lang w:val="uk-UA"/>
              </w:rPr>
              <w:t>Номер ухвалення</w:t>
            </w:r>
            <w:r>
              <w:rPr>
                <w:b/>
                <w:sz w:val="20"/>
                <w:lang w:val="uk-UA"/>
              </w:rPr>
              <w:t xml:space="preserve"> бійні </w:t>
            </w:r>
          </w:p>
        </w:tc>
        <w:tc>
          <w:tcPr>
            <w:tcW w:w="1502" w:type="dxa"/>
            <w:gridSpan w:val="2"/>
          </w:tcPr>
          <w:p w14:paraId="705763AB" w14:textId="0DB4B7A3" w:rsidR="00591176" w:rsidRDefault="00591176" w:rsidP="00591176">
            <w:pPr>
              <w:pStyle w:val="TableParagraph"/>
              <w:rPr>
                <w:rFonts w:ascii="Times New Roman"/>
                <w:sz w:val="20"/>
              </w:rPr>
            </w:pPr>
            <w:r w:rsidRPr="00FE77D9">
              <w:rPr>
                <w:b/>
                <w:sz w:val="20"/>
              </w:rPr>
              <w:t>A</w:t>
            </w:r>
            <w:r>
              <w:rPr>
                <w:b/>
                <w:sz w:val="20"/>
              </w:rPr>
              <w:t>pproval</w:t>
            </w:r>
            <w:r w:rsidRPr="00ED4F4E">
              <w:rPr>
                <w:b/>
                <w:sz w:val="20"/>
                <w:lang w:val="uk-UA"/>
              </w:rPr>
              <w:t xml:space="preserve"> </w:t>
            </w:r>
            <w:r>
              <w:rPr>
                <w:b/>
                <w:sz w:val="20"/>
              </w:rPr>
              <w:t>n</w:t>
            </w:r>
            <w:r w:rsidRPr="00FE77D9">
              <w:rPr>
                <w:b/>
                <w:sz w:val="20"/>
              </w:rPr>
              <w:t>umber</w:t>
            </w:r>
            <w:r w:rsidRPr="00ED4F4E">
              <w:rPr>
                <w:b/>
                <w:sz w:val="20"/>
                <w:lang w:val="uk-UA"/>
              </w:rPr>
              <w:t xml:space="preserve"> </w:t>
            </w:r>
            <w:r w:rsidRPr="00FE77D9">
              <w:rPr>
                <w:b/>
                <w:sz w:val="20"/>
              </w:rPr>
              <w:t>of</w:t>
            </w:r>
            <w:r w:rsidRPr="00ED4F4E">
              <w:rPr>
                <w:b/>
                <w:spacing w:val="-59"/>
                <w:sz w:val="20"/>
                <w:lang w:val="uk-UA"/>
              </w:rPr>
              <w:t xml:space="preserve"> </w:t>
            </w:r>
            <w:r w:rsidRPr="00FE77D9">
              <w:rPr>
                <w:b/>
                <w:sz w:val="20"/>
              </w:rPr>
              <w:t>Manufacturing</w:t>
            </w:r>
            <w:r>
              <w:rPr>
                <w:b/>
                <w:sz w:val="20"/>
                <w:lang w:val="uk-UA"/>
              </w:rPr>
              <w:t xml:space="preserve"> </w:t>
            </w:r>
            <w:r w:rsidRPr="00FE77D9">
              <w:rPr>
                <w:b/>
                <w:sz w:val="20"/>
              </w:rPr>
              <w:t>Plant</w:t>
            </w:r>
            <w:r w:rsidRPr="00ED4F4E">
              <w:rPr>
                <w:b/>
                <w:sz w:val="20"/>
                <w:lang w:val="uk-UA"/>
              </w:rPr>
              <w:t>/</w:t>
            </w:r>
            <w:r w:rsidRPr="00FE77D9">
              <w:rPr>
                <w:b/>
                <w:sz w:val="20"/>
                <w:lang w:val="uk-UA"/>
              </w:rPr>
              <w:t xml:space="preserve">Номер ухвалення </w:t>
            </w:r>
            <w:r>
              <w:rPr>
                <w:b/>
                <w:sz w:val="20"/>
                <w:lang w:val="uk-UA"/>
              </w:rPr>
              <w:t>виробничого підприємства</w:t>
            </w:r>
          </w:p>
        </w:tc>
        <w:tc>
          <w:tcPr>
            <w:tcW w:w="1502" w:type="dxa"/>
            <w:gridSpan w:val="2"/>
          </w:tcPr>
          <w:p w14:paraId="63978EDB" w14:textId="50716555" w:rsidR="00591176" w:rsidRPr="00612DFB" w:rsidRDefault="00612DFB" w:rsidP="00591176">
            <w:pPr>
              <w:pStyle w:val="TableParagraph"/>
              <w:rPr>
                <w:rFonts w:ascii="Times New Roman"/>
                <w:sz w:val="20"/>
                <w:lang w:val="uk-UA"/>
              </w:rPr>
            </w:pPr>
            <w:r w:rsidRPr="00612DFB">
              <w:rPr>
                <w:b/>
                <w:sz w:val="20"/>
              </w:rPr>
              <w:t>Approval Number of Cold Store / Номер ухвалення холодильної камери</w:t>
            </w:r>
          </w:p>
        </w:tc>
        <w:tc>
          <w:tcPr>
            <w:tcW w:w="1502" w:type="dxa"/>
          </w:tcPr>
          <w:p w14:paraId="48504B96" w14:textId="562E16F5" w:rsidR="00591176" w:rsidRDefault="00612DFB" w:rsidP="00591176">
            <w:pPr>
              <w:pStyle w:val="TableParagraph"/>
              <w:rPr>
                <w:rFonts w:ascii="Times New Roman"/>
                <w:sz w:val="20"/>
              </w:rPr>
            </w:pPr>
            <w:r w:rsidRPr="00612DFB">
              <w:rPr>
                <w:b/>
                <w:sz w:val="20"/>
              </w:rPr>
              <w:t>Number of packages/ Кількість упаковок</w:t>
            </w:r>
          </w:p>
        </w:tc>
        <w:tc>
          <w:tcPr>
            <w:tcW w:w="1503" w:type="dxa"/>
          </w:tcPr>
          <w:p w14:paraId="628B70F2" w14:textId="71A5EDEF" w:rsidR="00591176" w:rsidRDefault="00612DFB" w:rsidP="00591176">
            <w:pPr>
              <w:pStyle w:val="TableParagraph"/>
              <w:rPr>
                <w:rFonts w:ascii="Times New Roman"/>
                <w:sz w:val="20"/>
              </w:rPr>
            </w:pPr>
            <w:r w:rsidRPr="00612DFB">
              <w:rPr>
                <w:b/>
                <w:sz w:val="20"/>
              </w:rPr>
              <w:t xml:space="preserve">Net weight/ </w:t>
            </w:r>
            <w:proofErr w:type="spellStart"/>
            <w:r w:rsidRPr="00612DFB">
              <w:rPr>
                <w:b/>
                <w:sz w:val="20"/>
              </w:rPr>
              <w:t>Маса</w:t>
            </w:r>
            <w:proofErr w:type="spellEnd"/>
            <w:r w:rsidRPr="00612DFB">
              <w:rPr>
                <w:b/>
                <w:sz w:val="20"/>
              </w:rPr>
              <w:t xml:space="preserve"> </w:t>
            </w:r>
            <w:proofErr w:type="spellStart"/>
            <w:r w:rsidRPr="00612DFB">
              <w:rPr>
                <w:b/>
                <w:sz w:val="20"/>
              </w:rPr>
              <w:t>нетто</w:t>
            </w:r>
            <w:proofErr w:type="spellEnd"/>
          </w:p>
        </w:tc>
      </w:tr>
      <w:tr w:rsidR="00612DFB" w14:paraId="78B2926B" w14:textId="77777777" w:rsidTr="00D22AA7">
        <w:trPr>
          <w:trHeight w:val="397"/>
        </w:trPr>
        <w:tc>
          <w:tcPr>
            <w:tcW w:w="1502" w:type="dxa"/>
          </w:tcPr>
          <w:p w14:paraId="0197CE75" w14:textId="77777777" w:rsidR="00612DFB" w:rsidRPr="00FE77D9" w:rsidRDefault="00612DFB" w:rsidP="00591176">
            <w:pPr>
              <w:pStyle w:val="TableParagraph"/>
              <w:rPr>
                <w:b/>
                <w:sz w:val="20"/>
              </w:rPr>
            </w:pPr>
          </w:p>
        </w:tc>
        <w:tc>
          <w:tcPr>
            <w:tcW w:w="1502" w:type="dxa"/>
          </w:tcPr>
          <w:p w14:paraId="37D81DE5" w14:textId="77777777" w:rsidR="00612DFB" w:rsidRPr="00BE71A2" w:rsidRDefault="00612DFB" w:rsidP="00591176">
            <w:pPr>
              <w:pStyle w:val="TableParagraph"/>
              <w:rPr>
                <w:b/>
                <w:sz w:val="20"/>
              </w:rPr>
            </w:pPr>
          </w:p>
        </w:tc>
        <w:tc>
          <w:tcPr>
            <w:tcW w:w="1502" w:type="dxa"/>
            <w:gridSpan w:val="2"/>
          </w:tcPr>
          <w:p w14:paraId="78FFA74A" w14:textId="77777777" w:rsidR="00612DFB" w:rsidRPr="00591176" w:rsidRDefault="00612DFB" w:rsidP="00591176">
            <w:pPr>
              <w:pStyle w:val="TableParagraph"/>
              <w:rPr>
                <w:b/>
                <w:sz w:val="20"/>
              </w:rPr>
            </w:pPr>
          </w:p>
        </w:tc>
        <w:tc>
          <w:tcPr>
            <w:tcW w:w="1502" w:type="dxa"/>
            <w:gridSpan w:val="2"/>
          </w:tcPr>
          <w:p w14:paraId="02C1CA08" w14:textId="77777777" w:rsidR="00612DFB" w:rsidRPr="00FE77D9" w:rsidRDefault="00612DFB" w:rsidP="00591176">
            <w:pPr>
              <w:pStyle w:val="TableParagraph"/>
              <w:rPr>
                <w:b/>
                <w:sz w:val="20"/>
              </w:rPr>
            </w:pPr>
          </w:p>
        </w:tc>
        <w:tc>
          <w:tcPr>
            <w:tcW w:w="1502" w:type="dxa"/>
            <w:gridSpan w:val="2"/>
          </w:tcPr>
          <w:p w14:paraId="5F704A07" w14:textId="77777777" w:rsidR="00612DFB" w:rsidRPr="00612DFB" w:rsidRDefault="00612DFB" w:rsidP="00591176">
            <w:pPr>
              <w:pStyle w:val="TableParagraph"/>
              <w:rPr>
                <w:b/>
                <w:sz w:val="20"/>
              </w:rPr>
            </w:pPr>
          </w:p>
        </w:tc>
        <w:tc>
          <w:tcPr>
            <w:tcW w:w="1502" w:type="dxa"/>
          </w:tcPr>
          <w:p w14:paraId="71D4E66E" w14:textId="77777777" w:rsidR="00612DFB" w:rsidRPr="00612DFB" w:rsidRDefault="00612DFB" w:rsidP="00591176">
            <w:pPr>
              <w:pStyle w:val="TableParagraph"/>
              <w:rPr>
                <w:b/>
                <w:sz w:val="20"/>
              </w:rPr>
            </w:pPr>
          </w:p>
        </w:tc>
        <w:tc>
          <w:tcPr>
            <w:tcW w:w="1503" w:type="dxa"/>
          </w:tcPr>
          <w:p w14:paraId="0F98EC6C" w14:textId="77777777" w:rsidR="00612DFB" w:rsidRPr="00612DFB" w:rsidRDefault="00612DFB" w:rsidP="00591176">
            <w:pPr>
              <w:pStyle w:val="TableParagraph"/>
              <w:rPr>
                <w:b/>
                <w:sz w:val="20"/>
              </w:rPr>
            </w:pPr>
          </w:p>
        </w:tc>
      </w:tr>
      <w:tr w:rsidR="00612DFB" w14:paraId="6B043819" w14:textId="77777777" w:rsidTr="00D22AA7">
        <w:trPr>
          <w:trHeight w:val="397"/>
        </w:trPr>
        <w:tc>
          <w:tcPr>
            <w:tcW w:w="1502" w:type="dxa"/>
          </w:tcPr>
          <w:p w14:paraId="00FE2DF6" w14:textId="77777777" w:rsidR="00612DFB" w:rsidRPr="00FE77D9" w:rsidRDefault="00612DFB" w:rsidP="00591176">
            <w:pPr>
              <w:pStyle w:val="TableParagraph"/>
              <w:rPr>
                <w:b/>
                <w:sz w:val="20"/>
              </w:rPr>
            </w:pPr>
          </w:p>
        </w:tc>
        <w:tc>
          <w:tcPr>
            <w:tcW w:w="1502" w:type="dxa"/>
          </w:tcPr>
          <w:p w14:paraId="3235F0E3" w14:textId="77777777" w:rsidR="00612DFB" w:rsidRPr="00BE71A2" w:rsidRDefault="00612DFB" w:rsidP="00591176">
            <w:pPr>
              <w:pStyle w:val="TableParagraph"/>
              <w:rPr>
                <w:b/>
                <w:sz w:val="20"/>
              </w:rPr>
            </w:pPr>
          </w:p>
        </w:tc>
        <w:tc>
          <w:tcPr>
            <w:tcW w:w="1502" w:type="dxa"/>
            <w:gridSpan w:val="2"/>
          </w:tcPr>
          <w:p w14:paraId="5A6708FC" w14:textId="77777777" w:rsidR="00612DFB" w:rsidRPr="00591176" w:rsidRDefault="00612DFB" w:rsidP="00591176">
            <w:pPr>
              <w:pStyle w:val="TableParagraph"/>
              <w:rPr>
                <w:b/>
                <w:sz w:val="20"/>
              </w:rPr>
            </w:pPr>
          </w:p>
        </w:tc>
        <w:tc>
          <w:tcPr>
            <w:tcW w:w="1502" w:type="dxa"/>
            <w:gridSpan w:val="2"/>
          </w:tcPr>
          <w:p w14:paraId="3DD08CB1" w14:textId="77777777" w:rsidR="00612DFB" w:rsidRPr="00FE77D9" w:rsidRDefault="00612DFB" w:rsidP="00591176">
            <w:pPr>
              <w:pStyle w:val="TableParagraph"/>
              <w:rPr>
                <w:b/>
                <w:sz w:val="20"/>
              </w:rPr>
            </w:pPr>
          </w:p>
        </w:tc>
        <w:tc>
          <w:tcPr>
            <w:tcW w:w="1502" w:type="dxa"/>
            <w:gridSpan w:val="2"/>
          </w:tcPr>
          <w:p w14:paraId="04B23C12" w14:textId="77777777" w:rsidR="00612DFB" w:rsidRPr="00612DFB" w:rsidRDefault="00612DFB" w:rsidP="00591176">
            <w:pPr>
              <w:pStyle w:val="TableParagraph"/>
              <w:rPr>
                <w:b/>
                <w:sz w:val="20"/>
              </w:rPr>
            </w:pPr>
          </w:p>
        </w:tc>
        <w:tc>
          <w:tcPr>
            <w:tcW w:w="1502" w:type="dxa"/>
          </w:tcPr>
          <w:p w14:paraId="44B722E1" w14:textId="77777777" w:rsidR="00612DFB" w:rsidRPr="00612DFB" w:rsidRDefault="00612DFB" w:rsidP="00591176">
            <w:pPr>
              <w:pStyle w:val="TableParagraph"/>
              <w:rPr>
                <w:b/>
                <w:sz w:val="20"/>
              </w:rPr>
            </w:pPr>
          </w:p>
        </w:tc>
        <w:tc>
          <w:tcPr>
            <w:tcW w:w="1503" w:type="dxa"/>
          </w:tcPr>
          <w:p w14:paraId="40C1EF40" w14:textId="77777777" w:rsidR="00612DFB" w:rsidRPr="00612DFB" w:rsidRDefault="00612DFB" w:rsidP="00591176">
            <w:pPr>
              <w:pStyle w:val="TableParagraph"/>
              <w:rPr>
                <w:b/>
                <w:sz w:val="20"/>
              </w:rPr>
            </w:pPr>
          </w:p>
        </w:tc>
      </w:tr>
      <w:tr w:rsidR="00612DFB" w14:paraId="1798FC60" w14:textId="77777777" w:rsidTr="00D22AA7">
        <w:trPr>
          <w:trHeight w:val="397"/>
        </w:trPr>
        <w:tc>
          <w:tcPr>
            <w:tcW w:w="1502" w:type="dxa"/>
          </w:tcPr>
          <w:p w14:paraId="3906F409" w14:textId="77777777" w:rsidR="00612DFB" w:rsidRPr="00FE77D9" w:rsidRDefault="00612DFB" w:rsidP="00591176">
            <w:pPr>
              <w:pStyle w:val="TableParagraph"/>
              <w:rPr>
                <w:b/>
                <w:sz w:val="20"/>
              </w:rPr>
            </w:pPr>
          </w:p>
        </w:tc>
        <w:tc>
          <w:tcPr>
            <w:tcW w:w="1502" w:type="dxa"/>
          </w:tcPr>
          <w:p w14:paraId="5ACCD250" w14:textId="77777777" w:rsidR="00612DFB" w:rsidRPr="00BE71A2" w:rsidRDefault="00612DFB" w:rsidP="00591176">
            <w:pPr>
              <w:pStyle w:val="TableParagraph"/>
              <w:rPr>
                <w:b/>
                <w:sz w:val="20"/>
              </w:rPr>
            </w:pPr>
          </w:p>
        </w:tc>
        <w:tc>
          <w:tcPr>
            <w:tcW w:w="1502" w:type="dxa"/>
            <w:gridSpan w:val="2"/>
          </w:tcPr>
          <w:p w14:paraId="7EAD3E1F" w14:textId="77777777" w:rsidR="00612DFB" w:rsidRPr="00591176" w:rsidRDefault="00612DFB" w:rsidP="00591176">
            <w:pPr>
              <w:pStyle w:val="TableParagraph"/>
              <w:rPr>
                <w:b/>
                <w:sz w:val="20"/>
              </w:rPr>
            </w:pPr>
          </w:p>
        </w:tc>
        <w:tc>
          <w:tcPr>
            <w:tcW w:w="1502" w:type="dxa"/>
            <w:gridSpan w:val="2"/>
          </w:tcPr>
          <w:p w14:paraId="57351D27" w14:textId="77777777" w:rsidR="00612DFB" w:rsidRPr="00FE77D9" w:rsidRDefault="00612DFB" w:rsidP="00591176">
            <w:pPr>
              <w:pStyle w:val="TableParagraph"/>
              <w:rPr>
                <w:b/>
                <w:sz w:val="20"/>
              </w:rPr>
            </w:pPr>
          </w:p>
        </w:tc>
        <w:tc>
          <w:tcPr>
            <w:tcW w:w="1502" w:type="dxa"/>
            <w:gridSpan w:val="2"/>
          </w:tcPr>
          <w:p w14:paraId="2BAC3E9B" w14:textId="77777777" w:rsidR="00612DFB" w:rsidRPr="00612DFB" w:rsidRDefault="00612DFB" w:rsidP="00591176">
            <w:pPr>
              <w:pStyle w:val="TableParagraph"/>
              <w:rPr>
                <w:b/>
                <w:sz w:val="20"/>
              </w:rPr>
            </w:pPr>
          </w:p>
        </w:tc>
        <w:tc>
          <w:tcPr>
            <w:tcW w:w="1502" w:type="dxa"/>
          </w:tcPr>
          <w:p w14:paraId="09EA8732" w14:textId="77777777" w:rsidR="00612DFB" w:rsidRPr="00612DFB" w:rsidRDefault="00612DFB" w:rsidP="00591176">
            <w:pPr>
              <w:pStyle w:val="TableParagraph"/>
              <w:rPr>
                <w:b/>
                <w:sz w:val="20"/>
              </w:rPr>
            </w:pPr>
          </w:p>
        </w:tc>
        <w:tc>
          <w:tcPr>
            <w:tcW w:w="1503" w:type="dxa"/>
          </w:tcPr>
          <w:p w14:paraId="05513633" w14:textId="77777777" w:rsidR="00612DFB" w:rsidRPr="00612DFB" w:rsidRDefault="00612DFB" w:rsidP="00591176">
            <w:pPr>
              <w:pStyle w:val="TableParagraph"/>
              <w:rPr>
                <w:b/>
                <w:sz w:val="20"/>
              </w:rPr>
            </w:pPr>
          </w:p>
        </w:tc>
      </w:tr>
      <w:tr w:rsidR="00612DFB" w14:paraId="56CD11DA" w14:textId="77777777" w:rsidTr="00D22AA7">
        <w:trPr>
          <w:trHeight w:val="397"/>
        </w:trPr>
        <w:tc>
          <w:tcPr>
            <w:tcW w:w="1502" w:type="dxa"/>
          </w:tcPr>
          <w:p w14:paraId="1AEC7A2F" w14:textId="77777777" w:rsidR="00612DFB" w:rsidRPr="00FE77D9" w:rsidRDefault="00612DFB" w:rsidP="00591176">
            <w:pPr>
              <w:pStyle w:val="TableParagraph"/>
              <w:rPr>
                <w:b/>
                <w:sz w:val="20"/>
              </w:rPr>
            </w:pPr>
          </w:p>
        </w:tc>
        <w:tc>
          <w:tcPr>
            <w:tcW w:w="1502" w:type="dxa"/>
          </w:tcPr>
          <w:p w14:paraId="7D18266D" w14:textId="77777777" w:rsidR="00612DFB" w:rsidRPr="00BE71A2" w:rsidRDefault="00612DFB" w:rsidP="00591176">
            <w:pPr>
              <w:pStyle w:val="TableParagraph"/>
              <w:rPr>
                <w:b/>
                <w:sz w:val="20"/>
              </w:rPr>
            </w:pPr>
          </w:p>
        </w:tc>
        <w:tc>
          <w:tcPr>
            <w:tcW w:w="1502" w:type="dxa"/>
            <w:gridSpan w:val="2"/>
          </w:tcPr>
          <w:p w14:paraId="22871D22" w14:textId="77777777" w:rsidR="00612DFB" w:rsidRPr="00591176" w:rsidRDefault="00612DFB" w:rsidP="00591176">
            <w:pPr>
              <w:pStyle w:val="TableParagraph"/>
              <w:rPr>
                <w:b/>
                <w:sz w:val="20"/>
              </w:rPr>
            </w:pPr>
          </w:p>
        </w:tc>
        <w:tc>
          <w:tcPr>
            <w:tcW w:w="1502" w:type="dxa"/>
            <w:gridSpan w:val="2"/>
          </w:tcPr>
          <w:p w14:paraId="34756CCE" w14:textId="77777777" w:rsidR="00612DFB" w:rsidRPr="00FE77D9" w:rsidRDefault="00612DFB" w:rsidP="00591176">
            <w:pPr>
              <w:pStyle w:val="TableParagraph"/>
              <w:rPr>
                <w:b/>
                <w:sz w:val="20"/>
              </w:rPr>
            </w:pPr>
          </w:p>
        </w:tc>
        <w:tc>
          <w:tcPr>
            <w:tcW w:w="1502" w:type="dxa"/>
            <w:gridSpan w:val="2"/>
          </w:tcPr>
          <w:p w14:paraId="17DBF14E" w14:textId="77777777" w:rsidR="00612DFB" w:rsidRPr="00612DFB" w:rsidRDefault="00612DFB" w:rsidP="00591176">
            <w:pPr>
              <w:pStyle w:val="TableParagraph"/>
              <w:rPr>
                <w:b/>
                <w:sz w:val="20"/>
              </w:rPr>
            </w:pPr>
          </w:p>
        </w:tc>
        <w:tc>
          <w:tcPr>
            <w:tcW w:w="1502" w:type="dxa"/>
          </w:tcPr>
          <w:p w14:paraId="6BC50856" w14:textId="77777777" w:rsidR="00612DFB" w:rsidRPr="00612DFB" w:rsidRDefault="00612DFB" w:rsidP="00591176">
            <w:pPr>
              <w:pStyle w:val="TableParagraph"/>
              <w:rPr>
                <w:b/>
                <w:sz w:val="20"/>
              </w:rPr>
            </w:pPr>
          </w:p>
        </w:tc>
        <w:tc>
          <w:tcPr>
            <w:tcW w:w="1503" w:type="dxa"/>
          </w:tcPr>
          <w:p w14:paraId="00DDC4A1" w14:textId="77777777" w:rsidR="00612DFB" w:rsidRPr="00612DFB" w:rsidRDefault="00612DFB" w:rsidP="00591176">
            <w:pPr>
              <w:pStyle w:val="TableParagraph"/>
              <w:rPr>
                <w:b/>
                <w:sz w:val="20"/>
              </w:rPr>
            </w:pPr>
          </w:p>
        </w:tc>
      </w:tr>
    </w:tbl>
    <w:p w14:paraId="31A3E36C" w14:textId="7D93F6C0" w:rsidR="005277B5" w:rsidRPr="00FE77D9" w:rsidRDefault="001C5171" w:rsidP="005277B5">
      <w:pPr>
        <w:pStyle w:val="a3"/>
        <w:spacing w:before="1"/>
        <w:rPr>
          <w:rFonts w:ascii="Arial"/>
          <w:b w:val="0"/>
          <w:sz w:val="23"/>
          <w:lang w:val="uk-UA"/>
        </w:rPr>
      </w:pPr>
      <w:r>
        <w:rPr>
          <w:rFonts w:ascii="Arial"/>
          <w:b w:val="0"/>
          <w:noProof/>
          <w:sz w:val="23"/>
        </w:rPr>
        <mc:AlternateContent>
          <mc:Choice Requires="wps">
            <w:drawing>
              <wp:anchor distT="0" distB="0" distL="114300" distR="114300" simplePos="0" relativeHeight="487060480" behindDoc="0" locked="0" layoutInCell="1" allowOverlap="1" wp14:anchorId="306E29DF" wp14:editId="69A40FFB">
                <wp:simplePos x="0" y="0"/>
                <wp:positionH relativeFrom="column">
                  <wp:posOffset>-990</wp:posOffset>
                </wp:positionH>
                <wp:positionV relativeFrom="paragraph">
                  <wp:posOffset>193172</wp:posOffset>
                </wp:positionV>
                <wp:extent cx="6790690" cy="160020"/>
                <wp:effectExtent l="0" t="0" r="0" b="0"/>
                <wp:wrapTopAndBottom/>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60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2411E" w14:textId="77777777" w:rsidR="00EC5F4F" w:rsidRPr="00BE3919" w:rsidRDefault="00EC5F4F" w:rsidP="005277B5">
                            <w:pPr>
                              <w:spacing w:line="252" w:lineRule="exact"/>
                              <w:ind w:left="91"/>
                              <w:rPr>
                                <w:rFonts w:ascii="Arial" w:hAnsi="Arial" w:cs="Arial"/>
                                <w:b/>
                                <w:lang w:val="uk-UA"/>
                              </w:rPr>
                            </w:pPr>
                            <w:r w:rsidRPr="00617CCD">
                              <w:rPr>
                                <w:rFonts w:ascii="Arial"/>
                                <w:b/>
                                <w:color w:val="FFFFFF"/>
                                <w:lang w:val="fr-FR"/>
                              </w:rPr>
                              <w:t>Part</w:t>
                            </w:r>
                            <w:r w:rsidRPr="00617CCD">
                              <w:rPr>
                                <w:rFonts w:ascii="Arial"/>
                                <w:b/>
                                <w:color w:val="FFFFFF"/>
                                <w:spacing w:val="-3"/>
                                <w:lang w:val="fr-FR"/>
                              </w:rPr>
                              <w:t xml:space="preserve"> </w:t>
                            </w:r>
                            <w:r w:rsidRPr="00617CCD">
                              <w:rPr>
                                <w:rFonts w:ascii="Arial"/>
                                <w:b/>
                                <w:color w:val="FFFFFF"/>
                                <w:lang w:val="fr-FR"/>
                              </w:rPr>
                              <w:t>II.</w:t>
                            </w:r>
                            <w:r w:rsidRPr="00617CCD">
                              <w:rPr>
                                <w:rFonts w:ascii="Arial"/>
                                <w:b/>
                                <w:color w:val="FFFFFF"/>
                                <w:spacing w:val="-3"/>
                                <w:lang w:val="fr-FR"/>
                              </w:rPr>
                              <w:t xml:space="preserve"> </w:t>
                            </w:r>
                            <w:r w:rsidRPr="00BE3919">
                              <w:rPr>
                                <w:rFonts w:ascii="Arial" w:hAnsi="Arial" w:cs="Arial"/>
                                <w:b/>
                                <w:color w:val="FFFFFF"/>
                                <w:lang w:val="fr-FR"/>
                              </w:rPr>
                              <w:t>Certification/</w:t>
                            </w:r>
                            <w:r w:rsidRPr="00BE3919">
                              <w:rPr>
                                <w:rFonts w:ascii="Arial" w:hAnsi="Arial" w:cs="Arial"/>
                                <w:b/>
                                <w:color w:val="FFFFFF"/>
                                <w:lang w:val="uk-UA"/>
                              </w:rPr>
                              <w:t xml:space="preserve">Частина </w:t>
                            </w:r>
                            <w:r w:rsidRPr="00BE3919">
                              <w:rPr>
                                <w:rFonts w:ascii="Arial" w:hAnsi="Arial" w:cs="Arial"/>
                                <w:b/>
                                <w:color w:val="FFFFFF"/>
                                <w:lang w:val="fr-FR"/>
                              </w:rPr>
                              <w:t>II.</w:t>
                            </w:r>
                            <w:r w:rsidRPr="00BE3919">
                              <w:rPr>
                                <w:rFonts w:ascii="Arial" w:hAnsi="Arial" w:cs="Arial"/>
                                <w:b/>
                                <w:color w:val="FFFFFF"/>
                                <w:lang w:val="uk-UA"/>
                              </w:rPr>
                              <w:t xml:space="preserve"> Сертифікація</w:t>
                            </w:r>
                          </w:p>
                        </w:txbxContent>
                      </wps:txbx>
                      <wps:bodyPr rot="0" vert="horz" wrap="square" lIns="0" tIns="0" rIns="0" bIns="0" anchor="t" anchorCtr="0" upright="1">
                        <a:noAutofit/>
                      </wps:bodyPr>
                    </wps:wsp>
                  </a:graphicData>
                </a:graphic>
              </wp:anchor>
            </w:drawing>
          </mc:Choice>
          <mc:Fallback>
            <w:pict>
              <v:shapetype w14:anchorId="306E29DF" id="_x0000_t202" coordsize="21600,21600" o:spt="202" path="m,l,21600r21600,l21600,xe">
                <v:stroke joinstyle="miter"/>
                <v:path gradientshapeok="t" o:connecttype="rect"/>
              </v:shapetype>
              <v:shape id="Text Box 67" o:spid="_x0000_s1026" type="#_x0000_t202" style="position:absolute;margin-left:-.1pt;margin-top:15.2pt;width:534.7pt;height:12.6pt;z-index:48706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" fillcolor="black" stroked="f">
                <v:textbox inset="0,0,0,0">
                  <w:txbxContent>
                    <w:p w14:paraId="5532411E" w14:textId="77777777" w:rsidR="00EC5F4F" w:rsidRPr="00BE3919" w:rsidRDefault="00EC5F4F" w:rsidP="005277B5">
                      <w:pPr>
                        <w:spacing w:line="252" w:lineRule="exact"/>
                        <w:ind w:left="91"/>
                        <w:rPr>
                          <w:rFonts w:ascii="Arial" w:hAnsi="Arial" w:cs="Arial"/>
                          <w:b/>
                          <w:lang w:val="uk-UA"/>
                        </w:rPr>
                      </w:pPr>
                      <w:r w:rsidRPr="00617CCD">
                        <w:rPr>
                          <w:rFonts w:ascii="Arial"/>
                          <w:b/>
                          <w:color w:val="FFFFFF"/>
                          <w:lang w:val="fr-FR"/>
                        </w:rPr>
                        <w:t>Part</w:t>
                      </w:r>
                      <w:r w:rsidRPr="00617CCD">
                        <w:rPr>
                          <w:rFonts w:ascii="Arial"/>
                          <w:b/>
                          <w:color w:val="FFFFFF"/>
                          <w:spacing w:val="-3"/>
                          <w:lang w:val="fr-FR"/>
                        </w:rPr>
                        <w:t xml:space="preserve"> </w:t>
                      </w:r>
                      <w:r w:rsidRPr="00617CCD">
                        <w:rPr>
                          <w:rFonts w:ascii="Arial"/>
                          <w:b/>
                          <w:color w:val="FFFFFF"/>
                          <w:lang w:val="fr-FR"/>
                        </w:rPr>
                        <w:t>II.</w:t>
                      </w:r>
                      <w:r w:rsidRPr="00617CCD">
                        <w:rPr>
                          <w:rFonts w:ascii="Arial"/>
                          <w:b/>
                          <w:color w:val="FFFFFF"/>
                          <w:spacing w:val="-3"/>
                          <w:lang w:val="fr-FR"/>
                        </w:rPr>
                        <w:t xml:space="preserve"> </w:t>
                      </w:r>
                      <w:r w:rsidRPr="00BE3919">
                        <w:rPr>
                          <w:rFonts w:ascii="Arial" w:hAnsi="Arial" w:cs="Arial"/>
                          <w:b/>
                          <w:color w:val="FFFFFF"/>
                          <w:lang w:val="fr-FR"/>
                        </w:rPr>
                        <w:t>Certification/</w:t>
                      </w:r>
                      <w:r w:rsidRPr="00BE3919">
                        <w:rPr>
                          <w:rFonts w:ascii="Arial" w:hAnsi="Arial" w:cs="Arial"/>
                          <w:b/>
                          <w:color w:val="FFFFFF"/>
                          <w:lang w:val="uk-UA"/>
                        </w:rPr>
                        <w:t xml:space="preserve">Частина </w:t>
                      </w:r>
                      <w:r w:rsidRPr="00BE3919">
                        <w:rPr>
                          <w:rFonts w:ascii="Arial" w:hAnsi="Arial" w:cs="Arial"/>
                          <w:b/>
                          <w:color w:val="FFFFFF"/>
                          <w:lang w:val="fr-FR"/>
                        </w:rPr>
                        <w:t>II.</w:t>
                      </w:r>
                      <w:r w:rsidRPr="00BE3919">
                        <w:rPr>
                          <w:rFonts w:ascii="Arial" w:hAnsi="Arial" w:cs="Arial"/>
                          <w:b/>
                          <w:color w:val="FFFFFF"/>
                          <w:lang w:val="uk-UA"/>
                        </w:rPr>
                        <w:t xml:space="preserve"> Сертифікація</w:t>
                      </w:r>
                    </w:p>
                  </w:txbxContent>
                </v:textbox>
                <w10:wrap type="topAndBottom"/>
              </v:shape>
            </w:pict>
          </mc:Fallback>
        </mc:AlternateContent>
      </w:r>
    </w:p>
    <w:p w14:paraId="77586313" w14:textId="77777777" w:rsidR="005277B5" w:rsidRDefault="005277B5" w:rsidP="005277B5">
      <w:pPr>
        <w:pStyle w:val="a3"/>
        <w:spacing w:before="2"/>
        <w:rPr>
          <w:rFonts w:ascii="Arial"/>
          <w:b w:val="0"/>
          <w:sz w:val="10"/>
        </w:rPr>
      </w:pPr>
    </w:p>
    <w:p w14:paraId="34ED1051" w14:textId="65BA1A07" w:rsidR="005B0AD6" w:rsidRPr="005B0AD6" w:rsidRDefault="005B0AD6" w:rsidP="00D22AA7">
      <w:pPr>
        <w:pStyle w:val="a3"/>
        <w:spacing w:before="94" w:after="240"/>
        <w:ind w:left="220" w:right="271"/>
        <w:jc w:val="both"/>
        <w:rPr>
          <w:rFonts w:ascii="Arial" w:hAnsi="Arial" w:cs="Arial"/>
          <w:b w:val="0"/>
          <w:noProof/>
        </w:rPr>
      </w:pPr>
      <w:r w:rsidRPr="005B0AD6">
        <w:rPr>
          <w:rFonts w:ascii="Arial" w:hAnsi="Arial" w:cs="Arial"/>
          <w:b w:val="0"/>
          <w:noProof/>
        </w:rPr>
        <w:t xml:space="preserve">The meat preparations </w:t>
      </w:r>
      <w:r w:rsidRPr="00A230B4">
        <w:rPr>
          <w:rFonts w:ascii="Arial" w:hAnsi="Arial" w:cs="Arial"/>
          <w:b w:val="0"/>
          <w:noProof/>
          <w:vertAlign w:val="superscript"/>
        </w:rPr>
        <w:t>(1)</w:t>
      </w:r>
      <w:r w:rsidRPr="005B0AD6">
        <w:rPr>
          <w:rFonts w:ascii="Arial" w:hAnsi="Arial" w:cs="Arial"/>
          <w:b w:val="0"/>
          <w:noProof/>
        </w:rPr>
        <w:t xml:space="preserve"> contains the following meat constituents and meet the criteria indicated below/ М'ясні напівфабрикати </w:t>
      </w:r>
      <w:r w:rsidRPr="00A230B4">
        <w:rPr>
          <w:rFonts w:ascii="Arial" w:hAnsi="Arial" w:cs="Arial"/>
          <w:b w:val="0"/>
          <w:noProof/>
          <w:vertAlign w:val="superscript"/>
        </w:rPr>
        <w:t>(1)</w:t>
      </w:r>
      <w:r w:rsidRPr="005B0AD6">
        <w:rPr>
          <w:rFonts w:ascii="Arial" w:hAnsi="Arial" w:cs="Arial"/>
          <w:b w:val="0"/>
          <w:noProof/>
        </w:rPr>
        <w:t xml:space="preserve"> містять наступні м'ясні компоненти та відповідають критеріям, зазначеним нижче:</w:t>
      </w:r>
    </w:p>
    <w:tbl>
      <w:tblPr>
        <w:tblStyle w:val="af"/>
        <w:tblW w:w="0" w:type="auto"/>
        <w:tblInd w:w="846" w:type="dxa"/>
        <w:tblLayout w:type="fixed"/>
        <w:tblLook w:val="04A0" w:firstRow="1" w:lastRow="0" w:firstColumn="1" w:lastColumn="0" w:noHBand="0" w:noVBand="1"/>
      </w:tblPr>
      <w:tblGrid>
        <w:gridCol w:w="3685"/>
        <w:gridCol w:w="3828"/>
      </w:tblGrid>
      <w:tr w:rsidR="005B0AD6" w:rsidRPr="005B0AD6" w14:paraId="76B1C5EE" w14:textId="77777777" w:rsidTr="00D22AA7">
        <w:trPr>
          <w:trHeight w:val="340"/>
        </w:trPr>
        <w:tc>
          <w:tcPr>
            <w:tcW w:w="3685" w:type="dxa"/>
          </w:tcPr>
          <w:p w14:paraId="6B82E2F8" w14:textId="77777777" w:rsidR="005B0AD6" w:rsidRDefault="005B0AD6" w:rsidP="005B0AD6">
            <w:pPr>
              <w:pStyle w:val="a3"/>
              <w:spacing w:before="94"/>
              <w:ind w:left="220" w:right="271"/>
              <w:jc w:val="both"/>
              <w:rPr>
                <w:rFonts w:ascii="Arial" w:hAnsi="Arial" w:cs="Arial"/>
                <w:noProof/>
                <w:lang w:val="uk-UA"/>
              </w:rPr>
            </w:pPr>
            <w:r w:rsidRPr="005B0AD6">
              <w:rPr>
                <w:rFonts w:ascii="Arial" w:hAnsi="Arial" w:cs="Arial"/>
                <w:noProof/>
              </w:rPr>
              <w:t>Species (A)</w:t>
            </w:r>
            <w:r w:rsidRPr="005B0AD6">
              <w:rPr>
                <w:rFonts w:ascii="Arial" w:hAnsi="Arial" w:cs="Arial"/>
                <w:noProof/>
                <w:lang w:val="uk-UA"/>
              </w:rPr>
              <w:t xml:space="preserve"> / Вид (А)</w:t>
            </w:r>
          </w:p>
          <w:p w14:paraId="72E90348" w14:textId="5D7EFB7D" w:rsidR="00A230B4" w:rsidRPr="005B0AD6" w:rsidRDefault="00A230B4" w:rsidP="005B0AD6">
            <w:pPr>
              <w:pStyle w:val="a3"/>
              <w:spacing w:before="94"/>
              <w:ind w:left="220" w:right="271"/>
              <w:jc w:val="both"/>
              <w:rPr>
                <w:rFonts w:ascii="Arial" w:hAnsi="Arial" w:cs="Arial"/>
                <w:noProof/>
              </w:rPr>
            </w:pPr>
          </w:p>
        </w:tc>
        <w:tc>
          <w:tcPr>
            <w:tcW w:w="3828" w:type="dxa"/>
          </w:tcPr>
          <w:p w14:paraId="702FD957" w14:textId="77777777" w:rsidR="005B0AD6" w:rsidRPr="005B0AD6" w:rsidRDefault="005B0AD6" w:rsidP="005B0AD6">
            <w:pPr>
              <w:pStyle w:val="a3"/>
              <w:spacing w:before="94"/>
              <w:ind w:left="220" w:right="271"/>
              <w:jc w:val="both"/>
              <w:rPr>
                <w:rFonts w:ascii="Arial" w:hAnsi="Arial" w:cs="Arial"/>
                <w:noProof/>
              </w:rPr>
            </w:pPr>
            <w:r w:rsidRPr="005B0AD6">
              <w:rPr>
                <w:rFonts w:ascii="Arial" w:hAnsi="Arial" w:cs="Arial"/>
                <w:noProof/>
              </w:rPr>
              <w:t>Origin (B)</w:t>
            </w:r>
            <w:r w:rsidRPr="005B0AD6">
              <w:rPr>
                <w:rFonts w:ascii="Arial" w:hAnsi="Arial" w:cs="Arial"/>
                <w:noProof/>
                <w:lang w:val="uk-UA"/>
              </w:rPr>
              <w:t xml:space="preserve"> /</w:t>
            </w:r>
            <w:r w:rsidRPr="005B0AD6">
              <w:rPr>
                <w:rFonts w:ascii="Arial" w:hAnsi="Arial" w:cs="Arial"/>
                <w:noProof/>
              </w:rPr>
              <w:t xml:space="preserve"> </w:t>
            </w:r>
            <w:r w:rsidRPr="005B0AD6">
              <w:rPr>
                <w:rFonts w:ascii="Arial" w:hAnsi="Arial" w:cs="Arial"/>
                <w:noProof/>
                <w:lang w:val="uk-UA"/>
              </w:rPr>
              <w:t>Походження (В)</w:t>
            </w:r>
          </w:p>
        </w:tc>
      </w:tr>
      <w:tr w:rsidR="005B0AD6" w:rsidRPr="005B0AD6" w14:paraId="1DA69417" w14:textId="77777777" w:rsidTr="00D22AA7">
        <w:trPr>
          <w:trHeight w:val="340"/>
        </w:trPr>
        <w:tc>
          <w:tcPr>
            <w:tcW w:w="3685" w:type="dxa"/>
          </w:tcPr>
          <w:p w14:paraId="1D0327E2" w14:textId="77777777" w:rsidR="005B0AD6" w:rsidRPr="005B0AD6" w:rsidRDefault="005B0AD6" w:rsidP="005B0AD6">
            <w:pPr>
              <w:pStyle w:val="a3"/>
              <w:spacing w:before="94"/>
              <w:ind w:left="220" w:right="271"/>
              <w:jc w:val="both"/>
              <w:rPr>
                <w:rFonts w:ascii="Arial" w:hAnsi="Arial" w:cs="Arial"/>
                <w:noProof/>
              </w:rPr>
            </w:pPr>
          </w:p>
        </w:tc>
        <w:tc>
          <w:tcPr>
            <w:tcW w:w="3828" w:type="dxa"/>
          </w:tcPr>
          <w:p w14:paraId="1D1DDCA6" w14:textId="77777777" w:rsidR="005B0AD6" w:rsidRPr="005B0AD6" w:rsidRDefault="005B0AD6" w:rsidP="005B0AD6">
            <w:pPr>
              <w:pStyle w:val="a3"/>
              <w:spacing w:before="94"/>
              <w:ind w:left="220" w:right="271"/>
              <w:jc w:val="both"/>
              <w:rPr>
                <w:rFonts w:ascii="Arial" w:hAnsi="Arial" w:cs="Arial"/>
                <w:noProof/>
              </w:rPr>
            </w:pPr>
          </w:p>
        </w:tc>
      </w:tr>
      <w:tr w:rsidR="005B0AD6" w:rsidRPr="005B0AD6" w14:paraId="2DE2E175" w14:textId="77777777" w:rsidTr="00D22AA7">
        <w:trPr>
          <w:trHeight w:val="340"/>
        </w:trPr>
        <w:tc>
          <w:tcPr>
            <w:tcW w:w="3685" w:type="dxa"/>
          </w:tcPr>
          <w:p w14:paraId="1A8BEA49" w14:textId="77777777" w:rsidR="005B0AD6" w:rsidRPr="005B0AD6" w:rsidRDefault="005B0AD6" w:rsidP="005B0AD6">
            <w:pPr>
              <w:pStyle w:val="a3"/>
              <w:spacing w:before="94"/>
              <w:ind w:left="220" w:right="271"/>
              <w:jc w:val="both"/>
              <w:rPr>
                <w:rFonts w:ascii="Arial" w:hAnsi="Arial" w:cs="Arial"/>
                <w:noProof/>
              </w:rPr>
            </w:pPr>
          </w:p>
        </w:tc>
        <w:tc>
          <w:tcPr>
            <w:tcW w:w="3828" w:type="dxa"/>
          </w:tcPr>
          <w:p w14:paraId="04A7A147" w14:textId="77777777" w:rsidR="005B0AD6" w:rsidRPr="005B0AD6" w:rsidRDefault="005B0AD6" w:rsidP="005B0AD6">
            <w:pPr>
              <w:pStyle w:val="a3"/>
              <w:spacing w:before="94"/>
              <w:ind w:left="220" w:right="271"/>
              <w:jc w:val="both"/>
              <w:rPr>
                <w:rFonts w:ascii="Arial" w:hAnsi="Arial" w:cs="Arial"/>
                <w:noProof/>
              </w:rPr>
            </w:pPr>
          </w:p>
        </w:tc>
      </w:tr>
      <w:tr w:rsidR="00D22AA7" w:rsidRPr="005B0AD6" w14:paraId="110D796D" w14:textId="77777777" w:rsidTr="00D22AA7">
        <w:trPr>
          <w:trHeight w:val="340"/>
        </w:trPr>
        <w:tc>
          <w:tcPr>
            <w:tcW w:w="3685" w:type="dxa"/>
          </w:tcPr>
          <w:p w14:paraId="415AFDB1" w14:textId="77777777" w:rsidR="00D22AA7" w:rsidRPr="005B0AD6" w:rsidRDefault="00D22AA7" w:rsidP="005B0AD6">
            <w:pPr>
              <w:pStyle w:val="a3"/>
              <w:spacing w:before="94"/>
              <w:ind w:left="220" w:right="271"/>
              <w:jc w:val="both"/>
              <w:rPr>
                <w:rFonts w:ascii="Arial" w:hAnsi="Arial" w:cs="Arial"/>
                <w:noProof/>
              </w:rPr>
            </w:pPr>
          </w:p>
        </w:tc>
        <w:tc>
          <w:tcPr>
            <w:tcW w:w="3828" w:type="dxa"/>
          </w:tcPr>
          <w:p w14:paraId="5AC34A7D" w14:textId="77777777" w:rsidR="00D22AA7" w:rsidRPr="005B0AD6" w:rsidRDefault="00D22AA7" w:rsidP="005B0AD6">
            <w:pPr>
              <w:pStyle w:val="a3"/>
              <w:spacing w:before="94"/>
              <w:ind w:left="220" w:right="271"/>
              <w:jc w:val="both"/>
              <w:rPr>
                <w:rFonts w:ascii="Arial" w:hAnsi="Arial" w:cs="Arial"/>
                <w:noProof/>
              </w:rPr>
            </w:pPr>
          </w:p>
        </w:tc>
      </w:tr>
    </w:tbl>
    <w:p w14:paraId="5F60052D" w14:textId="77777777" w:rsidR="00AD04BB" w:rsidRDefault="00AD04BB">
      <w:pPr>
        <w:rPr>
          <w:rFonts w:ascii="Arial" w:hAnsi="Arial" w:cs="Arial"/>
          <w:bCs/>
          <w:noProof/>
          <w:sz w:val="20"/>
          <w:szCs w:val="20"/>
        </w:rPr>
      </w:pPr>
      <w:r>
        <w:rPr>
          <w:rFonts w:ascii="Arial" w:hAnsi="Arial" w:cs="Arial"/>
          <w:b/>
          <w:noProof/>
        </w:rPr>
        <w:br w:type="page"/>
      </w:r>
    </w:p>
    <w:p w14:paraId="58953171" w14:textId="77777777" w:rsidR="00934448" w:rsidRDefault="005B0AD6" w:rsidP="00934448">
      <w:pPr>
        <w:pStyle w:val="a3"/>
        <w:spacing w:before="94"/>
        <w:ind w:left="1985" w:right="271" w:hanging="1134"/>
        <w:jc w:val="both"/>
        <w:rPr>
          <w:rFonts w:ascii="Arial" w:hAnsi="Arial" w:cs="Arial"/>
          <w:b w:val="0"/>
          <w:noProof/>
        </w:rPr>
      </w:pPr>
      <w:r w:rsidRPr="005B0AD6">
        <w:rPr>
          <w:rFonts w:ascii="Arial" w:hAnsi="Arial" w:cs="Arial"/>
          <w:b w:val="0"/>
          <w:noProof/>
        </w:rPr>
        <w:t>(A)</w:t>
      </w:r>
      <w:r w:rsidRPr="005B0AD6">
        <w:rPr>
          <w:rFonts w:ascii="Arial" w:hAnsi="Arial" w:cs="Arial"/>
          <w:b w:val="0"/>
          <w:noProof/>
        </w:rPr>
        <w:tab/>
        <w:t xml:space="preserve">Insert the code for the relevant species of meat contained in the meat preparations where </w:t>
      </w:r>
      <w:r w:rsidR="00AD04BB">
        <w:rPr>
          <w:rFonts w:ascii="Arial" w:hAnsi="Arial" w:cs="Arial"/>
          <w:b w:val="0"/>
          <w:noProof/>
        </w:rPr>
        <w:br/>
      </w:r>
      <w:r w:rsidRPr="005B0AD6">
        <w:rPr>
          <w:rFonts w:ascii="Arial" w:hAnsi="Arial" w:cs="Arial"/>
          <w:b w:val="0"/>
          <w:noProof/>
        </w:rPr>
        <w:t xml:space="preserve">BOV = domestic bovine animals (including Bison and Bubalus species and their crossbreds); </w:t>
      </w:r>
      <w:r w:rsidR="00AD04BB">
        <w:rPr>
          <w:rFonts w:ascii="Arial" w:hAnsi="Arial" w:cs="Arial"/>
          <w:b w:val="0"/>
          <w:noProof/>
        </w:rPr>
        <w:br/>
      </w:r>
      <w:r w:rsidRPr="005B0AD6">
        <w:rPr>
          <w:rFonts w:ascii="Arial" w:hAnsi="Arial" w:cs="Arial"/>
          <w:b w:val="0"/>
          <w:noProof/>
        </w:rPr>
        <w:t>OVI = domestic sheep (Ovis aries) and goats (Capra hircus); EQU = domestic</w:t>
      </w:r>
      <w:r w:rsidR="00AD04BB">
        <w:rPr>
          <w:rFonts w:ascii="Arial" w:hAnsi="Arial" w:cs="Arial"/>
          <w:b w:val="0"/>
          <w:noProof/>
          <w:lang w:val="uk-UA"/>
        </w:rPr>
        <w:t xml:space="preserve"> </w:t>
      </w:r>
      <w:r w:rsidRPr="005B0AD6">
        <w:rPr>
          <w:rFonts w:ascii="Arial" w:hAnsi="Arial" w:cs="Arial"/>
          <w:b w:val="0"/>
          <w:noProof/>
        </w:rPr>
        <w:t>solipeds (Equus caballus, Equus asinus and their crossbreds), POR = domestic animals belonging to the Suidae, Tayassuidae, or Tapiridae families; RAB = domestic rabbits, PFG = domestic poultry and farmed fe</w:t>
      </w:r>
      <w:r w:rsidR="00EA0DA1">
        <w:rPr>
          <w:rFonts w:ascii="Arial" w:hAnsi="Arial" w:cs="Arial"/>
          <w:b w:val="0"/>
          <w:noProof/>
        </w:rPr>
        <w:t>athered game, RUF = farmed non-</w:t>
      </w:r>
      <w:r w:rsidRPr="005B0AD6">
        <w:rPr>
          <w:rFonts w:ascii="Arial" w:hAnsi="Arial" w:cs="Arial"/>
          <w:b w:val="0"/>
          <w:noProof/>
        </w:rPr>
        <w:t>domestic animals of the order Artiodactyla (excluding bovine animals (including Bison and B</w:t>
      </w:r>
      <w:r w:rsidR="00EA0DA1">
        <w:rPr>
          <w:rFonts w:ascii="Arial" w:hAnsi="Arial" w:cs="Arial"/>
          <w:b w:val="0"/>
          <w:noProof/>
        </w:rPr>
        <w:t>ubalus species and their cross</w:t>
      </w:r>
      <w:r w:rsidRPr="005B0AD6">
        <w:rPr>
          <w:rFonts w:ascii="Arial" w:hAnsi="Arial" w:cs="Arial"/>
          <w:b w:val="0"/>
          <w:noProof/>
        </w:rPr>
        <w:t>breeds), Ovis aries, Capra hircus, Suidae and Tayassuidae), and of the families Rhinocerotidae and Elephantidae; RUW = wild non-domestic animals of the order Artiodactyla (excluding bovine animals (including Bison and Bubalus species and their cross-breeds), Ovis aries, Capra hircus, Suidae and Tayassuidae), and of the families Rhinocerotidae and Elephantidae; EQW = wild non-domestic solipeds belonging to the subgenus Hippotigris (Zebra), WLP = wild lagomorphs, WGB = wild game birds/Зазначте код для відповідних видів м'яса, що міститься в м'ясних напівфабрикатах, де BOV = велика рогата худоба (включно з бізонами, буйволами та їх помісями); OVI = домашні вівці (Ovis aries) та кози (Capra hircus); EQU = домашні непарнокопитні (Equus caballus, Equus asinus та їх помісями), POR = домашні тварини, що належать до сімейств Suidae, Tayassuidae або Tapiridae; RAB = домашні кролики, PFG = домашня птиця та фермерська перната дичина, RUF =вирощені на фермі дикі тварини розряду Artiodactyla (за винятком великої рогатої худоби (включно з бізонами, буйволами та їхніми помісями), Ovis aries, Capra hircus, Suidae та Tayassuidae), а також сімейств носороги Rhinocerotidae та слонові Elephantidae; RUW = вирощені на фермі дикі тварини роду парнокопитних Artiodactyla (за винятком великої рогатої худоби (включно з бізонами, буйволами та їхніми гібридами), овець Ovis aries, кіз Capra hircus, свиней Suidae та Tayassuidae) та сімейств носороги Rhinocerotidae та слонові Elephantidae; EQW = дикі непарнокопитні, що належать до підроду Hippotigris (Зебри), WLP = дикі з</w:t>
      </w:r>
      <w:r w:rsidR="00934448">
        <w:rPr>
          <w:rFonts w:ascii="Arial" w:hAnsi="Arial" w:cs="Arial"/>
          <w:b w:val="0"/>
          <w:noProof/>
        </w:rPr>
        <w:t>айцеподібні, WGB = дика  птиця.</w:t>
      </w:r>
    </w:p>
    <w:p w14:paraId="2DE524E6" w14:textId="67A06951" w:rsidR="005B0AD6" w:rsidRPr="005B0AD6" w:rsidRDefault="005B0AD6" w:rsidP="00934448">
      <w:pPr>
        <w:pStyle w:val="a3"/>
        <w:spacing w:before="94"/>
        <w:ind w:left="1985" w:right="271" w:hanging="1134"/>
        <w:jc w:val="both"/>
        <w:rPr>
          <w:rFonts w:ascii="Arial" w:hAnsi="Arial" w:cs="Arial"/>
          <w:b w:val="0"/>
          <w:noProof/>
        </w:rPr>
      </w:pPr>
      <w:r w:rsidRPr="005B0AD6">
        <w:rPr>
          <w:rFonts w:ascii="Arial" w:hAnsi="Arial" w:cs="Arial"/>
          <w:b w:val="0"/>
          <w:noProof/>
        </w:rPr>
        <w:t>(B)</w:t>
      </w:r>
      <w:r w:rsidRPr="005B0AD6">
        <w:rPr>
          <w:rFonts w:ascii="Arial" w:hAnsi="Arial" w:cs="Arial"/>
          <w:b w:val="0"/>
          <w:noProof/>
        </w:rPr>
        <w:tab/>
        <w:t xml:space="preserve">Insert the ISO code of the country of origin and, in the case of regionalization by retained </w:t>
      </w:r>
      <w:r w:rsidR="00934448">
        <w:rPr>
          <w:rFonts w:ascii="Arial" w:hAnsi="Arial" w:cs="Arial"/>
          <w:b w:val="0"/>
          <w:noProof/>
        </w:rPr>
        <w:br/>
      </w:r>
      <w:r w:rsidRPr="005B0AD6">
        <w:rPr>
          <w:rFonts w:ascii="Arial" w:hAnsi="Arial" w:cs="Arial"/>
          <w:b w:val="0"/>
          <w:noProof/>
        </w:rPr>
        <w:t>EU legislation for the relevant meat constituents, the region/Зазначте код ISO країни походження та, у випадку необхідності регіоналізації за збереженим законодавством ЄС для відповідних складників м’яса –регіон.</w:t>
      </w:r>
    </w:p>
    <w:p w14:paraId="1FC2E924" w14:textId="77777777" w:rsidR="008420E8" w:rsidRPr="00DC2803" w:rsidRDefault="008420E8" w:rsidP="008420E8">
      <w:pPr>
        <w:pStyle w:val="a3"/>
        <w:tabs>
          <w:tab w:val="left" w:pos="2771"/>
        </w:tabs>
        <w:ind w:left="142" w:right="159" w:hanging="642"/>
        <w:jc w:val="both"/>
        <w:rPr>
          <w:lang w:val="uk-UA"/>
        </w:rPr>
      </w:pPr>
    </w:p>
    <w:p w14:paraId="1376DA2E" w14:textId="0DC9702B" w:rsidR="008420E8" w:rsidRPr="00CC089B" w:rsidRDefault="008420E8" w:rsidP="00B1730D">
      <w:pPr>
        <w:pStyle w:val="1"/>
        <w:tabs>
          <w:tab w:val="left" w:pos="10490"/>
        </w:tabs>
        <w:spacing w:before="0" w:line="251" w:lineRule="exact"/>
        <w:ind w:left="107" w:right="250"/>
        <w:rPr>
          <w:sz w:val="20"/>
          <w:lang w:val="uk-UA"/>
        </w:rPr>
      </w:pPr>
      <w:r w:rsidRPr="00CC089B">
        <w:rPr>
          <w:shd w:val="clear" w:color="auto" w:fill="BEBEBE"/>
          <w:lang w:val="uk-UA"/>
        </w:rPr>
        <w:t xml:space="preserve"> </w:t>
      </w:r>
      <w:r w:rsidRPr="00260103">
        <w:rPr>
          <w:sz w:val="20"/>
          <w:shd w:val="clear" w:color="auto" w:fill="BEBEBE"/>
        </w:rPr>
        <w:t>I</w:t>
      </w:r>
      <w:r>
        <w:rPr>
          <w:sz w:val="20"/>
          <w:shd w:val="clear" w:color="auto" w:fill="BEBEBE"/>
        </w:rPr>
        <w:t>I</w:t>
      </w:r>
      <w:r w:rsidRPr="00CC089B">
        <w:rPr>
          <w:sz w:val="20"/>
          <w:shd w:val="clear" w:color="auto" w:fill="BEBEBE"/>
          <w:lang w:val="uk-UA"/>
        </w:rPr>
        <w:t>.2</w:t>
      </w:r>
      <w:r w:rsidRPr="00CC089B">
        <w:rPr>
          <w:spacing w:val="-2"/>
          <w:sz w:val="20"/>
          <w:shd w:val="clear" w:color="auto" w:fill="BEBEBE"/>
          <w:lang w:val="uk-UA"/>
        </w:rPr>
        <w:t xml:space="preserve"> </w:t>
      </w:r>
      <w:r w:rsidRPr="00260103">
        <w:rPr>
          <w:sz w:val="20"/>
          <w:shd w:val="clear" w:color="auto" w:fill="BEBEBE"/>
        </w:rPr>
        <w:t>Public</w:t>
      </w:r>
      <w:r w:rsidRPr="00CC089B">
        <w:rPr>
          <w:spacing w:val="-4"/>
          <w:sz w:val="20"/>
          <w:shd w:val="clear" w:color="auto" w:fill="BEBEBE"/>
          <w:lang w:val="uk-UA"/>
        </w:rPr>
        <w:t xml:space="preserve"> </w:t>
      </w:r>
      <w:r w:rsidRPr="00260103">
        <w:rPr>
          <w:sz w:val="20"/>
          <w:shd w:val="clear" w:color="auto" w:fill="BEBEBE"/>
        </w:rPr>
        <w:t>health</w:t>
      </w:r>
      <w:r w:rsidRPr="00CC089B">
        <w:rPr>
          <w:spacing w:val="-2"/>
          <w:sz w:val="20"/>
          <w:shd w:val="clear" w:color="auto" w:fill="BEBEBE"/>
          <w:lang w:val="uk-UA"/>
        </w:rPr>
        <w:t xml:space="preserve"> </w:t>
      </w:r>
      <w:r w:rsidRPr="00260103">
        <w:rPr>
          <w:sz w:val="20"/>
          <w:shd w:val="clear" w:color="auto" w:fill="BEBEBE"/>
        </w:rPr>
        <w:t>attestation</w:t>
      </w:r>
      <w:r w:rsidRPr="00CC089B">
        <w:rPr>
          <w:sz w:val="20"/>
          <w:shd w:val="clear" w:color="auto" w:fill="BEBEBE"/>
          <w:lang w:val="uk-UA"/>
        </w:rPr>
        <w:t>/</w:t>
      </w:r>
      <w:r>
        <w:rPr>
          <w:sz w:val="20"/>
          <w:shd w:val="clear" w:color="auto" w:fill="BEBEBE"/>
          <w:lang w:val="uk-UA"/>
        </w:rPr>
        <w:t xml:space="preserve"> Підтвердження </w:t>
      </w:r>
      <w:r w:rsidRPr="008420E8">
        <w:rPr>
          <w:sz w:val="20"/>
          <w:shd w:val="clear" w:color="auto" w:fill="BEBEBE"/>
          <w:lang w:val="uk-UA"/>
        </w:rPr>
        <w:t>безпечності для здоров’я людини</w:t>
      </w:r>
      <w:r w:rsidRPr="00CC089B">
        <w:rPr>
          <w:sz w:val="20"/>
          <w:shd w:val="clear" w:color="auto" w:fill="BEBEBE"/>
          <w:lang w:val="uk-UA"/>
        </w:rPr>
        <w:tab/>
      </w:r>
    </w:p>
    <w:p w14:paraId="1F2161BD" w14:textId="4935E15A" w:rsidR="005B0AD6" w:rsidRPr="008420E8" w:rsidRDefault="005B0AD6" w:rsidP="005B0AD6">
      <w:pPr>
        <w:pStyle w:val="a3"/>
        <w:spacing w:before="94"/>
        <w:ind w:left="220" w:right="271"/>
        <w:jc w:val="both"/>
        <w:rPr>
          <w:rFonts w:ascii="Arial" w:hAnsi="Arial" w:cs="Arial"/>
          <w:b w:val="0"/>
          <w:noProof/>
          <w:lang w:val="uk-UA"/>
        </w:rPr>
      </w:pPr>
      <w:r w:rsidRPr="005B0AD6">
        <w:rPr>
          <w:rFonts w:ascii="Arial" w:hAnsi="Arial" w:cs="Arial"/>
          <w:b w:val="0"/>
          <w:noProof/>
        </w:rPr>
        <w:t>I</w:t>
      </w:r>
      <w:r w:rsidRPr="008420E8">
        <w:rPr>
          <w:rFonts w:ascii="Arial" w:hAnsi="Arial" w:cs="Arial"/>
          <w:b w:val="0"/>
          <w:noProof/>
          <w:lang w:val="uk-UA"/>
        </w:rPr>
        <w:t xml:space="preserve">, </w:t>
      </w:r>
      <w:r w:rsidRPr="005B0AD6">
        <w:rPr>
          <w:rFonts w:ascii="Arial" w:hAnsi="Arial" w:cs="Arial"/>
          <w:b w:val="0"/>
          <w:noProof/>
        </w:rPr>
        <w:t>the</w:t>
      </w:r>
      <w:r w:rsidRPr="008420E8">
        <w:rPr>
          <w:rFonts w:ascii="Arial" w:hAnsi="Arial" w:cs="Arial"/>
          <w:b w:val="0"/>
          <w:noProof/>
          <w:lang w:val="uk-UA"/>
        </w:rPr>
        <w:t xml:space="preserve"> </w:t>
      </w:r>
      <w:r w:rsidRPr="005B0AD6">
        <w:rPr>
          <w:rFonts w:ascii="Arial" w:hAnsi="Arial" w:cs="Arial"/>
          <w:b w:val="0"/>
          <w:noProof/>
        </w:rPr>
        <w:t>undersigned</w:t>
      </w:r>
      <w:r w:rsidRPr="008420E8">
        <w:rPr>
          <w:rFonts w:ascii="Arial" w:hAnsi="Arial" w:cs="Arial"/>
          <w:b w:val="0"/>
          <w:noProof/>
          <w:lang w:val="uk-UA"/>
        </w:rPr>
        <w:t xml:space="preserve"> </w:t>
      </w:r>
      <w:r w:rsidRPr="005B0AD6">
        <w:rPr>
          <w:rFonts w:ascii="Arial" w:hAnsi="Arial" w:cs="Arial"/>
          <w:b w:val="0"/>
          <w:noProof/>
        </w:rPr>
        <w:t>official</w:t>
      </w:r>
      <w:r w:rsidRPr="008420E8">
        <w:rPr>
          <w:rFonts w:ascii="Arial" w:hAnsi="Arial" w:cs="Arial"/>
          <w:b w:val="0"/>
          <w:noProof/>
          <w:lang w:val="uk-UA"/>
        </w:rPr>
        <w:t xml:space="preserve"> </w:t>
      </w:r>
      <w:r w:rsidRPr="005B0AD6">
        <w:rPr>
          <w:rFonts w:ascii="Arial" w:hAnsi="Arial" w:cs="Arial"/>
          <w:b w:val="0"/>
          <w:noProof/>
        </w:rPr>
        <w:t>veterinarian</w:t>
      </w:r>
      <w:r w:rsidRPr="008420E8">
        <w:rPr>
          <w:rFonts w:ascii="Arial" w:hAnsi="Arial" w:cs="Arial"/>
          <w:b w:val="0"/>
          <w:noProof/>
          <w:lang w:val="uk-UA"/>
        </w:rPr>
        <w:t xml:space="preserve">, </w:t>
      </w:r>
      <w:r w:rsidRPr="005B0AD6">
        <w:rPr>
          <w:rFonts w:ascii="Arial" w:hAnsi="Arial" w:cs="Arial"/>
          <w:b w:val="0"/>
          <w:noProof/>
        </w:rPr>
        <w:t>declare</w:t>
      </w:r>
      <w:r w:rsidRPr="008420E8">
        <w:rPr>
          <w:rFonts w:ascii="Arial" w:hAnsi="Arial" w:cs="Arial"/>
          <w:b w:val="0"/>
          <w:noProof/>
          <w:lang w:val="uk-UA"/>
        </w:rPr>
        <w:t xml:space="preserve"> </w:t>
      </w:r>
      <w:r w:rsidRPr="005B0AD6">
        <w:rPr>
          <w:rFonts w:ascii="Arial" w:hAnsi="Arial" w:cs="Arial"/>
          <w:b w:val="0"/>
          <w:noProof/>
        </w:rPr>
        <w:t>that</w:t>
      </w:r>
      <w:r w:rsidRPr="008420E8">
        <w:rPr>
          <w:rFonts w:ascii="Arial" w:hAnsi="Arial" w:cs="Arial"/>
          <w:b w:val="0"/>
          <w:noProof/>
          <w:lang w:val="uk-UA"/>
        </w:rPr>
        <w:t xml:space="preserve"> </w:t>
      </w:r>
      <w:r w:rsidRPr="005B0AD6">
        <w:rPr>
          <w:rFonts w:ascii="Arial" w:hAnsi="Arial" w:cs="Arial"/>
          <w:b w:val="0"/>
          <w:noProof/>
        </w:rPr>
        <w:t>I</w:t>
      </w:r>
      <w:r w:rsidRPr="008420E8">
        <w:rPr>
          <w:rFonts w:ascii="Arial" w:hAnsi="Arial" w:cs="Arial"/>
          <w:b w:val="0"/>
          <w:noProof/>
          <w:lang w:val="uk-UA"/>
        </w:rPr>
        <w:t xml:space="preserve"> </w:t>
      </w:r>
      <w:r w:rsidRPr="005B0AD6">
        <w:rPr>
          <w:rFonts w:ascii="Arial" w:hAnsi="Arial" w:cs="Arial"/>
          <w:b w:val="0"/>
          <w:noProof/>
        </w:rPr>
        <w:t>am</w:t>
      </w:r>
      <w:r w:rsidRPr="008420E8">
        <w:rPr>
          <w:rFonts w:ascii="Arial" w:hAnsi="Arial" w:cs="Arial"/>
          <w:b w:val="0"/>
          <w:noProof/>
          <w:lang w:val="uk-UA"/>
        </w:rPr>
        <w:t xml:space="preserve"> </w:t>
      </w:r>
      <w:r w:rsidRPr="005B0AD6">
        <w:rPr>
          <w:rFonts w:ascii="Arial" w:hAnsi="Arial" w:cs="Arial"/>
          <w:b w:val="0"/>
          <w:noProof/>
        </w:rPr>
        <w:t>aware</w:t>
      </w:r>
      <w:r w:rsidRPr="008420E8">
        <w:rPr>
          <w:rFonts w:ascii="Arial" w:hAnsi="Arial" w:cs="Arial"/>
          <w:b w:val="0"/>
          <w:noProof/>
          <w:lang w:val="uk-UA"/>
        </w:rPr>
        <w:t xml:space="preserve"> </w:t>
      </w:r>
      <w:r w:rsidRPr="005B0AD6">
        <w:rPr>
          <w:rFonts w:ascii="Arial" w:hAnsi="Arial" w:cs="Arial"/>
          <w:b w:val="0"/>
          <w:noProof/>
        </w:rPr>
        <w:t>of</w:t>
      </w:r>
      <w:r w:rsidRPr="008420E8">
        <w:rPr>
          <w:rFonts w:ascii="Arial" w:hAnsi="Arial" w:cs="Arial"/>
          <w:b w:val="0"/>
          <w:noProof/>
          <w:lang w:val="uk-UA"/>
        </w:rPr>
        <w:t xml:space="preserve"> </w:t>
      </w:r>
      <w:r w:rsidRPr="005B0AD6">
        <w:rPr>
          <w:rFonts w:ascii="Arial" w:hAnsi="Arial" w:cs="Arial"/>
          <w:b w:val="0"/>
          <w:noProof/>
        </w:rPr>
        <w:t>the</w:t>
      </w:r>
      <w:r w:rsidRPr="008420E8">
        <w:rPr>
          <w:rFonts w:ascii="Arial" w:hAnsi="Arial" w:cs="Arial"/>
          <w:b w:val="0"/>
          <w:noProof/>
          <w:lang w:val="uk-UA"/>
        </w:rPr>
        <w:t xml:space="preserve"> </w:t>
      </w:r>
      <w:r w:rsidRPr="005B0AD6">
        <w:rPr>
          <w:rFonts w:ascii="Arial" w:hAnsi="Arial" w:cs="Arial"/>
          <w:b w:val="0"/>
          <w:noProof/>
        </w:rPr>
        <w:t>relevant</w:t>
      </w:r>
      <w:r w:rsidRPr="008420E8">
        <w:rPr>
          <w:rFonts w:ascii="Arial" w:hAnsi="Arial" w:cs="Arial"/>
          <w:b w:val="0"/>
          <w:noProof/>
          <w:lang w:val="uk-UA"/>
        </w:rPr>
        <w:t xml:space="preserve"> </w:t>
      </w:r>
      <w:r w:rsidRPr="005B0AD6">
        <w:rPr>
          <w:rFonts w:ascii="Arial" w:hAnsi="Arial" w:cs="Arial"/>
          <w:b w:val="0"/>
          <w:noProof/>
        </w:rPr>
        <w:t>provisions</w:t>
      </w:r>
      <w:r w:rsidRPr="008420E8">
        <w:rPr>
          <w:rFonts w:ascii="Arial" w:hAnsi="Arial" w:cs="Arial"/>
          <w:b w:val="0"/>
          <w:noProof/>
          <w:lang w:val="uk-UA"/>
        </w:rPr>
        <w:t xml:space="preserve"> </w:t>
      </w:r>
      <w:r w:rsidRPr="005B0AD6">
        <w:rPr>
          <w:rFonts w:ascii="Arial" w:hAnsi="Arial" w:cs="Arial"/>
          <w:b w:val="0"/>
          <w:noProof/>
        </w:rPr>
        <w:t>of</w:t>
      </w:r>
      <w:r w:rsidRPr="008420E8">
        <w:rPr>
          <w:rFonts w:ascii="Arial" w:hAnsi="Arial" w:cs="Arial"/>
          <w:b w:val="0"/>
          <w:noProof/>
          <w:lang w:val="uk-UA"/>
        </w:rPr>
        <w:t xml:space="preserve">  </w:t>
      </w:r>
      <w:r w:rsidRPr="005B0AD6">
        <w:rPr>
          <w:rFonts w:ascii="Arial" w:hAnsi="Arial" w:cs="Arial"/>
          <w:b w:val="0"/>
          <w:noProof/>
        </w:rPr>
        <w:t>Regulations</w:t>
      </w:r>
      <w:r w:rsidRPr="008420E8">
        <w:rPr>
          <w:rFonts w:ascii="Arial" w:hAnsi="Arial" w:cs="Arial"/>
          <w:b w:val="0"/>
          <w:noProof/>
          <w:lang w:val="uk-UA"/>
        </w:rPr>
        <w:t>(</w:t>
      </w:r>
      <w:r w:rsidRPr="005B0AD6">
        <w:rPr>
          <w:rFonts w:ascii="Arial" w:hAnsi="Arial" w:cs="Arial"/>
          <w:b w:val="0"/>
          <w:noProof/>
        </w:rPr>
        <w:t>EC</w:t>
      </w:r>
      <w:r w:rsidRPr="008420E8">
        <w:rPr>
          <w:rFonts w:ascii="Arial" w:hAnsi="Arial" w:cs="Arial"/>
          <w:b w:val="0"/>
          <w:noProof/>
          <w:lang w:val="uk-UA"/>
        </w:rPr>
        <w:t xml:space="preserve">) </w:t>
      </w:r>
      <w:r w:rsidR="00456984">
        <w:rPr>
          <w:rFonts w:ascii="Arial" w:hAnsi="Arial" w:cs="Arial"/>
          <w:b w:val="0"/>
          <w:noProof/>
          <w:lang w:val="uk-UA"/>
        </w:rPr>
        <w:br/>
      </w:r>
      <w:r w:rsidRPr="005B0AD6">
        <w:rPr>
          <w:rFonts w:ascii="Arial" w:hAnsi="Arial" w:cs="Arial"/>
          <w:b w:val="0"/>
          <w:noProof/>
        </w:rPr>
        <w:t>No</w:t>
      </w:r>
      <w:r w:rsidRPr="008420E8">
        <w:rPr>
          <w:rFonts w:ascii="Arial" w:hAnsi="Arial" w:cs="Arial"/>
          <w:b w:val="0"/>
          <w:noProof/>
          <w:lang w:val="uk-UA"/>
        </w:rPr>
        <w:t xml:space="preserve"> 178/2002, (</w:t>
      </w:r>
      <w:r w:rsidRPr="005B0AD6">
        <w:rPr>
          <w:rFonts w:ascii="Arial" w:hAnsi="Arial" w:cs="Arial"/>
          <w:b w:val="0"/>
          <w:noProof/>
        </w:rPr>
        <w:t>EC</w:t>
      </w:r>
      <w:r w:rsidRPr="008420E8">
        <w:rPr>
          <w:rFonts w:ascii="Arial" w:hAnsi="Arial" w:cs="Arial"/>
          <w:b w:val="0"/>
          <w:noProof/>
          <w:lang w:val="uk-UA"/>
        </w:rPr>
        <w:t xml:space="preserve">) </w:t>
      </w:r>
      <w:r w:rsidRPr="005B0AD6">
        <w:rPr>
          <w:rFonts w:ascii="Arial" w:hAnsi="Arial" w:cs="Arial"/>
          <w:b w:val="0"/>
          <w:noProof/>
        </w:rPr>
        <w:t>No</w:t>
      </w:r>
      <w:r w:rsidRPr="008420E8">
        <w:rPr>
          <w:rFonts w:ascii="Arial" w:hAnsi="Arial" w:cs="Arial"/>
          <w:b w:val="0"/>
          <w:noProof/>
          <w:lang w:val="uk-UA"/>
        </w:rPr>
        <w:t xml:space="preserve"> 852/2004, (</w:t>
      </w:r>
      <w:r w:rsidRPr="005B0AD6">
        <w:rPr>
          <w:rFonts w:ascii="Arial" w:hAnsi="Arial" w:cs="Arial"/>
          <w:b w:val="0"/>
          <w:noProof/>
        </w:rPr>
        <w:t>EC</w:t>
      </w:r>
      <w:r w:rsidRPr="008420E8">
        <w:rPr>
          <w:rFonts w:ascii="Arial" w:hAnsi="Arial" w:cs="Arial"/>
          <w:b w:val="0"/>
          <w:noProof/>
          <w:lang w:val="uk-UA"/>
        </w:rPr>
        <w:t xml:space="preserve">) </w:t>
      </w:r>
      <w:r w:rsidRPr="005B0AD6">
        <w:rPr>
          <w:rFonts w:ascii="Arial" w:hAnsi="Arial" w:cs="Arial"/>
          <w:b w:val="0"/>
          <w:noProof/>
        </w:rPr>
        <w:t>No</w:t>
      </w:r>
      <w:r w:rsidRPr="008420E8">
        <w:rPr>
          <w:rFonts w:ascii="Arial" w:hAnsi="Arial" w:cs="Arial"/>
          <w:b w:val="0"/>
          <w:noProof/>
          <w:lang w:val="uk-UA"/>
        </w:rPr>
        <w:t xml:space="preserve"> 853/2004, (</w:t>
      </w:r>
      <w:r w:rsidRPr="005B0AD6">
        <w:rPr>
          <w:rFonts w:ascii="Arial" w:hAnsi="Arial" w:cs="Arial"/>
          <w:b w:val="0"/>
          <w:noProof/>
        </w:rPr>
        <w:t>EU</w:t>
      </w:r>
      <w:r w:rsidRPr="008420E8">
        <w:rPr>
          <w:rFonts w:ascii="Arial" w:hAnsi="Arial" w:cs="Arial"/>
          <w:b w:val="0"/>
          <w:noProof/>
          <w:lang w:val="uk-UA"/>
        </w:rPr>
        <w:t>) 2017/625, (</w:t>
      </w:r>
      <w:r w:rsidRPr="005B0AD6">
        <w:rPr>
          <w:rFonts w:ascii="Arial" w:hAnsi="Arial" w:cs="Arial"/>
          <w:b w:val="0"/>
          <w:noProof/>
        </w:rPr>
        <w:t>EU</w:t>
      </w:r>
      <w:r w:rsidRPr="008420E8">
        <w:rPr>
          <w:rFonts w:ascii="Arial" w:hAnsi="Arial" w:cs="Arial"/>
          <w:b w:val="0"/>
          <w:noProof/>
          <w:lang w:val="uk-UA"/>
        </w:rPr>
        <w:t xml:space="preserve">) 2019/624 </w:t>
      </w:r>
      <w:r w:rsidRPr="005B0AD6">
        <w:rPr>
          <w:rFonts w:ascii="Arial" w:hAnsi="Arial" w:cs="Arial"/>
          <w:b w:val="0"/>
          <w:noProof/>
        </w:rPr>
        <w:t>and</w:t>
      </w:r>
      <w:r w:rsidRPr="008420E8">
        <w:rPr>
          <w:rFonts w:ascii="Arial" w:hAnsi="Arial" w:cs="Arial"/>
          <w:b w:val="0"/>
          <w:noProof/>
          <w:lang w:val="uk-UA"/>
        </w:rPr>
        <w:t xml:space="preserve"> (</w:t>
      </w:r>
      <w:r w:rsidRPr="005B0AD6">
        <w:rPr>
          <w:rFonts w:ascii="Arial" w:hAnsi="Arial" w:cs="Arial"/>
          <w:b w:val="0"/>
          <w:noProof/>
        </w:rPr>
        <w:t>EU</w:t>
      </w:r>
      <w:r w:rsidRPr="008420E8">
        <w:rPr>
          <w:rFonts w:ascii="Arial" w:hAnsi="Arial" w:cs="Arial"/>
          <w:b w:val="0"/>
          <w:noProof/>
          <w:lang w:val="uk-UA"/>
        </w:rPr>
        <w:t xml:space="preserve">)2019/627 </w:t>
      </w:r>
      <w:r w:rsidRPr="005B0AD6">
        <w:rPr>
          <w:rFonts w:ascii="Arial" w:hAnsi="Arial" w:cs="Arial"/>
          <w:b w:val="0"/>
          <w:noProof/>
        </w:rPr>
        <w:t>and</w:t>
      </w:r>
      <w:r w:rsidRPr="008420E8">
        <w:rPr>
          <w:rFonts w:ascii="Arial" w:hAnsi="Arial" w:cs="Arial"/>
          <w:b w:val="0"/>
          <w:noProof/>
          <w:lang w:val="uk-UA"/>
        </w:rPr>
        <w:t xml:space="preserve"> (</w:t>
      </w:r>
      <w:r w:rsidRPr="005B0AD6">
        <w:rPr>
          <w:rFonts w:ascii="Arial" w:hAnsi="Arial" w:cs="Arial"/>
          <w:b w:val="0"/>
          <w:noProof/>
        </w:rPr>
        <w:t>EC</w:t>
      </w:r>
      <w:r w:rsidRPr="008420E8">
        <w:rPr>
          <w:rFonts w:ascii="Arial" w:hAnsi="Arial" w:cs="Arial"/>
          <w:b w:val="0"/>
          <w:noProof/>
          <w:lang w:val="uk-UA"/>
        </w:rPr>
        <w:t xml:space="preserve">) </w:t>
      </w:r>
      <w:r w:rsidR="00456984">
        <w:rPr>
          <w:rFonts w:ascii="Arial" w:hAnsi="Arial" w:cs="Arial"/>
          <w:b w:val="0"/>
          <w:noProof/>
          <w:lang w:val="uk-UA"/>
        </w:rPr>
        <w:br/>
      </w:r>
      <w:r w:rsidRPr="005B0AD6">
        <w:rPr>
          <w:rFonts w:ascii="Arial" w:hAnsi="Arial" w:cs="Arial"/>
          <w:b w:val="0"/>
          <w:noProof/>
        </w:rPr>
        <w:t>No</w:t>
      </w:r>
      <w:r w:rsidR="00456984">
        <w:rPr>
          <w:rFonts w:ascii="Arial" w:hAnsi="Arial" w:cs="Arial"/>
          <w:b w:val="0"/>
          <w:noProof/>
          <w:lang w:val="uk-UA"/>
        </w:rPr>
        <w:t xml:space="preserve"> 999/2001 </w:t>
      </w:r>
      <w:r w:rsidRPr="005B0AD6">
        <w:rPr>
          <w:rFonts w:ascii="Arial" w:hAnsi="Arial" w:cs="Arial"/>
          <w:b w:val="0"/>
          <w:noProof/>
        </w:rPr>
        <w:t>and</w:t>
      </w:r>
      <w:r w:rsidRPr="008420E8">
        <w:rPr>
          <w:rFonts w:ascii="Arial" w:hAnsi="Arial" w:cs="Arial"/>
          <w:b w:val="0"/>
          <w:noProof/>
          <w:lang w:val="uk-UA"/>
        </w:rPr>
        <w:t xml:space="preserve"> </w:t>
      </w:r>
      <w:r w:rsidRPr="005B0AD6">
        <w:rPr>
          <w:rFonts w:ascii="Arial" w:hAnsi="Arial" w:cs="Arial"/>
          <w:b w:val="0"/>
          <w:noProof/>
        </w:rPr>
        <w:t>certify</w:t>
      </w:r>
      <w:r w:rsidRPr="008420E8">
        <w:rPr>
          <w:rFonts w:ascii="Arial" w:hAnsi="Arial" w:cs="Arial"/>
          <w:b w:val="0"/>
          <w:noProof/>
          <w:lang w:val="uk-UA"/>
        </w:rPr>
        <w:t xml:space="preserve"> </w:t>
      </w:r>
      <w:r w:rsidRPr="005B0AD6">
        <w:rPr>
          <w:rFonts w:ascii="Arial" w:hAnsi="Arial" w:cs="Arial"/>
          <w:b w:val="0"/>
          <w:noProof/>
        </w:rPr>
        <w:t>that</w:t>
      </w:r>
      <w:r w:rsidRPr="008420E8">
        <w:rPr>
          <w:rFonts w:ascii="Arial" w:hAnsi="Arial" w:cs="Arial"/>
          <w:b w:val="0"/>
          <w:noProof/>
          <w:lang w:val="uk-UA"/>
        </w:rPr>
        <w:t xml:space="preserve"> </w:t>
      </w:r>
      <w:r w:rsidRPr="005B0AD6">
        <w:rPr>
          <w:rFonts w:ascii="Arial" w:hAnsi="Arial" w:cs="Arial"/>
          <w:b w:val="0"/>
          <w:noProof/>
        </w:rPr>
        <w:t>the</w:t>
      </w:r>
      <w:r w:rsidRPr="008420E8">
        <w:rPr>
          <w:rFonts w:ascii="Arial" w:hAnsi="Arial" w:cs="Arial"/>
          <w:b w:val="0"/>
          <w:noProof/>
          <w:lang w:val="uk-UA"/>
        </w:rPr>
        <w:t xml:space="preserve"> </w:t>
      </w:r>
      <w:r w:rsidRPr="005B0AD6">
        <w:rPr>
          <w:rFonts w:ascii="Arial" w:hAnsi="Arial" w:cs="Arial"/>
          <w:b w:val="0"/>
          <w:noProof/>
        </w:rPr>
        <w:t>meat</w:t>
      </w:r>
      <w:r w:rsidRPr="008420E8">
        <w:rPr>
          <w:rFonts w:ascii="Arial" w:hAnsi="Arial" w:cs="Arial"/>
          <w:b w:val="0"/>
          <w:noProof/>
          <w:lang w:val="uk-UA"/>
        </w:rPr>
        <w:t xml:space="preserve"> </w:t>
      </w:r>
      <w:r w:rsidRPr="005B0AD6">
        <w:rPr>
          <w:rFonts w:ascii="Arial" w:hAnsi="Arial" w:cs="Arial"/>
          <w:b w:val="0"/>
          <w:noProof/>
        </w:rPr>
        <w:t>preparations</w:t>
      </w:r>
      <w:r w:rsidRPr="008420E8">
        <w:rPr>
          <w:rFonts w:ascii="Arial" w:hAnsi="Arial" w:cs="Arial"/>
          <w:b w:val="0"/>
          <w:noProof/>
          <w:lang w:val="uk-UA"/>
        </w:rPr>
        <w:t xml:space="preserve"> </w:t>
      </w:r>
      <w:r w:rsidRPr="005B0AD6">
        <w:rPr>
          <w:rFonts w:ascii="Arial" w:hAnsi="Arial" w:cs="Arial"/>
          <w:b w:val="0"/>
          <w:noProof/>
        </w:rPr>
        <w:t>described</w:t>
      </w:r>
      <w:r w:rsidRPr="008420E8">
        <w:rPr>
          <w:rFonts w:ascii="Arial" w:hAnsi="Arial" w:cs="Arial"/>
          <w:b w:val="0"/>
          <w:noProof/>
          <w:lang w:val="uk-UA"/>
        </w:rPr>
        <w:t xml:space="preserve"> </w:t>
      </w:r>
      <w:r w:rsidRPr="005B0AD6">
        <w:rPr>
          <w:rFonts w:ascii="Arial" w:hAnsi="Arial" w:cs="Arial"/>
          <w:b w:val="0"/>
          <w:noProof/>
        </w:rPr>
        <w:t>above</w:t>
      </w:r>
      <w:r w:rsidRPr="008420E8">
        <w:rPr>
          <w:rFonts w:ascii="Arial" w:hAnsi="Arial" w:cs="Arial"/>
          <w:b w:val="0"/>
          <w:noProof/>
          <w:lang w:val="uk-UA"/>
        </w:rPr>
        <w:t xml:space="preserve"> </w:t>
      </w:r>
      <w:r w:rsidRPr="005B0AD6">
        <w:rPr>
          <w:rFonts w:ascii="Arial" w:hAnsi="Arial" w:cs="Arial"/>
          <w:b w:val="0"/>
          <w:noProof/>
        </w:rPr>
        <w:t>were</w:t>
      </w:r>
      <w:r w:rsidRPr="008420E8">
        <w:rPr>
          <w:rFonts w:ascii="Arial" w:hAnsi="Arial" w:cs="Arial"/>
          <w:b w:val="0"/>
          <w:noProof/>
          <w:lang w:val="uk-UA"/>
        </w:rPr>
        <w:t xml:space="preserve"> </w:t>
      </w:r>
      <w:r w:rsidRPr="005B0AD6">
        <w:rPr>
          <w:rFonts w:ascii="Arial" w:hAnsi="Arial" w:cs="Arial"/>
          <w:b w:val="0"/>
          <w:noProof/>
        </w:rPr>
        <w:t>produced</w:t>
      </w:r>
      <w:r w:rsidRPr="008420E8">
        <w:rPr>
          <w:rFonts w:ascii="Arial" w:hAnsi="Arial" w:cs="Arial"/>
          <w:b w:val="0"/>
          <w:noProof/>
          <w:lang w:val="uk-UA"/>
        </w:rPr>
        <w:t xml:space="preserve"> </w:t>
      </w:r>
      <w:r w:rsidRPr="005B0AD6">
        <w:rPr>
          <w:rFonts w:ascii="Arial" w:hAnsi="Arial" w:cs="Arial"/>
          <w:b w:val="0"/>
          <w:noProof/>
        </w:rPr>
        <w:t>in</w:t>
      </w:r>
      <w:r w:rsidRPr="008420E8">
        <w:rPr>
          <w:rFonts w:ascii="Arial" w:hAnsi="Arial" w:cs="Arial"/>
          <w:b w:val="0"/>
          <w:noProof/>
          <w:lang w:val="uk-UA"/>
        </w:rPr>
        <w:t xml:space="preserve"> </w:t>
      </w:r>
      <w:r w:rsidRPr="005B0AD6">
        <w:rPr>
          <w:rFonts w:ascii="Arial" w:hAnsi="Arial" w:cs="Arial"/>
          <w:b w:val="0"/>
          <w:noProof/>
        </w:rPr>
        <w:t>accordance</w:t>
      </w:r>
      <w:r w:rsidRPr="008420E8">
        <w:rPr>
          <w:rFonts w:ascii="Arial" w:hAnsi="Arial" w:cs="Arial"/>
          <w:b w:val="0"/>
          <w:noProof/>
          <w:lang w:val="uk-UA"/>
        </w:rPr>
        <w:t xml:space="preserve"> </w:t>
      </w:r>
      <w:r w:rsidRPr="005B0AD6">
        <w:rPr>
          <w:rFonts w:ascii="Arial" w:hAnsi="Arial" w:cs="Arial"/>
          <w:b w:val="0"/>
          <w:noProof/>
        </w:rPr>
        <w:t>with</w:t>
      </w:r>
      <w:r w:rsidRPr="008420E8">
        <w:rPr>
          <w:rFonts w:ascii="Arial" w:hAnsi="Arial" w:cs="Arial"/>
          <w:b w:val="0"/>
          <w:noProof/>
          <w:lang w:val="uk-UA"/>
        </w:rPr>
        <w:t xml:space="preserve"> </w:t>
      </w:r>
      <w:r w:rsidRPr="005B0AD6">
        <w:rPr>
          <w:rFonts w:ascii="Arial" w:hAnsi="Arial" w:cs="Arial"/>
          <w:b w:val="0"/>
          <w:noProof/>
        </w:rPr>
        <w:t>those</w:t>
      </w:r>
      <w:r w:rsidRPr="008420E8">
        <w:rPr>
          <w:rFonts w:ascii="Arial" w:hAnsi="Arial" w:cs="Arial"/>
          <w:b w:val="0"/>
          <w:noProof/>
          <w:lang w:val="uk-UA"/>
        </w:rPr>
        <w:t xml:space="preserve"> </w:t>
      </w:r>
      <w:r w:rsidRPr="005B0AD6">
        <w:rPr>
          <w:rFonts w:ascii="Arial" w:hAnsi="Arial" w:cs="Arial"/>
          <w:b w:val="0"/>
          <w:noProof/>
        </w:rPr>
        <w:t>requirements</w:t>
      </w:r>
      <w:r w:rsidRPr="008420E8">
        <w:rPr>
          <w:rFonts w:ascii="Arial" w:hAnsi="Arial" w:cs="Arial"/>
          <w:b w:val="0"/>
          <w:noProof/>
          <w:lang w:val="uk-UA"/>
        </w:rPr>
        <w:t xml:space="preserve">, </w:t>
      </w:r>
      <w:r w:rsidRPr="005B0AD6">
        <w:rPr>
          <w:rFonts w:ascii="Arial" w:hAnsi="Arial" w:cs="Arial"/>
          <w:b w:val="0"/>
          <w:noProof/>
        </w:rPr>
        <w:t>in</w:t>
      </w:r>
      <w:r w:rsidRPr="008420E8">
        <w:rPr>
          <w:rFonts w:ascii="Arial" w:hAnsi="Arial" w:cs="Arial"/>
          <w:b w:val="0"/>
          <w:noProof/>
          <w:lang w:val="uk-UA"/>
        </w:rPr>
        <w:t xml:space="preserve"> </w:t>
      </w:r>
      <w:r w:rsidRPr="005B0AD6">
        <w:rPr>
          <w:rFonts w:ascii="Arial" w:hAnsi="Arial" w:cs="Arial"/>
          <w:b w:val="0"/>
          <w:noProof/>
        </w:rPr>
        <w:t>particular</w:t>
      </w:r>
      <w:r w:rsidRPr="008420E8">
        <w:rPr>
          <w:rFonts w:ascii="Arial" w:hAnsi="Arial" w:cs="Arial"/>
          <w:b w:val="0"/>
          <w:noProof/>
          <w:lang w:val="uk-UA"/>
        </w:rPr>
        <w:t xml:space="preserve"> </w:t>
      </w:r>
      <w:r w:rsidRPr="005B0AD6">
        <w:rPr>
          <w:rFonts w:ascii="Arial" w:hAnsi="Arial" w:cs="Arial"/>
          <w:b w:val="0"/>
          <w:noProof/>
        </w:rPr>
        <w:t>that</w:t>
      </w:r>
      <w:r w:rsidRPr="008420E8">
        <w:rPr>
          <w:rFonts w:ascii="Arial" w:hAnsi="Arial" w:cs="Arial"/>
          <w:b w:val="0"/>
          <w:noProof/>
          <w:lang w:val="uk-UA"/>
        </w:rPr>
        <w:t>/</w:t>
      </w:r>
      <w:r w:rsidR="00456984" w:rsidRPr="00456984">
        <w:rPr>
          <w:rFonts w:ascii="Arial" w:hAnsi="Arial" w:cs="Arial"/>
          <w:b w:val="0"/>
          <w:noProof/>
          <w:lang w:val="uk-UA"/>
        </w:rPr>
        <w:t xml:space="preserve"> </w:t>
      </w:r>
      <w:r w:rsidRPr="008420E8">
        <w:rPr>
          <w:rFonts w:ascii="Arial" w:hAnsi="Arial" w:cs="Arial"/>
          <w:b w:val="0"/>
          <w:noProof/>
          <w:lang w:val="uk-UA"/>
        </w:rPr>
        <w:t xml:space="preserve">Я, що нижче підписався офіційний ветеринарний лікар, стверджую, що ознайомлений з відповідними положеннями Регламентів (ЄС) № 178/2002, № 852/2004, № 853/2004 ЄС </w:t>
      </w:r>
      <w:r w:rsidR="00456984">
        <w:rPr>
          <w:rFonts w:ascii="Arial" w:hAnsi="Arial" w:cs="Arial"/>
          <w:b w:val="0"/>
          <w:noProof/>
          <w:lang w:val="uk-UA"/>
        </w:rPr>
        <w:br/>
      </w:r>
      <w:r w:rsidRPr="008420E8">
        <w:rPr>
          <w:rFonts w:ascii="Arial" w:hAnsi="Arial" w:cs="Arial"/>
          <w:b w:val="0"/>
          <w:noProof/>
          <w:lang w:val="uk-UA"/>
        </w:rPr>
        <w:t>№ 999/2001 № 2017/625, № 2019/624, №  2019/627, та підтверджую, що м'ясні напівфабрикати, описані вище, виготовлені відповідно до вимог цих положень, в тому числі, що вони:</w:t>
      </w:r>
    </w:p>
    <w:p w14:paraId="6EB9B648" w14:textId="35D4D1AB" w:rsidR="00DF50FA" w:rsidRDefault="005B0AD6" w:rsidP="00DF50FA">
      <w:pPr>
        <w:pStyle w:val="a3"/>
        <w:spacing w:before="94"/>
        <w:ind w:left="851" w:right="271" w:hanging="631"/>
        <w:jc w:val="both"/>
        <w:rPr>
          <w:rFonts w:ascii="Arial" w:hAnsi="Arial" w:cs="Arial"/>
          <w:b w:val="0"/>
          <w:noProof/>
          <w:lang w:val="uk-UA"/>
        </w:rPr>
      </w:pPr>
      <w:r w:rsidRPr="005B0AD6">
        <w:rPr>
          <w:rFonts w:ascii="Arial" w:hAnsi="Arial" w:cs="Arial"/>
          <w:b w:val="0"/>
          <w:noProof/>
        </w:rPr>
        <w:t>II</w:t>
      </w:r>
      <w:r w:rsidRPr="008420E8">
        <w:rPr>
          <w:rFonts w:ascii="Arial" w:hAnsi="Arial" w:cs="Arial"/>
          <w:b w:val="0"/>
          <w:noProof/>
          <w:lang w:val="uk-UA"/>
        </w:rPr>
        <w:t>.1.1</w:t>
      </w:r>
      <w:r w:rsidRPr="008420E8">
        <w:rPr>
          <w:rFonts w:ascii="Arial" w:hAnsi="Arial" w:cs="Arial"/>
          <w:b w:val="0"/>
          <w:noProof/>
          <w:lang w:val="uk-UA"/>
        </w:rPr>
        <w:tab/>
      </w:r>
      <w:r w:rsidRPr="005B0AD6">
        <w:rPr>
          <w:rFonts w:ascii="Arial" w:hAnsi="Arial" w:cs="Arial"/>
          <w:b w:val="0"/>
          <w:noProof/>
        </w:rPr>
        <w:t>they</w:t>
      </w:r>
      <w:r w:rsidRPr="008420E8">
        <w:rPr>
          <w:rFonts w:ascii="Arial" w:hAnsi="Arial" w:cs="Arial"/>
          <w:b w:val="0"/>
          <w:noProof/>
          <w:lang w:val="uk-UA"/>
        </w:rPr>
        <w:t xml:space="preserve"> </w:t>
      </w:r>
      <w:r w:rsidRPr="005B0AD6">
        <w:rPr>
          <w:rFonts w:ascii="Arial" w:hAnsi="Arial" w:cs="Arial"/>
          <w:b w:val="0"/>
          <w:noProof/>
        </w:rPr>
        <w:t>come</w:t>
      </w:r>
      <w:r w:rsidRPr="008420E8">
        <w:rPr>
          <w:rFonts w:ascii="Arial" w:hAnsi="Arial" w:cs="Arial"/>
          <w:b w:val="0"/>
          <w:noProof/>
          <w:lang w:val="uk-UA"/>
        </w:rPr>
        <w:t xml:space="preserve"> </w:t>
      </w:r>
      <w:r w:rsidRPr="005B0AD6">
        <w:rPr>
          <w:rFonts w:ascii="Arial" w:hAnsi="Arial" w:cs="Arial"/>
          <w:b w:val="0"/>
          <w:noProof/>
        </w:rPr>
        <w:t>from</w:t>
      </w:r>
      <w:r w:rsidRPr="008420E8">
        <w:rPr>
          <w:rFonts w:ascii="Arial" w:hAnsi="Arial" w:cs="Arial"/>
          <w:b w:val="0"/>
          <w:noProof/>
          <w:lang w:val="uk-UA"/>
        </w:rPr>
        <w:t xml:space="preserve"> (</w:t>
      </w:r>
      <w:r w:rsidRPr="005B0AD6">
        <w:rPr>
          <w:rFonts w:ascii="Arial" w:hAnsi="Arial" w:cs="Arial"/>
          <w:b w:val="0"/>
          <w:noProof/>
        </w:rPr>
        <w:t>an</w:t>
      </w:r>
      <w:r w:rsidRPr="008420E8">
        <w:rPr>
          <w:rFonts w:ascii="Arial" w:hAnsi="Arial" w:cs="Arial"/>
          <w:b w:val="0"/>
          <w:noProof/>
          <w:lang w:val="uk-UA"/>
        </w:rPr>
        <w:t xml:space="preserve">) </w:t>
      </w:r>
      <w:r w:rsidRPr="005B0AD6">
        <w:rPr>
          <w:rFonts w:ascii="Arial" w:hAnsi="Arial" w:cs="Arial"/>
          <w:b w:val="0"/>
          <w:noProof/>
        </w:rPr>
        <w:t>establishment</w:t>
      </w:r>
      <w:r w:rsidRPr="008420E8">
        <w:rPr>
          <w:rFonts w:ascii="Arial" w:hAnsi="Arial" w:cs="Arial"/>
          <w:b w:val="0"/>
          <w:noProof/>
          <w:lang w:val="uk-UA"/>
        </w:rPr>
        <w:t>(</w:t>
      </w:r>
      <w:r w:rsidRPr="005B0AD6">
        <w:rPr>
          <w:rFonts w:ascii="Arial" w:hAnsi="Arial" w:cs="Arial"/>
          <w:b w:val="0"/>
          <w:noProof/>
        </w:rPr>
        <w:t>s</w:t>
      </w:r>
      <w:r w:rsidRPr="008420E8">
        <w:rPr>
          <w:rFonts w:ascii="Arial" w:hAnsi="Arial" w:cs="Arial"/>
          <w:b w:val="0"/>
          <w:noProof/>
          <w:lang w:val="uk-UA"/>
        </w:rPr>
        <w:t xml:space="preserve">) </w:t>
      </w:r>
      <w:r w:rsidRPr="005B0AD6">
        <w:rPr>
          <w:rFonts w:ascii="Arial" w:hAnsi="Arial" w:cs="Arial"/>
          <w:b w:val="0"/>
          <w:noProof/>
        </w:rPr>
        <w:t>implementing</w:t>
      </w:r>
      <w:r w:rsidRPr="008420E8">
        <w:rPr>
          <w:rFonts w:ascii="Arial" w:hAnsi="Arial" w:cs="Arial"/>
          <w:b w:val="0"/>
          <w:noProof/>
          <w:lang w:val="uk-UA"/>
        </w:rPr>
        <w:t xml:space="preserve"> </w:t>
      </w:r>
      <w:r w:rsidRPr="005B0AD6">
        <w:rPr>
          <w:rFonts w:ascii="Arial" w:hAnsi="Arial" w:cs="Arial"/>
          <w:b w:val="0"/>
          <w:noProof/>
        </w:rPr>
        <w:t>a</w:t>
      </w:r>
      <w:r w:rsidRPr="008420E8">
        <w:rPr>
          <w:rFonts w:ascii="Arial" w:hAnsi="Arial" w:cs="Arial"/>
          <w:b w:val="0"/>
          <w:noProof/>
          <w:lang w:val="uk-UA"/>
        </w:rPr>
        <w:t xml:space="preserve"> </w:t>
      </w:r>
      <w:r w:rsidRPr="005B0AD6">
        <w:rPr>
          <w:rFonts w:ascii="Arial" w:hAnsi="Arial" w:cs="Arial"/>
          <w:b w:val="0"/>
          <w:noProof/>
        </w:rPr>
        <w:t>programme</w:t>
      </w:r>
      <w:r w:rsidRPr="008420E8">
        <w:rPr>
          <w:rFonts w:ascii="Arial" w:hAnsi="Arial" w:cs="Arial"/>
          <w:b w:val="0"/>
          <w:noProof/>
          <w:lang w:val="uk-UA"/>
        </w:rPr>
        <w:t xml:space="preserve"> </w:t>
      </w:r>
      <w:r w:rsidRPr="005B0AD6">
        <w:rPr>
          <w:rFonts w:ascii="Arial" w:hAnsi="Arial" w:cs="Arial"/>
          <w:b w:val="0"/>
          <w:noProof/>
        </w:rPr>
        <w:t>based</w:t>
      </w:r>
      <w:r w:rsidRPr="008420E8">
        <w:rPr>
          <w:rFonts w:ascii="Arial" w:hAnsi="Arial" w:cs="Arial"/>
          <w:b w:val="0"/>
          <w:noProof/>
          <w:lang w:val="uk-UA"/>
        </w:rPr>
        <w:t xml:space="preserve"> </w:t>
      </w:r>
      <w:r w:rsidRPr="005B0AD6">
        <w:rPr>
          <w:rFonts w:ascii="Arial" w:hAnsi="Arial" w:cs="Arial"/>
          <w:b w:val="0"/>
          <w:noProof/>
        </w:rPr>
        <w:t>on</w:t>
      </w:r>
      <w:r w:rsidRPr="008420E8">
        <w:rPr>
          <w:rFonts w:ascii="Arial" w:hAnsi="Arial" w:cs="Arial"/>
          <w:b w:val="0"/>
          <w:noProof/>
          <w:lang w:val="uk-UA"/>
        </w:rPr>
        <w:t xml:space="preserve"> </w:t>
      </w:r>
      <w:r w:rsidRPr="005B0AD6">
        <w:rPr>
          <w:rFonts w:ascii="Arial" w:hAnsi="Arial" w:cs="Arial"/>
          <w:b w:val="0"/>
          <w:noProof/>
        </w:rPr>
        <w:t>the</w:t>
      </w:r>
      <w:r w:rsidRPr="008420E8">
        <w:rPr>
          <w:rFonts w:ascii="Arial" w:hAnsi="Arial" w:cs="Arial"/>
          <w:b w:val="0"/>
          <w:noProof/>
          <w:lang w:val="uk-UA"/>
        </w:rPr>
        <w:t xml:space="preserve"> </w:t>
      </w:r>
      <w:r w:rsidRPr="005B0AD6">
        <w:rPr>
          <w:rFonts w:ascii="Arial" w:hAnsi="Arial" w:cs="Arial"/>
          <w:b w:val="0"/>
          <w:noProof/>
        </w:rPr>
        <w:t>HACCP</w:t>
      </w:r>
      <w:r w:rsidRPr="008420E8">
        <w:rPr>
          <w:rFonts w:ascii="Arial" w:hAnsi="Arial" w:cs="Arial"/>
          <w:b w:val="0"/>
          <w:noProof/>
          <w:lang w:val="uk-UA"/>
        </w:rPr>
        <w:t xml:space="preserve"> </w:t>
      </w:r>
      <w:r w:rsidRPr="005B0AD6">
        <w:rPr>
          <w:rFonts w:ascii="Arial" w:hAnsi="Arial" w:cs="Arial"/>
          <w:b w:val="0"/>
          <w:noProof/>
        </w:rPr>
        <w:t>principles</w:t>
      </w:r>
      <w:r w:rsidRPr="008420E8">
        <w:rPr>
          <w:rFonts w:ascii="Arial" w:hAnsi="Arial" w:cs="Arial"/>
          <w:b w:val="0"/>
          <w:noProof/>
          <w:lang w:val="uk-UA"/>
        </w:rPr>
        <w:t xml:space="preserve"> </w:t>
      </w:r>
      <w:r w:rsidRPr="005B0AD6">
        <w:rPr>
          <w:rFonts w:ascii="Arial" w:hAnsi="Arial" w:cs="Arial"/>
          <w:b w:val="0"/>
          <w:noProof/>
        </w:rPr>
        <w:t>in</w:t>
      </w:r>
      <w:r w:rsidRPr="008420E8">
        <w:rPr>
          <w:rFonts w:ascii="Arial" w:hAnsi="Arial" w:cs="Arial"/>
          <w:b w:val="0"/>
          <w:noProof/>
          <w:lang w:val="uk-UA"/>
        </w:rPr>
        <w:t xml:space="preserve"> </w:t>
      </w:r>
      <w:r w:rsidRPr="005B0AD6">
        <w:rPr>
          <w:rFonts w:ascii="Arial" w:hAnsi="Arial" w:cs="Arial"/>
          <w:b w:val="0"/>
          <w:noProof/>
        </w:rPr>
        <w:t>accordance</w:t>
      </w:r>
      <w:r w:rsidRPr="008420E8">
        <w:rPr>
          <w:rFonts w:ascii="Arial" w:hAnsi="Arial" w:cs="Arial"/>
          <w:b w:val="0"/>
          <w:noProof/>
          <w:lang w:val="uk-UA"/>
        </w:rPr>
        <w:t xml:space="preserve"> </w:t>
      </w:r>
      <w:r w:rsidRPr="005B0AD6">
        <w:rPr>
          <w:rFonts w:ascii="Arial" w:hAnsi="Arial" w:cs="Arial"/>
          <w:b w:val="0"/>
          <w:noProof/>
        </w:rPr>
        <w:t>with</w:t>
      </w:r>
      <w:r w:rsidRPr="008420E8">
        <w:rPr>
          <w:rFonts w:ascii="Arial" w:hAnsi="Arial" w:cs="Arial"/>
          <w:b w:val="0"/>
          <w:noProof/>
          <w:lang w:val="uk-UA"/>
        </w:rPr>
        <w:t xml:space="preserve"> </w:t>
      </w:r>
      <w:r w:rsidRPr="005B0AD6">
        <w:rPr>
          <w:rFonts w:ascii="Arial" w:hAnsi="Arial" w:cs="Arial"/>
          <w:b w:val="0"/>
          <w:noProof/>
        </w:rPr>
        <w:t>Regulation</w:t>
      </w:r>
      <w:r w:rsidRPr="008420E8">
        <w:rPr>
          <w:rFonts w:ascii="Arial" w:hAnsi="Arial" w:cs="Arial"/>
          <w:b w:val="0"/>
          <w:noProof/>
          <w:lang w:val="uk-UA"/>
        </w:rPr>
        <w:t xml:space="preserve"> (</w:t>
      </w:r>
      <w:r w:rsidRPr="005B0AD6">
        <w:rPr>
          <w:rFonts w:ascii="Arial" w:hAnsi="Arial" w:cs="Arial"/>
          <w:b w:val="0"/>
          <w:noProof/>
        </w:rPr>
        <w:t>EC</w:t>
      </w:r>
      <w:r w:rsidRPr="008420E8">
        <w:rPr>
          <w:rFonts w:ascii="Arial" w:hAnsi="Arial" w:cs="Arial"/>
          <w:b w:val="0"/>
          <w:noProof/>
          <w:lang w:val="uk-UA"/>
        </w:rPr>
        <w:t xml:space="preserve">) </w:t>
      </w:r>
      <w:r w:rsidRPr="005B0AD6">
        <w:rPr>
          <w:rFonts w:ascii="Arial" w:hAnsi="Arial" w:cs="Arial"/>
          <w:b w:val="0"/>
          <w:noProof/>
        </w:rPr>
        <w:t>No</w:t>
      </w:r>
      <w:r w:rsidRPr="008420E8">
        <w:rPr>
          <w:rFonts w:ascii="Arial" w:hAnsi="Arial" w:cs="Arial"/>
          <w:b w:val="0"/>
          <w:noProof/>
          <w:lang w:val="uk-UA"/>
        </w:rPr>
        <w:t xml:space="preserve"> 852/2004/ походять з підприємств(а), де запроваджена програма, яка заснована на принципах системи </w:t>
      </w:r>
      <w:r w:rsidRPr="005B0AD6">
        <w:rPr>
          <w:rFonts w:ascii="Arial" w:hAnsi="Arial" w:cs="Arial"/>
          <w:b w:val="0"/>
          <w:noProof/>
        </w:rPr>
        <w:t>HACCP</w:t>
      </w:r>
      <w:r w:rsidRPr="008420E8">
        <w:rPr>
          <w:rFonts w:ascii="Arial" w:hAnsi="Arial" w:cs="Arial"/>
          <w:b w:val="0"/>
          <w:noProof/>
          <w:lang w:val="uk-UA"/>
        </w:rPr>
        <w:t xml:space="preserve"> відповідно до Регламенту (</w:t>
      </w:r>
      <w:r w:rsidRPr="005B0AD6">
        <w:rPr>
          <w:rFonts w:ascii="Arial" w:hAnsi="Arial" w:cs="Arial"/>
          <w:b w:val="0"/>
          <w:noProof/>
        </w:rPr>
        <w:t>EC</w:t>
      </w:r>
      <w:r w:rsidRPr="008420E8">
        <w:rPr>
          <w:rFonts w:ascii="Arial" w:hAnsi="Arial" w:cs="Arial"/>
          <w:b w:val="0"/>
          <w:noProof/>
          <w:lang w:val="uk-UA"/>
        </w:rPr>
        <w:t>) № 852/2004;</w:t>
      </w:r>
    </w:p>
    <w:p w14:paraId="7147FFB9" w14:textId="47359A20" w:rsidR="005B0AD6" w:rsidRPr="008420E8" w:rsidRDefault="005B0AD6" w:rsidP="00DF50FA">
      <w:pPr>
        <w:pStyle w:val="a3"/>
        <w:spacing w:before="94"/>
        <w:ind w:left="851" w:right="271" w:hanging="631"/>
        <w:jc w:val="both"/>
        <w:rPr>
          <w:rFonts w:ascii="Arial" w:hAnsi="Arial" w:cs="Arial"/>
          <w:b w:val="0"/>
          <w:noProof/>
          <w:lang w:val="uk-UA"/>
        </w:rPr>
      </w:pPr>
      <w:r w:rsidRPr="005B0AD6">
        <w:rPr>
          <w:rFonts w:ascii="Arial" w:hAnsi="Arial" w:cs="Arial"/>
          <w:b w:val="0"/>
          <w:noProof/>
        </w:rPr>
        <w:t>II</w:t>
      </w:r>
      <w:r w:rsidR="00DF50FA">
        <w:rPr>
          <w:rFonts w:ascii="Arial" w:hAnsi="Arial" w:cs="Arial"/>
          <w:b w:val="0"/>
          <w:noProof/>
          <w:lang w:val="uk-UA"/>
        </w:rPr>
        <w:t>.1.2</w:t>
      </w:r>
      <w:r w:rsidR="00DF50FA">
        <w:rPr>
          <w:rFonts w:ascii="Arial" w:hAnsi="Arial" w:cs="Arial"/>
          <w:b w:val="0"/>
          <w:noProof/>
          <w:lang w:val="uk-UA"/>
        </w:rPr>
        <w:tab/>
      </w:r>
      <w:r w:rsidRPr="005B0AD6">
        <w:rPr>
          <w:rFonts w:ascii="Arial" w:hAnsi="Arial" w:cs="Arial"/>
          <w:b w:val="0"/>
          <w:noProof/>
        </w:rPr>
        <w:t>they</w:t>
      </w:r>
      <w:r w:rsidRPr="008420E8">
        <w:rPr>
          <w:rFonts w:ascii="Arial" w:hAnsi="Arial" w:cs="Arial"/>
          <w:b w:val="0"/>
          <w:noProof/>
          <w:lang w:val="uk-UA"/>
        </w:rPr>
        <w:t xml:space="preserve"> </w:t>
      </w:r>
      <w:r w:rsidRPr="005B0AD6">
        <w:rPr>
          <w:rFonts w:ascii="Arial" w:hAnsi="Arial" w:cs="Arial"/>
          <w:b w:val="0"/>
          <w:noProof/>
        </w:rPr>
        <w:t>have</w:t>
      </w:r>
      <w:r w:rsidRPr="008420E8">
        <w:rPr>
          <w:rFonts w:ascii="Arial" w:hAnsi="Arial" w:cs="Arial"/>
          <w:b w:val="0"/>
          <w:noProof/>
          <w:lang w:val="uk-UA"/>
        </w:rPr>
        <w:t xml:space="preserve"> </w:t>
      </w:r>
      <w:r w:rsidRPr="005B0AD6">
        <w:rPr>
          <w:rFonts w:ascii="Arial" w:hAnsi="Arial" w:cs="Arial"/>
          <w:b w:val="0"/>
          <w:noProof/>
        </w:rPr>
        <w:t>been</w:t>
      </w:r>
      <w:r w:rsidRPr="008420E8">
        <w:rPr>
          <w:rFonts w:ascii="Arial" w:hAnsi="Arial" w:cs="Arial"/>
          <w:b w:val="0"/>
          <w:noProof/>
          <w:lang w:val="uk-UA"/>
        </w:rPr>
        <w:t xml:space="preserve"> </w:t>
      </w:r>
      <w:r w:rsidRPr="005B0AD6">
        <w:rPr>
          <w:rFonts w:ascii="Arial" w:hAnsi="Arial" w:cs="Arial"/>
          <w:b w:val="0"/>
          <w:noProof/>
        </w:rPr>
        <w:t>produced</w:t>
      </w:r>
      <w:r w:rsidRPr="008420E8">
        <w:rPr>
          <w:rFonts w:ascii="Arial" w:hAnsi="Arial" w:cs="Arial"/>
          <w:b w:val="0"/>
          <w:noProof/>
          <w:lang w:val="uk-UA"/>
        </w:rPr>
        <w:t xml:space="preserve"> </w:t>
      </w:r>
      <w:r w:rsidRPr="005B0AD6">
        <w:rPr>
          <w:rFonts w:ascii="Arial" w:hAnsi="Arial" w:cs="Arial"/>
          <w:b w:val="0"/>
          <w:noProof/>
        </w:rPr>
        <w:t>from</w:t>
      </w:r>
      <w:r w:rsidRPr="008420E8">
        <w:rPr>
          <w:rFonts w:ascii="Arial" w:hAnsi="Arial" w:cs="Arial"/>
          <w:b w:val="0"/>
          <w:noProof/>
          <w:lang w:val="uk-UA"/>
        </w:rPr>
        <w:t xml:space="preserve"> </w:t>
      </w:r>
      <w:r w:rsidRPr="005B0AD6">
        <w:rPr>
          <w:rFonts w:ascii="Arial" w:hAnsi="Arial" w:cs="Arial"/>
          <w:b w:val="0"/>
          <w:noProof/>
        </w:rPr>
        <w:t>raw</w:t>
      </w:r>
      <w:r w:rsidRPr="008420E8">
        <w:rPr>
          <w:rFonts w:ascii="Arial" w:hAnsi="Arial" w:cs="Arial"/>
          <w:b w:val="0"/>
          <w:noProof/>
          <w:lang w:val="uk-UA"/>
        </w:rPr>
        <w:t xml:space="preserve"> </w:t>
      </w:r>
      <w:r w:rsidRPr="005B0AD6">
        <w:rPr>
          <w:rFonts w:ascii="Arial" w:hAnsi="Arial" w:cs="Arial"/>
          <w:b w:val="0"/>
          <w:noProof/>
        </w:rPr>
        <w:t>material</w:t>
      </w:r>
      <w:r w:rsidRPr="008420E8">
        <w:rPr>
          <w:rFonts w:ascii="Arial" w:hAnsi="Arial" w:cs="Arial"/>
          <w:b w:val="0"/>
          <w:noProof/>
          <w:lang w:val="uk-UA"/>
        </w:rPr>
        <w:t xml:space="preserve"> </w:t>
      </w:r>
      <w:r w:rsidRPr="005B0AD6">
        <w:rPr>
          <w:rFonts w:ascii="Arial" w:hAnsi="Arial" w:cs="Arial"/>
          <w:b w:val="0"/>
          <w:noProof/>
        </w:rPr>
        <w:t>which</w:t>
      </w:r>
      <w:r w:rsidRPr="008420E8">
        <w:rPr>
          <w:rFonts w:ascii="Arial" w:hAnsi="Arial" w:cs="Arial"/>
          <w:b w:val="0"/>
          <w:noProof/>
          <w:lang w:val="uk-UA"/>
        </w:rPr>
        <w:t xml:space="preserve"> </w:t>
      </w:r>
      <w:r w:rsidRPr="005B0AD6">
        <w:rPr>
          <w:rFonts w:ascii="Arial" w:hAnsi="Arial" w:cs="Arial"/>
          <w:b w:val="0"/>
          <w:noProof/>
        </w:rPr>
        <w:t>meets</w:t>
      </w:r>
      <w:r w:rsidRPr="008420E8">
        <w:rPr>
          <w:rFonts w:ascii="Arial" w:hAnsi="Arial" w:cs="Arial"/>
          <w:b w:val="0"/>
          <w:noProof/>
          <w:lang w:val="uk-UA"/>
        </w:rPr>
        <w:t xml:space="preserve"> </w:t>
      </w:r>
      <w:r w:rsidRPr="005B0AD6">
        <w:rPr>
          <w:rFonts w:ascii="Arial" w:hAnsi="Arial" w:cs="Arial"/>
          <w:b w:val="0"/>
          <w:noProof/>
        </w:rPr>
        <w:t>the</w:t>
      </w:r>
      <w:r w:rsidRPr="008420E8">
        <w:rPr>
          <w:rFonts w:ascii="Arial" w:hAnsi="Arial" w:cs="Arial"/>
          <w:b w:val="0"/>
          <w:noProof/>
          <w:lang w:val="uk-UA"/>
        </w:rPr>
        <w:t xml:space="preserve"> </w:t>
      </w:r>
      <w:r w:rsidRPr="005B0AD6">
        <w:rPr>
          <w:rFonts w:ascii="Arial" w:hAnsi="Arial" w:cs="Arial"/>
          <w:b w:val="0"/>
          <w:noProof/>
        </w:rPr>
        <w:t>requirements</w:t>
      </w:r>
      <w:r w:rsidRPr="008420E8">
        <w:rPr>
          <w:rFonts w:ascii="Arial" w:hAnsi="Arial" w:cs="Arial"/>
          <w:b w:val="0"/>
          <w:noProof/>
          <w:lang w:val="uk-UA"/>
        </w:rPr>
        <w:t xml:space="preserve"> </w:t>
      </w:r>
      <w:r w:rsidRPr="005B0AD6">
        <w:rPr>
          <w:rFonts w:ascii="Arial" w:hAnsi="Arial" w:cs="Arial"/>
          <w:b w:val="0"/>
          <w:noProof/>
        </w:rPr>
        <w:t>of</w:t>
      </w:r>
      <w:r w:rsidRPr="008420E8">
        <w:rPr>
          <w:rFonts w:ascii="Arial" w:hAnsi="Arial" w:cs="Arial"/>
          <w:b w:val="0"/>
          <w:noProof/>
          <w:lang w:val="uk-UA"/>
        </w:rPr>
        <w:t xml:space="preserve"> </w:t>
      </w:r>
      <w:r w:rsidRPr="005B0AD6">
        <w:rPr>
          <w:rFonts w:ascii="Arial" w:hAnsi="Arial" w:cs="Arial"/>
          <w:b w:val="0"/>
          <w:noProof/>
        </w:rPr>
        <w:t>Sections</w:t>
      </w:r>
      <w:r w:rsidRPr="008420E8">
        <w:rPr>
          <w:rFonts w:ascii="Arial" w:hAnsi="Arial" w:cs="Arial"/>
          <w:b w:val="0"/>
          <w:noProof/>
          <w:lang w:val="uk-UA"/>
        </w:rPr>
        <w:t xml:space="preserve"> </w:t>
      </w:r>
      <w:r w:rsidRPr="005B0AD6">
        <w:rPr>
          <w:rFonts w:ascii="Arial" w:hAnsi="Arial" w:cs="Arial"/>
          <w:b w:val="0"/>
          <w:noProof/>
        </w:rPr>
        <w:t>I</w:t>
      </w:r>
      <w:r w:rsidRPr="008420E8">
        <w:rPr>
          <w:rFonts w:ascii="Arial" w:hAnsi="Arial" w:cs="Arial"/>
          <w:b w:val="0"/>
          <w:noProof/>
          <w:lang w:val="uk-UA"/>
        </w:rPr>
        <w:t xml:space="preserve"> </w:t>
      </w:r>
      <w:r w:rsidRPr="005B0AD6">
        <w:rPr>
          <w:rFonts w:ascii="Arial" w:hAnsi="Arial" w:cs="Arial"/>
          <w:b w:val="0"/>
          <w:noProof/>
        </w:rPr>
        <w:t>to</w:t>
      </w:r>
      <w:r w:rsidRPr="008420E8">
        <w:rPr>
          <w:rFonts w:ascii="Arial" w:hAnsi="Arial" w:cs="Arial"/>
          <w:b w:val="0"/>
          <w:noProof/>
          <w:lang w:val="uk-UA"/>
        </w:rPr>
        <w:t xml:space="preserve"> </w:t>
      </w:r>
      <w:r w:rsidRPr="005B0AD6">
        <w:rPr>
          <w:rFonts w:ascii="Arial" w:hAnsi="Arial" w:cs="Arial"/>
          <w:b w:val="0"/>
          <w:noProof/>
        </w:rPr>
        <w:t>IV</w:t>
      </w:r>
      <w:r w:rsidRPr="008420E8">
        <w:rPr>
          <w:rFonts w:ascii="Arial" w:hAnsi="Arial" w:cs="Arial"/>
          <w:b w:val="0"/>
          <w:noProof/>
          <w:lang w:val="uk-UA"/>
        </w:rPr>
        <w:t xml:space="preserve"> </w:t>
      </w:r>
      <w:r w:rsidRPr="005B0AD6">
        <w:rPr>
          <w:rFonts w:ascii="Arial" w:hAnsi="Arial" w:cs="Arial"/>
          <w:b w:val="0"/>
          <w:noProof/>
        </w:rPr>
        <w:t>of</w:t>
      </w:r>
      <w:r w:rsidRPr="008420E8">
        <w:rPr>
          <w:rFonts w:ascii="Arial" w:hAnsi="Arial" w:cs="Arial"/>
          <w:b w:val="0"/>
          <w:noProof/>
          <w:lang w:val="uk-UA"/>
        </w:rPr>
        <w:t xml:space="preserve"> </w:t>
      </w:r>
      <w:r w:rsidRPr="005B0AD6">
        <w:rPr>
          <w:rFonts w:ascii="Arial" w:hAnsi="Arial" w:cs="Arial"/>
          <w:b w:val="0"/>
          <w:noProof/>
        </w:rPr>
        <w:t>Annex</w:t>
      </w:r>
      <w:r w:rsidRPr="008420E8">
        <w:rPr>
          <w:rFonts w:ascii="Arial" w:hAnsi="Arial" w:cs="Arial"/>
          <w:b w:val="0"/>
          <w:noProof/>
          <w:lang w:val="uk-UA"/>
        </w:rPr>
        <w:t xml:space="preserve"> </w:t>
      </w:r>
      <w:r w:rsidRPr="005B0AD6">
        <w:rPr>
          <w:rFonts w:ascii="Arial" w:hAnsi="Arial" w:cs="Arial"/>
          <w:b w:val="0"/>
          <w:noProof/>
        </w:rPr>
        <w:t>III</w:t>
      </w:r>
      <w:r w:rsidRPr="008420E8">
        <w:rPr>
          <w:rFonts w:ascii="Arial" w:hAnsi="Arial" w:cs="Arial"/>
          <w:b w:val="0"/>
          <w:noProof/>
          <w:lang w:val="uk-UA"/>
        </w:rPr>
        <w:t xml:space="preserve"> </w:t>
      </w:r>
      <w:r w:rsidRPr="005B0AD6">
        <w:rPr>
          <w:rFonts w:ascii="Arial" w:hAnsi="Arial" w:cs="Arial"/>
          <w:b w:val="0"/>
          <w:noProof/>
        </w:rPr>
        <w:t>to</w:t>
      </w:r>
      <w:r w:rsidRPr="008420E8">
        <w:rPr>
          <w:rFonts w:ascii="Arial" w:hAnsi="Arial" w:cs="Arial"/>
          <w:b w:val="0"/>
          <w:noProof/>
          <w:lang w:val="uk-UA"/>
        </w:rPr>
        <w:t xml:space="preserve"> </w:t>
      </w:r>
      <w:r w:rsidRPr="005B0AD6">
        <w:rPr>
          <w:rFonts w:ascii="Arial" w:hAnsi="Arial" w:cs="Arial"/>
          <w:b w:val="0"/>
          <w:noProof/>
        </w:rPr>
        <w:t>Regulation</w:t>
      </w:r>
      <w:r w:rsidRPr="008420E8">
        <w:rPr>
          <w:rFonts w:ascii="Arial" w:hAnsi="Arial" w:cs="Arial"/>
          <w:b w:val="0"/>
          <w:noProof/>
          <w:lang w:val="uk-UA"/>
        </w:rPr>
        <w:t xml:space="preserve"> (</w:t>
      </w:r>
      <w:r w:rsidRPr="005B0AD6">
        <w:rPr>
          <w:rFonts w:ascii="Arial" w:hAnsi="Arial" w:cs="Arial"/>
          <w:b w:val="0"/>
          <w:noProof/>
        </w:rPr>
        <w:t>EC</w:t>
      </w:r>
      <w:r w:rsidRPr="008420E8">
        <w:rPr>
          <w:rFonts w:ascii="Arial" w:hAnsi="Arial" w:cs="Arial"/>
          <w:b w:val="0"/>
          <w:noProof/>
          <w:lang w:val="uk-UA"/>
        </w:rPr>
        <w:t xml:space="preserve">) </w:t>
      </w:r>
      <w:r w:rsidRPr="005B0AD6">
        <w:rPr>
          <w:rFonts w:ascii="Arial" w:hAnsi="Arial" w:cs="Arial"/>
          <w:b w:val="0"/>
          <w:noProof/>
        </w:rPr>
        <w:t>No</w:t>
      </w:r>
      <w:r w:rsidRPr="008420E8">
        <w:rPr>
          <w:rFonts w:ascii="Arial" w:hAnsi="Arial" w:cs="Arial"/>
          <w:b w:val="0"/>
          <w:noProof/>
          <w:lang w:val="uk-UA"/>
        </w:rPr>
        <w:t xml:space="preserve"> 853/2004; </w:t>
      </w:r>
      <w:r w:rsidRPr="005B0AD6">
        <w:rPr>
          <w:rFonts w:ascii="Arial" w:hAnsi="Arial" w:cs="Arial"/>
          <w:b w:val="0"/>
          <w:noProof/>
        </w:rPr>
        <w:t>in</w:t>
      </w:r>
      <w:r w:rsidRPr="008420E8">
        <w:rPr>
          <w:rFonts w:ascii="Arial" w:hAnsi="Arial" w:cs="Arial"/>
          <w:b w:val="0"/>
          <w:noProof/>
          <w:lang w:val="uk-UA"/>
        </w:rPr>
        <w:t xml:space="preserve"> </w:t>
      </w:r>
      <w:r w:rsidRPr="005B0AD6">
        <w:rPr>
          <w:rFonts w:ascii="Arial" w:hAnsi="Arial" w:cs="Arial"/>
          <w:b w:val="0"/>
          <w:noProof/>
        </w:rPr>
        <w:t>particular</w:t>
      </w:r>
      <w:r w:rsidRPr="008420E8">
        <w:rPr>
          <w:rFonts w:ascii="Arial" w:hAnsi="Arial" w:cs="Arial"/>
          <w:b w:val="0"/>
          <w:noProof/>
          <w:lang w:val="uk-UA"/>
        </w:rPr>
        <w:t xml:space="preserve"> </w:t>
      </w:r>
      <w:r w:rsidRPr="005B0AD6">
        <w:rPr>
          <w:rFonts w:ascii="Arial" w:hAnsi="Arial" w:cs="Arial"/>
          <w:b w:val="0"/>
          <w:noProof/>
        </w:rPr>
        <w:t>that</w:t>
      </w:r>
      <w:r w:rsidRPr="008420E8">
        <w:rPr>
          <w:rFonts w:ascii="Arial" w:hAnsi="Arial" w:cs="Arial"/>
          <w:b w:val="0"/>
          <w:noProof/>
          <w:lang w:val="uk-UA"/>
        </w:rPr>
        <w:t>/ були виготовлені із сировини, яка відповідає вимогам Розділу І ‒</w:t>
      </w:r>
      <w:r w:rsidRPr="005B0AD6">
        <w:rPr>
          <w:rFonts w:ascii="Arial" w:hAnsi="Arial" w:cs="Arial"/>
          <w:b w:val="0"/>
          <w:noProof/>
        </w:rPr>
        <w:t>IV</w:t>
      </w:r>
      <w:r w:rsidRPr="008420E8">
        <w:rPr>
          <w:rFonts w:ascii="Arial" w:hAnsi="Arial" w:cs="Arial"/>
          <w:b w:val="0"/>
          <w:noProof/>
          <w:lang w:val="uk-UA"/>
        </w:rPr>
        <w:t xml:space="preserve"> Додатка ІІІ Регламенту (ЕС) № 853/2004, зокрема, що:</w:t>
      </w:r>
    </w:p>
    <w:p w14:paraId="5E4D5822" w14:textId="17AB6B7F" w:rsidR="005B0AD6" w:rsidRPr="008420E8" w:rsidRDefault="005B0AD6" w:rsidP="00E65546">
      <w:pPr>
        <w:pStyle w:val="a3"/>
        <w:spacing w:before="94"/>
        <w:ind w:left="1985" w:right="271" w:hanging="1134"/>
        <w:jc w:val="both"/>
        <w:rPr>
          <w:rFonts w:ascii="Arial" w:hAnsi="Arial" w:cs="Arial"/>
          <w:b w:val="0"/>
          <w:noProof/>
          <w:lang w:val="uk-UA"/>
        </w:rPr>
      </w:pPr>
      <w:r w:rsidRPr="005B0AD6">
        <w:rPr>
          <w:rFonts w:ascii="Arial" w:hAnsi="Arial" w:cs="Arial"/>
          <w:b w:val="0"/>
          <w:noProof/>
        </w:rPr>
        <w:t>II</w:t>
      </w:r>
      <w:r w:rsidRPr="008420E8">
        <w:rPr>
          <w:rFonts w:ascii="Arial" w:hAnsi="Arial" w:cs="Arial"/>
          <w:b w:val="0"/>
          <w:noProof/>
          <w:lang w:val="uk-UA"/>
        </w:rPr>
        <w:t>.1.2.1</w:t>
      </w:r>
      <w:r w:rsidR="003D212D" w:rsidRPr="00D84B2D">
        <w:rPr>
          <w:rFonts w:ascii="Arial" w:hAnsi="Arial" w:cs="Arial"/>
          <w:b w:val="0"/>
          <w:noProof/>
          <w:lang w:val="uk-UA"/>
        </w:rPr>
        <w:t xml:space="preserve"> </w:t>
      </w:r>
      <w:r w:rsidRPr="00DF50FA">
        <w:rPr>
          <w:rFonts w:ascii="Arial" w:hAnsi="Arial" w:cs="Arial"/>
          <w:b w:val="0"/>
          <w:noProof/>
          <w:vertAlign w:val="superscript"/>
          <w:lang w:val="uk-UA"/>
        </w:rPr>
        <w:t>(2)</w:t>
      </w:r>
      <w:r w:rsidRPr="008420E8">
        <w:rPr>
          <w:rFonts w:ascii="Arial" w:hAnsi="Arial" w:cs="Arial"/>
          <w:b w:val="0"/>
          <w:noProof/>
          <w:lang w:val="uk-UA"/>
        </w:rPr>
        <w:tab/>
      </w:r>
      <w:r w:rsidRPr="005B0AD6">
        <w:rPr>
          <w:rFonts w:ascii="Arial" w:hAnsi="Arial" w:cs="Arial"/>
          <w:b w:val="0"/>
          <w:noProof/>
        </w:rPr>
        <w:t>if</w:t>
      </w:r>
      <w:r w:rsidRPr="008420E8">
        <w:rPr>
          <w:rFonts w:ascii="Arial" w:hAnsi="Arial" w:cs="Arial"/>
          <w:b w:val="0"/>
          <w:noProof/>
          <w:lang w:val="uk-UA"/>
        </w:rPr>
        <w:t xml:space="preserve"> </w:t>
      </w:r>
      <w:r w:rsidRPr="005B0AD6">
        <w:rPr>
          <w:rFonts w:ascii="Arial" w:hAnsi="Arial" w:cs="Arial"/>
          <w:b w:val="0"/>
          <w:noProof/>
        </w:rPr>
        <w:t>obtained</w:t>
      </w:r>
      <w:r w:rsidRPr="008420E8">
        <w:rPr>
          <w:rFonts w:ascii="Arial" w:hAnsi="Arial" w:cs="Arial"/>
          <w:b w:val="0"/>
          <w:noProof/>
          <w:lang w:val="uk-UA"/>
        </w:rPr>
        <w:t xml:space="preserve"> </w:t>
      </w:r>
      <w:r w:rsidRPr="005B0AD6">
        <w:rPr>
          <w:rFonts w:ascii="Arial" w:hAnsi="Arial" w:cs="Arial"/>
          <w:b w:val="0"/>
          <w:noProof/>
        </w:rPr>
        <w:t>from</w:t>
      </w:r>
      <w:r w:rsidRPr="008420E8">
        <w:rPr>
          <w:rFonts w:ascii="Arial" w:hAnsi="Arial" w:cs="Arial"/>
          <w:b w:val="0"/>
          <w:noProof/>
          <w:lang w:val="uk-UA"/>
        </w:rPr>
        <w:t xml:space="preserve"> </w:t>
      </w:r>
      <w:r w:rsidRPr="005B0AD6">
        <w:rPr>
          <w:rFonts w:ascii="Arial" w:hAnsi="Arial" w:cs="Arial"/>
          <w:b w:val="0"/>
          <w:noProof/>
        </w:rPr>
        <w:t>domestic</w:t>
      </w:r>
      <w:r w:rsidRPr="008420E8">
        <w:rPr>
          <w:rFonts w:ascii="Arial" w:hAnsi="Arial" w:cs="Arial"/>
          <w:b w:val="0"/>
          <w:noProof/>
          <w:lang w:val="uk-UA"/>
        </w:rPr>
        <w:t xml:space="preserve"> </w:t>
      </w:r>
      <w:r w:rsidRPr="005B0AD6">
        <w:rPr>
          <w:rFonts w:ascii="Arial" w:hAnsi="Arial" w:cs="Arial"/>
          <w:b w:val="0"/>
          <w:noProof/>
        </w:rPr>
        <w:t>pig</w:t>
      </w:r>
      <w:r w:rsidRPr="008420E8">
        <w:rPr>
          <w:rFonts w:ascii="Arial" w:hAnsi="Arial" w:cs="Arial"/>
          <w:b w:val="0"/>
          <w:noProof/>
          <w:lang w:val="uk-UA"/>
        </w:rPr>
        <w:t xml:space="preserve"> </w:t>
      </w:r>
      <w:r w:rsidRPr="005B0AD6">
        <w:rPr>
          <w:rFonts w:ascii="Arial" w:hAnsi="Arial" w:cs="Arial"/>
          <w:b w:val="0"/>
          <w:noProof/>
        </w:rPr>
        <w:t>meat</w:t>
      </w:r>
      <w:r w:rsidRPr="008420E8">
        <w:rPr>
          <w:rFonts w:ascii="Arial" w:hAnsi="Arial" w:cs="Arial"/>
          <w:b w:val="0"/>
          <w:noProof/>
          <w:lang w:val="uk-UA"/>
        </w:rPr>
        <w:t xml:space="preserve">, </w:t>
      </w:r>
      <w:r w:rsidRPr="005B0AD6">
        <w:rPr>
          <w:rFonts w:ascii="Arial" w:hAnsi="Arial" w:cs="Arial"/>
          <w:b w:val="0"/>
          <w:noProof/>
        </w:rPr>
        <w:t>this</w:t>
      </w:r>
      <w:r w:rsidRPr="008420E8">
        <w:rPr>
          <w:rFonts w:ascii="Arial" w:hAnsi="Arial" w:cs="Arial"/>
          <w:b w:val="0"/>
          <w:noProof/>
          <w:lang w:val="uk-UA"/>
        </w:rPr>
        <w:t xml:space="preserve"> </w:t>
      </w:r>
      <w:r w:rsidRPr="005B0AD6">
        <w:rPr>
          <w:rFonts w:ascii="Arial" w:hAnsi="Arial" w:cs="Arial"/>
          <w:b w:val="0"/>
          <w:noProof/>
        </w:rPr>
        <w:t>meat</w:t>
      </w:r>
      <w:r w:rsidRPr="008420E8">
        <w:rPr>
          <w:rFonts w:ascii="Arial" w:hAnsi="Arial" w:cs="Arial"/>
          <w:b w:val="0"/>
          <w:noProof/>
          <w:lang w:val="uk-UA"/>
        </w:rPr>
        <w:t xml:space="preserve"> </w:t>
      </w:r>
      <w:r w:rsidRPr="005B0AD6">
        <w:rPr>
          <w:rFonts w:ascii="Arial" w:hAnsi="Arial" w:cs="Arial"/>
          <w:b w:val="0"/>
          <w:noProof/>
        </w:rPr>
        <w:t>fulfills</w:t>
      </w:r>
      <w:r w:rsidRPr="008420E8">
        <w:rPr>
          <w:rFonts w:ascii="Arial" w:hAnsi="Arial" w:cs="Arial"/>
          <w:b w:val="0"/>
          <w:noProof/>
          <w:lang w:val="uk-UA"/>
        </w:rPr>
        <w:t xml:space="preserve"> </w:t>
      </w:r>
      <w:r w:rsidRPr="005B0AD6">
        <w:rPr>
          <w:rFonts w:ascii="Arial" w:hAnsi="Arial" w:cs="Arial"/>
          <w:b w:val="0"/>
          <w:noProof/>
        </w:rPr>
        <w:t>the</w:t>
      </w:r>
      <w:r w:rsidRPr="008420E8">
        <w:rPr>
          <w:rFonts w:ascii="Arial" w:hAnsi="Arial" w:cs="Arial"/>
          <w:b w:val="0"/>
          <w:noProof/>
          <w:lang w:val="uk-UA"/>
        </w:rPr>
        <w:t xml:space="preserve"> </w:t>
      </w:r>
      <w:r w:rsidRPr="005B0AD6">
        <w:rPr>
          <w:rFonts w:ascii="Arial" w:hAnsi="Arial" w:cs="Arial"/>
          <w:b w:val="0"/>
          <w:noProof/>
        </w:rPr>
        <w:t>requirements</w:t>
      </w:r>
      <w:r w:rsidRPr="008420E8">
        <w:rPr>
          <w:rFonts w:ascii="Arial" w:hAnsi="Arial" w:cs="Arial"/>
          <w:b w:val="0"/>
          <w:noProof/>
          <w:lang w:val="uk-UA"/>
        </w:rPr>
        <w:t xml:space="preserve"> </w:t>
      </w:r>
      <w:r w:rsidRPr="005B0AD6">
        <w:rPr>
          <w:rFonts w:ascii="Arial" w:hAnsi="Arial" w:cs="Arial"/>
          <w:b w:val="0"/>
          <w:noProof/>
        </w:rPr>
        <w:t>of</w:t>
      </w:r>
      <w:r w:rsidRPr="008420E8">
        <w:rPr>
          <w:rFonts w:ascii="Arial" w:hAnsi="Arial" w:cs="Arial"/>
          <w:b w:val="0"/>
          <w:noProof/>
          <w:lang w:val="uk-UA"/>
        </w:rPr>
        <w:t xml:space="preserve"> </w:t>
      </w:r>
      <w:r w:rsidRPr="005B0AD6">
        <w:rPr>
          <w:rFonts w:ascii="Arial" w:hAnsi="Arial" w:cs="Arial"/>
          <w:b w:val="0"/>
          <w:noProof/>
        </w:rPr>
        <w:t>Commission</w:t>
      </w:r>
      <w:r w:rsidRPr="008420E8">
        <w:rPr>
          <w:rFonts w:ascii="Arial" w:hAnsi="Arial" w:cs="Arial"/>
          <w:b w:val="0"/>
          <w:noProof/>
          <w:lang w:val="uk-UA"/>
        </w:rPr>
        <w:t xml:space="preserve"> </w:t>
      </w:r>
      <w:r w:rsidRPr="005B0AD6">
        <w:rPr>
          <w:rFonts w:ascii="Arial" w:hAnsi="Arial" w:cs="Arial"/>
          <w:b w:val="0"/>
          <w:noProof/>
        </w:rPr>
        <w:t>Regulation</w:t>
      </w:r>
      <w:r w:rsidRPr="008420E8">
        <w:rPr>
          <w:rFonts w:ascii="Arial" w:hAnsi="Arial" w:cs="Arial"/>
          <w:b w:val="0"/>
          <w:noProof/>
          <w:lang w:val="uk-UA"/>
        </w:rPr>
        <w:t xml:space="preserve"> (</w:t>
      </w:r>
      <w:r w:rsidRPr="005B0AD6">
        <w:rPr>
          <w:rFonts w:ascii="Arial" w:hAnsi="Arial" w:cs="Arial"/>
          <w:b w:val="0"/>
          <w:noProof/>
        </w:rPr>
        <w:t>EC</w:t>
      </w:r>
      <w:r w:rsidRPr="008420E8">
        <w:rPr>
          <w:rFonts w:ascii="Arial" w:hAnsi="Arial" w:cs="Arial"/>
          <w:b w:val="0"/>
          <w:noProof/>
          <w:lang w:val="uk-UA"/>
        </w:rPr>
        <w:t xml:space="preserve">) 2015/1375 </w:t>
      </w:r>
      <w:r w:rsidRPr="005B0AD6">
        <w:rPr>
          <w:rFonts w:ascii="Arial" w:hAnsi="Arial" w:cs="Arial"/>
          <w:b w:val="0"/>
          <w:noProof/>
        </w:rPr>
        <w:t>laying</w:t>
      </w:r>
      <w:r w:rsidRPr="008420E8">
        <w:rPr>
          <w:rFonts w:ascii="Arial" w:hAnsi="Arial" w:cs="Arial"/>
          <w:b w:val="0"/>
          <w:noProof/>
          <w:lang w:val="uk-UA"/>
        </w:rPr>
        <w:t xml:space="preserve"> </w:t>
      </w:r>
      <w:r w:rsidRPr="005B0AD6">
        <w:rPr>
          <w:rFonts w:ascii="Arial" w:hAnsi="Arial" w:cs="Arial"/>
          <w:b w:val="0"/>
          <w:noProof/>
        </w:rPr>
        <w:t>down</w:t>
      </w:r>
      <w:r w:rsidRPr="008420E8">
        <w:rPr>
          <w:rFonts w:ascii="Arial" w:hAnsi="Arial" w:cs="Arial"/>
          <w:b w:val="0"/>
          <w:noProof/>
          <w:lang w:val="uk-UA"/>
        </w:rPr>
        <w:t xml:space="preserve"> </w:t>
      </w:r>
      <w:r w:rsidRPr="005B0AD6">
        <w:rPr>
          <w:rFonts w:ascii="Arial" w:hAnsi="Arial" w:cs="Arial"/>
          <w:b w:val="0"/>
          <w:noProof/>
        </w:rPr>
        <w:t>specific</w:t>
      </w:r>
      <w:r w:rsidRPr="008420E8">
        <w:rPr>
          <w:rFonts w:ascii="Arial" w:hAnsi="Arial" w:cs="Arial"/>
          <w:b w:val="0"/>
          <w:noProof/>
          <w:lang w:val="uk-UA"/>
        </w:rPr>
        <w:t xml:space="preserve"> </w:t>
      </w:r>
      <w:r w:rsidRPr="005B0AD6">
        <w:rPr>
          <w:rFonts w:ascii="Arial" w:hAnsi="Arial" w:cs="Arial"/>
          <w:b w:val="0"/>
          <w:noProof/>
        </w:rPr>
        <w:t>rules</w:t>
      </w:r>
      <w:r w:rsidRPr="008420E8">
        <w:rPr>
          <w:rFonts w:ascii="Arial" w:hAnsi="Arial" w:cs="Arial"/>
          <w:b w:val="0"/>
          <w:noProof/>
          <w:lang w:val="uk-UA"/>
        </w:rPr>
        <w:t xml:space="preserve"> </w:t>
      </w:r>
      <w:r w:rsidRPr="005B0AD6">
        <w:rPr>
          <w:rFonts w:ascii="Arial" w:hAnsi="Arial" w:cs="Arial"/>
          <w:b w:val="0"/>
          <w:noProof/>
        </w:rPr>
        <w:t>on</w:t>
      </w:r>
      <w:r w:rsidRPr="008420E8">
        <w:rPr>
          <w:rFonts w:ascii="Arial" w:hAnsi="Arial" w:cs="Arial"/>
          <w:b w:val="0"/>
          <w:noProof/>
          <w:lang w:val="uk-UA"/>
        </w:rPr>
        <w:t xml:space="preserve"> </w:t>
      </w:r>
      <w:r w:rsidRPr="005B0AD6">
        <w:rPr>
          <w:rFonts w:ascii="Arial" w:hAnsi="Arial" w:cs="Arial"/>
          <w:b w:val="0"/>
          <w:noProof/>
        </w:rPr>
        <w:t>official</w:t>
      </w:r>
      <w:r w:rsidRPr="008420E8">
        <w:rPr>
          <w:rFonts w:ascii="Arial" w:hAnsi="Arial" w:cs="Arial"/>
          <w:b w:val="0"/>
          <w:noProof/>
          <w:lang w:val="uk-UA"/>
        </w:rPr>
        <w:t xml:space="preserve"> </w:t>
      </w:r>
      <w:r w:rsidRPr="005B0AD6">
        <w:rPr>
          <w:rFonts w:ascii="Arial" w:hAnsi="Arial" w:cs="Arial"/>
          <w:b w:val="0"/>
          <w:noProof/>
        </w:rPr>
        <w:t>controls</w:t>
      </w:r>
      <w:r w:rsidRPr="008420E8">
        <w:rPr>
          <w:rFonts w:ascii="Arial" w:hAnsi="Arial" w:cs="Arial"/>
          <w:b w:val="0"/>
          <w:noProof/>
          <w:lang w:val="uk-UA"/>
        </w:rPr>
        <w:t xml:space="preserve"> </w:t>
      </w:r>
      <w:r w:rsidRPr="005B0AD6">
        <w:rPr>
          <w:rFonts w:ascii="Arial" w:hAnsi="Arial" w:cs="Arial"/>
          <w:b w:val="0"/>
          <w:noProof/>
        </w:rPr>
        <w:t>for</w:t>
      </w:r>
      <w:r w:rsidRPr="008420E8">
        <w:rPr>
          <w:rFonts w:ascii="Arial" w:hAnsi="Arial" w:cs="Arial"/>
          <w:b w:val="0"/>
          <w:noProof/>
          <w:lang w:val="uk-UA"/>
        </w:rPr>
        <w:t xml:space="preserve"> </w:t>
      </w:r>
      <w:r w:rsidRPr="005B0AD6">
        <w:rPr>
          <w:rFonts w:ascii="Arial" w:hAnsi="Arial" w:cs="Arial"/>
          <w:b w:val="0"/>
          <w:noProof/>
        </w:rPr>
        <w:t>Trichinella</w:t>
      </w:r>
      <w:r w:rsidRPr="008420E8">
        <w:rPr>
          <w:rFonts w:ascii="Arial" w:hAnsi="Arial" w:cs="Arial"/>
          <w:b w:val="0"/>
          <w:noProof/>
          <w:lang w:val="uk-UA"/>
        </w:rPr>
        <w:t xml:space="preserve"> </w:t>
      </w:r>
      <w:r w:rsidRPr="005B0AD6">
        <w:rPr>
          <w:rFonts w:ascii="Arial" w:hAnsi="Arial" w:cs="Arial"/>
          <w:b w:val="0"/>
          <w:noProof/>
        </w:rPr>
        <w:t>in</w:t>
      </w:r>
      <w:r w:rsidRPr="008420E8">
        <w:rPr>
          <w:rFonts w:ascii="Arial" w:hAnsi="Arial" w:cs="Arial"/>
          <w:b w:val="0"/>
          <w:noProof/>
          <w:lang w:val="uk-UA"/>
        </w:rPr>
        <w:t xml:space="preserve"> </w:t>
      </w:r>
      <w:r w:rsidRPr="005B0AD6">
        <w:rPr>
          <w:rFonts w:ascii="Arial" w:hAnsi="Arial" w:cs="Arial"/>
          <w:b w:val="0"/>
          <w:noProof/>
        </w:rPr>
        <w:t>meat</w:t>
      </w:r>
      <w:r w:rsidRPr="008420E8">
        <w:rPr>
          <w:rFonts w:ascii="Arial" w:hAnsi="Arial" w:cs="Arial"/>
          <w:b w:val="0"/>
          <w:noProof/>
          <w:lang w:val="uk-UA"/>
        </w:rPr>
        <w:t xml:space="preserve">, </w:t>
      </w:r>
      <w:r w:rsidRPr="005B0AD6">
        <w:rPr>
          <w:rFonts w:ascii="Arial" w:hAnsi="Arial" w:cs="Arial"/>
          <w:b w:val="0"/>
          <w:noProof/>
        </w:rPr>
        <w:t>and</w:t>
      </w:r>
      <w:r w:rsidRPr="008420E8">
        <w:rPr>
          <w:rFonts w:ascii="Arial" w:hAnsi="Arial" w:cs="Arial"/>
          <w:b w:val="0"/>
          <w:noProof/>
          <w:lang w:val="uk-UA"/>
        </w:rPr>
        <w:t xml:space="preserve"> </w:t>
      </w:r>
      <w:r w:rsidRPr="005B0AD6">
        <w:rPr>
          <w:rFonts w:ascii="Arial" w:hAnsi="Arial" w:cs="Arial"/>
          <w:b w:val="0"/>
          <w:noProof/>
        </w:rPr>
        <w:t>in</w:t>
      </w:r>
      <w:r w:rsidRPr="008420E8">
        <w:rPr>
          <w:rFonts w:ascii="Arial" w:hAnsi="Arial" w:cs="Arial"/>
          <w:b w:val="0"/>
          <w:noProof/>
          <w:lang w:val="uk-UA"/>
        </w:rPr>
        <w:t xml:space="preserve"> </w:t>
      </w:r>
      <w:r w:rsidRPr="005B0AD6">
        <w:rPr>
          <w:rFonts w:ascii="Arial" w:hAnsi="Arial" w:cs="Arial"/>
          <w:b w:val="0"/>
          <w:noProof/>
        </w:rPr>
        <w:t>particular</w:t>
      </w:r>
      <w:r w:rsidRPr="008420E8">
        <w:rPr>
          <w:rFonts w:ascii="Arial" w:hAnsi="Arial" w:cs="Arial"/>
          <w:b w:val="0"/>
          <w:noProof/>
          <w:lang w:val="uk-UA"/>
        </w:rPr>
        <w:t>/</w:t>
      </w:r>
      <w:r w:rsidR="00E65546" w:rsidRPr="00E65546">
        <w:rPr>
          <w:rFonts w:ascii="Arial" w:hAnsi="Arial" w:cs="Arial"/>
          <w:b w:val="0"/>
          <w:noProof/>
          <w:lang w:val="uk-UA"/>
        </w:rPr>
        <w:t xml:space="preserve"> </w:t>
      </w:r>
      <w:r w:rsidRPr="008420E8">
        <w:rPr>
          <w:rFonts w:ascii="Arial" w:hAnsi="Arial" w:cs="Arial"/>
          <w:b w:val="0"/>
          <w:noProof/>
          <w:lang w:val="uk-UA"/>
        </w:rPr>
        <w:t>якщо отримані з м'яса домашніх свиней, то таке м'ясо відповідає вимогам Регламенту Комісії (ЄС) № 2015/1375, що встановлює спеціальні правила державного контролю за  трихінельозом (</w:t>
      </w:r>
      <w:r w:rsidRPr="005B0AD6">
        <w:rPr>
          <w:rFonts w:ascii="Arial" w:hAnsi="Arial" w:cs="Arial"/>
          <w:b w:val="0"/>
          <w:noProof/>
        </w:rPr>
        <w:t>Trichinella</w:t>
      </w:r>
      <w:r w:rsidRPr="008420E8">
        <w:rPr>
          <w:rFonts w:ascii="Arial" w:hAnsi="Arial" w:cs="Arial"/>
          <w:b w:val="0"/>
          <w:noProof/>
          <w:lang w:val="uk-UA"/>
        </w:rPr>
        <w:t>) у м'ясі та, зокрема:</w:t>
      </w:r>
    </w:p>
    <w:p w14:paraId="59543784" w14:textId="0EE2A9E8" w:rsidR="00B1730D" w:rsidRPr="00B1730D" w:rsidRDefault="00B43BDB" w:rsidP="00B1730D">
      <w:pPr>
        <w:pStyle w:val="a3"/>
        <w:spacing w:before="94"/>
        <w:ind w:left="3119" w:right="271" w:hanging="1134"/>
        <w:jc w:val="both"/>
        <w:rPr>
          <w:rFonts w:ascii="Arial" w:hAnsi="Arial" w:cs="Arial"/>
          <w:bCs w:val="0"/>
          <w:noProof/>
          <w:lang w:val="uk-UA"/>
        </w:rPr>
      </w:pPr>
      <w:r w:rsidRPr="00B43BDB">
        <w:rPr>
          <w:rFonts w:ascii="Arial" w:hAnsi="Arial" w:cs="Arial"/>
          <w:b w:val="0"/>
          <w:noProof/>
          <w:vertAlign w:val="superscript"/>
          <w:lang w:val="uk-UA"/>
        </w:rPr>
        <w:t>(</w:t>
      </w:r>
      <w:r w:rsidR="005B0AD6" w:rsidRPr="00E65546">
        <w:rPr>
          <w:rFonts w:ascii="Arial" w:hAnsi="Arial" w:cs="Arial"/>
          <w:b w:val="0"/>
          <w:noProof/>
          <w:vertAlign w:val="superscript"/>
          <w:lang w:val="uk-UA"/>
        </w:rPr>
        <w:t>2)</w:t>
      </w:r>
      <w:r w:rsidR="005B0AD6" w:rsidRPr="008420E8">
        <w:rPr>
          <w:rFonts w:ascii="Arial" w:hAnsi="Arial" w:cs="Arial"/>
          <w:b w:val="0"/>
          <w:noProof/>
          <w:lang w:val="uk-UA"/>
        </w:rPr>
        <w:t xml:space="preserve"> </w:t>
      </w:r>
      <w:r w:rsidR="005B0AD6" w:rsidRPr="005B0AD6">
        <w:rPr>
          <w:rFonts w:ascii="Arial" w:hAnsi="Arial" w:cs="Arial"/>
          <w:b w:val="0"/>
          <w:noProof/>
        </w:rPr>
        <w:t>either</w:t>
      </w:r>
      <w:r w:rsidR="00E65546">
        <w:rPr>
          <w:rFonts w:ascii="Arial" w:hAnsi="Arial" w:cs="Arial"/>
          <w:b w:val="0"/>
          <w:noProof/>
          <w:lang w:val="uk-UA"/>
        </w:rPr>
        <w:t>/або</w:t>
      </w:r>
      <w:r w:rsidR="00E65546">
        <w:rPr>
          <w:rFonts w:ascii="Arial" w:hAnsi="Arial" w:cs="Arial"/>
          <w:b w:val="0"/>
          <w:noProof/>
          <w:lang w:val="uk-UA"/>
        </w:rPr>
        <w:tab/>
      </w:r>
      <w:r w:rsidR="005B0AD6" w:rsidRPr="008420E8">
        <w:rPr>
          <w:rFonts w:ascii="Arial" w:hAnsi="Arial" w:cs="Arial"/>
          <w:b w:val="0"/>
          <w:noProof/>
          <w:lang w:val="uk-UA"/>
        </w:rPr>
        <w:t>[</w:t>
      </w:r>
      <w:r w:rsidR="005B0AD6" w:rsidRPr="005B0AD6">
        <w:rPr>
          <w:rFonts w:ascii="Arial" w:hAnsi="Arial" w:cs="Arial"/>
          <w:b w:val="0"/>
          <w:noProof/>
        </w:rPr>
        <w:t>has</w:t>
      </w:r>
      <w:r w:rsidR="005B0AD6" w:rsidRPr="008420E8">
        <w:rPr>
          <w:rFonts w:ascii="Arial" w:hAnsi="Arial" w:cs="Arial"/>
          <w:b w:val="0"/>
          <w:noProof/>
          <w:lang w:val="uk-UA"/>
        </w:rPr>
        <w:t xml:space="preserve"> </w:t>
      </w:r>
      <w:r w:rsidR="005B0AD6" w:rsidRPr="005B0AD6">
        <w:rPr>
          <w:rFonts w:ascii="Arial" w:hAnsi="Arial" w:cs="Arial"/>
          <w:b w:val="0"/>
          <w:noProof/>
        </w:rPr>
        <w:t>been</w:t>
      </w:r>
      <w:r w:rsidR="005B0AD6" w:rsidRPr="008420E8">
        <w:rPr>
          <w:rFonts w:ascii="Arial" w:hAnsi="Arial" w:cs="Arial"/>
          <w:b w:val="0"/>
          <w:noProof/>
          <w:lang w:val="uk-UA"/>
        </w:rPr>
        <w:t xml:space="preserve"> </w:t>
      </w:r>
      <w:r w:rsidR="005B0AD6" w:rsidRPr="005B0AD6">
        <w:rPr>
          <w:rFonts w:ascii="Arial" w:hAnsi="Arial" w:cs="Arial"/>
          <w:b w:val="0"/>
          <w:noProof/>
        </w:rPr>
        <w:t>subjected</w:t>
      </w:r>
      <w:r w:rsidR="005B0AD6" w:rsidRPr="008420E8">
        <w:rPr>
          <w:rFonts w:ascii="Arial" w:hAnsi="Arial" w:cs="Arial"/>
          <w:b w:val="0"/>
          <w:noProof/>
          <w:lang w:val="uk-UA"/>
        </w:rPr>
        <w:t xml:space="preserve"> </w:t>
      </w:r>
      <w:r w:rsidR="005B0AD6" w:rsidRPr="005B0AD6">
        <w:rPr>
          <w:rFonts w:ascii="Arial" w:hAnsi="Arial" w:cs="Arial"/>
          <w:b w:val="0"/>
          <w:noProof/>
        </w:rPr>
        <w:t>to</w:t>
      </w:r>
      <w:r w:rsidR="005B0AD6" w:rsidRPr="008420E8">
        <w:rPr>
          <w:rFonts w:ascii="Arial" w:hAnsi="Arial" w:cs="Arial"/>
          <w:b w:val="0"/>
          <w:noProof/>
          <w:lang w:val="uk-UA"/>
        </w:rPr>
        <w:t xml:space="preserve"> </w:t>
      </w:r>
      <w:r w:rsidR="005B0AD6" w:rsidRPr="005B0AD6">
        <w:rPr>
          <w:rFonts w:ascii="Arial" w:hAnsi="Arial" w:cs="Arial"/>
          <w:b w:val="0"/>
          <w:noProof/>
        </w:rPr>
        <w:t>an</w:t>
      </w:r>
      <w:r w:rsidR="005B0AD6" w:rsidRPr="008420E8">
        <w:rPr>
          <w:rFonts w:ascii="Arial" w:hAnsi="Arial" w:cs="Arial"/>
          <w:b w:val="0"/>
          <w:noProof/>
          <w:lang w:val="uk-UA"/>
        </w:rPr>
        <w:t xml:space="preserve"> </w:t>
      </w:r>
      <w:r w:rsidR="005B0AD6" w:rsidRPr="005B0AD6">
        <w:rPr>
          <w:rFonts w:ascii="Arial" w:hAnsi="Arial" w:cs="Arial"/>
          <w:b w:val="0"/>
          <w:noProof/>
        </w:rPr>
        <w:t>examination</w:t>
      </w:r>
      <w:r w:rsidR="005B0AD6" w:rsidRPr="008420E8">
        <w:rPr>
          <w:rFonts w:ascii="Arial" w:hAnsi="Arial" w:cs="Arial"/>
          <w:b w:val="0"/>
          <w:noProof/>
          <w:lang w:val="uk-UA"/>
        </w:rPr>
        <w:t xml:space="preserve"> </w:t>
      </w:r>
      <w:r w:rsidR="005B0AD6" w:rsidRPr="005B0AD6">
        <w:rPr>
          <w:rFonts w:ascii="Arial" w:hAnsi="Arial" w:cs="Arial"/>
          <w:b w:val="0"/>
          <w:noProof/>
        </w:rPr>
        <w:t>by</w:t>
      </w:r>
      <w:r w:rsidR="005B0AD6" w:rsidRPr="008420E8">
        <w:rPr>
          <w:rFonts w:ascii="Arial" w:hAnsi="Arial" w:cs="Arial"/>
          <w:b w:val="0"/>
          <w:noProof/>
          <w:lang w:val="uk-UA"/>
        </w:rPr>
        <w:t xml:space="preserve"> </w:t>
      </w:r>
      <w:r w:rsidR="005B0AD6" w:rsidRPr="005B0AD6">
        <w:rPr>
          <w:rFonts w:ascii="Arial" w:hAnsi="Arial" w:cs="Arial"/>
          <w:b w:val="0"/>
          <w:noProof/>
        </w:rPr>
        <w:t>a</w:t>
      </w:r>
      <w:r w:rsidR="005B0AD6" w:rsidRPr="008420E8">
        <w:rPr>
          <w:rFonts w:ascii="Arial" w:hAnsi="Arial" w:cs="Arial"/>
          <w:b w:val="0"/>
          <w:noProof/>
          <w:lang w:val="uk-UA"/>
        </w:rPr>
        <w:t xml:space="preserve"> </w:t>
      </w:r>
      <w:r w:rsidR="005B0AD6" w:rsidRPr="005B0AD6">
        <w:rPr>
          <w:rFonts w:ascii="Arial" w:hAnsi="Arial" w:cs="Arial"/>
          <w:b w:val="0"/>
          <w:noProof/>
        </w:rPr>
        <w:t>digestion</w:t>
      </w:r>
      <w:r w:rsidR="005B0AD6" w:rsidRPr="008420E8">
        <w:rPr>
          <w:rFonts w:ascii="Arial" w:hAnsi="Arial" w:cs="Arial"/>
          <w:b w:val="0"/>
          <w:noProof/>
          <w:lang w:val="uk-UA"/>
        </w:rPr>
        <w:t xml:space="preserve"> </w:t>
      </w:r>
      <w:r w:rsidR="005B0AD6" w:rsidRPr="005B0AD6">
        <w:rPr>
          <w:rFonts w:ascii="Arial" w:hAnsi="Arial" w:cs="Arial"/>
          <w:b w:val="0"/>
          <w:noProof/>
        </w:rPr>
        <w:t>method</w:t>
      </w:r>
      <w:r w:rsidR="005B0AD6" w:rsidRPr="008420E8">
        <w:rPr>
          <w:rFonts w:ascii="Arial" w:hAnsi="Arial" w:cs="Arial"/>
          <w:b w:val="0"/>
          <w:noProof/>
          <w:lang w:val="uk-UA"/>
        </w:rPr>
        <w:t xml:space="preserve"> </w:t>
      </w:r>
      <w:r w:rsidR="005B0AD6" w:rsidRPr="005B0AD6">
        <w:rPr>
          <w:rFonts w:ascii="Arial" w:hAnsi="Arial" w:cs="Arial"/>
          <w:b w:val="0"/>
          <w:noProof/>
        </w:rPr>
        <w:t>with</w:t>
      </w:r>
      <w:r w:rsidR="005B0AD6" w:rsidRPr="008420E8">
        <w:rPr>
          <w:rFonts w:ascii="Arial" w:hAnsi="Arial" w:cs="Arial"/>
          <w:b w:val="0"/>
          <w:noProof/>
          <w:lang w:val="uk-UA"/>
        </w:rPr>
        <w:t xml:space="preserve"> </w:t>
      </w:r>
      <w:r w:rsidR="005B0AD6" w:rsidRPr="005B0AD6">
        <w:rPr>
          <w:rFonts w:ascii="Arial" w:hAnsi="Arial" w:cs="Arial"/>
          <w:b w:val="0"/>
          <w:noProof/>
        </w:rPr>
        <w:t>negative</w:t>
      </w:r>
      <w:r w:rsidR="005B0AD6" w:rsidRPr="008420E8">
        <w:rPr>
          <w:rFonts w:ascii="Arial" w:hAnsi="Arial" w:cs="Arial"/>
          <w:b w:val="0"/>
          <w:noProof/>
          <w:lang w:val="uk-UA"/>
        </w:rPr>
        <w:t xml:space="preserve"> </w:t>
      </w:r>
      <w:r w:rsidR="005B0AD6" w:rsidRPr="005B0AD6">
        <w:rPr>
          <w:rFonts w:ascii="Arial" w:hAnsi="Arial" w:cs="Arial"/>
          <w:b w:val="0"/>
          <w:noProof/>
        </w:rPr>
        <w:t>results</w:t>
      </w:r>
      <w:r w:rsidR="005B0AD6" w:rsidRPr="008420E8">
        <w:rPr>
          <w:rFonts w:ascii="Arial" w:hAnsi="Arial" w:cs="Arial"/>
          <w:b w:val="0"/>
          <w:noProof/>
          <w:lang w:val="uk-UA"/>
        </w:rPr>
        <w:t>/ підлягало перевірці методом перетравлення та дало негативний результат;]</w:t>
      </w:r>
      <w:r w:rsidR="00B1730D" w:rsidRPr="00B1730D">
        <w:rPr>
          <w:rFonts w:ascii="Arial" w:hAnsi="Arial" w:cs="Arial"/>
          <w:b w:val="0"/>
          <w:noProof/>
          <w:lang w:val="uk-UA"/>
        </w:rPr>
        <w:t xml:space="preserve"> </w:t>
      </w:r>
      <w:r w:rsidR="00B1730D" w:rsidRPr="00B1730D">
        <w:rPr>
          <w:rFonts w:ascii="Arial" w:hAnsi="Arial" w:cs="Arial"/>
          <w:b w:val="0"/>
          <w:noProof/>
          <w:lang w:val="uk-UA"/>
        </w:rPr>
        <w:br w:type="page"/>
      </w:r>
    </w:p>
    <w:p w14:paraId="763D65AF" w14:textId="77777777" w:rsidR="00EC5F4F" w:rsidRDefault="005B0AD6" w:rsidP="00EC5F4F">
      <w:pPr>
        <w:pStyle w:val="a3"/>
        <w:spacing w:before="94"/>
        <w:ind w:left="3119" w:right="271" w:hanging="1134"/>
        <w:jc w:val="both"/>
        <w:rPr>
          <w:rFonts w:ascii="Arial" w:hAnsi="Arial" w:cs="Arial"/>
          <w:b w:val="0"/>
          <w:noProof/>
          <w:lang w:val="uk-UA"/>
        </w:rPr>
      </w:pPr>
      <w:r w:rsidRPr="00B43BDB">
        <w:rPr>
          <w:rFonts w:ascii="Arial" w:hAnsi="Arial" w:cs="Arial"/>
          <w:b w:val="0"/>
          <w:noProof/>
          <w:vertAlign w:val="superscript"/>
          <w:lang w:val="uk-UA"/>
        </w:rPr>
        <w:t>(2)</w:t>
      </w:r>
      <w:r w:rsidR="00B43BDB" w:rsidRPr="00B43BDB">
        <w:rPr>
          <w:rFonts w:ascii="Arial" w:hAnsi="Arial" w:cs="Arial"/>
          <w:b w:val="0"/>
          <w:noProof/>
          <w:lang w:val="uk-UA"/>
        </w:rPr>
        <w:t xml:space="preserve"> </w:t>
      </w:r>
      <w:r w:rsidR="00B43BDB">
        <w:rPr>
          <w:rFonts w:ascii="Arial" w:hAnsi="Arial" w:cs="Arial"/>
          <w:b w:val="0"/>
          <w:noProof/>
        </w:rPr>
        <w:t>or</w:t>
      </w:r>
      <w:r w:rsidR="00B43BDB" w:rsidRPr="00B43BDB">
        <w:rPr>
          <w:rFonts w:ascii="Arial" w:hAnsi="Arial" w:cs="Arial"/>
          <w:b w:val="0"/>
          <w:noProof/>
          <w:lang w:val="uk-UA"/>
        </w:rPr>
        <w:t>/чи</w:t>
      </w:r>
      <w:r w:rsidR="00B43BDB" w:rsidRPr="00B43BDB">
        <w:rPr>
          <w:rFonts w:ascii="Arial" w:hAnsi="Arial" w:cs="Arial"/>
          <w:b w:val="0"/>
          <w:noProof/>
          <w:lang w:val="uk-UA"/>
        </w:rPr>
        <w:tab/>
      </w:r>
      <w:r w:rsidRPr="00B43BDB">
        <w:rPr>
          <w:rFonts w:ascii="Arial" w:hAnsi="Arial" w:cs="Arial"/>
          <w:b w:val="0"/>
          <w:noProof/>
          <w:lang w:val="uk-UA"/>
        </w:rPr>
        <w:t>[</w:t>
      </w:r>
      <w:r w:rsidRPr="005B0AD6">
        <w:rPr>
          <w:rFonts w:ascii="Arial" w:hAnsi="Arial" w:cs="Arial"/>
          <w:b w:val="0"/>
          <w:noProof/>
        </w:rPr>
        <w:t>has</w:t>
      </w:r>
      <w:r w:rsidRPr="00B43BDB">
        <w:rPr>
          <w:rFonts w:ascii="Arial" w:hAnsi="Arial" w:cs="Arial"/>
          <w:b w:val="0"/>
          <w:noProof/>
          <w:lang w:val="uk-UA"/>
        </w:rPr>
        <w:t xml:space="preserve"> </w:t>
      </w:r>
      <w:r w:rsidRPr="005B0AD6">
        <w:rPr>
          <w:rFonts w:ascii="Arial" w:hAnsi="Arial" w:cs="Arial"/>
          <w:b w:val="0"/>
          <w:noProof/>
        </w:rPr>
        <w:t>been</w:t>
      </w:r>
      <w:r w:rsidRPr="00B43BDB">
        <w:rPr>
          <w:rFonts w:ascii="Arial" w:hAnsi="Arial" w:cs="Arial"/>
          <w:b w:val="0"/>
          <w:noProof/>
          <w:lang w:val="uk-UA"/>
        </w:rPr>
        <w:t xml:space="preserve"> </w:t>
      </w:r>
      <w:r w:rsidRPr="005B0AD6">
        <w:rPr>
          <w:rFonts w:ascii="Arial" w:hAnsi="Arial" w:cs="Arial"/>
          <w:b w:val="0"/>
          <w:noProof/>
        </w:rPr>
        <w:t>subjected</w:t>
      </w:r>
      <w:r w:rsidRPr="00B43BDB">
        <w:rPr>
          <w:rFonts w:ascii="Arial" w:hAnsi="Arial" w:cs="Arial"/>
          <w:b w:val="0"/>
          <w:noProof/>
          <w:lang w:val="uk-UA"/>
        </w:rPr>
        <w:t xml:space="preserve"> </w:t>
      </w:r>
      <w:r w:rsidRPr="005B0AD6">
        <w:rPr>
          <w:rFonts w:ascii="Arial" w:hAnsi="Arial" w:cs="Arial"/>
          <w:b w:val="0"/>
          <w:noProof/>
        </w:rPr>
        <w:t>to</w:t>
      </w:r>
      <w:r w:rsidRPr="00B43BDB">
        <w:rPr>
          <w:rFonts w:ascii="Arial" w:hAnsi="Arial" w:cs="Arial"/>
          <w:b w:val="0"/>
          <w:noProof/>
          <w:lang w:val="uk-UA"/>
        </w:rPr>
        <w:t xml:space="preserve"> </w:t>
      </w:r>
      <w:r w:rsidRPr="005B0AD6">
        <w:rPr>
          <w:rFonts w:ascii="Arial" w:hAnsi="Arial" w:cs="Arial"/>
          <w:b w:val="0"/>
          <w:noProof/>
        </w:rPr>
        <w:t>a</w:t>
      </w:r>
      <w:r w:rsidRPr="00B43BDB">
        <w:rPr>
          <w:rFonts w:ascii="Arial" w:hAnsi="Arial" w:cs="Arial"/>
          <w:b w:val="0"/>
          <w:noProof/>
          <w:lang w:val="uk-UA"/>
        </w:rPr>
        <w:t xml:space="preserve"> </w:t>
      </w:r>
      <w:r w:rsidRPr="005B0AD6">
        <w:rPr>
          <w:rFonts w:ascii="Arial" w:hAnsi="Arial" w:cs="Arial"/>
          <w:b w:val="0"/>
          <w:noProof/>
        </w:rPr>
        <w:t>freezing</w:t>
      </w:r>
      <w:r w:rsidRPr="00B43BDB">
        <w:rPr>
          <w:rFonts w:ascii="Arial" w:hAnsi="Arial" w:cs="Arial"/>
          <w:b w:val="0"/>
          <w:noProof/>
          <w:lang w:val="uk-UA"/>
        </w:rPr>
        <w:t xml:space="preserve"> </w:t>
      </w:r>
      <w:r w:rsidRPr="005B0AD6">
        <w:rPr>
          <w:rFonts w:ascii="Arial" w:hAnsi="Arial" w:cs="Arial"/>
          <w:b w:val="0"/>
          <w:noProof/>
        </w:rPr>
        <w:t>treatment</w:t>
      </w:r>
      <w:r w:rsidRPr="00B43BDB">
        <w:rPr>
          <w:rFonts w:ascii="Arial" w:hAnsi="Arial" w:cs="Arial"/>
          <w:b w:val="0"/>
          <w:noProof/>
          <w:lang w:val="uk-UA"/>
        </w:rPr>
        <w:t xml:space="preserve"> </w:t>
      </w:r>
      <w:r w:rsidRPr="005B0AD6">
        <w:rPr>
          <w:rFonts w:ascii="Arial" w:hAnsi="Arial" w:cs="Arial"/>
          <w:b w:val="0"/>
          <w:noProof/>
        </w:rPr>
        <w:t>in</w:t>
      </w:r>
      <w:r w:rsidRPr="00B43BDB">
        <w:rPr>
          <w:rFonts w:ascii="Arial" w:hAnsi="Arial" w:cs="Arial"/>
          <w:b w:val="0"/>
          <w:noProof/>
          <w:lang w:val="uk-UA"/>
        </w:rPr>
        <w:t xml:space="preserve"> </w:t>
      </w:r>
      <w:r w:rsidRPr="005B0AD6">
        <w:rPr>
          <w:rFonts w:ascii="Arial" w:hAnsi="Arial" w:cs="Arial"/>
          <w:b w:val="0"/>
          <w:noProof/>
        </w:rPr>
        <w:t>accordance</w:t>
      </w:r>
      <w:r w:rsidRPr="00B43BDB">
        <w:rPr>
          <w:rFonts w:ascii="Arial" w:hAnsi="Arial" w:cs="Arial"/>
          <w:b w:val="0"/>
          <w:noProof/>
          <w:lang w:val="uk-UA"/>
        </w:rPr>
        <w:t xml:space="preserve"> </w:t>
      </w:r>
      <w:r w:rsidRPr="005B0AD6">
        <w:rPr>
          <w:rFonts w:ascii="Arial" w:hAnsi="Arial" w:cs="Arial"/>
          <w:b w:val="0"/>
          <w:noProof/>
        </w:rPr>
        <w:t>with</w:t>
      </w:r>
      <w:r w:rsidR="00B43BDB" w:rsidRPr="00B43BDB">
        <w:rPr>
          <w:rFonts w:ascii="Arial" w:hAnsi="Arial" w:cs="Arial"/>
          <w:b w:val="0"/>
          <w:noProof/>
          <w:lang w:val="uk-UA"/>
        </w:rPr>
        <w:t xml:space="preserve"> </w:t>
      </w:r>
      <w:r w:rsidR="00B43BDB" w:rsidRPr="00B43BDB">
        <w:rPr>
          <w:rFonts w:ascii="Arial" w:hAnsi="Arial" w:cs="Arial"/>
          <w:b w:val="0"/>
          <w:noProof/>
        </w:rPr>
        <w:t>Annex</w:t>
      </w:r>
      <w:r w:rsidR="00B43BDB" w:rsidRPr="00B43BDB">
        <w:rPr>
          <w:rFonts w:ascii="Arial" w:hAnsi="Arial" w:cs="Arial"/>
          <w:b w:val="0"/>
          <w:noProof/>
          <w:lang w:val="uk-UA"/>
        </w:rPr>
        <w:t xml:space="preserve"> </w:t>
      </w:r>
      <w:r w:rsidR="00B43BDB" w:rsidRPr="00B43BDB">
        <w:rPr>
          <w:rFonts w:ascii="Arial" w:hAnsi="Arial" w:cs="Arial"/>
          <w:b w:val="0"/>
          <w:noProof/>
        </w:rPr>
        <w:t>II</w:t>
      </w:r>
      <w:r w:rsidR="00B43BDB" w:rsidRPr="00B43BDB">
        <w:rPr>
          <w:rFonts w:ascii="Arial" w:hAnsi="Arial" w:cs="Arial"/>
          <w:b w:val="0"/>
          <w:noProof/>
          <w:lang w:val="uk-UA"/>
        </w:rPr>
        <w:t xml:space="preserve"> </w:t>
      </w:r>
      <w:r w:rsidR="00B43BDB" w:rsidRPr="00B43BDB">
        <w:rPr>
          <w:rFonts w:ascii="Arial" w:hAnsi="Arial" w:cs="Arial"/>
          <w:b w:val="0"/>
          <w:noProof/>
        </w:rPr>
        <w:t>to</w:t>
      </w:r>
      <w:r w:rsidR="00B43BDB" w:rsidRPr="00B43BDB">
        <w:rPr>
          <w:rFonts w:ascii="Arial" w:hAnsi="Arial" w:cs="Arial"/>
          <w:b w:val="0"/>
          <w:noProof/>
          <w:lang w:val="uk-UA"/>
        </w:rPr>
        <w:t xml:space="preserve"> </w:t>
      </w:r>
      <w:r w:rsidR="00B43BDB" w:rsidRPr="00B43BDB">
        <w:rPr>
          <w:rFonts w:ascii="Arial" w:hAnsi="Arial" w:cs="Arial"/>
          <w:b w:val="0"/>
          <w:noProof/>
        </w:rPr>
        <w:t>Regulation</w:t>
      </w:r>
      <w:r w:rsidR="00B43BDB" w:rsidRPr="00B43BDB">
        <w:rPr>
          <w:rFonts w:ascii="Arial" w:hAnsi="Arial" w:cs="Arial"/>
          <w:b w:val="0"/>
          <w:noProof/>
          <w:lang w:val="uk-UA"/>
        </w:rPr>
        <w:t xml:space="preserve"> (</w:t>
      </w:r>
      <w:r w:rsidR="00B43BDB" w:rsidRPr="00B43BDB">
        <w:rPr>
          <w:rFonts w:ascii="Arial" w:hAnsi="Arial" w:cs="Arial"/>
          <w:b w:val="0"/>
          <w:noProof/>
        </w:rPr>
        <w:t>EC</w:t>
      </w:r>
      <w:r w:rsidR="00B43BDB" w:rsidRPr="00B43BDB">
        <w:rPr>
          <w:rFonts w:ascii="Arial" w:hAnsi="Arial" w:cs="Arial"/>
          <w:b w:val="0"/>
          <w:noProof/>
          <w:lang w:val="uk-UA"/>
        </w:rPr>
        <w:t xml:space="preserve">) 2015/1375 підлягало заморожуванню відповідно до Додатку </w:t>
      </w:r>
      <w:r w:rsidR="00B43BDB" w:rsidRPr="00B43BDB">
        <w:rPr>
          <w:rFonts w:ascii="Arial" w:hAnsi="Arial" w:cs="Arial"/>
          <w:b w:val="0"/>
          <w:noProof/>
        </w:rPr>
        <w:t>II</w:t>
      </w:r>
      <w:r w:rsidR="00B43BDB" w:rsidRPr="00B43BDB">
        <w:rPr>
          <w:rFonts w:ascii="Arial" w:hAnsi="Arial" w:cs="Arial"/>
          <w:b w:val="0"/>
          <w:noProof/>
          <w:lang w:val="uk-UA"/>
        </w:rPr>
        <w:t xml:space="preserve"> д</w:t>
      </w:r>
      <w:r w:rsidR="00EC5F4F">
        <w:rPr>
          <w:rFonts w:ascii="Arial" w:hAnsi="Arial" w:cs="Arial"/>
          <w:b w:val="0"/>
          <w:noProof/>
          <w:lang w:val="uk-UA"/>
        </w:rPr>
        <w:t>о Регламенту (ЄС) № 2015/1375;]</w:t>
      </w:r>
    </w:p>
    <w:p w14:paraId="65FA6451" w14:textId="28FF909C" w:rsidR="00B43BDB" w:rsidRPr="00EC5F4F" w:rsidRDefault="00B43BDB" w:rsidP="00EC5F4F">
      <w:pPr>
        <w:pStyle w:val="a3"/>
        <w:spacing w:before="94"/>
        <w:ind w:left="3119" w:right="271" w:hanging="1134"/>
        <w:jc w:val="both"/>
        <w:rPr>
          <w:rFonts w:ascii="Arial" w:hAnsi="Arial" w:cs="Arial"/>
          <w:b w:val="0"/>
          <w:noProof/>
          <w:lang w:val="uk-UA"/>
        </w:rPr>
      </w:pPr>
      <w:r w:rsidRPr="00EC5F4F">
        <w:rPr>
          <w:rFonts w:ascii="Arial" w:hAnsi="Arial" w:cs="Arial"/>
          <w:b w:val="0"/>
          <w:noProof/>
          <w:vertAlign w:val="superscript"/>
          <w:lang w:val="uk-UA"/>
        </w:rPr>
        <w:t>(2)</w:t>
      </w:r>
      <w:r w:rsidRPr="00EC5F4F">
        <w:rPr>
          <w:rFonts w:ascii="Arial" w:hAnsi="Arial" w:cs="Arial"/>
          <w:b w:val="0"/>
          <w:noProof/>
          <w:lang w:val="uk-UA"/>
        </w:rPr>
        <w:t xml:space="preserve"> </w:t>
      </w:r>
      <w:r w:rsidRPr="00B43BDB">
        <w:rPr>
          <w:rFonts w:ascii="Arial" w:hAnsi="Arial" w:cs="Arial"/>
          <w:b w:val="0"/>
          <w:noProof/>
        </w:rPr>
        <w:t>or</w:t>
      </w:r>
      <w:r w:rsidRPr="00EC5F4F">
        <w:rPr>
          <w:rFonts w:ascii="Arial" w:hAnsi="Arial" w:cs="Arial"/>
          <w:b w:val="0"/>
          <w:noProof/>
          <w:lang w:val="uk-UA"/>
        </w:rPr>
        <w:t>/чи</w:t>
      </w:r>
      <w:r w:rsidRPr="00EC5F4F">
        <w:rPr>
          <w:rFonts w:ascii="Arial" w:hAnsi="Arial" w:cs="Arial"/>
          <w:b w:val="0"/>
          <w:noProof/>
          <w:lang w:val="uk-UA"/>
        </w:rPr>
        <w:tab/>
        <w:t>[</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case</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meat</w:t>
      </w:r>
      <w:r w:rsidRPr="00EC5F4F">
        <w:rPr>
          <w:rFonts w:ascii="Arial" w:hAnsi="Arial" w:cs="Arial"/>
          <w:b w:val="0"/>
          <w:noProof/>
          <w:lang w:val="uk-UA"/>
        </w:rPr>
        <w:t xml:space="preserve"> </w:t>
      </w:r>
      <w:r w:rsidRPr="00B43BDB">
        <w:rPr>
          <w:rFonts w:ascii="Arial" w:hAnsi="Arial" w:cs="Arial"/>
          <w:b w:val="0"/>
          <w:noProof/>
        </w:rPr>
        <w:t>from</w:t>
      </w:r>
      <w:r w:rsidRPr="00EC5F4F">
        <w:rPr>
          <w:rFonts w:ascii="Arial" w:hAnsi="Arial" w:cs="Arial"/>
          <w:b w:val="0"/>
          <w:noProof/>
          <w:lang w:val="uk-UA"/>
        </w:rPr>
        <w:t xml:space="preserve"> </w:t>
      </w:r>
      <w:r w:rsidRPr="00B43BDB">
        <w:rPr>
          <w:rFonts w:ascii="Arial" w:hAnsi="Arial" w:cs="Arial"/>
          <w:b w:val="0"/>
          <w:noProof/>
        </w:rPr>
        <w:t>domestic</w:t>
      </w:r>
      <w:r w:rsidRPr="00EC5F4F">
        <w:rPr>
          <w:rFonts w:ascii="Arial" w:hAnsi="Arial" w:cs="Arial"/>
          <w:b w:val="0"/>
          <w:noProof/>
          <w:lang w:val="uk-UA"/>
        </w:rPr>
        <w:t xml:space="preserve"> </w:t>
      </w:r>
      <w:r w:rsidRPr="00B43BDB">
        <w:rPr>
          <w:rFonts w:ascii="Arial" w:hAnsi="Arial" w:cs="Arial"/>
          <w:b w:val="0"/>
          <w:noProof/>
        </w:rPr>
        <w:t>swine</w:t>
      </w:r>
      <w:r w:rsidRPr="00EC5F4F">
        <w:rPr>
          <w:rFonts w:ascii="Arial" w:hAnsi="Arial" w:cs="Arial"/>
          <w:b w:val="0"/>
          <w:noProof/>
          <w:lang w:val="uk-UA"/>
        </w:rPr>
        <w:t xml:space="preserve"> </w:t>
      </w:r>
      <w:r w:rsidRPr="00B43BDB">
        <w:rPr>
          <w:rFonts w:ascii="Arial" w:hAnsi="Arial" w:cs="Arial"/>
          <w:b w:val="0"/>
          <w:noProof/>
        </w:rPr>
        <w:t>kept</w:t>
      </w:r>
      <w:r w:rsidRPr="00EC5F4F">
        <w:rPr>
          <w:rFonts w:ascii="Arial" w:hAnsi="Arial" w:cs="Arial"/>
          <w:b w:val="0"/>
          <w:noProof/>
          <w:lang w:val="uk-UA"/>
        </w:rPr>
        <w:t xml:space="preserve"> </w:t>
      </w:r>
      <w:r w:rsidRPr="00B43BDB">
        <w:rPr>
          <w:rFonts w:ascii="Arial" w:hAnsi="Arial" w:cs="Arial"/>
          <w:b w:val="0"/>
          <w:noProof/>
        </w:rPr>
        <w:t>solely</w:t>
      </w:r>
      <w:r w:rsidRPr="00EC5F4F">
        <w:rPr>
          <w:rFonts w:ascii="Arial" w:hAnsi="Arial" w:cs="Arial"/>
          <w:b w:val="0"/>
          <w:noProof/>
          <w:lang w:val="uk-UA"/>
        </w:rPr>
        <w:t xml:space="preserve"> </w:t>
      </w:r>
      <w:r w:rsidRPr="00B43BDB">
        <w:rPr>
          <w:rFonts w:ascii="Arial" w:hAnsi="Arial" w:cs="Arial"/>
          <w:b w:val="0"/>
          <w:noProof/>
        </w:rPr>
        <w:t>for</w:t>
      </w:r>
      <w:r w:rsidRPr="00EC5F4F">
        <w:rPr>
          <w:rFonts w:ascii="Arial" w:hAnsi="Arial" w:cs="Arial"/>
          <w:b w:val="0"/>
          <w:noProof/>
          <w:lang w:val="uk-UA"/>
        </w:rPr>
        <w:t xml:space="preserve"> </w:t>
      </w:r>
      <w:r w:rsidRPr="00B43BDB">
        <w:rPr>
          <w:rFonts w:ascii="Arial" w:hAnsi="Arial" w:cs="Arial"/>
          <w:b w:val="0"/>
          <w:noProof/>
        </w:rPr>
        <w:t>fattening</w:t>
      </w:r>
      <w:r w:rsidRPr="00EC5F4F">
        <w:rPr>
          <w:rFonts w:ascii="Arial" w:hAnsi="Arial" w:cs="Arial"/>
          <w:b w:val="0"/>
          <w:noProof/>
          <w:lang w:val="uk-UA"/>
        </w:rPr>
        <w:t xml:space="preserve"> </w:t>
      </w:r>
      <w:r w:rsidRPr="00B43BDB">
        <w:rPr>
          <w:rFonts w:ascii="Arial" w:hAnsi="Arial" w:cs="Arial"/>
          <w:b w:val="0"/>
          <w:noProof/>
        </w:rPr>
        <w:t>and</w:t>
      </w:r>
      <w:r w:rsidRPr="00EC5F4F">
        <w:rPr>
          <w:rFonts w:ascii="Arial" w:hAnsi="Arial" w:cs="Arial"/>
          <w:b w:val="0"/>
          <w:noProof/>
          <w:lang w:val="uk-UA"/>
        </w:rPr>
        <w:t xml:space="preserve"> </w:t>
      </w:r>
      <w:r w:rsidRPr="00B43BDB">
        <w:rPr>
          <w:rFonts w:ascii="Arial" w:hAnsi="Arial" w:cs="Arial"/>
          <w:b w:val="0"/>
          <w:noProof/>
        </w:rPr>
        <w:t>slaughter</w:t>
      </w:r>
      <w:r w:rsidRPr="00EC5F4F">
        <w:rPr>
          <w:rFonts w:ascii="Arial" w:hAnsi="Arial" w:cs="Arial"/>
          <w:b w:val="0"/>
          <w:noProof/>
          <w:lang w:val="uk-UA"/>
        </w:rPr>
        <w:t xml:space="preserve">, </w:t>
      </w:r>
      <w:r w:rsidRPr="00B43BDB">
        <w:rPr>
          <w:rFonts w:ascii="Arial" w:hAnsi="Arial" w:cs="Arial"/>
          <w:b w:val="0"/>
          <w:noProof/>
        </w:rPr>
        <w:t>comes</w:t>
      </w:r>
      <w:r w:rsidRPr="00EC5F4F">
        <w:rPr>
          <w:rFonts w:ascii="Arial" w:hAnsi="Arial" w:cs="Arial"/>
          <w:b w:val="0"/>
          <w:noProof/>
          <w:lang w:val="uk-UA"/>
        </w:rPr>
        <w:t xml:space="preserve"> </w:t>
      </w:r>
      <w:r w:rsidRPr="00B43BDB">
        <w:rPr>
          <w:rFonts w:ascii="Arial" w:hAnsi="Arial" w:cs="Arial"/>
          <w:b w:val="0"/>
          <w:noProof/>
        </w:rPr>
        <w:t>from</w:t>
      </w:r>
      <w:r w:rsidRPr="00EC5F4F">
        <w:rPr>
          <w:rFonts w:ascii="Arial" w:hAnsi="Arial" w:cs="Arial"/>
          <w:b w:val="0"/>
          <w:noProof/>
          <w:lang w:val="uk-UA"/>
        </w:rPr>
        <w:t xml:space="preserve"> </w:t>
      </w:r>
      <w:r w:rsidRPr="00B43BDB">
        <w:rPr>
          <w:rFonts w:ascii="Arial" w:hAnsi="Arial" w:cs="Arial"/>
          <w:b w:val="0"/>
          <w:noProof/>
        </w:rPr>
        <w:t>a</w:t>
      </w:r>
      <w:r w:rsidRPr="00EC5F4F">
        <w:rPr>
          <w:rFonts w:ascii="Arial" w:hAnsi="Arial" w:cs="Arial"/>
          <w:b w:val="0"/>
          <w:noProof/>
          <w:lang w:val="uk-UA"/>
        </w:rPr>
        <w:t xml:space="preserve"> </w:t>
      </w:r>
      <w:r w:rsidRPr="00B43BDB">
        <w:rPr>
          <w:rFonts w:ascii="Arial" w:hAnsi="Arial" w:cs="Arial"/>
          <w:b w:val="0"/>
          <w:noProof/>
        </w:rPr>
        <w:t>holding</w:t>
      </w:r>
      <w:r w:rsidRPr="00EC5F4F">
        <w:rPr>
          <w:rFonts w:ascii="Arial" w:hAnsi="Arial" w:cs="Arial"/>
          <w:b w:val="0"/>
          <w:noProof/>
          <w:lang w:val="uk-UA"/>
        </w:rPr>
        <w:t xml:space="preserve"> </w:t>
      </w:r>
      <w:r w:rsidRPr="00B43BDB">
        <w:rPr>
          <w:rFonts w:ascii="Arial" w:hAnsi="Arial" w:cs="Arial"/>
          <w:b w:val="0"/>
          <w:noProof/>
        </w:rPr>
        <w:t>or</w:t>
      </w:r>
      <w:r w:rsidRPr="00EC5F4F">
        <w:rPr>
          <w:rFonts w:ascii="Arial" w:hAnsi="Arial" w:cs="Arial"/>
          <w:b w:val="0"/>
          <w:noProof/>
          <w:lang w:val="uk-UA"/>
        </w:rPr>
        <w:t xml:space="preserve"> </w:t>
      </w:r>
      <w:r w:rsidRPr="00B43BDB">
        <w:rPr>
          <w:rFonts w:ascii="Arial" w:hAnsi="Arial" w:cs="Arial"/>
          <w:b w:val="0"/>
          <w:noProof/>
        </w:rPr>
        <w:t>category</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holdings</w:t>
      </w:r>
      <w:r w:rsidRPr="00EC5F4F">
        <w:rPr>
          <w:rFonts w:ascii="Arial" w:hAnsi="Arial" w:cs="Arial"/>
          <w:b w:val="0"/>
          <w:noProof/>
          <w:lang w:val="uk-UA"/>
        </w:rPr>
        <w:t xml:space="preserve"> </w:t>
      </w:r>
      <w:r w:rsidRPr="00B43BDB">
        <w:rPr>
          <w:rFonts w:ascii="Arial" w:hAnsi="Arial" w:cs="Arial"/>
          <w:b w:val="0"/>
          <w:noProof/>
        </w:rPr>
        <w:t>that</w:t>
      </w:r>
      <w:r w:rsidRPr="00EC5F4F">
        <w:rPr>
          <w:rFonts w:ascii="Arial" w:hAnsi="Arial" w:cs="Arial"/>
          <w:b w:val="0"/>
          <w:noProof/>
          <w:lang w:val="uk-UA"/>
        </w:rPr>
        <w:t xml:space="preserve"> </w:t>
      </w:r>
      <w:r w:rsidRPr="00B43BDB">
        <w:rPr>
          <w:rFonts w:ascii="Arial" w:hAnsi="Arial" w:cs="Arial"/>
          <w:b w:val="0"/>
          <w:noProof/>
        </w:rPr>
        <w:t>has</w:t>
      </w:r>
      <w:r w:rsidRPr="00EC5F4F">
        <w:rPr>
          <w:rFonts w:ascii="Arial" w:hAnsi="Arial" w:cs="Arial"/>
          <w:b w:val="0"/>
          <w:noProof/>
          <w:lang w:val="uk-UA"/>
        </w:rPr>
        <w:t xml:space="preserve"> </w:t>
      </w:r>
      <w:r w:rsidRPr="00B43BDB">
        <w:rPr>
          <w:rFonts w:ascii="Arial" w:hAnsi="Arial" w:cs="Arial"/>
          <w:b w:val="0"/>
          <w:noProof/>
        </w:rPr>
        <w:t>been</w:t>
      </w:r>
      <w:r w:rsidRPr="00EC5F4F">
        <w:rPr>
          <w:rFonts w:ascii="Arial" w:hAnsi="Arial" w:cs="Arial"/>
          <w:b w:val="0"/>
          <w:noProof/>
          <w:lang w:val="uk-UA"/>
        </w:rPr>
        <w:t xml:space="preserve"> </w:t>
      </w:r>
      <w:r w:rsidRPr="00B43BDB">
        <w:rPr>
          <w:rFonts w:ascii="Arial" w:hAnsi="Arial" w:cs="Arial"/>
          <w:b w:val="0"/>
          <w:noProof/>
        </w:rPr>
        <w:t>officially</w:t>
      </w:r>
      <w:r w:rsidRPr="00EC5F4F">
        <w:rPr>
          <w:rFonts w:ascii="Arial" w:hAnsi="Arial" w:cs="Arial"/>
          <w:b w:val="0"/>
          <w:noProof/>
          <w:lang w:val="uk-UA"/>
        </w:rPr>
        <w:t xml:space="preserve"> </w:t>
      </w:r>
      <w:r w:rsidRPr="00B43BDB">
        <w:rPr>
          <w:rFonts w:ascii="Arial" w:hAnsi="Arial" w:cs="Arial"/>
          <w:b w:val="0"/>
          <w:noProof/>
        </w:rPr>
        <w:t>recognized</w:t>
      </w:r>
      <w:r w:rsidRPr="00EC5F4F">
        <w:rPr>
          <w:rFonts w:ascii="Arial" w:hAnsi="Arial" w:cs="Arial"/>
          <w:b w:val="0"/>
          <w:noProof/>
          <w:lang w:val="uk-UA"/>
        </w:rPr>
        <w:t xml:space="preserve"> </w:t>
      </w:r>
      <w:r w:rsidRPr="00B43BDB">
        <w:rPr>
          <w:rFonts w:ascii="Arial" w:hAnsi="Arial" w:cs="Arial"/>
          <w:b w:val="0"/>
          <w:noProof/>
        </w:rPr>
        <w:t>by</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competent</w:t>
      </w:r>
      <w:r w:rsidRPr="00EC5F4F">
        <w:rPr>
          <w:rFonts w:ascii="Arial" w:hAnsi="Arial" w:cs="Arial"/>
          <w:b w:val="0"/>
          <w:noProof/>
          <w:lang w:val="uk-UA"/>
        </w:rPr>
        <w:t xml:space="preserve"> </w:t>
      </w:r>
      <w:r w:rsidRPr="00B43BDB">
        <w:rPr>
          <w:rFonts w:ascii="Arial" w:hAnsi="Arial" w:cs="Arial"/>
          <w:b w:val="0"/>
          <w:noProof/>
        </w:rPr>
        <w:t>authority</w:t>
      </w:r>
      <w:r w:rsidRPr="00EC5F4F">
        <w:rPr>
          <w:rFonts w:ascii="Arial" w:hAnsi="Arial" w:cs="Arial"/>
          <w:b w:val="0"/>
          <w:noProof/>
          <w:lang w:val="uk-UA"/>
        </w:rPr>
        <w:t xml:space="preserve"> </w:t>
      </w:r>
      <w:r w:rsidRPr="00B43BDB">
        <w:rPr>
          <w:rFonts w:ascii="Arial" w:hAnsi="Arial" w:cs="Arial"/>
          <w:b w:val="0"/>
          <w:noProof/>
        </w:rPr>
        <w:t>as</w:t>
      </w:r>
      <w:r w:rsidRPr="00EC5F4F">
        <w:rPr>
          <w:rFonts w:ascii="Arial" w:hAnsi="Arial" w:cs="Arial"/>
          <w:b w:val="0"/>
          <w:noProof/>
          <w:lang w:val="uk-UA"/>
        </w:rPr>
        <w:t xml:space="preserve"> </w:t>
      </w:r>
      <w:r w:rsidRPr="00B43BDB">
        <w:rPr>
          <w:rFonts w:ascii="Arial" w:hAnsi="Arial" w:cs="Arial"/>
          <w:b w:val="0"/>
          <w:noProof/>
        </w:rPr>
        <w:t>free</w:t>
      </w:r>
      <w:r w:rsidRPr="00EC5F4F">
        <w:rPr>
          <w:rFonts w:ascii="Arial" w:hAnsi="Arial" w:cs="Arial"/>
          <w:b w:val="0"/>
          <w:noProof/>
          <w:lang w:val="uk-UA"/>
        </w:rPr>
        <w:t xml:space="preserve"> </w:t>
      </w:r>
      <w:r w:rsidRPr="00B43BDB">
        <w:rPr>
          <w:rFonts w:ascii="Arial" w:hAnsi="Arial" w:cs="Arial"/>
          <w:b w:val="0"/>
          <w:noProof/>
        </w:rPr>
        <w:t>from</w:t>
      </w:r>
      <w:r w:rsidRPr="00EC5F4F">
        <w:rPr>
          <w:rFonts w:ascii="Arial" w:hAnsi="Arial" w:cs="Arial"/>
          <w:b w:val="0"/>
          <w:noProof/>
          <w:lang w:val="uk-UA"/>
        </w:rPr>
        <w:t xml:space="preserve"> </w:t>
      </w:r>
      <w:r w:rsidRPr="00B43BDB">
        <w:rPr>
          <w:rFonts w:ascii="Arial" w:hAnsi="Arial" w:cs="Arial"/>
          <w:b w:val="0"/>
          <w:noProof/>
        </w:rPr>
        <w:t>Trichinella</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accordance</w:t>
      </w:r>
      <w:r w:rsidRPr="00EC5F4F">
        <w:rPr>
          <w:rFonts w:ascii="Arial" w:hAnsi="Arial" w:cs="Arial"/>
          <w:b w:val="0"/>
          <w:noProof/>
          <w:lang w:val="uk-UA"/>
        </w:rPr>
        <w:t xml:space="preserve"> </w:t>
      </w:r>
      <w:r w:rsidRPr="00B43BDB">
        <w:rPr>
          <w:rFonts w:ascii="Arial" w:hAnsi="Arial" w:cs="Arial"/>
          <w:b w:val="0"/>
          <w:noProof/>
        </w:rPr>
        <w:t>with</w:t>
      </w:r>
      <w:r w:rsidRPr="00EC5F4F">
        <w:rPr>
          <w:rFonts w:ascii="Arial" w:hAnsi="Arial" w:cs="Arial"/>
          <w:b w:val="0"/>
          <w:noProof/>
          <w:lang w:val="uk-UA"/>
        </w:rPr>
        <w:t xml:space="preserve"> </w:t>
      </w:r>
      <w:r w:rsidRPr="00B43BDB">
        <w:rPr>
          <w:rFonts w:ascii="Arial" w:hAnsi="Arial" w:cs="Arial"/>
          <w:b w:val="0"/>
          <w:noProof/>
        </w:rPr>
        <w:t>Annex</w:t>
      </w:r>
      <w:r w:rsidRPr="00EC5F4F">
        <w:rPr>
          <w:rFonts w:ascii="Arial" w:hAnsi="Arial" w:cs="Arial"/>
          <w:b w:val="0"/>
          <w:noProof/>
          <w:lang w:val="uk-UA"/>
        </w:rPr>
        <w:t xml:space="preserve"> </w:t>
      </w:r>
      <w:r w:rsidRPr="00B43BDB">
        <w:rPr>
          <w:rFonts w:ascii="Arial" w:hAnsi="Arial" w:cs="Arial"/>
          <w:b w:val="0"/>
          <w:noProof/>
        </w:rPr>
        <w:t>IV</w:t>
      </w:r>
      <w:r w:rsidRPr="00EC5F4F">
        <w:rPr>
          <w:rFonts w:ascii="Arial" w:hAnsi="Arial" w:cs="Arial"/>
          <w:b w:val="0"/>
          <w:noProof/>
          <w:lang w:val="uk-UA"/>
        </w:rPr>
        <w:t xml:space="preserve"> </w:t>
      </w:r>
      <w:r w:rsidRPr="00B43BDB">
        <w:rPr>
          <w:rFonts w:ascii="Arial" w:hAnsi="Arial" w:cs="Arial"/>
          <w:b w:val="0"/>
          <w:noProof/>
        </w:rPr>
        <w:t>to</w:t>
      </w:r>
      <w:r w:rsidRPr="00EC5F4F">
        <w:rPr>
          <w:rFonts w:ascii="Arial" w:hAnsi="Arial" w:cs="Arial"/>
          <w:b w:val="0"/>
          <w:noProof/>
          <w:lang w:val="uk-UA"/>
        </w:rPr>
        <w:t xml:space="preserve"> </w:t>
      </w:r>
      <w:r w:rsidRPr="00B43BDB">
        <w:rPr>
          <w:rFonts w:ascii="Arial" w:hAnsi="Arial" w:cs="Arial"/>
          <w:b w:val="0"/>
          <w:noProof/>
        </w:rPr>
        <w:t>Regulation</w:t>
      </w:r>
      <w:r w:rsidRPr="00EC5F4F">
        <w:rPr>
          <w:rFonts w:ascii="Arial" w:hAnsi="Arial" w:cs="Arial"/>
          <w:b w:val="0"/>
          <w:noProof/>
          <w:lang w:val="uk-UA"/>
        </w:rPr>
        <w:t xml:space="preserve"> (</w:t>
      </w:r>
      <w:r w:rsidRPr="00B43BDB">
        <w:rPr>
          <w:rFonts w:ascii="Arial" w:hAnsi="Arial" w:cs="Arial"/>
          <w:b w:val="0"/>
          <w:noProof/>
        </w:rPr>
        <w:t>EC</w:t>
      </w:r>
      <w:r w:rsidRPr="00EC5F4F">
        <w:rPr>
          <w:rFonts w:ascii="Arial" w:hAnsi="Arial" w:cs="Arial"/>
          <w:b w:val="0"/>
          <w:noProof/>
          <w:lang w:val="uk-UA"/>
        </w:rPr>
        <w:t>) 2015/1375/ якщо виготовлені з м'яса домашніх свиней, що утримувалися окремо для відгодівлі та забою, походять з господарства або категорії господарств, офіційно визнаних компетентним органом вільними від трихінельозу (</w:t>
      </w:r>
      <w:r w:rsidRPr="00B43BDB">
        <w:rPr>
          <w:rFonts w:ascii="Arial" w:hAnsi="Arial" w:cs="Arial"/>
          <w:b w:val="0"/>
          <w:noProof/>
        </w:rPr>
        <w:t>Trichinella</w:t>
      </w:r>
      <w:r w:rsidRPr="00EC5F4F">
        <w:rPr>
          <w:rFonts w:ascii="Arial" w:hAnsi="Arial" w:cs="Arial"/>
          <w:b w:val="0"/>
          <w:noProof/>
          <w:lang w:val="uk-UA"/>
        </w:rPr>
        <w:t xml:space="preserve">) відповідно до Додатку </w:t>
      </w:r>
      <w:r w:rsidRPr="00B43BDB">
        <w:rPr>
          <w:rFonts w:ascii="Arial" w:hAnsi="Arial" w:cs="Arial"/>
          <w:b w:val="0"/>
          <w:noProof/>
        </w:rPr>
        <w:t>IV</w:t>
      </w:r>
      <w:r w:rsidRPr="00EC5F4F">
        <w:rPr>
          <w:rFonts w:ascii="Arial" w:hAnsi="Arial" w:cs="Arial"/>
          <w:b w:val="0"/>
          <w:noProof/>
          <w:lang w:val="uk-UA"/>
        </w:rPr>
        <w:t xml:space="preserve"> до Регламенту (ЄС) № 2015/1375;]</w:t>
      </w:r>
    </w:p>
    <w:p w14:paraId="375B335E" w14:textId="7E61DAB9" w:rsidR="00B43BDB" w:rsidRPr="00EC5F4F" w:rsidRDefault="00B43BDB" w:rsidP="003D212D">
      <w:pPr>
        <w:pStyle w:val="a3"/>
        <w:spacing w:before="94"/>
        <w:ind w:left="1985" w:right="271" w:hanging="1134"/>
        <w:jc w:val="both"/>
        <w:rPr>
          <w:rFonts w:ascii="Arial" w:hAnsi="Arial" w:cs="Arial"/>
          <w:b w:val="0"/>
          <w:noProof/>
          <w:lang w:val="uk-UA"/>
        </w:rPr>
      </w:pPr>
      <w:r w:rsidRPr="00B43BDB">
        <w:rPr>
          <w:rFonts w:ascii="Arial" w:hAnsi="Arial" w:cs="Arial"/>
          <w:b w:val="0"/>
          <w:noProof/>
        </w:rPr>
        <w:t>II</w:t>
      </w:r>
      <w:r w:rsidR="003D212D">
        <w:rPr>
          <w:rFonts w:ascii="Arial" w:hAnsi="Arial" w:cs="Arial"/>
          <w:b w:val="0"/>
          <w:noProof/>
          <w:lang w:val="uk-UA"/>
        </w:rPr>
        <w:t xml:space="preserve">.1.2.2 </w:t>
      </w:r>
      <w:r w:rsidRPr="003D212D">
        <w:rPr>
          <w:rFonts w:ascii="Arial" w:hAnsi="Arial" w:cs="Arial"/>
          <w:b w:val="0"/>
          <w:noProof/>
          <w:vertAlign w:val="superscript"/>
          <w:lang w:val="uk-UA"/>
        </w:rPr>
        <w:t>(2)</w:t>
      </w:r>
      <w:r w:rsidRPr="00EC5F4F">
        <w:rPr>
          <w:rFonts w:ascii="Arial" w:hAnsi="Arial" w:cs="Arial"/>
          <w:b w:val="0"/>
          <w:noProof/>
          <w:lang w:val="uk-UA"/>
        </w:rPr>
        <w:tab/>
      </w:r>
      <w:r w:rsidRPr="00B43BDB">
        <w:rPr>
          <w:rFonts w:ascii="Arial" w:hAnsi="Arial" w:cs="Arial"/>
          <w:b w:val="0"/>
          <w:noProof/>
        </w:rPr>
        <w:t>if</w:t>
      </w:r>
      <w:r w:rsidRPr="00EC5F4F">
        <w:rPr>
          <w:rFonts w:ascii="Arial" w:hAnsi="Arial" w:cs="Arial"/>
          <w:b w:val="0"/>
          <w:noProof/>
          <w:lang w:val="uk-UA"/>
        </w:rPr>
        <w:t xml:space="preserve"> </w:t>
      </w:r>
      <w:r w:rsidRPr="00B43BDB">
        <w:rPr>
          <w:rFonts w:ascii="Arial" w:hAnsi="Arial" w:cs="Arial"/>
          <w:b w:val="0"/>
          <w:noProof/>
        </w:rPr>
        <w:t>obtained</w:t>
      </w:r>
      <w:r w:rsidRPr="00EC5F4F">
        <w:rPr>
          <w:rFonts w:ascii="Arial" w:hAnsi="Arial" w:cs="Arial"/>
          <w:b w:val="0"/>
          <w:noProof/>
          <w:lang w:val="uk-UA"/>
        </w:rPr>
        <w:t xml:space="preserve"> </w:t>
      </w:r>
      <w:r w:rsidRPr="00B43BDB">
        <w:rPr>
          <w:rFonts w:ascii="Arial" w:hAnsi="Arial" w:cs="Arial"/>
          <w:b w:val="0"/>
          <w:noProof/>
        </w:rPr>
        <w:t>from</w:t>
      </w:r>
      <w:r w:rsidRPr="00EC5F4F">
        <w:rPr>
          <w:rFonts w:ascii="Arial" w:hAnsi="Arial" w:cs="Arial"/>
          <w:b w:val="0"/>
          <w:noProof/>
          <w:lang w:val="uk-UA"/>
        </w:rPr>
        <w:t xml:space="preserve"> </w:t>
      </w:r>
      <w:r w:rsidRPr="00B43BDB">
        <w:rPr>
          <w:rFonts w:ascii="Arial" w:hAnsi="Arial" w:cs="Arial"/>
          <w:b w:val="0"/>
          <w:noProof/>
        </w:rPr>
        <w:t>horse</w:t>
      </w:r>
      <w:r w:rsidRPr="00EC5F4F">
        <w:rPr>
          <w:rFonts w:ascii="Arial" w:hAnsi="Arial" w:cs="Arial"/>
          <w:b w:val="0"/>
          <w:noProof/>
          <w:lang w:val="uk-UA"/>
        </w:rPr>
        <w:t xml:space="preserve"> </w:t>
      </w:r>
      <w:r w:rsidRPr="00B43BDB">
        <w:rPr>
          <w:rFonts w:ascii="Arial" w:hAnsi="Arial" w:cs="Arial"/>
          <w:b w:val="0"/>
          <w:noProof/>
        </w:rPr>
        <w:t>meat</w:t>
      </w:r>
      <w:r w:rsidRPr="00EC5F4F">
        <w:rPr>
          <w:rFonts w:ascii="Arial" w:hAnsi="Arial" w:cs="Arial"/>
          <w:b w:val="0"/>
          <w:noProof/>
          <w:lang w:val="uk-UA"/>
        </w:rPr>
        <w:t xml:space="preserve"> </w:t>
      </w:r>
      <w:r w:rsidRPr="00B43BDB">
        <w:rPr>
          <w:rFonts w:ascii="Arial" w:hAnsi="Arial" w:cs="Arial"/>
          <w:b w:val="0"/>
          <w:noProof/>
        </w:rPr>
        <w:t>or</w:t>
      </w:r>
      <w:r w:rsidRPr="00EC5F4F">
        <w:rPr>
          <w:rFonts w:ascii="Arial" w:hAnsi="Arial" w:cs="Arial"/>
          <w:b w:val="0"/>
          <w:noProof/>
          <w:lang w:val="uk-UA"/>
        </w:rPr>
        <w:t xml:space="preserve"> </w:t>
      </w:r>
      <w:r w:rsidRPr="00B43BDB">
        <w:rPr>
          <w:rFonts w:ascii="Arial" w:hAnsi="Arial" w:cs="Arial"/>
          <w:b w:val="0"/>
          <w:noProof/>
        </w:rPr>
        <w:t>wild</w:t>
      </w:r>
      <w:r w:rsidRPr="00EC5F4F">
        <w:rPr>
          <w:rFonts w:ascii="Arial" w:hAnsi="Arial" w:cs="Arial"/>
          <w:b w:val="0"/>
          <w:noProof/>
          <w:lang w:val="uk-UA"/>
        </w:rPr>
        <w:t xml:space="preserve"> </w:t>
      </w:r>
      <w:r w:rsidRPr="00B43BDB">
        <w:rPr>
          <w:rFonts w:ascii="Arial" w:hAnsi="Arial" w:cs="Arial"/>
          <w:b w:val="0"/>
          <w:noProof/>
        </w:rPr>
        <w:t>boar</w:t>
      </w:r>
      <w:r w:rsidRPr="00EC5F4F">
        <w:rPr>
          <w:rFonts w:ascii="Arial" w:hAnsi="Arial" w:cs="Arial"/>
          <w:b w:val="0"/>
          <w:noProof/>
          <w:lang w:val="uk-UA"/>
        </w:rPr>
        <w:t xml:space="preserve"> </w:t>
      </w:r>
      <w:r w:rsidRPr="00B43BDB">
        <w:rPr>
          <w:rFonts w:ascii="Arial" w:hAnsi="Arial" w:cs="Arial"/>
          <w:b w:val="0"/>
          <w:noProof/>
        </w:rPr>
        <w:t>meat</w:t>
      </w:r>
      <w:r w:rsidRPr="00EC5F4F">
        <w:rPr>
          <w:rFonts w:ascii="Arial" w:hAnsi="Arial" w:cs="Arial"/>
          <w:b w:val="0"/>
          <w:noProof/>
          <w:lang w:val="uk-UA"/>
        </w:rPr>
        <w:t xml:space="preserve">, </w:t>
      </w:r>
      <w:r w:rsidRPr="00B43BDB">
        <w:rPr>
          <w:rFonts w:ascii="Arial" w:hAnsi="Arial" w:cs="Arial"/>
          <w:b w:val="0"/>
          <w:noProof/>
        </w:rPr>
        <w:t>this</w:t>
      </w:r>
      <w:r w:rsidRPr="00EC5F4F">
        <w:rPr>
          <w:rFonts w:ascii="Arial" w:hAnsi="Arial" w:cs="Arial"/>
          <w:b w:val="0"/>
          <w:noProof/>
          <w:lang w:val="uk-UA"/>
        </w:rPr>
        <w:t xml:space="preserve"> </w:t>
      </w:r>
      <w:r w:rsidRPr="00B43BDB">
        <w:rPr>
          <w:rFonts w:ascii="Arial" w:hAnsi="Arial" w:cs="Arial"/>
          <w:b w:val="0"/>
          <w:noProof/>
        </w:rPr>
        <w:t>meat</w:t>
      </w:r>
      <w:r w:rsidRPr="00EC5F4F">
        <w:rPr>
          <w:rFonts w:ascii="Arial" w:hAnsi="Arial" w:cs="Arial"/>
          <w:b w:val="0"/>
          <w:noProof/>
          <w:lang w:val="uk-UA"/>
        </w:rPr>
        <w:t xml:space="preserve"> </w:t>
      </w:r>
      <w:r w:rsidRPr="00B43BDB">
        <w:rPr>
          <w:rFonts w:ascii="Arial" w:hAnsi="Arial" w:cs="Arial"/>
          <w:b w:val="0"/>
          <w:noProof/>
        </w:rPr>
        <w:t>fulfills</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requirements</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Regulation</w:t>
      </w:r>
      <w:r w:rsidRPr="00EC5F4F">
        <w:rPr>
          <w:rFonts w:ascii="Arial" w:hAnsi="Arial" w:cs="Arial"/>
          <w:b w:val="0"/>
          <w:noProof/>
          <w:lang w:val="uk-UA"/>
        </w:rPr>
        <w:t xml:space="preserve"> (</w:t>
      </w:r>
      <w:r w:rsidRPr="00B43BDB">
        <w:rPr>
          <w:rFonts w:ascii="Arial" w:hAnsi="Arial" w:cs="Arial"/>
          <w:b w:val="0"/>
          <w:noProof/>
        </w:rPr>
        <w:t>EU</w:t>
      </w:r>
      <w:r w:rsidRPr="00EC5F4F">
        <w:rPr>
          <w:rFonts w:ascii="Arial" w:hAnsi="Arial" w:cs="Arial"/>
          <w:b w:val="0"/>
          <w:noProof/>
          <w:lang w:val="uk-UA"/>
        </w:rPr>
        <w:t xml:space="preserve">) 2015/1375 </w:t>
      </w:r>
      <w:r w:rsidRPr="00B43BDB">
        <w:rPr>
          <w:rFonts w:ascii="Arial" w:hAnsi="Arial" w:cs="Arial"/>
          <w:b w:val="0"/>
          <w:noProof/>
        </w:rPr>
        <w:t>laying</w:t>
      </w:r>
      <w:r w:rsidRPr="00EC5F4F">
        <w:rPr>
          <w:rFonts w:ascii="Arial" w:hAnsi="Arial" w:cs="Arial"/>
          <w:b w:val="0"/>
          <w:noProof/>
          <w:lang w:val="uk-UA"/>
        </w:rPr>
        <w:t xml:space="preserve"> </w:t>
      </w:r>
      <w:r w:rsidRPr="00B43BDB">
        <w:rPr>
          <w:rFonts w:ascii="Arial" w:hAnsi="Arial" w:cs="Arial"/>
          <w:b w:val="0"/>
          <w:noProof/>
        </w:rPr>
        <w:t>down</w:t>
      </w:r>
      <w:r w:rsidRPr="00EC5F4F">
        <w:rPr>
          <w:rFonts w:ascii="Arial" w:hAnsi="Arial" w:cs="Arial"/>
          <w:b w:val="0"/>
          <w:noProof/>
          <w:lang w:val="uk-UA"/>
        </w:rPr>
        <w:t xml:space="preserve"> </w:t>
      </w:r>
      <w:r w:rsidRPr="00B43BDB">
        <w:rPr>
          <w:rFonts w:ascii="Arial" w:hAnsi="Arial" w:cs="Arial"/>
          <w:b w:val="0"/>
          <w:noProof/>
        </w:rPr>
        <w:t>specific</w:t>
      </w:r>
      <w:r w:rsidRPr="00EC5F4F">
        <w:rPr>
          <w:rFonts w:ascii="Arial" w:hAnsi="Arial" w:cs="Arial"/>
          <w:b w:val="0"/>
          <w:noProof/>
          <w:lang w:val="uk-UA"/>
        </w:rPr>
        <w:t xml:space="preserve"> </w:t>
      </w:r>
      <w:r w:rsidRPr="00B43BDB">
        <w:rPr>
          <w:rFonts w:ascii="Arial" w:hAnsi="Arial" w:cs="Arial"/>
          <w:b w:val="0"/>
          <w:noProof/>
        </w:rPr>
        <w:t>rules</w:t>
      </w:r>
      <w:r w:rsidRPr="00EC5F4F">
        <w:rPr>
          <w:rFonts w:ascii="Arial" w:hAnsi="Arial" w:cs="Arial"/>
          <w:b w:val="0"/>
          <w:noProof/>
          <w:lang w:val="uk-UA"/>
        </w:rPr>
        <w:t xml:space="preserve"> </w:t>
      </w:r>
      <w:r w:rsidRPr="00B43BDB">
        <w:rPr>
          <w:rFonts w:ascii="Arial" w:hAnsi="Arial" w:cs="Arial"/>
          <w:b w:val="0"/>
          <w:noProof/>
        </w:rPr>
        <w:t>on</w:t>
      </w:r>
      <w:r w:rsidRPr="00EC5F4F">
        <w:rPr>
          <w:rFonts w:ascii="Arial" w:hAnsi="Arial" w:cs="Arial"/>
          <w:b w:val="0"/>
          <w:noProof/>
          <w:lang w:val="uk-UA"/>
        </w:rPr>
        <w:t xml:space="preserve"> </w:t>
      </w:r>
      <w:r w:rsidRPr="00B43BDB">
        <w:rPr>
          <w:rFonts w:ascii="Arial" w:hAnsi="Arial" w:cs="Arial"/>
          <w:b w:val="0"/>
          <w:noProof/>
        </w:rPr>
        <w:t>official</w:t>
      </w:r>
      <w:r w:rsidRPr="00EC5F4F">
        <w:rPr>
          <w:rFonts w:ascii="Arial" w:hAnsi="Arial" w:cs="Arial"/>
          <w:b w:val="0"/>
          <w:noProof/>
          <w:lang w:val="uk-UA"/>
        </w:rPr>
        <w:t xml:space="preserve"> </w:t>
      </w:r>
      <w:r w:rsidRPr="00B43BDB">
        <w:rPr>
          <w:rFonts w:ascii="Arial" w:hAnsi="Arial" w:cs="Arial"/>
          <w:b w:val="0"/>
          <w:noProof/>
        </w:rPr>
        <w:t>controls</w:t>
      </w:r>
      <w:r w:rsidRPr="00EC5F4F">
        <w:rPr>
          <w:rFonts w:ascii="Arial" w:hAnsi="Arial" w:cs="Arial"/>
          <w:b w:val="0"/>
          <w:noProof/>
          <w:lang w:val="uk-UA"/>
        </w:rPr>
        <w:t xml:space="preserve"> </w:t>
      </w:r>
      <w:r w:rsidRPr="00B43BDB">
        <w:rPr>
          <w:rFonts w:ascii="Arial" w:hAnsi="Arial" w:cs="Arial"/>
          <w:b w:val="0"/>
          <w:noProof/>
        </w:rPr>
        <w:t>for</w:t>
      </w:r>
      <w:r w:rsidRPr="00EC5F4F">
        <w:rPr>
          <w:rFonts w:ascii="Arial" w:hAnsi="Arial" w:cs="Arial"/>
          <w:b w:val="0"/>
          <w:noProof/>
          <w:lang w:val="uk-UA"/>
        </w:rPr>
        <w:t xml:space="preserve"> </w:t>
      </w:r>
      <w:r w:rsidRPr="00B43BDB">
        <w:rPr>
          <w:rFonts w:ascii="Arial" w:hAnsi="Arial" w:cs="Arial"/>
          <w:b w:val="0"/>
          <w:noProof/>
        </w:rPr>
        <w:t>Trichinella</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meat</w:t>
      </w:r>
      <w:r w:rsidRPr="00EC5F4F">
        <w:rPr>
          <w:rFonts w:ascii="Arial" w:hAnsi="Arial" w:cs="Arial"/>
          <w:b w:val="0"/>
          <w:noProof/>
          <w:lang w:val="uk-UA"/>
        </w:rPr>
        <w:t xml:space="preserve">, </w:t>
      </w:r>
      <w:r w:rsidRPr="00B43BDB">
        <w:rPr>
          <w:rFonts w:ascii="Arial" w:hAnsi="Arial" w:cs="Arial"/>
          <w:b w:val="0"/>
          <w:noProof/>
        </w:rPr>
        <w:t>and</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particular</w:t>
      </w:r>
      <w:r w:rsidRPr="00EC5F4F">
        <w:rPr>
          <w:rFonts w:ascii="Arial" w:hAnsi="Arial" w:cs="Arial"/>
          <w:b w:val="0"/>
          <w:noProof/>
          <w:lang w:val="uk-UA"/>
        </w:rPr>
        <w:t xml:space="preserve">, </w:t>
      </w:r>
      <w:r w:rsidRPr="00B43BDB">
        <w:rPr>
          <w:rFonts w:ascii="Arial" w:hAnsi="Arial" w:cs="Arial"/>
          <w:b w:val="0"/>
          <w:noProof/>
        </w:rPr>
        <w:t>has</w:t>
      </w:r>
      <w:r w:rsidRPr="00EC5F4F">
        <w:rPr>
          <w:rFonts w:ascii="Arial" w:hAnsi="Arial" w:cs="Arial"/>
          <w:b w:val="0"/>
          <w:noProof/>
          <w:lang w:val="uk-UA"/>
        </w:rPr>
        <w:t xml:space="preserve"> </w:t>
      </w:r>
      <w:r w:rsidRPr="00B43BDB">
        <w:rPr>
          <w:rFonts w:ascii="Arial" w:hAnsi="Arial" w:cs="Arial"/>
          <w:b w:val="0"/>
          <w:noProof/>
        </w:rPr>
        <w:t>been</w:t>
      </w:r>
      <w:r w:rsidRPr="00EC5F4F">
        <w:rPr>
          <w:rFonts w:ascii="Arial" w:hAnsi="Arial" w:cs="Arial"/>
          <w:b w:val="0"/>
          <w:noProof/>
          <w:lang w:val="uk-UA"/>
        </w:rPr>
        <w:t xml:space="preserve"> </w:t>
      </w:r>
      <w:r w:rsidRPr="00B43BDB">
        <w:rPr>
          <w:rFonts w:ascii="Arial" w:hAnsi="Arial" w:cs="Arial"/>
          <w:b w:val="0"/>
          <w:noProof/>
        </w:rPr>
        <w:t>subject</w:t>
      </w:r>
      <w:r w:rsidRPr="00EC5F4F">
        <w:rPr>
          <w:rFonts w:ascii="Arial" w:hAnsi="Arial" w:cs="Arial"/>
          <w:b w:val="0"/>
          <w:noProof/>
          <w:lang w:val="uk-UA"/>
        </w:rPr>
        <w:t xml:space="preserve"> </w:t>
      </w:r>
      <w:r w:rsidRPr="00B43BDB">
        <w:rPr>
          <w:rFonts w:ascii="Arial" w:hAnsi="Arial" w:cs="Arial"/>
          <w:b w:val="0"/>
          <w:noProof/>
        </w:rPr>
        <w:t>to</w:t>
      </w:r>
      <w:r w:rsidRPr="00EC5F4F">
        <w:rPr>
          <w:rFonts w:ascii="Arial" w:hAnsi="Arial" w:cs="Arial"/>
          <w:b w:val="0"/>
          <w:noProof/>
          <w:lang w:val="uk-UA"/>
        </w:rPr>
        <w:t xml:space="preserve"> </w:t>
      </w:r>
      <w:r w:rsidRPr="00B43BDB">
        <w:rPr>
          <w:rFonts w:ascii="Arial" w:hAnsi="Arial" w:cs="Arial"/>
          <w:b w:val="0"/>
          <w:noProof/>
        </w:rPr>
        <w:t>an</w:t>
      </w:r>
      <w:r w:rsidRPr="00EC5F4F">
        <w:rPr>
          <w:rFonts w:ascii="Arial" w:hAnsi="Arial" w:cs="Arial"/>
          <w:b w:val="0"/>
          <w:noProof/>
          <w:lang w:val="uk-UA"/>
        </w:rPr>
        <w:t xml:space="preserve"> </w:t>
      </w:r>
      <w:r w:rsidRPr="00B43BDB">
        <w:rPr>
          <w:rFonts w:ascii="Arial" w:hAnsi="Arial" w:cs="Arial"/>
          <w:b w:val="0"/>
          <w:noProof/>
        </w:rPr>
        <w:t>examination</w:t>
      </w:r>
      <w:r w:rsidRPr="00EC5F4F">
        <w:rPr>
          <w:rFonts w:ascii="Arial" w:hAnsi="Arial" w:cs="Arial"/>
          <w:b w:val="0"/>
          <w:noProof/>
          <w:lang w:val="uk-UA"/>
        </w:rPr>
        <w:t xml:space="preserve"> </w:t>
      </w:r>
      <w:r w:rsidRPr="00B43BDB">
        <w:rPr>
          <w:rFonts w:ascii="Arial" w:hAnsi="Arial" w:cs="Arial"/>
          <w:b w:val="0"/>
          <w:noProof/>
        </w:rPr>
        <w:t>by</w:t>
      </w:r>
      <w:r w:rsidRPr="00EC5F4F">
        <w:rPr>
          <w:rFonts w:ascii="Arial" w:hAnsi="Arial" w:cs="Arial"/>
          <w:b w:val="0"/>
          <w:noProof/>
          <w:lang w:val="uk-UA"/>
        </w:rPr>
        <w:t xml:space="preserve"> </w:t>
      </w:r>
      <w:r w:rsidRPr="00B43BDB">
        <w:rPr>
          <w:rFonts w:ascii="Arial" w:hAnsi="Arial" w:cs="Arial"/>
          <w:b w:val="0"/>
          <w:noProof/>
        </w:rPr>
        <w:t>a</w:t>
      </w:r>
      <w:r w:rsidRPr="00EC5F4F">
        <w:rPr>
          <w:rFonts w:ascii="Arial" w:hAnsi="Arial" w:cs="Arial"/>
          <w:b w:val="0"/>
          <w:noProof/>
          <w:lang w:val="uk-UA"/>
        </w:rPr>
        <w:t xml:space="preserve"> </w:t>
      </w:r>
      <w:r w:rsidRPr="00B43BDB">
        <w:rPr>
          <w:rFonts w:ascii="Arial" w:hAnsi="Arial" w:cs="Arial"/>
          <w:b w:val="0"/>
          <w:noProof/>
        </w:rPr>
        <w:t>digestion</w:t>
      </w:r>
      <w:r w:rsidRPr="00EC5F4F">
        <w:rPr>
          <w:rFonts w:ascii="Arial" w:hAnsi="Arial" w:cs="Arial"/>
          <w:b w:val="0"/>
          <w:noProof/>
          <w:lang w:val="uk-UA"/>
        </w:rPr>
        <w:t xml:space="preserve"> </w:t>
      </w:r>
      <w:r w:rsidRPr="00B43BDB">
        <w:rPr>
          <w:rFonts w:ascii="Arial" w:hAnsi="Arial" w:cs="Arial"/>
          <w:b w:val="0"/>
          <w:noProof/>
        </w:rPr>
        <w:t>method</w:t>
      </w:r>
      <w:r w:rsidRPr="00EC5F4F">
        <w:rPr>
          <w:rFonts w:ascii="Arial" w:hAnsi="Arial" w:cs="Arial"/>
          <w:b w:val="0"/>
          <w:noProof/>
          <w:lang w:val="uk-UA"/>
        </w:rPr>
        <w:t xml:space="preserve"> </w:t>
      </w:r>
      <w:r w:rsidRPr="00B43BDB">
        <w:rPr>
          <w:rFonts w:ascii="Arial" w:hAnsi="Arial" w:cs="Arial"/>
          <w:b w:val="0"/>
          <w:noProof/>
        </w:rPr>
        <w:t>with</w:t>
      </w:r>
      <w:r w:rsidRPr="00EC5F4F">
        <w:rPr>
          <w:rFonts w:ascii="Arial" w:hAnsi="Arial" w:cs="Arial"/>
          <w:b w:val="0"/>
          <w:noProof/>
          <w:lang w:val="uk-UA"/>
        </w:rPr>
        <w:t xml:space="preserve"> </w:t>
      </w:r>
      <w:r w:rsidRPr="00B43BDB">
        <w:rPr>
          <w:rFonts w:ascii="Arial" w:hAnsi="Arial" w:cs="Arial"/>
          <w:b w:val="0"/>
          <w:noProof/>
        </w:rPr>
        <w:t>negative</w:t>
      </w:r>
      <w:r w:rsidRPr="00EC5F4F">
        <w:rPr>
          <w:rFonts w:ascii="Arial" w:hAnsi="Arial" w:cs="Arial"/>
          <w:b w:val="0"/>
          <w:noProof/>
          <w:lang w:val="uk-UA"/>
        </w:rPr>
        <w:t xml:space="preserve"> </w:t>
      </w:r>
      <w:r w:rsidRPr="00B43BDB">
        <w:rPr>
          <w:rFonts w:ascii="Arial" w:hAnsi="Arial" w:cs="Arial"/>
          <w:b w:val="0"/>
          <w:noProof/>
        </w:rPr>
        <w:t>results</w:t>
      </w:r>
      <w:r w:rsidRPr="00EC5F4F">
        <w:rPr>
          <w:rFonts w:ascii="Arial" w:hAnsi="Arial" w:cs="Arial"/>
          <w:b w:val="0"/>
          <w:noProof/>
          <w:lang w:val="uk-UA"/>
        </w:rPr>
        <w:t xml:space="preserve">/ якщо виготовлені з м'яса коней чи диких свиней, то воно відповідає вимогам Регламенту (ЄС) </w:t>
      </w:r>
      <w:r w:rsidR="00D84B2D">
        <w:rPr>
          <w:rFonts w:ascii="Arial" w:hAnsi="Arial" w:cs="Arial"/>
          <w:b w:val="0"/>
          <w:noProof/>
          <w:lang w:val="uk-UA"/>
        </w:rPr>
        <w:br/>
      </w:r>
      <w:r w:rsidRPr="00EC5F4F">
        <w:rPr>
          <w:rFonts w:ascii="Arial" w:hAnsi="Arial" w:cs="Arial"/>
          <w:b w:val="0"/>
          <w:noProof/>
          <w:lang w:val="uk-UA"/>
        </w:rPr>
        <w:t>№ 2015/1375, що встановлює спеціальні правила державного контролю за трихінельозом (</w:t>
      </w:r>
      <w:r w:rsidRPr="00B43BDB">
        <w:rPr>
          <w:rFonts w:ascii="Arial" w:hAnsi="Arial" w:cs="Arial"/>
          <w:b w:val="0"/>
          <w:noProof/>
        </w:rPr>
        <w:t>Trichinella</w:t>
      </w:r>
      <w:r w:rsidRPr="00EC5F4F">
        <w:rPr>
          <w:rFonts w:ascii="Arial" w:hAnsi="Arial" w:cs="Arial"/>
          <w:b w:val="0"/>
          <w:noProof/>
          <w:lang w:val="uk-UA"/>
        </w:rPr>
        <w:t>) у м'ясі та, зокрема, підлягало перевірці методом перетравлення та дало негативний результат:</w:t>
      </w:r>
    </w:p>
    <w:p w14:paraId="35919398" w14:textId="1BCF926B" w:rsidR="00D84B2D" w:rsidRDefault="00B43BDB" w:rsidP="00D84B2D">
      <w:pPr>
        <w:pStyle w:val="a3"/>
        <w:spacing w:before="94"/>
        <w:ind w:left="851" w:right="271" w:hanging="709"/>
        <w:jc w:val="both"/>
        <w:rPr>
          <w:rFonts w:ascii="Arial" w:hAnsi="Arial" w:cs="Arial"/>
          <w:b w:val="0"/>
          <w:noProof/>
          <w:lang w:val="uk-UA"/>
        </w:rPr>
      </w:pPr>
      <w:r w:rsidRPr="00B43BDB">
        <w:rPr>
          <w:rFonts w:ascii="Arial" w:hAnsi="Arial" w:cs="Arial"/>
          <w:b w:val="0"/>
          <w:noProof/>
        </w:rPr>
        <w:t>II</w:t>
      </w:r>
      <w:r w:rsidRPr="00EC5F4F">
        <w:rPr>
          <w:rFonts w:ascii="Arial" w:hAnsi="Arial" w:cs="Arial"/>
          <w:b w:val="0"/>
          <w:noProof/>
          <w:lang w:val="uk-UA"/>
        </w:rPr>
        <w:t>.1.3</w:t>
      </w:r>
      <w:r w:rsidRPr="00EC5F4F">
        <w:rPr>
          <w:rFonts w:ascii="Arial" w:hAnsi="Arial" w:cs="Arial"/>
          <w:b w:val="0"/>
          <w:noProof/>
          <w:lang w:val="uk-UA"/>
        </w:rPr>
        <w:tab/>
      </w:r>
      <w:r w:rsidRPr="00B43BDB">
        <w:rPr>
          <w:rFonts w:ascii="Arial" w:hAnsi="Arial" w:cs="Arial"/>
          <w:b w:val="0"/>
          <w:noProof/>
        </w:rPr>
        <w:t>they</w:t>
      </w:r>
      <w:r w:rsidRPr="00EC5F4F">
        <w:rPr>
          <w:rFonts w:ascii="Arial" w:hAnsi="Arial" w:cs="Arial"/>
          <w:b w:val="0"/>
          <w:noProof/>
          <w:lang w:val="uk-UA"/>
        </w:rPr>
        <w:t xml:space="preserve"> </w:t>
      </w:r>
      <w:r w:rsidRPr="00B43BDB">
        <w:rPr>
          <w:rFonts w:ascii="Arial" w:hAnsi="Arial" w:cs="Arial"/>
          <w:b w:val="0"/>
          <w:noProof/>
        </w:rPr>
        <w:t>have</w:t>
      </w:r>
      <w:r w:rsidRPr="00EC5F4F">
        <w:rPr>
          <w:rFonts w:ascii="Arial" w:hAnsi="Arial" w:cs="Arial"/>
          <w:b w:val="0"/>
          <w:noProof/>
          <w:lang w:val="uk-UA"/>
        </w:rPr>
        <w:t xml:space="preserve"> </w:t>
      </w:r>
      <w:r w:rsidRPr="00B43BDB">
        <w:rPr>
          <w:rFonts w:ascii="Arial" w:hAnsi="Arial" w:cs="Arial"/>
          <w:b w:val="0"/>
          <w:noProof/>
        </w:rPr>
        <w:t>been</w:t>
      </w:r>
      <w:r w:rsidRPr="00EC5F4F">
        <w:rPr>
          <w:rFonts w:ascii="Arial" w:hAnsi="Arial" w:cs="Arial"/>
          <w:b w:val="0"/>
          <w:noProof/>
          <w:lang w:val="uk-UA"/>
        </w:rPr>
        <w:t xml:space="preserve"> </w:t>
      </w:r>
      <w:r w:rsidRPr="00B43BDB">
        <w:rPr>
          <w:rFonts w:ascii="Arial" w:hAnsi="Arial" w:cs="Arial"/>
          <w:b w:val="0"/>
          <w:noProof/>
        </w:rPr>
        <w:t>produced</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accordance</w:t>
      </w:r>
      <w:r w:rsidRPr="00EC5F4F">
        <w:rPr>
          <w:rFonts w:ascii="Arial" w:hAnsi="Arial" w:cs="Arial"/>
          <w:b w:val="0"/>
          <w:noProof/>
          <w:lang w:val="uk-UA"/>
        </w:rPr>
        <w:t xml:space="preserve"> </w:t>
      </w:r>
      <w:r w:rsidRPr="00B43BDB">
        <w:rPr>
          <w:rFonts w:ascii="Arial" w:hAnsi="Arial" w:cs="Arial"/>
          <w:b w:val="0"/>
          <w:noProof/>
        </w:rPr>
        <w:t>with</w:t>
      </w:r>
      <w:r w:rsidRPr="00EC5F4F">
        <w:rPr>
          <w:rFonts w:ascii="Arial" w:hAnsi="Arial" w:cs="Arial"/>
          <w:b w:val="0"/>
          <w:noProof/>
          <w:lang w:val="uk-UA"/>
        </w:rPr>
        <w:t xml:space="preserve"> </w:t>
      </w:r>
      <w:r w:rsidRPr="00B43BDB">
        <w:rPr>
          <w:rFonts w:ascii="Arial" w:hAnsi="Arial" w:cs="Arial"/>
          <w:b w:val="0"/>
          <w:noProof/>
        </w:rPr>
        <w:t>Section</w:t>
      </w:r>
      <w:r w:rsidRPr="00EC5F4F">
        <w:rPr>
          <w:rFonts w:ascii="Arial" w:hAnsi="Arial" w:cs="Arial"/>
          <w:b w:val="0"/>
          <w:noProof/>
          <w:lang w:val="uk-UA"/>
        </w:rPr>
        <w:t xml:space="preserve"> </w:t>
      </w:r>
      <w:r w:rsidRPr="00B43BDB">
        <w:rPr>
          <w:rFonts w:ascii="Arial" w:hAnsi="Arial" w:cs="Arial"/>
          <w:b w:val="0"/>
          <w:noProof/>
        </w:rPr>
        <w:t>V</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Annex</w:t>
      </w:r>
      <w:r w:rsidRPr="00EC5F4F">
        <w:rPr>
          <w:rFonts w:ascii="Arial" w:hAnsi="Arial" w:cs="Arial"/>
          <w:b w:val="0"/>
          <w:noProof/>
          <w:lang w:val="uk-UA"/>
        </w:rPr>
        <w:t xml:space="preserve"> </w:t>
      </w:r>
      <w:r w:rsidRPr="00B43BDB">
        <w:rPr>
          <w:rFonts w:ascii="Arial" w:hAnsi="Arial" w:cs="Arial"/>
          <w:b w:val="0"/>
          <w:noProof/>
        </w:rPr>
        <w:t>III</w:t>
      </w:r>
      <w:r w:rsidRPr="00EC5F4F">
        <w:rPr>
          <w:rFonts w:ascii="Arial" w:hAnsi="Arial" w:cs="Arial"/>
          <w:b w:val="0"/>
          <w:noProof/>
          <w:lang w:val="uk-UA"/>
        </w:rPr>
        <w:t xml:space="preserve"> </w:t>
      </w:r>
      <w:r w:rsidRPr="00B43BDB">
        <w:rPr>
          <w:rFonts w:ascii="Arial" w:hAnsi="Arial" w:cs="Arial"/>
          <w:b w:val="0"/>
          <w:noProof/>
        </w:rPr>
        <w:t>to</w:t>
      </w:r>
      <w:r w:rsidRPr="00EC5F4F">
        <w:rPr>
          <w:rFonts w:ascii="Arial" w:hAnsi="Arial" w:cs="Arial"/>
          <w:b w:val="0"/>
          <w:noProof/>
          <w:lang w:val="uk-UA"/>
        </w:rPr>
        <w:t xml:space="preserve"> </w:t>
      </w:r>
      <w:r w:rsidRPr="00B43BDB">
        <w:rPr>
          <w:rFonts w:ascii="Arial" w:hAnsi="Arial" w:cs="Arial"/>
          <w:b w:val="0"/>
          <w:noProof/>
        </w:rPr>
        <w:t>Regulation</w:t>
      </w:r>
      <w:r w:rsidRPr="00EC5F4F">
        <w:rPr>
          <w:rFonts w:ascii="Arial" w:hAnsi="Arial" w:cs="Arial"/>
          <w:b w:val="0"/>
          <w:noProof/>
          <w:lang w:val="uk-UA"/>
        </w:rPr>
        <w:t xml:space="preserve"> (</w:t>
      </w:r>
      <w:r w:rsidRPr="00B43BDB">
        <w:rPr>
          <w:rFonts w:ascii="Arial" w:hAnsi="Arial" w:cs="Arial"/>
          <w:b w:val="0"/>
          <w:noProof/>
        </w:rPr>
        <w:t>EC</w:t>
      </w:r>
      <w:r w:rsidRPr="00EC5F4F">
        <w:rPr>
          <w:rFonts w:ascii="Arial" w:hAnsi="Arial" w:cs="Arial"/>
          <w:b w:val="0"/>
          <w:noProof/>
          <w:lang w:val="uk-UA"/>
        </w:rPr>
        <w:t xml:space="preserve">) </w:t>
      </w:r>
      <w:r w:rsidRPr="00B43BDB">
        <w:rPr>
          <w:rFonts w:ascii="Arial" w:hAnsi="Arial" w:cs="Arial"/>
          <w:b w:val="0"/>
          <w:noProof/>
        </w:rPr>
        <w:t>No</w:t>
      </w:r>
      <w:r w:rsidRPr="00EC5F4F">
        <w:rPr>
          <w:rFonts w:ascii="Arial" w:hAnsi="Arial" w:cs="Arial"/>
          <w:b w:val="0"/>
          <w:noProof/>
          <w:lang w:val="uk-UA"/>
        </w:rPr>
        <w:t xml:space="preserve"> 853/2004 </w:t>
      </w:r>
      <w:r w:rsidRPr="00B43BDB">
        <w:rPr>
          <w:rFonts w:ascii="Arial" w:hAnsi="Arial" w:cs="Arial"/>
          <w:b w:val="0"/>
          <w:noProof/>
        </w:rPr>
        <w:t>and</w:t>
      </w:r>
      <w:r w:rsidRPr="00EC5F4F">
        <w:rPr>
          <w:rFonts w:ascii="Arial" w:hAnsi="Arial" w:cs="Arial"/>
          <w:b w:val="0"/>
          <w:noProof/>
          <w:lang w:val="uk-UA"/>
        </w:rPr>
        <w:t xml:space="preserve"> </w:t>
      </w:r>
      <w:r w:rsidRPr="00B43BDB">
        <w:rPr>
          <w:rFonts w:ascii="Arial" w:hAnsi="Arial" w:cs="Arial"/>
          <w:b w:val="0"/>
          <w:noProof/>
        </w:rPr>
        <w:t>frozen</w:t>
      </w:r>
      <w:r w:rsidRPr="00EC5F4F">
        <w:rPr>
          <w:rFonts w:ascii="Arial" w:hAnsi="Arial" w:cs="Arial"/>
          <w:b w:val="0"/>
          <w:noProof/>
          <w:lang w:val="uk-UA"/>
        </w:rPr>
        <w:t xml:space="preserve"> </w:t>
      </w:r>
      <w:r w:rsidRPr="00B43BDB">
        <w:rPr>
          <w:rFonts w:ascii="Arial" w:hAnsi="Arial" w:cs="Arial"/>
          <w:b w:val="0"/>
          <w:noProof/>
        </w:rPr>
        <w:t>to</w:t>
      </w:r>
      <w:r w:rsidRPr="00EC5F4F">
        <w:rPr>
          <w:rFonts w:ascii="Arial" w:hAnsi="Arial" w:cs="Arial"/>
          <w:b w:val="0"/>
          <w:noProof/>
          <w:lang w:val="uk-UA"/>
        </w:rPr>
        <w:t xml:space="preserve"> </w:t>
      </w:r>
      <w:r w:rsidRPr="00B43BDB">
        <w:rPr>
          <w:rFonts w:ascii="Arial" w:hAnsi="Arial" w:cs="Arial"/>
          <w:b w:val="0"/>
          <w:noProof/>
        </w:rPr>
        <w:t>an</w:t>
      </w:r>
      <w:r w:rsidRPr="00EC5F4F">
        <w:rPr>
          <w:rFonts w:ascii="Arial" w:hAnsi="Arial" w:cs="Arial"/>
          <w:b w:val="0"/>
          <w:noProof/>
          <w:lang w:val="uk-UA"/>
        </w:rPr>
        <w:t xml:space="preserve"> </w:t>
      </w:r>
      <w:r w:rsidRPr="00B43BDB">
        <w:rPr>
          <w:rFonts w:ascii="Arial" w:hAnsi="Arial" w:cs="Arial"/>
          <w:b w:val="0"/>
          <w:noProof/>
        </w:rPr>
        <w:t>internal</w:t>
      </w:r>
      <w:r w:rsidRPr="00EC5F4F">
        <w:rPr>
          <w:rFonts w:ascii="Arial" w:hAnsi="Arial" w:cs="Arial"/>
          <w:b w:val="0"/>
          <w:noProof/>
          <w:lang w:val="uk-UA"/>
        </w:rPr>
        <w:t xml:space="preserve"> </w:t>
      </w:r>
      <w:r w:rsidRPr="00B43BDB">
        <w:rPr>
          <w:rFonts w:ascii="Arial" w:hAnsi="Arial" w:cs="Arial"/>
          <w:b w:val="0"/>
          <w:noProof/>
        </w:rPr>
        <w:t>temperature</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not</w:t>
      </w:r>
      <w:r w:rsidRPr="00EC5F4F">
        <w:rPr>
          <w:rFonts w:ascii="Arial" w:hAnsi="Arial" w:cs="Arial"/>
          <w:b w:val="0"/>
          <w:noProof/>
          <w:lang w:val="uk-UA"/>
        </w:rPr>
        <w:t xml:space="preserve"> </w:t>
      </w:r>
      <w:r w:rsidRPr="00B43BDB">
        <w:rPr>
          <w:rFonts w:ascii="Arial" w:hAnsi="Arial" w:cs="Arial"/>
          <w:b w:val="0"/>
          <w:noProof/>
        </w:rPr>
        <w:t>more</w:t>
      </w:r>
      <w:r w:rsidRPr="00EC5F4F">
        <w:rPr>
          <w:rFonts w:ascii="Arial" w:hAnsi="Arial" w:cs="Arial"/>
          <w:b w:val="0"/>
          <w:noProof/>
          <w:lang w:val="uk-UA"/>
        </w:rPr>
        <w:t xml:space="preserve"> </w:t>
      </w:r>
      <w:r w:rsidRPr="00B43BDB">
        <w:rPr>
          <w:rFonts w:ascii="Arial" w:hAnsi="Arial" w:cs="Arial"/>
          <w:b w:val="0"/>
          <w:noProof/>
        </w:rPr>
        <w:t>than</w:t>
      </w:r>
      <w:r w:rsidRPr="00EC5F4F">
        <w:rPr>
          <w:rFonts w:ascii="Arial" w:hAnsi="Arial" w:cs="Arial"/>
          <w:b w:val="0"/>
          <w:noProof/>
          <w:lang w:val="uk-UA"/>
        </w:rPr>
        <w:t xml:space="preserve"> - 18 °</w:t>
      </w:r>
      <w:r w:rsidR="00D84B2D">
        <w:rPr>
          <w:rFonts w:ascii="Arial" w:hAnsi="Arial" w:cs="Arial"/>
          <w:b w:val="0"/>
          <w:noProof/>
        </w:rPr>
        <w:t>C</w:t>
      </w:r>
      <w:r w:rsidRPr="00EC5F4F">
        <w:rPr>
          <w:rFonts w:ascii="Arial" w:hAnsi="Arial" w:cs="Arial"/>
          <w:b w:val="0"/>
          <w:noProof/>
          <w:lang w:val="uk-UA"/>
        </w:rPr>
        <w:t xml:space="preserve">/ були виготовлені відповідно до Розділу </w:t>
      </w:r>
      <w:r w:rsidRPr="00B43BDB">
        <w:rPr>
          <w:rFonts w:ascii="Arial" w:hAnsi="Arial" w:cs="Arial"/>
          <w:b w:val="0"/>
          <w:noProof/>
        </w:rPr>
        <w:t>V</w:t>
      </w:r>
      <w:r w:rsidRPr="00EC5F4F">
        <w:rPr>
          <w:rFonts w:ascii="Arial" w:hAnsi="Arial" w:cs="Arial"/>
          <w:b w:val="0"/>
          <w:noProof/>
          <w:lang w:val="uk-UA"/>
        </w:rPr>
        <w:t xml:space="preserve"> Додатку </w:t>
      </w:r>
      <w:r w:rsidRPr="00B43BDB">
        <w:rPr>
          <w:rFonts w:ascii="Arial" w:hAnsi="Arial" w:cs="Arial"/>
          <w:b w:val="0"/>
          <w:noProof/>
        </w:rPr>
        <w:t>III</w:t>
      </w:r>
      <w:r w:rsidRPr="00EC5F4F">
        <w:rPr>
          <w:rFonts w:ascii="Arial" w:hAnsi="Arial" w:cs="Arial"/>
          <w:b w:val="0"/>
          <w:noProof/>
          <w:lang w:val="uk-UA"/>
        </w:rPr>
        <w:t xml:space="preserve"> до Регламенту (ЄС) № 853/2004 та заморожені до внутрішньої температури не вище -18°С в товщі;</w:t>
      </w:r>
    </w:p>
    <w:p w14:paraId="77FFC5F7" w14:textId="62269339" w:rsidR="000C2EB6" w:rsidRDefault="00B43BDB" w:rsidP="000C2EB6">
      <w:pPr>
        <w:pStyle w:val="a3"/>
        <w:spacing w:before="94"/>
        <w:ind w:left="851" w:right="271" w:hanging="709"/>
        <w:jc w:val="both"/>
        <w:rPr>
          <w:rFonts w:ascii="Arial" w:hAnsi="Arial" w:cs="Arial"/>
          <w:b w:val="0"/>
          <w:noProof/>
          <w:lang w:val="uk-UA"/>
        </w:rPr>
      </w:pPr>
      <w:r w:rsidRPr="00B43BDB">
        <w:rPr>
          <w:rFonts w:ascii="Arial" w:hAnsi="Arial" w:cs="Arial"/>
          <w:b w:val="0"/>
          <w:noProof/>
        </w:rPr>
        <w:t>II</w:t>
      </w:r>
      <w:r w:rsidRPr="00EC5F4F">
        <w:rPr>
          <w:rFonts w:ascii="Arial" w:hAnsi="Arial" w:cs="Arial"/>
          <w:b w:val="0"/>
          <w:noProof/>
          <w:lang w:val="uk-UA"/>
        </w:rPr>
        <w:t>.1.4</w:t>
      </w:r>
      <w:r w:rsidRPr="00EC5F4F">
        <w:rPr>
          <w:rFonts w:ascii="Arial" w:hAnsi="Arial" w:cs="Arial"/>
          <w:b w:val="0"/>
          <w:noProof/>
          <w:lang w:val="uk-UA"/>
        </w:rPr>
        <w:tab/>
      </w:r>
      <w:r w:rsidRPr="00B43BDB">
        <w:rPr>
          <w:rFonts w:ascii="Arial" w:hAnsi="Arial" w:cs="Arial"/>
          <w:b w:val="0"/>
          <w:noProof/>
        </w:rPr>
        <w:t>they</w:t>
      </w:r>
      <w:r w:rsidRPr="00EC5F4F">
        <w:rPr>
          <w:rFonts w:ascii="Arial" w:hAnsi="Arial" w:cs="Arial"/>
          <w:b w:val="0"/>
          <w:noProof/>
          <w:lang w:val="uk-UA"/>
        </w:rPr>
        <w:t xml:space="preserve"> </w:t>
      </w:r>
      <w:r w:rsidRPr="00B43BDB">
        <w:rPr>
          <w:rFonts w:ascii="Arial" w:hAnsi="Arial" w:cs="Arial"/>
          <w:b w:val="0"/>
          <w:noProof/>
        </w:rPr>
        <w:t>have</w:t>
      </w:r>
      <w:r w:rsidRPr="00EC5F4F">
        <w:rPr>
          <w:rFonts w:ascii="Arial" w:hAnsi="Arial" w:cs="Arial"/>
          <w:b w:val="0"/>
          <w:noProof/>
          <w:lang w:val="uk-UA"/>
        </w:rPr>
        <w:t xml:space="preserve"> </w:t>
      </w:r>
      <w:r w:rsidRPr="00B43BDB">
        <w:rPr>
          <w:rFonts w:ascii="Arial" w:hAnsi="Arial" w:cs="Arial"/>
          <w:b w:val="0"/>
          <w:noProof/>
        </w:rPr>
        <w:t>been</w:t>
      </w:r>
      <w:r w:rsidRPr="00EC5F4F">
        <w:rPr>
          <w:rFonts w:ascii="Arial" w:hAnsi="Arial" w:cs="Arial"/>
          <w:b w:val="0"/>
          <w:noProof/>
          <w:lang w:val="uk-UA"/>
        </w:rPr>
        <w:t xml:space="preserve"> </w:t>
      </w:r>
      <w:r w:rsidRPr="00B43BDB">
        <w:rPr>
          <w:rFonts w:ascii="Arial" w:hAnsi="Arial" w:cs="Arial"/>
          <w:b w:val="0"/>
          <w:noProof/>
        </w:rPr>
        <w:t>marked</w:t>
      </w:r>
      <w:r w:rsidRPr="00EC5F4F">
        <w:rPr>
          <w:rFonts w:ascii="Arial" w:hAnsi="Arial" w:cs="Arial"/>
          <w:b w:val="0"/>
          <w:noProof/>
          <w:lang w:val="uk-UA"/>
        </w:rPr>
        <w:t xml:space="preserve"> </w:t>
      </w:r>
      <w:r w:rsidRPr="00B43BDB">
        <w:rPr>
          <w:rFonts w:ascii="Arial" w:hAnsi="Arial" w:cs="Arial"/>
          <w:b w:val="0"/>
          <w:noProof/>
        </w:rPr>
        <w:t>with</w:t>
      </w:r>
      <w:r w:rsidRPr="00EC5F4F">
        <w:rPr>
          <w:rFonts w:ascii="Arial" w:hAnsi="Arial" w:cs="Arial"/>
          <w:b w:val="0"/>
          <w:noProof/>
          <w:lang w:val="uk-UA"/>
        </w:rPr>
        <w:t xml:space="preserve"> </w:t>
      </w:r>
      <w:r w:rsidRPr="00B43BDB">
        <w:rPr>
          <w:rFonts w:ascii="Arial" w:hAnsi="Arial" w:cs="Arial"/>
          <w:b w:val="0"/>
          <w:noProof/>
        </w:rPr>
        <w:t>an</w:t>
      </w:r>
      <w:r w:rsidRPr="00EC5F4F">
        <w:rPr>
          <w:rFonts w:ascii="Arial" w:hAnsi="Arial" w:cs="Arial"/>
          <w:b w:val="0"/>
          <w:noProof/>
          <w:lang w:val="uk-UA"/>
        </w:rPr>
        <w:t xml:space="preserve"> </w:t>
      </w:r>
      <w:r w:rsidRPr="00B43BDB">
        <w:rPr>
          <w:rFonts w:ascii="Arial" w:hAnsi="Arial" w:cs="Arial"/>
          <w:b w:val="0"/>
          <w:noProof/>
        </w:rPr>
        <w:t>identification</w:t>
      </w:r>
      <w:r w:rsidRPr="00EC5F4F">
        <w:rPr>
          <w:rFonts w:ascii="Arial" w:hAnsi="Arial" w:cs="Arial"/>
          <w:b w:val="0"/>
          <w:noProof/>
          <w:lang w:val="uk-UA"/>
        </w:rPr>
        <w:t xml:space="preserve"> </w:t>
      </w:r>
      <w:r w:rsidRPr="00B43BDB">
        <w:rPr>
          <w:rFonts w:ascii="Arial" w:hAnsi="Arial" w:cs="Arial"/>
          <w:b w:val="0"/>
          <w:noProof/>
        </w:rPr>
        <w:t>mark</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accordance</w:t>
      </w:r>
      <w:r w:rsidRPr="00EC5F4F">
        <w:rPr>
          <w:rFonts w:ascii="Arial" w:hAnsi="Arial" w:cs="Arial"/>
          <w:b w:val="0"/>
          <w:noProof/>
          <w:lang w:val="uk-UA"/>
        </w:rPr>
        <w:t xml:space="preserve"> </w:t>
      </w:r>
      <w:r w:rsidRPr="00B43BDB">
        <w:rPr>
          <w:rFonts w:ascii="Arial" w:hAnsi="Arial" w:cs="Arial"/>
          <w:b w:val="0"/>
          <w:noProof/>
        </w:rPr>
        <w:t>with</w:t>
      </w:r>
      <w:r w:rsidRPr="00EC5F4F">
        <w:rPr>
          <w:rFonts w:ascii="Arial" w:hAnsi="Arial" w:cs="Arial"/>
          <w:b w:val="0"/>
          <w:noProof/>
          <w:lang w:val="uk-UA"/>
        </w:rPr>
        <w:t xml:space="preserve"> </w:t>
      </w:r>
      <w:r w:rsidRPr="00B43BDB">
        <w:rPr>
          <w:rFonts w:ascii="Arial" w:hAnsi="Arial" w:cs="Arial"/>
          <w:b w:val="0"/>
          <w:noProof/>
        </w:rPr>
        <w:t>Section</w:t>
      </w:r>
      <w:r w:rsidRPr="00EC5F4F">
        <w:rPr>
          <w:rFonts w:ascii="Arial" w:hAnsi="Arial" w:cs="Arial"/>
          <w:b w:val="0"/>
          <w:noProof/>
          <w:lang w:val="uk-UA"/>
        </w:rPr>
        <w:t xml:space="preserve"> </w:t>
      </w:r>
      <w:r w:rsidRPr="00B43BDB">
        <w:rPr>
          <w:rFonts w:ascii="Arial" w:hAnsi="Arial" w:cs="Arial"/>
          <w:b w:val="0"/>
          <w:noProof/>
        </w:rPr>
        <w:t>I</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Annex</w:t>
      </w:r>
      <w:r w:rsidRPr="00EC5F4F">
        <w:rPr>
          <w:rFonts w:ascii="Arial" w:hAnsi="Arial" w:cs="Arial"/>
          <w:b w:val="0"/>
          <w:noProof/>
          <w:lang w:val="uk-UA"/>
        </w:rPr>
        <w:t xml:space="preserve"> </w:t>
      </w:r>
      <w:r w:rsidRPr="00B43BDB">
        <w:rPr>
          <w:rFonts w:ascii="Arial" w:hAnsi="Arial" w:cs="Arial"/>
          <w:b w:val="0"/>
          <w:noProof/>
        </w:rPr>
        <w:t>II</w:t>
      </w:r>
      <w:r w:rsidRPr="00EC5F4F">
        <w:rPr>
          <w:rFonts w:ascii="Arial" w:hAnsi="Arial" w:cs="Arial"/>
          <w:b w:val="0"/>
          <w:noProof/>
          <w:lang w:val="uk-UA"/>
        </w:rPr>
        <w:t xml:space="preserve"> </w:t>
      </w:r>
      <w:r w:rsidRPr="00B43BDB">
        <w:rPr>
          <w:rFonts w:ascii="Arial" w:hAnsi="Arial" w:cs="Arial"/>
          <w:b w:val="0"/>
          <w:noProof/>
        </w:rPr>
        <w:t>to</w:t>
      </w:r>
      <w:r w:rsidRPr="00EC5F4F">
        <w:rPr>
          <w:rFonts w:ascii="Arial" w:hAnsi="Arial" w:cs="Arial"/>
          <w:b w:val="0"/>
          <w:noProof/>
          <w:lang w:val="uk-UA"/>
        </w:rPr>
        <w:t xml:space="preserve"> </w:t>
      </w:r>
      <w:r w:rsidRPr="00B43BDB">
        <w:rPr>
          <w:rFonts w:ascii="Arial" w:hAnsi="Arial" w:cs="Arial"/>
          <w:b w:val="0"/>
          <w:noProof/>
        </w:rPr>
        <w:t>Regulation</w:t>
      </w:r>
      <w:r w:rsidRPr="00EC5F4F">
        <w:rPr>
          <w:rFonts w:ascii="Arial" w:hAnsi="Arial" w:cs="Arial"/>
          <w:b w:val="0"/>
          <w:noProof/>
          <w:lang w:val="uk-UA"/>
        </w:rPr>
        <w:t xml:space="preserve"> (</w:t>
      </w:r>
      <w:r w:rsidRPr="00B43BDB">
        <w:rPr>
          <w:rFonts w:ascii="Arial" w:hAnsi="Arial" w:cs="Arial"/>
          <w:b w:val="0"/>
          <w:noProof/>
        </w:rPr>
        <w:t>EC</w:t>
      </w:r>
      <w:r w:rsidRPr="00EC5F4F">
        <w:rPr>
          <w:rFonts w:ascii="Arial" w:hAnsi="Arial" w:cs="Arial"/>
          <w:b w:val="0"/>
          <w:noProof/>
          <w:lang w:val="uk-UA"/>
        </w:rPr>
        <w:t xml:space="preserve">) </w:t>
      </w:r>
      <w:r w:rsidRPr="00B43BDB">
        <w:rPr>
          <w:rFonts w:ascii="Arial" w:hAnsi="Arial" w:cs="Arial"/>
          <w:b w:val="0"/>
          <w:noProof/>
        </w:rPr>
        <w:t>No</w:t>
      </w:r>
      <w:r w:rsidRPr="00EC5F4F">
        <w:rPr>
          <w:rFonts w:ascii="Arial" w:hAnsi="Arial" w:cs="Arial"/>
          <w:b w:val="0"/>
          <w:noProof/>
          <w:lang w:val="uk-UA"/>
        </w:rPr>
        <w:t xml:space="preserve"> 853/2004/ марковані ідентифікаційною позначкою відповідно до Розділу </w:t>
      </w:r>
      <w:r w:rsidRPr="00B43BDB">
        <w:rPr>
          <w:rFonts w:ascii="Arial" w:hAnsi="Arial" w:cs="Arial"/>
          <w:b w:val="0"/>
          <w:noProof/>
        </w:rPr>
        <w:t>I</w:t>
      </w:r>
      <w:r w:rsidRPr="00EC5F4F">
        <w:rPr>
          <w:rFonts w:ascii="Arial" w:hAnsi="Arial" w:cs="Arial"/>
          <w:b w:val="0"/>
          <w:noProof/>
          <w:lang w:val="uk-UA"/>
        </w:rPr>
        <w:t xml:space="preserve"> Додатку </w:t>
      </w:r>
      <w:r w:rsidRPr="00B43BDB">
        <w:rPr>
          <w:rFonts w:ascii="Arial" w:hAnsi="Arial" w:cs="Arial"/>
          <w:b w:val="0"/>
          <w:noProof/>
        </w:rPr>
        <w:t>II</w:t>
      </w:r>
      <w:r w:rsidR="000C2EB6">
        <w:rPr>
          <w:rFonts w:ascii="Arial" w:hAnsi="Arial" w:cs="Arial"/>
          <w:b w:val="0"/>
          <w:noProof/>
          <w:lang w:val="uk-UA"/>
        </w:rPr>
        <w:t xml:space="preserve"> до Регламенту (ЄС) № 853/2004;</w:t>
      </w:r>
    </w:p>
    <w:p w14:paraId="30A638C8" w14:textId="2E0664E3" w:rsidR="00051375" w:rsidRDefault="00B43BDB" w:rsidP="00051375">
      <w:pPr>
        <w:pStyle w:val="a3"/>
        <w:spacing w:before="94"/>
        <w:ind w:left="851" w:right="271" w:hanging="709"/>
        <w:jc w:val="both"/>
        <w:rPr>
          <w:rFonts w:ascii="Arial" w:hAnsi="Arial" w:cs="Arial"/>
          <w:b w:val="0"/>
          <w:noProof/>
          <w:lang w:val="uk-UA"/>
        </w:rPr>
      </w:pPr>
      <w:r w:rsidRPr="00B43BDB">
        <w:rPr>
          <w:rFonts w:ascii="Arial" w:hAnsi="Arial" w:cs="Arial"/>
          <w:b w:val="0"/>
          <w:noProof/>
        </w:rPr>
        <w:t>II</w:t>
      </w:r>
      <w:r w:rsidRPr="00EC5F4F">
        <w:rPr>
          <w:rFonts w:ascii="Arial" w:hAnsi="Arial" w:cs="Arial"/>
          <w:b w:val="0"/>
          <w:noProof/>
          <w:lang w:val="uk-UA"/>
        </w:rPr>
        <w:t>.1.5</w:t>
      </w:r>
      <w:r w:rsidRPr="00EC5F4F">
        <w:rPr>
          <w:rFonts w:ascii="Arial" w:hAnsi="Arial" w:cs="Arial"/>
          <w:b w:val="0"/>
          <w:noProof/>
          <w:lang w:val="uk-UA"/>
        </w:rPr>
        <w:tab/>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label</w:t>
      </w:r>
      <w:r w:rsidRPr="00EC5F4F">
        <w:rPr>
          <w:rFonts w:ascii="Arial" w:hAnsi="Arial" w:cs="Arial"/>
          <w:b w:val="0"/>
          <w:noProof/>
          <w:lang w:val="uk-UA"/>
        </w:rPr>
        <w:t>(</w:t>
      </w:r>
      <w:r w:rsidRPr="00B43BDB">
        <w:rPr>
          <w:rFonts w:ascii="Arial" w:hAnsi="Arial" w:cs="Arial"/>
          <w:b w:val="0"/>
          <w:noProof/>
        </w:rPr>
        <w:t>s</w:t>
      </w:r>
      <w:r w:rsidRPr="00EC5F4F">
        <w:rPr>
          <w:rFonts w:ascii="Arial" w:hAnsi="Arial" w:cs="Arial"/>
          <w:b w:val="0"/>
          <w:noProof/>
          <w:lang w:val="uk-UA"/>
        </w:rPr>
        <w:t xml:space="preserve">) </w:t>
      </w:r>
      <w:r w:rsidRPr="00B43BDB">
        <w:rPr>
          <w:rFonts w:ascii="Arial" w:hAnsi="Arial" w:cs="Arial"/>
          <w:b w:val="0"/>
          <w:noProof/>
        </w:rPr>
        <w:t>affixed</w:t>
      </w:r>
      <w:r w:rsidRPr="00EC5F4F">
        <w:rPr>
          <w:rFonts w:ascii="Arial" w:hAnsi="Arial" w:cs="Arial"/>
          <w:b w:val="0"/>
          <w:noProof/>
          <w:lang w:val="uk-UA"/>
        </w:rPr>
        <w:t xml:space="preserve"> </w:t>
      </w:r>
      <w:r w:rsidRPr="00B43BDB">
        <w:rPr>
          <w:rFonts w:ascii="Arial" w:hAnsi="Arial" w:cs="Arial"/>
          <w:b w:val="0"/>
          <w:noProof/>
        </w:rPr>
        <w:t>on</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packaging</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meat</w:t>
      </w:r>
      <w:r w:rsidRPr="00EC5F4F">
        <w:rPr>
          <w:rFonts w:ascii="Arial" w:hAnsi="Arial" w:cs="Arial"/>
          <w:b w:val="0"/>
          <w:noProof/>
          <w:lang w:val="uk-UA"/>
        </w:rPr>
        <w:t xml:space="preserve"> </w:t>
      </w:r>
      <w:r w:rsidRPr="00B43BDB">
        <w:rPr>
          <w:rFonts w:ascii="Arial" w:hAnsi="Arial" w:cs="Arial"/>
          <w:b w:val="0"/>
          <w:noProof/>
        </w:rPr>
        <w:t>preparations</w:t>
      </w:r>
      <w:r w:rsidRPr="00EC5F4F">
        <w:rPr>
          <w:rFonts w:ascii="Arial" w:hAnsi="Arial" w:cs="Arial"/>
          <w:b w:val="0"/>
          <w:noProof/>
          <w:lang w:val="uk-UA"/>
        </w:rPr>
        <w:t xml:space="preserve"> </w:t>
      </w:r>
      <w:r w:rsidRPr="00B43BDB">
        <w:rPr>
          <w:rFonts w:ascii="Arial" w:hAnsi="Arial" w:cs="Arial"/>
          <w:b w:val="0"/>
          <w:noProof/>
        </w:rPr>
        <w:t>described</w:t>
      </w:r>
      <w:r w:rsidRPr="00EC5F4F">
        <w:rPr>
          <w:rFonts w:ascii="Arial" w:hAnsi="Arial" w:cs="Arial"/>
          <w:b w:val="0"/>
          <w:noProof/>
          <w:lang w:val="uk-UA"/>
        </w:rPr>
        <w:t xml:space="preserve"> </w:t>
      </w:r>
      <w:r w:rsidRPr="00B43BDB">
        <w:rPr>
          <w:rFonts w:ascii="Arial" w:hAnsi="Arial" w:cs="Arial"/>
          <w:b w:val="0"/>
          <w:noProof/>
        </w:rPr>
        <w:t>above</w:t>
      </w:r>
      <w:r w:rsidRPr="00EC5F4F">
        <w:rPr>
          <w:rFonts w:ascii="Arial" w:hAnsi="Arial" w:cs="Arial"/>
          <w:b w:val="0"/>
          <w:noProof/>
          <w:lang w:val="uk-UA"/>
        </w:rPr>
        <w:t xml:space="preserve"> </w:t>
      </w:r>
      <w:r w:rsidRPr="00B43BDB">
        <w:rPr>
          <w:rFonts w:ascii="Arial" w:hAnsi="Arial" w:cs="Arial"/>
          <w:b w:val="0"/>
          <w:noProof/>
        </w:rPr>
        <w:t>bear</w:t>
      </w:r>
      <w:r w:rsidRPr="00EC5F4F">
        <w:rPr>
          <w:rFonts w:ascii="Arial" w:hAnsi="Arial" w:cs="Arial"/>
          <w:b w:val="0"/>
          <w:noProof/>
          <w:lang w:val="uk-UA"/>
        </w:rPr>
        <w:t>(</w:t>
      </w:r>
      <w:r w:rsidRPr="00B43BDB">
        <w:rPr>
          <w:rFonts w:ascii="Arial" w:hAnsi="Arial" w:cs="Arial"/>
          <w:b w:val="0"/>
          <w:noProof/>
        </w:rPr>
        <w:t>s</w:t>
      </w:r>
      <w:r w:rsidRPr="00EC5F4F">
        <w:rPr>
          <w:rFonts w:ascii="Arial" w:hAnsi="Arial" w:cs="Arial"/>
          <w:b w:val="0"/>
          <w:noProof/>
          <w:lang w:val="uk-UA"/>
        </w:rPr>
        <w:t xml:space="preserve">) </w:t>
      </w:r>
      <w:r w:rsidRPr="00B43BDB">
        <w:rPr>
          <w:rFonts w:ascii="Arial" w:hAnsi="Arial" w:cs="Arial"/>
          <w:b w:val="0"/>
          <w:noProof/>
        </w:rPr>
        <w:t>a</w:t>
      </w:r>
      <w:r w:rsidRPr="00EC5F4F">
        <w:rPr>
          <w:rFonts w:ascii="Arial" w:hAnsi="Arial" w:cs="Arial"/>
          <w:b w:val="0"/>
          <w:noProof/>
          <w:lang w:val="uk-UA"/>
        </w:rPr>
        <w:t xml:space="preserve"> </w:t>
      </w:r>
      <w:r w:rsidRPr="00B43BDB">
        <w:rPr>
          <w:rFonts w:ascii="Arial" w:hAnsi="Arial" w:cs="Arial"/>
          <w:b w:val="0"/>
          <w:noProof/>
        </w:rPr>
        <w:t>mark</w:t>
      </w:r>
      <w:r w:rsidRPr="00EC5F4F">
        <w:rPr>
          <w:rFonts w:ascii="Arial" w:hAnsi="Arial" w:cs="Arial"/>
          <w:b w:val="0"/>
          <w:noProof/>
          <w:lang w:val="uk-UA"/>
        </w:rPr>
        <w:t xml:space="preserve"> </w:t>
      </w:r>
      <w:r w:rsidRPr="00B43BDB">
        <w:rPr>
          <w:rFonts w:ascii="Arial" w:hAnsi="Arial" w:cs="Arial"/>
          <w:b w:val="0"/>
          <w:noProof/>
        </w:rPr>
        <w:t>to</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effect</w:t>
      </w:r>
      <w:r w:rsidRPr="00EC5F4F">
        <w:rPr>
          <w:rFonts w:ascii="Arial" w:hAnsi="Arial" w:cs="Arial"/>
          <w:b w:val="0"/>
          <w:noProof/>
          <w:lang w:val="uk-UA"/>
        </w:rPr>
        <w:t xml:space="preserve"> </w:t>
      </w:r>
      <w:r w:rsidRPr="00B43BDB">
        <w:rPr>
          <w:rFonts w:ascii="Arial" w:hAnsi="Arial" w:cs="Arial"/>
          <w:b w:val="0"/>
          <w:noProof/>
        </w:rPr>
        <w:t>that</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meat</w:t>
      </w:r>
      <w:r w:rsidRPr="00EC5F4F">
        <w:rPr>
          <w:rFonts w:ascii="Arial" w:hAnsi="Arial" w:cs="Arial"/>
          <w:b w:val="0"/>
          <w:noProof/>
          <w:lang w:val="uk-UA"/>
        </w:rPr>
        <w:t xml:space="preserve"> </w:t>
      </w:r>
      <w:r w:rsidRPr="00B43BDB">
        <w:rPr>
          <w:rFonts w:ascii="Arial" w:hAnsi="Arial" w:cs="Arial"/>
          <w:b w:val="0"/>
          <w:noProof/>
        </w:rPr>
        <w:t>preparations</w:t>
      </w:r>
      <w:r w:rsidRPr="00EC5F4F">
        <w:rPr>
          <w:rFonts w:ascii="Arial" w:hAnsi="Arial" w:cs="Arial"/>
          <w:b w:val="0"/>
          <w:noProof/>
          <w:lang w:val="uk-UA"/>
        </w:rPr>
        <w:t xml:space="preserve"> </w:t>
      </w:r>
      <w:r w:rsidRPr="00B43BDB">
        <w:rPr>
          <w:rFonts w:ascii="Arial" w:hAnsi="Arial" w:cs="Arial"/>
          <w:b w:val="0"/>
          <w:noProof/>
        </w:rPr>
        <w:t>come</w:t>
      </w:r>
      <w:r w:rsidRPr="00EC5F4F">
        <w:rPr>
          <w:rFonts w:ascii="Arial" w:hAnsi="Arial" w:cs="Arial"/>
          <w:b w:val="0"/>
          <w:noProof/>
          <w:lang w:val="uk-UA"/>
        </w:rPr>
        <w:t xml:space="preserve"> </w:t>
      </w:r>
      <w:r w:rsidRPr="00B43BDB">
        <w:rPr>
          <w:rFonts w:ascii="Arial" w:hAnsi="Arial" w:cs="Arial"/>
          <w:b w:val="0"/>
          <w:noProof/>
        </w:rPr>
        <w:t>wholly</w:t>
      </w:r>
      <w:r w:rsidRPr="00EC5F4F">
        <w:rPr>
          <w:rFonts w:ascii="Arial" w:hAnsi="Arial" w:cs="Arial"/>
          <w:b w:val="0"/>
          <w:noProof/>
          <w:lang w:val="uk-UA"/>
        </w:rPr>
        <w:t xml:space="preserve"> </w:t>
      </w:r>
      <w:r w:rsidRPr="00B43BDB">
        <w:rPr>
          <w:rFonts w:ascii="Arial" w:hAnsi="Arial" w:cs="Arial"/>
          <w:b w:val="0"/>
          <w:noProof/>
        </w:rPr>
        <w:t>from</w:t>
      </w:r>
      <w:r w:rsidRPr="00EC5F4F">
        <w:rPr>
          <w:rFonts w:ascii="Arial" w:hAnsi="Arial" w:cs="Arial"/>
          <w:b w:val="0"/>
          <w:noProof/>
          <w:lang w:val="uk-UA"/>
        </w:rPr>
        <w:t xml:space="preserve"> </w:t>
      </w:r>
      <w:r w:rsidRPr="00B43BDB">
        <w:rPr>
          <w:rFonts w:ascii="Arial" w:hAnsi="Arial" w:cs="Arial"/>
          <w:b w:val="0"/>
          <w:noProof/>
        </w:rPr>
        <w:t>fresh</w:t>
      </w:r>
      <w:r w:rsidRPr="00EC5F4F">
        <w:rPr>
          <w:rFonts w:ascii="Arial" w:hAnsi="Arial" w:cs="Arial"/>
          <w:b w:val="0"/>
          <w:noProof/>
          <w:lang w:val="uk-UA"/>
        </w:rPr>
        <w:t xml:space="preserve"> </w:t>
      </w:r>
      <w:r w:rsidRPr="00B43BDB">
        <w:rPr>
          <w:rFonts w:ascii="Arial" w:hAnsi="Arial" w:cs="Arial"/>
          <w:b w:val="0"/>
          <w:noProof/>
        </w:rPr>
        <w:t>meat</w:t>
      </w:r>
      <w:r w:rsidRPr="00EC5F4F">
        <w:rPr>
          <w:rFonts w:ascii="Arial" w:hAnsi="Arial" w:cs="Arial"/>
          <w:b w:val="0"/>
          <w:noProof/>
          <w:lang w:val="uk-UA"/>
        </w:rPr>
        <w:t xml:space="preserve"> </w:t>
      </w:r>
      <w:r w:rsidRPr="00B43BDB">
        <w:rPr>
          <w:rFonts w:ascii="Arial" w:hAnsi="Arial" w:cs="Arial"/>
          <w:b w:val="0"/>
          <w:noProof/>
        </w:rPr>
        <w:t>from</w:t>
      </w:r>
      <w:r w:rsidRPr="00EC5F4F">
        <w:rPr>
          <w:rFonts w:ascii="Arial" w:hAnsi="Arial" w:cs="Arial"/>
          <w:b w:val="0"/>
          <w:noProof/>
          <w:lang w:val="uk-UA"/>
        </w:rPr>
        <w:t xml:space="preserve"> </w:t>
      </w:r>
      <w:r w:rsidRPr="00B43BDB">
        <w:rPr>
          <w:rFonts w:ascii="Arial" w:hAnsi="Arial" w:cs="Arial"/>
          <w:b w:val="0"/>
          <w:noProof/>
        </w:rPr>
        <w:t>animals</w:t>
      </w:r>
      <w:r w:rsidRPr="00EC5F4F">
        <w:rPr>
          <w:rFonts w:ascii="Arial" w:hAnsi="Arial" w:cs="Arial"/>
          <w:b w:val="0"/>
          <w:noProof/>
          <w:lang w:val="uk-UA"/>
        </w:rPr>
        <w:t xml:space="preserve"> </w:t>
      </w:r>
      <w:r w:rsidRPr="00B43BDB">
        <w:rPr>
          <w:rFonts w:ascii="Arial" w:hAnsi="Arial" w:cs="Arial"/>
          <w:b w:val="0"/>
          <w:noProof/>
        </w:rPr>
        <w:t>slaughtered</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slaughterhouses</w:t>
      </w:r>
      <w:r w:rsidRPr="00EC5F4F">
        <w:rPr>
          <w:rFonts w:ascii="Arial" w:hAnsi="Arial" w:cs="Arial"/>
          <w:b w:val="0"/>
          <w:noProof/>
          <w:lang w:val="uk-UA"/>
        </w:rPr>
        <w:t xml:space="preserve"> </w:t>
      </w:r>
      <w:r w:rsidRPr="00B43BDB">
        <w:rPr>
          <w:rFonts w:ascii="Arial" w:hAnsi="Arial" w:cs="Arial"/>
          <w:b w:val="0"/>
          <w:noProof/>
        </w:rPr>
        <w:t>approved</w:t>
      </w:r>
      <w:r w:rsidRPr="00EC5F4F">
        <w:rPr>
          <w:rFonts w:ascii="Arial" w:hAnsi="Arial" w:cs="Arial"/>
          <w:b w:val="0"/>
          <w:noProof/>
          <w:lang w:val="uk-UA"/>
        </w:rPr>
        <w:t xml:space="preserve"> </w:t>
      </w:r>
      <w:r w:rsidRPr="00B43BDB">
        <w:rPr>
          <w:rFonts w:ascii="Arial" w:hAnsi="Arial" w:cs="Arial"/>
          <w:b w:val="0"/>
          <w:noProof/>
        </w:rPr>
        <w:t>for</w:t>
      </w:r>
      <w:r w:rsidRPr="00EC5F4F">
        <w:rPr>
          <w:rFonts w:ascii="Arial" w:hAnsi="Arial" w:cs="Arial"/>
          <w:b w:val="0"/>
          <w:noProof/>
          <w:lang w:val="uk-UA"/>
        </w:rPr>
        <w:t xml:space="preserve"> </w:t>
      </w:r>
      <w:r w:rsidRPr="00B43BDB">
        <w:rPr>
          <w:rFonts w:ascii="Arial" w:hAnsi="Arial" w:cs="Arial"/>
          <w:b w:val="0"/>
          <w:noProof/>
        </w:rPr>
        <w:t>exporting</w:t>
      </w:r>
      <w:r w:rsidRPr="00EC5F4F">
        <w:rPr>
          <w:rFonts w:ascii="Arial" w:hAnsi="Arial" w:cs="Arial"/>
          <w:b w:val="0"/>
          <w:noProof/>
          <w:lang w:val="uk-UA"/>
        </w:rPr>
        <w:t xml:space="preserve"> </w:t>
      </w:r>
      <w:r w:rsidRPr="00B43BDB">
        <w:rPr>
          <w:rFonts w:ascii="Arial" w:hAnsi="Arial" w:cs="Arial"/>
          <w:b w:val="0"/>
          <w:noProof/>
        </w:rPr>
        <w:t>to</w:t>
      </w:r>
      <w:r w:rsidRPr="00EC5F4F">
        <w:rPr>
          <w:rFonts w:ascii="Arial" w:hAnsi="Arial" w:cs="Arial"/>
          <w:b w:val="0"/>
          <w:noProof/>
          <w:lang w:val="uk-UA"/>
        </w:rPr>
        <w:t xml:space="preserve"> </w:t>
      </w:r>
      <w:r w:rsidRPr="00B43BDB">
        <w:rPr>
          <w:rFonts w:ascii="Arial" w:hAnsi="Arial" w:cs="Arial"/>
          <w:b w:val="0"/>
          <w:noProof/>
        </w:rPr>
        <w:t>Great</w:t>
      </w:r>
      <w:r w:rsidRPr="00EC5F4F">
        <w:rPr>
          <w:rFonts w:ascii="Arial" w:hAnsi="Arial" w:cs="Arial"/>
          <w:b w:val="0"/>
          <w:noProof/>
          <w:lang w:val="uk-UA"/>
        </w:rPr>
        <w:t xml:space="preserve"> </w:t>
      </w:r>
      <w:r w:rsidRPr="00B43BDB">
        <w:rPr>
          <w:rFonts w:ascii="Arial" w:hAnsi="Arial" w:cs="Arial"/>
          <w:b w:val="0"/>
          <w:noProof/>
        </w:rPr>
        <w:t>Britain</w:t>
      </w:r>
      <w:r w:rsidRPr="00EC5F4F">
        <w:rPr>
          <w:rFonts w:ascii="Arial" w:hAnsi="Arial" w:cs="Arial"/>
          <w:b w:val="0"/>
          <w:noProof/>
          <w:lang w:val="uk-UA"/>
        </w:rPr>
        <w:t>/</w:t>
      </w:r>
      <w:r w:rsidR="00051375" w:rsidRPr="00051375">
        <w:rPr>
          <w:rFonts w:ascii="Arial" w:hAnsi="Arial" w:cs="Arial"/>
          <w:b w:val="0"/>
          <w:noProof/>
          <w:lang w:val="uk-UA"/>
        </w:rPr>
        <w:t xml:space="preserve"> </w:t>
      </w:r>
      <w:r w:rsidRPr="00EC5F4F">
        <w:rPr>
          <w:rFonts w:ascii="Arial" w:hAnsi="Arial" w:cs="Arial"/>
          <w:b w:val="0"/>
          <w:noProof/>
          <w:lang w:val="uk-UA"/>
        </w:rPr>
        <w:t>етикетка(и) на упаковці м'ясних напівфабрикатів, описаних вище, має(ють) відмітку, яка свідчить, що м'ясні напівфабрикати отримані повністю зі свіжого м’яса тварин, забитих на бійнях, що затверджен</w:t>
      </w:r>
      <w:r w:rsidR="00051375">
        <w:rPr>
          <w:rFonts w:ascii="Arial" w:hAnsi="Arial" w:cs="Arial"/>
          <w:b w:val="0"/>
          <w:noProof/>
          <w:lang w:val="uk-UA"/>
        </w:rPr>
        <w:t>і на експорт до Великобританії;</w:t>
      </w:r>
    </w:p>
    <w:p w14:paraId="0FFEBB16" w14:textId="1858BBC0" w:rsidR="00BA77BF" w:rsidRDefault="00B43BDB" w:rsidP="00BA77BF">
      <w:pPr>
        <w:pStyle w:val="a3"/>
        <w:spacing w:before="94"/>
        <w:ind w:left="851" w:right="271" w:hanging="709"/>
        <w:jc w:val="both"/>
        <w:rPr>
          <w:rFonts w:ascii="Arial" w:hAnsi="Arial" w:cs="Arial"/>
          <w:b w:val="0"/>
          <w:noProof/>
          <w:lang w:val="uk-UA"/>
        </w:rPr>
      </w:pPr>
      <w:r w:rsidRPr="00B43BDB">
        <w:rPr>
          <w:rFonts w:ascii="Arial" w:hAnsi="Arial" w:cs="Arial"/>
          <w:b w:val="0"/>
          <w:noProof/>
        </w:rPr>
        <w:t>II</w:t>
      </w:r>
      <w:r w:rsidRPr="00EC5F4F">
        <w:rPr>
          <w:rFonts w:ascii="Arial" w:hAnsi="Arial" w:cs="Arial"/>
          <w:b w:val="0"/>
          <w:noProof/>
          <w:lang w:val="uk-UA"/>
        </w:rPr>
        <w:t>.1.6</w:t>
      </w:r>
      <w:r w:rsidRPr="00EC5F4F">
        <w:rPr>
          <w:rFonts w:ascii="Arial" w:hAnsi="Arial" w:cs="Arial"/>
          <w:b w:val="0"/>
          <w:noProof/>
          <w:lang w:val="uk-UA"/>
        </w:rPr>
        <w:tab/>
      </w:r>
      <w:r w:rsidRPr="00B43BDB">
        <w:rPr>
          <w:rFonts w:ascii="Arial" w:hAnsi="Arial" w:cs="Arial"/>
          <w:b w:val="0"/>
          <w:noProof/>
        </w:rPr>
        <w:t>they</w:t>
      </w:r>
      <w:r w:rsidRPr="00EC5F4F">
        <w:rPr>
          <w:rFonts w:ascii="Arial" w:hAnsi="Arial" w:cs="Arial"/>
          <w:b w:val="0"/>
          <w:noProof/>
          <w:lang w:val="uk-UA"/>
        </w:rPr>
        <w:t xml:space="preserve"> </w:t>
      </w:r>
      <w:r w:rsidRPr="00B43BDB">
        <w:rPr>
          <w:rFonts w:ascii="Arial" w:hAnsi="Arial" w:cs="Arial"/>
          <w:b w:val="0"/>
          <w:noProof/>
        </w:rPr>
        <w:t>satisfy</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relevant</w:t>
      </w:r>
      <w:r w:rsidRPr="00EC5F4F">
        <w:rPr>
          <w:rFonts w:ascii="Arial" w:hAnsi="Arial" w:cs="Arial"/>
          <w:b w:val="0"/>
          <w:noProof/>
          <w:lang w:val="uk-UA"/>
        </w:rPr>
        <w:t xml:space="preserve"> </w:t>
      </w:r>
      <w:r w:rsidRPr="00B43BDB">
        <w:rPr>
          <w:rFonts w:ascii="Arial" w:hAnsi="Arial" w:cs="Arial"/>
          <w:b w:val="0"/>
          <w:noProof/>
        </w:rPr>
        <w:t>criteria</w:t>
      </w:r>
      <w:r w:rsidRPr="00EC5F4F">
        <w:rPr>
          <w:rFonts w:ascii="Arial" w:hAnsi="Arial" w:cs="Arial"/>
          <w:b w:val="0"/>
          <w:noProof/>
          <w:lang w:val="uk-UA"/>
        </w:rPr>
        <w:t xml:space="preserve"> </w:t>
      </w:r>
      <w:r w:rsidRPr="00B43BDB">
        <w:rPr>
          <w:rFonts w:ascii="Arial" w:hAnsi="Arial" w:cs="Arial"/>
          <w:b w:val="0"/>
          <w:noProof/>
        </w:rPr>
        <w:t>set</w:t>
      </w:r>
      <w:r w:rsidRPr="00EC5F4F">
        <w:rPr>
          <w:rFonts w:ascii="Arial" w:hAnsi="Arial" w:cs="Arial"/>
          <w:b w:val="0"/>
          <w:noProof/>
          <w:lang w:val="uk-UA"/>
        </w:rPr>
        <w:t xml:space="preserve"> </w:t>
      </w:r>
      <w:r w:rsidRPr="00B43BDB">
        <w:rPr>
          <w:rFonts w:ascii="Arial" w:hAnsi="Arial" w:cs="Arial"/>
          <w:b w:val="0"/>
          <w:noProof/>
        </w:rPr>
        <w:t>out</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Regulation</w:t>
      </w:r>
      <w:r w:rsidRPr="00EC5F4F">
        <w:rPr>
          <w:rFonts w:ascii="Arial" w:hAnsi="Arial" w:cs="Arial"/>
          <w:b w:val="0"/>
          <w:noProof/>
          <w:lang w:val="uk-UA"/>
        </w:rPr>
        <w:t xml:space="preserve"> (</w:t>
      </w:r>
      <w:r w:rsidRPr="00B43BDB">
        <w:rPr>
          <w:rFonts w:ascii="Arial" w:hAnsi="Arial" w:cs="Arial"/>
          <w:b w:val="0"/>
          <w:noProof/>
        </w:rPr>
        <w:t>EC</w:t>
      </w:r>
      <w:r w:rsidRPr="00EC5F4F">
        <w:rPr>
          <w:rFonts w:ascii="Arial" w:hAnsi="Arial" w:cs="Arial"/>
          <w:b w:val="0"/>
          <w:noProof/>
          <w:lang w:val="uk-UA"/>
        </w:rPr>
        <w:t xml:space="preserve">) </w:t>
      </w:r>
      <w:r w:rsidRPr="00B43BDB">
        <w:rPr>
          <w:rFonts w:ascii="Arial" w:hAnsi="Arial" w:cs="Arial"/>
          <w:b w:val="0"/>
          <w:noProof/>
        </w:rPr>
        <w:t>No</w:t>
      </w:r>
      <w:r w:rsidRPr="00EC5F4F">
        <w:rPr>
          <w:rFonts w:ascii="Arial" w:hAnsi="Arial" w:cs="Arial"/>
          <w:b w:val="0"/>
          <w:noProof/>
          <w:lang w:val="uk-UA"/>
        </w:rPr>
        <w:t xml:space="preserve"> 2073/2005 </w:t>
      </w:r>
      <w:r w:rsidRPr="00B43BDB">
        <w:rPr>
          <w:rFonts w:ascii="Arial" w:hAnsi="Arial" w:cs="Arial"/>
          <w:b w:val="0"/>
          <w:noProof/>
        </w:rPr>
        <w:t>on</w:t>
      </w:r>
      <w:r w:rsidRPr="00EC5F4F">
        <w:rPr>
          <w:rFonts w:ascii="Arial" w:hAnsi="Arial" w:cs="Arial"/>
          <w:b w:val="0"/>
          <w:noProof/>
          <w:lang w:val="uk-UA"/>
        </w:rPr>
        <w:t xml:space="preserve"> </w:t>
      </w:r>
      <w:r w:rsidRPr="00B43BDB">
        <w:rPr>
          <w:rFonts w:ascii="Arial" w:hAnsi="Arial" w:cs="Arial"/>
          <w:b w:val="0"/>
          <w:noProof/>
        </w:rPr>
        <w:t>microbiological</w:t>
      </w:r>
      <w:r w:rsidRPr="00EC5F4F">
        <w:rPr>
          <w:rFonts w:ascii="Arial" w:hAnsi="Arial" w:cs="Arial"/>
          <w:b w:val="0"/>
          <w:noProof/>
          <w:lang w:val="uk-UA"/>
        </w:rPr>
        <w:t xml:space="preserve"> </w:t>
      </w:r>
      <w:r w:rsidRPr="00B43BDB">
        <w:rPr>
          <w:rFonts w:ascii="Arial" w:hAnsi="Arial" w:cs="Arial"/>
          <w:b w:val="0"/>
          <w:noProof/>
        </w:rPr>
        <w:t>criteria</w:t>
      </w:r>
      <w:r w:rsidRPr="00EC5F4F">
        <w:rPr>
          <w:rFonts w:ascii="Arial" w:hAnsi="Arial" w:cs="Arial"/>
          <w:b w:val="0"/>
          <w:noProof/>
          <w:lang w:val="uk-UA"/>
        </w:rPr>
        <w:t xml:space="preserve"> </w:t>
      </w:r>
      <w:r w:rsidRPr="00B43BDB">
        <w:rPr>
          <w:rFonts w:ascii="Arial" w:hAnsi="Arial" w:cs="Arial"/>
          <w:b w:val="0"/>
          <w:noProof/>
        </w:rPr>
        <w:t>for</w:t>
      </w:r>
      <w:r w:rsidRPr="00EC5F4F">
        <w:rPr>
          <w:rFonts w:ascii="Arial" w:hAnsi="Arial" w:cs="Arial"/>
          <w:b w:val="0"/>
          <w:noProof/>
          <w:lang w:val="uk-UA"/>
        </w:rPr>
        <w:t xml:space="preserve"> </w:t>
      </w:r>
      <w:r w:rsidRPr="00B43BDB">
        <w:rPr>
          <w:rFonts w:ascii="Arial" w:hAnsi="Arial" w:cs="Arial"/>
          <w:b w:val="0"/>
          <w:noProof/>
        </w:rPr>
        <w:t>foodstuffs</w:t>
      </w:r>
      <w:r w:rsidRPr="00EC5F4F">
        <w:rPr>
          <w:rFonts w:ascii="Arial" w:hAnsi="Arial" w:cs="Arial"/>
          <w:b w:val="0"/>
          <w:noProof/>
          <w:lang w:val="uk-UA"/>
        </w:rPr>
        <w:t>/ відповідають відповідним критеріям, викладеним у Регламенті (ЄС) № 2073/2005 щодо мікробіологічних кр</w:t>
      </w:r>
      <w:r w:rsidR="00BA77BF">
        <w:rPr>
          <w:rFonts w:ascii="Arial" w:hAnsi="Arial" w:cs="Arial"/>
          <w:b w:val="0"/>
          <w:noProof/>
          <w:lang w:val="uk-UA"/>
        </w:rPr>
        <w:t>итеріїв для харчових продуктів;</w:t>
      </w:r>
    </w:p>
    <w:p w14:paraId="1F205D01" w14:textId="573FCE30" w:rsidR="00BA77BF" w:rsidRDefault="00B43BDB" w:rsidP="00BA77BF">
      <w:pPr>
        <w:pStyle w:val="a3"/>
        <w:spacing w:before="94"/>
        <w:ind w:left="851" w:right="271" w:hanging="709"/>
        <w:jc w:val="both"/>
        <w:rPr>
          <w:rFonts w:ascii="Arial" w:hAnsi="Arial" w:cs="Arial"/>
          <w:b w:val="0"/>
          <w:noProof/>
          <w:lang w:val="uk-UA"/>
        </w:rPr>
      </w:pPr>
      <w:r w:rsidRPr="00B43BDB">
        <w:rPr>
          <w:rFonts w:ascii="Arial" w:hAnsi="Arial" w:cs="Arial"/>
          <w:b w:val="0"/>
          <w:noProof/>
        </w:rPr>
        <w:t>II</w:t>
      </w:r>
      <w:r w:rsidRPr="00EC5F4F">
        <w:rPr>
          <w:rFonts w:ascii="Arial" w:hAnsi="Arial" w:cs="Arial"/>
          <w:b w:val="0"/>
          <w:noProof/>
          <w:lang w:val="uk-UA"/>
        </w:rPr>
        <w:t>.1.7</w:t>
      </w:r>
      <w:r w:rsidRPr="00EC5F4F">
        <w:rPr>
          <w:rFonts w:ascii="Arial" w:hAnsi="Arial" w:cs="Arial"/>
          <w:b w:val="0"/>
          <w:noProof/>
          <w:lang w:val="uk-UA"/>
        </w:rPr>
        <w:tab/>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guarantees</w:t>
      </w:r>
      <w:r w:rsidRPr="00EC5F4F">
        <w:rPr>
          <w:rFonts w:ascii="Arial" w:hAnsi="Arial" w:cs="Arial"/>
          <w:b w:val="0"/>
          <w:noProof/>
          <w:lang w:val="uk-UA"/>
        </w:rPr>
        <w:t xml:space="preserve"> </w:t>
      </w:r>
      <w:r w:rsidRPr="00B43BDB">
        <w:rPr>
          <w:rFonts w:ascii="Arial" w:hAnsi="Arial" w:cs="Arial"/>
          <w:b w:val="0"/>
          <w:noProof/>
        </w:rPr>
        <w:t>covering</w:t>
      </w:r>
      <w:r w:rsidRPr="00EC5F4F">
        <w:rPr>
          <w:rFonts w:ascii="Arial" w:hAnsi="Arial" w:cs="Arial"/>
          <w:b w:val="0"/>
          <w:noProof/>
          <w:lang w:val="uk-UA"/>
        </w:rPr>
        <w:t xml:space="preserve"> </w:t>
      </w:r>
      <w:r w:rsidRPr="00B43BDB">
        <w:rPr>
          <w:rFonts w:ascii="Arial" w:hAnsi="Arial" w:cs="Arial"/>
          <w:b w:val="0"/>
          <w:noProof/>
        </w:rPr>
        <w:t>live</w:t>
      </w:r>
      <w:r w:rsidRPr="00EC5F4F">
        <w:rPr>
          <w:rFonts w:ascii="Arial" w:hAnsi="Arial" w:cs="Arial"/>
          <w:b w:val="0"/>
          <w:noProof/>
          <w:lang w:val="uk-UA"/>
        </w:rPr>
        <w:t xml:space="preserve"> </w:t>
      </w:r>
      <w:r w:rsidRPr="00B43BDB">
        <w:rPr>
          <w:rFonts w:ascii="Arial" w:hAnsi="Arial" w:cs="Arial"/>
          <w:b w:val="0"/>
          <w:noProof/>
        </w:rPr>
        <w:t>animals</w:t>
      </w:r>
      <w:r w:rsidRPr="00EC5F4F">
        <w:rPr>
          <w:rFonts w:ascii="Arial" w:hAnsi="Arial" w:cs="Arial"/>
          <w:b w:val="0"/>
          <w:noProof/>
          <w:lang w:val="uk-UA"/>
        </w:rPr>
        <w:t xml:space="preserve"> </w:t>
      </w:r>
      <w:r w:rsidRPr="00B43BDB">
        <w:rPr>
          <w:rFonts w:ascii="Arial" w:hAnsi="Arial" w:cs="Arial"/>
          <w:b w:val="0"/>
          <w:noProof/>
        </w:rPr>
        <w:t>and</w:t>
      </w:r>
      <w:r w:rsidRPr="00EC5F4F">
        <w:rPr>
          <w:rFonts w:ascii="Arial" w:hAnsi="Arial" w:cs="Arial"/>
          <w:b w:val="0"/>
          <w:noProof/>
          <w:lang w:val="uk-UA"/>
        </w:rPr>
        <w:t xml:space="preserve"> </w:t>
      </w:r>
      <w:r w:rsidRPr="00B43BDB">
        <w:rPr>
          <w:rFonts w:ascii="Arial" w:hAnsi="Arial" w:cs="Arial"/>
          <w:b w:val="0"/>
          <w:noProof/>
        </w:rPr>
        <w:t>products</w:t>
      </w:r>
      <w:r w:rsidRPr="00EC5F4F">
        <w:rPr>
          <w:rFonts w:ascii="Arial" w:hAnsi="Arial" w:cs="Arial"/>
          <w:b w:val="0"/>
          <w:noProof/>
          <w:lang w:val="uk-UA"/>
        </w:rPr>
        <w:t xml:space="preserve"> </w:t>
      </w:r>
      <w:r w:rsidRPr="00B43BDB">
        <w:rPr>
          <w:rFonts w:ascii="Arial" w:hAnsi="Arial" w:cs="Arial"/>
          <w:b w:val="0"/>
          <w:noProof/>
        </w:rPr>
        <w:t>thereof</w:t>
      </w:r>
      <w:r w:rsidRPr="00EC5F4F">
        <w:rPr>
          <w:rFonts w:ascii="Arial" w:hAnsi="Arial" w:cs="Arial"/>
          <w:b w:val="0"/>
          <w:noProof/>
          <w:lang w:val="uk-UA"/>
        </w:rPr>
        <w:t xml:space="preserve"> </w:t>
      </w:r>
      <w:r w:rsidRPr="00B43BDB">
        <w:rPr>
          <w:rFonts w:ascii="Arial" w:hAnsi="Arial" w:cs="Arial"/>
          <w:b w:val="0"/>
          <w:noProof/>
        </w:rPr>
        <w:t>provided</w:t>
      </w:r>
      <w:r w:rsidRPr="00EC5F4F">
        <w:rPr>
          <w:rFonts w:ascii="Arial" w:hAnsi="Arial" w:cs="Arial"/>
          <w:b w:val="0"/>
          <w:noProof/>
          <w:lang w:val="uk-UA"/>
        </w:rPr>
        <w:t xml:space="preserve"> </w:t>
      </w:r>
      <w:r w:rsidRPr="00B43BDB">
        <w:rPr>
          <w:rFonts w:ascii="Arial" w:hAnsi="Arial" w:cs="Arial"/>
          <w:b w:val="0"/>
          <w:noProof/>
        </w:rPr>
        <w:t>by</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residue</w:t>
      </w:r>
      <w:r w:rsidRPr="00EC5F4F">
        <w:rPr>
          <w:rFonts w:ascii="Arial" w:hAnsi="Arial" w:cs="Arial"/>
          <w:b w:val="0"/>
          <w:noProof/>
          <w:lang w:val="uk-UA"/>
        </w:rPr>
        <w:t xml:space="preserve"> </w:t>
      </w:r>
      <w:r w:rsidRPr="00B43BDB">
        <w:rPr>
          <w:rFonts w:ascii="Arial" w:hAnsi="Arial" w:cs="Arial"/>
          <w:b w:val="0"/>
          <w:noProof/>
        </w:rPr>
        <w:t>plans</w:t>
      </w:r>
      <w:r w:rsidRPr="00EC5F4F">
        <w:rPr>
          <w:rFonts w:ascii="Arial" w:hAnsi="Arial" w:cs="Arial"/>
          <w:b w:val="0"/>
          <w:noProof/>
          <w:lang w:val="uk-UA"/>
        </w:rPr>
        <w:t xml:space="preserve"> </w:t>
      </w:r>
      <w:r w:rsidRPr="00B43BDB">
        <w:rPr>
          <w:rFonts w:ascii="Arial" w:hAnsi="Arial" w:cs="Arial"/>
          <w:b w:val="0"/>
          <w:noProof/>
        </w:rPr>
        <w:t>submitted</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accordance</w:t>
      </w:r>
      <w:r w:rsidRPr="00EC5F4F">
        <w:rPr>
          <w:rFonts w:ascii="Arial" w:hAnsi="Arial" w:cs="Arial"/>
          <w:b w:val="0"/>
          <w:noProof/>
          <w:lang w:val="uk-UA"/>
        </w:rPr>
        <w:t xml:space="preserve"> </w:t>
      </w:r>
      <w:r w:rsidRPr="00B43BDB">
        <w:rPr>
          <w:rFonts w:ascii="Arial" w:hAnsi="Arial" w:cs="Arial"/>
          <w:b w:val="0"/>
          <w:noProof/>
        </w:rPr>
        <w:t>with</w:t>
      </w:r>
      <w:r w:rsidRPr="00EC5F4F">
        <w:rPr>
          <w:rFonts w:ascii="Arial" w:hAnsi="Arial" w:cs="Arial"/>
          <w:b w:val="0"/>
          <w:noProof/>
          <w:lang w:val="uk-UA"/>
        </w:rPr>
        <w:t xml:space="preserve"> </w:t>
      </w:r>
      <w:r w:rsidRPr="00B43BDB">
        <w:rPr>
          <w:rFonts w:ascii="Arial" w:hAnsi="Arial" w:cs="Arial"/>
          <w:b w:val="0"/>
          <w:noProof/>
        </w:rPr>
        <w:t>Directive</w:t>
      </w:r>
      <w:r w:rsidRPr="00EC5F4F">
        <w:rPr>
          <w:rFonts w:ascii="Arial" w:hAnsi="Arial" w:cs="Arial"/>
          <w:b w:val="0"/>
          <w:noProof/>
          <w:lang w:val="uk-UA"/>
        </w:rPr>
        <w:t xml:space="preserve"> 96/23/</w:t>
      </w:r>
      <w:r w:rsidRPr="00B43BDB">
        <w:rPr>
          <w:rFonts w:ascii="Arial" w:hAnsi="Arial" w:cs="Arial"/>
          <w:b w:val="0"/>
          <w:noProof/>
        </w:rPr>
        <w:t>EC</w:t>
      </w:r>
      <w:r w:rsidRPr="00EC5F4F">
        <w:rPr>
          <w:rFonts w:ascii="Arial" w:hAnsi="Arial" w:cs="Arial"/>
          <w:b w:val="0"/>
          <w:noProof/>
          <w:lang w:val="uk-UA"/>
        </w:rPr>
        <w:t xml:space="preserve">, </w:t>
      </w:r>
      <w:r w:rsidRPr="00B43BDB">
        <w:rPr>
          <w:rFonts w:ascii="Arial" w:hAnsi="Arial" w:cs="Arial"/>
          <w:b w:val="0"/>
          <w:noProof/>
        </w:rPr>
        <w:t>and</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particular</w:t>
      </w:r>
      <w:r w:rsidRPr="00EC5F4F">
        <w:rPr>
          <w:rFonts w:ascii="Arial" w:hAnsi="Arial" w:cs="Arial"/>
          <w:b w:val="0"/>
          <w:noProof/>
          <w:lang w:val="uk-UA"/>
        </w:rPr>
        <w:t xml:space="preserve"> </w:t>
      </w:r>
      <w:r w:rsidRPr="00B43BDB">
        <w:rPr>
          <w:rFonts w:ascii="Arial" w:hAnsi="Arial" w:cs="Arial"/>
          <w:b w:val="0"/>
          <w:noProof/>
        </w:rPr>
        <w:t>Article</w:t>
      </w:r>
      <w:r w:rsidRPr="00EC5F4F">
        <w:rPr>
          <w:rFonts w:ascii="Arial" w:hAnsi="Arial" w:cs="Arial"/>
          <w:b w:val="0"/>
          <w:noProof/>
          <w:lang w:val="uk-UA"/>
        </w:rPr>
        <w:t xml:space="preserve"> 29 </w:t>
      </w:r>
      <w:r w:rsidRPr="00B43BDB">
        <w:rPr>
          <w:rFonts w:ascii="Arial" w:hAnsi="Arial" w:cs="Arial"/>
          <w:b w:val="0"/>
          <w:noProof/>
        </w:rPr>
        <w:t>thereof</w:t>
      </w:r>
      <w:r w:rsidRPr="00EC5F4F">
        <w:rPr>
          <w:rFonts w:ascii="Arial" w:hAnsi="Arial" w:cs="Arial"/>
          <w:b w:val="0"/>
          <w:noProof/>
          <w:lang w:val="uk-UA"/>
        </w:rPr>
        <w:t xml:space="preserve">, </w:t>
      </w:r>
      <w:r w:rsidRPr="00B43BDB">
        <w:rPr>
          <w:rFonts w:ascii="Arial" w:hAnsi="Arial" w:cs="Arial"/>
          <w:b w:val="0"/>
          <w:noProof/>
        </w:rPr>
        <w:t>are</w:t>
      </w:r>
      <w:r w:rsidRPr="00EC5F4F">
        <w:rPr>
          <w:rFonts w:ascii="Arial" w:hAnsi="Arial" w:cs="Arial"/>
          <w:b w:val="0"/>
          <w:noProof/>
          <w:lang w:val="uk-UA"/>
        </w:rPr>
        <w:t xml:space="preserve"> </w:t>
      </w:r>
      <w:r w:rsidRPr="00B43BDB">
        <w:rPr>
          <w:rFonts w:ascii="Arial" w:hAnsi="Arial" w:cs="Arial"/>
          <w:b w:val="0"/>
          <w:noProof/>
        </w:rPr>
        <w:t>fulfilled</w:t>
      </w:r>
      <w:r w:rsidRPr="00EC5F4F">
        <w:rPr>
          <w:rFonts w:ascii="Arial" w:hAnsi="Arial" w:cs="Arial"/>
          <w:b w:val="0"/>
          <w:noProof/>
          <w:lang w:val="uk-UA"/>
        </w:rPr>
        <w:t>/ гарантії, щодо живих тварин та продуктів з них, забезпечуються відповідно до планів моніторингу залишків, поданих відповідно до Директиви 96/23/ЄС, зокр</w:t>
      </w:r>
      <w:r w:rsidR="00BA77BF">
        <w:rPr>
          <w:rFonts w:ascii="Arial" w:hAnsi="Arial" w:cs="Arial"/>
          <w:b w:val="0"/>
          <w:noProof/>
          <w:lang w:val="uk-UA"/>
        </w:rPr>
        <w:t>ема, статтею 29 цієї Директиви;</w:t>
      </w:r>
    </w:p>
    <w:p w14:paraId="726F727C" w14:textId="1F4E9AE6" w:rsidR="00523FA9" w:rsidRDefault="00B43BDB" w:rsidP="00523FA9">
      <w:pPr>
        <w:pStyle w:val="a3"/>
        <w:spacing w:before="94"/>
        <w:ind w:left="851" w:right="271" w:hanging="709"/>
        <w:jc w:val="both"/>
        <w:rPr>
          <w:rFonts w:ascii="Arial" w:hAnsi="Arial" w:cs="Arial"/>
          <w:b w:val="0"/>
          <w:noProof/>
          <w:lang w:val="uk-UA"/>
        </w:rPr>
      </w:pPr>
      <w:r w:rsidRPr="00B43BDB">
        <w:rPr>
          <w:rFonts w:ascii="Arial" w:hAnsi="Arial" w:cs="Arial"/>
          <w:b w:val="0"/>
          <w:noProof/>
        </w:rPr>
        <w:t>II</w:t>
      </w:r>
      <w:r w:rsidR="003F4D81">
        <w:rPr>
          <w:rFonts w:ascii="Arial" w:hAnsi="Arial" w:cs="Arial"/>
          <w:b w:val="0"/>
          <w:noProof/>
          <w:lang w:val="uk-UA"/>
        </w:rPr>
        <w:t>.1.8</w:t>
      </w:r>
      <w:r w:rsidRPr="00EC5F4F">
        <w:rPr>
          <w:rFonts w:ascii="Arial" w:hAnsi="Arial" w:cs="Arial"/>
          <w:b w:val="0"/>
          <w:noProof/>
          <w:lang w:val="uk-UA"/>
        </w:rPr>
        <w:tab/>
      </w:r>
      <w:r w:rsidRPr="00B43BDB">
        <w:rPr>
          <w:rFonts w:ascii="Arial" w:hAnsi="Arial" w:cs="Arial"/>
          <w:b w:val="0"/>
          <w:noProof/>
        </w:rPr>
        <w:t>they</w:t>
      </w:r>
      <w:r w:rsidRPr="00EC5F4F">
        <w:rPr>
          <w:rFonts w:ascii="Arial" w:hAnsi="Arial" w:cs="Arial"/>
          <w:b w:val="0"/>
          <w:noProof/>
          <w:lang w:val="uk-UA"/>
        </w:rPr>
        <w:t xml:space="preserve"> </w:t>
      </w:r>
      <w:r w:rsidRPr="00B43BDB">
        <w:rPr>
          <w:rFonts w:ascii="Arial" w:hAnsi="Arial" w:cs="Arial"/>
          <w:b w:val="0"/>
          <w:noProof/>
        </w:rPr>
        <w:t>have</w:t>
      </w:r>
      <w:r w:rsidRPr="00EC5F4F">
        <w:rPr>
          <w:rFonts w:ascii="Arial" w:hAnsi="Arial" w:cs="Arial"/>
          <w:b w:val="0"/>
          <w:noProof/>
          <w:lang w:val="uk-UA"/>
        </w:rPr>
        <w:t xml:space="preserve"> </w:t>
      </w:r>
      <w:r w:rsidRPr="00B43BDB">
        <w:rPr>
          <w:rFonts w:ascii="Arial" w:hAnsi="Arial" w:cs="Arial"/>
          <w:b w:val="0"/>
          <w:noProof/>
        </w:rPr>
        <w:t>been</w:t>
      </w:r>
      <w:r w:rsidRPr="00EC5F4F">
        <w:rPr>
          <w:rFonts w:ascii="Arial" w:hAnsi="Arial" w:cs="Arial"/>
          <w:b w:val="0"/>
          <w:noProof/>
          <w:lang w:val="uk-UA"/>
        </w:rPr>
        <w:t xml:space="preserve"> </w:t>
      </w:r>
      <w:r w:rsidRPr="00B43BDB">
        <w:rPr>
          <w:rFonts w:ascii="Arial" w:hAnsi="Arial" w:cs="Arial"/>
          <w:b w:val="0"/>
          <w:noProof/>
        </w:rPr>
        <w:t>stored</w:t>
      </w:r>
      <w:r w:rsidRPr="00EC5F4F">
        <w:rPr>
          <w:rFonts w:ascii="Arial" w:hAnsi="Arial" w:cs="Arial"/>
          <w:b w:val="0"/>
          <w:noProof/>
          <w:lang w:val="uk-UA"/>
        </w:rPr>
        <w:t xml:space="preserve"> </w:t>
      </w:r>
      <w:r w:rsidRPr="00B43BDB">
        <w:rPr>
          <w:rFonts w:ascii="Arial" w:hAnsi="Arial" w:cs="Arial"/>
          <w:b w:val="0"/>
          <w:noProof/>
        </w:rPr>
        <w:t>and</w:t>
      </w:r>
      <w:r w:rsidRPr="00EC5F4F">
        <w:rPr>
          <w:rFonts w:ascii="Arial" w:hAnsi="Arial" w:cs="Arial"/>
          <w:b w:val="0"/>
          <w:noProof/>
          <w:lang w:val="uk-UA"/>
        </w:rPr>
        <w:t xml:space="preserve"> </w:t>
      </w:r>
      <w:r w:rsidRPr="00B43BDB">
        <w:rPr>
          <w:rFonts w:ascii="Arial" w:hAnsi="Arial" w:cs="Arial"/>
          <w:b w:val="0"/>
          <w:noProof/>
        </w:rPr>
        <w:t>transported</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accordance</w:t>
      </w:r>
      <w:r w:rsidRPr="00EC5F4F">
        <w:rPr>
          <w:rFonts w:ascii="Arial" w:hAnsi="Arial" w:cs="Arial"/>
          <w:b w:val="0"/>
          <w:noProof/>
          <w:lang w:val="uk-UA"/>
        </w:rPr>
        <w:t xml:space="preserve"> </w:t>
      </w:r>
      <w:r w:rsidRPr="00B43BDB">
        <w:rPr>
          <w:rFonts w:ascii="Arial" w:hAnsi="Arial" w:cs="Arial"/>
          <w:b w:val="0"/>
          <w:noProof/>
        </w:rPr>
        <w:t>with</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relevant</w:t>
      </w:r>
      <w:r w:rsidRPr="00EC5F4F">
        <w:rPr>
          <w:rFonts w:ascii="Arial" w:hAnsi="Arial" w:cs="Arial"/>
          <w:b w:val="0"/>
          <w:noProof/>
          <w:lang w:val="uk-UA"/>
        </w:rPr>
        <w:t xml:space="preserve"> </w:t>
      </w:r>
      <w:r w:rsidRPr="00B43BDB">
        <w:rPr>
          <w:rFonts w:ascii="Arial" w:hAnsi="Arial" w:cs="Arial"/>
          <w:b w:val="0"/>
          <w:noProof/>
        </w:rPr>
        <w:t>requirements</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Section</w:t>
      </w:r>
      <w:r w:rsidRPr="00EC5F4F">
        <w:rPr>
          <w:rFonts w:ascii="Arial" w:hAnsi="Arial" w:cs="Arial"/>
          <w:b w:val="0"/>
          <w:noProof/>
          <w:lang w:val="uk-UA"/>
        </w:rPr>
        <w:t xml:space="preserve"> </w:t>
      </w:r>
      <w:r w:rsidRPr="00B43BDB">
        <w:rPr>
          <w:rFonts w:ascii="Arial" w:hAnsi="Arial" w:cs="Arial"/>
          <w:b w:val="0"/>
          <w:noProof/>
        </w:rPr>
        <w:t>V</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Annex</w:t>
      </w:r>
      <w:r w:rsidRPr="00EC5F4F">
        <w:rPr>
          <w:rFonts w:ascii="Arial" w:hAnsi="Arial" w:cs="Arial"/>
          <w:b w:val="0"/>
          <w:noProof/>
          <w:lang w:val="uk-UA"/>
        </w:rPr>
        <w:t xml:space="preserve"> </w:t>
      </w:r>
      <w:r w:rsidRPr="00B43BDB">
        <w:rPr>
          <w:rFonts w:ascii="Arial" w:hAnsi="Arial" w:cs="Arial"/>
          <w:b w:val="0"/>
          <w:noProof/>
        </w:rPr>
        <w:t>III</w:t>
      </w:r>
      <w:r w:rsidRPr="00EC5F4F">
        <w:rPr>
          <w:rFonts w:ascii="Arial" w:hAnsi="Arial" w:cs="Arial"/>
          <w:b w:val="0"/>
          <w:noProof/>
          <w:lang w:val="uk-UA"/>
        </w:rPr>
        <w:t xml:space="preserve"> </w:t>
      </w:r>
      <w:r w:rsidRPr="00B43BDB">
        <w:rPr>
          <w:rFonts w:ascii="Arial" w:hAnsi="Arial" w:cs="Arial"/>
          <w:b w:val="0"/>
          <w:noProof/>
        </w:rPr>
        <w:t>to</w:t>
      </w:r>
      <w:r w:rsidRPr="00EC5F4F">
        <w:rPr>
          <w:rFonts w:ascii="Arial" w:hAnsi="Arial" w:cs="Arial"/>
          <w:b w:val="0"/>
          <w:noProof/>
          <w:lang w:val="uk-UA"/>
        </w:rPr>
        <w:t xml:space="preserve"> </w:t>
      </w:r>
      <w:r w:rsidRPr="00B43BDB">
        <w:rPr>
          <w:rFonts w:ascii="Arial" w:hAnsi="Arial" w:cs="Arial"/>
          <w:b w:val="0"/>
          <w:noProof/>
        </w:rPr>
        <w:t>Regulation</w:t>
      </w:r>
      <w:r w:rsidRPr="00EC5F4F">
        <w:rPr>
          <w:rFonts w:ascii="Arial" w:hAnsi="Arial" w:cs="Arial"/>
          <w:b w:val="0"/>
          <w:noProof/>
          <w:lang w:val="uk-UA"/>
        </w:rPr>
        <w:t xml:space="preserve"> (</w:t>
      </w:r>
      <w:r w:rsidRPr="00B43BDB">
        <w:rPr>
          <w:rFonts w:ascii="Arial" w:hAnsi="Arial" w:cs="Arial"/>
          <w:b w:val="0"/>
          <w:noProof/>
        </w:rPr>
        <w:t>EC</w:t>
      </w:r>
      <w:r w:rsidRPr="00EC5F4F">
        <w:rPr>
          <w:rFonts w:ascii="Arial" w:hAnsi="Arial" w:cs="Arial"/>
          <w:b w:val="0"/>
          <w:noProof/>
          <w:lang w:val="uk-UA"/>
        </w:rPr>
        <w:t xml:space="preserve">) </w:t>
      </w:r>
      <w:r w:rsidRPr="00B43BDB">
        <w:rPr>
          <w:rFonts w:ascii="Arial" w:hAnsi="Arial" w:cs="Arial"/>
          <w:b w:val="0"/>
          <w:noProof/>
        </w:rPr>
        <w:t>No</w:t>
      </w:r>
      <w:r w:rsidRPr="00EC5F4F">
        <w:rPr>
          <w:rFonts w:ascii="Arial" w:hAnsi="Arial" w:cs="Arial"/>
          <w:b w:val="0"/>
          <w:noProof/>
          <w:lang w:val="uk-UA"/>
        </w:rPr>
        <w:t xml:space="preserve"> 853/2004/ зберігались та транспортувались відповідно до вимог Розділу </w:t>
      </w:r>
      <w:r w:rsidRPr="00B43BDB">
        <w:rPr>
          <w:rFonts w:ascii="Arial" w:hAnsi="Arial" w:cs="Arial"/>
          <w:b w:val="0"/>
          <w:noProof/>
        </w:rPr>
        <w:t>V</w:t>
      </w:r>
      <w:r w:rsidRPr="00EC5F4F">
        <w:rPr>
          <w:rFonts w:ascii="Arial" w:hAnsi="Arial" w:cs="Arial"/>
          <w:b w:val="0"/>
          <w:noProof/>
          <w:lang w:val="uk-UA"/>
        </w:rPr>
        <w:t xml:space="preserve"> </w:t>
      </w:r>
      <w:r w:rsidR="00BA77BF">
        <w:rPr>
          <w:rFonts w:ascii="Arial" w:hAnsi="Arial" w:cs="Arial"/>
          <w:b w:val="0"/>
          <w:noProof/>
          <w:lang w:val="uk-UA"/>
        </w:rPr>
        <w:br/>
      </w:r>
      <w:r w:rsidRPr="00EC5F4F">
        <w:rPr>
          <w:rFonts w:ascii="Arial" w:hAnsi="Arial" w:cs="Arial"/>
          <w:b w:val="0"/>
          <w:noProof/>
          <w:lang w:val="uk-UA"/>
        </w:rPr>
        <w:t xml:space="preserve">Додатку </w:t>
      </w:r>
      <w:r w:rsidRPr="00B43BDB">
        <w:rPr>
          <w:rFonts w:ascii="Arial" w:hAnsi="Arial" w:cs="Arial"/>
          <w:b w:val="0"/>
          <w:noProof/>
        </w:rPr>
        <w:t>III</w:t>
      </w:r>
      <w:r w:rsidR="00523FA9">
        <w:rPr>
          <w:rFonts w:ascii="Arial" w:hAnsi="Arial" w:cs="Arial"/>
          <w:b w:val="0"/>
          <w:noProof/>
          <w:lang w:val="uk-UA"/>
        </w:rPr>
        <w:t xml:space="preserve"> до Регламенту (ЄС) № 853/2004;</w:t>
      </w:r>
    </w:p>
    <w:p w14:paraId="5E3A7737" w14:textId="77777777" w:rsidR="003F4D81" w:rsidRDefault="00B43BDB" w:rsidP="003F4D81">
      <w:pPr>
        <w:pStyle w:val="a3"/>
        <w:spacing w:before="94"/>
        <w:ind w:left="851" w:right="271" w:hanging="851"/>
        <w:jc w:val="both"/>
        <w:rPr>
          <w:rFonts w:ascii="Arial" w:hAnsi="Arial" w:cs="Arial"/>
          <w:b w:val="0"/>
          <w:noProof/>
          <w:lang w:val="uk-UA"/>
        </w:rPr>
      </w:pPr>
      <w:r w:rsidRPr="00523FA9">
        <w:rPr>
          <w:rFonts w:ascii="Arial" w:hAnsi="Arial" w:cs="Arial"/>
          <w:b w:val="0"/>
          <w:noProof/>
          <w:vertAlign w:val="superscript"/>
          <w:lang w:val="uk-UA"/>
        </w:rPr>
        <w:t>(2)</w:t>
      </w:r>
      <w:r w:rsidRPr="00B43BDB">
        <w:rPr>
          <w:rFonts w:ascii="Arial" w:hAnsi="Arial" w:cs="Arial"/>
          <w:b w:val="0"/>
          <w:noProof/>
        </w:rPr>
        <w:t>II</w:t>
      </w:r>
      <w:r w:rsidR="003F4D81">
        <w:rPr>
          <w:rFonts w:ascii="Arial" w:hAnsi="Arial" w:cs="Arial"/>
          <w:b w:val="0"/>
          <w:noProof/>
          <w:lang w:val="uk-UA"/>
        </w:rPr>
        <w:t>.1.9</w:t>
      </w:r>
      <w:r w:rsidR="003F4D81">
        <w:rPr>
          <w:rFonts w:ascii="Arial" w:hAnsi="Arial" w:cs="Arial"/>
          <w:b w:val="0"/>
          <w:noProof/>
          <w:lang w:val="uk-UA"/>
        </w:rPr>
        <w:tab/>
      </w:r>
      <w:r w:rsidRPr="00B43BDB">
        <w:rPr>
          <w:rFonts w:ascii="Arial" w:hAnsi="Arial" w:cs="Arial"/>
          <w:b w:val="0"/>
          <w:noProof/>
        </w:rPr>
        <w:t>if</w:t>
      </w:r>
      <w:r w:rsidRPr="00EC5F4F">
        <w:rPr>
          <w:rFonts w:ascii="Arial" w:hAnsi="Arial" w:cs="Arial"/>
          <w:b w:val="0"/>
          <w:noProof/>
          <w:lang w:val="uk-UA"/>
        </w:rPr>
        <w:t xml:space="preserve"> </w:t>
      </w:r>
      <w:r w:rsidRPr="00B43BDB">
        <w:rPr>
          <w:rFonts w:ascii="Arial" w:hAnsi="Arial" w:cs="Arial"/>
          <w:b w:val="0"/>
          <w:noProof/>
        </w:rPr>
        <w:t>containing</w:t>
      </w:r>
      <w:r w:rsidRPr="00EC5F4F">
        <w:rPr>
          <w:rFonts w:ascii="Arial" w:hAnsi="Arial" w:cs="Arial"/>
          <w:b w:val="0"/>
          <w:noProof/>
          <w:lang w:val="uk-UA"/>
        </w:rPr>
        <w:t xml:space="preserve"> </w:t>
      </w:r>
      <w:r w:rsidRPr="00B43BDB">
        <w:rPr>
          <w:rFonts w:ascii="Arial" w:hAnsi="Arial" w:cs="Arial"/>
          <w:b w:val="0"/>
          <w:noProof/>
        </w:rPr>
        <w:t>material</w:t>
      </w:r>
      <w:r w:rsidRPr="00EC5F4F">
        <w:rPr>
          <w:rFonts w:ascii="Arial" w:hAnsi="Arial" w:cs="Arial"/>
          <w:b w:val="0"/>
          <w:noProof/>
          <w:lang w:val="uk-UA"/>
        </w:rPr>
        <w:t xml:space="preserve"> </w:t>
      </w:r>
      <w:r w:rsidRPr="00B43BDB">
        <w:rPr>
          <w:rFonts w:ascii="Arial" w:hAnsi="Arial" w:cs="Arial"/>
          <w:b w:val="0"/>
          <w:noProof/>
        </w:rPr>
        <w:t>from</w:t>
      </w:r>
      <w:r w:rsidRPr="00EC5F4F">
        <w:rPr>
          <w:rFonts w:ascii="Arial" w:hAnsi="Arial" w:cs="Arial"/>
          <w:b w:val="0"/>
          <w:noProof/>
          <w:lang w:val="uk-UA"/>
        </w:rPr>
        <w:t xml:space="preserve"> </w:t>
      </w:r>
      <w:r w:rsidRPr="00B43BDB">
        <w:rPr>
          <w:rFonts w:ascii="Arial" w:hAnsi="Arial" w:cs="Arial"/>
          <w:b w:val="0"/>
          <w:noProof/>
        </w:rPr>
        <w:t>bovine</w:t>
      </w:r>
      <w:r w:rsidRPr="00EC5F4F">
        <w:rPr>
          <w:rFonts w:ascii="Arial" w:hAnsi="Arial" w:cs="Arial"/>
          <w:b w:val="0"/>
          <w:noProof/>
          <w:lang w:val="uk-UA"/>
        </w:rPr>
        <w:t xml:space="preserve">, </w:t>
      </w:r>
      <w:r w:rsidRPr="00B43BDB">
        <w:rPr>
          <w:rFonts w:ascii="Arial" w:hAnsi="Arial" w:cs="Arial"/>
          <w:b w:val="0"/>
          <w:noProof/>
        </w:rPr>
        <w:t>ovine</w:t>
      </w:r>
      <w:r w:rsidRPr="00EC5F4F">
        <w:rPr>
          <w:rFonts w:ascii="Arial" w:hAnsi="Arial" w:cs="Arial"/>
          <w:b w:val="0"/>
          <w:noProof/>
          <w:lang w:val="uk-UA"/>
        </w:rPr>
        <w:t xml:space="preserve"> </w:t>
      </w:r>
      <w:r w:rsidRPr="00B43BDB">
        <w:rPr>
          <w:rFonts w:ascii="Arial" w:hAnsi="Arial" w:cs="Arial"/>
          <w:b w:val="0"/>
          <w:noProof/>
        </w:rPr>
        <w:t>or</w:t>
      </w:r>
      <w:r w:rsidRPr="00EC5F4F">
        <w:rPr>
          <w:rFonts w:ascii="Arial" w:hAnsi="Arial" w:cs="Arial"/>
          <w:b w:val="0"/>
          <w:noProof/>
          <w:lang w:val="uk-UA"/>
        </w:rPr>
        <w:t xml:space="preserve"> </w:t>
      </w:r>
      <w:r w:rsidRPr="00B43BDB">
        <w:rPr>
          <w:rFonts w:ascii="Arial" w:hAnsi="Arial" w:cs="Arial"/>
          <w:b w:val="0"/>
          <w:noProof/>
        </w:rPr>
        <w:t>caprine</w:t>
      </w:r>
      <w:r w:rsidRPr="00EC5F4F">
        <w:rPr>
          <w:rFonts w:ascii="Arial" w:hAnsi="Arial" w:cs="Arial"/>
          <w:b w:val="0"/>
          <w:noProof/>
          <w:lang w:val="uk-UA"/>
        </w:rPr>
        <w:t xml:space="preserve"> </w:t>
      </w:r>
      <w:r w:rsidRPr="00B43BDB">
        <w:rPr>
          <w:rFonts w:ascii="Arial" w:hAnsi="Arial" w:cs="Arial"/>
          <w:b w:val="0"/>
          <w:noProof/>
        </w:rPr>
        <w:t>animals</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meat</w:t>
      </w:r>
      <w:r w:rsidRPr="00EC5F4F">
        <w:rPr>
          <w:rFonts w:ascii="Arial" w:hAnsi="Arial" w:cs="Arial"/>
          <w:b w:val="0"/>
          <w:noProof/>
          <w:lang w:val="uk-UA"/>
        </w:rPr>
        <w:t xml:space="preserve"> </w:t>
      </w:r>
      <w:r w:rsidRPr="00B43BDB">
        <w:rPr>
          <w:rFonts w:ascii="Arial" w:hAnsi="Arial" w:cs="Arial"/>
          <w:b w:val="0"/>
          <w:noProof/>
        </w:rPr>
        <w:t>preparation</w:t>
      </w:r>
      <w:r w:rsidRPr="00EC5F4F">
        <w:rPr>
          <w:rFonts w:ascii="Arial" w:hAnsi="Arial" w:cs="Arial"/>
          <w:b w:val="0"/>
          <w:noProof/>
          <w:lang w:val="uk-UA"/>
        </w:rPr>
        <w:t xml:space="preserve"> </w:t>
      </w:r>
      <w:r w:rsidRPr="00B43BDB">
        <w:rPr>
          <w:rFonts w:ascii="Arial" w:hAnsi="Arial" w:cs="Arial"/>
          <w:b w:val="0"/>
          <w:noProof/>
        </w:rPr>
        <w:t>is</w:t>
      </w:r>
      <w:r w:rsidRPr="00EC5F4F">
        <w:rPr>
          <w:rFonts w:ascii="Arial" w:hAnsi="Arial" w:cs="Arial"/>
          <w:b w:val="0"/>
          <w:noProof/>
          <w:lang w:val="uk-UA"/>
        </w:rPr>
        <w:t xml:space="preserve"> </w:t>
      </w:r>
      <w:r w:rsidRPr="00B43BDB">
        <w:rPr>
          <w:rFonts w:ascii="Arial" w:hAnsi="Arial" w:cs="Arial"/>
          <w:b w:val="0"/>
          <w:noProof/>
        </w:rPr>
        <w:t>subject</w:t>
      </w:r>
      <w:r w:rsidRPr="00EC5F4F">
        <w:rPr>
          <w:rFonts w:ascii="Arial" w:hAnsi="Arial" w:cs="Arial"/>
          <w:b w:val="0"/>
          <w:noProof/>
          <w:lang w:val="uk-UA"/>
        </w:rPr>
        <w:t xml:space="preserve"> </w:t>
      </w:r>
      <w:r w:rsidRPr="00B43BDB">
        <w:rPr>
          <w:rFonts w:ascii="Arial" w:hAnsi="Arial" w:cs="Arial"/>
          <w:b w:val="0"/>
          <w:noProof/>
        </w:rPr>
        <w:t>to</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following</w:t>
      </w:r>
      <w:r w:rsidRPr="00EC5F4F">
        <w:rPr>
          <w:rFonts w:ascii="Arial" w:hAnsi="Arial" w:cs="Arial"/>
          <w:b w:val="0"/>
          <w:noProof/>
          <w:lang w:val="uk-UA"/>
        </w:rPr>
        <w:t xml:space="preserve"> </w:t>
      </w:r>
      <w:r w:rsidRPr="00B43BDB">
        <w:rPr>
          <w:rFonts w:ascii="Arial" w:hAnsi="Arial" w:cs="Arial"/>
          <w:b w:val="0"/>
          <w:noProof/>
        </w:rPr>
        <w:t>conditions</w:t>
      </w:r>
      <w:r w:rsidRPr="00EC5F4F">
        <w:rPr>
          <w:rFonts w:ascii="Arial" w:hAnsi="Arial" w:cs="Arial"/>
          <w:b w:val="0"/>
          <w:noProof/>
          <w:lang w:val="uk-UA"/>
        </w:rPr>
        <w:t xml:space="preserve"> </w:t>
      </w:r>
      <w:r w:rsidRPr="00B43BDB">
        <w:rPr>
          <w:rFonts w:ascii="Arial" w:hAnsi="Arial" w:cs="Arial"/>
          <w:b w:val="0"/>
          <w:noProof/>
        </w:rPr>
        <w:t>depending</w:t>
      </w:r>
      <w:r w:rsidRPr="00EC5F4F">
        <w:rPr>
          <w:rFonts w:ascii="Arial" w:hAnsi="Arial" w:cs="Arial"/>
          <w:b w:val="0"/>
          <w:noProof/>
          <w:lang w:val="uk-UA"/>
        </w:rPr>
        <w:t xml:space="preserve"> </w:t>
      </w:r>
      <w:r w:rsidRPr="00B43BDB">
        <w:rPr>
          <w:rFonts w:ascii="Arial" w:hAnsi="Arial" w:cs="Arial"/>
          <w:b w:val="0"/>
          <w:noProof/>
        </w:rPr>
        <w:t>on</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BSE</w:t>
      </w:r>
      <w:r w:rsidRPr="00EC5F4F">
        <w:rPr>
          <w:rFonts w:ascii="Arial" w:hAnsi="Arial" w:cs="Arial"/>
          <w:b w:val="0"/>
          <w:noProof/>
          <w:lang w:val="uk-UA"/>
        </w:rPr>
        <w:t xml:space="preserve"> </w:t>
      </w:r>
      <w:r w:rsidRPr="00B43BDB">
        <w:rPr>
          <w:rFonts w:ascii="Arial" w:hAnsi="Arial" w:cs="Arial"/>
          <w:b w:val="0"/>
          <w:noProof/>
        </w:rPr>
        <w:t>risk</w:t>
      </w:r>
      <w:r w:rsidRPr="00EC5F4F">
        <w:rPr>
          <w:rFonts w:ascii="Arial" w:hAnsi="Arial" w:cs="Arial"/>
          <w:b w:val="0"/>
          <w:noProof/>
          <w:lang w:val="uk-UA"/>
        </w:rPr>
        <w:t xml:space="preserve"> </w:t>
      </w:r>
      <w:r w:rsidRPr="00B43BDB">
        <w:rPr>
          <w:rFonts w:ascii="Arial" w:hAnsi="Arial" w:cs="Arial"/>
          <w:b w:val="0"/>
          <w:noProof/>
        </w:rPr>
        <w:t>category</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country</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origin</w:t>
      </w:r>
      <w:r w:rsidRPr="00EC5F4F">
        <w:rPr>
          <w:rFonts w:ascii="Arial" w:hAnsi="Arial" w:cs="Arial"/>
          <w:b w:val="0"/>
          <w:noProof/>
          <w:lang w:val="uk-UA"/>
        </w:rPr>
        <w:t>/якщо вони містять сировину від великої рогатої худоби, овець або кіз, м’ясні напівфабрикати повинні відповідати наступним вимогам відповідно до категорії ризику захворювання на губчасту енцефалопатію великої рогатої худоби у країні походження:</w:t>
      </w:r>
    </w:p>
    <w:p w14:paraId="5F707F06" w14:textId="77777777" w:rsidR="002235FD" w:rsidRDefault="00B43BDB" w:rsidP="002235FD">
      <w:pPr>
        <w:pStyle w:val="a3"/>
        <w:spacing w:before="94"/>
        <w:ind w:left="1843" w:right="271" w:hanging="1843"/>
        <w:jc w:val="both"/>
        <w:rPr>
          <w:rFonts w:ascii="Arial" w:hAnsi="Arial" w:cs="Arial"/>
          <w:b w:val="0"/>
          <w:noProof/>
          <w:lang w:val="uk-UA"/>
        </w:rPr>
      </w:pPr>
      <w:r w:rsidRPr="003F4D81">
        <w:rPr>
          <w:rFonts w:ascii="Arial" w:hAnsi="Arial" w:cs="Arial"/>
          <w:b w:val="0"/>
          <w:noProof/>
          <w:vertAlign w:val="superscript"/>
          <w:lang w:val="uk-UA"/>
        </w:rPr>
        <w:t>(2)</w:t>
      </w:r>
      <w:r w:rsidRPr="00EC5F4F">
        <w:rPr>
          <w:rFonts w:ascii="Arial" w:hAnsi="Arial" w:cs="Arial"/>
          <w:b w:val="0"/>
          <w:noProof/>
          <w:lang w:val="uk-UA"/>
        </w:rPr>
        <w:t xml:space="preserve"> </w:t>
      </w:r>
      <w:r w:rsidRPr="00B43BDB">
        <w:rPr>
          <w:rFonts w:ascii="Arial" w:hAnsi="Arial" w:cs="Arial"/>
          <w:b w:val="0"/>
          <w:noProof/>
        </w:rPr>
        <w:t>either</w:t>
      </w:r>
      <w:r w:rsidR="002235FD">
        <w:rPr>
          <w:rFonts w:ascii="Arial" w:hAnsi="Arial" w:cs="Arial"/>
          <w:b w:val="0"/>
          <w:noProof/>
          <w:lang w:val="uk-UA"/>
        </w:rPr>
        <w:t xml:space="preserve">/або  </w:t>
      </w:r>
      <w:r w:rsidRPr="00EC5F4F">
        <w:rPr>
          <w:rFonts w:ascii="Arial" w:hAnsi="Arial" w:cs="Arial"/>
          <w:b w:val="0"/>
          <w:noProof/>
          <w:lang w:val="uk-UA"/>
        </w:rPr>
        <w:t>[(1)</w:t>
      </w:r>
      <w:r w:rsidRPr="00EC5F4F">
        <w:rPr>
          <w:rFonts w:ascii="Arial" w:hAnsi="Arial" w:cs="Arial"/>
          <w:b w:val="0"/>
          <w:noProof/>
          <w:lang w:val="uk-UA"/>
        </w:rPr>
        <w:tab/>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country</w:t>
      </w:r>
      <w:r w:rsidRPr="00EC5F4F">
        <w:rPr>
          <w:rFonts w:ascii="Arial" w:hAnsi="Arial" w:cs="Arial"/>
          <w:b w:val="0"/>
          <w:noProof/>
          <w:lang w:val="uk-UA"/>
        </w:rPr>
        <w:t xml:space="preserve"> </w:t>
      </w:r>
      <w:r w:rsidRPr="00B43BDB">
        <w:rPr>
          <w:rFonts w:ascii="Arial" w:hAnsi="Arial" w:cs="Arial"/>
          <w:b w:val="0"/>
          <w:noProof/>
        </w:rPr>
        <w:t>or</w:t>
      </w:r>
      <w:r w:rsidRPr="00EC5F4F">
        <w:rPr>
          <w:rFonts w:ascii="Arial" w:hAnsi="Arial" w:cs="Arial"/>
          <w:b w:val="0"/>
          <w:noProof/>
          <w:lang w:val="uk-UA"/>
        </w:rPr>
        <w:t xml:space="preserve"> </w:t>
      </w:r>
      <w:r w:rsidRPr="00B43BDB">
        <w:rPr>
          <w:rFonts w:ascii="Arial" w:hAnsi="Arial" w:cs="Arial"/>
          <w:b w:val="0"/>
          <w:noProof/>
        </w:rPr>
        <w:t>region</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dispatch</w:t>
      </w:r>
      <w:r w:rsidRPr="00EC5F4F">
        <w:rPr>
          <w:rFonts w:ascii="Arial" w:hAnsi="Arial" w:cs="Arial"/>
          <w:b w:val="0"/>
          <w:noProof/>
          <w:lang w:val="uk-UA"/>
        </w:rPr>
        <w:t xml:space="preserve"> </w:t>
      </w:r>
      <w:r w:rsidRPr="00B43BDB">
        <w:rPr>
          <w:rFonts w:ascii="Arial" w:hAnsi="Arial" w:cs="Arial"/>
          <w:b w:val="0"/>
          <w:noProof/>
        </w:rPr>
        <w:t>is</w:t>
      </w:r>
      <w:r w:rsidRPr="00EC5F4F">
        <w:rPr>
          <w:rFonts w:ascii="Arial" w:hAnsi="Arial" w:cs="Arial"/>
          <w:b w:val="0"/>
          <w:noProof/>
          <w:lang w:val="uk-UA"/>
        </w:rPr>
        <w:t xml:space="preserve"> </w:t>
      </w:r>
      <w:r w:rsidRPr="00B43BDB">
        <w:rPr>
          <w:rFonts w:ascii="Arial" w:hAnsi="Arial" w:cs="Arial"/>
          <w:b w:val="0"/>
          <w:noProof/>
        </w:rPr>
        <w:t>classified</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accordance</w:t>
      </w:r>
      <w:r w:rsidRPr="00EC5F4F">
        <w:rPr>
          <w:rFonts w:ascii="Arial" w:hAnsi="Arial" w:cs="Arial"/>
          <w:b w:val="0"/>
          <w:noProof/>
          <w:lang w:val="uk-UA"/>
        </w:rPr>
        <w:t xml:space="preserve"> </w:t>
      </w:r>
      <w:r w:rsidRPr="00B43BDB">
        <w:rPr>
          <w:rFonts w:ascii="Arial" w:hAnsi="Arial" w:cs="Arial"/>
          <w:b w:val="0"/>
          <w:noProof/>
        </w:rPr>
        <w:t>with</w:t>
      </w:r>
      <w:r w:rsidRPr="00EC5F4F">
        <w:rPr>
          <w:rFonts w:ascii="Arial" w:hAnsi="Arial" w:cs="Arial"/>
          <w:b w:val="0"/>
          <w:noProof/>
          <w:lang w:val="uk-UA"/>
        </w:rPr>
        <w:t xml:space="preserve"> </w:t>
      </w:r>
      <w:r w:rsidRPr="00B43BDB">
        <w:rPr>
          <w:rFonts w:ascii="Arial" w:hAnsi="Arial" w:cs="Arial"/>
          <w:b w:val="0"/>
          <w:noProof/>
        </w:rPr>
        <w:t>Decision</w:t>
      </w:r>
      <w:r w:rsidRPr="00EC5F4F">
        <w:rPr>
          <w:rFonts w:ascii="Arial" w:hAnsi="Arial" w:cs="Arial"/>
          <w:b w:val="0"/>
          <w:noProof/>
          <w:lang w:val="uk-UA"/>
        </w:rPr>
        <w:t xml:space="preserve"> 2007/453/</w:t>
      </w:r>
      <w:r w:rsidRPr="00B43BDB">
        <w:rPr>
          <w:rFonts w:ascii="Arial" w:hAnsi="Arial" w:cs="Arial"/>
          <w:b w:val="0"/>
          <w:noProof/>
        </w:rPr>
        <w:t>EC</w:t>
      </w:r>
      <w:r w:rsidRPr="00EC5F4F">
        <w:rPr>
          <w:rFonts w:ascii="Arial" w:hAnsi="Arial" w:cs="Arial"/>
          <w:b w:val="0"/>
          <w:noProof/>
          <w:lang w:val="uk-UA"/>
        </w:rPr>
        <w:t xml:space="preserve"> </w:t>
      </w:r>
      <w:r w:rsidRPr="00B43BDB">
        <w:rPr>
          <w:rFonts w:ascii="Arial" w:hAnsi="Arial" w:cs="Arial"/>
          <w:b w:val="0"/>
          <w:noProof/>
        </w:rPr>
        <w:t>as</w:t>
      </w:r>
      <w:r w:rsidRPr="00EC5F4F">
        <w:rPr>
          <w:rFonts w:ascii="Arial" w:hAnsi="Arial" w:cs="Arial"/>
          <w:b w:val="0"/>
          <w:noProof/>
          <w:lang w:val="uk-UA"/>
        </w:rPr>
        <w:t xml:space="preserve"> </w:t>
      </w:r>
      <w:r w:rsidRPr="00B43BDB">
        <w:rPr>
          <w:rFonts w:ascii="Arial" w:hAnsi="Arial" w:cs="Arial"/>
          <w:b w:val="0"/>
          <w:noProof/>
        </w:rPr>
        <w:t>a</w:t>
      </w:r>
      <w:r w:rsidRPr="00EC5F4F">
        <w:rPr>
          <w:rFonts w:ascii="Arial" w:hAnsi="Arial" w:cs="Arial"/>
          <w:b w:val="0"/>
          <w:noProof/>
          <w:lang w:val="uk-UA"/>
        </w:rPr>
        <w:t xml:space="preserve"> </w:t>
      </w:r>
      <w:r w:rsidRPr="00B43BDB">
        <w:rPr>
          <w:rFonts w:ascii="Arial" w:hAnsi="Arial" w:cs="Arial"/>
          <w:b w:val="0"/>
          <w:noProof/>
        </w:rPr>
        <w:t>country</w:t>
      </w:r>
      <w:r w:rsidRPr="00EC5F4F">
        <w:rPr>
          <w:rFonts w:ascii="Arial" w:hAnsi="Arial" w:cs="Arial"/>
          <w:b w:val="0"/>
          <w:noProof/>
          <w:lang w:val="uk-UA"/>
        </w:rPr>
        <w:t xml:space="preserve"> </w:t>
      </w:r>
      <w:r w:rsidRPr="00B43BDB">
        <w:rPr>
          <w:rFonts w:ascii="Arial" w:hAnsi="Arial" w:cs="Arial"/>
          <w:b w:val="0"/>
          <w:noProof/>
        </w:rPr>
        <w:t>or</w:t>
      </w:r>
      <w:r w:rsidRPr="00EC5F4F">
        <w:rPr>
          <w:rFonts w:ascii="Arial" w:hAnsi="Arial" w:cs="Arial"/>
          <w:b w:val="0"/>
          <w:noProof/>
          <w:lang w:val="uk-UA"/>
        </w:rPr>
        <w:t xml:space="preserve"> </w:t>
      </w:r>
      <w:r w:rsidRPr="00B43BDB">
        <w:rPr>
          <w:rFonts w:ascii="Arial" w:hAnsi="Arial" w:cs="Arial"/>
          <w:b w:val="0"/>
          <w:noProof/>
        </w:rPr>
        <w:t>region</w:t>
      </w:r>
      <w:r w:rsidRPr="00EC5F4F">
        <w:rPr>
          <w:rFonts w:ascii="Arial" w:hAnsi="Arial" w:cs="Arial"/>
          <w:b w:val="0"/>
          <w:noProof/>
          <w:lang w:val="uk-UA"/>
        </w:rPr>
        <w:t xml:space="preserve"> </w:t>
      </w:r>
      <w:r w:rsidRPr="00B43BDB">
        <w:rPr>
          <w:rFonts w:ascii="Arial" w:hAnsi="Arial" w:cs="Arial"/>
          <w:b w:val="0"/>
          <w:noProof/>
        </w:rPr>
        <w:t>posing</w:t>
      </w:r>
      <w:r w:rsidRPr="00EC5F4F">
        <w:rPr>
          <w:rFonts w:ascii="Arial" w:hAnsi="Arial" w:cs="Arial"/>
          <w:b w:val="0"/>
          <w:noProof/>
          <w:lang w:val="uk-UA"/>
        </w:rPr>
        <w:t xml:space="preserve"> </w:t>
      </w:r>
      <w:r w:rsidRPr="00B43BDB">
        <w:rPr>
          <w:rFonts w:ascii="Arial" w:hAnsi="Arial" w:cs="Arial"/>
          <w:b w:val="0"/>
          <w:noProof/>
        </w:rPr>
        <w:t>a</w:t>
      </w:r>
      <w:r w:rsidRPr="00EC5F4F">
        <w:rPr>
          <w:rFonts w:ascii="Arial" w:hAnsi="Arial" w:cs="Arial"/>
          <w:b w:val="0"/>
          <w:noProof/>
          <w:lang w:val="uk-UA"/>
        </w:rPr>
        <w:t xml:space="preserve"> </w:t>
      </w:r>
      <w:r w:rsidRPr="00B43BDB">
        <w:rPr>
          <w:rFonts w:ascii="Arial" w:hAnsi="Arial" w:cs="Arial"/>
          <w:b w:val="0"/>
          <w:noProof/>
        </w:rPr>
        <w:t>negligible</w:t>
      </w:r>
      <w:r w:rsidRPr="00EC5F4F">
        <w:rPr>
          <w:rFonts w:ascii="Arial" w:hAnsi="Arial" w:cs="Arial"/>
          <w:b w:val="0"/>
          <w:noProof/>
          <w:lang w:val="uk-UA"/>
        </w:rPr>
        <w:t xml:space="preserve"> </w:t>
      </w:r>
      <w:r w:rsidRPr="00B43BDB">
        <w:rPr>
          <w:rFonts w:ascii="Arial" w:hAnsi="Arial" w:cs="Arial"/>
          <w:b w:val="0"/>
          <w:noProof/>
        </w:rPr>
        <w:t>BSE</w:t>
      </w:r>
      <w:r w:rsidRPr="00EC5F4F">
        <w:rPr>
          <w:rFonts w:ascii="Arial" w:hAnsi="Arial" w:cs="Arial"/>
          <w:b w:val="0"/>
          <w:noProof/>
          <w:lang w:val="uk-UA"/>
        </w:rPr>
        <w:t xml:space="preserve"> </w:t>
      </w:r>
      <w:r w:rsidRPr="00B43BDB">
        <w:rPr>
          <w:rFonts w:ascii="Arial" w:hAnsi="Arial" w:cs="Arial"/>
          <w:b w:val="0"/>
          <w:noProof/>
        </w:rPr>
        <w:t>risk</w:t>
      </w:r>
      <w:r w:rsidRPr="00EC5F4F">
        <w:rPr>
          <w:rFonts w:ascii="Arial" w:hAnsi="Arial" w:cs="Arial"/>
          <w:b w:val="0"/>
          <w:noProof/>
          <w:lang w:val="uk-UA"/>
        </w:rPr>
        <w:t>/ країна або регіон відправлення класифіковані відповідно до Рішення 2007/453/ЄС як країна чи регіон з незначним ризиком захворювання на губчасту енцефалопатію великої рогатої худоби;</w:t>
      </w:r>
    </w:p>
    <w:p w14:paraId="12FE4A78" w14:textId="77777777" w:rsidR="00F41652" w:rsidRDefault="00B43BDB" w:rsidP="00F41652">
      <w:pPr>
        <w:pStyle w:val="a3"/>
        <w:spacing w:before="94"/>
        <w:ind w:left="1843" w:right="271" w:hanging="567"/>
        <w:jc w:val="both"/>
        <w:rPr>
          <w:rFonts w:ascii="Arial" w:hAnsi="Arial" w:cs="Arial"/>
          <w:b w:val="0"/>
          <w:noProof/>
          <w:lang w:val="uk-UA"/>
        </w:rPr>
      </w:pPr>
      <w:r w:rsidRPr="00EC5F4F">
        <w:rPr>
          <w:rFonts w:ascii="Arial" w:hAnsi="Arial" w:cs="Arial"/>
          <w:b w:val="0"/>
          <w:noProof/>
          <w:lang w:val="uk-UA"/>
        </w:rPr>
        <w:t>(2)</w:t>
      </w:r>
      <w:r w:rsidRPr="00EC5F4F">
        <w:rPr>
          <w:rFonts w:ascii="Arial" w:hAnsi="Arial" w:cs="Arial"/>
          <w:b w:val="0"/>
          <w:noProof/>
          <w:lang w:val="uk-UA"/>
        </w:rPr>
        <w:tab/>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animals</w:t>
      </w:r>
      <w:r w:rsidRPr="00EC5F4F">
        <w:rPr>
          <w:rFonts w:ascii="Arial" w:hAnsi="Arial" w:cs="Arial"/>
          <w:b w:val="0"/>
          <w:noProof/>
          <w:lang w:val="uk-UA"/>
        </w:rPr>
        <w:t xml:space="preserve">, </w:t>
      </w:r>
      <w:r w:rsidRPr="00B43BDB">
        <w:rPr>
          <w:rFonts w:ascii="Arial" w:hAnsi="Arial" w:cs="Arial"/>
          <w:b w:val="0"/>
          <w:noProof/>
        </w:rPr>
        <w:t>from</w:t>
      </w:r>
      <w:r w:rsidRPr="00EC5F4F">
        <w:rPr>
          <w:rFonts w:ascii="Arial" w:hAnsi="Arial" w:cs="Arial"/>
          <w:b w:val="0"/>
          <w:noProof/>
          <w:lang w:val="uk-UA"/>
        </w:rPr>
        <w:t xml:space="preserve"> </w:t>
      </w:r>
      <w:r w:rsidRPr="00B43BDB">
        <w:rPr>
          <w:rFonts w:ascii="Arial" w:hAnsi="Arial" w:cs="Arial"/>
          <w:b w:val="0"/>
          <w:noProof/>
        </w:rPr>
        <w:t>which</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fresh</w:t>
      </w:r>
      <w:r w:rsidRPr="00EC5F4F">
        <w:rPr>
          <w:rFonts w:ascii="Arial" w:hAnsi="Arial" w:cs="Arial"/>
          <w:b w:val="0"/>
          <w:noProof/>
          <w:lang w:val="uk-UA"/>
        </w:rPr>
        <w:t xml:space="preserve"> </w:t>
      </w:r>
      <w:r w:rsidRPr="00B43BDB">
        <w:rPr>
          <w:rFonts w:ascii="Arial" w:hAnsi="Arial" w:cs="Arial"/>
          <w:b w:val="0"/>
          <w:noProof/>
        </w:rPr>
        <w:t>meat</w:t>
      </w:r>
      <w:r w:rsidRPr="00EC5F4F">
        <w:rPr>
          <w:rFonts w:ascii="Arial" w:hAnsi="Arial" w:cs="Arial"/>
          <w:b w:val="0"/>
          <w:noProof/>
          <w:lang w:val="uk-UA"/>
        </w:rPr>
        <w:t xml:space="preserve"> </w:t>
      </w:r>
      <w:r w:rsidRPr="00B43BDB">
        <w:rPr>
          <w:rFonts w:ascii="Arial" w:hAnsi="Arial" w:cs="Arial"/>
          <w:b w:val="0"/>
          <w:noProof/>
        </w:rPr>
        <w:t>used</w:t>
      </w:r>
      <w:r w:rsidRPr="00EC5F4F">
        <w:rPr>
          <w:rFonts w:ascii="Arial" w:hAnsi="Arial" w:cs="Arial"/>
          <w:b w:val="0"/>
          <w:noProof/>
          <w:lang w:val="uk-UA"/>
        </w:rPr>
        <w:t xml:space="preserve"> </w:t>
      </w:r>
      <w:r w:rsidRPr="00B43BDB">
        <w:rPr>
          <w:rFonts w:ascii="Arial" w:hAnsi="Arial" w:cs="Arial"/>
          <w:b w:val="0"/>
          <w:noProof/>
        </w:rPr>
        <w:t>in</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preparation</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the</w:t>
      </w:r>
      <w:r w:rsidRPr="00EC5F4F">
        <w:rPr>
          <w:rFonts w:ascii="Arial" w:hAnsi="Arial" w:cs="Arial"/>
          <w:b w:val="0"/>
          <w:noProof/>
          <w:lang w:val="uk-UA"/>
        </w:rPr>
        <w:t xml:space="preserve"> </w:t>
      </w:r>
      <w:r w:rsidRPr="00B43BDB">
        <w:rPr>
          <w:rFonts w:ascii="Arial" w:hAnsi="Arial" w:cs="Arial"/>
          <w:b w:val="0"/>
          <w:noProof/>
        </w:rPr>
        <w:t>meat</w:t>
      </w:r>
      <w:r w:rsidRPr="00EC5F4F">
        <w:rPr>
          <w:rFonts w:ascii="Arial" w:hAnsi="Arial" w:cs="Arial"/>
          <w:b w:val="0"/>
          <w:noProof/>
          <w:lang w:val="uk-UA"/>
        </w:rPr>
        <w:t xml:space="preserve"> </w:t>
      </w:r>
      <w:r w:rsidRPr="00B43BDB">
        <w:rPr>
          <w:rFonts w:ascii="Arial" w:hAnsi="Arial" w:cs="Arial"/>
          <w:b w:val="0"/>
          <w:noProof/>
        </w:rPr>
        <w:t>preparation</w:t>
      </w:r>
      <w:r w:rsidRPr="00EC5F4F">
        <w:rPr>
          <w:rFonts w:ascii="Arial" w:hAnsi="Arial" w:cs="Arial"/>
          <w:b w:val="0"/>
          <w:noProof/>
          <w:lang w:val="uk-UA"/>
        </w:rPr>
        <w:t xml:space="preserve"> </w:t>
      </w:r>
      <w:r w:rsidRPr="00B43BDB">
        <w:rPr>
          <w:rFonts w:ascii="Arial" w:hAnsi="Arial" w:cs="Arial"/>
          <w:b w:val="0"/>
          <w:noProof/>
        </w:rPr>
        <w:t>of</w:t>
      </w:r>
      <w:r w:rsidRPr="00EC5F4F">
        <w:rPr>
          <w:rFonts w:ascii="Arial" w:hAnsi="Arial" w:cs="Arial"/>
          <w:b w:val="0"/>
          <w:noProof/>
          <w:lang w:val="uk-UA"/>
        </w:rPr>
        <w:t xml:space="preserve"> </w:t>
      </w:r>
      <w:r w:rsidRPr="00B43BDB">
        <w:rPr>
          <w:rFonts w:ascii="Arial" w:hAnsi="Arial" w:cs="Arial"/>
          <w:b w:val="0"/>
          <w:noProof/>
        </w:rPr>
        <w:t>bovine</w:t>
      </w:r>
      <w:r w:rsidRPr="00EC5F4F">
        <w:rPr>
          <w:rFonts w:ascii="Arial" w:hAnsi="Arial" w:cs="Arial"/>
          <w:b w:val="0"/>
          <w:noProof/>
          <w:lang w:val="uk-UA"/>
        </w:rPr>
        <w:t xml:space="preserve">, </w:t>
      </w:r>
      <w:r w:rsidRPr="00B43BDB">
        <w:rPr>
          <w:rFonts w:ascii="Arial" w:hAnsi="Arial" w:cs="Arial"/>
          <w:b w:val="0"/>
          <w:noProof/>
        </w:rPr>
        <w:t>ovine</w:t>
      </w:r>
      <w:r w:rsidRPr="00EC5F4F">
        <w:rPr>
          <w:rFonts w:ascii="Arial" w:hAnsi="Arial" w:cs="Arial"/>
          <w:b w:val="0"/>
          <w:noProof/>
          <w:lang w:val="uk-UA"/>
        </w:rPr>
        <w:t xml:space="preserve"> </w:t>
      </w:r>
      <w:r w:rsidRPr="00B43BDB">
        <w:rPr>
          <w:rFonts w:ascii="Arial" w:hAnsi="Arial" w:cs="Arial"/>
          <w:b w:val="0"/>
          <w:noProof/>
        </w:rPr>
        <w:t>and</w:t>
      </w:r>
      <w:r w:rsidRPr="00EC5F4F">
        <w:rPr>
          <w:rFonts w:ascii="Arial" w:hAnsi="Arial" w:cs="Arial"/>
          <w:b w:val="0"/>
          <w:noProof/>
          <w:lang w:val="uk-UA"/>
        </w:rPr>
        <w:t xml:space="preserve"> </w:t>
      </w:r>
      <w:r w:rsidRPr="00B43BDB">
        <w:rPr>
          <w:rFonts w:ascii="Arial" w:hAnsi="Arial" w:cs="Arial"/>
          <w:b w:val="0"/>
          <w:noProof/>
        </w:rPr>
        <w:t>caprine</w:t>
      </w:r>
      <w:r w:rsidRPr="00EC5F4F">
        <w:rPr>
          <w:rFonts w:ascii="Arial" w:hAnsi="Arial" w:cs="Arial"/>
          <w:b w:val="0"/>
          <w:noProof/>
          <w:lang w:val="uk-UA"/>
        </w:rPr>
        <w:t xml:space="preserve"> </w:t>
      </w:r>
      <w:r w:rsidRPr="00B43BDB">
        <w:rPr>
          <w:rFonts w:ascii="Arial" w:hAnsi="Arial" w:cs="Arial"/>
          <w:b w:val="0"/>
          <w:noProof/>
        </w:rPr>
        <w:t>origin</w:t>
      </w:r>
      <w:r w:rsidRPr="00EC5F4F">
        <w:rPr>
          <w:rFonts w:ascii="Arial" w:hAnsi="Arial" w:cs="Arial"/>
          <w:b w:val="0"/>
          <w:noProof/>
          <w:lang w:val="uk-UA"/>
        </w:rPr>
        <w:t xml:space="preserve"> </w:t>
      </w:r>
      <w:r w:rsidRPr="00B43BDB">
        <w:rPr>
          <w:rFonts w:ascii="Arial" w:hAnsi="Arial" w:cs="Arial"/>
          <w:b w:val="0"/>
          <w:noProof/>
        </w:rPr>
        <w:t>was</w:t>
      </w:r>
      <w:r w:rsidRPr="00EC5F4F">
        <w:rPr>
          <w:rFonts w:ascii="Arial" w:hAnsi="Arial" w:cs="Arial"/>
          <w:b w:val="0"/>
          <w:noProof/>
          <w:lang w:val="uk-UA"/>
        </w:rPr>
        <w:t xml:space="preserve"> </w:t>
      </w:r>
      <w:r w:rsidRPr="00B43BDB">
        <w:rPr>
          <w:rFonts w:ascii="Arial" w:hAnsi="Arial" w:cs="Arial"/>
          <w:b w:val="0"/>
          <w:noProof/>
        </w:rPr>
        <w:t>derived</w:t>
      </w:r>
      <w:r w:rsidRPr="00EC5F4F">
        <w:rPr>
          <w:rFonts w:ascii="Arial" w:hAnsi="Arial" w:cs="Arial"/>
          <w:b w:val="0"/>
          <w:noProof/>
          <w:lang w:val="uk-UA"/>
        </w:rPr>
        <w:t xml:space="preserve">, </w:t>
      </w:r>
      <w:r w:rsidRPr="00B43BDB">
        <w:rPr>
          <w:rFonts w:ascii="Arial" w:hAnsi="Arial" w:cs="Arial"/>
          <w:b w:val="0"/>
          <w:noProof/>
        </w:rPr>
        <w:t>have</w:t>
      </w:r>
      <w:r w:rsidRPr="00EC5F4F">
        <w:rPr>
          <w:rFonts w:ascii="Arial" w:hAnsi="Arial" w:cs="Arial"/>
          <w:b w:val="0"/>
          <w:noProof/>
          <w:lang w:val="uk-UA"/>
        </w:rPr>
        <w:t xml:space="preserve"> </w:t>
      </w:r>
      <w:r w:rsidRPr="00B43BDB">
        <w:rPr>
          <w:rFonts w:ascii="Arial" w:hAnsi="Arial" w:cs="Arial"/>
          <w:b w:val="0"/>
          <w:noProof/>
        </w:rPr>
        <w:t>passed</w:t>
      </w:r>
      <w:r w:rsidRPr="00EC5F4F">
        <w:rPr>
          <w:rFonts w:ascii="Arial" w:hAnsi="Arial" w:cs="Arial"/>
          <w:b w:val="0"/>
          <w:noProof/>
          <w:lang w:val="uk-UA"/>
        </w:rPr>
        <w:t xml:space="preserve"> </w:t>
      </w:r>
      <w:r w:rsidRPr="00B43BDB">
        <w:rPr>
          <w:rFonts w:ascii="Arial" w:hAnsi="Arial" w:cs="Arial"/>
          <w:b w:val="0"/>
          <w:noProof/>
        </w:rPr>
        <w:t>ante</w:t>
      </w:r>
      <w:r w:rsidRPr="00EC5F4F">
        <w:rPr>
          <w:rFonts w:ascii="Arial" w:hAnsi="Arial" w:cs="Arial"/>
          <w:b w:val="0"/>
          <w:noProof/>
          <w:lang w:val="uk-UA"/>
        </w:rPr>
        <w:t xml:space="preserve"> </w:t>
      </w:r>
      <w:r w:rsidRPr="00B43BDB">
        <w:rPr>
          <w:rFonts w:ascii="Arial" w:hAnsi="Arial" w:cs="Arial"/>
          <w:b w:val="0"/>
          <w:noProof/>
        </w:rPr>
        <w:t>mortem</w:t>
      </w:r>
      <w:r w:rsidRPr="00EC5F4F">
        <w:rPr>
          <w:rFonts w:ascii="Arial" w:hAnsi="Arial" w:cs="Arial"/>
          <w:b w:val="0"/>
          <w:noProof/>
          <w:lang w:val="uk-UA"/>
        </w:rPr>
        <w:t xml:space="preserve"> </w:t>
      </w:r>
      <w:r w:rsidRPr="00B43BDB">
        <w:rPr>
          <w:rFonts w:ascii="Arial" w:hAnsi="Arial" w:cs="Arial"/>
          <w:b w:val="0"/>
          <w:noProof/>
        </w:rPr>
        <w:t>and</w:t>
      </w:r>
      <w:r w:rsidRPr="00EC5F4F">
        <w:rPr>
          <w:rFonts w:ascii="Arial" w:hAnsi="Arial" w:cs="Arial"/>
          <w:b w:val="0"/>
          <w:noProof/>
          <w:lang w:val="uk-UA"/>
        </w:rPr>
        <w:t xml:space="preserve"> </w:t>
      </w:r>
      <w:r w:rsidRPr="00B43BDB">
        <w:rPr>
          <w:rFonts w:ascii="Arial" w:hAnsi="Arial" w:cs="Arial"/>
          <w:b w:val="0"/>
          <w:noProof/>
        </w:rPr>
        <w:t>post</w:t>
      </w:r>
      <w:r w:rsidRPr="00EC5F4F">
        <w:rPr>
          <w:rFonts w:ascii="Arial" w:hAnsi="Arial" w:cs="Arial"/>
          <w:b w:val="0"/>
          <w:noProof/>
          <w:lang w:val="uk-UA"/>
        </w:rPr>
        <w:t xml:space="preserve"> </w:t>
      </w:r>
      <w:r w:rsidRPr="00B43BDB">
        <w:rPr>
          <w:rFonts w:ascii="Arial" w:hAnsi="Arial" w:cs="Arial"/>
          <w:b w:val="0"/>
          <w:noProof/>
        </w:rPr>
        <w:t>mortem</w:t>
      </w:r>
      <w:r w:rsidRPr="00EC5F4F">
        <w:rPr>
          <w:rFonts w:ascii="Arial" w:hAnsi="Arial" w:cs="Arial"/>
          <w:b w:val="0"/>
          <w:noProof/>
          <w:lang w:val="uk-UA"/>
        </w:rPr>
        <w:t xml:space="preserve"> </w:t>
      </w:r>
      <w:r w:rsidRPr="00B43BDB">
        <w:rPr>
          <w:rFonts w:ascii="Arial" w:hAnsi="Arial" w:cs="Arial"/>
          <w:b w:val="0"/>
          <w:noProof/>
        </w:rPr>
        <w:t>inspections</w:t>
      </w:r>
      <w:r w:rsidRPr="00EC5F4F">
        <w:rPr>
          <w:rFonts w:ascii="Arial" w:hAnsi="Arial" w:cs="Arial"/>
          <w:b w:val="0"/>
          <w:noProof/>
          <w:lang w:val="uk-UA"/>
        </w:rPr>
        <w:t>/ тварини, з яких було отримано свіже м’ясо, використане для виготовлення напівфабрикатів із м’яса великої рогатої худоби, овець та кіз, пройшли перед-забійний і післязабійний огляд;</w:t>
      </w:r>
    </w:p>
    <w:p w14:paraId="2DB1F596" w14:textId="23256416" w:rsidR="00F41652" w:rsidRPr="00F41652" w:rsidRDefault="00B43BDB" w:rsidP="00F41652">
      <w:pPr>
        <w:pStyle w:val="a3"/>
        <w:spacing w:before="94"/>
        <w:ind w:left="1843" w:right="271" w:hanging="1843"/>
        <w:jc w:val="both"/>
        <w:rPr>
          <w:rFonts w:ascii="Arial" w:hAnsi="Arial" w:cs="Arial"/>
          <w:b w:val="0"/>
          <w:noProof/>
          <w:lang w:val="uk-UA"/>
        </w:rPr>
      </w:pPr>
      <w:r w:rsidRPr="00F41652">
        <w:rPr>
          <w:rFonts w:ascii="Arial" w:hAnsi="Arial" w:cs="Arial"/>
          <w:b w:val="0"/>
          <w:noProof/>
          <w:vertAlign w:val="superscript"/>
          <w:lang w:val="uk-UA"/>
        </w:rPr>
        <w:t>(2)</w:t>
      </w:r>
      <w:r w:rsidRPr="00B43BDB">
        <w:rPr>
          <w:rFonts w:ascii="Arial" w:hAnsi="Arial" w:cs="Arial"/>
          <w:b w:val="0"/>
          <w:noProof/>
        </w:rPr>
        <w:t>either</w:t>
      </w:r>
      <w:r w:rsidRPr="00F41652">
        <w:rPr>
          <w:rFonts w:ascii="Arial" w:hAnsi="Arial" w:cs="Arial"/>
          <w:b w:val="0"/>
          <w:noProof/>
          <w:lang w:val="uk-UA"/>
        </w:rPr>
        <w:t>/або</w:t>
      </w:r>
      <w:r w:rsidR="00D335CF">
        <w:rPr>
          <w:rFonts w:ascii="Arial" w:hAnsi="Arial" w:cs="Arial"/>
          <w:b w:val="0"/>
          <w:noProof/>
          <w:lang w:val="uk-UA"/>
        </w:rPr>
        <w:t xml:space="preserve"> </w:t>
      </w:r>
      <w:r w:rsidR="00F41652" w:rsidRPr="00F41652">
        <w:rPr>
          <w:rFonts w:ascii="Arial" w:hAnsi="Arial" w:cs="Arial"/>
          <w:b w:val="0"/>
          <w:noProof/>
          <w:lang w:val="uk-UA"/>
        </w:rPr>
        <w:t xml:space="preserve"> </w:t>
      </w:r>
      <w:r w:rsidRPr="00F41652">
        <w:rPr>
          <w:rFonts w:ascii="Arial" w:hAnsi="Arial" w:cs="Arial"/>
          <w:b w:val="0"/>
          <w:noProof/>
          <w:lang w:val="uk-UA"/>
        </w:rPr>
        <w:t>[(3)</w:t>
      </w:r>
      <w:r w:rsidR="00F41652" w:rsidRPr="00F41652">
        <w:rPr>
          <w:rFonts w:ascii="Arial" w:hAnsi="Arial" w:cs="Arial"/>
          <w:b w:val="0"/>
          <w:noProof/>
          <w:lang w:val="uk-UA"/>
        </w:rPr>
        <w:t xml:space="preserve">    </w:t>
      </w:r>
      <w:r w:rsidR="00D335CF">
        <w:rPr>
          <w:rFonts w:ascii="Arial" w:hAnsi="Arial" w:cs="Arial"/>
          <w:b w:val="0"/>
          <w:noProof/>
          <w:lang w:val="uk-UA"/>
        </w:rPr>
        <w:t xml:space="preserve"> </w:t>
      </w:r>
      <w:r w:rsidRPr="00B43BDB">
        <w:rPr>
          <w:rFonts w:ascii="Arial" w:hAnsi="Arial" w:cs="Arial"/>
          <w:b w:val="0"/>
          <w:noProof/>
        </w:rPr>
        <w:t>the</w:t>
      </w:r>
      <w:r w:rsidRPr="00F41652">
        <w:rPr>
          <w:rFonts w:ascii="Arial" w:hAnsi="Arial" w:cs="Arial"/>
          <w:b w:val="0"/>
          <w:noProof/>
          <w:lang w:val="uk-UA"/>
        </w:rPr>
        <w:t xml:space="preserve"> </w:t>
      </w:r>
      <w:r w:rsidRPr="00B43BDB">
        <w:rPr>
          <w:rFonts w:ascii="Arial" w:hAnsi="Arial" w:cs="Arial"/>
          <w:b w:val="0"/>
          <w:noProof/>
        </w:rPr>
        <w:t>animals</w:t>
      </w:r>
      <w:r w:rsidRPr="00F41652">
        <w:rPr>
          <w:rFonts w:ascii="Arial" w:hAnsi="Arial" w:cs="Arial"/>
          <w:b w:val="0"/>
          <w:noProof/>
          <w:lang w:val="uk-UA"/>
        </w:rPr>
        <w:t xml:space="preserve">, </w:t>
      </w:r>
      <w:r w:rsidRPr="00B43BDB">
        <w:rPr>
          <w:rFonts w:ascii="Arial" w:hAnsi="Arial" w:cs="Arial"/>
          <w:b w:val="0"/>
          <w:noProof/>
        </w:rPr>
        <w:t>from</w:t>
      </w:r>
      <w:r w:rsidRPr="00F41652">
        <w:rPr>
          <w:rFonts w:ascii="Arial" w:hAnsi="Arial" w:cs="Arial"/>
          <w:b w:val="0"/>
          <w:noProof/>
          <w:lang w:val="uk-UA"/>
        </w:rPr>
        <w:t xml:space="preserve"> </w:t>
      </w:r>
      <w:r w:rsidRPr="00B43BDB">
        <w:rPr>
          <w:rFonts w:ascii="Arial" w:hAnsi="Arial" w:cs="Arial"/>
          <w:b w:val="0"/>
          <w:noProof/>
        </w:rPr>
        <w:t>which</w:t>
      </w:r>
      <w:r w:rsidRPr="00F41652">
        <w:rPr>
          <w:rFonts w:ascii="Arial" w:hAnsi="Arial" w:cs="Arial"/>
          <w:b w:val="0"/>
          <w:noProof/>
          <w:lang w:val="uk-UA"/>
        </w:rPr>
        <w:t xml:space="preserve"> </w:t>
      </w:r>
      <w:r w:rsidRPr="00B43BDB">
        <w:rPr>
          <w:rFonts w:ascii="Arial" w:hAnsi="Arial" w:cs="Arial"/>
          <w:b w:val="0"/>
          <w:noProof/>
        </w:rPr>
        <w:t>the</w:t>
      </w:r>
      <w:r w:rsidRPr="00F41652">
        <w:rPr>
          <w:rFonts w:ascii="Arial" w:hAnsi="Arial" w:cs="Arial"/>
          <w:b w:val="0"/>
          <w:noProof/>
          <w:lang w:val="uk-UA"/>
        </w:rPr>
        <w:t xml:space="preserve"> </w:t>
      </w:r>
      <w:r w:rsidRPr="00B43BDB">
        <w:rPr>
          <w:rFonts w:ascii="Arial" w:hAnsi="Arial" w:cs="Arial"/>
          <w:b w:val="0"/>
          <w:noProof/>
        </w:rPr>
        <w:t>fresh</w:t>
      </w:r>
      <w:r w:rsidRPr="00F41652">
        <w:rPr>
          <w:rFonts w:ascii="Arial" w:hAnsi="Arial" w:cs="Arial"/>
          <w:b w:val="0"/>
          <w:noProof/>
          <w:lang w:val="uk-UA"/>
        </w:rPr>
        <w:t xml:space="preserve"> </w:t>
      </w:r>
      <w:r w:rsidRPr="00B43BDB">
        <w:rPr>
          <w:rFonts w:ascii="Arial" w:hAnsi="Arial" w:cs="Arial"/>
          <w:b w:val="0"/>
          <w:noProof/>
        </w:rPr>
        <w:t>meat</w:t>
      </w:r>
      <w:r w:rsidRPr="00F41652">
        <w:rPr>
          <w:rFonts w:ascii="Arial" w:hAnsi="Arial" w:cs="Arial"/>
          <w:b w:val="0"/>
          <w:noProof/>
          <w:lang w:val="uk-UA"/>
        </w:rPr>
        <w:t xml:space="preserve"> </w:t>
      </w:r>
      <w:r w:rsidRPr="00B43BDB">
        <w:rPr>
          <w:rFonts w:ascii="Arial" w:hAnsi="Arial" w:cs="Arial"/>
          <w:b w:val="0"/>
          <w:noProof/>
        </w:rPr>
        <w:t>used</w:t>
      </w:r>
      <w:r w:rsidRPr="00F41652">
        <w:rPr>
          <w:rFonts w:ascii="Arial" w:hAnsi="Arial" w:cs="Arial"/>
          <w:b w:val="0"/>
          <w:noProof/>
          <w:lang w:val="uk-UA"/>
        </w:rPr>
        <w:t xml:space="preserve"> </w:t>
      </w:r>
      <w:r w:rsidRPr="00B43BDB">
        <w:rPr>
          <w:rFonts w:ascii="Arial" w:hAnsi="Arial" w:cs="Arial"/>
          <w:b w:val="0"/>
          <w:noProof/>
        </w:rPr>
        <w:t>in</w:t>
      </w:r>
      <w:r w:rsidRPr="00F41652">
        <w:rPr>
          <w:rFonts w:ascii="Arial" w:hAnsi="Arial" w:cs="Arial"/>
          <w:b w:val="0"/>
          <w:noProof/>
          <w:lang w:val="uk-UA"/>
        </w:rPr>
        <w:t xml:space="preserve"> </w:t>
      </w:r>
      <w:r w:rsidRPr="00B43BDB">
        <w:rPr>
          <w:rFonts w:ascii="Arial" w:hAnsi="Arial" w:cs="Arial"/>
          <w:b w:val="0"/>
          <w:noProof/>
        </w:rPr>
        <w:t>the</w:t>
      </w:r>
      <w:r w:rsidRPr="00F41652">
        <w:rPr>
          <w:rFonts w:ascii="Arial" w:hAnsi="Arial" w:cs="Arial"/>
          <w:b w:val="0"/>
          <w:noProof/>
          <w:lang w:val="uk-UA"/>
        </w:rPr>
        <w:t xml:space="preserve"> </w:t>
      </w:r>
      <w:r w:rsidRPr="00B43BDB">
        <w:rPr>
          <w:rFonts w:ascii="Arial" w:hAnsi="Arial" w:cs="Arial"/>
          <w:b w:val="0"/>
          <w:noProof/>
        </w:rPr>
        <w:t>preparation</w:t>
      </w:r>
      <w:r w:rsidRPr="00F41652">
        <w:rPr>
          <w:rFonts w:ascii="Arial" w:hAnsi="Arial" w:cs="Arial"/>
          <w:b w:val="0"/>
          <w:noProof/>
          <w:lang w:val="uk-UA"/>
        </w:rPr>
        <w:t xml:space="preserve"> </w:t>
      </w:r>
      <w:r w:rsidRPr="00B43BDB">
        <w:rPr>
          <w:rFonts w:ascii="Arial" w:hAnsi="Arial" w:cs="Arial"/>
          <w:b w:val="0"/>
          <w:noProof/>
        </w:rPr>
        <w:t>of</w:t>
      </w:r>
      <w:r w:rsidR="00F41652" w:rsidRPr="00F41652">
        <w:rPr>
          <w:rFonts w:ascii="Arial" w:hAnsi="Arial" w:cs="Arial"/>
          <w:b w:val="0"/>
          <w:noProof/>
          <w:lang w:val="uk-UA"/>
        </w:rPr>
        <w:t xml:space="preserve"> </w:t>
      </w:r>
      <w:r w:rsidR="00F41652" w:rsidRPr="00F41652">
        <w:rPr>
          <w:rFonts w:ascii="Arial" w:hAnsi="Arial" w:cs="Arial"/>
          <w:b w:val="0"/>
          <w:noProof/>
        </w:rPr>
        <w:t>the</w:t>
      </w:r>
      <w:r w:rsidR="00F41652" w:rsidRPr="00F41652">
        <w:rPr>
          <w:rFonts w:ascii="Arial" w:hAnsi="Arial" w:cs="Arial"/>
          <w:b w:val="0"/>
          <w:noProof/>
          <w:lang w:val="uk-UA"/>
        </w:rPr>
        <w:t xml:space="preserve"> </w:t>
      </w:r>
      <w:r w:rsidR="00F41652" w:rsidRPr="00F41652">
        <w:rPr>
          <w:rFonts w:ascii="Arial" w:hAnsi="Arial" w:cs="Arial"/>
          <w:b w:val="0"/>
          <w:noProof/>
        </w:rPr>
        <w:t>meat</w:t>
      </w:r>
      <w:r w:rsidR="00F41652" w:rsidRPr="00F41652">
        <w:rPr>
          <w:rFonts w:ascii="Arial" w:hAnsi="Arial" w:cs="Arial"/>
          <w:b w:val="0"/>
          <w:noProof/>
          <w:lang w:val="uk-UA"/>
        </w:rPr>
        <w:t xml:space="preserve"> </w:t>
      </w:r>
      <w:r w:rsidR="00F41652" w:rsidRPr="00F41652">
        <w:rPr>
          <w:rFonts w:ascii="Arial" w:hAnsi="Arial" w:cs="Arial"/>
          <w:b w:val="0"/>
          <w:noProof/>
        </w:rPr>
        <w:t>preparation</w:t>
      </w:r>
      <w:r w:rsidR="00F41652" w:rsidRPr="00F41652">
        <w:rPr>
          <w:rFonts w:ascii="Arial" w:hAnsi="Arial" w:cs="Arial"/>
          <w:b w:val="0"/>
          <w:noProof/>
          <w:lang w:val="uk-UA"/>
        </w:rPr>
        <w:t xml:space="preserve"> </w:t>
      </w:r>
      <w:r w:rsidR="00F41652" w:rsidRPr="00F41652">
        <w:rPr>
          <w:rFonts w:ascii="Arial" w:hAnsi="Arial" w:cs="Arial"/>
          <w:b w:val="0"/>
          <w:noProof/>
        </w:rPr>
        <w:t>of</w:t>
      </w:r>
      <w:r w:rsidR="00F41652" w:rsidRPr="00F41652">
        <w:rPr>
          <w:rFonts w:ascii="Arial" w:hAnsi="Arial" w:cs="Arial"/>
          <w:b w:val="0"/>
          <w:noProof/>
          <w:lang w:val="uk-UA"/>
        </w:rPr>
        <w:t xml:space="preserve"> </w:t>
      </w:r>
      <w:r w:rsidR="00F41652" w:rsidRPr="00F41652">
        <w:rPr>
          <w:rFonts w:ascii="Arial" w:hAnsi="Arial" w:cs="Arial"/>
          <w:b w:val="0"/>
          <w:noProof/>
        </w:rPr>
        <w:t>bovine</w:t>
      </w:r>
      <w:r w:rsidR="00F41652" w:rsidRPr="00F41652">
        <w:rPr>
          <w:rFonts w:ascii="Arial" w:hAnsi="Arial" w:cs="Arial"/>
          <w:b w:val="0"/>
          <w:noProof/>
          <w:lang w:val="uk-UA"/>
        </w:rPr>
        <w:t xml:space="preserve">, </w:t>
      </w:r>
      <w:r w:rsidR="00F41652" w:rsidRPr="00F41652">
        <w:rPr>
          <w:rFonts w:ascii="Arial" w:hAnsi="Arial" w:cs="Arial"/>
          <w:b w:val="0"/>
          <w:noProof/>
        </w:rPr>
        <w:t>ovine</w:t>
      </w:r>
      <w:r w:rsidR="00F41652" w:rsidRPr="00F41652">
        <w:rPr>
          <w:rFonts w:ascii="Arial" w:hAnsi="Arial" w:cs="Arial"/>
          <w:b w:val="0"/>
          <w:noProof/>
          <w:lang w:val="uk-UA"/>
        </w:rPr>
        <w:t xml:space="preserve"> </w:t>
      </w:r>
      <w:r w:rsidR="00F41652" w:rsidRPr="00F41652">
        <w:rPr>
          <w:rFonts w:ascii="Arial" w:hAnsi="Arial" w:cs="Arial"/>
          <w:b w:val="0"/>
          <w:noProof/>
        </w:rPr>
        <w:t>and</w:t>
      </w:r>
      <w:r w:rsidR="00F41652" w:rsidRPr="00F41652">
        <w:rPr>
          <w:rFonts w:ascii="Arial" w:hAnsi="Arial" w:cs="Arial"/>
          <w:b w:val="0"/>
          <w:noProof/>
          <w:lang w:val="uk-UA"/>
        </w:rPr>
        <w:t xml:space="preserve"> </w:t>
      </w:r>
      <w:r w:rsidR="00F41652" w:rsidRPr="00F41652">
        <w:rPr>
          <w:rFonts w:ascii="Arial" w:hAnsi="Arial" w:cs="Arial"/>
          <w:b w:val="0"/>
          <w:noProof/>
        </w:rPr>
        <w:t>caprine</w:t>
      </w:r>
      <w:r w:rsidR="00F41652" w:rsidRPr="00F41652">
        <w:rPr>
          <w:rFonts w:ascii="Arial" w:hAnsi="Arial" w:cs="Arial"/>
          <w:b w:val="0"/>
          <w:noProof/>
          <w:lang w:val="uk-UA"/>
        </w:rPr>
        <w:t xml:space="preserve"> </w:t>
      </w:r>
      <w:r w:rsidR="00F41652" w:rsidRPr="00F41652">
        <w:rPr>
          <w:rFonts w:ascii="Arial" w:hAnsi="Arial" w:cs="Arial"/>
          <w:b w:val="0"/>
          <w:noProof/>
        </w:rPr>
        <w:t>origin</w:t>
      </w:r>
      <w:r w:rsidR="00F41652" w:rsidRPr="00F41652">
        <w:rPr>
          <w:rFonts w:ascii="Arial" w:hAnsi="Arial" w:cs="Arial"/>
          <w:b w:val="0"/>
          <w:noProof/>
          <w:lang w:val="uk-UA"/>
        </w:rPr>
        <w:t xml:space="preserve"> </w:t>
      </w:r>
      <w:r w:rsidR="00F41652" w:rsidRPr="00F41652">
        <w:rPr>
          <w:rFonts w:ascii="Arial" w:hAnsi="Arial" w:cs="Arial"/>
          <w:b w:val="0"/>
          <w:noProof/>
        </w:rPr>
        <w:t>was</w:t>
      </w:r>
      <w:r w:rsidR="00F41652" w:rsidRPr="00F41652">
        <w:rPr>
          <w:rFonts w:ascii="Arial" w:hAnsi="Arial" w:cs="Arial"/>
          <w:b w:val="0"/>
          <w:noProof/>
          <w:lang w:val="uk-UA"/>
        </w:rPr>
        <w:t xml:space="preserve"> </w:t>
      </w:r>
      <w:r w:rsidR="00F41652" w:rsidRPr="00F41652">
        <w:rPr>
          <w:rFonts w:ascii="Arial" w:hAnsi="Arial" w:cs="Arial"/>
          <w:b w:val="0"/>
          <w:noProof/>
        </w:rPr>
        <w:t>derived</w:t>
      </w:r>
      <w:r w:rsidR="00F41652" w:rsidRPr="00F41652">
        <w:rPr>
          <w:rFonts w:ascii="Arial" w:hAnsi="Arial" w:cs="Arial"/>
          <w:b w:val="0"/>
          <w:noProof/>
          <w:lang w:val="uk-UA"/>
        </w:rPr>
        <w:t>/ тварини, з яких було отримано свіже м’ясо, використане для виготовлення  напівфабрикатів м’яса великої рогатої худоби, овець та кіз:</w:t>
      </w:r>
    </w:p>
    <w:p w14:paraId="62464B9A" w14:textId="77777777" w:rsidR="0074363C" w:rsidRDefault="00F41652" w:rsidP="0074363C">
      <w:pPr>
        <w:pStyle w:val="a3"/>
        <w:spacing w:before="94"/>
        <w:ind w:left="2835" w:right="271" w:hanging="992"/>
        <w:jc w:val="both"/>
        <w:rPr>
          <w:rFonts w:ascii="Arial" w:hAnsi="Arial" w:cs="Arial"/>
          <w:b w:val="0"/>
          <w:noProof/>
          <w:lang w:val="uk-UA"/>
        </w:rPr>
      </w:pPr>
      <w:r w:rsidRPr="00F41652">
        <w:rPr>
          <w:rFonts w:ascii="Arial" w:hAnsi="Arial" w:cs="Arial"/>
          <w:b w:val="0"/>
          <w:noProof/>
          <w:lang w:val="uk-UA"/>
        </w:rPr>
        <w:t>(</w:t>
      </w:r>
      <w:r w:rsidRPr="00F41652">
        <w:rPr>
          <w:rFonts w:ascii="Arial" w:hAnsi="Arial" w:cs="Arial"/>
          <w:b w:val="0"/>
          <w:noProof/>
        </w:rPr>
        <w:t>a</w:t>
      </w:r>
      <w:r w:rsidRPr="00F41652">
        <w:rPr>
          <w:rFonts w:ascii="Arial" w:hAnsi="Arial" w:cs="Arial"/>
          <w:b w:val="0"/>
          <w:noProof/>
          <w:lang w:val="uk-UA"/>
        </w:rPr>
        <w:t>)</w:t>
      </w:r>
      <w:r w:rsidRPr="00F41652">
        <w:rPr>
          <w:rFonts w:ascii="Arial" w:hAnsi="Arial" w:cs="Arial"/>
          <w:b w:val="0"/>
          <w:noProof/>
          <w:lang w:val="uk-UA"/>
        </w:rPr>
        <w:tab/>
      </w:r>
      <w:r w:rsidRPr="00F41652">
        <w:rPr>
          <w:rFonts w:ascii="Arial" w:hAnsi="Arial" w:cs="Arial"/>
          <w:b w:val="0"/>
          <w:noProof/>
        </w:rPr>
        <w:t>were</w:t>
      </w:r>
      <w:r w:rsidRPr="00F41652">
        <w:rPr>
          <w:rFonts w:ascii="Arial" w:hAnsi="Arial" w:cs="Arial"/>
          <w:b w:val="0"/>
          <w:noProof/>
          <w:lang w:val="uk-UA"/>
        </w:rPr>
        <w:t xml:space="preserve"> </w:t>
      </w:r>
      <w:r w:rsidRPr="00F41652">
        <w:rPr>
          <w:rFonts w:ascii="Arial" w:hAnsi="Arial" w:cs="Arial"/>
          <w:b w:val="0"/>
          <w:noProof/>
        </w:rPr>
        <w:t>born</w:t>
      </w:r>
      <w:r w:rsidRPr="00F41652">
        <w:rPr>
          <w:rFonts w:ascii="Arial" w:hAnsi="Arial" w:cs="Arial"/>
          <w:b w:val="0"/>
          <w:noProof/>
          <w:lang w:val="uk-UA"/>
        </w:rPr>
        <w:t xml:space="preserve">, </w:t>
      </w:r>
      <w:r w:rsidRPr="00F41652">
        <w:rPr>
          <w:rFonts w:ascii="Arial" w:hAnsi="Arial" w:cs="Arial"/>
          <w:b w:val="0"/>
          <w:noProof/>
        </w:rPr>
        <w:t>continuously</w:t>
      </w:r>
      <w:r w:rsidRPr="00F41652">
        <w:rPr>
          <w:rFonts w:ascii="Arial" w:hAnsi="Arial" w:cs="Arial"/>
          <w:b w:val="0"/>
          <w:noProof/>
          <w:lang w:val="uk-UA"/>
        </w:rPr>
        <w:t xml:space="preserve"> </w:t>
      </w:r>
      <w:r w:rsidRPr="00F41652">
        <w:rPr>
          <w:rFonts w:ascii="Arial" w:hAnsi="Arial" w:cs="Arial"/>
          <w:b w:val="0"/>
          <w:noProof/>
        </w:rPr>
        <w:t>reared</w:t>
      </w:r>
      <w:r w:rsidRPr="00F41652">
        <w:rPr>
          <w:rFonts w:ascii="Arial" w:hAnsi="Arial" w:cs="Arial"/>
          <w:b w:val="0"/>
          <w:noProof/>
          <w:lang w:val="uk-UA"/>
        </w:rPr>
        <w:t xml:space="preserve"> </w:t>
      </w:r>
      <w:r w:rsidRPr="00F41652">
        <w:rPr>
          <w:rFonts w:ascii="Arial" w:hAnsi="Arial" w:cs="Arial"/>
          <w:b w:val="0"/>
          <w:noProof/>
        </w:rPr>
        <w:t>and</w:t>
      </w:r>
      <w:r w:rsidRPr="00F41652">
        <w:rPr>
          <w:rFonts w:ascii="Arial" w:hAnsi="Arial" w:cs="Arial"/>
          <w:b w:val="0"/>
          <w:noProof/>
          <w:lang w:val="uk-UA"/>
        </w:rPr>
        <w:t xml:space="preserve"> </w:t>
      </w:r>
      <w:r w:rsidRPr="00F41652">
        <w:rPr>
          <w:rFonts w:ascii="Arial" w:hAnsi="Arial" w:cs="Arial"/>
          <w:b w:val="0"/>
          <w:noProof/>
        </w:rPr>
        <w:t>slaughtered</w:t>
      </w:r>
      <w:r w:rsidRPr="00F41652">
        <w:rPr>
          <w:rFonts w:ascii="Arial" w:hAnsi="Arial" w:cs="Arial"/>
          <w:b w:val="0"/>
          <w:noProof/>
          <w:lang w:val="uk-UA"/>
        </w:rPr>
        <w:t xml:space="preserve"> </w:t>
      </w:r>
      <w:r w:rsidRPr="00F41652">
        <w:rPr>
          <w:rFonts w:ascii="Arial" w:hAnsi="Arial" w:cs="Arial"/>
          <w:b w:val="0"/>
          <w:noProof/>
        </w:rPr>
        <w:t>in</w:t>
      </w:r>
      <w:r w:rsidRPr="00F41652">
        <w:rPr>
          <w:rFonts w:ascii="Arial" w:hAnsi="Arial" w:cs="Arial"/>
          <w:b w:val="0"/>
          <w:noProof/>
          <w:lang w:val="uk-UA"/>
        </w:rPr>
        <w:t xml:space="preserve"> </w:t>
      </w:r>
      <w:r w:rsidRPr="00F41652">
        <w:rPr>
          <w:rFonts w:ascii="Arial" w:hAnsi="Arial" w:cs="Arial"/>
          <w:b w:val="0"/>
          <w:noProof/>
        </w:rPr>
        <w:t>a</w:t>
      </w:r>
      <w:r w:rsidRPr="00F41652">
        <w:rPr>
          <w:rFonts w:ascii="Arial" w:hAnsi="Arial" w:cs="Arial"/>
          <w:b w:val="0"/>
          <w:noProof/>
          <w:lang w:val="uk-UA"/>
        </w:rPr>
        <w:t xml:space="preserve"> </w:t>
      </w:r>
      <w:r w:rsidRPr="00F41652">
        <w:rPr>
          <w:rFonts w:ascii="Arial" w:hAnsi="Arial" w:cs="Arial"/>
          <w:b w:val="0"/>
          <w:noProof/>
        </w:rPr>
        <w:t>country</w:t>
      </w:r>
      <w:r w:rsidRPr="00F41652">
        <w:rPr>
          <w:rFonts w:ascii="Arial" w:hAnsi="Arial" w:cs="Arial"/>
          <w:b w:val="0"/>
          <w:noProof/>
          <w:lang w:val="uk-UA"/>
        </w:rPr>
        <w:t xml:space="preserve"> </w:t>
      </w:r>
      <w:r w:rsidRPr="00F41652">
        <w:rPr>
          <w:rFonts w:ascii="Arial" w:hAnsi="Arial" w:cs="Arial"/>
          <w:b w:val="0"/>
          <w:noProof/>
        </w:rPr>
        <w:t>or</w:t>
      </w:r>
      <w:r w:rsidRPr="00F41652">
        <w:rPr>
          <w:rFonts w:ascii="Arial" w:hAnsi="Arial" w:cs="Arial"/>
          <w:b w:val="0"/>
          <w:noProof/>
          <w:lang w:val="uk-UA"/>
        </w:rPr>
        <w:t xml:space="preserve"> </w:t>
      </w:r>
      <w:r w:rsidRPr="00F41652">
        <w:rPr>
          <w:rFonts w:ascii="Arial" w:hAnsi="Arial" w:cs="Arial"/>
          <w:b w:val="0"/>
          <w:noProof/>
        </w:rPr>
        <w:t>region</w:t>
      </w:r>
      <w:r w:rsidRPr="00F41652">
        <w:rPr>
          <w:rFonts w:ascii="Arial" w:hAnsi="Arial" w:cs="Arial"/>
          <w:b w:val="0"/>
          <w:noProof/>
          <w:lang w:val="uk-UA"/>
        </w:rPr>
        <w:t xml:space="preserve"> </w:t>
      </w:r>
      <w:r w:rsidRPr="00F41652">
        <w:rPr>
          <w:rFonts w:ascii="Arial" w:hAnsi="Arial" w:cs="Arial"/>
          <w:b w:val="0"/>
          <w:noProof/>
        </w:rPr>
        <w:t>classified</w:t>
      </w:r>
      <w:r w:rsidRPr="00F41652">
        <w:rPr>
          <w:rFonts w:ascii="Arial" w:hAnsi="Arial" w:cs="Arial"/>
          <w:b w:val="0"/>
          <w:noProof/>
          <w:lang w:val="uk-UA"/>
        </w:rPr>
        <w:t xml:space="preserve"> </w:t>
      </w:r>
      <w:r w:rsidRPr="00F41652">
        <w:rPr>
          <w:rFonts w:ascii="Arial" w:hAnsi="Arial" w:cs="Arial"/>
          <w:b w:val="0"/>
          <w:noProof/>
        </w:rPr>
        <w:t>in</w:t>
      </w:r>
      <w:r w:rsidRPr="00F41652">
        <w:rPr>
          <w:rFonts w:ascii="Arial" w:hAnsi="Arial" w:cs="Arial"/>
          <w:b w:val="0"/>
          <w:noProof/>
          <w:lang w:val="uk-UA"/>
        </w:rPr>
        <w:t xml:space="preserve"> </w:t>
      </w:r>
      <w:r w:rsidRPr="00F41652">
        <w:rPr>
          <w:rFonts w:ascii="Arial" w:hAnsi="Arial" w:cs="Arial"/>
          <w:b w:val="0"/>
          <w:noProof/>
        </w:rPr>
        <w:t>accordance</w:t>
      </w:r>
      <w:r w:rsidRPr="00F41652">
        <w:rPr>
          <w:rFonts w:ascii="Arial" w:hAnsi="Arial" w:cs="Arial"/>
          <w:b w:val="0"/>
          <w:noProof/>
          <w:lang w:val="uk-UA"/>
        </w:rPr>
        <w:t xml:space="preserve"> </w:t>
      </w:r>
      <w:r w:rsidRPr="00F41652">
        <w:rPr>
          <w:rFonts w:ascii="Arial" w:hAnsi="Arial" w:cs="Arial"/>
          <w:b w:val="0"/>
          <w:noProof/>
        </w:rPr>
        <w:t>with</w:t>
      </w:r>
      <w:r w:rsidRPr="00F41652">
        <w:rPr>
          <w:rFonts w:ascii="Arial" w:hAnsi="Arial" w:cs="Arial"/>
          <w:b w:val="0"/>
          <w:noProof/>
          <w:lang w:val="uk-UA"/>
        </w:rPr>
        <w:t xml:space="preserve"> </w:t>
      </w:r>
      <w:r w:rsidRPr="00F41652">
        <w:rPr>
          <w:rFonts w:ascii="Arial" w:hAnsi="Arial" w:cs="Arial"/>
          <w:b w:val="0"/>
          <w:noProof/>
        </w:rPr>
        <w:t>Decision</w:t>
      </w:r>
      <w:r w:rsidRPr="00F41652">
        <w:rPr>
          <w:rFonts w:ascii="Arial" w:hAnsi="Arial" w:cs="Arial"/>
          <w:b w:val="0"/>
          <w:noProof/>
          <w:lang w:val="uk-UA"/>
        </w:rPr>
        <w:t xml:space="preserve"> 2007/453/</w:t>
      </w:r>
      <w:r w:rsidRPr="00F41652">
        <w:rPr>
          <w:rFonts w:ascii="Arial" w:hAnsi="Arial" w:cs="Arial"/>
          <w:b w:val="0"/>
          <w:noProof/>
        </w:rPr>
        <w:t>EC</w:t>
      </w:r>
      <w:r w:rsidRPr="00F41652">
        <w:rPr>
          <w:rFonts w:ascii="Arial" w:hAnsi="Arial" w:cs="Arial"/>
          <w:b w:val="0"/>
          <w:noProof/>
          <w:lang w:val="uk-UA"/>
        </w:rPr>
        <w:t xml:space="preserve"> </w:t>
      </w:r>
      <w:r w:rsidRPr="00F41652">
        <w:rPr>
          <w:rFonts w:ascii="Arial" w:hAnsi="Arial" w:cs="Arial"/>
          <w:b w:val="0"/>
          <w:noProof/>
        </w:rPr>
        <w:t>as</w:t>
      </w:r>
      <w:r w:rsidRPr="00F41652">
        <w:rPr>
          <w:rFonts w:ascii="Arial" w:hAnsi="Arial" w:cs="Arial"/>
          <w:b w:val="0"/>
          <w:noProof/>
          <w:lang w:val="uk-UA"/>
        </w:rPr>
        <w:t xml:space="preserve"> </w:t>
      </w:r>
      <w:r w:rsidRPr="00F41652">
        <w:rPr>
          <w:rFonts w:ascii="Arial" w:hAnsi="Arial" w:cs="Arial"/>
          <w:b w:val="0"/>
          <w:noProof/>
        </w:rPr>
        <w:t>a</w:t>
      </w:r>
      <w:r w:rsidRPr="00F41652">
        <w:rPr>
          <w:rFonts w:ascii="Arial" w:hAnsi="Arial" w:cs="Arial"/>
          <w:b w:val="0"/>
          <w:noProof/>
          <w:lang w:val="uk-UA"/>
        </w:rPr>
        <w:t xml:space="preserve"> </w:t>
      </w:r>
      <w:r w:rsidRPr="00F41652">
        <w:rPr>
          <w:rFonts w:ascii="Arial" w:hAnsi="Arial" w:cs="Arial"/>
          <w:b w:val="0"/>
          <w:noProof/>
        </w:rPr>
        <w:t>country</w:t>
      </w:r>
      <w:r w:rsidRPr="00F41652">
        <w:rPr>
          <w:rFonts w:ascii="Arial" w:hAnsi="Arial" w:cs="Arial"/>
          <w:b w:val="0"/>
          <w:noProof/>
          <w:lang w:val="uk-UA"/>
        </w:rPr>
        <w:t xml:space="preserve"> </w:t>
      </w:r>
      <w:r w:rsidRPr="00F41652">
        <w:rPr>
          <w:rFonts w:ascii="Arial" w:hAnsi="Arial" w:cs="Arial"/>
          <w:b w:val="0"/>
          <w:noProof/>
        </w:rPr>
        <w:t>or</w:t>
      </w:r>
      <w:r w:rsidRPr="00F41652">
        <w:rPr>
          <w:rFonts w:ascii="Arial" w:hAnsi="Arial" w:cs="Arial"/>
          <w:b w:val="0"/>
          <w:noProof/>
          <w:lang w:val="uk-UA"/>
        </w:rPr>
        <w:t xml:space="preserve"> </w:t>
      </w:r>
      <w:r w:rsidRPr="00F41652">
        <w:rPr>
          <w:rFonts w:ascii="Arial" w:hAnsi="Arial" w:cs="Arial"/>
          <w:b w:val="0"/>
          <w:noProof/>
        </w:rPr>
        <w:t>region</w:t>
      </w:r>
      <w:r w:rsidRPr="00F41652">
        <w:rPr>
          <w:rFonts w:ascii="Arial" w:hAnsi="Arial" w:cs="Arial"/>
          <w:b w:val="0"/>
          <w:noProof/>
          <w:lang w:val="uk-UA"/>
        </w:rPr>
        <w:t xml:space="preserve"> </w:t>
      </w:r>
      <w:r w:rsidRPr="00F41652">
        <w:rPr>
          <w:rFonts w:ascii="Arial" w:hAnsi="Arial" w:cs="Arial"/>
          <w:b w:val="0"/>
          <w:noProof/>
        </w:rPr>
        <w:t>posing</w:t>
      </w:r>
      <w:r w:rsidRPr="00F41652">
        <w:rPr>
          <w:rFonts w:ascii="Arial" w:hAnsi="Arial" w:cs="Arial"/>
          <w:b w:val="0"/>
          <w:noProof/>
          <w:lang w:val="uk-UA"/>
        </w:rPr>
        <w:t xml:space="preserve"> </w:t>
      </w:r>
      <w:r w:rsidRPr="00F41652">
        <w:rPr>
          <w:rFonts w:ascii="Arial" w:hAnsi="Arial" w:cs="Arial"/>
          <w:b w:val="0"/>
          <w:noProof/>
        </w:rPr>
        <w:t>a</w:t>
      </w:r>
      <w:r w:rsidRPr="00F41652">
        <w:rPr>
          <w:rFonts w:ascii="Arial" w:hAnsi="Arial" w:cs="Arial"/>
          <w:b w:val="0"/>
          <w:noProof/>
          <w:lang w:val="uk-UA"/>
        </w:rPr>
        <w:t xml:space="preserve"> </w:t>
      </w:r>
      <w:r w:rsidRPr="00F41652">
        <w:rPr>
          <w:rFonts w:ascii="Arial" w:hAnsi="Arial" w:cs="Arial"/>
          <w:b w:val="0"/>
          <w:noProof/>
        </w:rPr>
        <w:t>negligible</w:t>
      </w:r>
      <w:r w:rsidRPr="00F41652">
        <w:rPr>
          <w:rFonts w:ascii="Arial" w:hAnsi="Arial" w:cs="Arial"/>
          <w:b w:val="0"/>
          <w:noProof/>
          <w:lang w:val="uk-UA"/>
        </w:rPr>
        <w:t xml:space="preserve"> </w:t>
      </w:r>
      <w:r w:rsidRPr="00F41652">
        <w:rPr>
          <w:rFonts w:ascii="Arial" w:hAnsi="Arial" w:cs="Arial"/>
          <w:b w:val="0"/>
          <w:noProof/>
        </w:rPr>
        <w:t>BSE</w:t>
      </w:r>
      <w:r w:rsidRPr="00F41652">
        <w:rPr>
          <w:rFonts w:ascii="Arial" w:hAnsi="Arial" w:cs="Arial"/>
          <w:b w:val="0"/>
          <w:noProof/>
          <w:lang w:val="uk-UA"/>
        </w:rPr>
        <w:t xml:space="preserve"> </w:t>
      </w:r>
      <w:r w:rsidRPr="00F41652">
        <w:rPr>
          <w:rFonts w:ascii="Arial" w:hAnsi="Arial" w:cs="Arial"/>
          <w:b w:val="0"/>
          <w:noProof/>
        </w:rPr>
        <w:t>risk</w:t>
      </w:r>
      <w:r w:rsidR="0074363C">
        <w:rPr>
          <w:rFonts w:ascii="Arial" w:hAnsi="Arial" w:cs="Arial"/>
          <w:b w:val="0"/>
          <w:noProof/>
          <w:lang w:val="uk-UA"/>
        </w:rPr>
        <w:t xml:space="preserve">/ </w:t>
      </w:r>
      <w:r w:rsidRPr="00F41652">
        <w:rPr>
          <w:rFonts w:ascii="Arial" w:hAnsi="Arial" w:cs="Arial"/>
          <w:b w:val="0"/>
          <w:noProof/>
          <w:lang w:val="uk-UA"/>
        </w:rPr>
        <w:t>народилися,постійно вирощувалися і були забиті у країні чи регіоні, класифікованих відповідно до Рішення 2007/453/ЄС, як країна чи регіон з незначним ризиком захворювання на губчасту енцефалопатію великої рогатої худоби;</w:t>
      </w:r>
    </w:p>
    <w:p w14:paraId="3AFA00D4" w14:textId="6C06E004" w:rsidR="00F41652" w:rsidRPr="00F41652" w:rsidRDefault="00F41652" w:rsidP="0074363C">
      <w:pPr>
        <w:pStyle w:val="a3"/>
        <w:spacing w:before="94"/>
        <w:ind w:left="2835" w:right="271" w:hanging="992"/>
        <w:jc w:val="both"/>
        <w:rPr>
          <w:rFonts w:ascii="Arial" w:hAnsi="Arial" w:cs="Arial"/>
          <w:b w:val="0"/>
          <w:noProof/>
          <w:lang w:val="uk-UA"/>
        </w:rPr>
      </w:pPr>
      <w:r w:rsidRPr="0074363C">
        <w:rPr>
          <w:rFonts w:ascii="Arial" w:hAnsi="Arial" w:cs="Arial"/>
          <w:b w:val="0"/>
          <w:noProof/>
          <w:vertAlign w:val="superscript"/>
          <w:lang w:val="uk-UA"/>
        </w:rPr>
        <w:t>(2)</w:t>
      </w:r>
      <w:r w:rsidRPr="00F41652">
        <w:rPr>
          <w:rFonts w:ascii="Arial" w:hAnsi="Arial" w:cs="Arial"/>
          <w:b w:val="0"/>
          <w:noProof/>
          <w:lang w:val="uk-UA"/>
        </w:rPr>
        <w:t>[(</w:t>
      </w:r>
      <w:r w:rsidRPr="00F41652">
        <w:rPr>
          <w:rFonts w:ascii="Arial" w:hAnsi="Arial" w:cs="Arial"/>
          <w:b w:val="0"/>
          <w:noProof/>
        </w:rPr>
        <w:t>b</w:t>
      </w:r>
      <w:r w:rsidRPr="00F41652">
        <w:rPr>
          <w:rFonts w:ascii="Arial" w:hAnsi="Arial" w:cs="Arial"/>
          <w:b w:val="0"/>
          <w:noProof/>
          <w:lang w:val="uk-UA"/>
        </w:rPr>
        <w:t>)</w:t>
      </w:r>
      <w:r w:rsidR="00FB0C49">
        <w:rPr>
          <w:rFonts w:ascii="Arial" w:hAnsi="Arial" w:cs="Arial"/>
          <w:b w:val="0"/>
          <w:noProof/>
          <w:lang w:val="uk-UA"/>
        </w:rPr>
        <w:tab/>
      </w:r>
      <w:r w:rsidRPr="00F41652">
        <w:rPr>
          <w:rFonts w:ascii="Arial" w:hAnsi="Arial" w:cs="Arial"/>
          <w:b w:val="0"/>
          <w:noProof/>
        </w:rPr>
        <w:t>have</w:t>
      </w:r>
      <w:r w:rsidRPr="00F41652">
        <w:rPr>
          <w:rFonts w:ascii="Arial" w:hAnsi="Arial" w:cs="Arial"/>
          <w:b w:val="0"/>
          <w:noProof/>
          <w:lang w:val="uk-UA"/>
        </w:rPr>
        <w:t xml:space="preserve"> </w:t>
      </w:r>
      <w:r w:rsidRPr="00F41652">
        <w:rPr>
          <w:rFonts w:ascii="Arial" w:hAnsi="Arial" w:cs="Arial"/>
          <w:b w:val="0"/>
          <w:noProof/>
        </w:rPr>
        <w:t>been</w:t>
      </w:r>
      <w:r w:rsidRPr="00F41652">
        <w:rPr>
          <w:rFonts w:ascii="Arial" w:hAnsi="Arial" w:cs="Arial"/>
          <w:b w:val="0"/>
          <w:noProof/>
          <w:lang w:val="uk-UA"/>
        </w:rPr>
        <w:t xml:space="preserve"> </w:t>
      </w:r>
      <w:r w:rsidRPr="00F41652">
        <w:rPr>
          <w:rFonts w:ascii="Arial" w:hAnsi="Arial" w:cs="Arial"/>
          <w:b w:val="0"/>
          <w:noProof/>
        </w:rPr>
        <w:t>slaughtered</w:t>
      </w:r>
      <w:r w:rsidRPr="00F41652">
        <w:rPr>
          <w:rFonts w:ascii="Arial" w:hAnsi="Arial" w:cs="Arial"/>
          <w:b w:val="0"/>
          <w:noProof/>
          <w:lang w:val="uk-UA"/>
        </w:rPr>
        <w:t xml:space="preserve"> </w:t>
      </w:r>
      <w:r w:rsidRPr="00F41652">
        <w:rPr>
          <w:rFonts w:ascii="Arial" w:hAnsi="Arial" w:cs="Arial"/>
          <w:b w:val="0"/>
          <w:noProof/>
        </w:rPr>
        <w:t>after</w:t>
      </w:r>
      <w:r w:rsidRPr="00F41652">
        <w:rPr>
          <w:rFonts w:ascii="Arial" w:hAnsi="Arial" w:cs="Arial"/>
          <w:b w:val="0"/>
          <w:noProof/>
          <w:lang w:val="uk-UA"/>
        </w:rPr>
        <w:t xml:space="preserve"> </w:t>
      </w:r>
      <w:r w:rsidRPr="00F41652">
        <w:rPr>
          <w:rFonts w:ascii="Arial" w:hAnsi="Arial" w:cs="Arial"/>
          <w:b w:val="0"/>
          <w:noProof/>
        </w:rPr>
        <w:t>stunning</w:t>
      </w:r>
      <w:r w:rsidRPr="00F41652">
        <w:rPr>
          <w:rFonts w:ascii="Arial" w:hAnsi="Arial" w:cs="Arial"/>
          <w:b w:val="0"/>
          <w:noProof/>
          <w:lang w:val="uk-UA"/>
        </w:rPr>
        <w:t xml:space="preserve"> </w:t>
      </w:r>
      <w:r w:rsidRPr="00F41652">
        <w:rPr>
          <w:rFonts w:ascii="Arial" w:hAnsi="Arial" w:cs="Arial"/>
          <w:b w:val="0"/>
          <w:noProof/>
        </w:rPr>
        <w:t>by</w:t>
      </w:r>
      <w:r w:rsidRPr="00F41652">
        <w:rPr>
          <w:rFonts w:ascii="Arial" w:hAnsi="Arial" w:cs="Arial"/>
          <w:b w:val="0"/>
          <w:noProof/>
          <w:lang w:val="uk-UA"/>
        </w:rPr>
        <w:t xml:space="preserve"> </w:t>
      </w:r>
      <w:r w:rsidRPr="00F41652">
        <w:rPr>
          <w:rFonts w:ascii="Arial" w:hAnsi="Arial" w:cs="Arial"/>
          <w:b w:val="0"/>
          <w:noProof/>
        </w:rPr>
        <w:t>means</w:t>
      </w:r>
      <w:r w:rsidRPr="00F41652">
        <w:rPr>
          <w:rFonts w:ascii="Arial" w:hAnsi="Arial" w:cs="Arial"/>
          <w:b w:val="0"/>
          <w:noProof/>
          <w:lang w:val="uk-UA"/>
        </w:rPr>
        <w:t xml:space="preserve"> </w:t>
      </w:r>
      <w:r w:rsidRPr="00F41652">
        <w:rPr>
          <w:rFonts w:ascii="Arial" w:hAnsi="Arial" w:cs="Arial"/>
          <w:b w:val="0"/>
          <w:noProof/>
        </w:rPr>
        <w:t>of</w:t>
      </w:r>
      <w:r w:rsidRPr="00F41652">
        <w:rPr>
          <w:rFonts w:ascii="Arial" w:hAnsi="Arial" w:cs="Arial"/>
          <w:b w:val="0"/>
          <w:noProof/>
          <w:lang w:val="uk-UA"/>
        </w:rPr>
        <w:t xml:space="preserve"> </w:t>
      </w:r>
      <w:r w:rsidRPr="00F41652">
        <w:rPr>
          <w:rFonts w:ascii="Arial" w:hAnsi="Arial" w:cs="Arial"/>
          <w:b w:val="0"/>
          <w:noProof/>
        </w:rPr>
        <w:t>gas</w:t>
      </w:r>
      <w:r w:rsidRPr="00F41652">
        <w:rPr>
          <w:rFonts w:ascii="Arial" w:hAnsi="Arial" w:cs="Arial"/>
          <w:b w:val="0"/>
          <w:noProof/>
          <w:lang w:val="uk-UA"/>
        </w:rPr>
        <w:t xml:space="preserve"> </w:t>
      </w:r>
      <w:r w:rsidRPr="00F41652">
        <w:rPr>
          <w:rFonts w:ascii="Arial" w:hAnsi="Arial" w:cs="Arial"/>
          <w:b w:val="0"/>
          <w:noProof/>
        </w:rPr>
        <w:t>injected</w:t>
      </w:r>
      <w:r w:rsidRPr="00F41652">
        <w:rPr>
          <w:rFonts w:ascii="Arial" w:hAnsi="Arial" w:cs="Arial"/>
          <w:b w:val="0"/>
          <w:noProof/>
          <w:lang w:val="uk-UA"/>
        </w:rPr>
        <w:t xml:space="preserve"> </w:t>
      </w:r>
      <w:r w:rsidRPr="00F41652">
        <w:rPr>
          <w:rFonts w:ascii="Arial" w:hAnsi="Arial" w:cs="Arial"/>
          <w:b w:val="0"/>
          <w:noProof/>
        </w:rPr>
        <w:t>into</w:t>
      </w:r>
      <w:r w:rsidRPr="00F41652">
        <w:rPr>
          <w:rFonts w:ascii="Arial" w:hAnsi="Arial" w:cs="Arial"/>
          <w:b w:val="0"/>
          <w:noProof/>
          <w:lang w:val="uk-UA"/>
        </w:rPr>
        <w:t xml:space="preserve"> </w:t>
      </w:r>
      <w:r w:rsidRPr="00F41652">
        <w:rPr>
          <w:rFonts w:ascii="Arial" w:hAnsi="Arial" w:cs="Arial"/>
          <w:b w:val="0"/>
          <w:noProof/>
        </w:rPr>
        <w:t>the</w:t>
      </w:r>
      <w:r w:rsidRPr="00F41652">
        <w:rPr>
          <w:rFonts w:ascii="Arial" w:hAnsi="Arial" w:cs="Arial"/>
          <w:b w:val="0"/>
          <w:noProof/>
          <w:lang w:val="uk-UA"/>
        </w:rPr>
        <w:t xml:space="preserve"> </w:t>
      </w:r>
      <w:r w:rsidRPr="00F41652">
        <w:rPr>
          <w:rFonts w:ascii="Arial" w:hAnsi="Arial" w:cs="Arial"/>
          <w:b w:val="0"/>
          <w:noProof/>
        </w:rPr>
        <w:t>cranial</w:t>
      </w:r>
      <w:r w:rsidRPr="00F41652">
        <w:rPr>
          <w:rFonts w:ascii="Arial" w:hAnsi="Arial" w:cs="Arial"/>
          <w:b w:val="0"/>
          <w:noProof/>
          <w:lang w:val="uk-UA"/>
        </w:rPr>
        <w:t xml:space="preserve"> </w:t>
      </w:r>
      <w:r w:rsidRPr="00F41652">
        <w:rPr>
          <w:rFonts w:ascii="Arial" w:hAnsi="Arial" w:cs="Arial"/>
          <w:b w:val="0"/>
          <w:noProof/>
        </w:rPr>
        <w:t>cavity</w:t>
      </w:r>
      <w:r w:rsidRPr="00F41652">
        <w:rPr>
          <w:rFonts w:ascii="Arial" w:hAnsi="Arial" w:cs="Arial"/>
          <w:b w:val="0"/>
          <w:noProof/>
          <w:lang w:val="uk-UA"/>
        </w:rPr>
        <w:t xml:space="preserve"> </w:t>
      </w:r>
      <w:r w:rsidRPr="00F41652">
        <w:rPr>
          <w:rFonts w:ascii="Arial" w:hAnsi="Arial" w:cs="Arial"/>
          <w:b w:val="0"/>
          <w:noProof/>
        </w:rPr>
        <w:t>or</w:t>
      </w:r>
      <w:r w:rsidRPr="00F41652">
        <w:rPr>
          <w:rFonts w:ascii="Arial" w:hAnsi="Arial" w:cs="Arial"/>
          <w:b w:val="0"/>
          <w:noProof/>
          <w:lang w:val="uk-UA"/>
        </w:rPr>
        <w:t xml:space="preserve"> </w:t>
      </w:r>
      <w:r w:rsidRPr="00F41652">
        <w:rPr>
          <w:rFonts w:ascii="Arial" w:hAnsi="Arial" w:cs="Arial"/>
          <w:b w:val="0"/>
          <w:noProof/>
        </w:rPr>
        <w:t>killed</w:t>
      </w:r>
      <w:r w:rsidRPr="00F41652">
        <w:rPr>
          <w:rFonts w:ascii="Arial" w:hAnsi="Arial" w:cs="Arial"/>
          <w:b w:val="0"/>
          <w:noProof/>
          <w:lang w:val="uk-UA"/>
        </w:rPr>
        <w:t xml:space="preserve"> </w:t>
      </w:r>
      <w:r w:rsidRPr="00F41652">
        <w:rPr>
          <w:rFonts w:ascii="Arial" w:hAnsi="Arial" w:cs="Arial"/>
          <w:b w:val="0"/>
          <w:noProof/>
        </w:rPr>
        <w:t>by</w:t>
      </w:r>
      <w:r w:rsidRPr="00F41652">
        <w:rPr>
          <w:rFonts w:ascii="Arial" w:hAnsi="Arial" w:cs="Arial"/>
          <w:b w:val="0"/>
          <w:noProof/>
          <w:lang w:val="uk-UA"/>
        </w:rPr>
        <w:t xml:space="preserve"> </w:t>
      </w:r>
      <w:r w:rsidRPr="00F41652">
        <w:rPr>
          <w:rFonts w:ascii="Arial" w:hAnsi="Arial" w:cs="Arial"/>
          <w:b w:val="0"/>
          <w:noProof/>
        </w:rPr>
        <w:t>the</w:t>
      </w:r>
      <w:r w:rsidRPr="00F41652">
        <w:rPr>
          <w:rFonts w:ascii="Arial" w:hAnsi="Arial" w:cs="Arial"/>
          <w:b w:val="0"/>
          <w:noProof/>
          <w:lang w:val="uk-UA"/>
        </w:rPr>
        <w:t xml:space="preserve"> </w:t>
      </w:r>
      <w:r w:rsidRPr="00F41652">
        <w:rPr>
          <w:rFonts w:ascii="Arial" w:hAnsi="Arial" w:cs="Arial"/>
          <w:b w:val="0"/>
          <w:noProof/>
        </w:rPr>
        <w:t>same</w:t>
      </w:r>
      <w:r w:rsidRPr="00F41652">
        <w:rPr>
          <w:rFonts w:ascii="Arial" w:hAnsi="Arial" w:cs="Arial"/>
          <w:b w:val="0"/>
          <w:noProof/>
          <w:lang w:val="uk-UA"/>
        </w:rPr>
        <w:t xml:space="preserve"> </w:t>
      </w:r>
      <w:r w:rsidRPr="00F41652">
        <w:rPr>
          <w:rFonts w:ascii="Arial" w:hAnsi="Arial" w:cs="Arial"/>
          <w:b w:val="0"/>
          <w:noProof/>
        </w:rPr>
        <w:t>method</w:t>
      </w:r>
      <w:r w:rsidRPr="00F41652">
        <w:rPr>
          <w:rFonts w:ascii="Arial" w:hAnsi="Arial" w:cs="Arial"/>
          <w:b w:val="0"/>
          <w:noProof/>
          <w:lang w:val="uk-UA"/>
        </w:rPr>
        <w:t xml:space="preserve"> </w:t>
      </w:r>
      <w:r w:rsidRPr="00F41652">
        <w:rPr>
          <w:rFonts w:ascii="Arial" w:hAnsi="Arial" w:cs="Arial"/>
          <w:b w:val="0"/>
          <w:noProof/>
        </w:rPr>
        <w:t>or</w:t>
      </w:r>
      <w:r w:rsidRPr="00F41652">
        <w:rPr>
          <w:rFonts w:ascii="Arial" w:hAnsi="Arial" w:cs="Arial"/>
          <w:b w:val="0"/>
          <w:noProof/>
          <w:lang w:val="uk-UA"/>
        </w:rPr>
        <w:t xml:space="preserve"> </w:t>
      </w:r>
      <w:r w:rsidRPr="00F41652">
        <w:rPr>
          <w:rFonts w:ascii="Arial" w:hAnsi="Arial" w:cs="Arial"/>
          <w:b w:val="0"/>
          <w:noProof/>
        </w:rPr>
        <w:t>slaughtered</w:t>
      </w:r>
      <w:r w:rsidRPr="00F41652">
        <w:rPr>
          <w:rFonts w:ascii="Arial" w:hAnsi="Arial" w:cs="Arial"/>
          <w:b w:val="0"/>
          <w:noProof/>
          <w:lang w:val="uk-UA"/>
        </w:rPr>
        <w:t xml:space="preserve"> </w:t>
      </w:r>
      <w:r w:rsidRPr="00F41652">
        <w:rPr>
          <w:rFonts w:ascii="Arial" w:hAnsi="Arial" w:cs="Arial"/>
          <w:b w:val="0"/>
          <w:noProof/>
        </w:rPr>
        <w:t>by</w:t>
      </w:r>
      <w:r w:rsidRPr="00F41652">
        <w:rPr>
          <w:rFonts w:ascii="Arial" w:hAnsi="Arial" w:cs="Arial"/>
          <w:b w:val="0"/>
          <w:noProof/>
          <w:lang w:val="uk-UA"/>
        </w:rPr>
        <w:t xml:space="preserve"> </w:t>
      </w:r>
      <w:r w:rsidRPr="00F41652">
        <w:rPr>
          <w:rFonts w:ascii="Arial" w:hAnsi="Arial" w:cs="Arial"/>
          <w:b w:val="0"/>
          <w:noProof/>
        </w:rPr>
        <w:t>laceration</w:t>
      </w:r>
      <w:r w:rsidRPr="00F41652">
        <w:rPr>
          <w:rFonts w:ascii="Arial" w:hAnsi="Arial" w:cs="Arial"/>
          <w:b w:val="0"/>
          <w:noProof/>
          <w:lang w:val="uk-UA"/>
        </w:rPr>
        <w:t xml:space="preserve"> </w:t>
      </w:r>
      <w:r w:rsidRPr="00F41652">
        <w:rPr>
          <w:rFonts w:ascii="Arial" w:hAnsi="Arial" w:cs="Arial"/>
          <w:b w:val="0"/>
          <w:noProof/>
        </w:rPr>
        <w:t>after</w:t>
      </w:r>
      <w:r w:rsidRPr="00F41652">
        <w:rPr>
          <w:rFonts w:ascii="Arial" w:hAnsi="Arial" w:cs="Arial"/>
          <w:b w:val="0"/>
          <w:noProof/>
          <w:lang w:val="uk-UA"/>
        </w:rPr>
        <w:t xml:space="preserve"> </w:t>
      </w:r>
      <w:r w:rsidRPr="00F41652">
        <w:rPr>
          <w:rFonts w:ascii="Arial" w:hAnsi="Arial" w:cs="Arial"/>
          <w:b w:val="0"/>
          <w:noProof/>
        </w:rPr>
        <w:t>stunning</w:t>
      </w:r>
      <w:r w:rsidRPr="00F41652">
        <w:rPr>
          <w:rFonts w:ascii="Arial" w:hAnsi="Arial" w:cs="Arial"/>
          <w:b w:val="0"/>
          <w:noProof/>
          <w:lang w:val="uk-UA"/>
        </w:rPr>
        <w:t xml:space="preserve"> </w:t>
      </w:r>
      <w:r w:rsidRPr="00F41652">
        <w:rPr>
          <w:rFonts w:ascii="Arial" w:hAnsi="Arial" w:cs="Arial"/>
          <w:b w:val="0"/>
          <w:noProof/>
        </w:rPr>
        <w:t>of</w:t>
      </w:r>
      <w:r w:rsidRPr="00F41652">
        <w:rPr>
          <w:rFonts w:ascii="Arial" w:hAnsi="Arial" w:cs="Arial"/>
          <w:b w:val="0"/>
          <w:noProof/>
          <w:lang w:val="uk-UA"/>
        </w:rPr>
        <w:t xml:space="preserve"> </w:t>
      </w:r>
      <w:r w:rsidRPr="00F41652">
        <w:rPr>
          <w:rFonts w:ascii="Arial" w:hAnsi="Arial" w:cs="Arial"/>
          <w:b w:val="0"/>
          <w:noProof/>
        </w:rPr>
        <w:t>central</w:t>
      </w:r>
      <w:r w:rsidRPr="00F41652">
        <w:rPr>
          <w:rFonts w:ascii="Arial" w:hAnsi="Arial" w:cs="Arial"/>
          <w:b w:val="0"/>
          <w:noProof/>
          <w:lang w:val="uk-UA"/>
        </w:rPr>
        <w:t xml:space="preserve"> </w:t>
      </w:r>
      <w:r w:rsidRPr="00F41652">
        <w:rPr>
          <w:rFonts w:ascii="Arial" w:hAnsi="Arial" w:cs="Arial"/>
          <w:b w:val="0"/>
          <w:noProof/>
        </w:rPr>
        <w:t>nervous</w:t>
      </w:r>
      <w:r w:rsidRPr="00F41652">
        <w:rPr>
          <w:rFonts w:ascii="Arial" w:hAnsi="Arial" w:cs="Arial"/>
          <w:b w:val="0"/>
          <w:noProof/>
          <w:lang w:val="uk-UA"/>
        </w:rPr>
        <w:t xml:space="preserve"> </w:t>
      </w:r>
      <w:r w:rsidRPr="00F41652">
        <w:rPr>
          <w:rFonts w:ascii="Arial" w:hAnsi="Arial" w:cs="Arial"/>
          <w:b w:val="0"/>
          <w:noProof/>
        </w:rPr>
        <w:t>tissue</w:t>
      </w:r>
      <w:r w:rsidRPr="00F41652">
        <w:rPr>
          <w:rFonts w:ascii="Arial" w:hAnsi="Arial" w:cs="Arial"/>
          <w:b w:val="0"/>
          <w:noProof/>
          <w:lang w:val="uk-UA"/>
        </w:rPr>
        <w:t xml:space="preserve"> </w:t>
      </w:r>
      <w:r w:rsidRPr="00F41652">
        <w:rPr>
          <w:rFonts w:ascii="Arial" w:hAnsi="Arial" w:cs="Arial"/>
          <w:b w:val="0"/>
          <w:noProof/>
        </w:rPr>
        <w:t>by</w:t>
      </w:r>
      <w:r w:rsidRPr="00F41652">
        <w:rPr>
          <w:rFonts w:ascii="Arial" w:hAnsi="Arial" w:cs="Arial"/>
          <w:b w:val="0"/>
          <w:noProof/>
          <w:lang w:val="uk-UA"/>
        </w:rPr>
        <w:t xml:space="preserve"> </w:t>
      </w:r>
      <w:r w:rsidRPr="00F41652">
        <w:rPr>
          <w:rFonts w:ascii="Arial" w:hAnsi="Arial" w:cs="Arial"/>
          <w:b w:val="0"/>
          <w:noProof/>
        </w:rPr>
        <w:t>means</w:t>
      </w:r>
      <w:r w:rsidRPr="00F41652">
        <w:rPr>
          <w:rFonts w:ascii="Arial" w:hAnsi="Arial" w:cs="Arial"/>
          <w:b w:val="0"/>
          <w:noProof/>
          <w:lang w:val="uk-UA"/>
        </w:rPr>
        <w:t xml:space="preserve"> </w:t>
      </w:r>
      <w:r w:rsidRPr="00F41652">
        <w:rPr>
          <w:rFonts w:ascii="Arial" w:hAnsi="Arial" w:cs="Arial"/>
          <w:b w:val="0"/>
          <w:noProof/>
        </w:rPr>
        <w:t>of</w:t>
      </w:r>
      <w:r w:rsidRPr="00F41652">
        <w:rPr>
          <w:rFonts w:ascii="Arial" w:hAnsi="Arial" w:cs="Arial"/>
          <w:b w:val="0"/>
          <w:noProof/>
          <w:lang w:val="uk-UA"/>
        </w:rPr>
        <w:t xml:space="preserve"> </w:t>
      </w:r>
      <w:r w:rsidRPr="00F41652">
        <w:rPr>
          <w:rFonts w:ascii="Arial" w:hAnsi="Arial" w:cs="Arial"/>
          <w:b w:val="0"/>
          <w:noProof/>
        </w:rPr>
        <w:t>an</w:t>
      </w:r>
      <w:r w:rsidRPr="00F41652">
        <w:rPr>
          <w:rFonts w:ascii="Arial" w:hAnsi="Arial" w:cs="Arial"/>
          <w:b w:val="0"/>
          <w:noProof/>
          <w:lang w:val="uk-UA"/>
        </w:rPr>
        <w:t xml:space="preserve"> </w:t>
      </w:r>
      <w:r w:rsidRPr="00F41652">
        <w:rPr>
          <w:rFonts w:ascii="Arial" w:hAnsi="Arial" w:cs="Arial"/>
          <w:b w:val="0"/>
          <w:noProof/>
        </w:rPr>
        <w:t>elongated</w:t>
      </w:r>
      <w:r w:rsidRPr="00F41652">
        <w:rPr>
          <w:rFonts w:ascii="Arial" w:hAnsi="Arial" w:cs="Arial"/>
          <w:b w:val="0"/>
          <w:noProof/>
          <w:lang w:val="uk-UA"/>
        </w:rPr>
        <w:t xml:space="preserve"> </w:t>
      </w:r>
      <w:r w:rsidRPr="00F41652">
        <w:rPr>
          <w:rFonts w:ascii="Arial" w:hAnsi="Arial" w:cs="Arial"/>
          <w:b w:val="0"/>
          <w:noProof/>
        </w:rPr>
        <w:t>rod</w:t>
      </w:r>
      <w:r w:rsidRPr="00F41652">
        <w:rPr>
          <w:rFonts w:ascii="Arial" w:hAnsi="Arial" w:cs="Arial"/>
          <w:b w:val="0"/>
          <w:noProof/>
          <w:lang w:val="uk-UA"/>
        </w:rPr>
        <w:t>-</w:t>
      </w:r>
      <w:r w:rsidRPr="00F41652">
        <w:rPr>
          <w:rFonts w:ascii="Arial" w:hAnsi="Arial" w:cs="Arial"/>
          <w:b w:val="0"/>
          <w:noProof/>
        </w:rPr>
        <w:t>shaped</w:t>
      </w:r>
      <w:r w:rsidRPr="00F41652">
        <w:rPr>
          <w:rFonts w:ascii="Arial" w:hAnsi="Arial" w:cs="Arial"/>
          <w:b w:val="0"/>
          <w:noProof/>
          <w:lang w:val="uk-UA"/>
        </w:rPr>
        <w:t xml:space="preserve"> </w:t>
      </w:r>
      <w:r w:rsidRPr="00F41652">
        <w:rPr>
          <w:rFonts w:ascii="Arial" w:hAnsi="Arial" w:cs="Arial"/>
          <w:b w:val="0"/>
          <w:noProof/>
        </w:rPr>
        <w:t>instrument</w:t>
      </w:r>
      <w:r w:rsidRPr="00F41652">
        <w:rPr>
          <w:rFonts w:ascii="Arial" w:hAnsi="Arial" w:cs="Arial"/>
          <w:b w:val="0"/>
          <w:noProof/>
          <w:lang w:val="uk-UA"/>
        </w:rPr>
        <w:t xml:space="preserve"> </w:t>
      </w:r>
      <w:r w:rsidRPr="00F41652">
        <w:rPr>
          <w:rFonts w:ascii="Arial" w:hAnsi="Arial" w:cs="Arial"/>
          <w:b w:val="0"/>
          <w:noProof/>
        </w:rPr>
        <w:t>introduced</w:t>
      </w:r>
      <w:r w:rsidRPr="00F41652">
        <w:rPr>
          <w:rFonts w:ascii="Arial" w:hAnsi="Arial" w:cs="Arial"/>
          <w:b w:val="0"/>
          <w:noProof/>
          <w:lang w:val="uk-UA"/>
        </w:rPr>
        <w:t xml:space="preserve"> </w:t>
      </w:r>
      <w:r w:rsidRPr="00F41652">
        <w:rPr>
          <w:rFonts w:ascii="Arial" w:hAnsi="Arial" w:cs="Arial"/>
          <w:b w:val="0"/>
          <w:noProof/>
        </w:rPr>
        <w:t>into</w:t>
      </w:r>
      <w:r w:rsidRPr="00F41652">
        <w:rPr>
          <w:rFonts w:ascii="Arial" w:hAnsi="Arial" w:cs="Arial"/>
          <w:b w:val="0"/>
          <w:noProof/>
          <w:lang w:val="uk-UA"/>
        </w:rPr>
        <w:t xml:space="preserve"> </w:t>
      </w:r>
      <w:r w:rsidRPr="00F41652">
        <w:rPr>
          <w:rFonts w:ascii="Arial" w:hAnsi="Arial" w:cs="Arial"/>
          <w:b w:val="0"/>
          <w:noProof/>
        </w:rPr>
        <w:t>the</w:t>
      </w:r>
      <w:r w:rsidRPr="00F41652">
        <w:rPr>
          <w:rFonts w:ascii="Arial" w:hAnsi="Arial" w:cs="Arial"/>
          <w:b w:val="0"/>
          <w:noProof/>
          <w:lang w:val="uk-UA"/>
        </w:rPr>
        <w:t xml:space="preserve"> </w:t>
      </w:r>
      <w:r w:rsidRPr="00F41652">
        <w:rPr>
          <w:rFonts w:ascii="Arial" w:hAnsi="Arial" w:cs="Arial"/>
          <w:b w:val="0"/>
          <w:noProof/>
        </w:rPr>
        <w:t>cranial</w:t>
      </w:r>
      <w:r w:rsidRPr="00F41652">
        <w:rPr>
          <w:rFonts w:ascii="Arial" w:hAnsi="Arial" w:cs="Arial"/>
          <w:b w:val="0"/>
          <w:noProof/>
          <w:lang w:val="uk-UA"/>
        </w:rPr>
        <w:t xml:space="preserve"> </w:t>
      </w:r>
      <w:r w:rsidRPr="00F41652">
        <w:rPr>
          <w:rFonts w:ascii="Arial" w:hAnsi="Arial" w:cs="Arial"/>
          <w:b w:val="0"/>
          <w:noProof/>
        </w:rPr>
        <w:t>cavity</w:t>
      </w:r>
      <w:r w:rsidRPr="00F41652">
        <w:rPr>
          <w:rFonts w:ascii="Arial" w:hAnsi="Arial" w:cs="Arial"/>
          <w:b w:val="0"/>
          <w:noProof/>
          <w:lang w:val="uk-UA"/>
        </w:rPr>
        <w:t>/ були забиті після оглушення шляхом введення газу в черепну порожнину, або забиті у такий самий спосіб, або шляхом розриву після оглушення центральної нервової системи за рахунок стрижневогоураження порожнини черепа стрижневим інструментом;]]</w:t>
      </w:r>
    </w:p>
    <w:p w14:paraId="7A6EA5BC" w14:textId="7DEA055C" w:rsidR="00F41652" w:rsidRPr="00F41652" w:rsidRDefault="00F41652" w:rsidP="00F41652">
      <w:pPr>
        <w:pStyle w:val="a3"/>
        <w:spacing w:before="94"/>
        <w:ind w:left="1843" w:right="271" w:hanging="1843"/>
        <w:jc w:val="both"/>
        <w:rPr>
          <w:rFonts w:ascii="Arial" w:hAnsi="Arial" w:cs="Arial"/>
          <w:b w:val="0"/>
          <w:noProof/>
          <w:lang w:val="uk-UA"/>
        </w:rPr>
      </w:pPr>
      <w:r w:rsidRPr="00FB0C49">
        <w:rPr>
          <w:rFonts w:ascii="Arial" w:hAnsi="Arial" w:cs="Arial"/>
          <w:b w:val="0"/>
          <w:noProof/>
          <w:vertAlign w:val="superscript"/>
          <w:lang w:val="uk-UA"/>
        </w:rPr>
        <w:t>(2)</w:t>
      </w:r>
      <w:r w:rsidRPr="00F41652">
        <w:rPr>
          <w:rFonts w:ascii="Arial" w:hAnsi="Arial" w:cs="Arial"/>
          <w:b w:val="0"/>
          <w:noProof/>
          <w:lang w:val="uk-UA"/>
        </w:rPr>
        <w:t xml:space="preserve"> </w:t>
      </w:r>
      <w:r w:rsidRPr="00F41652">
        <w:rPr>
          <w:rFonts w:ascii="Arial" w:hAnsi="Arial" w:cs="Arial"/>
          <w:b w:val="0"/>
          <w:noProof/>
        </w:rPr>
        <w:t>or</w:t>
      </w:r>
      <w:r w:rsidR="00FB0C49">
        <w:rPr>
          <w:rFonts w:ascii="Arial" w:hAnsi="Arial" w:cs="Arial"/>
          <w:b w:val="0"/>
          <w:noProof/>
          <w:lang w:val="uk-UA"/>
        </w:rPr>
        <w:t xml:space="preserve">/ або   </w:t>
      </w:r>
      <w:r w:rsidR="007A6FB1">
        <w:rPr>
          <w:rFonts w:ascii="Arial" w:hAnsi="Arial" w:cs="Arial"/>
          <w:b w:val="0"/>
          <w:noProof/>
          <w:lang w:val="uk-UA"/>
        </w:rPr>
        <w:t xml:space="preserve"> </w:t>
      </w:r>
      <w:r w:rsidR="00FB0C49" w:rsidRPr="007213B3">
        <w:rPr>
          <w:rFonts w:ascii="Arial" w:hAnsi="Arial" w:cs="Arial"/>
          <w:b w:val="0"/>
          <w:noProof/>
          <w:lang w:val="uk-UA"/>
        </w:rPr>
        <w:t xml:space="preserve">  </w:t>
      </w:r>
      <w:r w:rsidRPr="00F41652">
        <w:rPr>
          <w:rFonts w:ascii="Arial" w:hAnsi="Arial" w:cs="Arial"/>
          <w:b w:val="0"/>
          <w:noProof/>
          <w:lang w:val="uk-UA"/>
        </w:rPr>
        <w:t>[(3)</w:t>
      </w:r>
      <w:r w:rsidRPr="00F41652">
        <w:rPr>
          <w:rFonts w:ascii="Arial" w:hAnsi="Arial" w:cs="Arial"/>
          <w:b w:val="0"/>
          <w:noProof/>
          <w:lang w:val="uk-UA"/>
        </w:rPr>
        <w:tab/>
      </w:r>
      <w:r w:rsidRPr="00F41652">
        <w:rPr>
          <w:rFonts w:ascii="Arial" w:hAnsi="Arial" w:cs="Arial"/>
          <w:b w:val="0"/>
          <w:noProof/>
        </w:rPr>
        <w:t>the</w:t>
      </w:r>
      <w:r w:rsidRPr="00F41652">
        <w:rPr>
          <w:rFonts w:ascii="Arial" w:hAnsi="Arial" w:cs="Arial"/>
          <w:b w:val="0"/>
          <w:noProof/>
          <w:lang w:val="uk-UA"/>
        </w:rPr>
        <w:t xml:space="preserve"> </w:t>
      </w:r>
      <w:r w:rsidRPr="00F41652">
        <w:rPr>
          <w:rFonts w:ascii="Arial" w:hAnsi="Arial" w:cs="Arial"/>
          <w:b w:val="0"/>
          <w:noProof/>
        </w:rPr>
        <w:t>animals</w:t>
      </w:r>
      <w:r w:rsidRPr="00F41652">
        <w:rPr>
          <w:rFonts w:ascii="Arial" w:hAnsi="Arial" w:cs="Arial"/>
          <w:b w:val="0"/>
          <w:noProof/>
          <w:lang w:val="uk-UA"/>
        </w:rPr>
        <w:t xml:space="preserve">, </w:t>
      </w:r>
      <w:r w:rsidRPr="00F41652">
        <w:rPr>
          <w:rFonts w:ascii="Arial" w:hAnsi="Arial" w:cs="Arial"/>
          <w:b w:val="0"/>
          <w:noProof/>
        </w:rPr>
        <w:t>from</w:t>
      </w:r>
      <w:r w:rsidRPr="00F41652">
        <w:rPr>
          <w:rFonts w:ascii="Arial" w:hAnsi="Arial" w:cs="Arial"/>
          <w:b w:val="0"/>
          <w:noProof/>
          <w:lang w:val="uk-UA"/>
        </w:rPr>
        <w:t xml:space="preserve"> </w:t>
      </w:r>
      <w:r w:rsidRPr="00F41652">
        <w:rPr>
          <w:rFonts w:ascii="Arial" w:hAnsi="Arial" w:cs="Arial"/>
          <w:b w:val="0"/>
          <w:noProof/>
        </w:rPr>
        <w:t>which</w:t>
      </w:r>
      <w:r w:rsidRPr="00F41652">
        <w:rPr>
          <w:rFonts w:ascii="Arial" w:hAnsi="Arial" w:cs="Arial"/>
          <w:b w:val="0"/>
          <w:noProof/>
          <w:lang w:val="uk-UA"/>
        </w:rPr>
        <w:t xml:space="preserve"> </w:t>
      </w:r>
      <w:r w:rsidRPr="00F41652">
        <w:rPr>
          <w:rFonts w:ascii="Arial" w:hAnsi="Arial" w:cs="Arial"/>
          <w:b w:val="0"/>
          <w:noProof/>
        </w:rPr>
        <w:t>the</w:t>
      </w:r>
      <w:r w:rsidRPr="00F41652">
        <w:rPr>
          <w:rFonts w:ascii="Arial" w:hAnsi="Arial" w:cs="Arial"/>
          <w:b w:val="0"/>
          <w:noProof/>
          <w:lang w:val="uk-UA"/>
        </w:rPr>
        <w:t xml:space="preserve"> </w:t>
      </w:r>
      <w:r w:rsidRPr="00F41652">
        <w:rPr>
          <w:rFonts w:ascii="Arial" w:hAnsi="Arial" w:cs="Arial"/>
          <w:b w:val="0"/>
          <w:noProof/>
        </w:rPr>
        <w:t>fresh</w:t>
      </w:r>
      <w:r w:rsidRPr="00F41652">
        <w:rPr>
          <w:rFonts w:ascii="Arial" w:hAnsi="Arial" w:cs="Arial"/>
          <w:b w:val="0"/>
          <w:noProof/>
          <w:lang w:val="uk-UA"/>
        </w:rPr>
        <w:t xml:space="preserve"> </w:t>
      </w:r>
      <w:r w:rsidRPr="00F41652">
        <w:rPr>
          <w:rFonts w:ascii="Arial" w:hAnsi="Arial" w:cs="Arial"/>
          <w:b w:val="0"/>
          <w:noProof/>
        </w:rPr>
        <w:t>meat</w:t>
      </w:r>
      <w:r w:rsidRPr="00F41652">
        <w:rPr>
          <w:rFonts w:ascii="Arial" w:hAnsi="Arial" w:cs="Arial"/>
          <w:b w:val="0"/>
          <w:noProof/>
          <w:lang w:val="uk-UA"/>
        </w:rPr>
        <w:t xml:space="preserve"> </w:t>
      </w:r>
      <w:r w:rsidRPr="00F41652">
        <w:rPr>
          <w:rFonts w:ascii="Arial" w:hAnsi="Arial" w:cs="Arial"/>
          <w:b w:val="0"/>
          <w:noProof/>
        </w:rPr>
        <w:t>used</w:t>
      </w:r>
      <w:r w:rsidRPr="00F41652">
        <w:rPr>
          <w:rFonts w:ascii="Arial" w:hAnsi="Arial" w:cs="Arial"/>
          <w:b w:val="0"/>
          <w:noProof/>
          <w:lang w:val="uk-UA"/>
        </w:rPr>
        <w:t xml:space="preserve"> </w:t>
      </w:r>
      <w:r w:rsidRPr="00F41652">
        <w:rPr>
          <w:rFonts w:ascii="Arial" w:hAnsi="Arial" w:cs="Arial"/>
          <w:b w:val="0"/>
          <w:noProof/>
        </w:rPr>
        <w:t>in</w:t>
      </w:r>
      <w:r w:rsidRPr="00F41652">
        <w:rPr>
          <w:rFonts w:ascii="Arial" w:hAnsi="Arial" w:cs="Arial"/>
          <w:b w:val="0"/>
          <w:noProof/>
          <w:lang w:val="uk-UA"/>
        </w:rPr>
        <w:t xml:space="preserve"> </w:t>
      </w:r>
      <w:r w:rsidRPr="00F41652">
        <w:rPr>
          <w:rFonts w:ascii="Arial" w:hAnsi="Arial" w:cs="Arial"/>
          <w:b w:val="0"/>
          <w:noProof/>
        </w:rPr>
        <w:t>the</w:t>
      </w:r>
      <w:r w:rsidRPr="00F41652">
        <w:rPr>
          <w:rFonts w:ascii="Arial" w:hAnsi="Arial" w:cs="Arial"/>
          <w:b w:val="0"/>
          <w:noProof/>
          <w:lang w:val="uk-UA"/>
        </w:rPr>
        <w:t xml:space="preserve"> </w:t>
      </w:r>
      <w:r w:rsidRPr="00F41652">
        <w:rPr>
          <w:rFonts w:ascii="Arial" w:hAnsi="Arial" w:cs="Arial"/>
          <w:b w:val="0"/>
          <w:noProof/>
        </w:rPr>
        <w:t>preparation</w:t>
      </w:r>
      <w:r w:rsidRPr="00F41652">
        <w:rPr>
          <w:rFonts w:ascii="Arial" w:hAnsi="Arial" w:cs="Arial"/>
          <w:b w:val="0"/>
          <w:noProof/>
          <w:lang w:val="uk-UA"/>
        </w:rPr>
        <w:t xml:space="preserve"> </w:t>
      </w:r>
      <w:r w:rsidRPr="00F41652">
        <w:rPr>
          <w:rFonts w:ascii="Arial" w:hAnsi="Arial" w:cs="Arial"/>
          <w:b w:val="0"/>
          <w:noProof/>
        </w:rPr>
        <w:t>of</w:t>
      </w:r>
      <w:r w:rsidRPr="00F41652">
        <w:rPr>
          <w:rFonts w:ascii="Arial" w:hAnsi="Arial" w:cs="Arial"/>
          <w:b w:val="0"/>
          <w:noProof/>
          <w:lang w:val="uk-UA"/>
        </w:rPr>
        <w:t xml:space="preserve"> </w:t>
      </w:r>
      <w:r w:rsidRPr="00F41652">
        <w:rPr>
          <w:rFonts w:ascii="Arial" w:hAnsi="Arial" w:cs="Arial"/>
          <w:b w:val="0"/>
          <w:noProof/>
        </w:rPr>
        <w:t>the</w:t>
      </w:r>
      <w:r w:rsidRPr="00F41652">
        <w:rPr>
          <w:rFonts w:ascii="Arial" w:hAnsi="Arial" w:cs="Arial"/>
          <w:b w:val="0"/>
          <w:noProof/>
          <w:lang w:val="uk-UA"/>
        </w:rPr>
        <w:t xml:space="preserve"> </w:t>
      </w:r>
      <w:r w:rsidRPr="00F41652">
        <w:rPr>
          <w:rFonts w:ascii="Arial" w:hAnsi="Arial" w:cs="Arial"/>
          <w:b w:val="0"/>
          <w:noProof/>
        </w:rPr>
        <w:t>meat</w:t>
      </w:r>
      <w:r w:rsidRPr="00F41652">
        <w:rPr>
          <w:rFonts w:ascii="Arial" w:hAnsi="Arial" w:cs="Arial"/>
          <w:b w:val="0"/>
          <w:noProof/>
          <w:lang w:val="uk-UA"/>
        </w:rPr>
        <w:t xml:space="preserve"> </w:t>
      </w:r>
      <w:r w:rsidRPr="00F41652">
        <w:rPr>
          <w:rFonts w:ascii="Arial" w:hAnsi="Arial" w:cs="Arial"/>
          <w:b w:val="0"/>
          <w:noProof/>
        </w:rPr>
        <w:t>preparation</w:t>
      </w:r>
      <w:r w:rsidRPr="00F41652">
        <w:rPr>
          <w:rFonts w:ascii="Arial" w:hAnsi="Arial" w:cs="Arial"/>
          <w:b w:val="0"/>
          <w:noProof/>
          <w:lang w:val="uk-UA"/>
        </w:rPr>
        <w:t xml:space="preserve"> </w:t>
      </w:r>
      <w:r w:rsidRPr="00F41652">
        <w:rPr>
          <w:rFonts w:ascii="Arial" w:hAnsi="Arial" w:cs="Arial"/>
          <w:b w:val="0"/>
          <w:noProof/>
        </w:rPr>
        <w:t>of</w:t>
      </w:r>
      <w:r w:rsidRPr="00F41652">
        <w:rPr>
          <w:rFonts w:ascii="Arial" w:hAnsi="Arial" w:cs="Arial"/>
          <w:b w:val="0"/>
          <w:noProof/>
          <w:lang w:val="uk-UA"/>
        </w:rPr>
        <w:t xml:space="preserve"> </w:t>
      </w:r>
      <w:r w:rsidRPr="00F41652">
        <w:rPr>
          <w:rFonts w:ascii="Arial" w:hAnsi="Arial" w:cs="Arial"/>
          <w:b w:val="0"/>
          <w:noProof/>
        </w:rPr>
        <w:t>bovine</w:t>
      </w:r>
      <w:r w:rsidRPr="00F41652">
        <w:rPr>
          <w:rFonts w:ascii="Arial" w:hAnsi="Arial" w:cs="Arial"/>
          <w:b w:val="0"/>
          <w:noProof/>
          <w:lang w:val="uk-UA"/>
        </w:rPr>
        <w:t xml:space="preserve">, </w:t>
      </w:r>
      <w:r w:rsidRPr="00F41652">
        <w:rPr>
          <w:rFonts w:ascii="Arial" w:hAnsi="Arial" w:cs="Arial"/>
          <w:b w:val="0"/>
          <w:noProof/>
        </w:rPr>
        <w:t>ovine</w:t>
      </w:r>
      <w:r w:rsidRPr="00F41652">
        <w:rPr>
          <w:rFonts w:ascii="Arial" w:hAnsi="Arial" w:cs="Arial"/>
          <w:b w:val="0"/>
          <w:noProof/>
          <w:lang w:val="uk-UA"/>
        </w:rPr>
        <w:t xml:space="preserve"> </w:t>
      </w:r>
      <w:r w:rsidRPr="00F41652">
        <w:rPr>
          <w:rFonts w:ascii="Arial" w:hAnsi="Arial" w:cs="Arial"/>
          <w:b w:val="0"/>
          <w:noProof/>
        </w:rPr>
        <w:t>and</w:t>
      </w:r>
      <w:r w:rsidRPr="00F41652">
        <w:rPr>
          <w:rFonts w:ascii="Arial" w:hAnsi="Arial" w:cs="Arial"/>
          <w:b w:val="0"/>
          <w:noProof/>
          <w:lang w:val="uk-UA"/>
        </w:rPr>
        <w:t xml:space="preserve"> </w:t>
      </w:r>
      <w:r w:rsidRPr="00F41652">
        <w:rPr>
          <w:rFonts w:ascii="Arial" w:hAnsi="Arial" w:cs="Arial"/>
          <w:b w:val="0"/>
          <w:noProof/>
        </w:rPr>
        <w:t>caprine</w:t>
      </w:r>
      <w:r w:rsidRPr="00F41652">
        <w:rPr>
          <w:rFonts w:ascii="Arial" w:hAnsi="Arial" w:cs="Arial"/>
          <w:b w:val="0"/>
          <w:noProof/>
          <w:lang w:val="uk-UA"/>
        </w:rPr>
        <w:t xml:space="preserve"> </w:t>
      </w:r>
      <w:r w:rsidRPr="00F41652">
        <w:rPr>
          <w:rFonts w:ascii="Arial" w:hAnsi="Arial" w:cs="Arial"/>
          <w:b w:val="0"/>
          <w:noProof/>
        </w:rPr>
        <w:t>origin</w:t>
      </w:r>
      <w:r w:rsidRPr="00F41652">
        <w:rPr>
          <w:rFonts w:ascii="Arial" w:hAnsi="Arial" w:cs="Arial"/>
          <w:b w:val="0"/>
          <w:noProof/>
          <w:lang w:val="uk-UA"/>
        </w:rPr>
        <w:t xml:space="preserve"> </w:t>
      </w:r>
      <w:r w:rsidRPr="00F41652">
        <w:rPr>
          <w:rFonts w:ascii="Arial" w:hAnsi="Arial" w:cs="Arial"/>
          <w:b w:val="0"/>
          <w:noProof/>
        </w:rPr>
        <w:t>was</w:t>
      </w:r>
      <w:r w:rsidRPr="00F41652">
        <w:rPr>
          <w:rFonts w:ascii="Arial" w:hAnsi="Arial" w:cs="Arial"/>
          <w:b w:val="0"/>
          <w:noProof/>
          <w:lang w:val="uk-UA"/>
        </w:rPr>
        <w:t xml:space="preserve"> </w:t>
      </w:r>
      <w:r w:rsidRPr="00F41652">
        <w:rPr>
          <w:rFonts w:ascii="Arial" w:hAnsi="Arial" w:cs="Arial"/>
          <w:b w:val="0"/>
          <w:noProof/>
        </w:rPr>
        <w:t>derived</w:t>
      </w:r>
      <w:r w:rsidRPr="00F41652">
        <w:rPr>
          <w:rFonts w:ascii="Arial" w:hAnsi="Arial" w:cs="Arial"/>
          <w:b w:val="0"/>
          <w:noProof/>
          <w:lang w:val="uk-UA"/>
        </w:rPr>
        <w:t xml:space="preserve">, </w:t>
      </w:r>
      <w:r w:rsidRPr="00F41652">
        <w:rPr>
          <w:rFonts w:ascii="Arial" w:hAnsi="Arial" w:cs="Arial"/>
          <w:b w:val="0"/>
          <w:noProof/>
        </w:rPr>
        <w:t>have</w:t>
      </w:r>
      <w:r w:rsidRPr="00F41652">
        <w:rPr>
          <w:rFonts w:ascii="Arial" w:hAnsi="Arial" w:cs="Arial"/>
          <w:b w:val="0"/>
          <w:noProof/>
          <w:lang w:val="uk-UA"/>
        </w:rPr>
        <w:t xml:space="preserve"> </w:t>
      </w:r>
      <w:r w:rsidRPr="00F41652">
        <w:rPr>
          <w:rFonts w:ascii="Arial" w:hAnsi="Arial" w:cs="Arial"/>
          <w:b w:val="0"/>
          <w:noProof/>
        </w:rPr>
        <w:t>not</w:t>
      </w:r>
      <w:r w:rsidRPr="00F41652">
        <w:rPr>
          <w:rFonts w:ascii="Arial" w:hAnsi="Arial" w:cs="Arial"/>
          <w:b w:val="0"/>
          <w:noProof/>
          <w:lang w:val="uk-UA"/>
        </w:rPr>
        <w:t xml:space="preserve"> </w:t>
      </w:r>
      <w:r w:rsidRPr="00F41652">
        <w:rPr>
          <w:rFonts w:ascii="Arial" w:hAnsi="Arial" w:cs="Arial"/>
          <w:b w:val="0"/>
          <w:noProof/>
        </w:rPr>
        <w:t>been</w:t>
      </w:r>
      <w:r w:rsidRPr="00F41652">
        <w:rPr>
          <w:rFonts w:ascii="Arial" w:hAnsi="Arial" w:cs="Arial"/>
          <w:b w:val="0"/>
          <w:noProof/>
          <w:lang w:val="uk-UA"/>
        </w:rPr>
        <w:t xml:space="preserve"> </w:t>
      </w:r>
      <w:r w:rsidRPr="00F41652">
        <w:rPr>
          <w:rFonts w:ascii="Arial" w:hAnsi="Arial" w:cs="Arial"/>
          <w:b w:val="0"/>
          <w:noProof/>
        </w:rPr>
        <w:t>slaughtered</w:t>
      </w:r>
      <w:r w:rsidRPr="00F41652">
        <w:rPr>
          <w:rFonts w:ascii="Arial" w:hAnsi="Arial" w:cs="Arial"/>
          <w:b w:val="0"/>
          <w:noProof/>
          <w:lang w:val="uk-UA"/>
        </w:rPr>
        <w:t xml:space="preserve">, </w:t>
      </w:r>
      <w:r w:rsidRPr="00F41652">
        <w:rPr>
          <w:rFonts w:ascii="Arial" w:hAnsi="Arial" w:cs="Arial"/>
          <w:b w:val="0"/>
          <w:noProof/>
        </w:rPr>
        <w:t>after</w:t>
      </w:r>
      <w:r w:rsidRPr="00F41652">
        <w:rPr>
          <w:rFonts w:ascii="Arial" w:hAnsi="Arial" w:cs="Arial"/>
          <w:b w:val="0"/>
          <w:noProof/>
          <w:lang w:val="uk-UA"/>
        </w:rPr>
        <w:t xml:space="preserve"> </w:t>
      </w:r>
      <w:r w:rsidRPr="00F41652">
        <w:rPr>
          <w:rFonts w:ascii="Arial" w:hAnsi="Arial" w:cs="Arial"/>
          <w:b w:val="0"/>
          <w:noProof/>
        </w:rPr>
        <w:t>stunning</w:t>
      </w:r>
      <w:r w:rsidRPr="00F41652">
        <w:rPr>
          <w:rFonts w:ascii="Arial" w:hAnsi="Arial" w:cs="Arial"/>
          <w:b w:val="0"/>
          <w:noProof/>
          <w:lang w:val="uk-UA"/>
        </w:rPr>
        <w:t xml:space="preserve">, </w:t>
      </w:r>
      <w:r w:rsidRPr="00F41652">
        <w:rPr>
          <w:rFonts w:ascii="Arial" w:hAnsi="Arial" w:cs="Arial"/>
          <w:b w:val="0"/>
          <w:noProof/>
        </w:rPr>
        <w:t>by</w:t>
      </w:r>
      <w:r w:rsidRPr="00F41652">
        <w:rPr>
          <w:rFonts w:ascii="Arial" w:hAnsi="Arial" w:cs="Arial"/>
          <w:b w:val="0"/>
          <w:noProof/>
          <w:lang w:val="uk-UA"/>
        </w:rPr>
        <w:t xml:space="preserve"> </w:t>
      </w:r>
      <w:r w:rsidRPr="00F41652">
        <w:rPr>
          <w:rFonts w:ascii="Arial" w:hAnsi="Arial" w:cs="Arial"/>
          <w:b w:val="0"/>
          <w:noProof/>
        </w:rPr>
        <w:t>means</w:t>
      </w:r>
      <w:r w:rsidRPr="00F41652">
        <w:rPr>
          <w:rFonts w:ascii="Arial" w:hAnsi="Arial" w:cs="Arial"/>
          <w:b w:val="0"/>
          <w:noProof/>
          <w:lang w:val="uk-UA"/>
        </w:rPr>
        <w:t xml:space="preserve"> </w:t>
      </w:r>
      <w:r w:rsidRPr="00F41652">
        <w:rPr>
          <w:rFonts w:ascii="Arial" w:hAnsi="Arial" w:cs="Arial"/>
          <w:b w:val="0"/>
          <w:noProof/>
        </w:rPr>
        <w:t>of</w:t>
      </w:r>
      <w:r w:rsidRPr="00F41652">
        <w:rPr>
          <w:rFonts w:ascii="Arial" w:hAnsi="Arial" w:cs="Arial"/>
          <w:b w:val="0"/>
          <w:noProof/>
          <w:lang w:val="uk-UA"/>
        </w:rPr>
        <w:t xml:space="preserve"> </w:t>
      </w:r>
      <w:r w:rsidRPr="00F41652">
        <w:rPr>
          <w:rFonts w:ascii="Arial" w:hAnsi="Arial" w:cs="Arial"/>
          <w:b w:val="0"/>
          <w:noProof/>
        </w:rPr>
        <w:t>gas</w:t>
      </w:r>
      <w:r w:rsidRPr="00F41652">
        <w:rPr>
          <w:rFonts w:ascii="Arial" w:hAnsi="Arial" w:cs="Arial"/>
          <w:b w:val="0"/>
          <w:noProof/>
          <w:lang w:val="uk-UA"/>
        </w:rPr>
        <w:t xml:space="preserve"> </w:t>
      </w:r>
      <w:r w:rsidRPr="00F41652">
        <w:rPr>
          <w:rFonts w:ascii="Arial" w:hAnsi="Arial" w:cs="Arial"/>
          <w:b w:val="0"/>
          <w:noProof/>
        </w:rPr>
        <w:t>injected</w:t>
      </w:r>
      <w:r w:rsidRPr="00F41652">
        <w:rPr>
          <w:rFonts w:ascii="Arial" w:hAnsi="Arial" w:cs="Arial"/>
          <w:b w:val="0"/>
          <w:noProof/>
          <w:lang w:val="uk-UA"/>
        </w:rPr>
        <w:t xml:space="preserve"> </w:t>
      </w:r>
      <w:r w:rsidRPr="00F41652">
        <w:rPr>
          <w:rFonts w:ascii="Arial" w:hAnsi="Arial" w:cs="Arial"/>
          <w:b w:val="0"/>
          <w:noProof/>
        </w:rPr>
        <w:t>into</w:t>
      </w:r>
      <w:r w:rsidRPr="00F41652">
        <w:rPr>
          <w:rFonts w:ascii="Arial" w:hAnsi="Arial" w:cs="Arial"/>
          <w:b w:val="0"/>
          <w:noProof/>
          <w:lang w:val="uk-UA"/>
        </w:rPr>
        <w:t xml:space="preserve"> </w:t>
      </w:r>
      <w:r w:rsidRPr="00F41652">
        <w:rPr>
          <w:rFonts w:ascii="Arial" w:hAnsi="Arial" w:cs="Arial"/>
          <w:b w:val="0"/>
          <w:noProof/>
        </w:rPr>
        <w:t>thecranial</w:t>
      </w:r>
      <w:r w:rsidRPr="00F41652">
        <w:rPr>
          <w:rFonts w:ascii="Arial" w:hAnsi="Arial" w:cs="Arial"/>
          <w:b w:val="0"/>
          <w:noProof/>
          <w:lang w:val="uk-UA"/>
        </w:rPr>
        <w:t xml:space="preserve"> </w:t>
      </w:r>
      <w:r w:rsidRPr="00F41652">
        <w:rPr>
          <w:rFonts w:ascii="Arial" w:hAnsi="Arial" w:cs="Arial"/>
          <w:b w:val="0"/>
          <w:noProof/>
        </w:rPr>
        <w:t>cavity</w:t>
      </w:r>
      <w:r w:rsidRPr="00F41652">
        <w:rPr>
          <w:rFonts w:ascii="Arial" w:hAnsi="Arial" w:cs="Arial"/>
          <w:b w:val="0"/>
          <w:noProof/>
          <w:lang w:val="uk-UA"/>
        </w:rPr>
        <w:t xml:space="preserve"> </w:t>
      </w:r>
      <w:r w:rsidRPr="00F41652">
        <w:rPr>
          <w:rFonts w:ascii="Arial" w:hAnsi="Arial" w:cs="Arial"/>
          <w:b w:val="0"/>
          <w:noProof/>
        </w:rPr>
        <w:t>or</w:t>
      </w:r>
      <w:r w:rsidRPr="00F41652">
        <w:rPr>
          <w:rFonts w:ascii="Arial" w:hAnsi="Arial" w:cs="Arial"/>
          <w:b w:val="0"/>
          <w:noProof/>
          <w:lang w:val="uk-UA"/>
        </w:rPr>
        <w:t xml:space="preserve"> </w:t>
      </w:r>
      <w:r w:rsidRPr="00F41652">
        <w:rPr>
          <w:rFonts w:ascii="Arial" w:hAnsi="Arial" w:cs="Arial"/>
          <w:b w:val="0"/>
          <w:noProof/>
        </w:rPr>
        <w:t>killed</w:t>
      </w:r>
      <w:r w:rsidRPr="00F41652">
        <w:rPr>
          <w:rFonts w:ascii="Arial" w:hAnsi="Arial" w:cs="Arial"/>
          <w:b w:val="0"/>
          <w:noProof/>
          <w:lang w:val="uk-UA"/>
        </w:rPr>
        <w:t xml:space="preserve"> </w:t>
      </w:r>
      <w:r w:rsidRPr="00F41652">
        <w:rPr>
          <w:rFonts w:ascii="Arial" w:hAnsi="Arial" w:cs="Arial"/>
          <w:b w:val="0"/>
          <w:noProof/>
        </w:rPr>
        <w:t>by</w:t>
      </w:r>
      <w:r w:rsidRPr="00F41652">
        <w:rPr>
          <w:rFonts w:ascii="Arial" w:hAnsi="Arial" w:cs="Arial"/>
          <w:b w:val="0"/>
          <w:noProof/>
          <w:lang w:val="uk-UA"/>
        </w:rPr>
        <w:t xml:space="preserve"> </w:t>
      </w:r>
      <w:r w:rsidRPr="00F41652">
        <w:rPr>
          <w:rFonts w:ascii="Arial" w:hAnsi="Arial" w:cs="Arial"/>
          <w:b w:val="0"/>
          <w:noProof/>
        </w:rPr>
        <w:t>the</w:t>
      </w:r>
      <w:r w:rsidRPr="00F41652">
        <w:rPr>
          <w:rFonts w:ascii="Arial" w:hAnsi="Arial" w:cs="Arial"/>
          <w:b w:val="0"/>
          <w:noProof/>
          <w:lang w:val="uk-UA"/>
        </w:rPr>
        <w:t xml:space="preserve"> </w:t>
      </w:r>
      <w:r w:rsidRPr="00F41652">
        <w:rPr>
          <w:rFonts w:ascii="Arial" w:hAnsi="Arial" w:cs="Arial"/>
          <w:b w:val="0"/>
          <w:noProof/>
        </w:rPr>
        <w:t>same</w:t>
      </w:r>
      <w:r w:rsidRPr="00F41652">
        <w:rPr>
          <w:rFonts w:ascii="Arial" w:hAnsi="Arial" w:cs="Arial"/>
          <w:b w:val="0"/>
          <w:noProof/>
          <w:lang w:val="uk-UA"/>
        </w:rPr>
        <w:t xml:space="preserve"> </w:t>
      </w:r>
      <w:r w:rsidRPr="00F41652">
        <w:rPr>
          <w:rFonts w:ascii="Arial" w:hAnsi="Arial" w:cs="Arial"/>
          <w:b w:val="0"/>
          <w:noProof/>
        </w:rPr>
        <w:t>method</w:t>
      </w:r>
      <w:r w:rsidRPr="00F41652">
        <w:rPr>
          <w:rFonts w:ascii="Arial" w:hAnsi="Arial" w:cs="Arial"/>
          <w:b w:val="0"/>
          <w:noProof/>
          <w:lang w:val="uk-UA"/>
        </w:rPr>
        <w:t xml:space="preserve"> </w:t>
      </w:r>
      <w:r w:rsidRPr="00F41652">
        <w:rPr>
          <w:rFonts w:ascii="Arial" w:hAnsi="Arial" w:cs="Arial"/>
          <w:b w:val="0"/>
          <w:noProof/>
        </w:rPr>
        <w:t>or</w:t>
      </w:r>
      <w:r w:rsidRPr="00F41652">
        <w:rPr>
          <w:rFonts w:ascii="Arial" w:hAnsi="Arial" w:cs="Arial"/>
          <w:b w:val="0"/>
          <w:noProof/>
          <w:lang w:val="uk-UA"/>
        </w:rPr>
        <w:t xml:space="preserve"> </w:t>
      </w:r>
      <w:r w:rsidRPr="00F41652">
        <w:rPr>
          <w:rFonts w:ascii="Arial" w:hAnsi="Arial" w:cs="Arial"/>
          <w:b w:val="0"/>
          <w:noProof/>
        </w:rPr>
        <w:t>slaughtered</w:t>
      </w:r>
      <w:r w:rsidRPr="00F41652">
        <w:rPr>
          <w:rFonts w:ascii="Arial" w:hAnsi="Arial" w:cs="Arial"/>
          <w:b w:val="0"/>
          <w:noProof/>
          <w:lang w:val="uk-UA"/>
        </w:rPr>
        <w:t xml:space="preserve"> </w:t>
      </w:r>
      <w:r w:rsidRPr="00F41652">
        <w:rPr>
          <w:rFonts w:ascii="Arial" w:hAnsi="Arial" w:cs="Arial"/>
          <w:b w:val="0"/>
          <w:noProof/>
        </w:rPr>
        <w:t>by</w:t>
      </w:r>
      <w:r w:rsidRPr="00F41652">
        <w:rPr>
          <w:rFonts w:ascii="Arial" w:hAnsi="Arial" w:cs="Arial"/>
          <w:b w:val="0"/>
          <w:noProof/>
          <w:lang w:val="uk-UA"/>
        </w:rPr>
        <w:t xml:space="preserve"> </w:t>
      </w:r>
      <w:r w:rsidRPr="00F41652">
        <w:rPr>
          <w:rFonts w:ascii="Arial" w:hAnsi="Arial" w:cs="Arial"/>
          <w:b w:val="0"/>
          <w:noProof/>
        </w:rPr>
        <w:t>laceration</w:t>
      </w:r>
      <w:r w:rsidRPr="00F41652">
        <w:rPr>
          <w:rFonts w:ascii="Arial" w:hAnsi="Arial" w:cs="Arial"/>
          <w:b w:val="0"/>
          <w:noProof/>
          <w:lang w:val="uk-UA"/>
        </w:rPr>
        <w:t xml:space="preserve"> </w:t>
      </w:r>
      <w:r w:rsidRPr="00F41652">
        <w:rPr>
          <w:rFonts w:ascii="Arial" w:hAnsi="Arial" w:cs="Arial"/>
          <w:b w:val="0"/>
          <w:noProof/>
        </w:rPr>
        <w:t>after</w:t>
      </w:r>
      <w:r w:rsidRPr="00F41652">
        <w:rPr>
          <w:rFonts w:ascii="Arial" w:hAnsi="Arial" w:cs="Arial"/>
          <w:b w:val="0"/>
          <w:noProof/>
          <w:lang w:val="uk-UA"/>
        </w:rPr>
        <w:t xml:space="preserve"> </w:t>
      </w:r>
      <w:r w:rsidRPr="00F41652">
        <w:rPr>
          <w:rFonts w:ascii="Arial" w:hAnsi="Arial" w:cs="Arial"/>
          <w:b w:val="0"/>
          <w:noProof/>
        </w:rPr>
        <w:t>stunning</w:t>
      </w:r>
      <w:r w:rsidRPr="00F41652">
        <w:rPr>
          <w:rFonts w:ascii="Arial" w:hAnsi="Arial" w:cs="Arial"/>
          <w:b w:val="0"/>
          <w:noProof/>
          <w:lang w:val="uk-UA"/>
        </w:rPr>
        <w:t xml:space="preserve"> </w:t>
      </w:r>
      <w:r w:rsidRPr="00F41652">
        <w:rPr>
          <w:rFonts w:ascii="Arial" w:hAnsi="Arial" w:cs="Arial"/>
          <w:b w:val="0"/>
          <w:noProof/>
        </w:rPr>
        <w:t>of</w:t>
      </w:r>
      <w:r w:rsidRPr="00F41652">
        <w:rPr>
          <w:rFonts w:ascii="Arial" w:hAnsi="Arial" w:cs="Arial"/>
          <w:b w:val="0"/>
          <w:noProof/>
          <w:lang w:val="uk-UA"/>
        </w:rPr>
        <w:t xml:space="preserve"> </w:t>
      </w:r>
      <w:r w:rsidRPr="00F41652">
        <w:rPr>
          <w:rFonts w:ascii="Arial" w:hAnsi="Arial" w:cs="Arial"/>
          <w:b w:val="0"/>
          <w:noProof/>
        </w:rPr>
        <w:t>central</w:t>
      </w:r>
      <w:r w:rsidRPr="00F41652">
        <w:rPr>
          <w:rFonts w:ascii="Arial" w:hAnsi="Arial" w:cs="Arial"/>
          <w:b w:val="0"/>
          <w:noProof/>
          <w:lang w:val="uk-UA"/>
        </w:rPr>
        <w:t xml:space="preserve"> </w:t>
      </w:r>
      <w:r w:rsidRPr="00F41652">
        <w:rPr>
          <w:rFonts w:ascii="Arial" w:hAnsi="Arial" w:cs="Arial"/>
          <w:b w:val="0"/>
          <w:noProof/>
        </w:rPr>
        <w:t>nervous</w:t>
      </w:r>
      <w:r w:rsidRPr="00F41652">
        <w:rPr>
          <w:rFonts w:ascii="Arial" w:hAnsi="Arial" w:cs="Arial"/>
          <w:b w:val="0"/>
          <w:noProof/>
          <w:lang w:val="uk-UA"/>
        </w:rPr>
        <w:t xml:space="preserve"> </w:t>
      </w:r>
      <w:r w:rsidRPr="00F41652">
        <w:rPr>
          <w:rFonts w:ascii="Arial" w:hAnsi="Arial" w:cs="Arial"/>
          <w:b w:val="0"/>
          <w:noProof/>
        </w:rPr>
        <w:t>tissue</w:t>
      </w:r>
      <w:r w:rsidRPr="00F41652">
        <w:rPr>
          <w:rFonts w:ascii="Arial" w:hAnsi="Arial" w:cs="Arial"/>
          <w:b w:val="0"/>
          <w:noProof/>
          <w:lang w:val="uk-UA"/>
        </w:rPr>
        <w:t xml:space="preserve"> </w:t>
      </w:r>
      <w:r w:rsidRPr="00F41652">
        <w:rPr>
          <w:rFonts w:ascii="Arial" w:hAnsi="Arial" w:cs="Arial"/>
          <w:b w:val="0"/>
          <w:noProof/>
        </w:rPr>
        <w:t>by</w:t>
      </w:r>
      <w:r w:rsidRPr="00F41652">
        <w:rPr>
          <w:rFonts w:ascii="Arial" w:hAnsi="Arial" w:cs="Arial"/>
          <w:b w:val="0"/>
          <w:noProof/>
          <w:lang w:val="uk-UA"/>
        </w:rPr>
        <w:t xml:space="preserve"> </w:t>
      </w:r>
      <w:r w:rsidRPr="00F41652">
        <w:rPr>
          <w:rFonts w:ascii="Arial" w:hAnsi="Arial" w:cs="Arial"/>
          <w:b w:val="0"/>
          <w:noProof/>
        </w:rPr>
        <w:t>means</w:t>
      </w:r>
      <w:r w:rsidRPr="00F41652">
        <w:rPr>
          <w:rFonts w:ascii="Arial" w:hAnsi="Arial" w:cs="Arial"/>
          <w:b w:val="0"/>
          <w:noProof/>
          <w:lang w:val="uk-UA"/>
        </w:rPr>
        <w:t xml:space="preserve"> </w:t>
      </w:r>
      <w:r w:rsidRPr="00F41652">
        <w:rPr>
          <w:rFonts w:ascii="Arial" w:hAnsi="Arial" w:cs="Arial"/>
          <w:b w:val="0"/>
          <w:noProof/>
        </w:rPr>
        <w:t>of</w:t>
      </w:r>
      <w:r w:rsidRPr="00F41652">
        <w:rPr>
          <w:rFonts w:ascii="Arial" w:hAnsi="Arial" w:cs="Arial"/>
          <w:b w:val="0"/>
          <w:noProof/>
          <w:lang w:val="uk-UA"/>
        </w:rPr>
        <w:t xml:space="preserve"> </w:t>
      </w:r>
      <w:r w:rsidRPr="00F41652">
        <w:rPr>
          <w:rFonts w:ascii="Arial" w:hAnsi="Arial" w:cs="Arial"/>
          <w:b w:val="0"/>
          <w:noProof/>
        </w:rPr>
        <w:t>an</w:t>
      </w:r>
      <w:r w:rsidRPr="00F41652">
        <w:rPr>
          <w:rFonts w:ascii="Arial" w:hAnsi="Arial" w:cs="Arial"/>
          <w:b w:val="0"/>
          <w:noProof/>
          <w:lang w:val="uk-UA"/>
        </w:rPr>
        <w:t xml:space="preserve"> </w:t>
      </w:r>
      <w:r w:rsidRPr="00F41652">
        <w:rPr>
          <w:rFonts w:ascii="Arial" w:hAnsi="Arial" w:cs="Arial"/>
          <w:b w:val="0"/>
          <w:noProof/>
        </w:rPr>
        <w:t>elongated</w:t>
      </w:r>
      <w:r w:rsidRPr="00F41652">
        <w:rPr>
          <w:rFonts w:ascii="Arial" w:hAnsi="Arial" w:cs="Arial"/>
          <w:b w:val="0"/>
          <w:noProof/>
          <w:lang w:val="uk-UA"/>
        </w:rPr>
        <w:t xml:space="preserve"> </w:t>
      </w:r>
      <w:r w:rsidRPr="00F41652">
        <w:rPr>
          <w:rFonts w:ascii="Arial" w:hAnsi="Arial" w:cs="Arial"/>
          <w:b w:val="0"/>
          <w:noProof/>
        </w:rPr>
        <w:t>rod</w:t>
      </w:r>
      <w:r w:rsidRPr="00F41652">
        <w:rPr>
          <w:rFonts w:ascii="Arial" w:hAnsi="Arial" w:cs="Arial"/>
          <w:b w:val="0"/>
          <w:noProof/>
          <w:lang w:val="uk-UA"/>
        </w:rPr>
        <w:t>-</w:t>
      </w:r>
      <w:r w:rsidRPr="00F41652">
        <w:rPr>
          <w:rFonts w:ascii="Arial" w:hAnsi="Arial" w:cs="Arial"/>
          <w:b w:val="0"/>
          <w:noProof/>
        </w:rPr>
        <w:t>shaped</w:t>
      </w:r>
      <w:r w:rsidRPr="00F41652">
        <w:rPr>
          <w:rFonts w:ascii="Arial" w:hAnsi="Arial" w:cs="Arial"/>
          <w:b w:val="0"/>
          <w:noProof/>
          <w:lang w:val="uk-UA"/>
        </w:rPr>
        <w:t xml:space="preserve"> </w:t>
      </w:r>
      <w:r w:rsidRPr="00F41652">
        <w:rPr>
          <w:rFonts w:ascii="Arial" w:hAnsi="Arial" w:cs="Arial"/>
          <w:b w:val="0"/>
          <w:noProof/>
        </w:rPr>
        <w:t>instrument</w:t>
      </w:r>
      <w:r w:rsidRPr="00F41652">
        <w:rPr>
          <w:rFonts w:ascii="Arial" w:hAnsi="Arial" w:cs="Arial"/>
          <w:b w:val="0"/>
          <w:noProof/>
          <w:lang w:val="uk-UA"/>
        </w:rPr>
        <w:t xml:space="preserve"> </w:t>
      </w:r>
      <w:r w:rsidRPr="00F41652">
        <w:rPr>
          <w:rFonts w:ascii="Arial" w:hAnsi="Arial" w:cs="Arial"/>
          <w:b w:val="0"/>
          <w:noProof/>
        </w:rPr>
        <w:t>introduced</w:t>
      </w:r>
      <w:r w:rsidRPr="00F41652">
        <w:rPr>
          <w:rFonts w:ascii="Arial" w:hAnsi="Arial" w:cs="Arial"/>
          <w:b w:val="0"/>
          <w:noProof/>
          <w:lang w:val="uk-UA"/>
        </w:rPr>
        <w:t xml:space="preserve"> </w:t>
      </w:r>
      <w:r w:rsidRPr="00F41652">
        <w:rPr>
          <w:rFonts w:ascii="Arial" w:hAnsi="Arial" w:cs="Arial"/>
          <w:b w:val="0"/>
          <w:noProof/>
        </w:rPr>
        <w:t>into</w:t>
      </w:r>
      <w:r w:rsidRPr="00F41652">
        <w:rPr>
          <w:rFonts w:ascii="Arial" w:hAnsi="Arial" w:cs="Arial"/>
          <w:b w:val="0"/>
          <w:noProof/>
          <w:lang w:val="uk-UA"/>
        </w:rPr>
        <w:t xml:space="preserve"> </w:t>
      </w:r>
      <w:r w:rsidRPr="00F41652">
        <w:rPr>
          <w:rFonts w:ascii="Arial" w:hAnsi="Arial" w:cs="Arial"/>
          <w:b w:val="0"/>
          <w:noProof/>
        </w:rPr>
        <w:t>the</w:t>
      </w:r>
      <w:r w:rsidRPr="00F41652">
        <w:rPr>
          <w:rFonts w:ascii="Arial" w:hAnsi="Arial" w:cs="Arial"/>
          <w:b w:val="0"/>
          <w:noProof/>
          <w:lang w:val="uk-UA"/>
        </w:rPr>
        <w:t xml:space="preserve"> </w:t>
      </w:r>
      <w:r w:rsidRPr="00F41652">
        <w:rPr>
          <w:rFonts w:ascii="Arial" w:hAnsi="Arial" w:cs="Arial"/>
          <w:b w:val="0"/>
          <w:noProof/>
        </w:rPr>
        <w:t>cranial</w:t>
      </w:r>
      <w:r w:rsidRPr="00F41652">
        <w:rPr>
          <w:rFonts w:ascii="Arial" w:hAnsi="Arial" w:cs="Arial"/>
          <w:b w:val="0"/>
          <w:noProof/>
          <w:lang w:val="uk-UA"/>
        </w:rPr>
        <w:t xml:space="preserve"> </w:t>
      </w:r>
      <w:r w:rsidRPr="00F41652">
        <w:rPr>
          <w:rFonts w:ascii="Arial" w:hAnsi="Arial" w:cs="Arial"/>
          <w:b w:val="0"/>
          <w:noProof/>
        </w:rPr>
        <w:t>cavity</w:t>
      </w:r>
      <w:r w:rsidRPr="00F41652">
        <w:rPr>
          <w:rFonts w:ascii="Arial" w:hAnsi="Arial" w:cs="Arial"/>
          <w:b w:val="0"/>
          <w:noProof/>
          <w:lang w:val="uk-UA"/>
        </w:rPr>
        <w:t>/ тварини, з яких було отримано свіже м’ясо, використане для виготовлення  напівфабрикатів із м’яса великої рогатої худоби, овець та кіз, не були забиті після оглушення, шляхом введеннягазу в черепну порожнину, або забиті у такий самий спосіб, або шляхом розриву після оглушення центральної нервової системи за рахунок стрижневогоураження порожнини черепа стрижневим інструментом;]</w:t>
      </w:r>
    </w:p>
    <w:p w14:paraId="01CEE35B" w14:textId="05FB43F5" w:rsidR="00F41652" w:rsidRPr="00F41652" w:rsidRDefault="007A6FB1" w:rsidP="007213B3">
      <w:pPr>
        <w:pStyle w:val="a3"/>
        <w:spacing w:before="94"/>
        <w:ind w:left="1843" w:right="271" w:hanging="709"/>
        <w:jc w:val="both"/>
        <w:rPr>
          <w:rFonts w:ascii="Arial" w:hAnsi="Arial" w:cs="Arial"/>
          <w:b w:val="0"/>
          <w:noProof/>
          <w:lang w:val="uk-UA"/>
        </w:rPr>
      </w:pPr>
      <w:r>
        <w:rPr>
          <w:rFonts w:ascii="Arial" w:hAnsi="Arial" w:cs="Arial"/>
          <w:b w:val="0"/>
          <w:noProof/>
          <w:lang w:val="uk-UA"/>
        </w:rPr>
        <w:t xml:space="preserve"> </w:t>
      </w:r>
      <w:r w:rsidR="00F41652" w:rsidRPr="00F41652">
        <w:rPr>
          <w:rFonts w:ascii="Arial" w:hAnsi="Arial" w:cs="Arial"/>
          <w:b w:val="0"/>
          <w:noProof/>
          <w:lang w:val="uk-UA"/>
        </w:rPr>
        <w:t>(4)</w:t>
      </w:r>
      <w:r w:rsidR="00F41652" w:rsidRPr="00F41652">
        <w:rPr>
          <w:rFonts w:ascii="Arial" w:hAnsi="Arial" w:cs="Arial"/>
          <w:b w:val="0"/>
          <w:noProof/>
          <w:lang w:val="uk-UA"/>
        </w:rPr>
        <w:tab/>
      </w:r>
      <w:r w:rsidR="00F41652" w:rsidRPr="00F41652">
        <w:rPr>
          <w:rFonts w:ascii="Arial" w:hAnsi="Arial" w:cs="Arial"/>
          <w:b w:val="0"/>
          <w:noProof/>
        </w:rPr>
        <w:t>the</w:t>
      </w:r>
      <w:r w:rsidR="00F41652" w:rsidRPr="00F41652">
        <w:rPr>
          <w:rFonts w:ascii="Arial" w:hAnsi="Arial" w:cs="Arial"/>
          <w:b w:val="0"/>
          <w:noProof/>
          <w:lang w:val="uk-UA"/>
        </w:rPr>
        <w:t xml:space="preserve"> </w:t>
      </w:r>
      <w:r w:rsidR="00F41652" w:rsidRPr="00F41652">
        <w:rPr>
          <w:rFonts w:ascii="Arial" w:hAnsi="Arial" w:cs="Arial"/>
          <w:b w:val="0"/>
          <w:noProof/>
        </w:rPr>
        <w:t>meat</w:t>
      </w:r>
      <w:r w:rsidR="00F41652" w:rsidRPr="00F41652">
        <w:rPr>
          <w:rFonts w:ascii="Arial" w:hAnsi="Arial" w:cs="Arial"/>
          <w:b w:val="0"/>
          <w:noProof/>
          <w:lang w:val="uk-UA"/>
        </w:rPr>
        <w:t xml:space="preserve"> </w:t>
      </w:r>
      <w:r w:rsidR="00F41652" w:rsidRPr="00F41652">
        <w:rPr>
          <w:rFonts w:ascii="Arial" w:hAnsi="Arial" w:cs="Arial"/>
          <w:b w:val="0"/>
          <w:noProof/>
        </w:rPr>
        <w:t>preparation</w:t>
      </w:r>
      <w:r w:rsidR="00F41652" w:rsidRPr="00F41652">
        <w:rPr>
          <w:rFonts w:ascii="Arial" w:hAnsi="Arial" w:cs="Arial"/>
          <w:b w:val="0"/>
          <w:noProof/>
          <w:lang w:val="uk-UA"/>
        </w:rPr>
        <w:t xml:space="preserve"> </w:t>
      </w:r>
      <w:r w:rsidR="00F41652" w:rsidRPr="00F41652">
        <w:rPr>
          <w:rFonts w:ascii="Arial" w:hAnsi="Arial" w:cs="Arial"/>
          <w:b w:val="0"/>
          <w:noProof/>
        </w:rPr>
        <w:t>of</w:t>
      </w:r>
      <w:r w:rsidR="00F41652" w:rsidRPr="00F41652">
        <w:rPr>
          <w:rFonts w:ascii="Arial" w:hAnsi="Arial" w:cs="Arial"/>
          <w:b w:val="0"/>
          <w:noProof/>
          <w:lang w:val="uk-UA"/>
        </w:rPr>
        <w:t xml:space="preserve"> </w:t>
      </w:r>
      <w:r w:rsidR="00F41652" w:rsidRPr="00F41652">
        <w:rPr>
          <w:rFonts w:ascii="Arial" w:hAnsi="Arial" w:cs="Arial"/>
          <w:b w:val="0"/>
          <w:noProof/>
        </w:rPr>
        <w:t>bovine</w:t>
      </w:r>
      <w:r w:rsidR="00F41652" w:rsidRPr="00F41652">
        <w:rPr>
          <w:rFonts w:ascii="Arial" w:hAnsi="Arial" w:cs="Arial"/>
          <w:b w:val="0"/>
          <w:noProof/>
          <w:lang w:val="uk-UA"/>
        </w:rPr>
        <w:t xml:space="preserve">, </w:t>
      </w:r>
      <w:r w:rsidR="00F41652" w:rsidRPr="00F41652">
        <w:rPr>
          <w:rFonts w:ascii="Arial" w:hAnsi="Arial" w:cs="Arial"/>
          <w:b w:val="0"/>
          <w:noProof/>
        </w:rPr>
        <w:t>ovine</w:t>
      </w:r>
      <w:r w:rsidR="00F41652" w:rsidRPr="00F41652">
        <w:rPr>
          <w:rFonts w:ascii="Arial" w:hAnsi="Arial" w:cs="Arial"/>
          <w:b w:val="0"/>
          <w:noProof/>
          <w:lang w:val="uk-UA"/>
        </w:rPr>
        <w:t xml:space="preserve"> </w:t>
      </w:r>
      <w:r w:rsidR="00F41652" w:rsidRPr="00F41652">
        <w:rPr>
          <w:rFonts w:ascii="Arial" w:hAnsi="Arial" w:cs="Arial"/>
          <w:b w:val="0"/>
          <w:noProof/>
        </w:rPr>
        <w:t>and</w:t>
      </w:r>
      <w:r w:rsidR="00F41652" w:rsidRPr="00F41652">
        <w:rPr>
          <w:rFonts w:ascii="Arial" w:hAnsi="Arial" w:cs="Arial"/>
          <w:b w:val="0"/>
          <w:noProof/>
          <w:lang w:val="uk-UA"/>
        </w:rPr>
        <w:t xml:space="preserve"> </w:t>
      </w:r>
      <w:r w:rsidR="00F41652" w:rsidRPr="00F41652">
        <w:rPr>
          <w:rFonts w:ascii="Arial" w:hAnsi="Arial" w:cs="Arial"/>
          <w:b w:val="0"/>
          <w:noProof/>
        </w:rPr>
        <w:t>caprine</w:t>
      </w:r>
      <w:r w:rsidR="00F41652" w:rsidRPr="00F41652">
        <w:rPr>
          <w:rFonts w:ascii="Arial" w:hAnsi="Arial" w:cs="Arial"/>
          <w:b w:val="0"/>
          <w:noProof/>
          <w:lang w:val="uk-UA"/>
        </w:rPr>
        <w:t xml:space="preserve"> </w:t>
      </w:r>
      <w:r w:rsidR="00F41652" w:rsidRPr="00F41652">
        <w:rPr>
          <w:rFonts w:ascii="Arial" w:hAnsi="Arial" w:cs="Arial"/>
          <w:b w:val="0"/>
          <w:noProof/>
        </w:rPr>
        <w:t>origin</w:t>
      </w:r>
      <w:r w:rsidR="00F41652" w:rsidRPr="00F41652">
        <w:rPr>
          <w:rFonts w:ascii="Arial" w:hAnsi="Arial" w:cs="Arial"/>
          <w:b w:val="0"/>
          <w:noProof/>
          <w:lang w:val="uk-UA"/>
        </w:rPr>
        <w:t xml:space="preserve"> </w:t>
      </w:r>
      <w:r w:rsidR="00F41652" w:rsidRPr="00F41652">
        <w:rPr>
          <w:rFonts w:ascii="Arial" w:hAnsi="Arial" w:cs="Arial"/>
          <w:b w:val="0"/>
          <w:noProof/>
        </w:rPr>
        <w:t>does</w:t>
      </w:r>
      <w:r w:rsidR="00F41652" w:rsidRPr="00F41652">
        <w:rPr>
          <w:rFonts w:ascii="Arial" w:hAnsi="Arial" w:cs="Arial"/>
          <w:b w:val="0"/>
          <w:noProof/>
          <w:lang w:val="uk-UA"/>
        </w:rPr>
        <w:t xml:space="preserve"> </w:t>
      </w:r>
      <w:r w:rsidR="00F41652" w:rsidRPr="00F41652">
        <w:rPr>
          <w:rFonts w:ascii="Arial" w:hAnsi="Arial" w:cs="Arial"/>
          <w:b w:val="0"/>
          <w:noProof/>
        </w:rPr>
        <w:t>not</w:t>
      </w:r>
      <w:r w:rsidR="00F41652" w:rsidRPr="00F41652">
        <w:rPr>
          <w:rFonts w:ascii="Arial" w:hAnsi="Arial" w:cs="Arial"/>
          <w:b w:val="0"/>
          <w:noProof/>
          <w:lang w:val="uk-UA"/>
        </w:rPr>
        <w:t xml:space="preserve"> </w:t>
      </w:r>
      <w:r w:rsidR="00F41652" w:rsidRPr="00F41652">
        <w:rPr>
          <w:rFonts w:ascii="Arial" w:hAnsi="Arial" w:cs="Arial"/>
          <w:b w:val="0"/>
          <w:noProof/>
        </w:rPr>
        <w:t>contain</w:t>
      </w:r>
      <w:r w:rsidR="00F41652" w:rsidRPr="00F41652">
        <w:rPr>
          <w:rFonts w:ascii="Arial" w:hAnsi="Arial" w:cs="Arial"/>
          <w:b w:val="0"/>
          <w:noProof/>
          <w:lang w:val="uk-UA"/>
        </w:rPr>
        <w:t xml:space="preserve"> </w:t>
      </w:r>
      <w:r w:rsidR="00F41652" w:rsidRPr="00F41652">
        <w:rPr>
          <w:rFonts w:ascii="Arial" w:hAnsi="Arial" w:cs="Arial"/>
          <w:b w:val="0"/>
          <w:noProof/>
        </w:rPr>
        <w:t>and</w:t>
      </w:r>
      <w:r w:rsidR="00F41652" w:rsidRPr="00F41652">
        <w:rPr>
          <w:rFonts w:ascii="Arial" w:hAnsi="Arial" w:cs="Arial"/>
          <w:b w:val="0"/>
          <w:noProof/>
          <w:lang w:val="uk-UA"/>
        </w:rPr>
        <w:t xml:space="preserve"> </w:t>
      </w:r>
      <w:r w:rsidR="00F41652" w:rsidRPr="00F41652">
        <w:rPr>
          <w:rFonts w:ascii="Arial" w:hAnsi="Arial" w:cs="Arial"/>
          <w:b w:val="0"/>
          <w:noProof/>
        </w:rPr>
        <w:t>is</w:t>
      </w:r>
      <w:r w:rsidR="00F41652" w:rsidRPr="00F41652">
        <w:rPr>
          <w:rFonts w:ascii="Arial" w:hAnsi="Arial" w:cs="Arial"/>
          <w:b w:val="0"/>
          <w:noProof/>
          <w:lang w:val="uk-UA"/>
        </w:rPr>
        <w:t xml:space="preserve"> </w:t>
      </w:r>
      <w:r w:rsidR="00F41652" w:rsidRPr="00F41652">
        <w:rPr>
          <w:rFonts w:ascii="Arial" w:hAnsi="Arial" w:cs="Arial"/>
          <w:b w:val="0"/>
          <w:noProof/>
        </w:rPr>
        <w:t>not</w:t>
      </w:r>
      <w:r w:rsidR="00F41652" w:rsidRPr="00F41652">
        <w:rPr>
          <w:rFonts w:ascii="Arial" w:hAnsi="Arial" w:cs="Arial"/>
          <w:b w:val="0"/>
          <w:noProof/>
          <w:lang w:val="uk-UA"/>
        </w:rPr>
        <w:t xml:space="preserve"> </w:t>
      </w:r>
      <w:r w:rsidR="00F41652" w:rsidRPr="00F41652">
        <w:rPr>
          <w:rFonts w:ascii="Arial" w:hAnsi="Arial" w:cs="Arial"/>
          <w:b w:val="0"/>
          <w:noProof/>
        </w:rPr>
        <w:t>derived</w:t>
      </w:r>
      <w:r w:rsidR="00F41652" w:rsidRPr="00F41652">
        <w:rPr>
          <w:rFonts w:ascii="Arial" w:hAnsi="Arial" w:cs="Arial"/>
          <w:b w:val="0"/>
          <w:noProof/>
          <w:lang w:val="uk-UA"/>
        </w:rPr>
        <w:t xml:space="preserve"> </w:t>
      </w:r>
      <w:r w:rsidR="00F41652" w:rsidRPr="00F41652">
        <w:rPr>
          <w:rFonts w:ascii="Arial" w:hAnsi="Arial" w:cs="Arial"/>
          <w:b w:val="0"/>
          <w:noProof/>
        </w:rPr>
        <w:t>from</w:t>
      </w:r>
      <w:r w:rsidR="00F41652" w:rsidRPr="00F41652">
        <w:rPr>
          <w:rFonts w:ascii="Arial" w:hAnsi="Arial" w:cs="Arial"/>
          <w:b w:val="0"/>
          <w:noProof/>
          <w:lang w:val="uk-UA"/>
        </w:rPr>
        <w:t xml:space="preserve"> </w:t>
      </w:r>
      <w:r w:rsidR="00F41652" w:rsidRPr="00F41652">
        <w:rPr>
          <w:rFonts w:ascii="Arial" w:hAnsi="Arial" w:cs="Arial"/>
          <w:b w:val="0"/>
          <w:noProof/>
        </w:rPr>
        <w:t>specified</w:t>
      </w:r>
      <w:r w:rsidR="00F41652" w:rsidRPr="00F41652">
        <w:rPr>
          <w:rFonts w:ascii="Arial" w:hAnsi="Arial" w:cs="Arial"/>
          <w:b w:val="0"/>
          <w:noProof/>
          <w:lang w:val="uk-UA"/>
        </w:rPr>
        <w:t xml:space="preserve"> </w:t>
      </w:r>
      <w:r w:rsidR="00F41652" w:rsidRPr="00F41652">
        <w:rPr>
          <w:rFonts w:ascii="Arial" w:hAnsi="Arial" w:cs="Arial"/>
          <w:b w:val="0"/>
          <w:noProof/>
        </w:rPr>
        <w:t>risk</w:t>
      </w:r>
      <w:r w:rsidR="00F41652" w:rsidRPr="00F41652">
        <w:rPr>
          <w:rFonts w:ascii="Arial" w:hAnsi="Arial" w:cs="Arial"/>
          <w:b w:val="0"/>
          <w:noProof/>
          <w:lang w:val="uk-UA"/>
        </w:rPr>
        <w:t xml:space="preserve"> </w:t>
      </w:r>
      <w:r w:rsidR="00F41652" w:rsidRPr="00F41652">
        <w:rPr>
          <w:rFonts w:ascii="Arial" w:hAnsi="Arial" w:cs="Arial"/>
          <w:b w:val="0"/>
          <w:noProof/>
        </w:rPr>
        <w:t>material</w:t>
      </w:r>
      <w:r w:rsidR="00F41652" w:rsidRPr="00F41652">
        <w:rPr>
          <w:rFonts w:ascii="Arial" w:hAnsi="Arial" w:cs="Arial"/>
          <w:b w:val="0"/>
          <w:noProof/>
          <w:lang w:val="uk-UA"/>
        </w:rPr>
        <w:t xml:space="preserve"> </w:t>
      </w:r>
      <w:r w:rsidR="00F41652" w:rsidRPr="00F41652">
        <w:rPr>
          <w:rFonts w:ascii="Arial" w:hAnsi="Arial" w:cs="Arial"/>
          <w:b w:val="0"/>
          <w:noProof/>
        </w:rPr>
        <w:t>as</w:t>
      </w:r>
      <w:r w:rsidR="00F41652" w:rsidRPr="00F41652">
        <w:rPr>
          <w:rFonts w:ascii="Arial" w:hAnsi="Arial" w:cs="Arial"/>
          <w:b w:val="0"/>
          <w:noProof/>
          <w:lang w:val="uk-UA"/>
        </w:rPr>
        <w:t xml:space="preserve"> </w:t>
      </w:r>
      <w:r w:rsidR="00F41652" w:rsidRPr="00F41652">
        <w:rPr>
          <w:rFonts w:ascii="Arial" w:hAnsi="Arial" w:cs="Arial"/>
          <w:b w:val="0"/>
          <w:noProof/>
        </w:rPr>
        <w:t>defined</w:t>
      </w:r>
      <w:r w:rsidR="00F41652" w:rsidRPr="00F41652">
        <w:rPr>
          <w:rFonts w:ascii="Arial" w:hAnsi="Arial" w:cs="Arial"/>
          <w:b w:val="0"/>
          <w:noProof/>
          <w:lang w:val="uk-UA"/>
        </w:rPr>
        <w:t xml:space="preserve"> </w:t>
      </w:r>
      <w:r w:rsidR="00F41652" w:rsidRPr="00F41652">
        <w:rPr>
          <w:rFonts w:ascii="Arial" w:hAnsi="Arial" w:cs="Arial"/>
          <w:b w:val="0"/>
          <w:noProof/>
        </w:rPr>
        <w:t>in</w:t>
      </w:r>
      <w:r w:rsidR="00F41652" w:rsidRPr="00F41652">
        <w:rPr>
          <w:rFonts w:ascii="Arial" w:hAnsi="Arial" w:cs="Arial"/>
          <w:b w:val="0"/>
          <w:noProof/>
          <w:lang w:val="uk-UA"/>
        </w:rPr>
        <w:t xml:space="preserve"> </w:t>
      </w:r>
      <w:r w:rsidR="00F41652" w:rsidRPr="00F41652">
        <w:rPr>
          <w:rFonts w:ascii="Arial" w:hAnsi="Arial" w:cs="Arial"/>
          <w:b w:val="0"/>
          <w:noProof/>
        </w:rPr>
        <w:t>point</w:t>
      </w:r>
      <w:r w:rsidR="00F41652" w:rsidRPr="00F41652">
        <w:rPr>
          <w:rFonts w:ascii="Arial" w:hAnsi="Arial" w:cs="Arial"/>
          <w:b w:val="0"/>
          <w:noProof/>
          <w:lang w:val="uk-UA"/>
        </w:rPr>
        <w:t xml:space="preserve"> 1 </w:t>
      </w:r>
      <w:r w:rsidR="00F41652" w:rsidRPr="00F41652">
        <w:rPr>
          <w:rFonts w:ascii="Arial" w:hAnsi="Arial" w:cs="Arial"/>
          <w:b w:val="0"/>
          <w:noProof/>
        </w:rPr>
        <w:t>of</w:t>
      </w:r>
      <w:r w:rsidR="00F41652" w:rsidRPr="00F41652">
        <w:rPr>
          <w:rFonts w:ascii="Arial" w:hAnsi="Arial" w:cs="Arial"/>
          <w:b w:val="0"/>
          <w:noProof/>
          <w:lang w:val="uk-UA"/>
        </w:rPr>
        <w:t xml:space="preserve"> </w:t>
      </w:r>
      <w:r w:rsidR="00F41652" w:rsidRPr="00F41652">
        <w:rPr>
          <w:rFonts w:ascii="Arial" w:hAnsi="Arial" w:cs="Arial"/>
          <w:b w:val="0"/>
          <w:noProof/>
        </w:rPr>
        <w:t>Annex</w:t>
      </w:r>
      <w:r w:rsidR="00F41652" w:rsidRPr="00F41652">
        <w:rPr>
          <w:rFonts w:ascii="Arial" w:hAnsi="Arial" w:cs="Arial"/>
          <w:b w:val="0"/>
          <w:noProof/>
          <w:lang w:val="uk-UA"/>
        </w:rPr>
        <w:t xml:space="preserve"> </w:t>
      </w:r>
      <w:r w:rsidR="00F41652" w:rsidRPr="00F41652">
        <w:rPr>
          <w:rFonts w:ascii="Arial" w:hAnsi="Arial" w:cs="Arial"/>
          <w:b w:val="0"/>
          <w:noProof/>
        </w:rPr>
        <w:t>V</w:t>
      </w:r>
      <w:r w:rsidR="00F41652" w:rsidRPr="00F41652">
        <w:rPr>
          <w:rFonts w:ascii="Arial" w:hAnsi="Arial" w:cs="Arial"/>
          <w:b w:val="0"/>
          <w:noProof/>
          <w:lang w:val="uk-UA"/>
        </w:rPr>
        <w:t xml:space="preserve"> </w:t>
      </w:r>
      <w:r w:rsidR="00F41652" w:rsidRPr="00F41652">
        <w:rPr>
          <w:rFonts w:ascii="Arial" w:hAnsi="Arial" w:cs="Arial"/>
          <w:b w:val="0"/>
          <w:noProof/>
        </w:rPr>
        <w:t>to</w:t>
      </w:r>
      <w:r w:rsidR="00F41652" w:rsidRPr="00F41652">
        <w:rPr>
          <w:rFonts w:ascii="Arial" w:hAnsi="Arial" w:cs="Arial"/>
          <w:b w:val="0"/>
          <w:noProof/>
          <w:lang w:val="uk-UA"/>
        </w:rPr>
        <w:t xml:space="preserve"> </w:t>
      </w:r>
      <w:r w:rsidR="00F41652" w:rsidRPr="00F41652">
        <w:rPr>
          <w:rFonts w:ascii="Arial" w:hAnsi="Arial" w:cs="Arial"/>
          <w:b w:val="0"/>
          <w:noProof/>
        </w:rPr>
        <w:t>Regulation</w:t>
      </w:r>
      <w:r w:rsidR="00F41652" w:rsidRPr="00F41652">
        <w:rPr>
          <w:rFonts w:ascii="Arial" w:hAnsi="Arial" w:cs="Arial"/>
          <w:b w:val="0"/>
          <w:noProof/>
          <w:lang w:val="uk-UA"/>
        </w:rPr>
        <w:t xml:space="preserve"> (</w:t>
      </w:r>
      <w:r w:rsidR="00F41652" w:rsidRPr="00F41652">
        <w:rPr>
          <w:rFonts w:ascii="Arial" w:hAnsi="Arial" w:cs="Arial"/>
          <w:b w:val="0"/>
          <w:noProof/>
        </w:rPr>
        <w:t>EC</w:t>
      </w:r>
      <w:r w:rsidR="00F41652" w:rsidRPr="00F41652">
        <w:rPr>
          <w:rFonts w:ascii="Arial" w:hAnsi="Arial" w:cs="Arial"/>
          <w:b w:val="0"/>
          <w:noProof/>
          <w:lang w:val="uk-UA"/>
        </w:rPr>
        <w:t xml:space="preserve">) </w:t>
      </w:r>
      <w:r w:rsidR="00F41652" w:rsidRPr="00F41652">
        <w:rPr>
          <w:rFonts w:ascii="Arial" w:hAnsi="Arial" w:cs="Arial"/>
          <w:b w:val="0"/>
          <w:noProof/>
        </w:rPr>
        <w:t>No</w:t>
      </w:r>
      <w:r w:rsidR="00F41652" w:rsidRPr="00F41652">
        <w:rPr>
          <w:rFonts w:ascii="Arial" w:hAnsi="Arial" w:cs="Arial"/>
          <w:b w:val="0"/>
          <w:noProof/>
          <w:lang w:val="uk-UA"/>
        </w:rPr>
        <w:t xml:space="preserve"> 999/2001/</w:t>
      </w:r>
      <w:r w:rsidR="007213B3" w:rsidRPr="007213B3">
        <w:rPr>
          <w:rFonts w:ascii="Arial" w:hAnsi="Arial" w:cs="Arial"/>
          <w:b w:val="0"/>
          <w:noProof/>
          <w:lang w:val="uk-UA"/>
        </w:rPr>
        <w:t xml:space="preserve"> </w:t>
      </w:r>
      <w:r w:rsidR="00F41652" w:rsidRPr="00F41652">
        <w:rPr>
          <w:rFonts w:ascii="Arial" w:hAnsi="Arial" w:cs="Arial"/>
          <w:b w:val="0"/>
          <w:noProof/>
          <w:lang w:val="uk-UA"/>
        </w:rPr>
        <w:t xml:space="preserve">напівфабрикати із м’яса великої рогатої худоби, овець та кіз не містять і не походять із ризикового матеріалу, як зазначено у пункті 1 Додатку </w:t>
      </w:r>
      <w:r w:rsidR="00F41652" w:rsidRPr="00F41652">
        <w:rPr>
          <w:rFonts w:ascii="Arial" w:hAnsi="Arial" w:cs="Arial"/>
          <w:b w:val="0"/>
          <w:noProof/>
        </w:rPr>
        <w:t>V</w:t>
      </w:r>
      <w:r w:rsidR="00F41652" w:rsidRPr="00F41652">
        <w:rPr>
          <w:rFonts w:ascii="Arial" w:hAnsi="Arial" w:cs="Arial"/>
          <w:b w:val="0"/>
          <w:noProof/>
          <w:lang w:val="uk-UA"/>
        </w:rPr>
        <w:t xml:space="preserve"> до Регламенту (ЄС) № 999/2001;</w:t>
      </w:r>
    </w:p>
    <w:p w14:paraId="326041B9" w14:textId="77777777" w:rsidR="0050323F" w:rsidRDefault="00F41652" w:rsidP="0050323F">
      <w:pPr>
        <w:pStyle w:val="a3"/>
        <w:spacing w:before="94"/>
        <w:ind w:left="1843" w:right="271" w:hanging="1843"/>
        <w:jc w:val="both"/>
        <w:rPr>
          <w:rFonts w:ascii="Arial" w:hAnsi="Arial" w:cs="Arial"/>
          <w:b w:val="0"/>
          <w:noProof/>
          <w:lang w:val="uk-UA"/>
        </w:rPr>
      </w:pPr>
      <w:r w:rsidRPr="00AB0F58">
        <w:rPr>
          <w:rFonts w:ascii="Arial" w:hAnsi="Arial" w:cs="Arial"/>
          <w:b w:val="0"/>
          <w:noProof/>
          <w:color w:val="000000" w:themeColor="text1"/>
          <w:vertAlign w:val="superscript"/>
          <w:lang w:val="uk-UA"/>
        </w:rPr>
        <w:t>(2)</w:t>
      </w:r>
      <w:r w:rsidRPr="00AB0F58">
        <w:rPr>
          <w:rFonts w:ascii="Arial" w:hAnsi="Arial" w:cs="Arial"/>
          <w:b w:val="0"/>
          <w:noProof/>
          <w:color w:val="000000" w:themeColor="text1"/>
          <w:lang w:val="uk-UA"/>
        </w:rPr>
        <w:t xml:space="preserve"> </w:t>
      </w:r>
      <w:r w:rsidRPr="00AB0F58">
        <w:rPr>
          <w:rFonts w:ascii="Arial" w:hAnsi="Arial" w:cs="Arial"/>
          <w:b w:val="0"/>
          <w:noProof/>
          <w:color w:val="000000" w:themeColor="text1"/>
        </w:rPr>
        <w:t>either</w:t>
      </w:r>
      <w:r w:rsidR="00AB0F58">
        <w:rPr>
          <w:rFonts w:ascii="Arial" w:hAnsi="Arial" w:cs="Arial"/>
          <w:b w:val="0"/>
          <w:noProof/>
          <w:color w:val="000000" w:themeColor="text1"/>
          <w:lang w:val="uk-UA"/>
        </w:rPr>
        <w:t xml:space="preserve">/або </w:t>
      </w:r>
      <w:r w:rsidRPr="00AB0F58">
        <w:rPr>
          <w:rFonts w:ascii="Arial" w:hAnsi="Arial" w:cs="Arial"/>
          <w:b w:val="0"/>
          <w:noProof/>
          <w:color w:val="000000" w:themeColor="text1"/>
          <w:lang w:val="uk-UA"/>
        </w:rPr>
        <w:t>(5)</w:t>
      </w:r>
      <w:r w:rsidRPr="00AB0F58">
        <w:rPr>
          <w:rFonts w:ascii="Arial" w:hAnsi="Arial" w:cs="Arial"/>
          <w:b w:val="0"/>
          <w:noProof/>
          <w:color w:val="000000" w:themeColor="text1"/>
          <w:lang w:val="uk-UA"/>
        </w:rPr>
        <w:tab/>
      </w:r>
      <w:r w:rsidRPr="00AB0F58">
        <w:rPr>
          <w:rFonts w:ascii="Arial" w:hAnsi="Arial" w:cs="Arial"/>
          <w:b w:val="0"/>
          <w:noProof/>
          <w:color w:val="000000" w:themeColor="text1"/>
        </w:rPr>
        <w:t>the</w:t>
      </w:r>
      <w:r w:rsidRPr="00AB0F58">
        <w:rPr>
          <w:rFonts w:ascii="Arial" w:hAnsi="Arial" w:cs="Arial"/>
          <w:b w:val="0"/>
          <w:noProof/>
          <w:color w:val="000000" w:themeColor="text1"/>
          <w:lang w:val="uk-UA"/>
        </w:rPr>
        <w:t xml:space="preserve"> </w:t>
      </w:r>
      <w:r w:rsidRPr="00AB0F58">
        <w:rPr>
          <w:rFonts w:ascii="Arial" w:hAnsi="Arial" w:cs="Arial"/>
          <w:b w:val="0"/>
          <w:noProof/>
          <w:color w:val="000000" w:themeColor="text1"/>
        </w:rPr>
        <w:t>meat</w:t>
      </w:r>
      <w:r w:rsidRPr="00AB0F58">
        <w:rPr>
          <w:rFonts w:ascii="Arial" w:hAnsi="Arial" w:cs="Arial"/>
          <w:b w:val="0"/>
          <w:noProof/>
          <w:color w:val="000000" w:themeColor="text1"/>
          <w:lang w:val="uk-UA"/>
        </w:rPr>
        <w:t xml:space="preserve"> </w:t>
      </w:r>
      <w:r w:rsidRPr="00AB0F58">
        <w:rPr>
          <w:rFonts w:ascii="Arial" w:hAnsi="Arial" w:cs="Arial"/>
          <w:b w:val="0"/>
          <w:noProof/>
          <w:color w:val="000000" w:themeColor="text1"/>
        </w:rPr>
        <w:t>preparation</w:t>
      </w:r>
      <w:r w:rsidRPr="00AB0F58">
        <w:rPr>
          <w:rFonts w:ascii="Arial" w:hAnsi="Arial" w:cs="Arial"/>
          <w:b w:val="0"/>
          <w:noProof/>
          <w:color w:val="000000" w:themeColor="text1"/>
          <w:lang w:val="uk-UA"/>
        </w:rPr>
        <w:t xml:space="preserve"> </w:t>
      </w:r>
      <w:r w:rsidRPr="00AB0F58">
        <w:rPr>
          <w:rFonts w:ascii="Arial" w:hAnsi="Arial" w:cs="Arial"/>
          <w:b w:val="0"/>
          <w:noProof/>
          <w:color w:val="000000" w:themeColor="text1"/>
        </w:rPr>
        <w:t>of</w:t>
      </w:r>
      <w:r w:rsidRPr="00AB0F58">
        <w:rPr>
          <w:rFonts w:ascii="Arial" w:hAnsi="Arial" w:cs="Arial"/>
          <w:b w:val="0"/>
          <w:noProof/>
          <w:color w:val="000000" w:themeColor="text1"/>
          <w:lang w:val="uk-UA"/>
        </w:rPr>
        <w:t xml:space="preserve"> </w:t>
      </w:r>
      <w:r w:rsidRPr="00AB0F58">
        <w:rPr>
          <w:rFonts w:ascii="Arial" w:hAnsi="Arial" w:cs="Arial"/>
          <w:b w:val="0"/>
          <w:noProof/>
          <w:color w:val="000000" w:themeColor="text1"/>
        </w:rPr>
        <w:t>bovine</w:t>
      </w:r>
      <w:r w:rsidRPr="00AB0F58">
        <w:rPr>
          <w:rFonts w:ascii="Arial" w:hAnsi="Arial" w:cs="Arial"/>
          <w:b w:val="0"/>
          <w:noProof/>
          <w:color w:val="000000" w:themeColor="text1"/>
          <w:lang w:val="uk-UA"/>
        </w:rPr>
        <w:t xml:space="preserve">, </w:t>
      </w:r>
      <w:r w:rsidRPr="00AB0F58">
        <w:rPr>
          <w:rFonts w:ascii="Arial" w:hAnsi="Arial" w:cs="Arial"/>
          <w:b w:val="0"/>
          <w:noProof/>
          <w:color w:val="000000" w:themeColor="text1"/>
        </w:rPr>
        <w:t>ovine</w:t>
      </w:r>
      <w:r w:rsidRPr="00AB0F58">
        <w:rPr>
          <w:rFonts w:ascii="Arial" w:hAnsi="Arial" w:cs="Arial"/>
          <w:b w:val="0"/>
          <w:noProof/>
          <w:color w:val="000000" w:themeColor="text1"/>
          <w:lang w:val="uk-UA"/>
        </w:rPr>
        <w:t xml:space="preserve"> </w:t>
      </w:r>
      <w:r w:rsidRPr="00AB0F58">
        <w:rPr>
          <w:rFonts w:ascii="Arial" w:hAnsi="Arial" w:cs="Arial"/>
          <w:b w:val="0"/>
          <w:noProof/>
          <w:color w:val="000000" w:themeColor="text1"/>
        </w:rPr>
        <w:t>and</w:t>
      </w:r>
      <w:r w:rsidRPr="00AB0F58">
        <w:rPr>
          <w:rFonts w:ascii="Arial" w:hAnsi="Arial" w:cs="Arial"/>
          <w:b w:val="0"/>
          <w:noProof/>
          <w:color w:val="000000" w:themeColor="text1"/>
          <w:lang w:val="uk-UA"/>
        </w:rPr>
        <w:t xml:space="preserve"> </w:t>
      </w:r>
      <w:r w:rsidRPr="00AB0F58">
        <w:rPr>
          <w:rFonts w:ascii="Arial" w:hAnsi="Arial" w:cs="Arial"/>
          <w:b w:val="0"/>
          <w:noProof/>
          <w:color w:val="000000" w:themeColor="text1"/>
        </w:rPr>
        <w:t>caprine</w:t>
      </w:r>
      <w:r w:rsidRPr="00AB0F58">
        <w:rPr>
          <w:rFonts w:ascii="Arial" w:hAnsi="Arial" w:cs="Arial"/>
          <w:b w:val="0"/>
          <w:noProof/>
          <w:color w:val="000000" w:themeColor="text1"/>
          <w:lang w:val="uk-UA"/>
        </w:rPr>
        <w:t xml:space="preserve"> </w:t>
      </w:r>
      <w:r w:rsidRPr="00AB0F58">
        <w:rPr>
          <w:rFonts w:ascii="Arial" w:hAnsi="Arial" w:cs="Arial"/>
          <w:b w:val="0"/>
          <w:noProof/>
          <w:color w:val="000000" w:themeColor="text1"/>
        </w:rPr>
        <w:t>origin</w:t>
      </w:r>
      <w:r w:rsidRPr="00AB0F58">
        <w:rPr>
          <w:rFonts w:ascii="Arial" w:hAnsi="Arial" w:cs="Arial"/>
          <w:b w:val="0"/>
          <w:noProof/>
          <w:color w:val="000000" w:themeColor="text1"/>
          <w:lang w:val="uk-UA"/>
        </w:rPr>
        <w:t xml:space="preserve"> </w:t>
      </w:r>
      <w:r w:rsidRPr="00AB0F58">
        <w:rPr>
          <w:rFonts w:ascii="Arial" w:hAnsi="Arial" w:cs="Arial"/>
          <w:b w:val="0"/>
          <w:noProof/>
          <w:color w:val="000000" w:themeColor="text1"/>
        </w:rPr>
        <w:t>does</w:t>
      </w:r>
      <w:r w:rsidRPr="00AB0F58">
        <w:rPr>
          <w:rFonts w:ascii="Arial" w:hAnsi="Arial" w:cs="Arial"/>
          <w:b w:val="0"/>
          <w:noProof/>
          <w:color w:val="000000" w:themeColor="text1"/>
          <w:lang w:val="uk-UA"/>
        </w:rPr>
        <w:t xml:space="preserve"> </w:t>
      </w:r>
      <w:r w:rsidRPr="00AB0F58">
        <w:rPr>
          <w:rFonts w:ascii="Arial" w:hAnsi="Arial" w:cs="Arial"/>
          <w:b w:val="0"/>
          <w:noProof/>
          <w:color w:val="000000" w:themeColor="text1"/>
        </w:rPr>
        <w:t>not</w:t>
      </w:r>
      <w:r w:rsidRPr="00AB0F58">
        <w:rPr>
          <w:rFonts w:ascii="Arial" w:hAnsi="Arial" w:cs="Arial"/>
          <w:b w:val="0"/>
          <w:noProof/>
          <w:color w:val="000000" w:themeColor="text1"/>
          <w:lang w:val="uk-UA"/>
        </w:rPr>
        <w:t xml:space="preserve"> </w:t>
      </w:r>
      <w:r w:rsidRPr="00AB0F58">
        <w:rPr>
          <w:rFonts w:ascii="Arial" w:hAnsi="Arial" w:cs="Arial"/>
          <w:b w:val="0"/>
          <w:noProof/>
          <w:color w:val="000000" w:themeColor="text1"/>
        </w:rPr>
        <w:t>contain</w:t>
      </w:r>
      <w:r w:rsidRPr="00AB0F58">
        <w:rPr>
          <w:rFonts w:ascii="Arial" w:hAnsi="Arial" w:cs="Arial"/>
          <w:b w:val="0"/>
          <w:noProof/>
          <w:color w:val="000000" w:themeColor="text1"/>
          <w:lang w:val="uk-UA"/>
        </w:rPr>
        <w:t xml:space="preserve"> </w:t>
      </w:r>
      <w:r w:rsidRPr="00AB0F58">
        <w:rPr>
          <w:rFonts w:ascii="Arial" w:hAnsi="Arial" w:cs="Arial"/>
          <w:b w:val="0"/>
          <w:noProof/>
          <w:color w:val="000000" w:themeColor="text1"/>
        </w:rPr>
        <w:t>and</w:t>
      </w:r>
      <w:r w:rsidRPr="00AB0F58">
        <w:rPr>
          <w:rFonts w:ascii="Arial" w:hAnsi="Arial" w:cs="Arial"/>
          <w:b w:val="0"/>
          <w:noProof/>
          <w:color w:val="000000" w:themeColor="text1"/>
          <w:lang w:val="uk-UA"/>
        </w:rPr>
        <w:t xml:space="preserve"> </w:t>
      </w:r>
      <w:r w:rsidRPr="00AB0F58">
        <w:rPr>
          <w:rFonts w:ascii="Arial" w:hAnsi="Arial" w:cs="Arial"/>
          <w:b w:val="0"/>
          <w:noProof/>
          <w:color w:val="000000" w:themeColor="text1"/>
        </w:rPr>
        <w:t>is</w:t>
      </w:r>
      <w:r w:rsidRPr="00AB0F58">
        <w:rPr>
          <w:rFonts w:ascii="Arial" w:hAnsi="Arial" w:cs="Arial"/>
          <w:b w:val="0"/>
          <w:noProof/>
          <w:color w:val="000000" w:themeColor="text1"/>
          <w:lang w:val="uk-UA"/>
        </w:rPr>
        <w:t xml:space="preserve"> </w:t>
      </w:r>
      <w:r w:rsidRPr="00AB0F58">
        <w:rPr>
          <w:rFonts w:ascii="Arial" w:hAnsi="Arial" w:cs="Arial"/>
          <w:b w:val="0"/>
          <w:noProof/>
          <w:color w:val="000000" w:themeColor="text1"/>
        </w:rPr>
        <w:t>not</w:t>
      </w:r>
      <w:r w:rsidRPr="00AB0F58">
        <w:rPr>
          <w:rFonts w:ascii="Arial" w:hAnsi="Arial" w:cs="Arial"/>
          <w:b w:val="0"/>
          <w:noProof/>
          <w:color w:val="000000" w:themeColor="text1"/>
          <w:lang w:val="uk-UA"/>
        </w:rPr>
        <w:t xml:space="preserve"> </w:t>
      </w:r>
      <w:r w:rsidRPr="00AB0F58">
        <w:rPr>
          <w:rFonts w:ascii="Arial" w:hAnsi="Arial" w:cs="Arial"/>
          <w:b w:val="0"/>
          <w:noProof/>
          <w:color w:val="000000" w:themeColor="text1"/>
        </w:rPr>
        <w:t>derived</w:t>
      </w:r>
      <w:r w:rsidRPr="00AB0F58">
        <w:rPr>
          <w:rFonts w:ascii="Arial" w:hAnsi="Arial" w:cs="Arial"/>
          <w:b w:val="0"/>
          <w:noProof/>
          <w:color w:val="000000" w:themeColor="text1"/>
          <w:lang w:val="uk-UA"/>
        </w:rPr>
        <w:t xml:space="preserve"> </w:t>
      </w:r>
      <w:r w:rsidRPr="00AB0F58">
        <w:rPr>
          <w:rFonts w:ascii="Arial" w:hAnsi="Arial" w:cs="Arial"/>
          <w:b w:val="0"/>
          <w:noProof/>
          <w:color w:val="000000" w:themeColor="text1"/>
        </w:rPr>
        <w:t>from</w:t>
      </w:r>
      <w:r w:rsidRPr="00AB0F58">
        <w:rPr>
          <w:rFonts w:ascii="Arial" w:hAnsi="Arial" w:cs="Arial"/>
          <w:b w:val="0"/>
          <w:noProof/>
          <w:color w:val="000000" w:themeColor="text1"/>
          <w:lang w:val="uk-UA"/>
        </w:rPr>
        <w:t xml:space="preserve"> </w:t>
      </w:r>
      <w:r w:rsidRPr="00AB0F58">
        <w:rPr>
          <w:rFonts w:ascii="Arial" w:hAnsi="Arial" w:cs="Arial"/>
          <w:b w:val="0"/>
          <w:noProof/>
          <w:color w:val="000000" w:themeColor="text1"/>
        </w:rPr>
        <w:t>mechanically</w:t>
      </w:r>
      <w:r w:rsidRPr="00AB0F58">
        <w:rPr>
          <w:rFonts w:ascii="Arial" w:hAnsi="Arial" w:cs="Arial"/>
          <w:b w:val="0"/>
          <w:noProof/>
          <w:color w:val="000000" w:themeColor="text1"/>
          <w:lang w:val="uk-UA"/>
        </w:rPr>
        <w:t xml:space="preserve"> </w:t>
      </w:r>
      <w:r w:rsidRPr="00F41652">
        <w:rPr>
          <w:rFonts w:ascii="Arial" w:hAnsi="Arial" w:cs="Arial"/>
          <w:b w:val="0"/>
          <w:noProof/>
        </w:rPr>
        <w:t>separated</w:t>
      </w:r>
      <w:r w:rsidRPr="007213B3">
        <w:rPr>
          <w:rFonts w:ascii="Arial" w:hAnsi="Arial" w:cs="Arial"/>
          <w:b w:val="0"/>
          <w:noProof/>
          <w:lang w:val="uk-UA"/>
        </w:rPr>
        <w:t xml:space="preserve"> </w:t>
      </w:r>
      <w:r w:rsidRPr="00F41652">
        <w:rPr>
          <w:rFonts w:ascii="Arial" w:hAnsi="Arial" w:cs="Arial"/>
          <w:b w:val="0"/>
          <w:noProof/>
        </w:rPr>
        <w:t>meat</w:t>
      </w:r>
      <w:r w:rsidRPr="007213B3">
        <w:rPr>
          <w:rFonts w:ascii="Arial" w:hAnsi="Arial" w:cs="Arial"/>
          <w:b w:val="0"/>
          <w:noProof/>
          <w:lang w:val="uk-UA"/>
        </w:rPr>
        <w:t xml:space="preserve">, </w:t>
      </w:r>
      <w:r w:rsidRPr="00F41652">
        <w:rPr>
          <w:rFonts w:ascii="Arial" w:hAnsi="Arial" w:cs="Arial"/>
          <w:b w:val="0"/>
          <w:noProof/>
        </w:rPr>
        <w:t>obtained</w:t>
      </w:r>
      <w:r w:rsidRPr="007213B3">
        <w:rPr>
          <w:rFonts w:ascii="Arial" w:hAnsi="Arial" w:cs="Arial"/>
          <w:b w:val="0"/>
          <w:noProof/>
          <w:lang w:val="uk-UA"/>
        </w:rPr>
        <w:t xml:space="preserve"> </w:t>
      </w:r>
      <w:r w:rsidRPr="00F41652">
        <w:rPr>
          <w:rFonts w:ascii="Arial" w:hAnsi="Arial" w:cs="Arial"/>
          <w:b w:val="0"/>
          <w:noProof/>
        </w:rPr>
        <w:t>from</w:t>
      </w:r>
      <w:r w:rsidRPr="007213B3">
        <w:rPr>
          <w:rFonts w:ascii="Arial" w:hAnsi="Arial" w:cs="Arial"/>
          <w:b w:val="0"/>
          <w:noProof/>
          <w:lang w:val="uk-UA"/>
        </w:rPr>
        <w:t xml:space="preserve"> </w:t>
      </w:r>
      <w:r w:rsidRPr="00F41652">
        <w:rPr>
          <w:rFonts w:ascii="Arial" w:hAnsi="Arial" w:cs="Arial"/>
          <w:b w:val="0"/>
          <w:noProof/>
        </w:rPr>
        <w:t>bones</w:t>
      </w:r>
      <w:r w:rsidRPr="007213B3">
        <w:rPr>
          <w:rFonts w:ascii="Arial" w:hAnsi="Arial" w:cs="Arial"/>
          <w:b w:val="0"/>
          <w:noProof/>
          <w:lang w:val="uk-UA"/>
        </w:rPr>
        <w:t xml:space="preserve"> </w:t>
      </w:r>
      <w:r w:rsidRPr="00F41652">
        <w:rPr>
          <w:rFonts w:ascii="Arial" w:hAnsi="Arial" w:cs="Arial"/>
          <w:b w:val="0"/>
          <w:noProof/>
        </w:rPr>
        <w:t>of</w:t>
      </w:r>
      <w:r w:rsidRPr="007213B3">
        <w:rPr>
          <w:rFonts w:ascii="Arial" w:hAnsi="Arial" w:cs="Arial"/>
          <w:b w:val="0"/>
          <w:noProof/>
          <w:lang w:val="uk-UA"/>
        </w:rPr>
        <w:t xml:space="preserve"> </w:t>
      </w:r>
      <w:r w:rsidRPr="00F41652">
        <w:rPr>
          <w:rFonts w:ascii="Arial" w:hAnsi="Arial" w:cs="Arial"/>
          <w:b w:val="0"/>
          <w:noProof/>
        </w:rPr>
        <w:t>bovine</w:t>
      </w:r>
      <w:r w:rsidRPr="007213B3">
        <w:rPr>
          <w:rFonts w:ascii="Arial" w:hAnsi="Arial" w:cs="Arial"/>
          <w:b w:val="0"/>
          <w:noProof/>
          <w:lang w:val="uk-UA"/>
        </w:rPr>
        <w:t xml:space="preserve">, </w:t>
      </w:r>
      <w:r w:rsidRPr="00F41652">
        <w:rPr>
          <w:rFonts w:ascii="Arial" w:hAnsi="Arial" w:cs="Arial"/>
          <w:b w:val="0"/>
          <w:noProof/>
        </w:rPr>
        <w:t>ovine</w:t>
      </w:r>
      <w:r w:rsidRPr="007213B3">
        <w:rPr>
          <w:rFonts w:ascii="Arial" w:hAnsi="Arial" w:cs="Arial"/>
          <w:b w:val="0"/>
          <w:noProof/>
          <w:lang w:val="uk-UA"/>
        </w:rPr>
        <w:t xml:space="preserve"> </w:t>
      </w:r>
      <w:r w:rsidRPr="00F41652">
        <w:rPr>
          <w:rFonts w:ascii="Arial" w:hAnsi="Arial" w:cs="Arial"/>
          <w:b w:val="0"/>
          <w:noProof/>
        </w:rPr>
        <w:t>and</w:t>
      </w:r>
      <w:r w:rsidRPr="007213B3">
        <w:rPr>
          <w:rFonts w:ascii="Arial" w:hAnsi="Arial" w:cs="Arial"/>
          <w:b w:val="0"/>
          <w:noProof/>
          <w:lang w:val="uk-UA"/>
        </w:rPr>
        <w:t xml:space="preserve"> </w:t>
      </w:r>
      <w:r w:rsidRPr="00F41652">
        <w:rPr>
          <w:rFonts w:ascii="Arial" w:hAnsi="Arial" w:cs="Arial"/>
          <w:b w:val="0"/>
          <w:noProof/>
        </w:rPr>
        <w:t>caprine</w:t>
      </w:r>
      <w:r w:rsidRPr="007213B3">
        <w:rPr>
          <w:rFonts w:ascii="Arial" w:hAnsi="Arial" w:cs="Arial"/>
          <w:b w:val="0"/>
          <w:noProof/>
          <w:lang w:val="uk-UA"/>
        </w:rPr>
        <w:t xml:space="preserve"> </w:t>
      </w:r>
      <w:r w:rsidRPr="00F41652">
        <w:rPr>
          <w:rFonts w:ascii="Arial" w:hAnsi="Arial" w:cs="Arial"/>
          <w:b w:val="0"/>
          <w:noProof/>
        </w:rPr>
        <w:t>animals</w:t>
      </w:r>
      <w:r w:rsidRPr="007213B3">
        <w:rPr>
          <w:rFonts w:ascii="Arial" w:hAnsi="Arial" w:cs="Arial"/>
          <w:b w:val="0"/>
          <w:noProof/>
          <w:lang w:val="uk-UA"/>
        </w:rPr>
        <w:t>/ напівфабрикати з м’яса великої рогатої худоби, овець та кіз не містять і не походять з м’яса механічної обвалки, отриманого з кісток великої рогатої худоби, овець та кіз;]</w:t>
      </w:r>
    </w:p>
    <w:p w14:paraId="0391D2E1" w14:textId="137E22F8" w:rsidR="00F41652" w:rsidRPr="00AB0F58" w:rsidRDefault="00F41652" w:rsidP="0050323F">
      <w:pPr>
        <w:pStyle w:val="a3"/>
        <w:spacing w:before="94"/>
        <w:ind w:left="1843" w:right="271" w:hanging="1843"/>
        <w:jc w:val="both"/>
        <w:rPr>
          <w:rFonts w:ascii="Arial" w:hAnsi="Arial" w:cs="Arial"/>
          <w:b w:val="0"/>
          <w:noProof/>
          <w:lang w:val="uk-UA"/>
        </w:rPr>
      </w:pPr>
      <w:r w:rsidRPr="0050323F">
        <w:rPr>
          <w:rFonts w:ascii="Arial" w:hAnsi="Arial" w:cs="Arial"/>
          <w:b w:val="0"/>
          <w:noProof/>
          <w:vertAlign w:val="superscript"/>
          <w:lang w:val="uk-UA"/>
        </w:rPr>
        <w:t>(2)</w:t>
      </w:r>
      <w:r w:rsidRPr="00AB0F58">
        <w:rPr>
          <w:rFonts w:ascii="Arial" w:hAnsi="Arial" w:cs="Arial"/>
          <w:b w:val="0"/>
          <w:noProof/>
          <w:lang w:val="uk-UA"/>
        </w:rPr>
        <w:t xml:space="preserve"> </w:t>
      </w:r>
      <w:r w:rsidRPr="00F41652">
        <w:rPr>
          <w:rFonts w:ascii="Arial" w:hAnsi="Arial" w:cs="Arial"/>
          <w:b w:val="0"/>
          <w:noProof/>
        </w:rPr>
        <w:t>or</w:t>
      </w:r>
      <w:r w:rsidR="0050323F">
        <w:rPr>
          <w:rFonts w:ascii="Arial" w:hAnsi="Arial" w:cs="Arial"/>
          <w:b w:val="0"/>
          <w:noProof/>
          <w:lang w:val="uk-UA"/>
        </w:rPr>
        <w:t xml:space="preserve">/чи      </w:t>
      </w:r>
      <w:r w:rsidR="00CE7AC2">
        <w:rPr>
          <w:rFonts w:ascii="Arial" w:hAnsi="Arial" w:cs="Arial"/>
          <w:b w:val="0"/>
          <w:noProof/>
          <w:lang w:val="uk-UA"/>
        </w:rPr>
        <w:t xml:space="preserve"> </w:t>
      </w:r>
      <w:r w:rsidR="0050323F">
        <w:rPr>
          <w:rFonts w:ascii="Arial" w:hAnsi="Arial" w:cs="Arial"/>
          <w:b w:val="0"/>
          <w:noProof/>
          <w:lang w:val="uk-UA"/>
        </w:rPr>
        <w:t xml:space="preserve">  </w:t>
      </w:r>
      <w:r w:rsidRPr="00AB0F58">
        <w:rPr>
          <w:rFonts w:ascii="Arial" w:hAnsi="Arial" w:cs="Arial"/>
          <w:b w:val="0"/>
          <w:noProof/>
          <w:lang w:val="uk-UA"/>
        </w:rPr>
        <w:t>(5)</w:t>
      </w:r>
      <w:r w:rsidRPr="00AB0F58">
        <w:rPr>
          <w:rFonts w:ascii="Arial" w:hAnsi="Arial" w:cs="Arial"/>
          <w:b w:val="0"/>
          <w:noProof/>
          <w:lang w:val="uk-UA"/>
        </w:rPr>
        <w:tab/>
      </w:r>
      <w:r w:rsidRPr="00F41652">
        <w:rPr>
          <w:rFonts w:ascii="Arial" w:hAnsi="Arial" w:cs="Arial"/>
          <w:b w:val="0"/>
          <w:noProof/>
        </w:rPr>
        <w:t>the</w:t>
      </w:r>
      <w:r w:rsidRPr="00AB0F58">
        <w:rPr>
          <w:rFonts w:ascii="Arial" w:hAnsi="Arial" w:cs="Arial"/>
          <w:b w:val="0"/>
          <w:noProof/>
          <w:lang w:val="uk-UA"/>
        </w:rPr>
        <w:t xml:space="preserve"> </w:t>
      </w:r>
      <w:r w:rsidRPr="00F41652">
        <w:rPr>
          <w:rFonts w:ascii="Arial" w:hAnsi="Arial" w:cs="Arial"/>
          <w:b w:val="0"/>
          <w:noProof/>
        </w:rPr>
        <w:t>meat</w:t>
      </w:r>
      <w:r w:rsidRPr="00AB0F58">
        <w:rPr>
          <w:rFonts w:ascii="Arial" w:hAnsi="Arial" w:cs="Arial"/>
          <w:b w:val="0"/>
          <w:noProof/>
          <w:lang w:val="uk-UA"/>
        </w:rPr>
        <w:t xml:space="preserve"> </w:t>
      </w:r>
      <w:r w:rsidRPr="00F41652">
        <w:rPr>
          <w:rFonts w:ascii="Arial" w:hAnsi="Arial" w:cs="Arial"/>
          <w:b w:val="0"/>
          <w:noProof/>
        </w:rPr>
        <w:t>preparation</w:t>
      </w:r>
      <w:r w:rsidRPr="00AB0F58">
        <w:rPr>
          <w:rFonts w:ascii="Arial" w:hAnsi="Arial" w:cs="Arial"/>
          <w:b w:val="0"/>
          <w:noProof/>
          <w:lang w:val="uk-UA"/>
        </w:rPr>
        <w:t xml:space="preserve"> </w:t>
      </w:r>
      <w:r w:rsidRPr="00F41652">
        <w:rPr>
          <w:rFonts w:ascii="Arial" w:hAnsi="Arial" w:cs="Arial"/>
          <w:b w:val="0"/>
          <w:noProof/>
        </w:rPr>
        <w:t>of</w:t>
      </w:r>
      <w:r w:rsidRPr="00AB0F58">
        <w:rPr>
          <w:rFonts w:ascii="Arial" w:hAnsi="Arial" w:cs="Arial"/>
          <w:b w:val="0"/>
          <w:noProof/>
          <w:lang w:val="uk-UA"/>
        </w:rPr>
        <w:t xml:space="preserve"> </w:t>
      </w:r>
      <w:r w:rsidRPr="00F41652">
        <w:rPr>
          <w:rFonts w:ascii="Arial" w:hAnsi="Arial" w:cs="Arial"/>
          <w:b w:val="0"/>
          <w:noProof/>
        </w:rPr>
        <w:t>bovine</w:t>
      </w:r>
      <w:r w:rsidRPr="00AB0F58">
        <w:rPr>
          <w:rFonts w:ascii="Arial" w:hAnsi="Arial" w:cs="Arial"/>
          <w:b w:val="0"/>
          <w:noProof/>
          <w:lang w:val="uk-UA"/>
        </w:rPr>
        <w:t xml:space="preserve">, </w:t>
      </w:r>
      <w:r w:rsidRPr="00F41652">
        <w:rPr>
          <w:rFonts w:ascii="Arial" w:hAnsi="Arial" w:cs="Arial"/>
          <w:b w:val="0"/>
          <w:noProof/>
        </w:rPr>
        <w:t>ovine</w:t>
      </w:r>
      <w:r w:rsidRPr="00AB0F58">
        <w:rPr>
          <w:rFonts w:ascii="Arial" w:hAnsi="Arial" w:cs="Arial"/>
          <w:b w:val="0"/>
          <w:noProof/>
          <w:lang w:val="uk-UA"/>
        </w:rPr>
        <w:t xml:space="preserve"> </w:t>
      </w:r>
      <w:r w:rsidRPr="00F41652">
        <w:rPr>
          <w:rFonts w:ascii="Arial" w:hAnsi="Arial" w:cs="Arial"/>
          <w:b w:val="0"/>
          <w:noProof/>
        </w:rPr>
        <w:t>and</w:t>
      </w:r>
      <w:r w:rsidRPr="00AB0F58">
        <w:rPr>
          <w:rFonts w:ascii="Arial" w:hAnsi="Arial" w:cs="Arial"/>
          <w:b w:val="0"/>
          <w:noProof/>
          <w:lang w:val="uk-UA"/>
        </w:rPr>
        <w:t xml:space="preserve"> </w:t>
      </w:r>
      <w:r w:rsidRPr="00F41652">
        <w:rPr>
          <w:rFonts w:ascii="Arial" w:hAnsi="Arial" w:cs="Arial"/>
          <w:b w:val="0"/>
          <w:noProof/>
        </w:rPr>
        <w:t>caprine</w:t>
      </w:r>
      <w:r w:rsidRPr="00AB0F58">
        <w:rPr>
          <w:rFonts w:ascii="Arial" w:hAnsi="Arial" w:cs="Arial"/>
          <w:b w:val="0"/>
          <w:noProof/>
          <w:lang w:val="uk-UA"/>
        </w:rPr>
        <w:t xml:space="preserve"> </w:t>
      </w:r>
      <w:r w:rsidRPr="00F41652">
        <w:rPr>
          <w:rFonts w:ascii="Arial" w:hAnsi="Arial" w:cs="Arial"/>
          <w:b w:val="0"/>
          <w:noProof/>
        </w:rPr>
        <w:t>origin</w:t>
      </w:r>
      <w:r w:rsidRPr="00AB0F58">
        <w:rPr>
          <w:rFonts w:ascii="Arial" w:hAnsi="Arial" w:cs="Arial"/>
          <w:b w:val="0"/>
          <w:noProof/>
          <w:lang w:val="uk-UA"/>
        </w:rPr>
        <w:t xml:space="preserve"> </w:t>
      </w:r>
      <w:r w:rsidRPr="00F41652">
        <w:rPr>
          <w:rFonts w:ascii="Arial" w:hAnsi="Arial" w:cs="Arial"/>
          <w:b w:val="0"/>
          <w:noProof/>
        </w:rPr>
        <w:t>is</w:t>
      </w:r>
      <w:r w:rsidRPr="00AB0F58">
        <w:rPr>
          <w:rFonts w:ascii="Arial" w:hAnsi="Arial" w:cs="Arial"/>
          <w:b w:val="0"/>
          <w:noProof/>
          <w:lang w:val="uk-UA"/>
        </w:rPr>
        <w:t xml:space="preserve"> </w:t>
      </w:r>
      <w:r w:rsidRPr="00F41652">
        <w:rPr>
          <w:rFonts w:ascii="Arial" w:hAnsi="Arial" w:cs="Arial"/>
          <w:b w:val="0"/>
          <w:noProof/>
        </w:rPr>
        <w:t>derived</w:t>
      </w:r>
      <w:r w:rsidRPr="00AB0F58">
        <w:rPr>
          <w:rFonts w:ascii="Arial" w:hAnsi="Arial" w:cs="Arial"/>
          <w:b w:val="0"/>
          <w:noProof/>
          <w:lang w:val="uk-UA"/>
        </w:rPr>
        <w:t xml:space="preserve"> </w:t>
      </w:r>
      <w:r w:rsidRPr="00F41652">
        <w:rPr>
          <w:rFonts w:ascii="Arial" w:hAnsi="Arial" w:cs="Arial"/>
          <w:b w:val="0"/>
          <w:noProof/>
        </w:rPr>
        <w:t>from</w:t>
      </w:r>
      <w:r w:rsidRPr="00AB0F58">
        <w:rPr>
          <w:rFonts w:ascii="Arial" w:hAnsi="Arial" w:cs="Arial"/>
          <w:b w:val="0"/>
          <w:noProof/>
          <w:lang w:val="uk-UA"/>
        </w:rPr>
        <w:t xml:space="preserve"> </w:t>
      </w:r>
      <w:r w:rsidRPr="00F41652">
        <w:rPr>
          <w:rFonts w:ascii="Arial" w:hAnsi="Arial" w:cs="Arial"/>
          <w:b w:val="0"/>
          <w:noProof/>
        </w:rPr>
        <w:t>mechanically</w:t>
      </w:r>
      <w:r w:rsidRPr="00AB0F58">
        <w:rPr>
          <w:rFonts w:ascii="Arial" w:hAnsi="Arial" w:cs="Arial"/>
          <w:b w:val="0"/>
          <w:noProof/>
          <w:lang w:val="uk-UA"/>
        </w:rPr>
        <w:t xml:space="preserve"> </w:t>
      </w:r>
      <w:r w:rsidRPr="00F41652">
        <w:rPr>
          <w:rFonts w:ascii="Arial" w:hAnsi="Arial" w:cs="Arial"/>
          <w:b w:val="0"/>
          <w:noProof/>
        </w:rPr>
        <w:t>separated</w:t>
      </w:r>
      <w:r w:rsidRPr="00AB0F58">
        <w:rPr>
          <w:rFonts w:ascii="Arial" w:hAnsi="Arial" w:cs="Arial"/>
          <w:b w:val="0"/>
          <w:noProof/>
          <w:lang w:val="uk-UA"/>
        </w:rPr>
        <w:t xml:space="preserve"> </w:t>
      </w:r>
      <w:r w:rsidRPr="00F41652">
        <w:rPr>
          <w:rFonts w:ascii="Arial" w:hAnsi="Arial" w:cs="Arial"/>
          <w:b w:val="0"/>
          <w:noProof/>
        </w:rPr>
        <w:t>meat</w:t>
      </w:r>
      <w:r w:rsidRPr="00AB0F58">
        <w:rPr>
          <w:rFonts w:ascii="Arial" w:hAnsi="Arial" w:cs="Arial"/>
          <w:b w:val="0"/>
          <w:noProof/>
          <w:lang w:val="uk-UA"/>
        </w:rPr>
        <w:t xml:space="preserve">, </w:t>
      </w:r>
      <w:r w:rsidRPr="00F41652">
        <w:rPr>
          <w:rFonts w:ascii="Arial" w:hAnsi="Arial" w:cs="Arial"/>
          <w:b w:val="0"/>
          <w:noProof/>
        </w:rPr>
        <w:t>obtained</w:t>
      </w:r>
      <w:r w:rsidRPr="00AB0F58">
        <w:rPr>
          <w:rFonts w:ascii="Arial" w:hAnsi="Arial" w:cs="Arial"/>
          <w:b w:val="0"/>
          <w:noProof/>
          <w:lang w:val="uk-UA"/>
        </w:rPr>
        <w:t xml:space="preserve"> </w:t>
      </w:r>
      <w:r w:rsidRPr="00F41652">
        <w:rPr>
          <w:rFonts w:ascii="Arial" w:hAnsi="Arial" w:cs="Arial"/>
          <w:b w:val="0"/>
          <w:noProof/>
        </w:rPr>
        <w:t>from</w:t>
      </w:r>
      <w:r w:rsidRPr="00AB0F58">
        <w:rPr>
          <w:rFonts w:ascii="Arial" w:hAnsi="Arial" w:cs="Arial"/>
          <w:b w:val="0"/>
          <w:noProof/>
          <w:lang w:val="uk-UA"/>
        </w:rPr>
        <w:t xml:space="preserve"> </w:t>
      </w:r>
      <w:r w:rsidRPr="00F41652">
        <w:rPr>
          <w:rFonts w:ascii="Arial" w:hAnsi="Arial" w:cs="Arial"/>
          <w:b w:val="0"/>
          <w:noProof/>
        </w:rPr>
        <w:t>bones</w:t>
      </w:r>
      <w:r w:rsidRPr="00AB0F58">
        <w:rPr>
          <w:rFonts w:ascii="Arial" w:hAnsi="Arial" w:cs="Arial"/>
          <w:b w:val="0"/>
          <w:noProof/>
          <w:lang w:val="uk-UA"/>
        </w:rPr>
        <w:t xml:space="preserve"> </w:t>
      </w:r>
      <w:r w:rsidRPr="00F41652">
        <w:rPr>
          <w:rFonts w:ascii="Arial" w:hAnsi="Arial" w:cs="Arial"/>
          <w:b w:val="0"/>
          <w:noProof/>
        </w:rPr>
        <w:t>of</w:t>
      </w:r>
      <w:r w:rsidRPr="00AB0F58">
        <w:rPr>
          <w:rFonts w:ascii="Arial" w:hAnsi="Arial" w:cs="Arial"/>
          <w:b w:val="0"/>
          <w:noProof/>
          <w:lang w:val="uk-UA"/>
        </w:rPr>
        <w:t xml:space="preserve"> </w:t>
      </w:r>
      <w:r w:rsidRPr="00F41652">
        <w:rPr>
          <w:rFonts w:ascii="Arial" w:hAnsi="Arial" w:cs="Arial"/>
          <w:b w:val="0"/>
          <w:noProof/>
        </w:rPr>
        <w:t>bovine</w:t>
      </w:r>
      <w:r w:rsidRPr="00AB0F58">
        <w:rPr>
          <w:rFonts w:ascii="Arial" w:hAnsi="Arial" w:cs="Arial"/>
          <w:b w:val="0"/>
          <w:noProof/>
          <w:lang w:val="uk-UA"/>
        </w:rPr>
        <w:t xml:space="preserve">, </w:t>
      </w:r>
      <w:r w:rsidRPr="00F41652">
        <w:rPr>
          <w:rFonts w:ascii="Arial" w:hAnsi="Arial" w:cs="Arial"/>
          <w:b w:val="0"/>
          <w:noProof/>
        </w:rPr>
        <w:t>ovine</w:t>
      </w:r>
      <w:r w:rsidRPr="00AB0F58">
        <w:rPr>
          <w:rFonts w:ascii="Arial" w:hAnsi="Arial" w:cs="Arial"/>
          <w:b w:val="0"/>
          <w:noProof/>
          <w:lang w:val="uk-UA"/>
        </w:rPr>
        <w:t xml:space="preserve"> </w:t>
      </w:r>
      <w:r w:rsidRPr="00F41652">
        <w:rPr>
          <w:rFonts w:ascii="Arial" w:hAnsi="Arial" w:cs="Arial"/>
          <w:b w:val="0"/>
          <w:noProof/>
        </w:rPr>
        <w:t>and</w:t>
      </w:r>
      <w:r w:rsidRPr="00AB0F58">
        <w:rPr>
          <w:rFonts w:ascii="Arial" w:hAnsi="Arial" w:cs="Arial"/>
          <w:b w:val="0"/>
          <w:noProof/>
          <w:lang w:val="uk-UA"/>
        </w:rPr>
        <w:t xml:space="preserve"> </w:t>
      </w:r>
      <w:r w:rsidRPr="00F41652">
        <w:rPr>
          <w:rFonts w:ascii="Arial" w:hAnsi="Arial" w:cs="Arial"/>
          <w:b w:val="0"/>
          <w:noProof/>
        </w:rPr>
        <w:t>caprine</w:t>
      </w:r>
      <w:r w:rsidRPr="00AB0F58">
        <w:rPr>
          <w:rFonts w:ascii="Arial" w:hAnsi="Arial" w:cs="Arial"/>
          <w:b w:val="0"/>
          <w:noProof/>
          <w:lang w:val="uk-UA"/>
        </w:rPr>
        <w:t xml:space="preserve"> </w:t>
      </w:r>
      <w:r w:rsidRPr="00F41652">
        <w:rPr>
          <w:rFonts w:ascii="Arial" w:hAnsi="Arial" w:cs="Arial"/>
          <w:b w:val="0"/>
          <w:noProof/>
        </w:rPr>
        <w:t>animals</w:t>
      </w:r>
      <w:r w:rsidRPr="00AB0F58">
        <w:rPr>
          <w:rFonts w:ascii="Arial" w:hAnsi="Arial" w:cs="Arial"/>
          <w:b w:val="0"/>
          <w:noProof/>
          <w:lang w:val="uk-UA"/>
        </w:rPr>
        <w:t xml:space="preserve"> </w:t>
      </w:r>
      <w:r w:rsidRPr="00F41652">
        <w:rPr>
          <w:rFonts w:ascii="Arial" w:hAnsi="Arial" w:cs="Arial"/>
          <w:b w:val="0"/>
          <w:noProof/>
        </w:rPr>
        <w:t>which</w:t>
      </w:r>
      <w:r w:rsidRPr="00AB0F58">
        <w:rPr>
          <w:rFonts w:ascii="Arial" w:hAnsi="Arial" w:cs="Arial"/>
          <w:b w:val="0"/>
          <w:noProof/>
          <w:lang w:val="uk-UA"/>
        </w:rPr>
        <w:t xml:space="preserve"> </w:t>
      </w:r>
      <w:r w:rsidRPr="00F41652">
        <w:rPr>
          <w:rFonts w:ascii="Arial" w:hAnsi="Arial" w:cs="Arial"/>
          <w:b w:val="0"/>
          <w:noProof/>
        </w:rPr>
        <w:t>were</w:t>
      </w:r>
      <w:r w:rsidRPr="00AB0F58">
        <w:rPr>
          <w:rFonts w:ascii="Arial" w:hAnsi="Arial" w:cs="Arial"/>
          <w:b w:val="0"/>
          <w:noProof/>
          <w:lang w:val="uk-UA"/>
        </w:rPr>
        <w:t xml:space="preserve"> </w:t>
      </w:r>
      <w:r w:rsidRPr="00F41652">
        <w:rPr>
          <w:rFonts w:ascii="Arial" w:hAnsi="Arial" w:cs="Arial"/>
          <w:b w:val="0"/>
          <w:noProof/>
        </w:rPr>
        <w:t>born</w:t>
      </w:r>
      <w:r w:rsidRPr="00AB0F58">
        <w:rPr>
          <w:rFonts w:ascii="Arial" w:hAnsi="Arial" w:cs="Arial"/>
          <w:b w:val="0"/>
          <w:noProof/>
          <w:lang w:val="uk-UA"/>
        </w:rPr>
        <w:t xml:space="preserve">, </w:t>
      </w:r>
      <w:r w:rsidRPr="00F41652">
        <w:rPr>
          <w:rFonts w:ascii="Arial" w:hAnsi="Arial" w:cs="Arial"/>
          <w:b w:val="0"/>
          <w:noProof/>
        </w:rPr>
        <w:t>continuously</w:t>
      </w:r>
      <w:r w:rsidRPr="00AB0F58">
        <w:rPr>
          <w:rFonts w:ascii="Arial" w:hAnsi="Arial" w:cs="Arial"/>
          <w:b w:val="0"/>
          <w:noProof/>
          <w:lang w:val="uk-UA"/>
        </w:rPr>
        <w:t xml:space="preserve"> </w:t>
      </w:r>
      <w:r w:rsidRPr="00F41652">
        <w:rPr>
          <w:rFonts w:ascii="Arial" w:hAnsi="Arial" w:cs="Arial"/>
          <w:b w:val="0"/>
          <w:noProof/>
        </w:rPr>
        <w:t>reared</w:t>
      </w:r>
      <w:r w:rsidRPr="00AB0F58">
        <w:rPr>
          <w:rFonts w:ascii="Arial" w:hAnsi="Arial" w:cs="Arial"/>
          <w:b w:val="0"/>
          <w:noProof/>
          <w:lang w:val="uk-UA"/>
        </w:rPr>
        <w:t xml:space="preserve"> </w:t>
      </w:r>
      <w:r w:rsidRPr="00F41652">
        <w:rPr>
          <w:rFonts w:ascii="Arial" w:hAnsi="Arial" w:cs="Arial"/>
          <w:b w:val="0"/>
          <w:noProof/>
        </w:rPr>
        <w:t>and</w:t>
      </w:r>
      <w:r w:rsidRPr="00AB0F58">
        <w:rPr>
          <w:rFonts w:ascii="Arial" w:hAnsi="Arial" w:cs="Arial"/>
          <w:b w:val="0"/>
          <w:noProof/>
          <w:lang w:val="uk-UA"/>
        </w:rPr>
        <w:t xml:space="preserve"> </w:t>
      </w:r>
      <w:r w:rsidRPr="00F41652">
        <w:rPr>
          <w:rFonts w:ascii="Arial" w:hAnsi="Arial" w:cs="Arial"/>
          <w:b w:val="0"/>
          <w:noProof/>
        </w:rPr>
        <w:t>slaughtered</w:t>
      </w:r>
      <w:r w:rsidRPr="00AB0F58">
        <w:rPr>
          <w:rFonts w:ascii="Arial" w:hAnsi="Arial" w:cs="Arial"/>
          <w:b w:val="0"/>
          <w:noProof/>
          <w:lang w:val="uk-UA"/>
        </w:rPr>
        <w:t xml:space="preserve"> </w:t>
      </w:r>
      <w:r w:rsidRPr="00F41652">
        <w:rPr>
          <w:rFonts w:ascii="Arial" w:hAnsi="Arial" w:cs="Arial"/>
          <w:b w:val="0"/>
          <w:noProof/>
        </w:rPr>
        <w:t>in</w:t>
      </w:r>
      <w:r w:rsidRPr="00AB0F58">
        <w:rPr>
          <w:rFonts w:ascii="Arial" w:hAnsi="Arial" w:cs="Arial"/>
          <w:b w:val="0"/>
          <w:noProof/>
          <w:lang w:val="uk-UA"/>
        </w:rPr>
        <w:t xml:space="preserve"> </w:t>
      </w:r>
      <w:r w:rsidRPr="00F41652">
        <w:rPr>
          <w:rFonts w:ascii="Arial" w:hAnsi="Arial" w:cs="Arial"/>
          <w:b w:val="0"/>
          <w:noProof/>
        </w:rPr>
        <w:t>a</w:t>
      </w:r>
      <w:r w:rsidRPr="00AB0F58">
        <w:rPr>
          <w:rFonts w:ascii="Arial" w:hAnsi="Arial" w:cs="Arial"/>
          <w:b w:val="0"/>
          <w:noProof/>
          <w:lang w:val="uk-UA"/>
        </w:rPr>
        <w:t xml:space="preserve"> </w:t>
      </w:r>
      <w:r w:rsidRPr="00F41652">
        <w:rPr>
          <w:rFonts w:ascii="Arial" w:hAnsi="Arial" w:cs="Arial"/>
          <w:b w:val="0"/>
          <w:noProof/>
        </w:rPr>
        <w:t>country</w:t>
      </w:r>
      <w:r w:rsidRPr="00AB0F58">
        <w:rPr>
          <w:rFonts w:ascii="Arial" w:hAnsi="Arial" w:cs="Arial"/>
          <w:b w:val="0"/>
          <w:noProof/>
          <w:lang w:val="uk-UA"/>
        </w:rPr>
        <w:t xml:space="preserve"> </w:t>
      </w:r>
      <w:r w:rsidRPr="00F41652">
        <w:rPr>
          <w:rFonts w:ascii="Arial" w:hAnsi="Arial" w:cs="Arial"/>
          <w:b w:val="0"/>
          <w:noProof/>
        </w:rPr>
        <w:t>or</w:t>
      </w:r>
      <w:r w:rsidRPr="00AB0F58">
        <w:rPr>
          <w:rFonts w:ascii="Arial" w:hAnsi="Arial" w:cs="Arial"/>
          <w:b w:val="0"/>
          <w:noProof/>
          <w:lang w:val="uk-UA"/>
        </w:rPr>
        <w:t xml:space="preserve"> </w:t>
      </w:r>
      <w:r w:rsidRPr="00F41652">
        <w:rPr>
          <w:rFonts w:ascii="Arial" w:hAnsi="Arial" w:cs="Arial"/>
          <w:b w:val="0"/>
          <w:noProof/>
        </w:rPr>
        <w:t>region</w:t>
      </w:r>
      <w:r w:rsidRPr="00AB0F58">
        <w:rPr>
          <w:rFonts w:ascii="Arial" w:hAnsi="Arial" w:cs="Arial"/>
          <w:b w:val="0"/>
          <w:noProof/>
          <w:lang w:val="uk-UA"/>
        </w:rPr>
        <w:t xml:space="preserve"> </w:t>
      </w:r>
      <w:r w:rsidRPr="00F41652">
        <w:rPr>
          <w:rFonts w:ascii="Arial" w:hAnsi="Arial" w:cs="Arial"/>
          <w:b w:val="0"/>
          <w:noProof/>
        </w:rPr>
        <w:t>classified</w:t>
      </w:r>
      <w:r w:rsidRPr="00AB0F58">
        <w:rPr>
          <w:rFonts w:ascii="Arial" w:hAnsi="Arial" w:cs="Arial"/>
          <w:b w:val="0"/>
          <w:noProof/>
          <w:lang w:val="uk-UA"/>
        </w:rPr>
        <w:t xml:space="preserve"> </w:t>
      </w:r>
      <w:r w:rsidRPr="00F41652">
        <w:rPr>
          <w:rFonts w:ascii="Arial" w:hAnsi="Arial" w:cs="Arial"/>
          <w:b w:val="0"/>
          <w:noProof/>
        </w:rPr>
        <w:t>in</w:t>
      </w:r>
      <w:r w:rsidRPr="00AB0F58">
        <w:rPr>
          <w:rFonts w:ascii="Arial" w:hAnsi="Arial" w:cs="Arial"/>
          <w:b w:val="0"/>
          <w:noProof/>
          <w:lang w:val="uk-UA"/>
        </w:rPr>
        <w:t xml:space="preserve"> </w:t>
      </w:r>
      <w:r w:rsidRPr="00F41652">
        <w:rPr>
          <w:rFonts w:ascii="Arial" w:hAnsi="Arial" w:cs="Arial"/>
          <w:b w:val="0"/>
          <w:noProof/>
        </w:rPr>
        <w:t>accordance</w:t>
      </w:r>
      <w:r w:rsidRPr="00AB0F58">
        <w:rPr>
          <w:rFonts w:ascii="Arial" w:hAnsi="Arial" w:cs="Arial"/>
          <w:b w:val="0"/>
          <w:noProof/>
          <w:lang w:val="uk-UA"/>
        </w:rPr>
        <w:t xml:space="preserve"> </w:t>
      </w:r>
      <w:r w:rsidRPr="00F41652">
        <w:rPr>
          <w:rFonts w:ascii="Arial" w:hAnsi="Arial" w:cs="Arial"/>
          <w:b w:val="0"/>
          <w:noProof/>
        </w:rPr>
        <w:t>with</w:t>
      </w:r>
      <w:r w:rsidRPr="00AB0F58">
        <w:rPr>
          <w:rFonts w:ascii="Arial" w:hAnsi="Arial" w:cs="Arial"/>
          <w:b w:val="0"/>
          <w:noProof/>
          <w:lang w:val="uk-UA"/>
        </w:rPr>
        <w:t xml:space="preserve"> </w:t>
      </w:r>
      <w:r w:rsidRPr="00F41652">
        <w:rPr>
          <w:rFonts w:ascii="Arial" w:hAnsi="Arial" w:cs="Arial"/>
          <w:b w:val="0"/>
          <w:noProof/>
        </w:rPr>
        <w:t>Decision</w:t>
      </w:r>
      <w:r w:rsidRPr="00AB0F58">
        <w:rPr>
          <w:rFonts w:ascii="Arial" w:hAnsi="Arial" w:cs="Arial"/>
          <w:b w:val="0"/>
          <w:noProof/>
          <w:lang w:val="uk-UA"/>
        </w:rPr>
        <w:t xml:space="preserve"> 2007/453/</w:t>
      </w:r>
      <w:r w:rsidRPr="00F41652">
        <w:rPr>
          <w:rFonts w:ascii="Arial" w:hAnsi="Arial" w:cs="Arial"/>
          <w:b w:val="0"/>
          <w:noProof/>
        </w:rPr>
        <w:t>EC</w:t>
      </w:r>
      <w:r w:rsidRPr="00AB0F58">
        <w:rPr>
          <w:rFonts w:ascii="Arial" w:hAnsi="Arial" w:cs="Arial"/>
          <w:b w:val="0"/>
          <w:noProof/>
          <w:lang w:val="uk-UA"/>
        </w:rPr>
        <w:t xml:space="preserve"> </w:t>
      </w:r>
      <w:r w:rsidRPr="00F41652">
        <w:rPr>
          <w:rFonts w:ascii="Arial" w:hAnsi="Arial" w:cs="Arial"/>
          <w:b w:val="0"/>
          <w:noProof/>
        </w:rPr>
        <w:t>as</w:t>
      </w:r>
      <w:r w:rsidRPr="00AB0F58">
        <w:rPr>
          <w:rFonts w:ascii="Arial" w:hAnsi="Arial" w:cs="Arial"/>
          <w:b w:val="0"/>
          <w:noProof/>
          <w:lang w:val="uk-UA"/>
        </w:rPr>
        <w:t xml:space="preserve"> </w:t>
      </w:r>
      <w:r w:rsidRPr="00F41652">
        <w:rPr>
          <w:rFonts w:ascii="Arial" w:hAnsi="Arial" w:cs="Arial"/>
          <w:b w:val="0"/>
          <w:noProof/>
        </w:rPr>
        <w:t>a</w:t>
      </w:r>
      <w:r w:rsidRPr="00AB0F58">
        <w:rPr>
          <w:rFonts w:ascii="Arial" w:hAnsi="Arial" w:cs="Arial"/>
          <w:b w:val="0"/>
          <w:noProof/>
          <w:lang w:val="uk-UA"/>
        </w:rPr>
        <w:t xml:space="preserve"> </w:t>
      </w:r>
      <w:r w:rsidRPr="00F41652">
        <w:rPr>
          <w:rFonts w:ascii="Arial" w:hAnsi="Arial" w:cs="Arial"/>
          <w:b w:val="0"/>
          <w:noProof/>
        </w:rPr>
        <w:t>country</w:t>
      </w:r>
      <w:r w:rsidRPr="00AB0F58">
        <w:rPr>
          <w:rFonts w:ascii="Arial" w:hAnsi="Arial" w:cs="Arial"/>
          <w:b w:val="0"/>
          <w:noProof/>
          <w:lang w:val="uk-UA"/>
        </w:rPr>
        <w:t xml:space="preserve"> </w:t>
      </w:r>
      <w:r w:rsidRPr="00F41652">
        <w:rPr>
          <w:rFonts w:ascii="Arial" w:hAnsi="Arial" w:cs="Arial"/>
          <w:b w:val="0"/>
          <w:noProof/>
        </w:rPr>
        <w:t>or</w:t>
      </w:r>
      <w:r w:rsidRPr="00AB0F58">
        <w:rPr>
          <w:rFonts w:ascii="Arial" w:hAnsi="Arial" w:cs="Arial"/>
          <w:b w:val="0"/>
          <w:noProof/>
          <w:lang w:val="uk-UA"/>
        </w:rPr>
        <w:t xml:space="preserve"> </w:t>
      </w:r>
      <w:r w:rsidRPr="00F41652">
        <w:rPr>
          <w:rFonts w:ascii="Arial" w:hAnsi="Arial" w:cs="Arial"/>
          <w:b w:val="0"/>
          <w:noProof/>
        </w:rPr>
        <w:t>region</w:t>
      </w:r>
      <w:r w:rsidRPr="00AB0F58">
        <w:rPr>
          <w:rFonts w:ascii="Arial" w:hAnsi="Arial" w:cs="Arial"/>
          <w:b w:val="0"/>
          <w:noProof/>
          <w:lang w:val="uk-UA"/>
        </w:rPr>
        <w:t xml:space="preserve"> </w:t>
      </w:r>
      <w:r w:rsidRPr="00F41652">
        <w:rPr>
          <w:rFonts w:ascii="Arial" w:hAnsi="Arial" w:cs="Arial"/>
          <w:b w:val="0"/>
          <w:noProof/>
        </w:rPr>
        <w:t>posing</w:t>
      </w:r>
      <w:r w:rsidRPr="00AB0F58">
        <w:rPr>
          <w:rFonts w:ascii="Arial" w:hAnsi="Arial" w:cs="Arial"/>
          <w:b w:val="0"/>
          <w:noProof/>
          <w:lang w:val="uk-UA"/>
        </w:rPr>
        <w:t xml:space="preserve"> </w:t>
      </w:r>
      <w:r w:rsidRPr="00F41652">
        <w:rPr>
          <w:rFonts w:ascii="Arial" w:hAnsi="Arial" w:cs="Arial"/>
          <w:b w:val="0"/>
          <w:noProof/>
        </w:rPr>
        <w:t>a</w:t>
      </w:r>
      <w:r w:rsidRPr="00AB0F58">
        <w:rPr>
          <w:rFonts w:ascii="Arial" w:hAnsi="Arial" w:cs="Arial"/>
          <w:b w:val="0"/>
          <w:noProof/>
          <w:lang w:val="uk-UA"/>
        </w:rPr>
        <w:t xml:space="preserve"> </w:t>
      </w:r>
      <w:r w:rsidRPr="00F41652">
        <w:rPr>
          <w:rFonts w:ascii="Arial" w:hAnsi="Arial" w:cs="Arial"/>
          <w:b w:val="0"/>
          <w:noProof/>
        </w:rPr>
        <w:t>negligible</w:t>
      </w:r>
      <w:r w:rsidRPr="00AB0F58">
        <w:rPr>
          <w:rFonts w:ascii="Arial" w:hAnsi="Arial" w:cs="Arial"/>
          <w:b w:val="0"/>
          <w:noProof/>
          <w:lang w:val="uk-UA"/>
        </w:rPr>
        <w:t xml:space="preserve"> </w:t>
      </w:r>
      <w:r w:rsidRPr="00F41652">
        <w:rPr>
          <w:rFonts w:ascii="Arial" w:hAnsi="Arial" w:cs="Arial"/>
          <w:b w:val="0"/>
          <w:noProof/>
        </w:rPr>
        <w:t>BSE</w:t>
      </w:r>
      <w:r w:rsidRPr="00AB0F58">
        <w:rPr>
          <w:rFonts w:ascii="Arial" w:hAnsi="Arial" w:cs="Arial"/>
          <w:b w:val="0"/>
          <w:noProof/>
          <w:lang w:val="uk-UA"/>
        </w:rPr>
        <w:t xml:space="preserve"> </w:t>
      </w:r>
      <w:r w:rsidRPr="00F41652">
        <w:rPr>
          <w:rFonts w:ascii="Arial" w:hAnsi="Arial" w:cs="Arial"/>
          <w:b w:val="0"/>
          <w:noProof/>
        </w:rPr>
        <w:t>risk</w:t>
      </w:r>
      <w:r w:rsidRPr="00AB0F58">
        <w:rPr>
          <w:rFonts w:ascii="Arial" w:hAnsi="Arial" w:cs="Arial"/>
          <w:b w:val="0"/>
          <w:noProof/>
          <w:lang w:val="uk-UA"/>
        </w:rPr>
        <w:t xml:space="preserve"> </w:t>
      </w:r>
      <w:r w:rsidRPr="00F41652">
        <w:rPr>
          <w:rFonts w:ascii="Arial" w:hAnsi="Arial" w:cs="Arial"/>
          <w:b w:val="0"/>
          <w:noProof/>
        </w:rPr>
        <w:t>and</w:t>
      </w:r>
      <w:r w:rsidRPr="00AB0F58">
        <w:rPr>
          <w:rFonts w:ascii="Arial" w:hAnsi="Arial" w:cs="Arial"/>
          <w:b w:val="0"/>
          <w:noProof/>
          <w:lang w:val="uk-UA"/>
        </w:rPr>
        <w:t xml:space="preserve"> </w:t>
      </w:r>
      <w:r w:rsidRPr="00F41652">
        <w:rPr>
          <w:rFonts w:ascii="Arial" w:hAnsi="Arial" w:cs="Arial"/>
          <w:b w:val="0"/>
          <w:noProof/>
        </w:rPr>
        <w:t>in</w:t>
      </w:r>
      <w:r w:rsidRPr="00AB0F58">
        <w:rPr>
          <w:rFonts w:ascii="Arial" w:hAnsi="Arial" w:cs="Arial"/>
          <w:b w:val="0"/>
          <w:noProof/>
          <w:lang w:val="uk-UA"/>
        </w:rPr>
        <w:t xml:space="preserve"> </w:t>
      </w:r>
      <w:r w:rsidRPr="00F41652">
        <w:rPr>
          <w:rFonts w:ascii="Arial" w:hAnsi="Arial" w:cs="Arial"/>
          <w:b w:val="0"/>
          <w:noProof/>
        </w:rPr>
        <w:t>which</w:t>
      </w:r>
      <w:r w:rsidRPr="00AB0F58">
        <w:rPr>
          <w:rFonts w:ascii="Arial" w:hAnsi="Arial" w:cs="Arial"/>
          <w:b w:val="0"/>
          <w:noProof/>
          <w:lang w:val="uk-UA"/>
        </w:rPr>
        <w:t xml:space="preserve"> </w:t>
      </w:r>
      <w:r w:rsidRPr="00F41652">
        <w:rPr>
          <w:rFonts w:ascii="Arial" w:hAnsi="Arial" w:cs="Arial"/>
          <w:b w:val="0"/>
          <w:noProof/>
        </w:rPr>
        <w:t>there</w:t>
      </w:r>
      <w:r w:rsidRPr="00AB0F58">
        <w:rPr>
          <w:rFonts w:ascii="Arial" w:hAnsi="Arial" w:cs="Arial"/>
          <w:b w:val="0"/>
          <w:noProof/>
          <w:lang w:val="uk-UA"/>
        </w:rPr>
        <w:t xml:space="preserve"> </w:t>
      </w:r>
      <w:r w:rsidRPr="00F41652">
        <w:rPr>
          <w:rFonts w:ascii="Arial" w:hAnsi="Arial" w:cs="Arial"/>
          <w:b w:val="0"/>
          <w:noProof/>
        </w:rPr>
        <w:t>has</w:t>
      </w:r>
      <w:r w:rsidRPr="00AB0F58">
        <w:rPr>
          <w:rFonts w:ascii="Arial" w:hAnsi="Arial" w:cs="Arial"/>
          <w:b w:val="0"/>
          <w:noProof/>
          <w:lang w:val="uk-UA"/>
        </w:rPr>
        <w:t xml:space="preserve"> </w:t>
      </w:r>
      <w:r w:rsidRPr="00F41652">
        <w:rPr>
          <w:rFonts w:ascii="Arial" w:hAnsi="Arial" w:cs="Arial"/>
          <w:b w:val="0"/>
          <w:noProof/>
        </w:rPr>
        <w:t>been</w:t>
      </w:r>
      <w:r w:rsidRPr="00AB0F58">
        <w:rPr>
          <w:rFonts w:ascii="Arial" w:hAnsi="Arial" w:cs="Arial"/>
          <w:b w:val="0"/>
          <w:noProof/>
          <w:lang w:val="uk-UA"/>
        </w:rPr>
        <w:t xml:space="preserve"> </w:t>
      </w:r>
      <w:r w:rsidRPr="00F41652">
        <w:rPr>
          <w:rFonts w:ascii="Arial" w:hAnsi="Arial" w:cs="Arial"/>
          <w:b w:val="0"/>
          <w:noProof/>
        </w:rPr>
        <w:t>no</w:t>
      </w:r>
      <w:r w:rsidRPr="00AB0F58">
        <w:rPr>
          <w:rFonts w:ascii="Arial" w:hAnsi="Arial" w:cs="Arial"/>
          <w:b w:val="0"/>
          <w:noProof/>
          <w:lang w:val="uk-UA"/>
        </w:rPr>
        <w:t xml:space="preserve"> </w:t>
      </w:r>
      <w:r w:rsidRPr="00F41652">
        <w:rPr>
          <w:rFonts w:ascii="Arial" w:hAnsi="Arial" w:cs="Arial"/>
          <w:b w:val="0"/>
          <w:noProof/>
        </w:rPr>
        <w:t>BSE</w:t>
      </w:r>
      <w:r w:rsidRPr="00AB0F58">
        <w:rPr>
          <w:rFonts w:ascii="Arial" w:hAnsi="Arial" w:cs="Arial"/>
          <w:b w:val="0"/>
          <w:noProof/>
          <w:lang w:val="uk-UA"/>
        </w:rPr>
        <w:t xml:space="preserve"> </w:t>
      </w:r>
      <w:r w:rsidRPr="00F41652">
        <w:rPr>
          <w:rFonts w:ascii="Arial" w:hAnsi="Arial" w:cs="Arial"/>
          <w:b w:val="0"/>
          <w:noProof/>
        </w:rPr>
        <w:t>indigenous</w:t>
      </w:r>
      <w:r w:rsidRPr="00AB0F58">
        <w:rPr>
          <w:rFonts w:ascii="Arial" w:hAnsi="Arial" w:cs="Arial"/>
          <w:b w:val="0"/>
          <w:noProof/>
          <w:lang w:val="uk-UA"/>
        </w:rPr>
        <w:t xml:space="preserve"> </w:t>
      </w:r>
      <w:r w:rsidRPr="00F41652">
        <w:rPr>
          <w:rFonts w:ascii="Arial" w:hAnsi="Arial" w:cs="Arial"/>
          <w:b w:val="0"/>
          <w:noProof/>
        </w:rPr>
        <w:t>cases</w:t>
      </w:r>
      <w:r w:rsidRPr="00AB0F58">
        <w:rPr>
          <w:rFonts w:ascii="Arial" w:hAnsi="Arial" w:cs="Arial"/>
          <w:b w:val="0"/>
          <w:noProof/>
          <w:lang w:val="uk-UA"/>
        </w:rPr>
        <w:t>/ напівфабрикати з м’яса великої рогатої худоби, овець та кіз походять з м’яса механічної обвалки, отриманого з кісток великої рогатої худоби, овець та кіз, що народилися, постійно вирощувалися та були забиті у країні чи регіоні, класифікованих згідно з Рішенням 2007/453/ЄС, як країна чи регіон з незначним ризиком захворювання на губчасту енцефалопатію великої рогатої худоби, в яких не було місцевих випадків захворювання на губчасту енцефалопатію великої рогатої худоби;]</w:t>
      </w:r>
    </w:p>
    <w:p w14:paraId="2B94B70D" w14:textId="77777777" w:rsidR="00B1730D" w:rsidRDefault="00B1730D">
      <w:pPr>
        <w:rPr>
          <w:rFonts w:ascii="Arial" w:hAnsi="Arial" w:cs="Arial"/>
          <w:bCs/>
          <w:noProof/>
          <w:sz w:val="20"/>
          <w:szCs w:val="20"/>
          <w:vertAlign w:val="superscript"/>
          <w:lang w:val="uk-UA"/>
        </w:rPr>
      </w:pPr>
      <w:r>
        <w:rPr>
          <w:rFonts w:ascii="Arial" w:hAnsi="Arial" w:cs="Arial"/>
          <w:b/>
          <w:noProof/>
          <w:vertAlign w:val="superscript"/>
          <w:lang w:val="uk-UA"/>
        </w:rPr>
        <w:br w:type="page"/>
      </w:r>
    </w:p>
    <w:p w14:paraId="2C9BBEE9" w14:textId="281AEA21" w:rsidR="00A361C3" w:rsidRDefault="00F41652" w:rsidP="00A361C3">
      <w:pPr>
        <w:pStyle w:val="a3"/>
        <w:spacing w:before="94"/>
        <w:ind w:left="2835" w:right="271" w:hanging="1842"/>
        <w:jc w:val="both"/>
        <w:rPr>
          <w:rFonts w:ascii="Arial" w:hAnsi="Arial" w:cs="Arial"/>
          <w:b w:val="0"/>
          <w:noProof/>
          <w:lang w:val="uk-UA"/>
        </w:rPr>
      </w:pPr>
      <w:r w:rsidRPr="00CE7AC2">
        <w:rPr>
          <w:rFonts w:ascii="Arial" w:hAnsi="Arial" w:cs="Arial"/>
          <w:b w:val="0"/>
          <w:noProof/>
          <w:vertAlign w:val="superscript"/>
          <w:lang w:val="uk-UA"/>
        </w:rPr>
        <w:t>(2)</w:t>
      </w:r>
      <w:r w:rsidR="00CE7AC2">
        <w:rPr>
          <w:rFonts w:ascii="Arial" w:hAnsi="Arial" w:cs="Arial"/>
          <w:b w:val="0"/>
          <w:noProof/>
          <w:lang w:val="uk-UA"/>
        </w:rPr>
        <w:t xml:space="preserve">[(6)       </w:t>
      </w:r>
      <w:r w:rsidRPr="00AB0F58">
        <w:rPr>
          <w:rFonts w:ascii="Arial" w:hAnsi="Arial" w:cs="Arial"/>
          <w:b w:val="0"/>
          <w:noProof/>
          <w:lang w:val="uk-UA"/>
        </w:rPr>
        <w:t>(</w:t>
      </w:r>
      <w:r w:rsidRPr="00F41652">
        <w:rPr>
          <w:rFonts w:ascii="Arial" w:hAnsi="Arial" w:cs="Arial"/>
          <w:b w:val="0"/>
          <w:noProof/>
        </w:rPr>
        <w:t>a</w:t>
      </w:r>
      <w:r w:rsidRPr="00AB0F58">
        <w:rPr>
          <w:rFonts w:ascii="Arial" w:hAnsi="Arial" w:cs="Arial"/>
          <w:b w:val="0"/>
          <w:noProof/>
          <w:lang w:val="uk-UA"/>
        </w:rPr>
        <w:t>)</w:t>
      </w:r>
      <w:r w:rsidRPr="00AB0F58">
        <w:rPr>
          <w:rFonts w:ascii="Arial" w:hAnsi="Arial" w:cs="Arial"/>
          <w:b w:val="0"/>
          <w:noProof/>
          <w:lang w:val="uk-UA"/>
        </w:rPr>
        <w:tab/>
      </w:r>
      <w:r w:rsidRPr="00F41652">
        <w:rPr>
          <w:rFonts w:ascii="Arial" w:hAnsi="Arial" w:cs="Arial"/>
          <w:b w:val="0"/>
          <w:noProof/>
        </w:rPr>
        <w:t>the</w:t>
      </w:r>
      <w:r w:rsidRPr="00AB0F58">
        <w:rPr>
          <w:rFonts w:ascii="Arial" w:hAnsi="Arial" w:cs="Arial"/>
          <w:b w:val="0"/>
          <w:noProof/>
          <w:lang w:val="uk-UA"/>
        </w:rPr>
        <w:t xml:space="preserve"> </w:t>
      </w:r>
      <w:r w:rsidRPr="00F41652">
        <w:rPr>
          <w:rFonts w:ascii="Arial" w:hAnsi="Arial" w:cs="Arial"/>
          <w:b w:val="0"/>
          <w:noProof/>
        </w:rPr>
        <w:t>animals</w:t>
      </w:r>
      <w:r w:rsidRPr="00AB0F58">
        <w:rPr>
          <w:rFonts w:ascii="Arial" w:hAnsi="Arial" w:cs="Arial"/>
          <w:b w:val="0"/>
          <w:noProof/>
          <w:lang w:val="uk-UA"/>
        </w:rPr>
        <w:t xml:space="preserve">, </w:t>
      </w:r>
      <w:r w:rsidRPr="00F41652">
        <w:rPr>
          <w:rFonts w:ascii="Arial" w:hAnsi="Arial" w:cs="Arial"/>
          <w:b w:val="0"/>
          <w:noProof/>
        </w:rPr>
        <w:t>from</w:t>
      </w:r>
      <w:r w:rsidRPr="00AB0F58">
        <w:rPr>
          <w:rFonts w:ascii="Arial" w:hAnsi="Arial" w:cs="Arial"/>
          <w:b w:val="0"/>
          <w:noProof/>
          <w:lang w:val="uk-UA"/>
        </w:rPr>
        <w:t xml:space="preserve"> </w:t>
      </w:r>
      <w:r w:rsidRPr="00F41652">
        <w:rPr>
          <w:rFonts w:ascii="Arial" w:hAnsi="Arial" w:cs="Arial"/>
          <w:b w:val="0"/>
          <w:noProof/>
        </w:rPr>
        <w:t>which</w:t>
      </w:r>
      <w:r w:rsidRPr="00AB0F58">
        <w:rPr>
          <w:rFonts w:ascii="Arial" w:hAnsi="Arial" w:cs="Arial"/>
          <w:b w:val="0"/>
          <w:noProof/>
          <w:lang w:val="uk-UA"/>
        </w:rPr>
        <w:t xml:space="preserve"> </w:t>
      </w:r>
      <w:r w:rsidRPr="00F41652">
        <w:rPr>
          <w:rFonts w:ascii="Arial" w:hAnsi="Arial" w:cs="Arial"/>
          <w:b w:val="0"/>
          <w:noProof/>
        </w:rPr>
        <w:t>the</w:t>
      </w:r>
      <w:r w:rsidRPr="00AB0F58">
        <w:rPr>
          <w:rFonts w:ascii="Arial" w:hAnsi="Arial" w:cs="Arial"/>
          <w:b w:val="0"/>
          <w:noProof/>
          <w:lang w:val="uk-UA"/>
        </w:rPr>
        <w:t xml:space="preserve"> </w:t>
      </w:r>
      <w:r w:rsidRPr="00F41652">
        <w:rPr>
          <w:rFonts w:ascii="Arial" w:hAnsi="Arial" w:cs="Arial"/>
          <w:b w:val="0"/>
          <w:noProof/>
        </w:rPr>
        <w:t>fresh</w:t>
      </w:r>
      <w:r w:rsidRPr="00AB0F58">
        <w:rPr>
          <w:rFonts w:ascii="Arial" w:hAnsi="Arial" w:cs="Arial"/>
          <w:b w:val="0"/>
          <w:noProof/>
          <w:lang w:val="uk-UA"/>
        </w:rPr>
        <w:t xml:space="preserve"> </w:t>
      </w:r>
      <w:r w:rsidRPr="00F41652">
        <w:rPr>
          <w:rFonts w:ascii="Arial" w:hAnsi="Arial" w:cs="Arial"/>
          <w:b w:val="0"/>
          <w:noProof/>
        </w:rPr>
        <w:t>meat</w:t>
      </w:r>
      <w:r w:rsidRPr="00AB0F58">
        <w:rPr>
          <w:rFonts w:ascii="Arial" w:hAnsi="Arial" w:cs="Arial"/>
          <w:b w:val="0"/>
          <w:noProof/>
          <w:lang w:val="uk-UA"/>
        </w:rPr>
        <w:t xml:space="preserve"> </w:t>
      </w:r>
      <w:r w:rsidRPr="00F41652">
        <w:rPr>
          <w:rFonts w:ascii="Arial" w:hAnsi="Arial" w:cs="Arial"/>
          <w:b w:val="0"/>
          <w:noProof/>
        </w:rPr>
        <w:t>used</w:t>
      </w:r>
      <w:r w:rsidRPr="00AB0F58">
        <w:rPr>
          <w:rFonts w:ascii="Arial" w:hAnsi="Arial" w:cs="Arial"/>
          <w:b w:val="0"/>
          <w:noProof/>
          <w:lang w:val="uk-UA"/>
        </w:rPr>
        <w:t xml:space="preserve"> </w:t>
      </w:r>
      <w:r w:rsidRPr="00F41652">
        <w:rPr>
          <w:rFonts w:ascii="Arial" w:hAnsi="Arial" w:cs="Arial"/>
          <w:b w:val="0"/>
          <w:noProof/>
        </w:rPr>
        <w:t>in</w:t>
      </w:r>
      <w:r w:rsidRPr="00AB0F58">
        <w:rPr>
          <w:rFonts w:ascii="Arial" w:hAnsi="Arial" w:cs="Arial"/>
          <w:b w:val="0"/>
          <w:noProof/>
          <w:lang w:val="uk-UA"/>
        </w:rPr>
        <w:t xml:space="preserve"> </w:t>
      </w:r>
      <w:r w:rsidRPr="00F41652">
        <w:rPr>
          <w:rFonts w:ascii="Arial" w:hAnsi="Arial" w:cs="Arial"/>
          <w:b w:val="0"/>
          <w:noProof/>
        </w:rPr>
        <w:t>the</w:t>
      </w:r>
      <w:r w:rsidRPr="00AB0F58">
        <w:rPr>
          <w:rFonts w:ascii="Arial" w:hAnsi="Arial" w:cs="Arial"/>
          <w:b w:val="0"/>
          <w:noProof/>
          <w:lang w:val="uk-UA"/>
        </w:rPr>
        <w:t xml:space="preserve"> </w:t>
      </w:r>
      <w:r w:rsidRPr="00F41652">
        <w:rPr>
          <w:rFonts w:ascii="Arial" w:hAnsi="Arial" w:cs="Arial"/>
          <w:b w:val="0"/>
          <w:noProof/>
        </w:rPr>
        <w:t>preparation</w:t>
      </w:r>
      <w:r w:rsidRPr="00AB0F58">
        <w:rPr>
          <w:rFonts w:ascii="Arial" w:hAnsi="Arial" w:cs="Arial"/>
          <w:b w:val="0"/>
          <w:noProof/>
          <w:lang w:val="uk-UA"/>
        </w:rPr>
        <w:t xml:space="preserve"> </w:t>
      </w:r>
      <w:r w:rsidRPr="00F41652">
        <w:rPr>
          <w:rFonts w:ascii="Arial" w:hAnsi="Arial" w:cs="Arial"/>
          <w:b w:val="0"/>
          <w:noProof/>
        </w:rPr>
        <w:t>of</w:t>
      </w:r>
      <w:r w:rsidRPr="00AB0F58">
        <w:rPr>
          <w:rFonts w:ascii="Arial" w:hAnsi="Arial" w:cs="Arial"/>
          <w:b w:val="0"/>
          <w:noProof/>
          <w:lang w:val="uk-UA"/>
        </w:rPr>
        <w:t xml:space="preserve"> </w:t>
      </w:r>
      <w:r w:rsidRPr="00F41652">
        <w:rPr>
          <w:rFonts w:ascii="Arial" w:hAnsi="Arial" w:cs="Arial"/>
          <w:b w:val="0"/>
          <w:noProof/>
        </w:rPr>
        <w:t>the</w:t>
      </w:r>
      <w:r w:rsidRPr="00AB0F58">
        <w:rPr>
          <w:rFonts w:ascii="Arial" w:hAnsi="Arial" w:cs="Arial"/>
          <w:b w:val="0"/>
          <w:noProof/>
          <w:lang w:val="uk-UA"/>
        </w:rPr>
        <w:t xml:space="preserve"> </w:t>
      </w:r>
      <w:r w:rsidRPr="00F41652">
        <w:rPr>
          <w:rFonts w:ascii="Arial" w:hAnsi="Arial" w:cs="Arial"/>
          <w:b w:val="0"/>
          <w:noProof/>
        </w:rPr>
        <w:t>meat</w:t>
      </w:r>
      <w:r w:rsidRPr="00AB0F58">
        <w:rPr>
          <w:rFonts w:ascii="Arial" w:hAnsi="Arial" w:cs="Arial"/>
          <w:b w:val="0"/>
          <w:noProof/>
          <w:lang w:val="uk-UA"/>
        </w:rPr>
        <w:t xml:space="preserve"> </w:t>
      </w:r>
      <w:r w:rsidRPr="00F41652">
        <w:rPr>
          <w:rFonts w:ascii="Arial" w:hAnsi="Arial" w:cs="Arial"/>
          <w:b w:val="0"/>
          <w:noProof/>
        </w:rPr>
        <w:t>preparation</w:t>
      </w:r>
      <w:r w:rsidRPr="00AB0F58">
        <w:rPr>
          <w:rFonts w:ascii="Arial" w:hAnsi="Arial" w:cs="Arial"/>
          <w:b w:val="0"/>
          <w:noProof/>
          <w:lang w:val="uk-UA"/>
        </w:rPr>
        <w:t xml:space="preserve"> </w:t>
      </w:r>
      <w:r w:rsidRPr="00F41652">
        <w:rPr>
          <w:rFonts w:ascii="Arial" w:hAnsi="Arial" w:cs="Arial"/>
          <w:b w:val="0"/>
          <w:noProof/>
        </w:rPr>
        <w:t>of</w:t>
      </w:r>
      <w:r w:rsidRPr="00AB0F58">
        <w:rPr>
          <w:rFonts w:ascii="Arial" w:hAnsi="Arial" w:cs="Arial"/>
          <w:b w:val="0"/>
          <w:noProof/>
          <w:lang w:val="uk-UA"/>
        </w:rPr>
        <w:t xml:space="preserve"> </w:t>
      </w:r>
      <w:r w:rsidRPr="00F41652">
        <w:rPr>
          <w:rFonts w:ascii="Arial" w:hAnsi="Arial" w:cs="Arial"/>
          <w:b w:val="0"/>
          <w:noProof/>
        </w:rPr>
        <w:t>bovine</w:t>
      </w:r>
      <w:r w:rsidRPr="00AB0F58">
        <w:rPr>
          <w:rFonts w:ascii="Arial" w:hAnsi="Arial" w:cs="Arial"/>
          <w:b w:val="0"/>
          <w:noProof/>
          <w:lang w:val="uk-UA"/>
        </w:rPr>
        <w:t xml:space="preserve">, </w:t>
      </w:r>
      <w:r w:rsidRPr="00F41652">
        <w:rPr>
          <w:rFonts w:ascii="Arial" w:hAnsi="Arial" w:cs="Arial"/>
          <w:b w:val="0"/>
          <w:noProof/>
        </w:rPr>
        <w:t>ovine</w:t>
      </w:r>
      <w:r w:rsidRPr="00AB0F58">
        <w:rPr>
          <w:rFonts w:ascii="Arial" w:hAnsi="Arial" w:cs="Arial"/>
          <w:b w:val="0"/>
          <w:noProof/>
          <w:lang w:val="uk-UA"/>
        </w:rPr>
        <w:t xml:space="preserve"> </w:t>
      </w:r>
      <w:r w:rsidRPr="00F41652">
        <w:rPr>
          <w:rFonts w:ascii="Arial" w:hAnsi="Arial" w:cs="Arial"/>
          <w:b w:val="0"/>
          <w:noProof/>
        </w:rPr>
        <w:t>and</w:t>
      </w:r>
      <w:r w:rsidRPr="00AB0F58">
        <w:rPr>
          <w:rFonts w:ascii="Arial" w:hAnsi="Arial" w:cs="Arial"/>
          <w:b w:val="0"/>
          <w:noProof/>
          <w:lang w:val="uk-UA"/>
        </w:rPr>
        <w:t xml:space="preserve"> </w:t>
      </w:r>
      <w:r w:rsidRPr="00F41652">
        <w:rPr>
          <w:rFonts w:ascii="Arial" w:hAnsi="Arial" w:cs="Arial"/>
          <w:b w:val="0"/>
          <w:noProof/>
        </w:rPr>
        <w:t>caprine</w:t>
      </w:r>
      <w:r w:rsidRPr="00AB0F58">
        <w:rPr>
          <w:rFonts w:ascii="Arial" w:hAnsi="Arial" w:cs="Arial"/>
          <w:b w:val="0"/>
          <w:noProof/>
          <w:lang w:val="uk-UA"/>
        </w:rPr>
        <w:t xml:space="preserve"> </w:t>
      </w:r>
      <w:r w:rsidRPr="00F41652">
        <w:rPr>
          <w:rFonts w:ascii="Arial" w:hAnsi="Arial" w:cs="Arial"/>
          <w:b w:val="0"/>
          <w:noProof/>
        </w:rPr>
        <w:t>origin</w:t>
      </w:r>
      <w:r w:rsidRPr="00AB0F58">
        <w:rPr>
          <w:rFonts w:ascii="Arial" w:hAnsi="Arial" w:cs="Arial"/>
          <w:b w:val="0"/>
          <w:noProof/>
          <w:lang w:val="uk-UA"/>
        </w:rPr>
        <w:t xml:space="preserve"> </w:t>
      </w:r>
      <w:r w:rsidRPr="00F41652">
        <w:rPr>
          <w:rFonts w:ascii="Arial" w:hAnsi="Arial" w:cs="Arial"/>
          <w:b w:val="0"/>
          <w:noProof/>
        </w:rPr>
        <w:t>was</w:t>
      </w:r>
      <w:r w:rsidRPr="00AB0F58">
        <w:rPr>
          <w:rFonts w:ascii="Arial" w:hAnsi="Arial" w:cs="Arial"/>
          <w:b w:val="0"/>
          <w:noProof/>
          <w:lang w:val="uk-UA"/>
        </w:rPr>
        <w:t xml:space="preserve"> </w:t>
      </w:r>
      <w:r w:rsidRPr="00F41652">
        <w:rPr>
          <w:rFonts w:ascii="Arial" w:hAnsi="Arial" w:cs="Arial"/>
          <w:b w:val="0"/>
          <w:noProof/>
        </w:rPr>
        <w:t>derived</w:t>
      </w:r>
      <w:r w:rsidRPr="00AB0F58">
        <w:rPr>
          <w:rFonts w:ascii="Arial" w:hAnsi="Arial" w:cs="Arial"/>
          <w:b w:val="0"/>
          <w:noProof/>
          <w:lang w:val="uk-UA"/>
        </w:rPr>
        <w:t xml:space="preserve">, </w:t>
      </w:r>
      <w:r w:rsidRPr="00F41652">
        <w:rPr>
          <w:rFonts w:ascii="Arial" w:hAnsi="Arial" w:cs="Arial"/>
          <w:b w:val="0"/>
          <w:noProof/>
        </w:rPr>
        <w:t>originate</w:t>
      </w:r>
      <w:r w:rsidRPr="00AB0F58">
        <w:rPr>
          <w:rFonts w:ascii="Arial" w:hAnsi="Arial" w:cs="Arial"/>
          <w:b w:val="0"/>
          <w:noProof/>
          <w:lang w:val="uk-UA"/>
        </w:rPr>
        <w:t xml:space="preserve"> </w:t>
      </w:r>
      <w:r w:rsidRPr="00F41652">
        <w:rPr>
          <w:rFonts w:ascii="Arial" w:hAnsi="Arial" w:cs="Arial"/>
          <w:b w:val="0"/>
          <w:noProof/>
        </w:rPr>
        <w:t>from</w:t>
      </w:r>
      <w:r w:rsidRPr="00AB0F58">
        <w:rPr>
          <w:rFonts w:ascii="Arial" w:hAnsi="Arial" w:cs="Arial"/>
          <w:b w:val="0"/>
          <w:noProof/>
          <w:lang w:val="uk-UA"/>
        </w:rPr>
        <w:t xml:space="preserve"> </w:t>
      </w:r>
      <w:r w:rsidRPr="00F41652">
        <w:rPr>
          <w:rFonts w:ascii="Arial" w:hAnsi="Arial" w:cs="Arial"/>
          <w:b w:val="0"/>
          <w:noProof/>
        </w:rPr>
        <w:t>a</w:t>
      </w:r>
      <w:r w:rsidRPr="00AB0F58">
        <w:rPr>
          <w:rFonts w:ascii="Arial" w:hAnsi="Arial" w:cs="Arial"/>
          <w:b w:val="0"/>
          <w:noProof/>
          <w:lang w:val="uk-UA"/>
        </w:rPr>
        <w:t xml:space="preserve"> </w:t>
      </w:r>
      <w:r w:rsidRPr="00F41652">
        <w:rPr>
          <w:rFonts w:ascii="Arial" w:hAnsi="Arial" w:cs="Arial"/>
          <w:b w:val="0"/>
          <w:noProof/>
        </w:rPr>
        <w:t>country</w:t>
      </w:r>
      <w:r w:rsidRPr="00AB0F58">
        <w:rPr>
          <w:rFonts w:ascii="Arial" w:hAnsi="Arial" w:cs="Arial"/>
          <w:b w:val="0"/>
          <w:noProof/>
          <w:lang w:val="uk-UA"/>
        </w:rPr>
        <w:t xml:space="preserve"> </w:t>
      </w:r>
      <w:r w:rsidRPr="00F41652">
        <w:rPr>
          <w:rFonts w:ascii="Arial" w:hAnsi="Arial" w:cs="Arial"/>
          <w:b w:val="0"/>
          <w:noProof/>
        </w:rPr>
        <w:t>or</w:t>
      </w:r>
      <w:r w:rsidRPr="00AB0F58">
        <w:rPr>
          <w:rFonts w:ascii="Arial" w:hAnsi="Arial" w:cs="Arial"/>
          <w:b w:val="0"/>
          <w:noProof/>
          <w:lang w:val="uk-UA"/>
        </w:rPr>
        <w:t xml:space="preserve"> </w:t>
      </w:r>
      <w:r w:rsidRPr="00F41652">
        <w:rPr>
          <w:rFonts w:ascii="Arial" w:hAnsi="Arial" w:cs="Arial"/>
          <w:b w:val="0"/>
          <w:noProof/>
        </w:rPr>
        <w:t>region</w:t>
      </w:r>
      <w:r w:rsidRPr="00AB0F58">
        <w:rPr>
          <w:rFonts w:ascii="Arial" w:hAnsi="Arial" w:cs="Arial"/>
          <w:b w:val="0"/>
          <w:noProof/>
          <w:lang w:val="uk-UA"/>
        </w:rPr>
        <w:t xml:space="preserve"> </w:t>
      </w:r>
      <w:r w:rsidRPr="00F41652">
        <w:rPr>
          <w:rFonts w:ascii="Arial" w:hAnsi="Arial" w:cs="Arial"/>
          <w:b w:val="0"/>
          <w:noProof/>
        </w:rPr>
        <w:t>classified</w:t>
      </w:r>
      <w:r w:rsidRPr="00AB0F58">
        <w:rPr>
          <w:rFonts w:ascii="Arial" w:hAnsi="Arial" w:cs="Arial"/>
          <w:b w:val="0"/>
          <w:noProof/>
          <w:lang w:val="uk-UA"/>
        </w:rPr>
        <w:t xml:space="preserve"> </w:t>
      </w:r>
      <w:r w:rsidRPr="00F41652">
        <w:rPr>
          <w:rFonts w:ascii="Arial" w:hAnsi="Arial" w:cs="Arial"/>
          <w:b w:val="0"/>
          <w:noProof/>
        </w:rPr>
        <w:t>in</w:t>
      </w:r>
      <w:r w:rsidRPr="00AB0F58">
        <w:rPr>
          <w:rFonts w:ascii="Arial" w:hAnsi="Arial" w:cs="Arial"/>
          <w:b w:val="0"/>
          <w:noProof/>
          <w:lang w:val="uk-UA"/>
        </w:rPr>
        <w:t xml:space="preserve"> </w:t>
      </w:r>
      <w:r w:rsidRPr="00F41652">
        <w:rPr>
          <w:rFonts w:ascii="Arial" w:hAnsi="Arial" w:cs="Arial"/>
          <w:b w:val="0"/>
          <w:noProof/>
        </w:rPr>
        <w:t>accordance</w:t>
      </w:r>
      <w:r w:rsidRPr="00AB0F58">
        <w:rPr>
          <w:rFonts w:ascii="Arial" w:hAnsi="Arial" w:cs="Arial"/>
          <w:b w:val="0"/>
          <w:noProof/>
          <w:lang w:val="uk-UA"/>
        </w:rPr>
        <w:t xml:space="preserve"> </w:t>
      </w:r>
      <w:r w:rsidRPr="00F41652">
        <w:rPr>
          <w:rFonts w:ascii="Arial" w:hAnsi="Arial" w:cs="Arial"/>
          <w:b w:val="0"/>
          <w:noProof/>
        </w:rPr>
        <w:t>with</w:t>
      </w:r>
      <w:r w:rsidRPr="00AB0F58">
        <w:rPr>
          <w:rFonts w:ascii="Arial" w:hAnsi="Arial" w:cs="Arial"/>
          <w:b w:val="0"/>
          <w:noProof/>
          <w:lang w:val="uk-UA"/>
        </w:rPr>
        <w:t xml:space="preserve"> </w:t>
      </w:r>
      <w:r w:rsidRPr="00F41652">
        <w:rPr>
          <w:rFonts w:ascii="Arial" w:hAnsi="Arial" w:cs="Arial"/>
          <w:b w:val="0"/>
          <w:noProof/>
        </w:rPr>
        <w:t>Decision</w:t>
      </w:r>
      <w:r w:rsidRPr="00AB0F58">
        <w:rPr>
          <w:rFonts w:ascii="Arial" w:hAnsi="Arial" w:cs="Arial"/>
          <w:b w:val="0"/>
          <w:noProof/>
          <w:lang w:val="uk-UA"/>
        </w:rPr>
        <w:t xml:space="preserve"> 2007/453/</w:t>
      </w:r>
      <w:r w:rsidRPr="00F41652">
        <w:rPr>
          <w:rFonts w:ascii="Arial" w:hAnsi="Arial" w:cs="Arial"/>
          <w:b w:val="0"/>
          <w:noProof/>
        </w:rPr>
        <w:t>EC</w:t>
      </w:r>
      <w:r w:rsidRPr="00AB0F58">
        <w:rPr>
          <w:rFonts w:ascii="Arial" w:hAnsi="Arial" w:cs="Arial"/>
          <w:b w:val="0"/>
          <w:noProof/>
          <w:lang w:val="uk-UA"/>
        </w:rPr>
        <w:t xml:space="preserve"> </w:t>
      </w:r>
      <w:r w:rsidRPr="00F41652">
        <w:rPr>
          <w:rFonts w:ascii="Arial" w:hAnsi="Arial" w:cs="Arial"/>
          <w:b w:val="0"/>
          <w:noProof/>
        </w:rPr>
        <w:t>as</w:t>
      </w:r>
      <w:r w:rsidRPr="00AB0F58">
        <w:rPr>
          <w:rFonts w:ascii="Arial" w:hAnsi="Arial" w:cs="Arial"/>
          <w:b w:val="0"/>
          <w:noProof/>
          <w:lang w:val="uk-UA"/>
        </w:rPr>
        <w:t xml:space="preserve"> </w:t>
      </w:r>
      <w:r w:rsidRPr="00F41652">
        <w:rPr>
          <w:rFonts w:ascii="Arial" w:hAnsi="Arial" w:cs="Arial"/>
          <w:b w:val="0"/>
          <w:noProof/>
        </w:rPr>
        <w:t>a</w:t>
      </w:r>
      <w:r w:rsidRPr="00AB0F58">
        <w:rPr>
          <w:rFonts w:ascii="Arial" w:hAnsi="Arial" w:cs="Arial"/>
          <w:b w:val="0"/>
          <w:noProof/>
          <w:lang w:val="uk-UA"/>
        </w:rPr>
        <w:t xml:space="preserve"> </w:t>
      </w:r>
      <w:r w:rsidRPr="00F41652">
        <w:rPr>
          <w:rFonts w:ascii="Arial" w:hAnsi="Arial" w:cs="Arial"/>
          <w:b w:val="0"/>
          <w:noProof/>
        </w:rPr>
        <w:t>country</w:t>
      </w:r>
      <w:r w:rsidRPr="00AB0F58">
        <w:rPr>
          <w:rFonts w:ascii="Arial" w:hAnsi="Arial" w:cs="Arial"/>
          <w:b w:val="0"/>
          <w:noProof/>
          <w:lang w:val="uk-UA"/>
        </w:rPr>
        <w:t xml:space="preserve"> </w:t>
      </w:r>
      <w:r w:rsidRPr="00F41652">
        <w:rPr>
          <w:rFonts w:ascii="Arial" w:hAnsi="Arial" w:cs="Arial"/>
          <w:b w:val="0"/>
          <w:noProof/>
        </w:rPr>
        <w:t>or</w:t>
      </w:r>
      <w:r w:rsidRPr="00AB0F58">
        <w:rPr>
          <w:rFonts w:ascii="Arial" w:hAnsi="Arial" w:cs="Arial"/>
          <w:b w:val="0"/>
          <w:noProof/>
          <w:lang w:val="uk-UA"/>
        </w:rPr>
        <w:t xml:space="preserve"> </w:t>
      </w:r>
      <w:r w:rsidRPr="00F41652">
        <w:rPr>
          <w:rFonts w:ascii="Arial" w:hAnsi="Arial" w:cs="Arial"/>
          <w:b w:val="0"/>
          <w:noProof/>
        </w:rPr>
        <w:t>region</w:t>
      </w:r>
      <w:r w:rsidRPr="00AB0F58">
        <w:rPr>
          <w:rFonts w:ascii="Arial" w:hAnsi="Arial" w:cs="Arial"/>
          <w:b w:val="0"/>
          <w:noProof/>
          <w:lang w:val="uk-UA"/>
        </w:rPr>
        <w:t xml:space="preserve"> </w:t>
      </w:r>
      <w:r w:rsidRPr="00F41652">
        <w:rPr>
          <w:rFonts w:ascii="Arial" w:hAnsi="Arial" w:cs="Arial"/>
          <w:b w:val="0"/>
          <w:noProof/>
        </w:rPr>
        <w:t>posing</w:t>
      </w:r>
      <w:r w:rsidRPr="00AB0F58">
        <w:rPr>
          <w:rFonts w:ascii="Arial" w:hAnsi="Arial" w:cs="Arial"/>
          <w:b w:val="0"/>
          <w:noProof/>
          <w:lang w:val="uk-UA"/>
        </w:rPr>
        <w:t xml:space="preserve"> </w:t>
      </w:r>
      <w:r w:rsidRPr="00F41652">
        <w:rPr>
          <w:rFonts w:ascii="Arial" w:hAnsi="Arial" w:cs="Arial"/>
          <w:b w:val="0"/>
          <w:noProof/>
        </w:rPr>
        <w:t>an</w:t>
      </w:r>
      <w:r w:rsidRPr="00AB0F58">
        <w:rPr>
          <w:rFonts w:ascii="Arial" w:hAnsi="Arial" w:cs="Arial"/>
          <w:b w:val="0"/>
          <w:noProof/>
          <w:lang w:val="uk-UA"/>
        </w:rPr>
        <w:t xml:space="preserve"> </w:t>
      </w:r>
      <w:r w:rsidRPr="00F41652">
        <w:rPr>
          <w:rFonts w:ascii="Arial" w:hAnsi="Arial" w:cs="Arial"/>
          <w:b w:val="0"/>
          <w:noProof/>
        </w:rPr>
        <w:t>undetermined</w:t>
      </w:r>
      <w:r w:rsidRPr="00AB0F58">
        <w:rPr>
          <w:rFonts w:ascii="Arial" w:hAnsi="Arial" w:cs="Arial"/>
          <w:b w:val="0"/>
          <w:noProof/>
          <w:lang w:val="uk-UA"/>
        </w:rPr>
        <w:t xml:space="preserve"> </w:t>
      </w:r>
      <w:r w:rsidRPr="00F41652">
        <w:rPr>
          <w:rFonts w:ascii="Arial" w:hAnsi="Arial" w:cs="Arial"/>
          <w:b w:val="0"/>
          <w:noProof/>
        </w:rPr>
        <w:t>BSE</w:t>
      </w:r>
      <w:r w:rsidRPr="00AB0F58">
        <w:rPr>
          <w:rFonts w:ascii="Arial" w:hAnsi="Arial" w:cs="Arial"/>
          <w:b w:val="0"/>
          <w:noProof/>
          <w:lang w:val="uk-UA"/>
        </w:rPr>
        <w:t xml:space="preserve"> </w:t>
      </w:r>
      <w:r w:rsidRPr="00F41652">
        <w:rPr>
          <w:rFonts w:ascii="Arial" w:hAnsi="Arial" w:cs="Arial"/>
          <w:b w:val="0"/>
          <w:noProof/>
        </w:rPr>
        <w:t>risk</w:t>
      </w:r>
      <w:r w:rsidRPr="00AB0F58">
        <w:rPr>
          <w:rFonts w:ascii="Arial" w:hAnsi="Arial" w:cs="Arial"/>
          <w:b w:val="0"/>
          <w:noProof/>
          <w:lang w:val="uk-UA"/>
        </w:rPr>
        <w:t>/ тварини, з яких було отримано свіже м’ясо, використане для виготовлення  напівфабрикатів з м’яса великої рогатої худоби, овець та кіз, походять з країни або регіону, класифікованих відповідно до Рішення 2007/453/ЄС, як країна чи регіон з невизначеним статусом захворювання на губчасту енцефалопатію великої рогатої худоби;</w:t>
      </w:r>
    </w:p>
    <w:p w14:paraId="08544F2B" w14:textId="77777777" w:rsidR="001D128A" w:rsidRDefault="00A361C3" w:rsidP="001D128A">
      <w:pPr>
        <w:pStyle w:val="a3"/>
        <w:spacing w:before="94"/>
        <w:ind w:left="2835" w:right="271" w:hanging="992"/>
        <w:jc w:val="both"/>
        <w:rPr>
          <w:rFonts w:ascii="Arial" w:hAnsi="Arial" w:cs="Arial"/>
          <w:b w:val="0"/>
          <w:noProof/>
          <w:lang w:val="uk-UA"/>
        </w:rPr>
      </w:pPr>
      <w:r w:rsidRPr="001D128A">
        <w:rPr>
          <w:rFonts w:ascii="Arial" w:hAnsi="Arial" w:cs="Arial"/>
          <w:b w:val="0"/>
          <w:noProof/>
          <w:lang w:val="uk-UA"/>
        </w:rPr>
        <w:t>(</w:t>
      </w:r>
      <w:r>
        <w:rPr>
          <w:rFonts w:ascii="Arial" w:hAnsi="Arial" w:cs="Arial"/>
          <w:b w:val="0"/>
          <w:noProof/>
        </w:rPr>
        <w:t>b</w:t>
      </w:r>
      <w:r w:rsidRPr="001D128A">
        <w:rPr>
          <w:rFonts w:ascii="Arial" w:hAnsi="Arial" w:cs="Arial"/>
          <w:b w:val="0"/>
          <w:noProof/>
          <w:lang w:val="uk-UA"/>
        </w:rPr>
        <w:t>)</w:t>
      </w:r>
      <w:r w:rsidRPr="001D128A">
        <w:rPr>
          <w:rFonts w:ascii="Arial" w:hAnsi="Arial" w:cs="Arial"/>
          <w:b w:val="0"/>
          <w:noProof/>
          <w:lang w:val="uk-UA"/>
        </w:rPr>
        <w:tab/>
      </w:r>
      <w:r w:rsidR="00F41652" w:rsidRPr="00F41652">
        <w:rPr>
          <w:rFonts w:ascii="Arial" w:hAnsi="Arial" w:cs="Arial"/>
          <w:b w:val="0"/>
          <w:noProof/>
        </w:rPr>
        <w:t>the</w:t>
      </w:r>
      <w:r w:rsidR="00F41652" w:rsidRPr="001D128A">
        <w:rPr>
          <w:rFonts w:ascii="Arial" w:hAnsi="Arial" w:cs="Arial"/>
          <w:b w:val="0"/>
          <w:noProof/>
          <w:lang w:val="uk-UA"/>
        </w:rPr>
        <w:t xml:space="preserve"> </w:t>
      </w:r>
      <w:r w:rsidR="00F41652" w:rsidRPr="00F41652">
        <w:rPr>
          <w:rFonts w:ascii="Arial" w:hAnsi="Arial" w:cs="Arial"/>
          <w:b w:val="0"/>
          <w:noProof/>
        </w:rPr>
        <w:t>animals</w:t>
      </w:r>
      <w:r w:rsidR="00F41652" w:rsidRPr="001D128A">
        <w:rPr>
          <w:rFonts w:ascii="Arial" w:hAnsi="Arial" w:cs="Arial"/>
          <w:b w:val="0"/>
          <w:noProof/>
          <w:lang w:val="uk-UA"/>
        </w:rPr>
        <w:t xml:space="preserve">, </w:t>
      </w:r>
      <w:r w:rsidR="00F41652" w:rsidRPr="00F41652">
        <w:rPr>
          <w:rFonts w:ascii="Arial" w:hAnsi="Arial" w:cs="Arial"/>
          <w:b w:val="0"/>
          <w:noProof/>
        </w:rPr>
        <w:t>from</w:t>
      </w:r>
      <w:r w:rsidR="00F41652" w:rsidRPr="001D128A">
        <w:rPr>
          <w:rFonts w:ascii="Arial" w:hAnsi="Arial" w:cs="Arial"/>
          <w:b w:val="0"/>
          <w:noProof/>
          <w:lang w:val="uk-UA"/>
        </w:rPr>
        <w:t xml:space="preserve"> </w:t>
      </w:r>
      <w:r w:rsidR="00F41652" w:rsidRPr="00F41652">
        <w:rPr>
          <w:rFonts w:ascii="Arial" w:hAnsi="Arial" w:cs="Arial"/>
          <w:b w:val="0"/>
          <w:noProof/>
        </w:rPr>
        <w:t>which</w:t>
      </w:r>
      <w:r w:rsidR="00F41652" w:rsidRPr="001D128A">
        <w:rPr>
          <w:rFonts w:ascii="Arial" w:hAnsi="Arial" w:cs="Arial"/>
          <w:b w:val="0"/>
          <w:noProof/>
          <w:lang w:val="uk-UA"/>
        </w:rPr>
        <w:t xml:space="preserve"> </w:t>
      </w:r>
      <w:r w:rsidR="00F41652" w:rsidRPr="00F41652">
        <w:rPr>
          <w:rFonts w:ascii="Arial" w:hAnsi="Arial" w:cs="Arial"/>
          <w:b w:val="0"/>
          <w:noProof/>
        </w:rPr>
        <w:t>the</w:t>
      </w:r>
      <w:r w:rsidR="00F41652" w:rsidRPr="001D128A">
        <w:rPr>
          <w:rFonts w:ascii="Arial" w:hAnsi="Arial" w:cs="Arial"/>
          <w:b w:val="0"/>
          <w:noProof/>
          <w:lang w:val="uk-UA"/>
        </w:rPr>
        <w:t xml:space="preserve"> </w:t>
      </w:r>
      <w:r w:rsidR="00F41652" w:rsidRPr="00F41652">
        <w:rPr>
          <w:rFonts w:ascii="Arial" w:hAnsi="Arial" w:cs="Arial"/>
          <w:b w:val="0"/>
          <w:noProof/>
        </w:rPr>
        <w:t>fresh</w:t>
      </w:r>
      <w:r w:rsidR="00F41652" w:rsidRPr="001D128A">
        <w:rPr>
          <w:rFonts w:ascii="Arial" w:hAnsi="Arial" w:cs="Arial"/>
          <w:b w:val="0"/>
          <w:noProof/>
          <w:lang w:val="uk-UA"/>
        </w:rPr>
        <w:t xml:space="preserve"> </w:t>
      </w:r>
      <w:r w:rsidR="00F41652" w:rsidRPr="00F41652">
        <w:rPr>
          <w:rFonts w:ascii="Arial" w:hAnsi="Arial" w:cs="Arial"/>
          <w:b w:val="0"/>
          <w:noProof/>
        </w:rPr>
        <w:t>meat</w:t>
      </w:r>
      <w:r w:rsidR="00F41652" w:rsidRPr="001D128A">
        <w:rPr>
          <w:rFonts w:ascii="Arial" w:hAnsi="Arial" w:cs="Arial"/>
          <w:b w:val="0"/>
          <w:noProof/>
          <w:lang w:val="uk-UA"/>
        </w:rPr>
        <w:t xml:space="preserve"> </w:t>
      </w:r>
      <w:r w:rsidR="00F41652" w:rsidRPr="00F41652">
        <w:rPr>
          <w:rFonts w:ascii="Arial" w:hAnsi="Arial" w:cs="Arial"/>
          <w:b w:val="0"/>
          <w:noProof/>
        </w:rPr>
        <w:t>used</w:t>
      </w:r>
      <w:r w:rsidR="00F41652" w:rsidRPr="001D128A">
        <w:rPr>
          <w:rFonts w:ascii="Arial" w:hAnsi="Arial" w:cs="Arial"/>
          <w:b w:val="0"/>
          <w:noProof/>
          <w:lang w:val="uk-UA"/>
        </w:rPr>
        <w:t xml:space="preserve"> </w:t>
      </w:r>
      <w:r w:rsidR="00F41652" w:rsidRPr="00F41652">
        <w:rPr>
          <w:rFonts w:ascii="Arial" w:hAnsi="Arial" w:cs="Arial"/>
          <w:b w:val="0"/>
          <w:noProof/>
        </w:rPr>
        <w:t>in</w:t>
      </w:r>
      <w:r w:rsidR="00F41652" w:rsidRPr="001D128A">
        <w:rPr>
          <w:rFonts w:ascii="Arial" w:hAnsi="Arial" w:cs="Arial"/>
          <w:b w:val="0"/>
          <w:noProof/>
          <w:lang w:val="uk-UA"/>
        </w:rPr>
        <w:t xml:space="preserve"> </w:t>
      </w:r>
      <w:r w:rsidR="00F41652" w:rsidRPr="00F41652">
        <w:rPr>
          <w:rFonts w:ascii="Arial" w:hAnsi="Arial" w:cs="Arial"/>
          <w:b w:val="0"/>
          <w:noProof/>
        </w:rPr>
        <w:t>the</w:t>
      </w:r>
      <w:r w:rsidR="00F41652" w:rsidRPr="001D128A">
        <w:rPr>
          <w:rFonts w:ascii="Arial" w:hAnsi="Arial" w:cs="Arial"/>
          <w:b w:val="0"/>
          <w:noProof/>
          <w:lang w:val="uk-UA"/>
        </w:rPr>
        <w:t xml:space="preserve"> </w:t>
      </w:r>
      <w:r w:rsidR="00F41652" w:rsidRPr="00F41652">
        <w:rPr>
          <w:rFonts w:ascii="Arial" w:hAnsi="Arial" w:cs="Arial"/>
          <w:b w:val="0"/>
          <w:noProof/>
        </w:rPr>
        <w:t>preparation</w:t>
      </w:r>
      <w:r w:rsidR="00F41652" w:rsidRPr="001D128A">
        <w:rPr>
          <w:rFonts w:ascii="Arial" w:hAnsi="Arial" w:cs="Arial"/>
          <w:b w:val="0"/>
          <w:noProof/>
          <w:lang w:val="uk-UA"/>
        </w:rPr>
        <w:t xml:space="preserve"> </w:t>
      </w:r>
      <w:r w:rsidR="00F41652" w:rsidRPr="00F41652">
        <w:rPr>
          <w:rFonts w:ascii="Arial" w:hAnsi="Arial" w:cs="Arial"/>
          <w:b w:val="0"/>
          <w:noProof/>
        </w:rPr>
        <w:t>of</w:t>
      </w:r>
      <w:r w:rsidR="00F41652" w:rsidRPr="001D128A">
        <w:rPr>
          <w:rFonts w:ascii="Arial" w:hAnsi="Arial" w:cs="Arial"/>
          <w:b w:val="0"/>
          <w:noProof/>
          <w:lang w:val="uk-UA"/>
        </w:rPr>
        <w:t xml:space="preserve"> </w:t>
      </w:r>
      <w:r w:rsidR="00F41652" w:rsidRPr="00F41652">
        <w:rPr>
          <w:rFonts w:ascii="Arial" w:hAnsi="Arial" w:cs="Arial"/>
          <w:b w:val="0"/>
          <w:noProof/>
        </w:rPr>
        <w:t>the</w:t>
      </w:r>
      <w:r w:rsidR="00F41652" w:rsidRPr="001D128A">
        <w:rPr>
          <w:rFonts w:ascii="Arial" w:hAnsi="Arial" w:cs="Arial"/>
          <w:b w:val="0"/>
          <w:noProof/>
          <w:lang w:val="uk-UA"/>
        </w:rPr>
        <w:t xml:space="preserve"> </w:t>
      </w:r>
      <w:r w:rsidR="00F41652" w:rsidRPr="00F41652">
        <w:rPr>
          <w:rFonts w:ascii="Arial" w:hAnsi="Arial" w:cs="Arial"/>
          <w:b w:val="0"/>
          <w:noProof/>
        </w:rPr>
        <w:t>meat</w:t>
      </w:r>
      <w:r w:rsidR="00F41652" w:rsidRPr="001D128A">
        <w:rPr>
          <w:rFonts w:ascii="Arial" w:hAnsi="Arial" w:cs="Arial"/>
          <w:b w:val="0"/>
          <w:noProof/>
          <w:lang w:val="uk-UA"/>
        </w:rPr>
        <w:t xml:space="preserve"> </w:t>
      </w:r>
      <w:r w:rsidR="00F41652" w:rsidRPr="00F41652">
        <w:rPr>
          <w:rFonts w:ascii="Arial" w:hAnsi="Arial" w:cs="Arial"/>
          <w:b w:val="0"/>
          <w:noProof/>
        </w:rPr>
        <w:t>preparation</w:t>
      </w:r>
      <w:r w:rsidR="00F41652" w:rsidRPr="001D128A">
        <w:rPr>
          <w:rFonts w:ascii="Arial" w:hAnsi="Arial" w:cs="Arial"/>
          <w:b w:val="0"/>
          <w:noProof/>
          <w:lang w:val="uk-UA"/>
        </w:rPr>
        <w:t xml:space="preserve"> </w:t>
      </w:r>
      <w:r w:rsidR="00F41652" w:rsidRPr="00F41652">
        <w:rPr>
          <w:rFonts w:ascii="Arial" w:hAnsi="Arial" w:cs="Arial"/>
          <w:b w:val="0"/>
          <w:noProof/>
        </w:rPr>
        <w:t>of</w:t>
      </w:r>
      <w:r w:rsidR="00F41652" w:rsidRPr="001D128A">
        <w:rPr>
          <w:rFonts w:ascii="Arial" w:hAnsi="Arial" w:cs="Arial"/>
          <w:b w:val="0"/>
          <w:noProof/>
          <w:lang w:val="uk-UA"/>
        </w:rPr>
        <w:t xml:space="preserve"> </w:t>
      </w:r>
      <w:r w:rsidR="00F41652" w:rsidRPr="00F41652">
        <w:rPr>
          <w:rFonts w:ascii="Arial" w:hAnsi="Arial" w:cs="Arial"/>
          <w:b w:val="0"/>
          <w:noProof/>
        </w:rPr>
        <w:t>bovine</w:t>
      </w:r>
      <w:r w:rsidR="00F41652" w:rsidRPr="001D128A">
        <w:rPr>
          <w:rFonts w:ascii="Arial" w:hAnsi="Arial" w:cs="Arial"/>
          <w:b w:val="0"/>
          <w:noProof/>
          <w:lang w:val="uk-UA"/>
        </w:rPr>
        <w:t xml:space="preserve">, </w:t>
      </w:r>
      <w:r w:rsidR="00F41652" w:rsidRPr="00F41652">
        <w:rPr>
          <w:rFonts w:ascii="Arial" w:hAnsi="Arial" w:cs="Arial"/>
          <w:b w:val="0"/>
          <w:noProof/>
        </w:rPr>
        <w:t>ovine</w:t>
      </w:r>
      <w:r w:rsidR="00F41652" w:rsidRPr="001D128A">
        <w:rPr>
          <w:rFonts w:ascii="Arial" w:hAnsi="Arial" w:cs="Arial"/>
          <w:b w:val="0"/>
          <w:noProof/>
          <w:lang w:val="uk-UA"/>
        </w:rPr>
        <w:t xml:space="preserve"> </w:t>
      </w:r>
      <w:r w:rsidR="00F41652" w:rsidRPr="00F41652">
        <w:rPr>
          <w:rFonts w:ascii="Arial" w:hAnsi="Arial" w:cs="Arial"/>
          <w:b w:val="0"/>
          <w:noProof/>
        </w:rPr>
        <w:t>and</w:t>
      </w:r>
      <w:r w:rsidR="00F41652" w:rsidRPr="001D128A">
        <w:rPr>
          <w:rFonts w:ascii="Arial" w:hAnsi="Arial" w:cs="Arial"/>
          <w:b w:val="0"/>
          <w:noProof/>
          <w:lang w:val="uk-UA"/>
        </w:rPr>
        <w:t xml:space="preserve"> </w:t>
      </w:r>
      <w:r w:rsidR="00F41652" w:rsidRPr="00F41652">
        <w:rPr>
          <w:rFonts w:ascii="Arial" w:hAnsi="Arial" w:cs="Arial"/>
          <w:b w:val="0"/>
          <w:noProof/>
        </w:rPr>
        <w:t>caprine</w:t>
      </w:r>
      <w:r w:rsidR="00F41652" w:rsidRPr="001D128A">
        <w:rPr>
          <w:rFonts w:ascii="Arial" w:hAnsi="Arial" w:cs="Arial"/>
          <w:b w:val="0"/>
          <w:noProof/>
          <w:lang w:val="uk-UA"/>
        </w:rPr>
        <w:t xml:space="preserve"> </w:t>
      </w:r>
      <w:r w:rsidR="00F41652" w:rsidRPr="00F41652">
        <w:rPr>
          <w:rFonts w:ascii="Arial" w:hAnsi="Arial" w:cs="Arial"/>
          <w:b w:val="0"/>
          <w:noProof/>
        </w:rPr>
        <w:t>origin</w:t>
      </w:r>
      <w:r w:rsidR="00F41652" w:rsidRPr="001D128A">
        <w:rPr>
          <w:rFonts w:ascii="Arial" w:hAnsi="Arial" w:cs="Arial"/>
          <w:b w:val="0"/>
          <w:noProof/>
          <w:lang w:val="uk-UA"/>
        </w:rPr>
        <w:t xml:space="preserve"> </w:t>
      </w:r>
      <w:r w:rsidR="00F41652" w:rsidRPr="00F41652">
        <w:rPr>
          <w:rFonts w:ascii="Arial" w:hAnsi="Arial" w:cs="Arial"/>
          <w:b w:val="0"/>
          <w:noProof/>
        </w:rPr>
        <w:t>was</w:t>
      </w:r>
      <w:r w:rsidR="00F41652" w:rsidRPr="001D128A">
        <w:rPr>
          <w:rFonts w:ascii="Arial" w:hAnsi="Arial" w:cs="Arial"/>
          <w:b w:val="0"/>
          <w:noProof/>
          <w:lang w:val="uk-UA"/>
        </w:rPr>
        <w:t xml:space="preserve"> </w:t>
      </w:r>
      <w:r w:rsidR="00F41652" w:rsidRPr="00F41652">
        <w:rPr>
          <w:rFonts w:ascii="Arial" w:hAnsi="Arial" w:cs="Arial"/>
          <w:b w:val="0"/>
          <w:noProof/>
        </w:rPr>
        <w:t>derived</w:t>
      </w:r>
      <w:r w:rsidR="00F41652" w:rsidRPr="001D128A">
        <w:rPr>
          <w:rFonts w:ascii="Arial" w:hAnsi="Arial" w:cs="Arial"/>
          <w:b w:val="0"/>
          <w:noProof/>
          <w:lang w:val="uk-UA"/>
        </w:rPr>
        <w:t xml:space="preserve">, </w:t>
      </w:r>
      <w:r w:rsidR="00F41652" w:rsidRPr="00F41652">
        <w:rPr>
          <w:rFonts w:ascii="Arial" w:hAnsi="Arial" w:cs="Arial"/>
          <w:b w:val="0"/>
          <w:noProof/>
        </w:rPr>
        <w:t>have</w:t>
      </w:r>
      <w:r w:rsidR="00F41652" w:rsidRPr="001D128A">
        <w:rPr>
          <w:rFonts w:ascii="Arial" w:hAnsi="Arial" w:cs="Arial"/>
          <w:b w:val="0"/>
          <w:noProof/>
          <w:lang w:val="uk-UA"/>
        </w:rPr>
        <w:t xml:space="preserve"> </w:t>
      </w:r>
      <w:r w:rsidR="00F41652" w:rsidRPr="00F41652">
        <w:rPr>
          <w:rFonts w:ascii="Arial" w:hAnsi="Arial" w:cs="Arial"/>
          <w:b w:val="0"/>
          <w:noProof/>
        </w:rPr>
        <w:t>not</w:t>
      </w:r>
      <w:r w:rsidR="00F41652" w:rsidRPr="001D128A">
        <w:rPr>
          <w:rFonts w:ascii="Arial" w:hAnsi="Arial" w:cs="Arial"/>
          <w:b w:val="0"/>
          <w:noProof/>
          <w:lang w:val="uk-UA"/>
        </w:rPr>
        <w:t xml:space="preserve"> </w:t>
      </w:r>
      <w:r w:rsidR="00F41652" w:rsidRPr="00F41652">
        <w:rPr>
          <w:rFonts w:ascii="Arial" w:hAnsi="Arial" w:cs="Arial"/>
          <w:b w:val="0"/>
          <w:noProof/>
        </w:rPr>
        <w:t>been</w:t>
      </w:r>
      <w:r w:rsidR="00F41652" w:rsidRPr="001D128A">
        <w:rPr>
          <w:rFonts w:ascii="Arial" w:hAnsi="Arial" w:cs="Arial"/>
          <w:b w:val="0"/>
          <w:noProof/>
          <w:lang w:val="uk-UA"/>
        </w:rPr>
        <w:t xml:space="preserve"> </w:t>
      </w:r>
      <w:r w:rsidR="00F41652" w:rsidRPr="00F41652">
        <w:rPr>
          <w:rFonts w:ascii="Arial" w:hAnsi="Arial" w:cs="Arial"/>
          <w:b w:val="0"/>
          <w:noProof/>
        </w:rPr>
        <w:t>fed</w:t>
      </w:r>
      <w:r w:rsidR="00F41652" w:rsidRPr="001D128A">
        <w:rPr>
          <w:rFonts w:ascii="Arial" w:hAnsi="Arial" w:cs="Arial"/>
          <w:b w:val="0"/>
          <w:noProof/>
          <w:lang w:val="uk-UA"/>
        </w:rPr>
        <w:t xml:space="preserve"> </w:t>
      </w:r>
      <w:r w:rsidR="00F41652" w:rsidRPr="00F41652">
        <w:rPr>
          <w:rFonts w:ascii="Arial" w:hAnsi="Arial" w:cs="Arial"/>
          <w:b w:val="0"/>
          <w:noProof/>
        </w:rPr>
        <w:t>with</w:t>
      </w:r>
      <w:r w:rsidR="00F41652" w:rsidRPr="001D128A">
        <w:rPr>
          <w:rFonts w:ascii="Arial" w:hAnsi="Arial" w:cs="Arial"/>
          <w:b w:val="0"/>
          <w:noProof/>
          <w:lang w:val="uk-UA"/>
        </w:rPr>
        <w:t xml:space="preserve"> </w:t>
      </w:r>
      <w:r w:rsidR="00F41652" w:rsidRPr="00F41652">
        <w:rPr>
          <w:rFonts w:ascii="Arial" w:hAnsi="Arial" w:cs="Arial"/>
          <w:b w:val="0"/>
          <w:noProof/>
        </w:rPr>
        <w:t>meat</w:t>
      </w:r>
      <w:r w:rsidR="00F41652" w:rsidRPr="001D128A">
        <w:rPr>
          <w:rFonts w:ascii="Arial" w:hAnsi="Arial" w:cs="Arial"/>
          <w:b w:val="0"/>
          <w:noProof/>
          <w:lang w:val="uk-UA"/>
        </w:rPr>
        <w:t>-</w:t>
      </w:r>
      <w:r w:rsidR="00F41652" w:rsidRPr="00F41652">
        <w:rPr>
          <w:rFonts w:ascii="Arial" w:hAnsi="Arial" w:cs="Arial"/>
          <w:b w:val="0"/>
          <w:noProof/>
        </w:rPr>
        <w:t>and</w:t>
      </w:r>
      <w:r w:rsidR="00F41652" w:rsidRPr="001D128A">
        <w:rPr>
          <w:rFonts w:ascii="Arial" w:hAnsi="Arial" w:cs="Arial"/>
          <w:b w:val="0"/>
          <w:noProof/>
          <w:lang w:val="uk-UA"/>
        </w:rPr>
        <w:t>-</w:t>
      </w:r>
      <w:r w:rsidR="00F41652" w:rsidRPr="00F41652">
        <w:rPr>
          <w:rFonts w:ascii="Arial" w:hAnsi="Arial" w:cs="Arial"/>
          <w:b w:val="0"/>
          <w:noProof/>
        </w:rPr>
        <w:t>bone</w:t>
      </w:r>
      <w:r w:rsidR="00F41652" w:rsidRPr="001D128A">
        <w:rPr>
          <w:rFonts w:ascii="Arial" w:hAnsi="Arial" w:cs="Arial"/>
          <w:b w:val="0"/>
          <w:noProof/>
          <w:lang w:val="uk-UA"/>
        </w:rPr>
        <w:t xml:space="preserve"> </w:t>
      </w:r>
      <w:r w:rsidR="00F41652" w:rsidRPr="00F41652">
        <w:rPr>
          <w:rFonts w:ascii="Arial" w:hAnsi="Arial" w:cs="Arial"/>
          <w:b w:val="0"/>
          <w:noProof/>
        </w:rPr>
        <w:t>meal</w:t>
      </w:r>
      <w:r w:rsidR="00F41652" w:rsidRPr="001D128A">
        <w:rPr>
          <w:rFonts w:ascii="Arial" w:hAnsi="Arial" w:cs="Arial"/>
          <w:b w:val="0"/>
          <w:noProof/>
          <w:lang w:val="uk-UA"/>
        </w:rPr>
        <w:t xml:space="preserve"> </w:t>
      </w:r>
      <w:r w:rsidR="00F41652" w:rsidRPr="00F41652">
        <w:rPr>
          <w:rFonts w:ascii="Arial" w:hAnsi="Arial" w:cs="Arial"/>
          <w:b w:val="0"/>
          <w:noProof/>
        </w:rPr>
        <w:t>or</w:t>
      </w:r>
      <w:r w:rsidR="00F41652" w:rsidRPr="001D128A">
        <w:rPr>
          <w:rFonts w:ascii="Arial" w:hAnsi="Arial" w:cs="Arial"/>
          <w:b w:val="0"/>
          <w:noProof/>
          <w:lang w:val="uk-UA"/>
        </w:rPr>
        <w:t xml:space="preserve"> </w:t>
      </w:r>
      <w:r w:rsidR="00F41652" w:rsidRPr="00F41652">
        <w:rPr>
          <w:rFonts w:ascii="Arial" w:hAnsi="Arial" w:cs="Arial"/>
          <w:b w:val="0"/>
          <w:noProof/>
        </w:rPr>
        <w:t>greaves</w:t>
      </w:r>
      <w:r w:rsidR="00F41652" w:rsidRPr="001D128A">
        <w:rPr>
          <w:rFonts w:ascii="Arial" w:hAnsi="Arial" w:cs="Arial"/>
          <w:b w:val="0"/>
          <w:noProof/>
          <w:lang w:val="uk-UA"/>
        </w:rPr>
        <w:t xml:space="preserve">, </w:t>
      </w:r>
      <w:r w:rsidR="00F41652" w:rsidRPr="00F41652">
        <w:rPr>
          <w:rFonts w:ascii="Arial" w:hAnsi="Arial" w:cs="Arial"/>
          <w:b w:val="0"/>
          <w:noProof/>
        </w:rPr>
        <w:t>as</w:t>
      </w:r>
      <w:r w:rsidR="00F41652" w:rsidRPr="001D128A">
        <w:rPr>
          <w:rFonts w:ascii="Arial" w:hAnsi="Arial" w:cs="Arial"/>
          <w:b w:val="0"/>
          <w:noProof/>
          <w:lang w:val="uk-UA"/>
        </w:rPr>
        <w:t xml:space="preserve"> </w:t>
      </w:r>
      <w:r w:rsidR="00F41652" w:rsidRPr="00F41652">
        <w:rPr>
          <w:rFonts w:ascii="Arial" w:hAnsi="Arial" w:cs="Arial"/>
          <w:b w:val="0"/>
          <w:noProof/>
        </w:rPr>
        <w:t>defined</w:t>
      </w:r>
      <w:r w:rsidR="00F41652" w:rsidRPr="001D128A">
        <w:rPr>
          <w:rFonts w:ascii="Arial" w:hAnsi="Arial" w:cs="Arial"/>
          <w:b w:val="0"/>
          <w:noProof/>
          <w:lang w:val="uk-UA"/>
        </w:rPr>
        <w:t xml:space="preserve"> </w:t>
      </w:r>
      <w:r w:rsidR="00F41652" w:rsidRPr="00F41652">
        <w:rPr>
          <w:rFonts w:ascii="Arial" w:hAnsi="Arial" w:cs="Arial"/>
          <w:b w:val="0"/>
          <w:noProof/>
        </w:rPr>
        <w:t>in</w:t>
      </w:r>
      <w:r w:rsidR="00F41652" w:rsidRPr="001D128A">
        <w:rPr>
          <w:rFonts w:ascii="Arial" w:hAnsi="Arial" w:cs="Arial"/>
          <w:b w:val="0"/>
          <w:noProof/>
          <w:lang w:val="uk-UA"/>
        </w:rPr>
        <w:t xml:space="preserve"> </w:t>
      </w:r>
      <w:r w:rsidR="00F41652" w:rsidRPr="00F41652">
        <w:rPr>
          <w:rFonts w:ascii="Arial" w:hAnsi="Arial" w:cs="Arial"/>
          <w:b w:val="0"/>
          <w:noProof/>
        </w:rPr>
        <w:t>the</w:t>
      </w:r>
      <w:r w:rsidR="00F41652" w:rsidRPr="001D128A">
        <w:rPr>
          <w:rFonts w:ascii="Arial" w:hAnsi="Arial" w:cs="Arial"/>
          <w:b w:val="0"/>
          <w:noProof/>
          <w:lang w:val="uk-UA"/>
        </w:rPr>
        <w:t xml:space="preserve"> </w:t>
      </w:r>
      <w:r w:rsidR="00F41652" w:rsidRPr="00F41652">
        <w:rPr>
          <w:rFonts w:ascii="Arial" w:hAnsi="Arial" w:cs="Arial"/>
          <w:b w:val="0"/>
          <w:noProof/>
        </w:rPr>
        <w:t>World</w:t>
      </w:r>
      <w:r w:rsidR="00F41652" w:rsidRPr="001D128A">
        <w:rPr>
          <w:rFonts w:ascii="Arial" w:hAnsi="Arial" w:cs="Arial"/>
          <w:b w:val="0"/>
          <w:noProof/>
          <w:lang w:val="uk-UA"/>
        </w:rPr>
        <w:t xml:space="preserve"> </w:t>
      </w:r>
      <w:r w:rsidR="00F41652" w:rsidRPr="00F41652">
        <w:rPr>
          <w:rFonts w:ascii="Arial" w:hAnsi="Arial" w:cs="Arial"/>
          <w:b w:val="0"/>
          <w:noProof/>
        </w:rPr>
        <w:t>Organisation</w:t>
      </w:r>
      <w:r w:rsidR="00F41652" w:rsidRPr="001D128A">
        <w:rPr>
          <w:rFonts w:ascii="Arial" w:hAnsi="Arial" w:cs="Arial"/>
          <w:b w:val="0"/>
          <w:noProof/>
          <w:lang w:val="uk-UA"/>
        </w:rPr>
        <w:t xml:space="preserve"> </w:t>
      </w:r>
      <w:r w:rsidR="00F41652" w:rsidRPr="00F41652">
        <w:rPr>
          <w:rFonts w:ascii="Arial" w:hAnsi="Arial" w:cs="Arial"/>
          <w:b w:val="0"/>
          <w:noProof/>
        </w:rPr>
        <w:t>for</w:t>
      </w:r>
      <w:r w:rsidR="00F41652" w:rsidRPr="001D128A">
        <w:rPr>
          <w:rFonts w:ascii="Arial" w:hAnsi="Arial" w:cs="Arial"/>
          <w:b w:val="0"/>
          <w:noProof/>
          <w:lang w:val="uk-UA"/>
        </w:rPr>
        <w:t xml:space="preserve"> </w:t>
      </w:r>
      <w:r w:rsidR="00F41652" w:rsidRPr="00F41652">
        <w:rPr>
          <w:rFonts w:ascii="Arial" w:hAnsi="Arial" w:cs="Arial"/>
          <w:b w:val="0"/>
          <w:noProof/>
        </w:rPr>
        <w:t>Animal</w:t>
      </w:r>
      <w:r w:rsidR="00F41652" w:rsidRPr="001D128A">
        <w:rPr>
          <w:rFonts w:ascii="Arial" w:hAnsi="Arial" w:cs="Arial"/>
          <w:b w:val="0"/>
          <w:noProof/>
          <w:lang w:val="uk-UA"/>
        </w:rPr>
        <w:t xml:space="preserve"> </w:t>
      </w:r>
      <w:r w:rsidR="00F41652" w:rsidRPr="00F41652">
        <w:rPr>
          <w:rFonts w:ascii="Arial" w:hAnsi="Arial" w:cs="Arial"/>
          <w:b w:val="0"/>
          <w:noProof/>
        </w:rPr>
        <w:t>Health</w:t>
      </w:r>
      <w:r w:rsidR="00F41652" w:rsidRPr="001D128A">
        <w:rPr>
          <w:rFonts w:ascii="Arial" w:hAnsi="Arial" w:cs="Arial"/>
          <w:b w:val="0"/>
          <w:noProof/>
          <w:lang w:val="uk-UA"/>
        </w:rPr>
        <w:t xml:space="preserve"> (</w:t>
      </w:r>
      <w:r w:rsidR="00F41652" w:rsidRPr="00F41652">
        <w:rPr>
          <w:rFonts w:ascii="Arial" w:hAnsi="Arial" w:cs="Arial"/>
          <w:b w:val="0"/>
          <w:noProof/>
        </w:rPr>
        <w:t>OIE</w:t>
      </w:r>
      <w:r w:rsidR="00F41652" w:rsidRPr="001D128A">
        <w:rPr>
          <w:rFonts w:ascii="Arial" w:hAnsi="Arial" w:cs="Arial"/>
          <w:b w:val="0"/>
          <w:noProof/>
          <w:lang w:val="uk-UA"/>
        </w:rPr>
        <w:t xml:space="preserve">) </w:t>
      </w:r>
      <w:r w:rsidR="00F41652" w:rsidRPr="00F41652">
        <w:rPr>
          <w:rFonts w:ascii="Arial" w:hAnsi="Arial" w:cs="Arial"/>
          <w:b w:val="0"/>
          <w:noProof/>
        </w:rPr>
        <w:t>Terrestrial</w:t>
      </w:r>
      <w:r w:rsidR="00F41652" w:rsidRPr="001D128A">
        <w:rPr>
          <w:rFonts w:ascii="Arial" w:hAnsi="Arial" w:cs="Arial"/>
          <w:b w:val="0"/>
          <w:noProof/>
          <w:lang w:val="uk-UA"/>
        </w:rPr>
        <w:t xml:space="preserve"> </w:t>
      </w:r>
      <w:r w:rsidR="00F41652" w:rsidRPr="00F41652">
        <w:rPr>
          <w:rFonts w:ascii="Arial" w:hAnsi="Arial" w:cs="Arial"/>
          <w:b w:val="0"/>
          <w:noProof/>
        </w:rPr>
        <w:t>Animal</w:t>
      </w:r>
      <w:r w:rsidR="00F41652" w:rsidRPr="001D128A">
        <w:rPr>
          <w:rFonts w:ascii="Arial" w:hAnsi="Arial" w:cs="Arial"/>
          <w:b w:val="0"/>
          <w:noProof/>
          <w:lang w:val="uk-UA"/>
        </w:rPr>
        <w:t xml:space="preserve"> </w:t>
      </w:r>
      <w:r w:rsidR="00F41652" w:rsidRPr="00F41652">
        <w:rPr>
          <w:rFonts w:ascii="Arial" w:hAnsi="Arial" w:cs="Arial"/>
          <w:b w:val="0"/>
          <w:noProof/>
        </w:rPr>
        <w:t>Health</w:t>
      </w:r>
      <w:r w:rsidR="001D128A">
        <w:rPr>
          <w:rFonts w:ascii="Arial" w:hAnsi="Arial" w:cs="Arial"/>
          <w:b w:val="0"/>
          <w:noProof/>
          <w:lang w:val="uk-UA"/>
        </w:rPr>
        <w:t xml:space="preserve"> </w:t>
      </w:r>
      <w:r w:rsidR="001D128A" w:rsidRPr="001D128A">
        <w:rPr>
          <w:rFonts w:ascii="Arial" w:hAnsi="Arial" w:cs="Arial"/>
          <w:b w:val="0"/>
          <w:noProof/>
          <w:lang w:val="uk-UA"/>
        </w:rPr>
        <w:t>Code, and/ тваринам, з яких було отримано свіже м’ясо, використане для виготовлення напівфабрикатів із м’яса великої рогатої худоби, овець та кіз, не згодовувалось м’ясо-кісткове борошно чи шкварки, як це визначено у Кодексі наземних тварин Всесвітньої організації з о</w:t>
      </w:r>
      <w:r w:rsidR="001D128A">
        <w:rPr>
          <w:rFonts w:ascii="Arial" w:hAnsi="Arial" w:cs="Arial"/>
          <w:b w:val="0"/>
          <w:noProof/>
          <w:lang w:val="uk-UA"/>
        </w:rPr>
        <w:t>хорони здоров’я тварин (МЕБ) та</w:t>
      </w:r>
    </w:p>
    <w:p w14:paraId="3B23C745" w14:textId="3D29D16E" w:rsidR="001D128A" w:rsidRPr="001D128A" w:rsidRDefault="001D128A" w:rsidP="001D128A">
      <w:pPr>
        <w:pStyle w:val="a3"/>
        <w:spacing w:before="94"/>
        <w:ind w:left="2835" w:right="271" w:hanging="992"/>
        <w:jc w:val="both"/>
        <w:rPr>
          <w:rFonts w:ascii="Arial" w:hAnsi="Arial" w:cs="Arial"/>
          <w:b w:val="0"/>
          <w:noProof/>
          <w:lang w:val="uk-UA"/>
        </w:rPr>
      </w:pPr>
      <w:r>
        <w:rPr>
          <w:rFonts w:ascii="Arial" w:hAnsi="Arial" w:cs="Arial"/>
          <w:b w:val="0"/>
          <w:noProof/>
          <w:lang w:val="uk-UA"/>
        </w:rPr>
        <w:t>(с)</w:t>
      </w:r>
      <w:r w:rsidRPr="001D128A">
        <w:rPr>
          <w:rFonts w:ascii="Arial" w:hAnsi="Arial" w:cs="Arial"/>
          <w:b w:val="0"/>
          <w:noProof/>
          <w:lang w:val="uk-UA"/>
        </w:rPr>
        <w:tab/>
        <w:t>the fresh meat used in the preparation of the meat preparation was produced and handled in a manner which ensures that it did not contain and was not contaminated with nervous and lymphatic tissues exposed during the deboning process /свіже м’ясо, використане для виготовлення м’ясних напівфабрикатів було виготовлено та оброблено таким способом, що забезпечує відсутність у продукції нервових та лімфатичних тканин, оголених під час обвалки та не забруднене такими тканинами.]]</w:t>
      </w:r>
    </w:p>
    <w:p w14:paraId="62A8A59C" w14:textId="77777777" w:rsidR="00B03A8E" w:rsidRDefault="001D128A" w:rsidP="00B03A8E">
      <w:pPr>
        <w:pStyle w:val="a3"/>
        <w:spacing w:before="94"/>
        <w:ind w:left="1843" w:right="271" w:hanging="1701"/>
        <w:jc w:val="both"/>
        <w:rPr>
          <w:rFonts w:ascii="Arial" w:hAnsi="Arial" w:cs="Arial"/>
          <w:b w:val="0"/>
          <w:noProof/>
          <w:lang w:val="uk-UA"/>
        </w:rPr>
      </w:pPr>
      <w:r w:rsidRPr="007A6FB1">
        <w:rPr>
          <w:rFonts w:ascii="Arial" w:hAnsi="Arial" w:cs="Arial"/>
          <w:b w:val="0"/>
          <w:noProof/>
          <w:vertAlign w:val="superscript"/>
          <w:lang w:val="uk-UA"/>
        </w:rPr>
        <w:t>(2)</w:t>
      </w:r>
      <w:r w:rsidR="007A6FB1">
        <w:rPr>
          <w:rFonts w:ascii="Arial" w:hAnsi="Arial" w:cs="Arial"/>
          <w:b w:val="0"/>
          <w:noProof/>
          <w:lang w:val="uk-UA"/>
        </w:rPr>
        <w:t xml:space="preserve"> or/чи     </w:t>
      </w:r>
      <w:r w:rsidRPr="001D128A">
        <w:rPr>
          <w:rFonts w:ascii="Arial" w:hAnsi="Arial" w:cs="Arial"/>
          <w:b w:val="0"/>
          <w:noProof/>
          <w:lang w:val="uk-UA"/>
        </w:rPr>
        <w:t>[(1)</w:t>
      </w:r>
      <w:r w:rsidRPr="001D128A">
        <w:rPr>
          <w:rFonts w:ascii="Arial" w:hAnsi="Arial" w:cs="Arial"/>
          <w:b w:val="0"/>
          <w:noProof/>
          <w:lang w:val="uk-UA"/>
        </w:rPr>
        <w:tab/>
        <w:t>the country or region of dispatch is classified in accordance with Decision 2007/453/EC as a country or region posing a controlled BSE risk</w:t>
      </w:r>
      <w:r w:rsidR="00B03A8E">
        <w:rPr>
          <w:rFonts w:ascii="Arial" w:hAnsi="Arial" w:cs="Arial"/>
          <w:b w:val="0"/>
          <w:noProof/>
          <w:lang w:val="uk-UA"/>
        </w:rPr>
        <w:t>/</w:t>
      </w:r>
      <w:r w:rsidRPr="001D128A">
        <w:rPr>
          <w:rFonts w:ascii="Arial" w:hAnsi="Arial" w:cs="Arial"/>
          <w:b w:val="0"/>
          <w:noProof/>
          <w:lang w:val="uk-UA"/>
        </w:rPr>
        <w:t xml:space="preserve"> країна або регіон відправлення класифіковані відповідно до Рішення 2007/453/ЄС як країна або регіон з контрольованим ризиком захворювання на губчасту енцефалопатію великої рогатої худоби;</w:t>
      </w:r>
    </w:p>
    <w:p w14:paraId="08827535" w14:textId="77777777" w:rsidR="00A556B5" w:rsidRDefault="001D128A" w:rsidP="00A556B5">
      <w:pPr>
        <w:pStyle w:val="a3"/>
        <w:spacing w:before="94"/>
        <w:ind w:left="1843" w:right="271" w:hanging="709"/>
        <w:jc w:val="both"/>
        <w:rPr>
          <w:rFonts w:ascii="Arial" w:hAnsi="Arial" w:cs="Arial"/>
          <w:b w:val="0"/>
          <w:noProof/>
          <w:lang w:val="uk-UA"/>
        </w:rPr>
      </w:pPr>
      <w:r w:rsidRPr="001D128A">
        <w:rPr>
          <w:rFonts w:ascii="Arial" w:hAnsi="Arial" w:cs="Arial"/>
          <w:b w:val="0"/>
          <w:noProof/>
          <w:lang w:val="uk-UA"/>
        </w:rPr>
        <w:t>(2)</w:t>
      </w:r>
      <w:r w:rsidRPr="001D128A">
        <w:rPr>
          <w:rFonts w:ascii="Arial" w:hAnsi="Arial" w:cs="Arial"/>
          <w:b w:val="0"/>
          <w:noProof/>
          <w:lang w:val="uk-UA"/>
        </w:rPr>
        <w:tab/>
        <w:t>the animals, from which the fresh meat used in the preparation of the meat preparation of bovine, ovine and caprine origin was derived, have passed ante mortem and post mortem inspections/ тварини, з яких отримано свіже м’ясо, використане для виготовлення напівфабрикатів з м’яса великої рогатої худоби, овець та кіз, проходили передзабійний і післязабійний огляд;</w:t>
      </w:r>
    </w:p>
    <w:p w14:paraId="246FD481" w14:textId="77777777" w:rsidR="00A556B5" w:rsidRDefault="001D128A" w:rsidP="00A556B5">
      <w:pPr>
        <w:pStyle w:val="a3"/>
        <w:spacing w:before="94"/>
        <w:ind w:left="1843" w:right="271" w:hanging="709"/>
        <w:jc w:val="both"/>
        <w:rPr>
          <w:rFonts w:ascii="Arial" w:hAnsi="Arial" w:cs="Arial"/>
          <w:b w:val="0"/>
          <w:noProof/>
          <w:lang w:val="uk-UA"/>
        </w:rPr>
      </w:pPr>
      <w:r w:rsidRPr="001D128A">
        <w:rPr>
          <w:rFonts w:ascii="Arial" w:hAnsi="Arial" w:cs="Arial"/>
          <w:b w:val="0"/>
          <w:noProof/>
          <w:lang w:val="uk-UA"/>
        </w:rPr>
        <w:t>(3)</w:t>
      </w:r>
      <w:r w:rsidRPr="001D128A">
        <w:rPr>
          <w:rFonts w:ascii="Arial" w:hAnsi="Arial" w:cs="Arial"/>
          <w:b w:val="0"/>
          <w:noProof/>
          <w:lang w:val="uk-UA"/>
        </w:rPr>
        <w:tab/>
        <w:t>the animals from which the fresh meat used in the preparation of the meat preparation of bovine, ovine and caprine origin was derived, have not been killed, after stunning, by laceration of central nervous tissue by means of an elongated rod-shaped instrument introduced into the cranial cavity, or by means of gas injected into the cranial cavity/</w:t>
      </w:r>
      <w:r w:rsidR="00AE177C">
        <w:rPr>
          <w:rFonts w:ascii="Arial" w:hAnsi="Arial" w:cs="Arial"/>
          <w:b w:val="0"/>
          <w:noProof/>
          <w:lang w:val="uk-UA"/>
        </w:rPr>
        <w:t xml:space="preserve"> </w:t>
      </w:r>
      <w:r w:rsidRPr="001D128A">
        <w:rPr>
          <w:rFonts w:ascii="Arial" w:hAnsi="Arial" w:cs="Arial"/>
          <w:b w:val="0"/>
          <w:noProof/>
          <w:lang w:val="uk-UA"/>
        </w:rPr>
        <w:t>тварини, з яких отримано свіже м’ясо, використане для виготовлення  напівфабрикатів з м’яса великої рогатої худоби, овець та кіз, не були забиті, після оглушення, шляхом розривуцентральної нервової тканини за рахунок струменевогоураження порожнини черепа стрижневим інструментом, або вв</w:t>
      </w:r>
      <w:r w:rsidR="00AE177C">
        <w:rPr>
          <w:rFonts w:ascii="Arial" w:hAnsi="Arial" w:cs="Arial"/>
          <w:b w:val="0"/>
          <w:noProof/>
          <w:lang w:val="uk-UA"/>
        </w:rPr>
        <w:t>еденнягазу в черепну порожнину;</w:t>
      </w:r>
    </w:p>
    <w:p w14:paraId="60FFE04C" w14:textId="16A71F7E" w:rsidR="00A556B5" w:rsidRDefault="001D128A" w:rsidP="00A556B5">
      <w:pPr>
        <w:pStyle w:val="a3"/>
        <w:spacing w:before="94"/>
        <w:ind w:left="1843" w:right="271" w:hanging="709"/>
        <w:jc w:val="both"/>
        <w:rPr>
          <w:rFonts w:ascii="Arial" w:hAnsi="Arial" w:cs="Arial"/>
          <w:b w:val="0"/>
          <w:noProof/>
          <w:lang w:val="uk-UA"/>
        </w:rPr>
      </w:pPr>
      <w:r w:rsidRPr="001D128A">
        <w:rPr>
          <w:rFonts w:ascii="Arial" w:hAnsi="Arial" w:cs="Arial"/>
          <w:b w:val="0"/>
          <w:noProof/>
          <w:lang w:val="uk-UA"/>
        </w:rPr>
        <w:t>(4)</w:t>
      </w:r>
      <w:r w:rsidRPr="001D128A">
        <w:rPr>
          <w:rFonts w:ascii="Arial" w:hAnsi="Arial" w:cs="Arial"/>
          <w:b w:val="0"/>
          <w:noProof/>
          <w:lang w:val="uk-UA"/>
        </w:rPr>
        <w:tab/>
        <w:t>the meat preparation of bovine, ovine and caprine origin does not contain and is not derived from specified risk material as defined in point 1 of Annex V to Regulation (EC) No 999/2001, or mechanically separated meat obtained from bones of bovine, ovine and caprine animals/</w:t>
      </w:r>
      <w:r w:rsidR="00A556B5">
        <w:rPr>
          <w:rFonts w:ascii="Arial" w:hAnsi="Arial" w:cs="Arial"/>
          <w:b w:val="0"/>
          <w:noProof/>
          <w:lang w:val="uk-UA"/>
        </w:rPr>
        <w:t xml:space="preserve"> </w:t>
      </w:r>
      <w:r w:rsidRPr="001D128A">
        <w:rPr>
          <w:rFonts w:ascii="Arial" w:hAnsi="Arial" w:cs="Arial"/>
          <w:b w:val="0"/>
          <w:noProof/>
          <w:lang w:val="uk-UA"/>
        </w:rPr>
        <w:t>напівфабрикати з м’яса великої рогатої худоби, овець та кіз не містять ризикового матеріалу, як зазначено у пункті 1 Додатку V до Регламенту (ЄС) № 999/2001, або з м’яса механічної обвалки, отриманого з кісток великої рогатої худоби,</w:t>
      </w:r>
      <w:r w:rsidR="00A556B5">
        <w:rPr>
          <w:rFonts w:ascii="Arial" w:hAnsi="Arial" w:cs="Arial"/>
          <w:b w:val="0"/>
          <w:noProof/>
          <w:lang w:val="uk-UA"/>
        </w:rPr>
        <w:t xml:space="preserve"> овець та кіз.]</w:t>
      </w:r>
    </w:p>
    <w:p w14:paraId="2B2DED91" w14:textId="49882F6D" w:rsidR="00B1730D" w:rsidRDefault="001D128A" w:rsidP="00B1730D">
      <w:pPr>
        <w:pStyle w:val="a3"/>
        <w:spacing w:before="94"/>
        <w:ind w:left="1843" w:right="271" w:hanging="1701"/>
        <w:jc w:val="both"/>
        <w:rPr>
          <w:rFonts w:ascii="Arial" w:hAnsi="Arial" w:cs="Arial"/>
          <w:bCs w:val="0"/>
          <w:noProof/>
          <w:lang w:val="uk-UA"/>
        </w:rPr>
      </w:pPr>
      <w:r w:rsidRPr="00A556B5">
        <w:rPr>
          <w:rFonts w:ascii="Arial" w:hAnsi="Arial" w:cs="Arial"/>
          <w:b w:val="0"/>
          <w:noProof/>
          <w:vertAlign w:val="superscript"/>
          <w:lang w:val="uk-UA"/>
        </w:rPr>
        <w:t>(2)</w:t>
      </w:r>
      <w:r w:rsidR="004C65FC">
        <w:rPr>
          <w:rFonts w:ascii="Arial" w:hAnsi="Arial" w:cs="Arial"/>
          <w:b w:val="0"/>
          <w:noProof/>
          <w:lang w:val="uk-UA"/>
        </w:rPr>
        <w:t xml:space="preserve"> </w:t>
      </w:r>
      <w:r w:rsidRPr="001D128A">
        <w:rPr>
          <w:rFonts w:ascii="Arial" w:hAnsi="Arial" w:cs="Arial"/>
          <w:b w:val="0"/>
          <w:noProof/>
          <w:lang w:val="uk-UA"/>
        </w:rPr>
        <w:t>or/чи</w:t>
      </w:r>
      <w:r w:rsidR="004C65FC">
        <w:rPr>
          <w:rFonts w:ascii="Arial" w:hAnsi="Arial" w:cs="Arial"/>
          <w:b w:val="0"/>
          <w:noProof/>
          <w:lang w:val="uk-UA"/>
        </w:rPr>
        <w:t xml:space="preserve">    </w:t>
      </w:r>
      <w:r w:rsidRPr="001D128A">
        <w:rPr>
          <w:rFonts w:ascii="Arial" w:hAnsi="Arial" w:cs="Arial"/>
          <w:b w:val="0"/>
          <w:noProof/>
          <w:lang w:val="uk-UA"/>
        </w:rPr>
        <w:t>[(1)</w:t>
      </w:r>
      <w:r w:rsidRPr="001D128A">
        <w:rPr>
          <w:rFonts w:ascii="Arial" w:hAnsi="Arial" w:cs="Arial"/>
          <w:b w:val="0"/>
          <w:noProof/>
          <w:lang w:val="uk-UA"/>
        </w:rPr>
        <w:tab/>
        <w:t>the country or region of dispatch has not been classified in accordance with Decision 2007/453/EC or is classified as a country or region with an undetermined BSE risk/ країна або регіон відправлення не класифіковані відповідно до Рішення 2007/453/ЄС, або класифіковані як країна або регіон з невизначеним статусом захворювання на губчасту енцефалопатію великої рогатої худоби;</w:t>
      </w:r>
      <w:r w:rsidR="00B1730D" w:rsidRPr="00B1730D">
        <w:rPr>
          <w:rFonts w:ascii="Arial" w:hAnsi="Arial" w:cs="Arial"/>
          <w:b w:val="0"/>
          <w:noProof/>
          <w:lang w:val="uk-UA"/>
        </w:rPr>
        <w:t xml:space="preserve"> </w:t>
      </w:r>
      <w:r w:rsidR="00B1730D">
        <w:rPr>
          <w:rFonts w:ascii="Arial" w:hAnsi="Arial" w:cs="Arial"/>
          <w:b w:val="0"/>
          <w:noProof/>
          <w:lang w:val="uk-UA"/>
        </w:rPr>
        <w:br w:type="page"/>
      </w:r>
    </w:p>
    <w:p w14:paraId="5846432A" w14:textId="033F3702" w:rsidR="005A1B1A" w:rsidRDefault="001D128A" w:rsidP="005A1B1A">
      <w:pPr>
        <w:pStyle w:val="a3"/>
        <w:spacing w:before="94"/>
        <w:ind w:left="2835" w:right="271" w:hanging="992"/>
        <w:jc w:val="both"/>
        <w:rPr>
          <w:rFonts w:ascii="Arial" w:hAnsi="Arial" w:cs="Arial"/>
          <w:b w:val="0"/>
          <w:noProof/>
          <w:lang w:val="uk-UA"/>
        </w:rPr>
      </w:pPr>
      <w:r w:rsidRPr="001D128A">
        <w:rPr>
          <w:rFonts w:ascii="Arial" w:hAnsi="Arial" w:cs="Arial"/>
          <w:b w:val="0"/>
          <w:noProof/>
          <w:lang w:val="uk-UA"/>
        </w:rPr>
        <w:t>(2)</w:t>
      </w:r>
      <w:r w:rsidRPr="001D128A">
        <w:rPr>
          <w:rFonts w:ascii="Arial" w:hAnsi="Arial" w:cs="Arial"/>
          <w:b w:val="0"/>
          <w:noProof/>
          <w:lang w:val="uk-UA"/>
        </w:rPr>
        <w:tab/>
        <w:t>the animals, from which the fresh meat used in the preparation of the meat preparation of bovine, ovine and caprine origin was derived, have passed ante mortem and post mortem inspections/ тварини, з яких отримано свіже м’ясо, використане для виготовлення напівфабрикатів із м’яса великої рогатої худоби, овець та кіз, проходили перед-забійний і післязабійний огляд;</w:t>
      </w:r>
    </w:p>
    <w:p w14:paraId="720DCB1F" w14:textId="77777777" w:rsidR="005A1B1A" w:rsidRDefault="001D128A" w:rsidP="005A1B1A">
      <w:pPr>
        <w:pStyle w:val="a3"/>
        <w:spacing w:before="94"/>
        <w:ind w:left="2835" w:right="271" w:hanging="992"/>
        <w:jc w:val="both"/>
        <w:rPr>
          <w:rFonts w:ascii="Arial" w:hAnsi="Arial" w:cs="Arial"/>
          <w:b w:val="0"/>
          <w:noProof/>
          <w:lang w:val="uk-UA"/>
        </w:rPr>
      </w:pPr>
      <w:r w:rsidRPr="001D128A">
        <w:rPr>
          <w:rFonts w:ascii="Arial" w:hAnsi="Arial" w:cs="Arial"/>
          <w:b w:val="0"/>
          <w:noProof/>
          <w:lang w:val="uk-UA"/>
        </w:rPr>
        <w:t>(3)</w:t>
      </w:r>
      <w:r w:rsidRPr="001D128A">
        <w:rPr>
          <w:rFonts w:ascii="Arial" w:hAnsi="Arial" w:cs="Arial"/>
          <w:b w:val="0"/>
          <w:noProof/>
          <w:lang w:val="uk-UA"/>
        </w:rPr>
        <w:tab/>
        <w:t>the animals from which the fresh meat used in the preparation of the meat preparation of bovine, ovine and caprine origin was derived, have not been fed meat-and-bone meal or greaves derived from ruminants, as defined in the OIE Terrestrial Animal Health Code/ тваринам, з яких було отримано свіже м’ясо, використане для виготовлення напівфабрикатів з м’яса великої рогатої худоби, овець та кіз, не згодовували м’ясо-кісткове борошно чи шкварки жуйних тварин, як це визначено у Кодексі наземних тварин Всесвітньої організації з</w:t>
      </w:r>
      <w:r w:rsidR="005A1B1A">
        <w:rPr>
          <w:rFonts w:ascii="Arial" w:hAnsi="Arial" w:cs="Arial"/>
          <w:b w:val="0"/>
          <w:noProof/>
          <w:lang w:val="uk-UA"/>
        </w:rPr>
        <w:t xml:space="preserve"> охорони здоров’я тварин (МЕБ);</w:t>
      </w:r>
    </w:p>
    <w:p w14:paraId="41EBED99" w14:textId="77777777" w:rsidR="00922FB5" w:rsidRDefault="001D128A" w:rsidP="00922FB5">
      <w:pPr>
        <w:pStyle w:val="a3"/>
        <w:spacing w:before="94"/>
        <w:ind w:left="2835" w:right="271" w:hanging="992"/>
        <w:jc w:val="both"/>
        <w:rPr>
          <w:rFonts w:ascii="Arial" w:hAnsi="Arial" w:cs="Arial"/>
          <w:b w:val="0"/>
          <w:noProof/>
          <w:lang w:val="uk-UA"/>
        </w:rPr>
      </w:pPr>
      <w:r w:rsidRPr="001D128A">
        <w:rPr>
          <w:rFonts w:ascii="Arial" w:hAnsi="Arial" w:cs="Arial"/>
          <w:b w:val="0"/>
          <w:noProof/>
          <w:lang w:val="uk-UA"/>
        </w:rPr>
        <w:t>(4)</w:t>
      </w:r>
      <w:r w:rsidRPr="001D128A">
        <w:rPr>
          <w:rFonts w:ascii="Arial" w:hAnsi="Arial" w:cs="Arial"/>
          <w:b w:val="0"/>
          <w:noProof/>
          <w:lang w:val="uk-UA"/>
        </w:rPr>
        <w:tab/>
        <w:t>the animals from which the fresh meat used in the preparation of the meat preparation of bovine, ovine and caprine origin was derived, have not been</w:t>
      </w:r>
      <w:r w:rsidR="005A1B1A">
        <w:rPr>
          <w:rFonts w:ascii="Arial" w:hAnsi="Arial" w:cs="Arial"/>
          <w:b w:val="0"/>
          <w:noProof/>
          <w:lang w:val="uk-UA"/>
        </w:rPr>
        <w:t xml:space="preserve"> </w:t>
      </w:r>
      <w:r w:rsidR="005A1B1A" w:rsidRPr="005A1B1A">
        <w:rPr>
          <w:rFonts w:ascii="Arial" w:hAnsi="Arial" w:cs="Arial"/>
          <w:b w:val="0"/>
          <w:noProof/>
          <w:lang w:val="uk-UA"/>
        </w:rPr>
        <w:t>killed, after stunning, by laceration of central nervous tissue by means of an elongated rod-shaped instrument introduced into the cranial cavity, or by means of gas i</w:t>
      </w:r>
      <w:r w:rsidR="00922FB5">
        <w:rPr>
          <w:rFonts w:ascii="Arial" w:hAnsi="Arial" w:cs="Arial"/>
          <w:b w:val="0"/>
          <w:noProof/>
          <w:lang w:val="uk-UA"/>
        </w:rPr>
        <w:t>njected into the cranial cavity</w:t>
      </w:r>
      <w:r w:rsidR="005A1B1A" w:rsidRPr="005A1B1A">
        <w:rPr>
          <w:rFonts w:ascii="Arial" w:hAnsi="Arial" w:cs="Arial"/>
          <w:b w:val="0"/>
          <w:noProof/>
          <w:lang w:val="uk-UA"/>
        </w:rPr>
        <w:t>/</w:t>
      </w:r>
      <w:r w:rsidR="00922FB5">
        <w:rPr>
          <w:rFonts w:ascii="Arial" w:hAnsi="Arial" w:cs="Arial"/>
          <w:b w:val="0"/>
          <w:noProof/>
          <w:lang w:val="uk-UA"/>
        </w:rPr>
        <w:t xml:space="preserve"> </w:t>
      </w:r>
      <w:r w:rsidR="005A1B1A" w:rsidRPr="005A1B1A">
        <w:rPr>
          <w:rFonts w:ascii="Arial" w:hAnsi="Arial" w:cs="Arial"/>
          <w:b w:val="0"/>
          <w:noProof/>
          <w:lang w:val="uk-UA"/>
        </w:rPr>
        <w:t>тварини, з яких отримано свіже м’ясо, використане для виготовлення  напівфабрикатів із м’яса великої рогатої худоби, овець та кіз, не були забиті, після оглушення, шляхом  розриву центральної нервової тканини за рахунок стрижневого ураження порожнини черепа стрижневим інструментом, або введення газу в черепну п</w:t>
      </w:r>
      <w:r w:rsidR="00922FB5">
        <w:rPr>
          <w:rFonts w:ascii="Arial" w:hAnsi="Arial" w:cs="Arial"/>
          <w:b w:val="0"/>
          <w:noProof/>
          <w:lang w:val="uk-UA"/>
        </w:rPr>
        <w:t>орожнину;</w:t>
      </w:r>
    </w:p>
    <w:p w14:paraId="2EE81D72" w14:textId="77777777" w:rsidR="00922FB5" w:rsidRDefault="00922FB5" w:rsidP="00922FB5">
      <w:pPr>
        <w:pStyle w:val="a3"/>
        <w:spacing w:before="94"/>
        <w:ind w:left="2835" w:right="271" w:hanging="992"/>
        <w:jc w:val="both"/>
        <w:rPr>
          <w:rFonts w:ascii="Arial" w:hAnsi="Arial" w:cs="Arial"/>
          <w:b w:val="0"/>
          <w:noProof/>
          <w:lang w:val="uk-UA"/>
        </w:rPr>
      </w:pPr>
      <w:r>
        <w:rPr>
          <w:rFonts w:ascii="Arial" w:hAnsi="Arial" w:cs="Arial"/>
          <w:b w:val="0"/>
          <w:noProof/>
          <w:lang w:val="uk-UA"/>
        </w:rPr>
        <w:t>(5)</w:t>
      </w:r>
      <w:r>
        <w:rPr>
          <w:rFonts w:ascii="Arial" w:hAnsi="Arial" w:cs="Arial"/>
          <w:b w:val="0"/>
          <w:noProof/>
          <w:lang w:val="uk-UA"/>
        </w:rPr>
        <w:tab/>
      </w:r>
      <w:r w:rsidR="005A1B1A" w:rsidRPr="005A1B1A">
        <w:rPr>
          <w:rFonts w:ascii="Arial" w:hAnsi="Arial" w:cs="Arial"/>
          <w:b w:val="0"/>
          <w:noProof/>
          <w:lang w:val="uk-UA"/>
        </w:rPr>
        <w:t>the meat preparation of bovine, ovine and caprine origin does not contain and is not derived from/ напівфабрикати з м'яса великої рогатої худоби, овець та к</w:t>
      </w:r>
      <w:r>
        <w:rPr>
          <w:rFonts w:ascii="Arial" w:hAnsi="Arial" w:cs="Arial"/>
          <w:b w:val="0"/>
          <w:noProof/>
          <w:lang w:val="uk-UA"/>
        </w:rPr>
        <w:t>із не містять та не отримані з:</w:t>
      </w:r>
    </w:p>
    <w:p w14:paraId="7C4C51BC" w14:textId="77777777" w:rsidR="008228A5" w:rsidRDefault="005A1B1A" w:rsidP="00226687">
      <w:pPr>
        <w:pStyle w:val="a3"/>
        <w:spacing w:before="94"/>
        <w:ind w:left="3402" w:right="271" w:hanging="567"/>
        <w:jc w:val="both"/>
        <w:rPr>
          <w:rFonts w:ascii="Arial" w:hAnsi="Arial" w:cs="Arial"/>
          <w:b w:val="0"/>
          <w:noProof/>
          <w:lang w:val="uk-UA"/>
        </w:rPr>
      </w:pPr>
      <w:r w:rsidRPr="005A1B1A">
        <w:rPr>
          <w:rFonts w:ascii="Arial" w:hAnsi="Arial" w:cs="Arial"/>
          <w:b w:val="0"/>
          <w:noProof/>
          <w:lang w:val="uk-UA"/>
        </w:rPr>
        <w:t>(a)</w:t>
      </w:r>
      <w:r w:rsidRPr="005A1B1A">
        <w:rPr>
          <w:rFonts w:ascii="Arial" w:hAnsi="Arial" w:cs="Arial"/>
          <w:b w:val="0"/>
          <w:noProof/>
          <w:lang w:val="uk-UA"/>
        </w:rPr>
        <w:tab/>
        <w:t>specified risk material as defined in point 1 of Annex V to Regulation (EC) No 999/2001/ матеріалу ризику, зазначеного у пункті 1 Додатку V до Регламенту (ЄС) № 999/2001;</w:t>
      </w:r>
    </w:p>
    <w:p w14:paraId="2B7A86F1" w14:textId="458D953D" w:rsidR="008228A5" w:rsidRDefault="005A1B1A" w:rsidP="00226687">
      <w:pPr>
        <w:pStyle w:val="a3"/>
        <w:spacing w:before="94"/>
        <w:ind w:left="3402" w:right="271" w:hanging="567"/>
        <w:jc w:val="both"/>
        <w:rPr>
          <w:rFonts w:ascii="Arial" w:hAnsi="Arial" w:cs="Arial"/>
          <w:b w:val="0"/>
          <w:noProof/>
          <w:lang w:val="uk-UA"/>
        </w:rPr>
      </w:pPr>
      <w:r w:rsidRPr="005A1B1A">
        <w:rPr>
          <w:rFonts w:ascii="Arial" w:hAnsi="Arial" w:cs="Arial"/>
          <w:b w:val="0"/>
          <w:noProof/>
          <w:lang w:val="uk-UA"/>
        </w:rPr>
        <w:t>(b)</w:t>
      </w:r>
      <w:r w:rsidRPr="005A1B1A">
        <w:rPr>
          <w:rFonts w:ascii="Arial" w:hAnsi="Arial" w:cs="Arial"/>
          <w:b w:val="0"/>
          <w:noProof/>
          <w:lang w:val="uk-UA"/>
        </w:rPr>
        <w:tab/>
        <w:t>nervous and lymphatic tissues expo</w:t>
      </w:r>
      <w:r w:rsidR="008228A5">
        <w:rPr>
          <w:rFonts w:ascii="Arial" w:hAnsi="Arial" w:cs="Arial"/>
          <w:b w:val="0"/>
          <w:noProof/>
          <w:lang w:val="uk-UA"/>
        </w:rPr>
        <w:t>sed during the deboning process</w:t>
      </w:r>
      <w:r w:rsidRPr="005A1B1A">
        <w:rPr>
          <w:rFonts w:ascii="Arial" w:hAnsi="Arial" w:cs="Arial"/>
          <w:b w:val="0"/>
          <w:noProof/>
          <w:lang w:val="uk-UA"/>
        </w:rPr>
        <w:t>/</w:t>
      </w:r>
      <w:r w:rsidR="008228A5">
        <w:rPr>
          <w:rFonts w:ascii="Arial" w:hAnsi="Arial" w:cs="Arial"/>
          <w:b w:val="0"/>
          <w:noProof/>
          <w:lang w:val="uk-UA"/>
        </w:rPr>
        <w:t xml:space="preserve"> </w:t>
      </w:r>
      <w:r w:rsidRPr="005A1B1A">
        <w:rPr>
          <w:rFonts w:ascii="Arial" w:hAnsi="Arial" w:cs="Arial"/>
          <w:b w:val="0"/>
          <w:noProof/>
          <w:lang w:val="uk-UA"/>
        </w:rPr>
        <w:t>нервової та лімфатичної тканин, видалених під час процесу обвал</w:t>
      </w:r>
      <w:r w:rsidR="008228A5">
        <w:rPr>
          <w:rFonts w:ascii="Arial" w:hAnsi="Arial" w:cs="Arial"/>
          <w:b w:val="0"/>
          <w:noProof/>
          <w:lang w:val="uk-UA"/>
        </w:rPr>
        <w:t>ки:</w:t>
      </w:r>
    </w:p>
    <w:p w14:paraId="156E627A" w14:textId="738E0C4B" w:rsidR="005A1B1A" w:rsidRPr="005A1B1A" w:rsidRDefault="005A1B1A" w:rsidP="00226687">
      <w:pPr>
        <w:pStyle w:val="a3"/>
        <w:spacing w:before="94"/>
        <w:ind w:left="3402" w:right="271" w:hanging="567"/>
        <w:jc w:val="both"/>
        <w:rPr>
          <w:rFonts w:ascii="Arial" w:hAnsi="Arial" w:cs="Arial"/>
          <w:b w:val="0"/>
          <w:noProof/>
          <w:lang w:val="uk-UA"/>
        </w:rPr>
      </w:pPr>
      <w:r w:rsidRPr="005A1B1A">
        <w:rPr>
          <w:rFonts w:ascii="Arial" w:hAnsi="Arial" w:cs="Arial"/>
          <w:b w:val="0"/>
          <w:noProof/>
          <w:lang w:val="uk-UA"/>
        </w:rPr>
        <w:t>(c)</w:t>
      </w:r>
      <w:r w:rsidRPr="005A1B1A">
        <w:rPr>
          <w:rFonts w:ascii="Arial" w:hAnsi="Arial" w:cs="Arial"/>
          <w:b w:val="0"/>
          <w:noProof/>
          <w:lang w:val="uk-UA"/>
        </w:rPr>
        <w:tab/>
        <w:t>mechanically separated meat obtained from bones of bovine, ovine and caprine animals/ м'яса механічної обвалки, отриманого з кісток великої рогатої худоби, овець та кіз.]</w:t>
      </w:r>
    </w:p>
    <w:p w14:paraId="46C492A6" w14:textId="6529AA22" w:rsidR="005A1B1A" w:rsidRPr="005A1B1A" w:rsidRDefault="005A1B1A" w:rsidP="00710B5E">
      <w:pPr>
        <w:pStyle w:val="a3"/>
        <w:spacing w:before="94"/>
        <w:ind w:left="851" w:right="271" w:hanging="708"/>
        <w:jc w:val="both"/>
        <w:rPr>
          <w:rFonts w:ascii="Arial" w:hAnsi="Arial" w:cs="Arial"/>
          <w:b w:val="0"/>
          <w:noProof/>
          <w:lang w:val="uk-UA"/>
        </w:rPr>
      </w:pPr>
      <w:r w:rsidRPr="008228A5">
        <w:rPr>
          <w:rFonts w:ascii="Arial" w:hAnsi="Arial" w:cs="Arial"/>
          <w:b w:val="0"/>
          <w:noProof/>
          <w:vertAlign w:val="superscript"/>
          <w:lang w:val="uk-UA"/>
        </w:rPr>
        <w:t>(2)</w:t>
      </w:r>
      <w:r w:rsidR="00710B5E">
        <w:rPr>
          <w:rFonts w:ascii="Arial" w:hAnsi="Arial" w:cs="Arial"/>
          <w:b w:val="0"/>
          <w:noProof/>
          <w:lang w:val="uk-UA"/>
        </w:rPr>
        <w:t xml:space="preserve"> [II.1.10</w:t>
      </w:r>
      <w:r w:rsidR="00710B5E">
        <w:rPr>
          <w:rFonts w:ascii="Arial" w:hAnsi="Arial" w:cs="Arial"/>
          <w:b w:val="0"/>
          <w:noProof/>
          <w:lang w:val="uk-UA"/>
        </w:rPr>
        <w:tab/>
      </w:r>
      <w:r w:rsidRPr="005A1B1A">
        <w:rPr>
          <w:rFonts w:ascii="Arial" w:hAnsi="Arial" w:cs="Arial"/>
          <w:b w:val="0"/>
          <w:noProof/>
          <w:lang w:val="uk-UA"/>
        </w:rPr>
        <w:t>if containing material from domestic solipeds, the fresh meat used</w:t>
      </w:r>
      <w:r w:rsidR="00710B5E">
        <w:rPr>
          <w:rFonts w:ascii="Arial" w:hAnsi="Arial" w:cs="Arial"/>
          <w:b w:val="0"/>
          <w:noProof/>
          <w:lang w:val="uk-UA"/>
        </w:rPr>
        <w:t xml:space="preserve"> in the preparation of the meat </w:t>
      </w:r>
      <w:r w:rsidRPr="005A1B1A">
        <w:rPr>
          <w:rFonts w:ascii="Arial" w:hAnsi="Arial" w:cs="Arial"/>
          <w:b w:val="0"/>
          <w:noProof/>
          <w:lang w:val="uk-UA"/>
        </w:rPr>
        <w:t>preparations/ якщо продукт містить матеріал з домашніх однокопитних, свіже м'ясо яких використане для виготовлення м'ясних напівфабрикатів:</w:t>
      </w:r>
    </w:p>
    <w:p w14:paraId="1615C403" w14:textId="77777777" w:rsidR="00226687" w:rsidRDefault="005A1B1A" w:rsidP="00226687">
      <w:pPr>
        <w:pStyle w:val="a3"/>
        <w:spacing w:before="94"/>
        <w:ind w:left="2835" w:right="271" w:hanging="1842"/>
        <w:jc w:val="both"/>
        <w:rPr>
          <w:rFonts w:ascii="Arial" w:hAnsi="Arial" w:cs="Arial"/>
          <w:b w:val="0"/>
          <w:noProof/>
          <w:lang w:val="uk-UA"/>
        </w:rPr>
      </w:pPr>
      <w:r w:rsidRPr="005A1B1A">
        <w:rPr>
          <w:rFonts w:ascii="Arial" w:hAnsi="Arial" w:cs="Arial"/>
          <w:b w:val="0"/>
          <w:noProof/>
          <w:lang w:val="uk-UA"/>
        </w:rPr>
        <w:t xml:space="preserve">either/ або </w:t>
      </w:r>
      <w:r w:rsidRPr="00EE5D6B">
        <w:rPr>
          <w:rFonts w:ascii="Arial" w:hAnsi="Arial" w:cs="Arial"/>
          <w:b w:val="0"/>
          <w:noProof/>
          <w:vertAlign w:val="superscript"/>
          <w:lang w:val="uk-UA"/>
        </w:rPr>
        <w:t>(2)</w:t>
      </w:r>
      <w:r w:rsidRPr="005A1B1A">
        <w:rPr>
          <w:rFonts w:ascii="Arial" w:hAnsi="Arial" w:cs="Arial"/>
          <w:b w:val="0"/>
          <w:noProof/>
          <w:lang w:val="uk-UA"/>
        </w:rPr>
        <w:tab/>
        <w:t>[was obtained from domestic solipeds which immediately prior to slaughter had been kept for at least six months or since birth,if slaughtered at an age of less than six months, or since importation as food producing equidae from the United Kingdom, if imported less than six months prior to slaughter, in a third country/</w:t>
      </w:r>
      <w:r w:rsidR="00226687">
        <w:rPr>
          <w:rFonts w:ascii="Arial" w:hAnsi="Arial" w:cs="Arial"/>
          <w:b w:val="0"/>
          <w:noProof/>
          <w:lang w:val="uk-UA"/>
        </w:rPr>
        <w:t xml:space="preserve"> </w:t>
      </w:r>
      <w:r w:rsidRPr="005A1B1A">
        <w:rPr>
          <w:rFonts w:ascii="Arial" w:hAnsi="Arial" w:cs="Arial"/>
          <w:b w:val="0"/>
          <w:noProof/>
          <w:lang w:val="uk-UA"/>
        </w:rPr>
        <w:t>отримано від домашніх однокопитних, яких утримували у третій країні принаймні шість місяців безпосередньо перед забоєм, або з моменту народження, якщо вони були забиті у віці молодшому ніж шість місяців, або після ввезення в якості коней м’ясних порід з Великобританії, якщо ввезені менш ніж за шість місяців до забою:</w:t>
      </w:r>
    </w:p>
    <w:p w14:paraId="6C6BAB51" w14:textId="77777777" w:rsidR="00B97408" w:rsidRDefault="005A1B1A" w:rsidP="00B97408">
      <w:pPr>
        <w:pStyle w:val="a3"/>
        <w:spacing w:before="94"/>
        <w:ind w:left="3402" w:right="271" w:hanging="567"/>
        <w:jc w:val="both"/>
        <w:rPr>
          <w:rFonts w:ascii="Arial" w:hAnsi="Arial" w:cs="Arial"/>
          <w:b w:val="0"/>
          <w:noProof/>
          <w:lang w:val="uk-UA"/>
        </w:rPr>
      </w:pPr>
      <w:r w:rsidRPr="005A1B1A">
        <w:rPr>
          <w:rFonts w:ascii="Arial" w:hAnsi="Arial" w:cs="Arial"/>
          <w:b w:val="0"/>
          <w:noProof/>
          <w:lang w:val="uk-UA"/>
        </w:rPr>
        <w:t>(a)</w:t>
      </w:r>
      <w:r w:rsidRPr="005A1B1A">
        <w:rPr>
          <w:rFonts w:ascii="Arial" w:hAnsi="Arial" w:cs="Arial"/>
          <w:b w:val="0"/>
          <w:noProof/>
          <w:lang w:val="uk-UA"/>
        </w:rPr>
        <w:tab/>
        <w:t>in which the administration to domestic solipeds/ в якій введення домашнім однокопитним:</w:t>
      </w:r>
    </w:p>
    <w:p w14:paraId="6C113C52" w14:textId="09E19079" w:rsidR="003D06F0" w:rsidRDefault="005A1B1A" w:rsidP="003D06F0">
      <w:pPr>
        <w:pStyle w:val="a3"/>
        <w:spacing w:before="94"/>
        <w:ind w:left="3969" w:right="271" w:hanging="567"/>
        <w:jc w:val="both"/>
        <w:rPr>
          <w:rFonts w:ascii="Arial" w:hAnsi="Arial" w:cs="Arial"/>
          <w:bCs w:val="0"/>
          <w:noProof/>
          <w:lang w:val="uk-UA"/>
        </w:rPr>
      </w:pPr>
      <w:r w:rsidRPr="005A1B1A">
        <w:rPr>
          <w:rFonts w:ascii="Arial" w:hAnsi="Arial" w:cs="Arial"/>
          <w:b w:val="0"/>
          <w:noProof/>
          <w:lang w:val="uk-UA"/>
        </w:rPr>
        <w:t>(i)</w:t>
      </w:r>
      <w:r w:rsidRPr="005A1B1A">
        <w:rPr>
          <w:rFonts w:ascii="Arial" w:hAnsi="Arial" w:cs="Arial"/>
          <w:b w:val="0"/>
          <w:noProof/>
          <w:lang w:val="uk-UA"/>
        </w:rPr>
        <w:tab/>
        <w:t>of thyrostatic substances, stilbenes, stilbene derivatives, their salts and esters, oestradiol 17B and its ester-like derivatives is prohibited/ тиреостатичних речовин, стилбенів, похідних стилбену, їх солей та ефірів, естрадіолу 17 β та його ефірних похідних заборонено;</w:t>
      </w:r>
      <w:r w:rsidR="003D06F0" w:rsidRPr="003D06F0">
        <w:rPr>
          <w:rFonts w:ascii="Arial" w:hAnsi="Arial" w:cs="Arial"/>
          <w:b w:val="0"/>
          <w:noProof/>
          <w:lang w:val="uk-UA"/>
        </w:rPr>
        <w:t xml:space="preserve"> </w:t>
      </w:r>
      <w:r w:rsidR="003D06F0">
        <w:rPr>
          <w:rFonts w:ascii="Arial" w:hAnsi="Arial" w:cs="Arial"/>
          <w:b w:val="0"/>
          <w:noProof/>
          <w:lang w:val="uk-UA"/>
        </w:rPr>
        <w:br w:type="page"/>
      </w:r>
    </w:p>
    <w:p w14:paraId="1A58E3BE" w14:textId="45050157" w:rsidR="005A1B1A" w:rsidRPr="005A1B1A" w:rsidRDefault="005A1B1A" w:rsidP="00B97408">
      <w:pPr>
        <w:pStyle w:val="a3"/>
        <w:spacing w:before="94"/>
        <w:ind w:left="3969" w:right="271" w:hanging="567"/>
        <w:jc w:val="both"/>
        <w:rPr>
          <w:rFonts w:ascii="Arial" w:hAnsi="Arial" w:cs="Arial"/>
          <w:b w:val="0"/>
          <w:noProof/>
          <w:lang w:val="uk-UA"/>
        </w:rPr>
      </w:pPr>
      <w:r w:rsidRPr="005A1B1A">
        <w:rPr>
          <w:rFonts w:ascii="Arial" w:hAnsi="Arial" w:cs="Arial"/>
          <w:b w:val="0"/>
          <w:noProof/>
          <w:lang w:val="uk-UA"/>
        </w:rPr>
        <w:t>(ii)</w:t>
      </w:r>
      <w:r w:rsidRPr="005A1B1A">
        <w:rPr>
          <w:rFonts w:ascii="Arial" w:hAnsi="Arial" w:cs="Arial"/>
          <w:b w:val="0"/>
          <w:noProof/>
          <w:lang w:val="uk-UA"/>
        </w:rPr>
        <w:tab/>
        <w:t>of other substances having oestrogenic, androgenic or gestagenic action and of beta-agonists is only allowed for/ інших речовин, що мають естрогенну, андрогенну чи гестагенну дію, і бета-агоністів дозволено лише для:</w:t>
      </w:r>
    </w:p>
    <w:p w14:paraId="1F6EC027" w14:textId="77777777" w:rsidR="000D4CE7" w:rsidRDefault="005A1B1A" w:rsidP="000D4CE7">
      <w:pPr>
        <w:pStyle w:val="a3"/>
        <w:spacing w:before="94"/>
        <w:ind w:left="4395" w:right="271" w:hanging="426"/>
        <w:jc w:val="both"/>
        <w:rPr>
          <w:rFonts w:ascii="Arial" w:hAnsi="Arial" w:cs="Arial"/>
          <w:b w:val="0"/>
          <w:noProof/>
          <w:lang w:val="uk-UA"/>
        </w:rPr>
      </w:pPr>
      <w:r w:rsidRPr="005A1B1A">
        <w:rPr>
          <w:rFonts w:ascii="Arial" w:hAnsi="Arial" w:cs="Arial"/>
          <w:b w:val="0"/>
          <w:noProof/>
          <w:lang w:val="uk-UA"/>
        </w:rPr>
        <w:t>—</w:t>
      </w:r>
      <w:r w:rsidRPr="005A1B1A">
        <w:rPr>
          <w:rFonts w:ascii="Arial" w:hAnsi="Arial" w:cs="Arial"/>
          <w:b w:val="0"/>
          <w:noProof/>
          <w:lang w:val="uk-UA"/>
        </w:rPr>
        <w:tab/>
        <w:t>therapeutic treatment as defined in Article 1(2)(b) of Directive 96/22/EC, where applied in conformity with Article 4(2) of that Directive, or/ терапевтичного лікування, визначеного у Статті 1 (2)(b) Директиви 96/22/ЄС, де це застосовно, відповідно до Статті 4 (2) цієї Директиви, або</w:t>
      </w:r>
    </w:p>
    <w:p w14:paraId="5380EC4F" w14:textId="3BDC3709" w:rsidR="005A1B1A" w:rsidRPr="005A1B1A" w:rsidRDefault="005A1B1A" w:rsidP="000D4CE7">
      <w:pPr>
        <w:pStyle w:val="a3"/>
        <w:spacing w:before="94"/>
        <w:ind w:left="4395" w:right="271" w:hanging="426"/>
        <w:jc w:val="both"/>
        <w:rPr>
          <w:rFonts w:ascii="Arial" w:hAnsi="Arial" w:cs="Arial"/>
          <w:b w:val="0"/>
          <w:noProof/>
          <w:lang w:val="uk-UA"/>
        </w:rPr>
      </w:pPr>
      <w:r w:rsidRPr="005A1B1A">
        <w:rPr>
          <w:rFonts w:ascii="Arial" w:hAnsi="Arial" w:cs="Arial"/>
          <w:b w:val="0"/>
          <w:noProof/>
          <w:lang w:val="uk-UA"/>
        </w:rPr>
        <w:t>—</w:t>
      </w:r>
      <w:r w:rsidRPr="005A1B1A">
        <w:rPr>
          <w:rFonts w:ascii="Arial" w:hAnsi="Arial" w:cs="Arial"/>
          <w:b w:val="0"/>
          <w:noProof/>
          <w:lang w:val="uk-UA"/>
        </w:rPr>
        <w:tab/>
        <w:t>zootechnical treatment as defined in Article 1(2)(c) of Directive 96/22/EC, where applied in conformity with Article 5 of that Directive; and/</w:t>
      </w:r>
      <w:r w:rsidR="000D4CE7">
        <w:rPr>
          <w:rFonts w:ascii="Arial" w:hAnsi="Arial" w:cs="Arial"/>
          <w:b w:val="0"/>
          <w:noProof/>
          <w:lang w:val="uk-UA"/>
        </w:rPr>
        <w:t xml:space="preserve"> </w:t>
      </w:r>
      <w:r w:rsidRPr="005A1B1A">
        <w:rPr>
          <w:rFonts w:ascii="Arial" w:hAnsi="Arial" w:cs="Arial"/>
          <w:b w:val="0"/>
          <w:noProof/>
          <w:lang w:val="uk-UA"/>
        </w:rPr>
        <w:t>зоотехнічного лікування, визначеного в Статті 1 (2) (c) Директиви 96/22/ЄС, де це застосовно, відповідно до Статті 5 цієї Директиви та</w:t>
      </w:r>
    </w:p>
    <w:p w14:paraId="16EB8FA4" w14:textId="42357CCE" w:rsidR="00B77BE2" w:rsidRPr="00B77BE2" w:rsidRDefault="005A1B1A" w:rsidP="00B77BE2">
      <w:pPr>
        <w:pStyle w:val="a3"/>
        <w:spacing w:before="94"/>
        <w:ind w:left="3402" w:right="271" w:hanging="567"/>
        <w:jc w:val="both"/>
        <w:rPr>
          <w:rFonts w:ascii="Arial" w:hAnsi="Arial" w:cs="Arial"/>
          <w:b w:val="0"/>
          <w:noProof/>
          <w:lang w:val="uk-UA"/>
        </w:rPr>
      </w:pPr>
      <w:r w:rsidRPr="005A1B1A">
        <w:rPr>
          <w:rFonts w:ascii="Arial" w:hAnsi="Arial" w:cs="Arial"/>
          <w:b w:val="0"/>
          <w:noProof/>
          <w:lang w:val="uk-UA"/>
        </w:rPr>
        <w:t>(b)</w:t>
      </w:r>
      <w:r w:rsidRPr="005A1B1A">
        <w:rPr>
          <w:rFonts w:ascii="Arial" w:hAnsi="Arial" w:cs="Arial"/>
          <w:b w:val="0"/>
          <w:noProof/>
          <w:lang w:val="uk-UA"/>
        </w:rPr>
        <w:tab/>
        <w:t>which has had, at least during the six months prior to slaughter of the animals, a plan for the monitoring of the groups of residues and substances referred to in Annex I to Directive 96/23/EC which covers equidae born in and imported into the third country and was approved in accordance with the fourth subparagraph of Article 29(1) of Directive 96/23/EC</w:t>
      </w:r>
      <w:r w:rsidR="00B77BE2">
        <w:rPr>
          <w:rFonts w:ascii="Arial" w:hAnsi="Arial" w:cs="Arial"/>
          <w:b w:val="0"/>
          <w:noProof/>
          <w:lang w:val="uk-UA"/>
        </w:rPr>
        <w:t xml:space="preserve">, </w:t>
      </w:r>
      <w:r w:rsidRPr="005A1B1A">
        <w:rPr>
          <w:rFonts w:ascii="Arial" w:hAnsi="Arial" w:cs="Arial"/>
          <w:b w:val="0"/>
          <w:noProof/>
          <w:lang w:val="uk-UA"/>
        </w:rPr>
        <w:t>який протягом принаймні шести місяців</w:t>
      </w:r>
      <w:r w:rsidR="00B77BE2">
        <w:rPr>
          <w:rFonts w:ascii="Arial" w:hAnsi="Arial" w:cs="Arial"/>
          <w:b w:val="0"/>
          <w:noProof/>
          <w:lang w:val="uk-UA"/>
        </w:rPr>
        <w:t xml:space="preserve"> </w:t>
      </w:r>
      <w:r w:rsidR="00B77BE2" w:rsidRPr="00B77BE2">
        <w:rPr>
          <w:rFonts w:ascii="Arial" w:hAnsi="Arial" w:cs="Arial"/>
          <w:b w:val="0"/>
          <w:noProof/>
          <w:lang w:val="uk-UA"/>
        </w:rPr>
        <w:t>до забою тварин контролювався згідно з планом моніторингу груп залишків та речовин, згаданих у Додатку І до Директиви 96/23/ЕС, у матеріалі з коней, народжених у та імпортованих в третю країну, затвердженому відповідно до четвертого підпункту с</w:t>
      </w:r>
      <w:r w:rsidR="00833808">
        <w:rPr>
          <w:rFonts w:ascii="Arial" w:hAnsi="Arial" w:cs="Arial"/>
          <w:b w:val="0"/>
          <w:noProof/>
          <w:lang w:val="uk-UA"/>
        </w:rPr>
        <w:t>татті 29 (1) Директиви 96/23/ЄС</w:t>
      </w:r>
      <w:r w:rsidR="00B77BE2" w:rsidRPr="00B77BE2">
        <w:rPr>
          <w:rFonts w:ascii="Arial" w:hAnsi="Arial" w:cs="Arial"/>
          <w:b w:val="0"/>
          <w:noProof/>
          <w:lang w:val="uk-UA"/>
        </w:rPr>
        <w:t>;]]</w:t>
      </w:r>
    </w:p>
    <w:p w14:paraId="19DAAF0D" w14:textId="4B0ED7F8" w:rsidR="00B77BE2" w:rsidRDefault="00B77BE2" w:rsidP="00833808">
      <w:pPr>
        <w:pStyle w:val="a3"/>
        <w:spacing w:before="94"/>
        <w:ind w:left="2835" w:right="271" w:hanging="1842"/>
        <w:jc w:val="both"/>
        <w:rPr>
          <w:rFonts w:ascii="Arial" w:hAnsi="Arial" w:cs="Arial"/>
          <w:b w:val="0"/>
          <w:noProof/>
          <w:lang w:val="uk-UA"/>
        </w:rPr>
      </w:pPr>
      <w:r w:rsidRPr="00B77BE2">
        <w:rPr>
          <w:rFonts w:ascii="Arial" w:hAnsi="Arial" w:cs="Arial"/>
          <w:b w:val="0"/>
          <w:noProof/>
          <w:lang w:val="uk-UA"/>
        </w:rPr>
        <w:t xml:space="preserve">and/or/та/чи </w:t>
      </w:r>
      <w:r w:rsidRPr="00833808">
        <w:rPr>
          <w:rFonts w:ascii="Arial" w:hAnsi="Arial" w:cs="Arial"/>
          <w:b w:val="0"/>
          <w:noProof/>
          <w:vertAlign w:val="superscript"/>
          <w:lang w:val="uk-UA"/>
        </w:rPr>
        <w:t>(2)</w:t>
      </w:r>
      <w:r w:rsidR="00833808">
        <w:rPr>
          <w:rFonts w:ascii="Arial" w:hAnsi="Arial" w:cs="Arial"/>
          <w:b w:val="0"/>
          <w:noProof/>
          <w:lang w:val="uk-UA"/>
        </w:rPr>
        <w:tab/>
      </w:r>
      <w:r w:rsidRPr="00B77BE2">
        <w:rPr>
          <w:rFonts w:ascii="Arial" w:hAnsi="Arial" w:cs="Arial"/>
          <w:b w:val="0"/>
          <w:noProof/>
          <w:lang w:val="uk-UA"/>
        </w:rPr>
        <w:t>[was imported from the United Kingdom/ був імпортований з Великобританії</w:t>
      </w:r>
      <w:r w:rsidR="00833808">
        <w:rPr>
          <w:rFonts w:ascii="Arial" w:hAnsi="Arial" w:cs="Arial"/>
          <w:b w:val="0"/>
          <w:noProof/>
          <w:lang w:val="uk-UA"/>
        </w:rPr>
        <w:t>.</w:t>
      </w:r>
      <w:r w:rsidRPr="00B77BE2">
        <w:rPr>
          <w:rFonts w:ascii="Arial" w:hAnsi="Arial" w:cs="Arial"/>
          <w:b w:val="0"/>
          <w:noProof/>
          <w:lang w:val="uk-UA"/>
        </w:rPr>
        <w:t xml:space="preserve">]] </w:t>
      </w:r>
    </w:p>
    <w:p w14:paraId="138022D5" w14:textId="77777777" w:rsidR="00277C02" w:rsidRPr="00B77BE2" w:rsidRDefault="00277C02" w:rsidP="00833808">
      <w:pPr>
        <w:pStyle w:val="a3"/>
        <w:spacing w:before="94"/>
        <w:ind w:left="2835" w:right="271" w:hanging="1842"/>
        <w:jc w:val="both"/>
        <w:rPr>
          <w:rFonts w:ascii="Arial" w:hAnsi="Arial" w:cs="Arial"/>
          <w:b w:val="0"/>
          <w:noProof/>
          <w:lang w:val="uk-UA"/>
        </w:rPr>
      </w:pPr>
    </w:p>
    <w:p w14:paraId="597159C1" w14:textId="0D294302" w:rsidR="00277C02" w:rsidRPr="00277C02" w:rsidRDefault="00277C02" w:rsidP="003D06F0">
      <w:pPr>
        <w:pStyle w:val="1"/>
        <w:tabs>
          <w:tab w:val="left" w:pos="10490"/>
        </w:tabs>
        <w:spacing w:before="0" w:line="251" w:lineRule="exact"/>
        <w:ind w:left="107" w:right="250"/>
        <w:rPr>
          <w:sz w:val="20"/>
          <w:lang w:val="uk-UA"/>
        </w:rPr>
      </w:pPr>
      <w:r w:rsidRPr="00277C02">
        <w:rPr>
          <w:shd w:val="clear" w:color="auto" w:fill="BEBEBE"/>
          <w:lang w:val="uk-UA"/>
        </w:rPr>
        <w:t xml:space="preserve"> </w:t>
      </w:r>
      <w:r w:rsidRPr="00277C02">
        <w:rPr>
          <w:spacing w:val="-32"/>
          <w:shd w:val="clear" w:color="auto" w:fill="BEBEBE"/>
          <w:lang w:val="uk-UA"/>
        </w:rPr>
        <w:t xml:space="preserve"> </w:t>
      </w:r>
      <w:r w:rsidRPr="00277C02">
        <w:rPr>
          <w:sz w:val="20"/>
          <w:shd w:val="clear" w:color="auto" w:fill="BEBEBE"/>
        </w:rPr>
        <w:t>II</w:t>
      </w:r>
      <w:r>
        <w:rPr>
          <w:sz w:val="20"/>
          <w:shd w:val="clear" w:color="auto" w:fill="BEBEBE"/>
          <w:lang w:val="uk-UA"/>
        </w:rPr>
        <w:t>.2</w:t>
      </w:r>
      <w:r w:rsidRPr="00277C02">
        <w:rPr>
          <w:sz w:val="20"/>
          <w:shd w:val="clear" w:color="auto" w:fill="BEBEBE"/>
          <w:lang w:val="uk-UA"/>
        </w:rPr>
        <w:t xml:space="preserve"> </w:t>
      </w:r>
      <w:r w:rsidRPr="00277C02">
        <w:rPr>
          <w:sz w:val="20"/>
          <w:shd w:val="clear" w:color="auto" w:fill="BEBEBE"/>
        </w:rPr>
        <w:t>Animal</w:t>
      </w:r>
      <w:r w:rsidRPr="00277C02">
        <w:rPr>
          <w:sz w:val="20"/>
          <w:shd w:val="clear" w:color="auto" w:fill="BEBEBE"/>
          <w:lang w:val="uk-UA"/>
        </w:rPr>
        <w:t xml:space="preserve"> </w:t>
      </w:r>
      <w:r w:rsidRPr="00277C02">
        <w:rPr>
          <w:sz w:val="20"/>
          <w:shd w:val="clear" w:color="auto" w:fill="BEBEBE"/>
        </w:rPr>
        <w:t>health</w:t>
      </w:r>
      <w:r w:rsidRPr="00277C02">
        <w:rPr>
          <w:sz w:val="20"/>
          <w:shd w:val="clear" w:color="auto" w:fill="BEBEBE"/>
          <w:lang w:val="uk-UA"/>
        </w:rPr>
        <w:t xml:space="preserve"> </w:t>
      </w:r>
      <w:r w:rsidRPr="00277C02">
        <w:rPr>
          <w:sz w:val="20"/>
          <w:shd w:val="clear" w:color="auto" w:fill="BEBEBE"/>
        </w:rPr>
        <w:t>attestation</w:t>
      </w:r>
      <w:r w:rsidRPr="00277C02">
        <w:rPr>
          <w:sz w:val="20"/>
          <w:shd w:val="clear" w:color="auto" w:fill="BEBEBE"/>
          <w:lang w:val="uk-UA"/>
        </w:rPr>
        <w:t>/ Підтвердження щодо здоров’я тварин</w:t>
      </w:r>
      <w:r w:rsidRPr="00277C02">
        <w:rPr>
          <w:sz w:val="20"/>
          <w:shd w:val="clear" w:color="auto" w:fill="BEBEBE"/>
          <w:lang w:val="uk-UA"/>
        </w:rPr>
        <w:tab/>
      </w:r>
    </w:p>
    <w:p w14:paraId="6CEF5589" w14:textId="77777777" w:rsidR="00670AD8" w:rsidRDefault="00B77BE2" w:rsidP="00670AD8">
      <w:pPr>
        <w:pStyle w:val="a3"/>
        <w:spacing w:before="94"/>
        <w:ind w:left="142" w:right="271"/>
        <w:jc w:val="both"/>
        <w:rPr>
          <w:rFonts w:ascii="Arial" w:hAnsi="Arial" w:cs="Arial"/>
          <w:b w:val="0"/>
          <w:noProof/>
          <w:lang w:val="uk-UA"/>
        </w:rPr>
      </w:pPr>
      <w:r w:rsidRPr="00B77BE2">
        <w:rPr>
          <w:rFonts w:ascii="Arial" w:hAnsi="Arial" w:cs="Arial"/>
          <w:b w:val="0"/>
          <w:noProof/>
          <w:lang w:val="uk-UA"/>
        </w:rPr>
        <w:t>I, the undersigned, certify that the meat preparations described above/ Я, що нижче підписався, підтверджую, що описані вище м'ясні напівфабрикати:</w:t>
      </w:r>
    </w:p>
    <w:p w14:paraId="141357A4" w14:textId="64DC27CA" w:rsidR="00B77BE2" w:rsidRPr="00B77BE2" w:rsidRDefault="00B77BE2" w:rsidP="00670AD8">
      <w:pPr>
        <w:pStyle w:val="a3"/>
        <w:spacing w:before="94"/>
        <w:ind w:left="142" w:right="271"/>
        <w:jc w:val="both"/>
        <w:rPr>
          <w:rFonts w:ascii="Arial" w:hAnsi="Arial" w:cs="Arial"/>
          <w:b w:val="0"/>
          <w:noProof/>
          <w:lang w:val="uk-UA"/>
        </w:rPr>
      </w:pPr>
      <w:r w:rsidRPr="00B77BE2">
        <w:rPr>
          <w:rFonts w:ascii="Arial" w:hAnsi="Arial" w:cs="Arial"/>
          <w:b w:val="0"/>
          <w:noProof/>
          <w:lang w:val="uk-UA"/>
        </w:rPr>
        <w:t>consist of meat derived from the species referred to in Part I box reference I.28/ складаються з м'яса, отриманого з видів тварин, зазначених в частині I, пункт 1.28</w:t>
      </w:r>
    </w:p>
    <w:p w14:paraId="4515E6B3" w14:textId="77777777" w:rsidR="00B77BE2" w:rsidRPr="00B77BE2" w:rsidRDefault="00B77BE2" w:rsidP="00B77BE2">
      <w:pPr>
        <w:pStyle w:val="a3"/>
        <w:spacing w:before="94"/>
        <w:ind w:left="3402" w:right="271" w:hanging="567"/>
        <w:jc w:val="both"/>
        <w:rPr>
          <w:rFonts w:ascii="Arial" w:hAnsi="Arial" w:cs="Arial"/>
          <w:b w:val="0"/>
          <w:noProof/>
          <w:lang w:val="uk-UA"/>
        </w:rPr>
      </w:pPr>
    </w:p>
    <w:p w14:paraId="74403CBD" w14:textId="77777777" w:rsidR="00B77BE2" w:rsidRPr="00B77BE2" w:rsidRDefault="00B77BE2" w:rsidP="00670AD8">
      <w:pPr>
        <w:pStyle w:val="a3"/>
        <w:spacing w:before="94"/>
        <w:ind w:left="709" w:right="271" w:hanging="567"/>
        <w:jc w:val="both"/>
        <w:rPr>
          <w:rFonts w:ascii="Arial" w:hAnsi="Arial" w:cs="Arial"/>
          <w:b w:val="0"/>
          <w:noProof/>
          <w:lang w:val="uk-UA"/>
        </w:rPr>
      </w:pPr>
      <w:r w:rsidRPr="00B77BE2">
        <w:rPr>
          <w:rFonts w:ascii="Arial" w:hAnsi="Arial" w:cs="Arial"/>
          <w:b w:val="0"/>
          <w:noProof/>
          <w:lang w:val="uk-UA"/>
        </w:rPr>
        <w:t>—</w:t>
      </w:r>
      <w:r w:rsidRPr="00B77BE2">
        <w:rPr>
          <w:rFonts w:ascii="Arial" w:hAnsi="Arial" w:cs="Arial"/>
          <w:b w:val="0"/>
          <w:noProof/>
          <w:lang w:val="uk-UA"/>
        </w:rPr>
        <w:tab/>
        <w:t>that is eligible for export to Great Britain as fresh meat and that satisfy all the relevant animal health import requirements laid down in Decision(s)………………………</w:t>
      </w:r>
      <w:r w:rsidRPr="00670AD8">
        <w:rPr>
          <w:rFonts w:ascii="Arial" w:hAnsi="Arial" w:cs="Arial"/>
          <w:b w:val="0"/>
          <w:noProof/>
          <w:vertAlign w:val="superscript"/>
          <w:lang w:val="uk-UA"/>
        </w:rPr>
        <w:t>(2)(3)</w:t>
      </w:r>
      <w:r w:rsidRPr="00B77BE2">
        <w:rPr>
          <w:rFonts w:ascii="Arial" w:hAnsi="Arial" w:cs="Arial"/>
          <w:b w:val="0"/>
          <w:noProof/>
          <w:lang w:val="uk-UA"/>
        </w:rPr>
        <w:t xml:space="preserve"> / що відповідає вимогам експорту до Великої Британії у вигляді свіжого м'яса та задовольняє усім імпортним вимогам щодо стану здоров'я тварин, викладеним у Рішенні(-ях)……………………………</w:t>
      </w:r>
      <w:r w:rsidRPr="00156A90">
        <w:rPr>
          <w:rFonts w:ascii="Arial" w:hAnsi="Arial" w:cs="Arial"/>
          <w:b w:val="0"/>
          <w:noProof/>
          <w:vertAlign w:val="superscript"/>
          <w:lang w:val="uk-UA"/>
        </w:rPr>
        <w:t>(2)(3)</w:t>
      </w:r>
      <w:r w:rsidRPr="00B77BE2">
        <w:rPr>
          <w:rFonts w:ascii="Arial" w:hAnsi="Arial" w:cs="Arial"/>
          <w:b w:val="0"/>
          <w:noProof/>
          <w:lang w:val="uk-UA"/>
        </w:rPr>
        <w:t>,</w:t>
      </w:r>
    </w:p>
    <w:p w14:paraId="0E3B0286" w14:textId="2BA3879C" w:rsidR="00B77BE2" w:rsidRPr="00B77BE2" w:rsidRDefault="00B77BE2" w:rsidP="00156A90">
      <w:pPr>
        <w:pStyle w:val="a3"/>
        <w:spacing w:before="94"/>
        <w:ind w:left="142" w:right="271"/>
        <w:jc w:val="both"/>
        <w:rPr>
          <w:rFonts w:ascii="Arial" w:hAnsi="Arial" w:cs="Arial"/>
          <w:b w:val="0"/>
          <w:noProof/>
          <w:lang w:val="uk-UA"/>
        </w:rPr>
      </w:pPr>
      <w:r w:rsidRPr="00B77BE2">
        <w:rPr>
          <w:rFonts w:ascii="Arial" w:hAnsi="Arial" w:cs="Arial"/>
          <w:b w:val="0"/>
          <w:noProof/>
          <w:lang w:val="uk-UA"/>
        </w:rPr>
        <w:t>and/or/ та/чи</w:t>
      </w:r>
    </w:p>
    <w:p w14:paraId="08DC86E1" w14:textId="3DA9DFC8" w:rsidR="00B77BE2" w:rsidRPr="00B77BE2" w:rsidRDefault="00B77BE2" w:rsidP="00156A90">
      <w:pPr>
        <w:pStyle w:val="a3"/>
        <w:spacing w:before="94"/>
        <w:ind w:left="709" w:right="271" w:hanging="567"/>
        <w:jc w:val="both"/>
        <w:rPr>
          <w:rFonts w:ascii="Arial" w:hAnsi="Arial" w:cs="Arial"/>
          <w:b w:val="0"/>
          <w:noProof/>
          <w:lang w:val="uk-UA"/>
        </w:rPr>
      </w:pPr>
      <w:r w:rsidRPr="00B77BE2">
        <w:rPr>
          <w:rFonts w:ascii="Arial" w:hAnsi="Arial" w:cs="Arial"/>
          <w:b w:val="0"/>
          <w:noProof/>
          <w:lang w:val="uk-UA"/>
        </w:rPr>
        <w:t>—</w:t>
      </w:r>
      <w:r w:rsidRPr="00B77BE2">
        <w:rPr>
          <w:rFonts w:ascii="Arial" w:hAnsi="Arial" w:cs="Arial"/>
          <w:b w:val="0"/>
          <w:noProof/>
          <w:lang w:val="uk-UA"/>
        </w:rPr>
        <w:tab/>
        <w:t>that originate in Great Britain</w:t>
      </w:r>
      <w:r w:rsidRPr="00156A90">
        <w:rPr>
          <w:rFonts w:ascii="Arial" w:hAnsi="Arial" w:cs="Arial"/>
          <w:b w:val="0"/>
          <w:noProof/>
          <w:vertAlign w:val="superscript"/>
          <w:lang w:val="uk-UA"/>
        </w:rPr>
        <w:t>(2)(4)</w:t>
      </w:r>
      <w:r w:rsidRPr="00B77BE2">
        <w:rPr>
          <w:rFonts w:ascii="Arial" w:hAnsi="Arial" w:cs="Arial"/>
          <w:b w:val="0"/>
          <w:noProof/>
          <w:lang w:val="uk-UA"/>
        </w:rPr>
        <w:t xml:space="preserve"> /походить з Великобританії</w:t>
      </w:r>
      <w:r w:rsidRPr="00156A90">
        <w:rPr>
          <w:rFonts w:ascii="Arial" w:hAnsi="Arial" w:cs="Arial"/>
          <w:b w:val="0"/>
          <w:noProof/>
          <w:vertAlign w:val="superscript"/>
          <w:lang w:val="uk-UA"/>
        </w:rPr>
        <w:t>(2)(4)</w:t>
      </w:r>
      <w:r w:rsidR="00156A90">
        <w:rPr>
          <w:rFonts w:ascii="Arial" w:hAnsi="Arial" w:cs="Arial"/>
          <w:b w:val="0"/>
          <w:noProof/>
          <w:lang w:val="uk-UA"/>
        </w:rPr>
        <w:t>.</w:t>
      </w:r>
    </w:p>
    <w:p w14:paraId="693EFEF2" w14:textId="77777777" w:rsidR="00156A90" w:rsidRPr="00B77BE2" w:rsidRDefault="00156A90" w:rsidP="00156A90">
      <w:pPr>
        <w:pStyle w:val="a3"/>
        <w:spacing w:before="94"/>
        <w:ind w:left="2835" w:right="271" w:hanging="1842"/>
        <w:jc w:val="both"/>
        <w:rPr>
          <w:rFonts w:ascii="Arial" w:hAnsi="Arial" w:cs="Arial"/>
          <w:b w:val="0"/>
          <w:noProof/>
          <w:lang w:val="uk-UA"/>
        </w:rPr>
      </w:pPr>
    </w:p>
    <w:p w14:paraId="30C76B52" w14:textId="7DB75CEA" w:rsidR="00156A90" w:rsidRPr="00277C02" w:rsidRDefault="00156A90" w:rsidP="003D06F0">
      <w:pPr>
        <w:pStyle w:val="1"/>
        <w:tabs>
          <w:tab w:val="left" w:pos="10490"/>
        </w:tabs>
        <w:spacing w:before="0" w:line="251" w:lineRule="exact"/>
        <w:ind w:left="107" w:right="250"/>
        <w:rPr>
          <w:sz w:val="20"/>
          <w:lang w:val="uk-UA"/>
        </w:rPr>
      </w:pPr>
      <w:r w:rsidRPr="00277C02">
        <w:rPr>
          <w:shd w:val="clear" w:color="auto" w:fill="BEBEBE"/>
          <w:lang w:val="uk-UA"/>
        </w:rPr>
        <w:t xml:space="preserve"> </w:t>
      </w:r>
      <w:r w:rsidRPr="00277C02">
        <w:rPr>
          <w:spacing w:val="-32"/>
          <w:shd w:val="clear" w:color="auto" w:fill="BEBEBE"/>
          <w:lang w:val="uk-UA"/>
        </w:rPr>
        <w:t xml:space="preserve"> </w:t>
      </w:r>
      <w:r w:rsidRPr="00277C02">
        <w:rPr>
          <w:sz w:val="20"/>
          <w:shd w:val="clear" w:color="auto" w:fill="BEBEBE"/>
        </w:rPr>
        <w:t>II</w:t>
      </w:r>
      <w:r>
        <w:rPr>
          <w:sz w:val="20"/>
          <w:shd w:val="clear" w:color="auto" w:fill="BEBEBE"/>
          <w:lang w:val="uk-UA"/>
        </w:rPr>
        <w:t>.</w:t>
      </w:r>
      <w:r w:rsidR="00362977">
        <w:rPr>
          <w:sz w:val="20"/>
          <w:shd w:val="clear" w:color="auto" w:fill="BEBEBE"/>
          <w:lang w:val="uk-UA"/>
        </w:rPr>
        <w:t>3</w:t>
      </w:r>
      <w:r w:rsidRPr="00277C02">
        <w:rPr>
          <w:sz w:val="20"/>
          <w:shd w:val="clear" w:color="auto" w:fill="BEBEBE"/>
          <w:lang w:val="uk-UA"/>
        </w:rPr>
        <w:t xml:space="preserve"> </w:t>
      </w:r>
      <w:r w:rsidR="00362977" w:rsidRPr="00362977">
        <w:rPr>
          <w:sz w:val="20"/>
          <w:shd w:val="clear" w:color="auto" w:fill="BEBEBE"/>
        </w:rPr>
        <w:t>Animal</w:t>
      </w:r>
      <w:r w:rsidR="00362977" w:rsidRPr="00362977">
        <w:rPr>
          <w:sz w:val="20"/>
          <w:shd w:val="clear" w:color="auto" w:fill="BEBEBE"/>
          <w:lang w:val="uk-UA"/>
        </w:rPr>
        <w:t xml:space="preserve"> </w:t>
      </w:r>
      <w:r w:rsidR="00362977" w:rsidRPr="00362977">
        <w:rPr>
          <w:sz w:val="20"/>
          <w:shd w:val="clear" w:color="auto" w:fill="BEBEBE"/>
        </w:rPr>
        <w:t>welfare</w:t>
      </w:r>
      <w:r w:rsidR="00362977" w:rsidRPr="00362977">
        <w:rPr>
          <w:sz w:val="20"/>
          <w:shd w:val="clear" w:color="auto" w:fill="BEBEBE"/>
          <w:lang w:val="uk-UA"/>
        </w:rPr>
        <w:t xml:space="preserve"> </w:t>
      </w:r>
      <w:r w:rsidR="00362977" w:rsidRPr="00362977">
        <w:rPr>
          <w:sz w:val="20"/>
          <w:shd w:val="clear" w:color="auto" w:fill="BEBEBE"/>
        </w:rPr>
        <w:t>attestation</w:t>
      </w:r>
      <w:r w:rsidR="00362977" w:rsidRPr="00362977">
        <w:rPr>
          <w:sz w:val="20"/>
          <w:shd w:val="clear" w:color="auto" w:fill="BEBEBE"/>
          <w:lang w:val="uk-UA"/>
        </w:rPr>
        <w:t>/ Підтвердження благополуччя тварин</w:t>
      </w:r>
      <w:r w:rsidRPr="00277C02">
        <w:rPr>
          <w:sz w:val="20"/>
          <w:shd w:val="clear" w:color="auto" w:fill="BEBEBE"/>
          <w:lang w:val="uk-UA"/>
        </w:rPr>
        <w:tab/>
      </w:r>
    </w:p>
    <w:p w14:paraId="4F4DA99A" w14:textId="0B8A8986" w:rsidR="00B77BE2" w:rsidRPr="00BD2F7F" w:rsidRDefault="00B77BE2" w:rsidP="00362977">
      <w:pPr>
        <w:pStyle w:val="a3"/>
        <w:spacing w:before="94"/>
        <w:ind w:left="142" w:right="271"/>
        <w:jc w:val="both"/>
        <w:rPr>
          <w:rFonts w:ascii="Arial" w:hAnsi="Arial" w:cs="Arial"/>
          <w:b w:val="0"/>
          <w:noProof/>
          <w:lang w:val="uk-UA"/>
        </w:rPr>
      </w:pPr>
      <w:r w:rsidRPr="00B77BE2">
        <w:rPr>
          <w:rFonts w:ascii="Arial" w:hAnsi="Arial" w:cs="Arial"/>
          <w:b w:val="0"/>
          <w:noProof/>
          <w:lang w:val="uk-UA"/>
        </w:rPr>
        <w:t xml:space="preserve">I, the undersigned official veterinarian, hereby certify, that the meat preparations </w:t>
      </w:r>
      <w:r w:rsidRPr="00362977">
        <w:rPr>
          <w:rFonts w:ascii="Arial" w:hAnsi="Arial" w:cs="Arial"/>
          <w:b w:val="0"/>
          <w:noProof/>
          <w:vertAlign w:val="superscript"/>
          <w:lang w:val="uk-UA"/>
        </w:rPr>
        <w:t>(1)</w:t>
      </w:r>
      <w:r w:rsidRPr="00B77BE2">
        <w:rPr>
          <w:rFonts w:ascii="Arial" w:hAnsi="Arial" w:cs="Arial"/>
          <w:b w:val="0"/>
          <w:noProof/>
          <w:lang w:val="uk-UA"/>
        </w:rPr>
        <w:t xml:space="preserve"> described in Part I of this certificate are derived from meat from animals which have been handled in the slaughterhouse before and at the time of slaughter or killing in accordance with the relevant provisions in retained EU legislation and have met requirements at least equivalent to those laid down in Chapters II and III of Council Regulation (EC) No 1099/2009 </w:t>
      </w:r>
      <w:r w:rsidRPr="009409B3">
        <w:rPr>
          <w:rFonts w:ascii="Arial" w:hAnsi="Arial" w:cs="Arial"/>
          <w:b w:val="0"/>
          <w:noProof/>
          <w:vertAlign w:val="superscript"/>
          <w:lang w:val="uk-UA"/>
        </w:rPr>
        <w:t>(5)</w:t>
      </w:r>
      <w:r w:rsidRPr="00B77BE2">
        <w:rPr>
          <w:rFonts w:ascii="Arial" w:hAnsi="Arial" w:cs="Arial"/>
          <w:b w:val="0"/>
          <w:noProof/>
          <w:lang w:val="uk-UA"/>
        </w:rPr>
        <w:t xml:space="preserve"> / Я, що нижче підписався, офіційний ветеринар, цим засвідчую, що м’ясні напівфабрикати</w:t>
      </w:r>
      <w:r w:rsidRPr="00362977">
        <w:rPr>
          <w:rFonts w:ascii="Arial" w:hAnsi="Arial" w:cs="Arial"/>
          <w:b w:val="0"/>
          <w:noProof/>
          <w:vertAlign w:val="superscript"/>
          <w:lang w:val="uk-UA"/>
        </w:rPr>
        <w:t>(1)</w:t>
      </w:r>
      <w:r w:rsidRPr="00B77BE2">
        <w:rPr>
          <w:rFonts w:ascii="Arial" w:hAnsi="Arial" w:cs="Arial"/>
          <w:b w:val="0"/>
          <w:noProof/>
          <w:lang w:val="uk-UA"/>
        </w:rPr>
        <w:t>, описані у частині І цього сертифіката, отримані із м’яса від тварин, з якими перед та під час забою або забиття на бійнях поводилися згідно з відповідними положеннями збереженого законодавства Союзу, та які відповідають вимогам як мінімум еквівалентним таким, що викладені в Главах ІІ та ІІІ до Регламенту Ради (ЄС) № 1099/2009</w:t>
      </w:r>
      <w:r w:rsidRPr="009409B3">
        <w:rPr>
          <w:rFonts w:ascii="Arial" w:hAnsi="Arial" w:cs="Arial"/>
          <w:b w:val="0"/>
          <w:noProof/>
          <w:vertAlign w:val="superscript"/>
          <w:lang w:val="uk-UA"/>
        </w:rPr>
        <w:t>(5)</w:t>
      </w:r>
      <w:r w:rsidRPr="00B77BE2">
        <w:rPr>
          <w:rFonts w:ascii="Arial" w:hAnsi="Arial" w:cs="Arial"/>
          <w:b w:val="0"/>
          <w:noProof/>
          <w:lang w:val="uk-UA"/>
        </w:rPr>
        <w:t>.</w:t>
      </w:r>
      <w:r w:rsidR="00BD2F7F" w:rsidRPr="00BD2F7F">
        <w:rPr>
          <w:rFonts w:ascii="Arial" w:hAnsi="Arial" w:cs="Arial"/>
          <w:b w:val="0"/>
          <w:noProof/>
          <w:lang w:val="uk-UA"/>
        </w:rPr>
        <w:t xml:space="preserve"> </w:t>
      </w:r>
    </w:p>
    <w:p w14:paraId="47FF83A9" w14:textId="5191BA7C" w:rsidR="00BD2F7F" w:rsidRDefault="00BD2F7F">
      <w:pPr>
        <w:rPr>
          <w:b/>
          <w:bCs/>
          <w:sz w:val="20"/>
          <w:szCs w:val="20"/>
          <w:lang w:val="uk-UA"/>
        </w:rPr>
      </w:pPr>
      <w:r>
        <w:rPr>
          <w:lang w:val="uk-UA"/>
        </w:rPr>
        <w:br w:type="page"/>
      </w:r>
    </w:p>
    <w:p w14:paraId="5EAC1ABC" w14:textId="77777777" w:rsidR="009409B3" w:rsidRPr="003D06F0" w:rsidRDefault="009409B3" w:rsidP="009409B3">
      <w:pPr>
        <w:pStyle w:val="a3"/>
        <w:spacing w:before="8"/>
        <w:rPr>
          <w:lang w:val="uk-UA"/>
        </w:rPr>
      </w:pPr>
    </w:p>
    <w:p w14:paraId="306AD133" w14:textId="057FEC65" w:rsidR="009409B3" w:rsidRDefault="009409B3" w:rsidP="003D06F0">
      <w:pPr>
        <w:pStyle w:val="1"/>
        <w:tabs>
          <w:tab w:val="left" w:pos="10490"/>
        </w:tabs>
        <w:spacing w:before="1"/>
        <w:ind w:left="220" w:right="108" w:hanging="113"/>
      </w:pPr>
      <w:r w:rsidRPr="003D06F0">
        <w:rPr>
          <w:shd w:val="clear" w:color="auto" w:fill="BEBEBE"/>
          <w:lang w:val="uk-UA"/>
        </w:rPr>
        <w:t xml:space="preserve"> </w:t>
      </w:r>
      <w:r>
        <w:rPr>
          <w:shd w:val="clear" w:color="auto" w:fill="BEBEBE"/>
        </w:rPr>
        <w:t>Notes/</w:t>
      </w:r>
      <w:r>
        <w:rPr>
          <w:shd w:val="clear" w:color="auto" w:fill="BEBEBE"/>
          <w:lang w:val="uk-UA"/>
        </w:rPr>
        <w:t>Примітки</w:t>
      </w:r>
      <w:r>
        <w:rPr>
          <w:shd w:val="clear" w:color="auto" w:fill="BEBEBE"/>
        </w:rPr>
        <w:tab/>
      </w:r>
    </w:p>
    <w:p w14:paraId="1935FC2D" w14:textId="77777777" w:rsidR="002E6DEA" w:rsidRDefault="00B77BE2" w:rsidP="002E6DEA">
      <w:pPr>
        <w:pStyle w:val="a3"/>
        <w:spacing w:before="94"/>
        <w:ind w:left="142" w:right="271"/>
        <w:jc w:val="both"/>
        <w:rPr>
          <w:rFonts w:ascii="Arial" w:hAnsi="Arial" w:cs="Arial"/>
          <w:b w:val="0"/>
          <w:noProof/>
          <w:lang w:val="uk-UA"/>
        </w:rPr>
      </w:pPr>
      <w:r w:rsidRPr="00B77BE2">
        <w:rPr>
          <w:rFonts w:ascii="Arial" w:hAnsi="Arial" w:cs="Arial"/>
          <w:b w:val="0"/>
          <w:noProof/>
          <w:lang w:val="uk-UA"/>
        </w:rPr>
        <w:t xml:space="preserve">References to European Union legislation within this certificate are references to direct EU legislation which has been retained in Great Britain (retained EU law as defined in the European Union (Withdrawal) Act 2018) </w:t>
      </w:r>
      <w:r w:rsidR="00775843" w:rsidRPr="00775843">
        <w:rPr>
          <w:rFonts w:ascii="Arial" w:hAnsi="Arial" w:cs="Arial"/>
          <w:b w:val="0"/>
          <w:noProof/>
          <w:lang w:val="uk-UA"/>
        </w:rPr>
        <w:t xml:space="preserve">and can be viewed on the UK legislation website (legislation.gov.uk) </w:t>
      </w:r>
      <w:r w:rsidRPr="00B77BE2">
        <w:rPr>
          <w:rFonts w:ascii="Arial" w:hAnsi="Arial" w:cs="Arial"/>
          <w:b w:val="0"/>
          <w:noProof/>
          <w:lang w:val="uk-UA"/>
        </w:rPr>
        <w:t>/ Посилання на законодавство Європейського Союзу в цьому сертифікаті - це посилання на законодавство ЄС, яке є чинним у Великій Британії (збережене законодавство ЄС, як визначено в Акті щодо виходу із Європейського Союзу 2018 року)</w:t>
      </w:r>
      <w:r w:rsidR="00775843">
        <w:rPr>
          <w:rFonts w:ascii="Arial" w:hAnsi="Arial" w:cs="Arial"/>
          <w:b w:val="0"/>
          <w:noProof/>
          <w:lang w:val="uk-UA"/>
        </w:rPr>
        <w:t xml:space="preserve"> </w:t>
      </w:r>
      <w:r w:rsidR="00775843" w:rsidRPr="00775843">
        <w:rPr>
          <w:rFonts w:ascii="Arial" w:hAnsi="Arial" w:cs="Arial"/>
          <w:b w:val="0"/>
          <w:noProof/>
          <w:lang w:val="uk-UA"/>
        </w:rPr>
        <w:t>і його можна переглянути на веб-сайті із законодавства Вели</w:t>
      </w:r>
      <w:r w:rsidR="00775843">
        <w:rPr>
          <w:rFonts w:ascii="Arial" w:hAnsi="Arial" w:cs="Arial"/>
          <w:b w:val="0"/>
          <w:noProof/>
          <w:lang w:val="uk-UA"/>
        </w:rPr>
        <w:t>кобританії (legislation.gov.uk)</w:t>
      </w:r>
      <w:r w:rsidRPr="00B77BE2">
        <w:rPr>
          <w:rFonts w:ascii="Arial" w:hAnsi="Arial" w:cs="Arial"/>
          <w:b w:val="0"/>
          <w:noProof/>
          <w:lang w:val="uk-UA"/>
        </w:rPr>
        <w:t>.</w:t>
      </w:r>
    </w:p>
    <w:p w14:paraId="262B6A67" w14:textId="77777777" w:rsidR="002E6DEA" w:rsidRDefault="00B77BE2" w:rsidP="002E6DEA">
      <w:pPr>
        <w:pStyle w:val="a3"/>
        <w:spacing w:before="94"/>
        <w:ind w:left="142" w:right="271"/>
        <w:jc w:val="both"/>
        <w:rPr>
          <w:rFonts w:ascii="Arial" w:hAnsi="Arial" w:cs="Arial"/>
          <w:b w:val="0"/>
          <w:noProof/>
          <w:lang w:val="uk-UA"/>
        </w:rPr>
      </w:pPr>
      <w:r w:rsidRPr="00B77BE2">
        <w:rPr>
          <w:rFonts w:ascii="Arial" w:hAnsi="Arial" w:cs="Arial"/>
          <w:b w:val="0"/>
          <w:noProof/>
          <w:lang w:val="uk-UA"/>
        </w:rPr>
        <w:t>References to Great Britain in this certificate include Channel Islands and Isle of Man/ Посилання на Великобританію в цьому сертифікаті включають Нормандські острови та острів Мен.</w:t>
      </w:r>
    </w:p>
    <w:p w14:paraId="5FE3D407" w14:textId="44590541" w:rsidR="00B77BE2" w:rsidRPr="002E6DEA" w:rsidRDefault="00B77BE2" w:rsidP="002E6DEA">
      <w:pPr>
        <w:pStyle w:val="a3"/>
        <w:spacing w:before="94"/>
        <w:ind w:left="142" w:right="271"/>
        <w:jc w:val="both"/>
        <w:rPr>
          <w:rFonts w:ascii="Arial" w:hAnsi="Arial" w:cs="Arial"/>
          <w:noProof/>
          <w:lang w:val="uk-UA"/>
        </w:rPr>
      </w:pPr>
      <w:r w:rsidRPr="002E6DEA">
        <w:rPr>
          <w:rFonts w:ascii="Arial" w:hAnsi="Arial" w:cs="Arial"/>
          <w:noProof/>
          <w:lang w:val="uk-UA"/>
        </w:rPr>
        <w:t>Part I/ Частина I:</w:t>
      </w:r>
    </w:p>
    <w:p w14:paraId="19646962" w14:textId="194614F9" w:rsidR="00997A16" w:rsidRDefault="002E6DEA" w:rsidP="00997A16">
      <w:pPr>
        <w:pStyle w:val="a3"/>
        <w:spacing w:before="94"/>
        <w:ind w:left="1985" w:right="271" w:hanging="1843"/>
        <w:jc w:val="both"/>
        <w:rPr>
          <w:rFonts w:ascii="Arial" w:hAnsi="Arial" w:cs="Arial"/>
          <w:b w:val="0"/>
          <w:noProof/>
          <w:lang w:val="uk-UA"/>
        </w:rPr>
      </w:pPr>
      <w:r>
        <w:rPr>
          <w:rFonts w:ascii="Arial" w:hAnsi="Arial" w:cs="Arial"/>
          <w:b w:val="0"/>
          <w:noProof/>
          <w:lang w:val="uk-UA"/>
        </w:rPr>
        <w:t>Box reference I.7:</w:t>
      </w:r>
      <w:r>
        <w:rPr>
          <w:rFonts w:ascii="Arial" w:hAnsi="Arial" w:cs="Arial"/>
          <w:b w:val="0"/>
          <w:noProof/>
          <w:lang w:val="uk-UA"/>
        </w:rPr>
        <w:tab/>
      </w:r>
      <w:r w:rsidR="00997A16">
        <w:rPr>
          <w:rFonts w:ascii="Arial" w:hAnsi="Arial" w:cs="Arial"/>
          <w:b w:val="0"/>
          <w:noProof/>
        </w:rPr>
        <w:t>N</w:t>
      </w:r>
      <w:r w:rsidR="00B77BE2" w:rsidRPr="00B77BE2">
        <w:rPr>
          <w:rFonts w:ascii="Arial" w:hAnsi="Arial" w:cs="Arial"/>
          <w:b w:val="0"/>
          <w:noProof/>
          <w:lang w:val="uk-UA"/>
        </w:rPr>
        <w:t>ame of the country of origin which must be the same as the country of export/</w:t>
      </w:r>
      <w:r>
        <w:rPr>
          <w:rFonts w:ascii="Arial" w:hAnsi="Arial" w:cs="Arial"/>
          <w:b w:val="0"/>
          <w:noProof/>
          <w:lang w:val="uk-UA"/>
        </w:rPr>
        <w:t xml:space="preserve"> </w:t>
      </w:r>
      <w:r w:rsidR="00B77BE2" w:rsidRPr="00B77BE2">
        <w:rPr>
          <w:rFonts w:ascii="Arial" w:hAnsi="Arial" w:cs="Arial"/>
          <w:b w:val="0"/>
          <w:noProof/>
          <w:lang w:val="uk-UA"/>
        </w:rPr>
        <w:t>Пункт 1.7: назва країни походження, яка має бути такою самою, як країна експорту.</w:t>
      </w:r>
    </w:p>
    <w:p w14:paraId="15F6B945" w14:textId="77777777" w:rsidR="00997A16" w:rsidRDefault="00997A16" w:rsidP="00997A16">
      <w:pPr>
        <w:pStyle w:val="a3"/>
        <w:spacing w:before="94"/>
        <w:ind w:left="1985" w:right="271" w:hanging="1843"/>
        <w:jc w:val="both"/>
        <w:rPr>
          <w:rFonts w:ascii="Arial" w:hAnsi="Arial" w:cs="Arial"/>
          <w:b w:val="0"/>
          <w:noProof/>
          <w:lang w:val="uk-UA"/>
        </w:rPr>
      </w:pPr>
      <w:r>
        <w:rPr>
          <w:rFonts w:ascii="Arial" w:hAnsi="Arial" w:cs="Arial"/>
          <w:b w:val="0"/>
          <w:noProof/>
          <w:lang w:val="uk-UA"/>
        </w:rPr>
        <w:t>Box reference I.15:</w:t>
      </w:r>
      <w:r>
        <w:rPr>
          <w:rFonts w:ascii="Arial" w:hAnsi="Arial" w:cs="Arial"/>
          <w:b w:val="0"/>
          <w:noProof/>
          <w:lang w:val="uk-UA"/>
        </w:rPr>
        <w:tab/>
      </w:r>
      <w:r w:rsidR="00B77BE2" w:rsidRPr="00B77BE2">
        <w:rPr>
          <w:rFonts w:ascii="Arial" w:hAnsi="Arial" w:cs="Arial"/>
          <w:b w:val="0"/>
          <w:noProof/>
          <w:lang w:val="uk-UA"/>
        </w:rPr>
        <w:t>Registration number (railway wagons or container and lorries), flight number (aircraft) or name (ship) is to be provided. In case of unloading and reloading, the consignor must inform the border control post of entry into Great Britain/</w:t>
      </w:r>
      <w:r w:rsidRPr="00997A16">
        <w:rPr>
          <w:rFonts w:ascii="Arial" w:hAnsi="Arial" w:cs="Arial"/>
          <w:b w:val="0"/>
          <w:noProof/>
          <w:lang w:val="uk-UA"/>
        </w:rPr>
        <w:t xml:space="preserve"> </w:t>
      </w:r>
      <w:r w:rsidR="00B77BE2" w:rsidRPr="00B77BE2">
        <w:rPr>
          <w:rFonts w:ascii="Arial" w:hAnsi="Arial" w:cs="Arial"/>
          <w:b w:val="0"/>
          <w:noProof/>
          <w:lang w:val="uk-UA"/>
        </w:rPr>
        <w:t>Пункт 1.15: Надайте реєстраційні номери (залізничних вагонів, контейнерів, або вантажних автомобілів), номер рейсу (літака), або назву (судна). У випадку розвантаження та перевантаження вантажовідправник зобов'язаний інформувати прикордонний інспекційний п</w:t>
      </w:r>
      <w:r>
        <w:rPr>
          <w:rFonts w:ascii="Arial" w:hAnsi="Arial" w:cs="Arial"/>
          <w:b w:val="0"/>
          <w:noProof/>
          <w:lang w:val="uk-UA"/>
        </w:rPr>
        <w:t>ост про в'їзд до Великобританії</w:t>
      </w:r>
    </w:p>
    <w:p w14:paraId="57F5CE0F" w14:textId="77777777" w:rsidR="008809E1" w:rsidRDefault="00B77BE2" w:rsidP="008809E1">
      <w:pPr>
        <w:pStyle w:val="a3"/>
        <w:spacing w:before="94"/>
        <w:ind w:left="1985" w:right="271" w:hanging="1843"/>
        <w:jc w:val="both"/>
        <w:rPr>
          <w:rFonts w:ascii="Arial" w:hAnsi="Arial" w:cs="Arial"/>
          <w:b w:val="0"/>
          <w:noProof/>
          <w:lang w:val="uk-UA"/>
        </w:rPr>
      </w:pPr>
      <w:r w:rsidRPr="00B77BE2">
        <w:rPr>
          <w:rFonts w:ascii="Arial" w:hAnsi="Arial" w:cs="Arial"/>
          <w:b w:val="0"/>
          <w:noProof/>
          <w:lang w:val="uk-UA"/>
        </w:rPr>
        <w:t>Box reference I.19</w:t>
      </w:r>
      <w:r w:rsidR="00997A16">
        <w:rPr>
          <w:rFonts w:ascii="Arial" w:hAnsi="Arial" w:cs="Arial"/>
          <w:b w:val="0"/>
          <w:noProof/>
          <w:lang w:val="uk-UA"/>
        </w:rPr>
        <w:t>:</w:t>
      </w:r>
      <w:r w:rsidR="00997A16">
        <w:rPr>
          <w:rFonts w:ascii="Arial" w:hAnsi="Arial" w:cs="Arial"/>
          <w:b w:val="0"/>
          <w:noProof/>
          <w:lang w:val="uk-UA"/>
        </w:rPr>
        <w:tab/>
      </w:r>
      <w:r w:rsidRPr="00B77BE2">
        <w:rPr>
          <w:rFonts w:ascii="Arial" w:hAnsi="Arial" w:cs="Arial"/>
          <w:b w:val="0"/>
          <w:noProof/>
          <w:lang w:val="uk-UA"/>
        </w:rPr>
        <w:t>Use the appropriate Harmonised System (HS) code of the World</w:t>
      </w:r>
      <w:r w:rsidR="008809E1" w:rsidRPr="008809E1">
        <w:rPr>
          <w:rFonts w:ascii="Arial" w:hAnsi="Arial" w:cs="Arial"/>
          <w:b w:val="0"/>
          <w:noProof/>
          <w:lang w:val="uk-UA"/>
        </w:rPr>
        <w:t xml:space="preserve"> </w:t>
      </w:r>
      <w:r w:rsidRPr="00B77BE2">
        <w:rPr>
          <w:rFonts w:ascii="Arial" w:hAnsi="Arial" w:cs="Arial"/>
          <w:b w:val="0"/>
          <w:noProof/>
          <w:lang w:val="uk-UA"/>
        </w:rPr>
        <w:t xml:space="preserve">Customs Organisation: </w:t>
      </w:r>
      <w:r w:rsidR="008809E1" w:rsidRPr="00B77BE2">
        <w:rPr>
          <w:rFonts w:ascii="Arial" w:hAnsi="Arial" w:cs="Arial"/>
          <w:b w:val="0"/>
          <w:noProof/>
          <w:lang w:val="uk-UA"/>
        </w:rPr>
        <w:t>02.07</w:t>
      </w:r>
      <w:r w:rsidR="008809E1" w:rsidRPr="008809E1">
        <w:rPr>
          <w:rFonts w:ascii="Arial" w:hAnsi="Arial" w:cs="Arial"/>
          <w:b w:val="0"/>
          <w:noProof/>
          <w:lang w:val="uk-UA"/>
        </w:rPr>
        <w:t xml:space="preserve">, </w:t>
      </w:r>
      <w:r w:rsidRPr="00B77BE2">
        <w:rPr>
          <w:rFonts w:ascii="Arial" w:hAnsi="Arial" w:cs="Arial"/>
          <w:b w:val="0"/>
          <w:noProof/>
          <w:lang w:val="uk-UA"/>
        </w:rPr>
        <w:t xml:space="preserve">02.10, 16.01 or 16.02/ Пункт 1.19: Використовуйте відповідний код гармонізованої системи (ГС) Всесвітньої митної організації: </w:t>
      </w:r>
      <w:r w:rsidR="008809E1" w:rsidRPr="00B77BE2">
        <w:rPr>
          <w:rFonts w:ascii="Arial" w:hAnsi="Arial" w:cs="Arial"/>
          <w:b w:val="0"/>
          <w:noProof/>
          <w:lang w:val="uk-UA"/>
        </w:rPr>
        <w:t xml:space="preserve">02.07, </w:t>
      </w:r>
      <w:r w:rsidRPr="00B77BE2">
        <w:rPr>
          <w:rFonts w:ascii="Arial" w:hAnsi="Arial" w:cs="Arial"/>
          <w:b w:val="0"/>
          <w:noProof/>
          <w:lang w:val="uk-UA"/>
        </w:rPr>
        <w:t xml:space="preserve">02.10, 16.01 або 16.02. </w:t>
      </w:r>
    </w:p>
    <w:p w14:paraId="26D45EAD" w14:textId="77777777" w:rsidR="00F079DC" w:rsidRDefault="00B77BE2" w:rsidP="00F079DC">
      <w:pPr>
        <w:pStyle w:val="a3"/>
        <w:spacing w:before="94"/>
        <w:ind w:left="1985" w:right="271" w:hanging="1843"/>
        <w:jc w:val="both"/>
        <w:rPr>
          <w:rFonts w:ascii="Arial" w:hAnsi="Arial" w:cs="Arial"/>
          <w:b w:val="0"/>
          <w:noProof/>
          <w:lang w:val="uk-UA"/>
        </w:rPr>
      </w:pPr>
      <w:r w:rsidRPr="00B77BE2">
        <w:rPr>
          <w:rFonts w:ascii="Arial" w:hAnsi="Arial" w:cs="Arial"/>
          <w:b w:val="0"/>
          <w:noProof/>
          <w:lang w:val="uk-UA"/>
        </w:rPr>
        <w:t xml:space="preserve">Box </w:t>
      </w:r>
      <w:r w:rsidR="008809E1">
        <w:rPr>
          <w:rFonts w:ascii="Arial" w:hAnsi="Arial" w:cs="Arial"/>
          <w:b w:val="0"/>
          <w:noProof/>
          <w:lang w:val="uk-UA"/>
        </w:rPr>
        <w:t>reference I.20:</w:t>
      </w:r>
      <w:r w:rsidR="008809E1">
        <w:rPr>
          <w:rFonts w:ascii="Arial" w:hAnsi="Arial" w:cs="Arial"/>
          <w:b w:val="0"/>
          <w:noProof/>
          <w:lang w:val="uk-UA"/>
        </w:rPr>
        <w:tab/>
      </w:r>
      <w:r w:rsidRPr="00B77BE2">
        <w:rPr>
          <w:rFonts w:ascii="Arial" w:hAnsi="Arial" w:cs="Arial"/>
          <w:b w:val="0"/>
          <w:noProof/>
          <w:lang w:val="uk-UA"/>
        </w:rPr>
        <w:t>Indicate total gross weight and total net weight/ Пункт 1.20: Вкажіт</w:t>
      </w:r>
      <w:r w:rsidR="00F079DC">
        <w:rPr>
          <w:rFonts w:ascii="Arial" w:hAnsi="Arial" w:cs="Arial"/>
          <w:b w:val="0"/>
          <w:noProof/>
          <w:lang w:val="uk-UA"/>
        </w:rPr>
        <w:t>ь загальну вагу брутто і нетто.</w:t>
      </w:r>
    </w:p>
    <w:p w14:paraId="63AEB554" w14:textId="492BE4A1" w:rsidR="00F079DC" w:rsidRDefault="008E5413" w:rsidP="00F079DC">
      <w:pPr>
        <w:pStyle w:val="a3"/>
        <w:spacing w:before="94"/>
        <w:ind w:left="1985" w:right="271" w:hanging="1843"/>
        <w:jc w:val="both"/>
        <w:rPr>
          <w:rFonts w:ascii="Arial" w:hAnsi="Arial" w:cs="Arial"/>
          <w:b w:val="0"/>
          <w:noProof/>
          <w:lang w:val="uk-UA"/>
        </w:rPr>
      </w:pPr>
      <w:r>
        <w:rPr>
          <w:rFonts w:ascii="Arial" w:hAnsi="Arial" w:cs="Arial"/>
          <w:b w:val="0"/>
          <w:noProof/>
          <w:lang w:val="uk-UA"/>
        </w:rPr>
        <w:t>Box reference I</w:t>
      </w:r>
      <w:r w:rsidR="00F079DC">
        <w:rPr>
          <w:rFonts w:ascii="Arial" w:hAnsi="Arial" w:cs="Arial"/>
          <w:b w:val="0"/>
          <w:noProof/>
          <w:lang w:val="uk-UA"/>
        </w:rPr>
        <w:t>.21:</w:t>
      </w:r>
      <w:r w:rsidR="00F079DC">
        <w:rPr>
          <w:rFonts w:ascii="Arial" w:hAnsi="Arial" w:cs="Arial"/>
          <w:b w:val="0"/>
          <w:noProof/>
          <w:lang w:val="uk-UA"/>
        </w:rPr>
        <w:tab/>
      </w:r>
      <w:r w:rsidR="00B77BE2" w:rsidRPr="00B77BE2">
        <w:rPr>
          <w:rFonts w:ascii="Arial" w:hAnsi="Arial" w:cs="Arial"/>
          <w:b w:val="0"/>
          <w:noProof/>
          <w:lang w:val="uk-UA"/>
        </w:rPr>
        <w:t>Frozen corresponds to an internal</w:t>
      </w:r>
      <w:r w:rsidR="00F079DC">
        <w:rPr>
          <w:rFonts w:ascii="Arial" w:hAnsi="Arial" w:cs="Arial"/>
          <w:b w:val="0"/>
          <w:noProof/>
          <w:lang w:val="uk-UA"/>
        </w:rPr>
        <w:t xml:space="preserve"> temperature of not more than -</w:t>
      </w:r>
      <w:r w:rsidR="00B77BE2" w:rsidRPr="00B77BE2">
        <w:rPr>
          <w:rFonts w:ascii="Arial" w:hAnsi="Arial" w:cs="Arial"/>
          <w:b w:val="0"/>
          <w:noProof/>
          <w:lang w:val="uk-UA"/>
        </w:rPr>
        <w:t>18°C/ Пункт 1.21: «заморожений» відповідає внутрішній температурі не вище -18°С.</w:t>
      </w:r>
    </w:p>
    <w:p w14:paraId="74ED367C" w14:textId="611B5C8A" w:rsidR="009F0A48" w:rsidRDefault="008E5413" w:rsidP="009F0A48">
      <w:pPr>
        <w:pStyle w:val="a3"/>
        <w:spacing w:before="94"/>
        <w:ind w:left="1985" w:right="271" w:hanging="1843"/>
        <w:jc w:val="both"/>
        <w:rPr>
          <w:rFonts w:ascii="Arial" w:hAnsi="Arial" w:cs="Arial"/>
          <w:b w:val="0"/>
          <w:noProof/>
          <w:lang w:val="uk-UA"/>
        </w:rPr>
      </w:pPr>
      <w:r>
        <w:rPr>
          <w:rFonts w:ascii="Arial" w:hAnsi="Arial" w:cs="Arial"/>
          <w:b w:val="0"/>
          <w:noProof/>
          <w:lang w:val="uk-UA"/>
        </w:rPr>
        <w:t>Box reference I</w:t>
      </w:r>
      <w:r w:rsidR="00F079DC">
        <w:rPr>
          <w:rFonts w:ascii="Arial" w:hAnsi="Arial" w:cs="Arial"/>
          <w:b w:val="0"/>
          <w:noProof/>
          <w:lang w:val="uk-UA"/>
        </w:rPr>
        <w:t>.23:</w:t>
      </w:r>
      <w:r w:rsidR="00F079DC">
        <w:rPr>
          <w:rFonts w:ascii="Arial" w:hAnsi="Arial" w:cs="Arial"/>
          <w:b w:val="0"/>
          <w:noProof/>
          <w:lang w:val="uk-UA"/>
        </w:rPr>
        <w:tab/>
      </w:r>
      <w:r w:rsidR="00F079DC" w:rsidRPr="00F079DC">
        <w:rPr>
          <w:rFonts w:ascii="Arial" w:hAnsi="Arial" w:cs="Arial"/>
          <w:b w:val="0"/>
          <w:noProof/>
          <w:lang w:val="uk-UA"/>
        </w:rPr>
        <w:t>For containers or boxes, the container number and the seal number (if applicable) should be included/ Пункт1.23: Для контейнерів або коробок має бути вказаний номер контейнера та номер пло</w:t>
      </w:r>
      <w:r w:rsidR="009F0A48">
        <w:rPr>
          <w:rFonts w:ascii="Arial" w:hAnsi="Arial" w:cs="Arial"/>
          <w:b w:val="0"/>
          <w:noProof/>
          <w:lang w:val="uk-UA"/>
        </w:rPr>
        <w:t>мби (якщо така застосовується).</w:t>
      </w:r>
    </w:p>
    <w:p w14:paraId="47046E19" w14:textId="2F533EEC" w:rsidR="009F0A48" w:rsidRDefault="008E5413" w:rsidP="009F0A48">
      <w:pPr>
        <w:pStyle w:val="a3"/>
        <w:spacing w:before="94"/>
        <w:ind w:left="1985" w:right="271" w:hanging="1843"/>
        <w:jc w:val="both"/>
        <w:rPr>
          <w:rFonts w:ascii="Arial" w:hAnsi="Arial" w:cs="Arial"/>
          <w:b w:val="0"/>
          <w:noProof/>
          <w:lang w:val="uk-UA"/>
        </w:rPr>
      </w:pPr>
      <w:r>
        <w:rPr>
          <w:rFonts w:ascii="Arial" w:hAnsi="Arial" w:cs="Arial"/>
          <w:b w:val="0"/>
          <w:noProof/>
          <w:lang w:val="uk-UA"/>
        </w:rPr>
        <w:t>Box reference I</w:t>
      </w:r>
      <w:r w:rsidR="009F0A48">
        <w:rPr>
          <w:rFonts w:ascii="Arial" w:hAnsi="Arial" w:cs="Arial"/>
          <w:b w:val="0"/>
          <w:noProof/>
          <w:lang w:val="uk-UA"/>
        </w:rPr>
        <w:t>.28:</w:t>
      </w:r>
      <w:r w:rsidR="009F0A48">
        <w:rPr>
          <w:rFonts w:ascii="Arial" w:hAnsi="Arial" w:cs="Arial"/>
          <w:b w:val="0"/>
          <w:noProof/>
          <w:lang w:val="uk-UA"/>
        </w:rPr>
        <w:tab/>
      </w:r>
      <w:r w:rsidR="00F079DC" w:rsidRPr="00F079DC">
        <w:rPr>
          <w:rFonts w:ascii="Arial" w:hAnsi="Arial" w:cs="Arial"/>
          <w:b w:val="0"/>
          <w:noProof/>
          <w:lang w:val="uk-UA"/>
        </w:rPr>
        <w:t>"Species": select among species described in Part II (A)/</w:t>
      </w:r>
      <w:r w:rsidR="009F0A48" w:rsidRPr="009F0A48">
        <w:rPr>
          <w:rFonts w:ascii="Arial" w:hAnsi="Arial" w:cs="Arial"/>
          <w:b w:val="0"/>
          <w:noProof/>
          <w:lang w:val="uk-UA"/>
        </w:rPr>
        <w:t xml:space="preserve"> </w:t>
      </w:r>
      <w:r w:rsidR="00F079DC" w:rsidRPr="00F079DC">
        <w:rPr>
          <w:rFonts w:ascii="Arial" w:hAnsi="Arial" w:cs="Arial"/>
          <w:b w:val="0"/>
          <w:noProof/>
          <w:lang w:val="uk-UA"/>
        </w:rPr>
        <w:t>Пункт 1.28: «Види»: виберіть серед видів тва</w:t>
      </w:r>
      <w:r w:rsidR="009F0A48">
        <w:rPr>
          <w:rFonts w:ascii="Arial" w:hAnsi="Arial" w:cs="Arial"/>
          <w:b w:val="0"/>
          <w:noProof/>
          <w:lang w:val="uk-UA"/>
        </w:rPr>
        <w:t>рин, описаних у частині II (A);</w:t>
      </w:r>
    </w:p>
    <w:p w14:paraId="10E51F90" w14:textId="77777777" w:rsidR="009F0A48" w:rsidRDefault="00F079DC" w:rsidP="009F0A48">
      <w:pPr>
        <w:pStyle w:val="a3"/>
        <w:spacing w:before="94"/>
        <w:ind w:left="1985" w:right="271"/>
        <w:jc w:val="both"/>
        <w:rPr>
          <w:rFonts w:ascii="Arial" w:hAnsi="Arial" w:cs="Arial"/>
          <w:b w:val="0"/>
          <w:noProof/>
          <w:lang w:val="uk-UA"/>
        </w:rPr>
      </w:pPr>
      <w:r w:rsidRPr="00F079DC">
        <w:rPr>
          <w:rFonts w:ascii="Arial" w:hAnsi="Arial" w:cs="Arial"/>
          <w:b w:val="0"/>
          <w:noProof/>
          <w:lang w:val="uk-UA"/>
        </w:rPr>
        <w:t>“Treatment type”: storage life (dd/mm/yyyy) /«Тип обробки»: термін зберігання (дд/мм/рррр);</w:t>
      </w:r>
    </w:p>
    <w:p w14:paraId="220DB695" w14:textId="3A80FE9D" w:rsidR="00F079DC" w:rsidRPr="00F079DC" w:rsidRDefault="00F079DC" w:rsidP="009F0A48">
      <w:pPr>
        <w:pStyle w:val="a3"/>
        <w:spacing w:before="94"/>
        <w:ind w:left="1985" w:right="271"/>
        <w:jc w:val="both"/>
        <w:rPr>
          <w:rFonts w:ascii="Arial" w:hAnsi="Arial" w:cs="Arial"/>
          <w:b w:val="0"/>
          <w:noProof/>
          <w:lang w:val="uk-UA"/>
        </w:rPr>
      </w:pPr>
      <w:r w:rsidRPr="00F079DC">
        <w:rPr>
          <w:rFonts w:ascii="Arial" w:hAnsi="Arial" w:cs="Arial"/>
          <w:b w:val="0"/>
          <w:noProof/>
          <w:lang w:val="uk-UA"/>
        </w:rPr>
        <w:t>“Cold store”: give the address(es) and approval number(s) of approved cold stores if necessary/</w:t>
      </w:r>
      <w:r w:rsidR="009F0A48" w:rsidRPr="009F0A48">
        <w:rPr>
          <w:rFonts w:ascii="Arial" w:hAnsi="Arial" w:cs="Arial"/>
          <w:b w:val="0"/>
          <w:noProof/>
          <w:lang w:val="uk-UA"/>
        </w:rPr>
        <w:t xml:space="preserve"> </w:t>
      </w:r>
      <w:r w:rsidRPr="00F079DC">
        <w:rPr>
          <w:rFonts w:ascii="Arial" w:hAnsi="Arial" w:cs="Arial"/>
          <w:b w:val="0"/>
          <w:noProof/>
          <w:lang w:val="uk-UA"/>
        </w:rPr>
        <w:t>«Холодильна камера»: при необхідності вкажіть адресу(-и) та номер(-и) затверджених холодильних камер.</w:t>
      </w:r>
    </w:p>
    <w:p w14:paraId="03222589" w14:textId="77777777" w:rsidR="00F079DC" w:rsidRPr="009F0A48" w:rsidRDefault="00F079DC" w:rsidP="00F079DC">
      <w:pPr>
        <w:pStyle w:val="a3"/>
        <w:spacing w:before="94"/>
        <w:ind w:left="1985" w:right="271" w:hanging="1843"/>
        <w:jc w:val="both"/>
        <w:rPr>
          <w:rFonts w:ascii="Arial" w:hAnsi="Arial" w:cs="Arial"/>
          <w:noProof/>
          <w:lang w:val="uk-UA"/>
        </w:rPr>
      </w:pPr>
      <w:r w:rsidRPr="009F0A48">
        <w:rPr>
          <w:rFonts w:ascii="Arial" w:hAnsi="Arial" w:cs="Arial"/>
          <w:noProof/>
          <w:lang w:val="uk-UA"/>
        </w:rPr>
        <w:t>Part II/ Частина II</w:t>
      </w:r>
    </w:p>
    <w:p w14:paraId="352A7BF9" w14:textId="77777777" w:rsidR="004E2617" w:rsidRDefault="00F079DC" w:rsidP="004E2617">
      <w:pPr>
        <w:pStyle w:val="a3"/>
        <w:spacing w:before="94"/>
        <w:ind w:left="851" w:right="271" w:hanging="567"/>
        <w:jc w:val="both"/>
        <w:rPr>
          <w:rFonts w:ascii="Arial" w:hAnsi="Arial" w:cs="Arial"/>
          <w:b w:val="0"/>
          <w:noProof/>
          <w:lang w:val="uk-UA"/>
        </w:rPr>
      </w:pPr>
      <w:r w:rsidRPr="008E5413">
        <w:rPr>
          <w:rFonts w:ascii="Arial" w:hAnsi="Arial" w:cs="Arial"/>
          <w:b w:val="0"/>
          <w:noProof/>
          <w:vertAlign w:val="superscript"/>
          <w:lang w:val="uk-UA"/>
        </w:rPr>
        <w:t>(1)</w:t>
      </w:r>
      <w:r w:rsidRPr="00F079DC">
        <w:rPr>
          <w:rFonts w:ascii="Arial" w:hAnsi="Arial" w:cs="Arial"/>
          <w:b w:val="0"/>
          <w:noProof/>
          <w:lang w:val="uk-UA"/>
        </w:rPr>
        <w:tab/>
        <w:t>Meat prep</w:t>
      </w:r>
      <w:r w:rsidR="008E5413">
        <w:rPr>
          <w:rFonts w:ascii="Arial" w:hAnsi="Arial" w:cs="Arial"/>
          <w:b w:val="0"/>
          <w:noProof/>
          <w:lang w:val="uk-UA"/>
        </w:rPr>
        <w:t>arations as laid down in point 1</w:t>
      </w:r>
      <w:r w:rsidRPr="00F079DC">
        <w:rPr>
          <w:rFonts w:ascii="Arial" w:hAnsi="Arial" w:cs="Arial"/>
          <w:b w:val="0"/>
          <w:noProof/>
          <w:lang w:val="uk-UA"/>
        </w:rPr>
        <w:t>.15 of Annex 1 to Regulation (EC) No 853/2004/</w:t>
      </w:r>
      <w:r w:rsidR="004E2617" w:rsidRPr="004E2617">
        <w:rPr>
          <w:rFonts w:ascii="Arial" w:hAnsi="Arial" w:cs="Arial"/>
          <w:b w:val="0"/>
          <w:noProof/>
          <w:lang w:val="uk-UA"/>
        </w:rPr>
        <w:t xml:space="preserve"> </w:t>
      </w:r>
      <w:r w:rsidRPr="00F079DC">
        <w:rPr>
          <w:rFonts w:ascii="Arial" w:hAnsi="Arial" w:cs="Arial"/>
          <w:b w:val="0"/>
          <w:noProof/>
          <w:lang w:val="uk-UA"/>
        </w:rPr>
        <w:t xml:space="preserve">М'ясні напівфабрикати відповідають визначенню, наданому у пункті 1.15 Додатка I до Регламенту (ЄС) </w:t>
      </w:r>
      <w:r w:rsidR="004E2617">
        <w:rPr>
          <w:rFonts w:ascii="Arial" w:hAnsi="Arial" w:cs="Arial"/>
          <w:b w:val="0"/>
          <w:noProof/>
          <w:lang w:val="uk-UA"/>
        </w:rPr>
        <w:br/>
      </w:r>
      <w:r w:rsidRPr="00F079DC">
        <w:rPr>
          <w:rFonts w:ascii="Arial" w:hAnsi="Arial" w:cs="Arial"/>
          <w:b w:val="0"/>
          <w:noProof/>
          <w:lang w:val="uk-UA"/>
        </w:rPr>
        <w:t>№ 853/2004.</w:t>
      </w:r>
    </w:p>
    <w:p w14:paraId="7C8ACCF2" w14:textId="77777777" w:rsidR="004E2617" w:rsidRDefault="00F079DC" w:rsidP="004E2617">
      <w:pPr>
        <w:pStyle w:val="a3"/>
        <w:spacing w:before="94"/>
        <w:ind w:left="851" w:right="271" w:hanging="567"/>
        <w:jc w:val="both"/>
        <w:rPr>
          <w:rFonts w:ascii="Arial" w:hAnsi="Arial" w:cs="Arial"/>
          <w:b w:val="0"/>
          <w:noProof/>
          <w:lang w:val="uk-UA"/>
        </w:rPr>
      </w:pPr>
      <w:r w:rsidRPr="004E2617">
        <w:rPr>
          <w:rFonts w:ascii="Arial" w:hAnsi="Arial" w:cs="Arial"/>
          <w:b w:val="0"/>
          <w:noProof/>
          <w:vertAlign w:val="superscript"/>
          <w:lang w:val="uk-UA"/>
        </w:rPr>
        <w:t>(2)</w:t>
      </w:r>
      <w:r w:rsidRPr="00F079DC">
        <w:rPr>
          <w:rFonts w:ascii="Arial" w:hAnsi="Arial" w:cs="Arial"/>
          <w:b w:val="0"/>
          <w:noProof/>
          <w:lang w:val="uk-UA"/>
        </w:rPr>
        <w:tab/>
        <w:t>Keep as app</w:t>
      </w:r>
      <w:r w:rsidR="004E2617">
        <w:rPr>
          <w:rFonts w:ascii="Arial" w:hAnsi="Arial" w:cs="Arial"/>
          <w:b w:val="0"/>
          <w:noProof/>
          <w:lang w:val="uk-UA"/>
        </w:rPr>
        <w:t>ropriate/ Зазначити відповідне.</w:t>
      </w:r>
    </w:p>
    <w:p w14:paraId="612BADFD" w14:textId="2259A5E2" w:rsidR="00BD2F7F" w:rsidRDefault="00F079DC" w:rsidP="00BD2F7F">
      <w:pPr>
        <w:pStyle w:val="a3"/>
        <w:spacing w:before="94"/>
        <w:ind w:left="851" w:right="271" w:hanging="567"/>
        <w:jc w:val="both"/>
        <w:rPr>
          <w:rFonts w:ascii="Arial" w:hAnsi="Arial" w:cs="Arial"/>
          <w:bCs w:val="0"/>
          <w:noProof/>
          <w:vertAlign w:val="superscript"/>
          <w:lang w:val="uk-UA"/>
        </w:rPr>
      </w:pPr>
      <w:r w:rsidRPr="004E2617">
        <w:rPr>
          <w:rFonts w:ascii="Arial" w:hAnsi="Arial" w:cs="Arial"/>
          <w:b w:val="0"/>
          <w:noProof/>
          <w:vertAlign w:val="superscript"/>
          <w:lang w:val="uk-UA"/>
        </w:rPr>
        <w:t>(3)</w:t>
      </w:r>
      <w:r w:rsidRPr="00F079DC">
        <w:rPr>
          <w:rFonts w:ascii="Arial" w:hAnsi="Arial" w:cs="Arial"/>
          <w:b w:val="0"/>
          <w:noProof/>
          <w:lang w:val="uk-UA"/>
        </w:rPr>
        <w:tab/>
        <w:t xml:space="preserve">Comply with the animal health conditions as laid down Regulation (EU) 206/2010 and/or Regulation (EC) </w:t>
      </w:r>
      <w:r w:rsidR="00992127">
        <w:rPr>
          <w:rFonts w:ascii="Arial" w:hAnsi="Arial" w:cs="Arial"/>
          <w:b w:val="0"/>
          <w:noProof/>
          <w:lang w:val="uk-UA"/>
        </w:rPr>
        <w:br/>
      </w:r>
      <w:r w:rsidRPr="00F079DC">
        <w:rPr>
          <w:rFonts w:ascii="Arial" w:hAnsi="Arial" w:cs="Arial"/>
          <w:b w:val="0"/>
          <w:noProof/>
          <w:lang w:val="uk-UA"/>
        </w:rPr>
        <w:t>No 798/2008 and/or Regulation (EC) 119/2009. Only meat from the concerned exporting third country can be utilised in the manufacture of the meat preparations/ Відповідає вимогам до здоров'я тварин, викладеним у Регламенті (ЄС) 206/2010 та/або Регламенті (ЄС) № 798/2008 та/або Регламенті (ЄС) 119/2009. Лише м'ясо зі згаданої третьої країни-експортера можна використовувати для виробництва м'ясних напівфаб</w:t>
      </w:r>
      <w:r w:rsidR="00992127">
        <w:rPr>
          <w:rFonts w:ascii="Arial" w:hAnsi="Arial" w:cs="Arial"/>
          <w:b w:val="0"/>
          <w:noProof/>
          <w:lang w:val="uk-UA"/>
        </w:rPr>
        <w:t>рикатів.</w:t>
      </w:r>
      <w:r w:rsidR="00BD2F7F" w:rsidRPr="00BD2F7F">
        <w:rPr>
          <w:rFonts w:ascii="Arial" w:hAnsi="Arial" w:cs="Arial"/>
          <w:b w:val="0"/>
          <w:noProof/>
          <w:lang w:val="ru-RU"/>
        </w:rPr>
        <w:t xml:space="preserve"> </w:t>
      </w:r>
      <w:bookmarkStart w:id="0" w:name="_GoBack"/>
      <w:bookmarkEnd w:id="0"/>
      <w:r w:rsidR="00BD2F7F">
        <w:rPr>
          <w:rFonts w:ascii="Arial" w:hAnsi="Arial" w:cs="Arial"/>
          <w:b w:val="0"/>
          <w:noProof/>
          <w:vertAlign w:val="superscript"/>
          <w:lang w:val="uk-UA"/>
        </w:rPr>
        <w:br w:type="page"/>
      </w:r>
    </w:p>
    <w:p w14:paraId="48678962" w14:textId="5CCA8A62" w:rsidR="00F079DC" w:rsidRPr="00F079DC" w:rsidRDefault="00F079DC" w:rsidP="00992127">
      <w:pPr>
        <w:pStyle w:val="a3"/>
        <w:spacing w:before="94"/>
        <w:ind w:left="851" w:right="271" w:hanging="567"/>
        <w:jc w:val="both"/>
        <w:rPr>
          <w:rFonts w:ascii="Arial" w:hAnsi="Arial" w:cs="Arial"/>
          <w:b w:val="0"/>
          <w:noProof/>
          <w:lang w:val="uk-UA"/>
        </w:rPr>
      </w:pPr>
      <w:r w:rsidRPr="00992127">
        <w:rPr>
          <w:rFonts w:ascii="Arial" w:hAnsi="Arial" w:cs="Arial"/>
          <w:b w:val="0"/>
          <w:noProof/>
          <w:vertAlign w:val="superscript"/>
          <w:lang w:val="uk-UA"/>
        </w:rPr>
        <w:t>(4)</w:t>
      </w:r>
      <w:r w:rsidRPr="00F079DC">
        <w:rPr>
          <w:rFonts w:ascii="Arial" w:hAnsi="Arial" w:cs="Arial"/>
          <w:b w:val="0"/>
          <w:noProof/>
          <w:lang w:val="uk-UA"/>
        </w:rPr>
        <w:tab/>
        <w:t>Only meat of species and categories for which imports from the concerned third country are authorised by Great Britain can be sourced from Great Britain for utilisation in the manufacture of the meat preparations/</w:t>
      </w:r>
      <w:r w:rsidR="00992127" w:rsidRPr="00992127">
        <w:rPr>
          <w:rFonts w:ascii="Arial" w:hAnsi="Arial" w:cs="Arial"/>
          <w:b w:val="0"/>
          <w:noProof/>
          <w:lang w:val="uk-UA"/>
        </w:rPr>
        <w:t xml:space="preserve"> </w:t>
      </w:r>
      <w:r w:rsidRPr="00F079DC">
        <w:rPr>
          <w:rFonts w:ascii="Arial" w:hAnsi="Arial" w:cs="Arial"/>
          <w:b w:val="0"/>
          <w:noProof/>
          <w:lang w:val="uk-UA"/>
        </w:rPr>
        <w:t>Тільки м'ясо видів та категорій, імпорт яких зі згаданої третьої країни дозволений Великобританією, може бути отримано від Великобританії для використання у виробництві м'ясних напівфабрикатів.</w:t>
      </w:r>
    </w:p>
    <w:p w14:paraId="14F1D4B8" w14:textId="77777777" w:rsidR="00EF1D98" w:rsidRDefault="00F079DC" w:rsidP="00EF1D98">
      <w:pPr>
        <w:pStyle w:val="a3"/>
        <w:spacing w:before="94"/>
        <w:ind w:left="142" w:right="271"/>
        <w:jc w:val="both"/>
        <w:rPr>
          <w:rFonts w:ascii="Arial" w:hAnsi="Arial" w:cs="Arial"/>
          <w:b w:val="0"/>
          <w:noProof/>
          <w:lang w:val="uk-UA"/>
        </w:rPr>
      </w:pPr>
      <w:r w:rsidRPr="00F079DC">
        <w:rPr>
          <w:rFonts w:ascii="Arial" w:hAnsi="Arial" w:cs="Arial"/>
          <w:b w:val="0"/>
          <w:noProof/>
          <w:lang w:val="uk-UA"/>
        </w:rPr>
        <w:t>The colour of the stamp and signature must be different from that of the other particulars in the certificate/ Кольори печатки та підпису повинні відрізнятися від кольору інших даних сертифіката.</w:t>
      </w:r>
    </w:p>
    <w:p w14:paraId="3A0706BA" w14:textId="0B5D4A23" w:rsidR="00F079DC" w:rsidRPr="001D128A" w:rsidRDefault="00F079DC" w:rsidP="00EF1D98">
      <w:pPr>
        <w:pStyle w:val="a3"/>
        <w:spacing w:before="94"/>
        <w:ind w:left="142" w:right="271"/>
        <w:jc w:val="both"/>
        <w:rPr>
          <w:rFonts w:ascii="Arial" w:hAnsi="Arial" w:cs="Arial"/>
          <w:b w:val="0"/>
          <w:noProof/>
          <w:lang w:val="uk-UA"/>
        </w:rPr>
      </w:pPr>
      <w:r w:rsidRPr="00F079DC">
        <w:rPr>
          <w:rFonts w:ascii="Arial" w:hAnsi="Arial" w:cs="Arial"/>
          <w:b w:val="0"/>
          <w:noProof/>
          <w:lang w:val="uk-UA"/>
        </w:rPr>
        <w:t>Note for the importer: This certificate is only for veterinary purposes and has to accompany the consignment until it reaches the border control post/ Примітка для імпортера: цей сертифікат призначений лише для ветеринарних цілей і повинен супроводжувати вантаж доти, доки він не досягне прикордонного контрольного посту.</w:t>
      </w:r>
    </w:p>
    <w:p w14:paraId="07A8139B" w14:textId="28DA61B4" w:rsidR="004C2BC9" w:rsidRPr="003E74F5" w:rsidRDefault="004C2BC9" w:rsidP="00EF1D98">
      <w:pPr>
        <w:pStyle w:val="a3"/>
        <w:tabs>
          <w:tab w:val="left" w:pos="928"/>
        </w:tabs>
        <w:rPr>
          <w:lang w:val="uk-UA"/>
        </w:rPr>
      </w:pPr>
    </w:p>
    <w:p w14:paraId="5604E199" w14:textId="6C304CA5" w:rsidR="004C2BC9" w:rsidRPr="00F079DC" w:rsidRDefault="008E085D" w:rsidP="004C2BC9">
      <w:pPr>
        <w:pStyle w:val="a3"/>
        <w:spacing w:before="11"/>
        <w:rPr>
          <w:lang w:val="uk-UA"/>
        </w:rPr>
      </w:pPr>
      <w:r>
        <w:rPr>
          <w:noProof/>
        </w:rPr>
        <mc:AlternateContent>
          <mc:Choice Requires="wps">
            <w:drawing>
              <wp:anchor distT="0" distB="0" distL="114300" distR="114300" simplePos="0" relativeHeight="487063552" behindDoc="0" locked="0" layoutInCell="1" allowOverlap="1" wp14:anchorId="5B2157AE" wp14:editId="291B44D8">
                <wp:simplePos x="0" y="0"/>
                <wp:positionH relativeFrom="column">
                  <wp:posOffset>-9525</wp:posOffset>
                </wp:positionH>
                <wp:positionV relativeFrom="paragraph">
                  <wp:posOffset>53340</wp:posOffset>
                </wp:positionV>
                <wp:extent cx="6904355" cy="2854325"/>
                <wp:effectExtent l="0" t="0" r="10795" b="22225"/>
                <wp:wrapNone/>
                <wp:docPr id="2" name="Прямоугольник 2"/>
                <wp:cNvGraphicFramePr/>
                <a:graphic xmlns:a="http://schemas.openxmlformats.org/drawingml/2006/main">
                  <a:graphicData uri="http://schemas.microsoft.com/office/word/2010/wordprocessingShape">
                    <wps:wsp>
                      <wps:cNvSpPr/>
                      <wps:spPr>
                        <a:xfrm>
                          <a:off x="0" y="0"/>
                          <a:ext cx="6904355" cy="285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A77C5" id="Прямоугольник 2" o:spid="_x0000_s1026" style="position:absolute;margin-left:-.75pt;margin-top:4.2pt;width:543.65pt;height:224.75pt;z-index:4870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" filled="f" strokecolor="black [3213]" strokeweight=".25pt"/>
            </w:pict>
          </mc:Fallback>
        </mc:AlternateContent>
      </w:r>
      <w:r w:rsidRPr="003E74F5">
        <w:rPr>
          <w:noProof/>
        </w:rPr>
        <mc:AlternateContent>
          <mc:Choice Requires="wps">
            <w:drawing>
              <wp:anchor distT="0" distB="0" distL="114300" distR="114300" simplePos="0" relativeHeight="487064576" behindDoc="0" locked="0" layoutInCell="1" allowOverlap="1" wp14:anchorId="11BA50EF" wp14:editId="17A877B4">
                <wp:simplePos x="0" y="0"/>
                <wp:positionH relativeFrom="column">
                  <wp:posOffset>-9525</wp:posOffset>
                </wp:positionH>
                <wp:positionV relativeFrom="paragraph">
                  <wp:posOffset>53340</wp:posOffset>
                </wp:positionV>
                <wp:extent cx="6904355" cy="294005"/>
                <wp:effectExtent l="0" t="0" r="10795"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294005"/>
                        </a:xfrm>
                        <a:prstGeom prst="rect">
                          <a:avLst/>
                        </a:prstGeom>
                        <a:solidFill>
                          <a:schemeClr val="tx1"/>
                        </a:solidFill>
                        <a:ln w="9525">
                          <a:solidFill>
                            <a:srgbClr val="000000"/>
                          </a:solidFill>
                          <a:miter lim="800000"/>
                          <a:headEnd/>
                          <a:tailEnd/>
                        </a:ln>
                      </wps:spPr>
                      <wps:txbx>
                        <w:txbxContent>
                          <w:p w14:paraId="60BF15AA" w14:textId="770E96D7" w:rsidR="00EC5F4F" w:rsidRPr="003E74F5" w:rsidRDefault="00EC5F4F" w:rsidP="004C2BC9">
                            <w:pPr>
                              <w:rPr>
                                <w:color w:val="FFFFFF" w:themeColor="background1"/>
                                <w:lang w:val="uk-UA"/>
                              </w:rPr>
                            </w:pPr>
                            <w:r>
                              <w:rPr>
                                <w:b/>
                                <w:bCs/>
                                <w:color w:val="FFFFFF" w:themeColor="background1"/>
                                <w:sz w:val="18"/>
                              </w:rPr>
                              <w:t xml:space="preserve">Official Veterinarian </w:t>
                            </w:r>
                            <w:r>
                              <w:rPr>
                                <w:b/>
                                <w:bCs/>
                                <w:color w:val="FFFFFF" w:themeColor="background1"/>
                              </w:rPr>
                              <w:t xml:space="preserve">/ </w:t>
                            </w:r>
                            <w:r>
                              <w:rPr>
                                <w:b/>
                                <w:bCs/>
                                <w:color w:val="FFFFFF" w:themeColor="background1"/>
                                <w:sz w:val="18"/>
                                <w:lang w:val="uk-UA"/>
                              </w:rPr>
                              <w:t xml:space="preserve">Офіційний ветеринарний лікар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A50EF" id="Надпись 2" o:spid="_x0000_s1027" type="#_x0000_t202" style="position:absolute;margin-left:-.75pt;margin-top:4.2pt;width:543.65pt;height:23.15pt;z-index:4870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" fillcolor="black [3213]">
                <v:textbox>
                  <w:txbxContent>
                    <w:p w14:paraId="60BF15AA" w14:textId="770E96D7" w:rsidR="00EC5F4F" w:rsidRPr="003E74F5" w:rsidRDefault="00EC5F4F" w:rsidP="004C2BC9">
                      <w:pPr>
                        <w:rPr>
                          <w:color w:val="FFFFFF" w:themeColor="background1"/>
                          <w:lang w:val="uk-UA"/>
                        </w:rPr>
                      </w:pPr>
                      <w:r>
                        <w:rPr>
                          <w:b/>
                          <w:bCs/>
                          <w:color w:val="FFFFFF" w:themeColor="background1"/>
                          <w:sz w:val="18"/>
                        </w:rPr>
                        <w:t xml:space="preserve">Official Veterinarian </w:t>
                      </w:r>
                      <w:r>
                        <w:rPr>
                          <w:b/>
                          <w:bCs/>
                          <w:color w:val="FFFFFF" w:themeColor="background1"/>
                        </w:rPr>
                        <w:t xml:space="preserve">/ </w:t>
                      </w:r>
                      <w:r>
                        <w:rPr>
                          <w:b/>
                          <w:bCs/>
                          <w:color w:val="FFFFFF" w:themeColor="background1"/>
                          <w:sz w:val="18"/>
                          <w:lang w:val="uk-UA"/>
                        </w:rPr>
                        <w:t xml:space="preserve">Офіційний ветеринарний лікар </w:t>
                      </w:r>
                    </w:p>
                  </w:txbxContent>
                </v:textbox>
              </v:shape>
            </w:pict>
          </mc:Fallback>
        </mc:AlternateContent>
      </w:r>
      <w:r w:rsidR="004C2BC9">
        <w:rPr>
          <w:noProof/>
        </w:rPr>
        <mc:AlternateContent>
          <mc:Choice Requires="wps">
            <w:drawing>
              <wp:anchor distT="0" distB="0" distL="114300" distR="114300" simplePos="0" relativeHeight="487062528" behindDoc="0" locked="0" layoutInCell="1" allowOverlap="1" wp14:anchorId="575B17C2" wp14:editId="51461C33">
                <wp:simplePos x="0" y="0"/>
                <wp:positionH relativeFrom="column">
                  <wp:posOffset>223189</wp:posOffset>
                </wp:positionH>
                <wp:positionV relativeFrom="paragraph">
                  <wp:posOffset>-8210495</wp:posOffset>
                </wp:positionV>
                <wp:extent cx="914400" cy="91440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D84A7A" w14:textId="77777777" w:rsidR="00EC5F4F" w:rsidRPr="003E74F5" w:rsidRDefault="00EC5F4F" w:rsidP="004C2BC9">
                            <w:pPr>
                              <w:rPr>
                                <w:lang w:val="uk-UA"/>
                              </w:rPr>
                            </w:pPr>
                            <w:proofErr w:type="spellStart"/>
                            <w:r>
                              <w:rPr>
                                <w:lang w:val="uk-UA"/>
                              </w:rPr>
                              <w:t>лрлгордло</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5B17C2" id="Поле 1" o:spid="_x0000_s1028" type="#_x0000_t202" style="position:absolute;margin-left:17.55pt;margin-top:-646.5pt;width:1in;height:1in;z-index:487062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" fillcolor="white [3201]" strokeweight=".5pt">
                <v:textbox>
                  <w:txbxContent>
                    <w:p w14:paraId="60D84A7A" w14:textId="77777777" w:rsidR="00EC5F4F" w:rsidRPr="003E74F5" w:rsidRDefault="00EC5F4F" w:rsidP="004C2BC9">
                      <w:pPr>
                        <w:rPr>
                          <w:lang w:val="uk-UA"/>
                        </w:rPr>
                      </w:pPr>
                      <w:proofErr w:type="spellStart"/>
                      <w:r>
                        <w:rPr>
                          <w:lang w:val="uk-UA"/>
                        </w:rPr>
                        <w:t>лрлгордло</w:t>
                      </w:r>
                      <w:proofErr w:type="spellEnd"/>
                    </w:p>
                  </w:txbxContent>
                </v:textbox>
              </v:shape>
            </w:pict>
          </mc:Fallback>
        </mc:AlternateContent>
      </w:r>
    </w:p>
    <w:p w14:paraId="392C78B8" w14:textId="77777777" w:rsidR="000023F7" w:rsidRPr="00F079DC" w:rsidRDefault="000023F7" w:rsidP="00030DB3">
      <w:pPr>
        <w:ind w:left="1843" w:hanging="1843"/>
        <w:jc w:val="both"/>
        <w:rPr>
          <w:rFonts w:ascii="Arial" w:hAnsi="Arial" w:cs="Arial"/>
          <w:sz w:val="20"/>
          <w:szCs w:val="20"/>
          <w:lang w:val="uk-UA"/>
        </w:rPr>
      </w:pPr>
    </w:p>
    <w:p w14:paraId="6F0294FE" w14:textId="6C42B913" w:rsidR="00CA227C" w:rsidRPr="00F079DC" w:rsidRDefault="00CA227C" w:rsidP="00CA227C">
      <w:pPr>
        <w:ind w:left="1985" w:hanging="1276"/>
        <w:jc w:val="both"/>
        <w:rPr>
          <w:rFonts w:ascii="Arial" w:hAnsi="Arial" w:cs="Arial"/>
          <w:sz w:val="20"/>
          <w:szCs w:val="20"/>
          <w:lang w:val="uk-UA"/>
        </w:rPr>
      </w:pPr>
    </w:p>
    <w:p w14:paraId="5D1AF83C" w14:textId="56C2EFC2" w:rsidR="00EE2202" w:rsidRPr="00D03256" w:rsidRDefault="0017413F" w:rsidP="00EE2202">
      <w:pPr>
        <w:ind w:left="709" w:hanging="567"/>
        <w:jc w:val="both"/>
        <w:rPr>
          <w:rFonts w:ascii="Arial" w:hAnsi="Arial" w:cs="Arial"/>
          <w:sz w:val="20"/>
          <w:szCs w:val="20"/>
          <w:lang w:val="uk-UA"/>
        </w:rPr>
      </w:pPr>
      <w:r w:rsidRPr="003E74F5">
        <w:rPr>
          <w:noProof/>
        </w:rPr>
        <mc:AlternateContent>
          <mc:Choice Requires="wps">
            <w:drawing>
              <wp:anchor distT="0" distB="0" distL="114300" distR="114300" simplePos="0" relativeHeight="487068672" behindDoc="0" locked="0" layoutInCell="1" allowOverlap="1" wp14:anchorId="4C26FE33" wp14:editId="23A5207F">
                <wp:simplePos x="0" y="0"/>
                <wp:positionH relativeFrom="column">
                  <wp:posOffset>3175000</wp:posOffset>
                </wp:positionH>
                <wp:positionV relativeFrom="paragraph">
                  <wp:posOffset>32385</wp:posOffset>
                </wp:positionV>
                <wp:extent cx="6837680" cy="294005"/>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noFill/>
                        <a:ln w="9525">
                          <a:noFill/>
                          <a:miter lim="800000"/>
                          <a:headEnd/>
                          <a:tailEnd/>
                        </a:ln>
                      </wps:spPr>
                      <wps:txbx>
                        <w:txbxContent>
                          <w:p w14:paraId="4978293F" w14:textId="77777777" w:rsidR="00EC5F4F" w:rsidRPr="003E74F5" w:rsidRDefault="00EC5F4F" w:rsidP="004C2BC9">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6FE33" id="_x0000_s1029" type="#_x0000_t202" style="position:absolute;left:0;text-align:left;margin-left:250pt;margin-top:2.55pt;width:538.4pt;height:23.15pt;z-index:4870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" filled="f" stroked="f">
                <v:textbox>
                  <w:txbxContent>
                    <w:p w14:paraId="4978293F" w14:textId="77777777" w:rsidR="00EC5F4F" w:rsidRPr="003E74F5" w:rsidRDefault="00EC5F4F" w:rsidP="004C2BC9">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печатка</w:t>
                      </w:r>
                      <w:r w:rsidRPr="003E74F5">
                        <w:rPr>
                          <w:b/>
                          <w:bCs/>
                          <w:color w:val="000000" w:themeColor="text1"/>
                          <w:sz w:val="18"/>
                        </w:rPr>
                        <w:t>:</w:t>
                      </w:r>
                    </w:p>
                  </w:txbxContent>
                </v:textbox>
              </v:shape>
            </w:pict>
          </mc:Fallback>
        </mc:AlternateContent>
      </w:r>
      <w:r w:rsidRPr="003E74F5">
        <w:rPr>
          <w:noProof/>
        </w:rPr>
        <mc:AlternateContent>
          <mc:Choice Requires="wps">
            <w:drawing>
              <wp:anchor distT="0" distB="0" distL="114300" distR="114300" simplePos="0" relativeHeight="487065600" behindDoc="0" locked="0" layoutInCell="1" allowOverlap="1" wp14:anchorId="7D0907FC" wp14:editId="13E94F0F">
                <wp:simplePos x="0" y="0"/>
                <wp:positionH relativeFrom="column">
                  <wp:posOffset>114300</wp:posOffset>
                </wp:positionH>
                <wp:positionV relativeFrom="paragraph">
                  <wp:posOffset>39370</wp:posOffset>
                </wp:positionV>
                <wp:extent cx="6837680" cy="43815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438150"/>
                        </a:xfrm>
                        <a:prstGeom prst="rect">
                          <a:avLst/>
                        </a:prstGeom>
                        <a:noFill/>
                        <a:ln w="9525">
                          <a:noFill/>
                          <a:miter lim="800000"/>
                          <a:headEnd/>
                          <a:tailEnd/>
                        </a:ln>
                      </wps:spPr>
                      <wps:txbx>
                        <w:txbxContent>
                          <w:p w14:paraId="17267D64" w14:textId="77777777" w:rsidR="00EC5F4F" w:rsidRDefault="00EC5F4F" w:rsidP="004C2BC9">
                            <w:pPr>
                              <w:rPr>
                                <w:b/>
                                <w:bCs/>
                                <w:color w:val="000000" w:themeColor="text1"/>
                                <w:sz w:val="18"/>
                              </w:rPr>
                            </w:pPr>
                            <w:r w:rsidRPr="003E74F5">
                              <w:rPr>
                                <w:b/>
                                <w:bCs/>
                                <w:color w:val="000000" w:themeColor="text1"/>
                                <w:sz w:val="18"/>
                              </w:rPr>
                              <w:t>Name (in capital letters)</w:t>
                            </w:r>
                            <w:r>
                              <w:rPr>
                                <w:b/>
                                <w:bCs/>
                                <w:color w:val="000000" w:themeColor="text1"/>
                                <w:sz w:val="18"/>
                              </w:rPr>
                              <w:t xml:space="preserve">/ </w:t>
                            </w:r>
                          </w:p>
                          <w:p w14:paraId="60771BD2" w14:textId="5896401D" w:rsidR="00EC5F4F" w:rsidRPr="003E74F5" w:rsidRDefault="00EC5F4F" w:rsidP="004C2BC9">
                            <w:pPr>
                              <w:rPr>
                                <w:color w:val="000000" w:themeColor="text1"/>
                                <w:lang w:val="uk-UA"/>
                              </w:rPr>
                            </w:pP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907FC" id="_x0000_s1030" type="#_x0000_t202" style="position:absolute;left:0;text-align:left;margin-left:9pt;margin-top:3.1pt;width:538.4pt;height:34.5pt;z-index:4870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" filled="f" stroked="f">
                <v:textbox>
                  <w:txbxContent>
                    <w:p w14:paraId="17267D64" w14:textId="77777777" w:rsidR="00EC5F4F" w:rsidRDefault="00EC5F4F" w:rsidP="004C2BC9">
                      <w:pPr>
                        <w:rPr>
                          <w:b/>
                          <w:bCs/>
                          <w:color w:val="000000" w:themeColor="text1"/>
                          <w:sz w:val="18"/>
                        </w:rPr>
                      </w:pPr>
                      <w:r w:rsidRPr="003E74F5">
                        <w:rPr>
                          <w:b/>
                          <w:bCs/>
                          <w:color w:val="000000" w:themeColor="text1"/>
                          <w:sz w:val="18"/>
                        </w:rPr>
                        <w:t>Name (in capital letters)</w:t>
                      </w:r>
                      <w:r>
                        <w:rPr>
                          <w:b/>
                          <w:bCs/>
                          <w:color w:val="000000" w:themeColor="text1"/>
                          <w:sz w:val="18"/>
                        </w:rPr>
                        <w:t xml:space="preserve">/ </w:t>
                      </w:r>
                    </w:p>
                    <w:p w14:paraId="60771BD2" w14:textId="5896401D" w:rsidR="00EC5F4F" w:rsidRPr="003E74F5" w:rsidRDefault="00EC5F4F" w:rsidP="004C2BC9">
                      <w:pPr>
                        <w:rPr>
                          <w:color w:val="000000" w:themeColor="text1"/>
                          <w:lang w:val="uk-UA"/>
                        </w:rPr>
                      </w:pP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p>
    <w:p w14:paraId="3DBC29D9" w14:textId="440BB6AA" w:rsidR="005C2D3E" w:rsidRPr="00087CE8" w:rsidRDefault="0017413F" w:rsidP="00F90E01">
      <w:pPr>
        <w:ind w:left="1985" w:hanging="1276"/>
        <w:jc w:val="both"/>
        <w:rPr>
          <w:rFonts w:ascii="Arial" w:hAnsi="Arial" w:cs="Arial"/>
          <w:sz w:val="20"/>
          <w:szCs w:val="20"/>
          <w:lang w:val="uk-UA"/>
        </w:rPr>
      </w:pPr>
      <w:r w:rsidRPr="003E74F5">
        <w:rPr>
          <w:noProof/>
        </w:rPr>
        <mc:AlternateContent>
          <mc:Choice Requires="wps">
            <w:drawing>
              <wp:anchor distT="0" distB="0" distL="114300" distR="114300" simplePos="0" relativeHeight="487067648" behindDoc="0" locked="0" layoutInCell="1" allowOverlap="1" wp14:anchorId="12054017" wp14:editId="034F1A59">
                <wp:simplePos x="0" y="0"/>
                <wp:positionH relativeFrom="column">
                  <wp:posOffset>116205</wp:posOffset>
                </wp:positionH>
                <wp:positionV relativeFrom="paragraph">
                  <wp:posOffset>1052195</wp:posOffset>
                </wp:positionV>
                <wp:extent cx="6837680" cy="294198"/>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3F75D1C0" w14:textId="77777777" w:rsidR="00EC5F4F" w:rsidRPr="003E74F5" w:rsidRDefault="00EC5F4F" w:rsidP="004C2BC9">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54017" id="_x0000_s1031" type="#_x0000_t202" style="position:absolute;left:0;text-align:left;margin-left:9.15pt;margin-top:82.85pt;width:538.4pt;height:23.15pt;z-index:4870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3B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" filled="f" stroked="f">
                <v:textbox>
                  <w:txbxContent>
                    <w:p w14:paraId="3F75D1C0" w14:textId="77777777" w:rsidR="00EC5F4F" w:rsidRPr="003E74F5" w:rsidRDefault="00EC5F4F" w:rsidP="004C2BC9">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Pr="003E74F5">
        <w:rPr>
          <w:noProof/>
        </w:rPr>
        <mc:AlternateContent>
          <mc:Choice Requires="wps">
            <w:drawing>
              <wp:anchor distT="0" distB="0" distL="114300" distR="114300" simplePos="0" relativeHeight="487069696" behindDoc="0" locked="0" layoutInCell="1" allowOverlap="1" wp14:anchorId="144F7E94" wp14:editId="50A17C3E">
                <wp:simplePos x="0" y="0"/>
                <wp:positionH relativeFrom="column">
                  <wp:posOffset>3168015</wp:posOffset>
                </wp:positionH>
                <wp:positionV relativeFrom="paragraph">
                  <wp:posOffset>472440</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77DB3799" w14:textId="77777777" w:rsidR="00EC5F4F" w:rsidRPr="003E74F5" w:rsidRDefault="00EC5F4F" w:rsidP="004C2BC9">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F7E94" id="_x0000_s1032" type="#_x0000_t202" style="position:absolute;left:0;text-align:left;margin-left:249.45pt;margin-top:37.2pt;width:538.4pt;height:23.15pt;z-index:4870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FT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" filled="f" stroked="f">
                <v:textbox>
                  <w:txbxContent>
                    <w:p w14:paraId="77DB3799" w14:textId="77777777" w:rsidR="00EC5F4F" w:rsidRPr="003E74F5" w:rsidRDefault="00EC5F4F" w:rsidP="004C2BC9">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Pr="003E74F5">
        <w:rPr>
          <w:noProof/>
        </w:rPr>
        <mc:AlternateContent>
          <mc:Choice Requires="wps">
            <w:drawing>
              <wp:anchor distT="0" distB="0" distL="114300" distR="114300" simplePos="0" relativeHeight="487066624" behindDoc="0" locked="0" layoutInCell="1" allowOverlap="1" wp14:anchorId="1EF82ABF" wp14:editId="72173071">
                <wp:simplePos x="0" y="0"/>
                <wp:positionH relativeFrom="column">
                  <wp:posOffset>115570</wp:posOffset>
                </wp:positionH>
                <wp:positionV relativeFrom="paragraph">
                  <wp:posOffset>476250</wp:posOffset>
                </wp:positionV>
                <wp:extent cx="6837680" cy="294005"/>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noFill/>
                        <a:ln w="9525">
                          <a:noFill/>
                          <a:miter lim="800000"/>
                          <a:headEnd/>
                          <a:tailEnd/>
                        </a:ln>
                      </wps:spPr>
                      <wps:txbx>
                        <w:txbxContent>
                          <w:p w14:paraId="6285473A" w14:textId="77777777" w:rsidR="00EC5F4F" w:rsidRPr="003E74F5" w:rsidRDefault="00EC5F4F" w:rsidP="004C2BC9">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82ABF" id="_x0000_s1033" type="#_x0000_t202" style="position:absolute;left:0;text-align:left;margin-left:9.1pt;margin-top:37.5pt;width:538.4pt;height:23.15pt;z-index:4870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" filled="f" stroked="f">
                <v:textbox>
                  <w:txbxContent>
                    <w:p w14:paraId="6285473A" w14:textId="77777777" w:rsidR="00EC5F4F" w:rsidRPr="003E74F5" w:rsidRDefault="00EC5F4F" w:rsidP="004C2BC9">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p>
    <w:sectPr w:rsidR="005C2D3E" w:rsidRPr="00087CE8" w:rsidSect="00E277E9">
      <w:headerReference w:type="default" r:id="rId11"/>
      <w:footerReference w:type="default" r:id="rId12"/>
      <w:pgSz w:w="11910" w:h="16840"/>
      <w:pgMar w:top="2100" w:right="570" w:bottom="1160" w:left="600" w:header="144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61D35" w14:textId="77777777" w:rsidR="000168C7" w:rsidRDefault="000168C7">
      <w:r>
        <w:separator/>
      </w:r>
    </w:p>
  </w:endnote>
  <w:endnote w:type="continuationSeparator" w:id="0">
    <w:p w14:paraId="32A3446F" w14:textId="77777777" w:rsidR="000168C7" w:rsidRDefault="000168C7">
      <w:r>
        <w:continuationSeparator/>
      </w:r>
    </w:p>
  </w:endnote>
  <w:endnote w:type="continuationNotice" w:id="1">
    <w:p w14:paraId="5AF79F8D" w14:textId="77777777" w:rsidR="000168C7" w:rsidRDefault="00016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EUAlbertina">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MT">
    <w:altName w:val="Arial"/>
    <w:charset w:val="01"/>
    <w:family w:val="swiss"/>
    <w:pitch w:val="variable"/>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98DA" w14:textId="498F8D13" w:rsidR="00EC5F4F" w:rsidRDefault="000168C7" w:rsidP="00A66C8E">
    <w:pPr>
      <w:pStyle w:val="a8"/>
      <w:jc w:val="right"/>
    </w:pPr>
    <w:sdt>
      <w:sdtPr>
        <w:id w:val="-468600326"/>
        <w:docPartObj>
          <w:docPartGallery w:val="Page Numbers (Bottom of Page)"/>
          <w:docPartUnique/>
        </w:docPartObj>
      </w:sdtPr>
      <w:sdtEndPr/>
      <w:sdtContent>
        <w:r w:rsidR="00EC5F4F">
          <w:t xml:space="preserve">Version 3.0 May 2022                                                         </w:t>
        </w:r>
        <w:r w:rsidR="00EC5F4F">
          <w:fldChar w:fldCharType="begin"/>
        </w:r>
        <w:r w:rsidR="00EC5F4F">
          <w:instrText>PAGE   \* MERGEFORMAT</w:instrText>
        </w:r>
        <w:r w:rsidR="00EC5F4F">
          <w:fldChar w:fldCharType="separate"/>
        </w:r>
        <w:r w:rsidR="00EF1D98" w:rsidRPr="00EF1D98">
          <w:rPr>
            <w:noProof/>
            <w:lang w:val="ru-RU"/>
          </w:rPr>
          <w:t>9</w:t>
        </w:r>
        <w:r w:rsidR="00EC5F4F">
          <w:fldChar w:fldCharType="end"/>
        </w:r>
      </w:sdtContent>
    </w:sdt>
    <w:r w:rsidR="00EC5F4F">
      <w:rPr>
        <w:lang w:val="uk-UA"/>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2A02" w14:textId="63AF8EDF" w:rsidR="00EC5F4F" w:rsidRPr="00040F27" w:rsidRDefault="00EC5F4F">
    <w:pPr>
      <w:pStyle w:val="a8"/>
      <w:rPr>
        <w:lang w:val="ru-RU"/>
      </w:rPr>
    </w:pPr>
    <w:r>
      <w:t>Version 3.0 May 2022                                                         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7CA64" w14:textId="440938EB" w:rsidR="00EC5F4F" w:rsidRPr="003505E0" w:rsidRDefault="000168C7" w:rsidP="0017413F">
    <w:pPr>
      <w:pStyle w:val="a8"/>
      <w:jc w:val="right"/>
    </w:pPr>
    <w:sdt>
      <w:sdtPr>
        <w:id w:val="-875074470"/>
        <w:docPartObj>
          <w:docPartGallery w:val="Page Numbers (Bottom of Page)"/>
          <w:docPartUnique/>
        </w:docPartObj>
      </w:sdtPr>
      <w:sdtEndPr/>
      <w:sdtContent>
        <w:r w:rsidR="00EC5F4F">
          <w:t xml:space="preserve">Version 3.0 May 2022                                                         </w:t>
        </w:r>
        <w:r w:rsidR="00EF1D98">
          <w:t>9</w:t>
        </w:r>
      </w:sdtContent>
    </w:sdt>
    <w:r w:rsidR="00EC5F4F">
      <w:rPr>
        <w:lang w:val="uk-UA"/>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84B03" w14:textId="77777777" w:rsidR="000168C7" w:rsidRDefault="000168C7">
      <w:r>
        <w:separator/>
      </w:r>
    </w:p>
  </w:footnote>
  <w:footnote w:type="continuationSeparator" w:id="0">
    <w:p w14:paraId="1DCC3A8C" w14:textId="77777777" w:rsidR="000168C7" w:rsidRDefault="000168C7">
      <w:r>
        <w:continuationSeparator/>
      </w:r>
    </w:p>
  </w:footnote>
  <w:footnote w:type="continuationNotice" w:id="1">
    <w:p w14:paraId="6AFBD664" w14:textId="77777777" w:rsidR="000168C7" w:rsidRDefault="000168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
      <w:tblW w:w="10631" w:type="dxa"/>
      <w:tblInd w:w="142" w:type="dxa"/>
      <w:tblLook w:val="04A0" w:firstRow="1" w:lastRow="0" w:firstColumn="1" w:lastColumn="0" w:noHBand="0" w:noVBand="1"/>
    </w:tblPr>
    <w:tblGrid>
      <w:gridCol w:w="5245"/>
      <w:gridCol w:w="2835"/>
      <w:gridCol w:w="2551"/>
    </w:tblGrid>
    <w:tr w:rsidR="00EC5F4F" w14:paraId="3386C27A" w14:textId="77777777" w:rsidTr="008872AB">
      <w:tc>
        <w:tcPr>
          <w:tcW w:w="5245" w:type="dxa"/>
          <w:vMerge w:val="restart"/>
          <w:tcBorders>
            <w:top w:val="nil"/>
            <w:left w:val="nil"/>
            <w:bottom w:val="nil"/>
          </w:tcBorders>
        </w:tcPr>
        <w:p w14:paraId="3A2554EB" w14:textId="03293F6C" w:rsidR="00EC5F4F" w:rsidRPr="00563CCB" w:rsidRDefault="00EC5F4F" w:rsidP="00563CCB">
          <w:pPr>
            <w:pStyle w:val="a6"/>
            <w:rPr>
              <w:b/>
              <w:bCs/>
              <w:lang w:val="uk-UA"/>
            </w:rPr>
          </w:pPr>
          <w:r>
            <w:rPr>
              <w:b/>
              <w:bCs/>
            </w:rPr>
            <w:t xml:space="preserve">Meat preparations (MP-PREP) from non-EU countries GBHC115X </w:t>
          </w:r>
          <w:r w:rsidRPr="00097A6D">
            <w:t xml:space="preserve">/ </w:t>
          </w:r>
          <w:r w:rsidRPr="00563CCB">
            <w:rPr>
              <w:lang w:val="uk-UA"/>
            </w:rPr>
            <w:t>м’ясн</w:t>
          </w:r>
          <w:r>
            <w:rPr>
              <w:lang w:val="uk-UA"/>
            </w:rPr>
            <w:t>і</w:t>
          </w:r>
          <w:r w:rsidRPr="00563CCB">
            <w:rPr>
              <w:lang w:val="uk-UA"/>
            </w:rPr>
            <w:t xml:space="preserve"> напівфабрикат</w:t>
          </w:r>
          <w:r>
            <w:rPr>
              <w:lang w:val="uk-UA"/>
            </w:rPr>
            <w:t xml:space="preserve">и із країн, що не є членами ЄС </w:t>
          </w:r>
          <w:r w:rsidRPr="00563CCB">
            <w:rPr>
              <w:lang w:val="uk-UA"/>
            </w:rPr>
            <w:t>GBHC115X</w:t>
          </w:r>
        </w:p>
      </w:tc>
      <w:tc>
        <w:tcPr>
          <w:tcW w:w="2835" w:type="dxa"/>
          <w:tcBorders>
            <w:bottom w:val="single" w:sz="4" w:space="0" w:color="auto"/>
          </w:tcBorders>
        </w:tcPr>
        <w:p w14:paraId="483A6CDC" w14:textId="64660D9E" w:rsidR="00EC5F4F" w:rsidRPr="00591B03" w:rsidRDefault="00EC5F4F" w:rsidP="00591B03">
          <w:pPr>
            <w:pStyle w:val="a6"/>
            <w:rPr>
              <w:b/>
              <w:bCs/>
              <w:lang w:val="uk-UA"/>
            </w:rPr>
          </w:pPr>
          <w:proofErr w:type="spellStart"/>
          <w:r>
            <w:rPr>
              <w:b/>
              <w:bCs/>
            </w:rPr>
            <w:t>II.a</w:t>
          </w:r>
          <w:proofErr w:type="spellEnd"/>
          <w:r>
            <w:rPr>
              <w:b/>
              <w:bCs/>
            </w:rPr>
            <w:t>. Certificate reference no.</w:t>
          </w:r>
          <w:r>
            <w:rPr>
              <w:b/>
              <w:bCs/>
              <w:lang w:val="uk-UA"/>
            </w:rPr>
            <w:t xml:space="preserve"> / </w:t>
          </w:r>
          <w:r w:rsidRPr="00BF4BE6">
            <w:rPr>
              <w:rFonts w:ascii="Arial MT"/>
              <w:sz w:val="20"/>
              <w:szCs w:val="20"/>
              <w:lang w:val="uk-UA"/>
            </w:rPr>
            <w:t>Н</w:t>
          </w:r>
          <w:r>
            <w:rPr>
              <w:rFonts w:ascii="Arial MT"/>
              <w:sz w:val="20"/>
              <w:szCs w:val="20"/>
              <w:lang w:val="uk-UA"/>
            </w:rPr>
            <w:t>омер</w:t>
          </w:r>
          <w:r>
            <w:rPr>
              <w:rFonts w:ascii="Arial MT"/>
              <w:sz w:val="20"/>
              <w:szCs w:val="20"/>
              <w:lang w:val="uk-UA"/>
            </w:rPr>
            <w:t xml:space="preserve"> </w:t>
          </w:r>
          <w:r>
            <w:rPr>
              <w:rFonts w:ascii="Arial MT"/>
              <w:sz w:val="20"/>
              <w:szCs w:val="20"/>
              <w:lang w:val="uk-UA"/>
            </w:rPr>
            <w:t>с</w:t>
          </w:r>
          <w:r w:rsidRPr="00BF4BE6">
            <w:rPr>
              <w:rFonts w:ascii="Arial MT"/>
              <w:sz w:val="20"/>
              <w:szCs w:val="20"/>
              <w:lang w:val="uk-UA"/>
            </w:rPr>
            <w:t>е</w:t>
          </w:r>
          <w:r>
            <w:rPr>
              <w:rFonts w:ascii="Arial MT"/>
              <w:sz w:val="20"/>
              <w:szCs w:val="20"/>
              <w:lang w:val="uk-UA"/>
            </w:rPr>
            <w:t>ртифіката</w:t>
          </w:r>
        </w:p>
      </w:tc>
      <w:tc>
        <w:tcPr>
          <w:tcW w:w="2551" w:type="dxa"/>
          <w:tcBorders>
            <w:bottom w:val="single" w:sz="4" w:space="0" w:color="auto"/>
            <w:tr2bl w:val="single" w:sz="4" w:space="0" w:color="auto"/>
          </w:tcBorders>
        </w:tcPr>
        <w:p w14:paraId="046F0E5D" w14:textId="1852EAE4" w:rsidR="00EC5F4F" w:rsidRDefault="00EC5F4F">
          <w:pPr>
            <w:pStyle w:val="a6"/>
            <w:rPr>
              <w:b/>
              <w:bCs/>
              <w:lang w:val="uk-UA"/>
            </w:rPr>
          </w:pPr>
          <w:proofErr w:type="spellStart"/>
          <w:r>
            <w:rPr>
              <w:b/>
              <w:bCs/>
            </w:rPr>
            <w:t>II.b</w:t>
          </w:r>
          <w:proofErr w:type="spellEnd"/>
          <w:r>
            <w:rPr>
              <w:b/>
              <w:bCs/>
            </w:rPr>
            <w:t>.</w:t>
          </w:r>
        </w:p>
      </w:tc>
    </w:tr>
    <w:tr w:rsidR="00EC5F4F" w14:paraId="32282CFA" w14:textId="77777777" w:rsidTr="008872AB">
      <w:tc>
        <w:tcPr>
          <w:tcW w:w="5245" w:type="dxa"/>
          <w:vMerge/>
          <w:tcBorders>
            <w:left w:val="nil"/>
            <w:bottom w:val="nil"/>
            <w:right w:val="nil"/>
          </w:tcBorders>
        </w:tcPr>
        <w:p w14:paraId="138A96A8" w14:textId="77777777" w:rsidR="00EC5F4F" w:rsidRDefault="00EC5F4F" w:rsidP="00591B03">
          <w:pPr>
            <w:pStyle w:val="a6"/>
            <w:rPr>
              <w:b/>
              <w:bCs/>
            </w:rPr>
          </w:pPr>
        </w:p>
      </w:tc>
      <w:tc>
        <w:tcPr>
          <w:tcW w:w="2835" w:type="dxa"/>
          <w:tcBorders>
            <w:left w:val="nil"/>
            <w:bottom w:val="nil"/>
            <w:right w:val="nil"/>
          </w:tcBorders>
        </w:tcPr>
        <w:p w14:paraId="46C25FDB" w14:textId="77777777" w:rsidR="00EC5F4F" w:rsidRDefault="00EC5F4F" w:rsidP="00591B03">
          <w:pPr>
            <w:pStyle w:val="a6"/>
            <w:rPr>
              <w:b/>
              <w:bCs/>
            </w:rPr>
          </w:pPr>
        </w:p>
      </w:tc>
      <w:tc>
        <w:tcPr>
          <w:tcW w:w="2551" w:type="dxa"/>
          <w:tcBorders>
            <w:left w:val="nil"/>
            <w:bottom w:val="nil"/>
            <w:right w:val="nil"/>
            <w:tr2bl w:val="nil"/>
          </w:tcBorders>
        </w:tcPr>
        <w:p w14:paraId="29E43092" w14:textId="77777777" w:rsidR="00EC5F4F" w:rsidRDefault="00EC5F4F">
          <w:pPr>
            <w:pStyle w:val="a6"/>
            <w:rPr>
              <w:b/>
              <w:bCs/>
            </w:rPr>
          </w:pPr>
        </w:p>
      </w:tc>
    </w:tr>
  </w:tbl>
  <w:p w14:paraId="52ED3ADA" w14:textId="0FAFED14" w:rsidR="00EC5F4F" w:rsidRPr="00567B4A" w:rsidRDefault="00EC5F4F" w:rsidP="009060E8">
    <w:pPr>
      <w:pStyle w:val="a6"/>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
      <w:tblW w:w="10631" w:type="dxa"/>
      <w:tblInd w:w="142" w:type="dxa"/>
      <w:tblLook w:val="04A0" w:firstRow="1" w:lastRow="0" w:firstColumn="1" w:lastColumn="0" w:noHBand="0" w:noVBand="1"/>
    </w:tblPr>
    <w:tblGrid>
      <w:gridCol w:w="5245"/>
      <w:gridCol w:w="2835"/>
      <w:gridCol w:w="2551"/>
    </w:tblGrid>
    <w:tr w:rsidR="00EC5F4F" w14:paraId="69D54407" w14:textId="77777777" w:rsidTr="00D03256">
      <w:tc>
        <w:tcPr>
          <w:tcW w:w="5245" w:type="dxa"/>
          <w:vMerge w:val="restart"/>
          <w:tcBorders>
            <w:top w:val="nil"/>
            <w:left w:val="nil"/>
            <w:bottom w:val="nil"/>
          </w:tcBorders>
        </w:tcPr>
        <w:p w14:paraId="47ECEC24" w14:textId="77777777" w:rsidR="00EC5F4F" w:rsidRPr="00DA03D5" w:rsidRDefault="00EC5F4F" w:rsidP="000E6426">
          <w:pPr>
            <w:pStyle w:val="a6"/>
            <w:rPr>
              <w:b/>
              <w:bCs/>
              <w:lang w:val="uk-UA"/>
            </w:rPr>
          </w:pPr>
          <w:r>
            <w:rPr>
              <w:b/>
              <w:bCs/>
            </w:rPr>
            <w:t>Processed insect protein not for</w:t>
          </w:r>
        </w:p>
        <w:p w14:paraId="672BEEC7" w14:textId="77777777" w:rsidR="00EC5F4F" w:rsidRDefault="00EC5F4F" w:rsidP="000E6426">
          <w:pPr>
            <w:pStyle w:val="a6"/>
            <w:rPr>
              <w:b/>
              <w:bCs/>
            </w:rPr>
          </w:pPr>
          <w:r>
            <w:rPr>
              <w:b/>
              <w:bCs/>
            </w:rPr>
            <w:t xml:space="preserve">human consumption from non-EU </w:t>
          </w:r>
        </w:p>
        <w:p w14:paraId="1B742FFF" w14:textId="77777777" w:rsidR="00EC5F4F" w:rsidRDefault="00EC5F4F" w:rsidP="000E6426">
          <w:pPr>
            <w:pStyle w:val="a6"/>
            <w:rPr>
              <w:lang w:val="uk-UA"/>
            </w:rPr>
          </w:pPr>
          <w:r>
            <w:rPr>
              <w:b/>
              <w:bCs/>
            </w:rPr>
            <w:t>countries</w:t>
          </w:r>
          <w:r w:rsidRPr="00567B4A">
            <w:rPr>
              <w:b/>
              <w:bCs/>
              <w:lang w:val="ru-RU"/>
            </w:rPr>
            <w:t xml:space="preserve"> </w:t>
          </w:r>
          <w:r>
            <w:rPr>
              <w:b/>
              <w:bCs/>
            </w:rPr>
            <w:t>GBHC</w:t>
          </w:r>
          <w:r w:rsidRPr="00567B4A">
            <w:rPr>
              <w:b/>
              <w:bCs/>
              <w:lang w:val="ru-RU"/>
            </w:rPr>
            <w:t>090</w:t>
          </w:r>
          <w:r>
            <w:rPr>
              <w:b/>
              <w:bCs/>
            </w:rPr>
            <w:t>X</w:t>
          </w:r>
          <w:r>
            <w:rPr>
              <w:b/>
              <w:bCs/>
              <w:lang w:val="uk-UA"/>
            </w:rPr>
            <w:t xml:space="preserve"> </w:t>
          </w:r>
          <w:r w:rsidRPr="00567B4A">
            <w:rPr>
              <w:lang w:val="ru-RU"/>
            </w:rPr>
            <w:t xml:space="preserve">/ </w:t>
          </w:r>
          <w:r>
            <w:rPr>
              <w:lang w:val="uk-UA"/>
            </w:rPr>
            <w:t xml:space="preserve">Перероблений </w:t>
          </w:r>
        </w:p>
        <w:p w14:paraId="53620C19" w14:textId="77777777" w:rsidR="00EC5F4F" w:rsidRDefault="00EC5F4F" w:rsidP="000E6426">
          <w:pPr>
            <w:pStyle w:val="a6"/>
            <w:rPr>
              <w:lang w:val="uk-UA"/>
            </w:rPr>
          </w:pPr>
          <w:r>
            <w:rPr>
              <w:lang w:val="uk-UA"/>
            </w:rPr>
            <w:t xml:space="preserve">протеїн від </w:t>
          </w:r>
          <w:r w:rsidRPr="00782AAB">
            <w:rPr>
              <w:lang w:val="uk-UA"/>
            </w:rPr>
            <w:t xml:space="preserve">вирощених на фермі комах </w:t>
          </w:r>
        </w:p>
        <w:p w14:paraId="7376F957" w14:textId="77777777" w:rsidR="00EC5F4F" w:rsidRDefault="00EC5F4F" w:rsidP="000E6426">
          <w:pPr>
            <w:pStyle w:val="a6"/>
            <w:rPr>
              <w:lang w:val="uk-UA"/>
            </w:rPr>
          </w:pPr>
          <w:r>
            <w:rPr>
              <w:lang w:val="uk-UA"/>
            </w:rPr>
            <w:t xml:space="preserve">не для споживання людиною </w:t>
          </w:r>
          <w:r w:rsidRPr="00567B4A">
            <w:rPr>
              <w:lang w:val="uk-UA"/>
            </w:rPr>
            <w:t xml:space="preserve">із країн, </w:t>
          </w:r>
        </w:p>
        <w:p w14:paraId="36486BC7" w14:textId="77777777" w:rsidR="00EC5F4F" w:rsidRPr="009060E8" w:rsidRDefault="00EC5F4F" w:rsidP="000E6426">
          <w:pPr>
            <w:pStyle w:val="a6"/>
            <w:rPr>
              <w:b/>
              <w:bCs/>
              <w:lang w:val="ru-RU"/>
            </w:rPr>
          </w:pPr>
          <w:r w:rsidRPr="00567B4A">
            <w:rPr>
              <w:lang w:val="uk-UA"/>
            </w:rPr>
            <w:t>що не є членами ЄС GBHC090X</w:t>
          </w:r>
        </w:p>
      </w:tc>
      <w:tc>
        <w:tcPr>
          <w:tcW w:w="2835" w:type="dxa"/>
          <w:tcBorders>
            <w:bottom w:val="single" w:sz="4" w:space="0" w:color="auto"/>
          </w:tcBorders>
        </w:tcPr>
        <w:p w14:paraId="135B7DCC" w14:textId="77777777" w:rsidR="00EC5F4F" w:rsidRPr="00591B03" w:rsidRDefault="00EC5F4F" w:rsidP="000E6426">
          <w:pPr>
            <w:pStyle w:val="a6"/>
            <w:rPr>
              <w:b/>
              <w:bCs/>
              <w:lang w:val="uk-UA"/>
            </w:rPr>
          </w:pPr>
          <w:proofErr w:type="spellStart"/>
          <w:r>
            <w:rPr>
              <w:b/>
              <w:bCs/>
            </w:rPr>
            <w:t>II.a</w:t>
          </w:r>
          <w:proofErr w:type="spellEnd"/>
          <w:r>
            <w:rPr>
              <w:b/>
              <w:bCs/>
            </w:rPr>
            <w:t>. Certificate reference no.</w:t>
          </w:r>
          <w:r>
            <w:rPr>
              <w:b/>
              <w:bCs/>
              <w:lang w:val="uk-UA"/>
            </w:rPr>
            <w:t xml:space="preserve"> / </w:t>
          </w:r>
          <w:r w:rsidRPr="00BF4BE6">
            <w:rPr>
              <w:rFonts w:ascii="Arial MT"/>
              <w:sz w:val="20"/>
              <w:szCs w:val="20"/>
              <w:lang w:val="uk-UA"/>
            </w:rPr>
            <w:t>Н</w:t>
          </w:r>
          <w:r>
            <w:rPr>
              <w:rFonts w:ascii="Arial MT"/>
              <w:sz w:val="20"/>
              <w:szCs w:val="20"/>
              <w:lang w:val="uk-UA"/>
            </w:rPr>
            <w:t>омер</w:t>
          </w:r>
          <w:r>
            <w:rPr>
              <w:rFonts w:ascii="Arial MT"/>
              <w:sz w:val="20"/>
              <w:szCs w:val="20"/>
              <w:lang w:val="uk-UA"/>
            </w:rPr>
            <w:t xml:space="preserve"> </w:t>
          </w:r>
          <w:r>
            <w:rPr>
              <w:rFonts w:ascii="Arial MT"/>
              <w:sz w:val="20"/>
              <w:szCs w:val="20"/>
              <w:lang w:val="uk-UA"/>
            </w:rPr>
            <w:t>с</w:t>
          </w:r>
          <w:r w:rsidRPr="00BF4BE6">
            <w:rPr>
              <w:rFonts w:ascii="Arial MT"/>
              <w:sz w:val="20"/>
              <w:szCs w:val="20"/>
              <w:lang w:val="uk-UA"/>
            </w:rPr>
            <w:t>е</w:t>
          </w:r>
          <w:r>
            <w:rPr>
              <w:rFonts w:ascii="Arial MT"/>
              <w:sz w:val="20"/>
              <w:szCs w:val="20"/>
              <w:lang w:val="uk-UA"/>
            </w:rPr>
            <w:t>ртифіката</w:t>
          </w:r>
        </w:p>
      </w:tc>
      <w:tc>
        <w:tcPr>
          <w:tcW w:w="2551" w:type="dxa"/>
          <w:tcBorders>
            <w:bottom w:val="single" w:sz="4" w:space="0" w:color="auto"/>
            <w:tr2bl w:val="single" w:sz="4" w:space="0" w:color="auto"/>
          </w:tcBorders>
        </w:tcPr>
        <w:p w14:paraId="37F5C00B" w14:textId="77777777" w:rsidR="00EC5F4F" w:rsidRDefault="00EC5F4F" w:rsidP="000E6426">
          <w:pPr>
            <w:pStyle w:val="a6"/>
            <w:rPr>
              <w:b/>
              <w:bCs/>
              <w:lang w:val="uk-UA"/>
            </w:rPr>
          </w:pPr>
          <w:proofErr w:type="spellStart"/>
          <w:r>
            <w:rPr>
              <w:b/>
              <w:bCs/>
            </w:rPr>
            <w:t>II.b</w:t>
          </w:r>
          <w:proofErr w:type="spellEnd"/>
          <w:r>
            <w:rPr>
              <w:b/>
              <w:bCs/>
            </w:rPr>
            <w:t>.</w:t>
          </w:r>
        </w:p>
      </w:tc>
    </w:tr>
    <w:tr w:rsidR="00EC5F4F" w14:paraId="3D0BA313" w14:textId="77777777" w:rsidTr="00D03256">
      <w:tc>
        <w:tcPr>
          <w:tcW w:w="5245" w:type="dxa"/>
          <w:vMerge/>
          <w:tcBorders>
            <w:left w:val="nil"/>
            <w:bottom w:val="nil"/>
            <w:right w:val="nil"/>
          </w:tcBorders>
        </w:tcPr>
        <w:p w14:paraId="359FBF2C" w14:textId="77777777" w:rsidR="00EC5F4F" w:rsidRDefault="00EC5F4F" w:rsidP="000E6426">
          <w:pPr>
            <w:pStyle w:val="a6"/>
            <w:rPr>
              <w:b/>
              <w:bCs/>
            </w:rPr>
          </w:pPr>
        </w:p>
      </w:tc>
      <w:tc>
        <w:tcPr>
          <w:tcW w:w="2835" w:type="dxa"/>
          <w:tcBorders>
            <w:left w:val="nil"/>
            <w:bottom w:val="nil"/>
            <w:right w:val="nil"/>
          </w:tcBorders>
        </w:tcPr>
        <w:p w14:paraId="4C75D3C6" w14:textId="77777777" w:rsidR="00EC5F4F" w:rsidRDefault="00EC5F4F" w:rsidP="000E6426">
          <w:pPr>
            <w:pStyle w:val="a6"/>
            <w:rPr>
              <w:b/>
              <w:bCs/>
            </w:rPr>
          </w:pPr>
        </w:p>
      </w:tc>
      <w:tc>
        <w:tcPr>
          <w:tcW w:w="2551" w:type="dxa"/>
          <w:tcBorders>
            <w:left w:val="nil"/>
            <w:bottom w:val="nil"/>
            <w:right w:val="nil"/>
            <w:tr2bl w:val="nil"/>
          </w:tcBorders>
        </w:tcPr>
        <w:p w14:paraId="5F4A3622" w14:textId="77777777" w:rsidR="00EC5F4F" w:rsidRDefault="00EC5F4F" w:rsidP="000E6426">
          <w:pPr>
            <w:pStyle w:val="a6"/>
            <w:rPr>
              <w:b/>
              <w:bCs/>
            </w:rPr>
          </w:pPr>
        </w:p>
      </w:tc>
    </w:tr>
  </w:tbl>
  <w:p w14:paraId="21311683" w14:textId="3103AD01" w:rsidR="00EC5F4F" w:rsidRPr="000E6426" w:rsidRDefault="00EC5F4F" w:rsidP="000E642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C25"/>
    <w:multiLevelType w:val="hybridMultilevel"/>
    <w:tmpl w:val="376A273E"/>
    <w:lvl w:ilvl="0" w:tplc="D1B46F58">
      <w:start w:val="2"/>
      <w:numFmt w:val="decimal"/>
      <w:lvlText w:val="(%1)"/>
      <w:lvlJc w:val="left"/>
      <w:pPr>
        <w:ind w:left="4303" w:hanging="349"/>
      </w:pPr>
      <w:rPr>
        <w:rFonts w:ascii="Courier New" w:eastAsia="Courier New" w:hAnsi="Courier New" w:cs="Courier New" w:hint="default"/>
        <w:spacing w:val="-1"/>
        <w:w w:val="88"/>
        <w:sz w:val="16"/>
        <w:szCs w:val="16"/>
        <w:lang w:val="en-US" w:eastAsia="en-US" w:bidi="ar-SA"/>
      </w:rPr>
    </w:lvl>
    <w:lvl w:ilvl="1" w:tplc="E8D86B16">
      <w:numFmt w:val="bullet"/>
      <w:lvlText w:val="-"/>
      <w:lvlJc w:val="left"/>
      <w:pPr>
        <w:ind w:left="4531" w:hanging="193"/>
      </w:pPr>
      <w:rPr>
        <w:rFonts w:ascii="Courier New" w:eastAsia="Courier New" w:hAnsi="Courier New" w:cs="Courier New" w:hint="default"/>
        <w:w w:val="99"/>
        <w:sz w:val="16"/>
        <w:szCs w:val="16"/>
        <w:lang w:val="en-US" w:eastAsia="en-US" w:bidi="ar-SA"/>
      </w:rPr>
    </w:lvl>
    <w:lvl w:ilvl="2" w:tplc="B336C0D4">
      <w:numFmt w:val="bullet"/>
      <w:lvlText w:val="•"/>
      <w:lvlJc w:val="left"/>
      <w:pPr>
        <w:ind w:left="5144" w:hanging="193"/>
      </w:pPr>
      <w:rPr>
        <w:rFonts w:hint="default"/>
        <w:lang w:val="en-US" w:eastAsia="en-US" w:bidi="ar-SA"/>
      </w:rPr>
    </w:lvl>
    <w:lvl w:ilvl="3" w:tplc="07606CCA">
      <w:numFmt w:val="bullet"/>
      <w:lvlText w:val="•"/>
      <w:lvlJc w:val="left"/>
      <w:pPr>
        <w:ind w:left="5749" w:hanging="193"/>
      </w:pPr>
      <w:rPr>
        <w:rFonts w:hint="default"/>
        <w:lang w:val="en-US" w:eastAsia="en-US" w:bidi="ar-SA"/>
      </w:rPr>
    </w:lvl>
    <w:lvl w:ilvl="4" w:tplc="06DA432A">
      <w:numFmt w:val="bullet"/>
      <w:lvlText w:val="•"/>
      <w:lvlJc w:val="left"/>
      <w:pPr>
        <w:ind w:left="6354" w:hanging="193"/>
      </w:pPr>
      <w:rPr>
        <w:rFonts w:hint="default"/>
        <w:lang w:val="en-US" w:eastAsia="en-US" w:bidi="ar-SA"/>
      </w:rPr>
    </w:lvl>
    <w:lvl w:ilvl="5" w:tplc="F01CEA66">
      <w:numFmt w:val="bullet"/>
      <w:lvlText w:val="•"/>
      <w:lvlJc w:val="left"/>
      <w:pPr>
        <w:ind w:left="6959" w:hanging="193"/>
      </w:pPr>
      <w:rPr>
        <w:rFonts w:hint="default"/>
        <w:lang w:val="en-US" w:eastAsia="en-US" w:bidi="ar-SA"/>
      </w:rPr>
    </w:lvl>
    <w:lvl w:ilvl="6" w:tplc="069CF0C4">
      <w:numFmt w:val="bullet"/>
      <w:lvlText w:val="•"/>
      <w:lvlJc w:val="left"/>
      <w:pPr>
        <w:ind w:left="7564" w:hanging="193"/>
      </w:pPr>
      <w:rPr>
        <w:rFonts w:hint="default"/>
        <w:lang w:val="en-US" w:eastAsia="en-US" w:bidi="ar-SA"/>
      </w:rPr>
    </w:lvl>
    <w:lvl w:ilvl="7" w:tplc="4588DA44">
      <w:numFmt w:val="bullet"/>
      <w:lvlText w:val="•"/>
      <w:lvlJc w:val="left"/>
      <w:pPr>
        <w:ind w:left="8169" w:hanging="193"/>
      </w:pPr>
      <w:rPr>
        <w:rFonts w:hint="default"/>
        <w:lang w:val="en-US" w:eastAsia="en-US" w:bidi="ar-SA"/>
      </w:rPr>
    </w:lvl>
    <w:lvl w:ilvl="8" w:tplc="07DA92B2">
      <w:numFmt w:val="bullet"/>
      <w:lvlText w:val="•"/>
      <w:lvlJc w:val="left"/>
      <w:pPr>
        <w:ind w:left="8774" w:hanging="193"/>
      </w:pPr>
      <w:rPr>
        <w:rFonts w:hint="default"/>
        <w:lang w:val="en-US" w:eastAsia="en-US" w:bidi="ar-SA"/>
      </w:rPr>
    </w:lvl>
  </w:abstractNum>
  <w:abstractNum w:abstractNumId="1" w15:restartNumberingAfterBreak="0">
    <w:nsid w:val="108D3136"/>
    <w:multiLevelType w:val="multilevel"/>
    <w:tmpl w:val="3DE62BAC"/>
    <w:lvl w:ilvl="0">
      <w:start w:val="2"/>
      <w:numFmt w:val="upperRoman"/>
      <w:lvlText w:val="%1"/>
      <w:lvlJc w:val="left"/>
      <w:pPr>
        <w:ind w:left="1528" w:hanging="1440"/>
      </w:pPr>
      <w:rPr>
        <w:rFonts w:hint="default"/>
        <w:lang w:val="en-US" w:eastAsia="en-US" w:bidi="ar-SA"/>
      </w:rPr>
    </w:lvl>
    <w:lvl w:ilvl="1">
      <w:start w:val="1"/>
      <w:numFmt w:val="decimal"/>
      <w:lvlText w:val="%1.%2."/>
      <w:lvlJc w:val="left"/>
      <w:pPr>
        <w:ind w:left="1528" w:hanging="1440"/>
      </w:pPr>
      <w:rPr>
        <w:rFonts w:ascii="Arial" w:eastAsia="Courier New" w:hAnsi="Arial" w:cs="Arial" w:hint="default"/>
        <w:spacing w:val="-1"/>
        <w:w w:val="100"/>
        <w:sz w:val="20"/>
        <w:szCs w:val="20"/>
        <w:lang w:val="en-US" w:eastAsia="en-US" w:bidi="ar-SA"/>
      </w:rPr>
    </w:lvl>
    <w:lvl w:ilvl="2">
      <w:start w:val="1"/>
      <w:numFmt w:val="lowerLetter"/>
      <w:lvlText w:val="(%3)"/>
      <w:lvlJc w:val="left"/>
      <w:pPr>
        <w:ind w:left="1811" w:hanging="358"/>
        <w:jc w:val="right"/>
      </w:pPr>
      <w:rPr>
        <w:rFonts w:ascii="Courier New" w:eastAsia="Courier New" w:hAnsi="Courier New" w:cs="Courier New" w:hint="default"/>
        <w:spacing w:val="-1"/>
        <w:w w:val="100"/>
        <w:sz w:val="22"/>
        <w:szCs w:val="22"/>
        <w:lang w:val="en-US" w:eastAsia="en-US" w:bidi="ar-SA"/>
      </w:rPr>
    </w:lvl>
    <w:lvl w:ilvl="3">
      <w:numFmt w:val="bullet"/>
      <w:lvlText w:val="-"/>
      <w:lvlJc w:val="left"/>
      <w:pPr>
        <w:ind w:left="2989" w:hanging="720"/>
      </w:pPr>
      <w:rPr>
        <w:rFonts w:ascii="Courier New" w:eastAsia="Courier New" w:hAnsi="Courier New" w:cs="Courier New" w:hint="default"/>
        <w:w w:val="99"/>
        <w:sz w:val="16"/>
        <w:szCs w:val="16"/>
        <w:lang w:val="en-US" w:eastAsia="en-US" w:bidi="ar-SA"/>
      </w:rPr>
    </w:lvl>
    <w:lvl w:ilvl="4">
      <w:numFmt w:val="bullet"/>
      <w:lvlText w:val="•"/>
      <w:lvlJc w:val="left"/>
      <w:pPr>
        <w:ind w:left="3981" w:hanging="720"/>
      </w:pPr>
      <w:rPr>
        <w:rFonts w:hint="default"/>
        <w:lang w:val="en-US" w:eastAsia="en-US" w:bidi="ar-SA"/>
      </w:rPr>
    </w:lvl>
    <w:lvl w:ilvl="5">
      <w:numFmt w:val="bullet"/>
      <w:lvlText w:val="•"/>
      <w:lvlJc w:val="left"/>
      <w:pPr>
        <w:ind w:left="4982" w:hanging="720"/>
      </w:pPr>
      <w:rPr>
        <w:rFonts w:hint="default"/>
        <w:lang w:val="en-US" w:eastAsia="en-US" w:bidi="ar-SA"/>
      </w:rPr>
    </w:lvl>
    <w:lvl w:ilvl="6">
      <w:numFmt w:val="bullet"/>
      <w:lvlText w:val="•"/>
      <w:lvlJc w:val="left"/>
      <w:pPr>
        <w:ind w:left="5983" w:hanging="720"/>
      </w:pPr>
      <w:rPr>
        <w:rFonts w:hint="default"/>
        <w:lang w:val="en-US" w:eastAsia="en-US" w:bidi="ar-SA"/>
      </w:rPr>
    </w:lvl>
    <w:lvl w:ilvl="7">
      <w:numFmt w:val="bullet"/>
      <w:lvlText w:val="•"/>
      <w:lvlJc w:val="left"/>
      <w:pPr>
        <w:ind w:left="6985" w:hanging="720"/>
      </w:pPr>
      <w:rPr>
        <w:rFonts w:hint="default"/>
        <w:lang w:val="en-US" w:eastAsia="en-US" w:bidi="ar-SA"/>
      </w:rPr>
    </w:lvl>
    <w:lvl w:ilvl="8">
      <w:numFmt w:val="bullet"/>
      <w:lvlText w:val="•"/>
      <w:lvlJc w:val="left"/>
      <w:pPr>
        <w:ind w:left="7986" w:hanging="720"/>
      </w:pPr>
      <w:rPr>
        <w:rFonts w:hint="default"/>
        <w:lang w:val="en-US" w:eastAsia="en-US" w:bidi="ar-SA"/>
      </w:rPr>
    </w:lvl>
  </w:abstractNum>
  <w:abstractNum w:abstractNumId="2" w15:restartNumberingAfterBreak="0">
    <w:nsid w:val="10F668B6"/>
    <w:multiLevelType w:val="hybridMultilevel"/>
    <w:tmpl w:val="C07271BE"/>
    <w:lvl w:ilvl="0" w:tplc="93580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23EA9"/>
    <w:multiLevelType w:val="hybridMultilevel"/>
    <w:tmpl w:val="5C8E073A"/>
    <w:lvl w:ilvl="0" w:tplc="AB4AB5FC">
      <w:start w:val="2"/>
      <w:numFmt w:val="decimal"/>
      <w:lvlText w:val="(%1)"/>
      <w:lvlJc w:val="left"/>
      <w:pPr>
        <w:ind w:left="3395" w:hanging="254"/>
      </w:pPr>
      <w:rPr>
        <w:rFonts w:ascii="Courier New" w:eastAsia="Courier New" w:hAnsi="Courier New" w:cs="Courier New" w:hint="default"/>
        <w:spacing w:val="-1"/>
        <w:w w:val="100"/>
        <w:sz w:val="14"/>
        <w:szCs w:val="14"/>
        <w:lang w:val="en-US" w:eastAsia="en-US" w:bidi="ar-SA"/>
      </w:rPr>
    </w:lvl>
    <w:lvl w:ilvl="1" w:tplc="03401C20">
      <w:start w:val="2"/>
      <w:numFmt w:val="lowerLetter"/>
      <w:lvlText w:val="(%2)"/>
      <w:lvlJc w:val="left"/>
      <w:pPr>
        <w:ind w:left="3395" w:hanging="480"/>
      </w:pPr>
      <w:rPr>
        <w:rFonts w:ascii="Courier New" w:eastAsia="Courier New" w:hAnsi="Courier New" w:cs="Courier New" w:hint="default"/>
        <w:spacing w:val="-1"/>
        <w:w w:val="100"/>
        <w:sz w:val="16"/>
        <w:szCs w:val="16"/>
        <w:lang w:val="en-US" w:eastAsia="en-US" w:bidi="ar-SA"/>
      </w:rPr>
    </w:lvl>
    <w:lvl w:ilvl="2" w:tplc="3BD246D6">
      <w:numFmt w:val="bullet"/>
      <w:lvlText w:val="•"/>
      <w:lvlJc w:val="left"/>
      <w:pPr>
        <w:ind w:left="4716" w:hanging="480"/>
      </w:pPr>
      <w:rPr>
        <w:rFonts w:hint="default"/>
        <w:lang w:val="en-US" w:eastAsia="en-US" w:bidi="ar-SA"/>
      </w:rPr>
    </w:lvl>
    <w:lvl w:ilvl="3" w:tplc="CB503824">
      <w:numFmt w:val="bullet"/>
      <w:lvlText w:val="•"/>
      <w:lvlJc w:val="left"/>
      <w:pPr>
        <w:ind w:left="5375" w:hanging="480"/>
      </w:pPr>
      <w:rPr>
        <w:rFonts w:hint="default"/>
        <w:lang w:val="en-US" w:eastAsia="en-US" w:bidi="ar-SA"/>
      </w:rPr>
    </w:lvl>
    <w:lvl w:ilvl="4" w:tplc="44F6EB8E">
      <w:numFmt w:val="bullet"/>
      <w:lvlText w:val="•"/>
      <w:lvlJc w:val="left"/>
      <w:pPr>
        <w:ind w:left="6033" w:hanging="480"/>
      </w:pPr>
      <w:rPr>
        <w:rFonts w:hint="default"/>
        <w:lang w:val="en-US" w:eastAsia="en-US" w:bidi="ar-SA"/>
      </w:rPr>
    </w:lvl>
    <w:lvl w:ilvl="5" w:tplc="261C6370">
      <w:numFmt w:val="bullet"/>
      <w:lvlText w:val="•"/>
      <w:lvlJc w:val="left"/>
      <w:pPr>
        <w:ind w:left="6692" w:hanging="480"/>
      </w:pPr>
      <w:rPr>
        <w:rFonts w:hint="default"/>
        <w:lang w:val="en-US" w:eastAsia="en-US" w:bidi="ar-SA"/>
      </w:rPr>
    </w:lvl>
    <w:lvl w:ilvl="6" w:tplc="5AEED46E">
      <w:numFmt w:val="bullet"/>
      <w:lvlText w:val="•"/>
      <w:lvlJc w:val="left"/>
      <w:pPr>
        <w:ind w:left="7350" w:hanging="480"/>
      </w:pPr>
      <w:rPr>
        <w:rFonts w:hint="default"/>
        <w:lang w:val="en-US" w:eastAsia="en-US" w:bidi="ar-SA"/>
      </w:rPr>
    </w:lvl>
    <w:lvl w:ilvl="7" w:tplc="2ABA7434">
      <w:numFmt w:val="bullet"/>
      <w:lvlText w:val="•"/>
      <w:lvlJc w:val="left"/>
      <w:pPr>
        <w:ind w:left="8008" w:hanging="480"/>
      </w:pPr>
      <w:rPr>
        <w:rFonts w:hint="default"/>
        <w:lang w:val="en-US" w:eastAsia="en-US" w:bidi="ar-SA"/>
      </w:rPr>
    </w:lvl>
    <w:lvl w:ilvl="8" w:tplc="4FCC9360">
      <w:numFmt w:val="bullet"/>
      <w:lvlText w:val="•"/>
      <w:lvlJc w:val="left"/>
      <w:pPr>
        <w:ind w:left="8667" w:hanging="480"/>
      </w:pPr>
      <w:rPr>
        <w:rFonts w:hint="default"/>
        <w:lang w:val="en-US" w:eastAsia="en-US" w:bidi="ar-SA"/>
      </w:rPr>
    </w:lvl>
  </w:abstractNum>
  <w:abstractNum w:abstractNumId="4" w15:restartNumberingAfterBreak="0">
    <w:nsid w:val="1E780EA5"/>
    <w:multiLevelType w:val="hybridMultilevel"/>
    <w:tmpl w:val="F0987A40"/>
    <w:lvl w:ilvl="0" w:tplc="509E2D5E">
      <w:numFmt w:val="bullet"/>
      <w:lvlText w:val="-"/>
      <w:lvlJc w:val="left"/>
      <w:pPr>
        <w:ind w:left="827" w:hanging="721"/>
      </w:pPr>
      <w:rPr>
        <w:rFonts w:ascii="Courier New" w:eastAsia="Courier New" w:hAnsi="Courier New" w:cs="Courier New" w:hint="default"/>
        <w:w w:val="99"/>
        <w:sz w:val="16"/>
        <w:szCs w:val="16"/>
        <w:lang w:val="en-US" w:eastAsia="en-US" w:bidi="ar-SA"/>
      </w:rPr>
    </w:lvl>
    <w:lvl w:ilvl="1" w:tplc="B36843D0">
      <w:numFmt w:val="bullet"/>
      <w:lvlText w:val="•"/>
      <w:lvlJc w:val="left"/>
      <w:pPr>
        <w:ind w:left="1742" w:hanging="721"/>
      </w:pPr>
      <w:rPr>
        <w:rFonts w:hint="default"/>
        <w:lang w:val="en-US" w:eastAsia="en-US" w:bidi="ar-SA"/>
      </w:rPr>
    </w:lvl>
    <w:lvl w:ilvl="2" w:tplc="D12048E2">
      <w:numFmt w:val="bullet"/>
      <w:lvlText w:val="•"/>
      <w:lvlJc w:val="left"/>
      <w:pPr>
        <w:ind w:left="2664" w:hanging="721"/>
      </w:pPr>
      <w:rPr>
        <w:rFonts w:hint="default"/>
        <w:lang w:val="en-US" w:eastAsia="en-US" w:bidi="ar-SA"/>
      </w:rPr>
    </w:lvl>
    <w:lvl w:ilvl="3" w:tplc="8868837C">
      <w:numFmt w:val="bullet"/>
      <w:lvlText w:val="•"/>
      <w:lvlJc w:val="left"/>
      <w:pPr>
        <w:ind w:left="3586" w:hanging="721"/>
      </w:pPr>
      <w:rPr>
        <w:rFonts w:hint="default"/>
        <w:lang w:val="en-US" w:eastAsia="en-US" w:bidi="ar-SA"/>
      </w:rPr>
    </w:lvl>
    <w:lvl w:ilvl="4" w:tplc="98E885FA">
      <w:numFmt w:val="bullet"/>
      <w:lvlText w:val="•"/>
      <w:lvlJc w:val="left"/>
      <w:pPr>
        <w:ind w:left="4509" w:hanging="721"/>
      </w:pPr>
      <w:rPr>
        <w:rFonts w:hint="default"/>
        <w:lang w:val="en-US" w:eastAsia="en-US" w:bidi="ar-SA"/>
      </w:rPr>
    </w:lvl>
    <w:lvl w:ilvl="5" w:tplc="5C5E0228">
      <w:numFmt w:val="bullet"/>
      <w:lvlText w:val="•"/>
      <w:lvlJc w:val="left"/>
      <w:pPr>
        <w:ind w:left="5431" w:hanging="721"/>
      </w:pPr>
      <w:rPr>
        <w:rFonts w:hint="default"/>
        <w:lang w:val="en-US" w:eastAsia="en-US" w:bidi="ar-SA"/>
      </w:rPr>
    </w:lvl>
    <w:lvl w:ilvl="6" w:tplc="F996B1A6">
      <w:numFmt w:val="bullet"/>
      <w:lvlText w:val="•"/>
      <w:lvlJc w:val="left"/>
      <w:pPr>
        <w:ind w:left="6353" w:hanging="721"/>
      </w:pPr>
      <w:rPr>
        <w:rFonts w:hint="default"/>
        <w:lang w:val="en-US" w:eastAsia="en-US" w:bidi="ar-SA"/>
      </w:rPr>
    </w:lvl>
    <w:lvl w:ilvl="7" w:tplc="B914B24C">
      <w:numFmt w:val="bullet"/>
      <w:lvlText w:val="•"/>
      <w:lvlJc w:val="left"/>
      <w:pPr>
        <w:ind w:left="7276" w:hanging="721"/>
      </w:pPr>
      <w:rPr>
        <w:rFonts w:hint="default"/>
        <w:lang w:val="en-US" w:eastAsia="en-US" w:bidi="ar-SA"/>
      </w:rPr>
    </w:lvl>
    <w:lvl w:ilvl="8" w:tplc="7BB8B0A2">
      <w:numFmt w:val="bullet"/>
      <w:lvlText w:val="•"/>
      <w:lvlJc w:val="left"/>
      <w:pPr>
        <w:ind w:left="8198" w:hanging="721"/>
      </w:pPr>
      <w:rPr>
        <w:rFonts w:hint="default"/>
        <w:lang w:val="en-US" w:eastAsia="en-US" w:bidi="ar-SA"/>
      </w:rPr>
    </w:lvl>
  </w:abstractNum>
  <w:abstractNum w:abstractNumId="5" w15:restartNumberingAfterBreak="0">
    <w:nsid w:val="25091310"/>
    <w:multiLevelType w:val="multilevel"/>
    <w:tmpl w:val="D4AA3DC0"/>
    <w:lvl w:ilvl="0">
      <w:start w:val="2"/>
      <w:numFmt w:val="upperRoman"/>
      <w:lvlText w:val="%1"/>
      <w:lvlJc w:val="left"/>
      <w:pPr>
        <w:ind w:left="1526" w:hanging="1440"/>
      </w:pPr>
      <w:rPr>
        <w:rFonts w:hint="default"/>
        <w:lang w:val="en-US" w:eastAsia="en-US" w:bidi="ar-SA"/>
      </w:rPr>
    </w:lvl>
    <w:lvl w:ilvl="1">
      <w:start w:val="2"/>
      <w:numFmt w:val="decimal"/>
      <w:lvlText w:val="%1.%2."/>
      <w:lvlJc w:val="left"/>
      <w:pPr>
        <w:ind w:left="1526" w:hanging="1440"/>
      </w:pPr>
      <w:rPr>
        <w:rFonts w:ascii="Arial" w:eastAsia="Courier New" w:hAnsi="Arial" w:cs="Arial" w:hint="default"/>
        <w:spacing w:val="-1"/>
        <w:w w:val="100"/>
        <w:sz w:val="20"/>
        <w:szCs w:val="20"/>
        <w:lang w:val="en-US" w:eastAsia="en-US" w:bidi="ar-SA"/>
      </w:rPr>
    </w:lvl>
    <w:lvl w:ilvl="2">
      <w:numFmt w:val="bullet"/>
      <w:lvlText w:val="•"/>
      <w:lvlJc w:val="left"/>
      <w:pPr>
        <w:ind w:left="2709" w:hanging="1440"/>
      </w:pPr>
      <w:rPr>
        <w:rFonts w:hint="default"/>
        <w:lang w:val="en-US" w:eastAsia="en-US" w:bidi="ar-SA"/>
      </w:rPr>
    </w:lvl>
    <w:lvl w:ilvl="3">
      <w:numFmt w:val="bullet"/>
      <w:lvlText w:val="•"/>
      <w:lvlJc w:val="left"/>
      <w:pPr>
        <w:ind w:left="3618" w:hanging="1440"/>
      </w:pPr>
      <w:rPr>
        <w:rFonts w:hint="default"/>
        <w:lang w:val="en-US" w:eastAsia="en-US" w:bidi="ar-SA"/>
      </w:rPr>
    </w:lvl>
    <w:lvl w:ilvl="4">
      <w:numFmt w:val="bullet"/>
      <w:lvlText w:val="•"/>
      <w:lvlJc w:val="left"/>
      <w:pPr>
        <w:ind w:left="4528" w:hanging="1440"/>
      </w:pPr>
      <w:rPr>
        <w:rFonts w:hint="default"/>
        <w:lang w:val="en-US" w:eastAsia="en-US" w:bidi="ar-SA"/>
      </w:rPr>
    </w:lvl>
    <w:lvl w:ilvl="5">
      <w:numFmt w:val="bullet"/>
      <w:lvlText w:val="•"/>
      <w:lvlJc w:val="left"/>
      <w:pPr>
        <w:ind w:left="5437" w:hanging="1440"/>
      </w:pPr>
      <w:rPr>
        <w:rFonts w:hint="default"/>
        <w:lang w:val="en-US" w:eastAsia="en-US" w:bidi="ar-SA"/>
      </w:rPr>
    </w:lvl>
    <w:lvl w:ilvl="6">
      <w:numFmt w:val="bullet"/>
      <w:lvlText w:val="•"/>
      <w:lvlJc w:val="left"/>
      <w:pPr>
        <w:ind w:left="6346" w:hanging="1440"/>
      </w:pPr>
      <w:rPr>
        <w:rFonts w:hint="default"/>
        <w:lang w:val="en-US" w:eastAsia="en-US" w:bidi="ar-SA"/>
      </w:rPr>
    </w:lvl>
    <w:lvl w:ilvl="7">
      <w:numFmt w:val="bullet"/>
      <w:lvlText w:val="•"/>
      <w:lvlJc w:val="left"/>
      <w:pPr>
        <w:ind w:left="7256" w:hanging="1440"/>
      </w:pPr>
      <w:rPr>
        <w:rFonts w:hint="default"/>
        <w:lang w:val="en-US" w:eastAsia="en-US" w:bidi="ar-SA"/>
      </w:rPr>
    </w:lvl>
    <w:lvl w:ilvl="8">
      <w:numFmt w:val="bullet"/>
      <w:lvlText w:val="•"/>
      <w:lvlJc w:val="left"/>
      <w:pPr>
        <w:ind w:left="8165" w:hanging="1440"/>
      </w:pPr>
      <w:rPr>
        <w:rFonts w:hint="default"/>
        <w:lang w:val="en-US" w:eastAsia="en-US" w:bidi="ar-SA"/>
      </w:rPr>
    </w:lvl>
  </w:abstractNum>
  <w:abstractNum w:abstractNumId="6" w15:restartNumberingAfterBreak="0">
    <w:nsid w:val="29445947"/>
    <w:multiLevelType w:val="hybridMultilevel"/>
    <w:tmpl w:val="5E2660DC"/>
    <w:lvl w:ilvl="0" w:tplc="69CC2B3A">
      <w:start w:val="2"/>
      <w:numFmt w:val="decimal"/>
      <w:lvlText w:val="(%1)"/>
      <w:lvlJc w:val="left"/>
      <w:pPr>
        <w:ind w:left="2942" w:hanging="254"/>
      </w:pPr>
      <w:rPr>
        <w:rFonts w:ascii="Courier New" w:eastAsia="Courier New" w:hAnsi="Courier New" w:cs="Courier New" w:hint="default"/>
        <w:spacing w:val="-1"/>
        <w:w w:val="100"/>
        <w:sz w:val="14"/>
        <w:szCs w:val="14"/>
        <w:lang w:val="en-US" w:eastAsia="en-US" w:bidi="ar-SA"/>
      </w:rPr>
    </w:lvl>
    <w:lvl w:ilvl="1" w:tplc="5CE64E24">
      <w:start w:val="1"/>
      <w:numFmt w:val="lowerLetter"/>
      <w:lvlText w:val="(%2)"/>
      <w:lvlJc w:val="left"/>
      <w:pPr>
        <w:ind w:left="3282" w:hanging="384"/>
      </w:pPr>
      <w:rPr>
        <w:rFonts w:ascii="Arial" w:eastAsia="Courier New" w:hAnsi="Arial" w:cs="Arial" w:hint="default"/>
        <w:spacing w:val="-1"/>
        <w:w w:val="100"/>
        <w:sz w:val="20"/>
        <w:szCs w:val="20"/>
        <w:lang w:val="uk-UA" w:eastAsia="en-US" w:bidi="ar-SA"/>
      </w:rPr>
    </w:lvl>
    <w:lvl w:ilvl="2" w:tplc="4630040A">
      <w:start w:val="1"/>
      <w:numFmt w:val="lowerRoman"/>
      <w:lvlText w:val="(%3)"/>
      <w:lvlJc w:val="left"/>
      <w:pPr>
        <w:ind w:left="3708" w:hanging="529"/>
      </w:pPr>
      <w:rPr>
        <w:rFonts w:ascii="Arial" w:eastAsia="Courier New" w:hAnsi="Arial" w:cs="Arial" w:hint="default"/>
        <w:spacing w:val="-1"/>
        <w:w w:val="100"/>
        <w:sz w:val="20"/>
        <w:szCs w:val="20"/>
        <w:lang w:val="en-US" w:eastAsia="en-US" w:bidi="ar-SA"/>
      </w:rPr>
    </w:lvl>
    <w:lvl w:ilvl="3" w:tplc="7A825A18">
      <w:numFmt w:val="bullet"/>
      <w:lvlText w:val="•"/>
      <w:lvlJc w:val="left"/>
      <w:pPr>
        <w:ind w:left="4485" w:hanging="529"/>
      </w:pPr>
      <w:rPr>
        <w:rFonts w:hint="default"/>
        <w:lang w:val="en-US" w:eastAsia="en-US" w:bidi="ar-SA"/>
      </w:rPr>
    </w:lvl>
    <w:lvl w:ilvl="4" w:tplc="B5642EFA">
      <w:numFmt w:val="bullet"/>
      <w:lvlText w:val="•"/>
      <w:lvlJc w:val="left"/>
      <w:pPr>
        <w:ind w:left="5271" w:hanging="529"/>
      </w:pPr>
      <w:rPr>
        <w:rFonts w:hint="default"/>
        <w:lang w:val="en-US" w:eastAsia="en-US" w:bidi="ar-SA"/>
      </w:rPr>
    </w:lvl>
    <w:lvl w:ilvl="5" w:tplc="A9F003C0">
      <w:numFmt w:val="bullet"/>
      <w:lvlText w:val="•"/>
      <w:lvlJc w:val="left"/>
      <w:pPr>
        <w:ind w:left="6056" w:hanging="529"/>
      </w:pPr>
      <w:rPr>
        <w:rFonts w:hint="default"/>
        <w:lang w:val="en-US" w:eastAsia="en-US" w:bidi="ar-SA"/>
      </w:rPr>
    </w:lvl>
    <w:lvl w:ilvl="6" w:tplc="309EA510">
      <w:numFmt w:val="bullet"/>
      <w:lvlText w:val="•"/>
      <w:lvlJc w:val="left"/>
      <w:pPr>
        <w:ind w:left="6842" w:hanging="529"/>
      </w:pPr>
      <w:rPr>
        <w:rFonts w:hint="default"/>
        <w:lang w:val="en-US" w:eastAsia="en-US" w:bidi="ar-SA"/>
      </w:rPr>
    </w:lvl>
    <w:lvl w:ilvl="7" w:tplc="E222AD12">
      <w:numFmt w:val="bullet"/>
      <w:lvlText w:val="•"/>
      <w:lvlJc w:val="left"/>
      <w:pPr>
        <w:ind w:left="7627" w:hanging="529"/>
      </w:pPr>
      <w:rPr>
        <w:rFonts w:hint="default"/>
        <w:lang w:val="en-US" w:eastAsia="en-US" w:bidi="ar-SA"/>
      </w:rPr>
    </w:lvl>
    <w:lvl w:ilvl="8" w:tplc="412A543C">
      <w:numFmt w:val="bullet"/>
      <w:lvlText w:val="•"/>
      <w:lvlJc w:val="left"/>
      <w:pPr>
        <w:ind w:left="8413" w:hanging="529"/>
      </w:pPr>
      <w:rPr>
        <w:rFonts w:hint="default"/>
        <w:lang w:val="en-US" w:eastAsia="en-US" w:bidi="ar-SA"/>
      </w:rPr>
    </w:lvl>
  </w:abstractNum>
  <w:abstractNum w:abstractNumId="7" w15:restartNumberingAfterBreak="0">
    <w:nsid w:val="2FBA380C"/>
    <w:multiLevelType w:val="hybridMultilevel"/>
    <w:tmpl w:val="C8863956"/>
    <w:lvl w:ilvl="0" w:tplc="D8D4F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27573"/>
    <w:multiLevelType w:val="hybridMultilevel"/>
    <w:tmpl w:val="37BCB320"/>
    <w:lvl w:ilvl="0" w:tplc="6C52E438">
      <w:numFmt w:val="bullet"/>
      <w:lvlText w:val="-"/>
      <w:lvlJc w:val="left"/>
      <w:pPr>
        <w:ind w:left="827" w:hanging="721"/>
      </w:pPr>
      <w:rPr>
        <w:rFonts w:ascii="Courier New" w:eastAsia="Courier New" w:hAnsi="Courier New" w:cs="Courier New" w:hint="default"/>
        <w:w w:val="99"/>
        <w:sz w:val="16"/>
        <w:szCs w:val="16"/>
        <w:lang w:val="en-US" w:eastAsia="en-US" w:bidi="ar-SA"/>
      </w:rPr>
    </w:lvl>
    <w:lvl w:ilvl="1" w:tplc="FBC66516">
      <w:numFmt w:val="bullet"/>
      <w:lvlText w:val="•"/>
      <w:lvlJc w:val="left"/>
      <w:pPr>
        <w:ind w:left="1736" w:hanging="721"/>
      </w:pPr>
      <w:rPr>
        <w:rFonts w:hint="default"/>
        <w:lang w:val="en-US" w:eastAsia="en-US" w:bidi="ar-SA"/>
      </w:rPr>
    </w:lvl>
    <w:lvl w:ilvl="2" w:tplc="9A042660">
      <w:numFmt w:val="bullet"/>
      <w:lvlText w:val="•"/>
      <w:lvlJc w:val="left"/>
      <w:pPr>
        <w:ind w:left="2652" w:hanging="721"/>
      </w:pPr>
      <w:rPr>
        <w:rFonts w:hint="default"/>
        <w:lang w:val="en-US" w:eastAsia="en-US" w:bidi="ar-SA"/>
      </w:rPr>
    </w:lvl>
    <w:lvl w:ilvl="3" w:tplc="93AA5164">
      <w:numFmt w:val="bullet"/>
      <w:lvlText w:val="•"/>
      <w:lvlJc w:val="left"/>
      <w:pPr>
        <w:ind w:left="3569" w:hanging="721"/>
      </w:pPr>
      <w:rPr>
        <w:rFonts w:hint="default"/>
        <w:lang w:val="en-US" w:eastAsia="en-US" w:bidi="ar-SA"/>
      </w:rPr>
    </w:lvl>
    <w:lvl w:ilvl="4" w:tplc="E0DACFEC">
      <w:numFmt w:val="bullet"/>
      <w:lvlText w:val="•"/>
      <w:lvlJc w:val="left"/>
      <w:pPr>
        <w:ind w:left="4485" w:hanging="721"/>
      </w:pPr>
      <w:rPr>
        <w:rFonts w:hint="default"/>
        <w:lang w:val="en-US" w:eastAsia="en-US" w:bidi="ar-SA"/>
      </w:rPr>
    </w:lvl>
    <w:lvl w:ilvl="5" w:tplc="0D62E246">
      <w:numFmt w:val="bullet"/>
      <w:lvlText w:val="•"/>
      <w:lvlJc w:val="left"/>
      <w:pPr>
        <w:ind w:left="5402" w:hanging="721"/>
      </w:pPr>
      <w:rPr>
        <w:rFonts w:hint="default"/>
        <w:lang w:val="en-US" w:eastAsia="en-US" w:bidi="ar-SA"/>
      </w:rPr>
    </w:lvl>
    <w:lvl w:ilvl="6" w:tplc="5BD8C27A">
      <w:numFmt w:val="bullet"/>
      <w:lvlText w:val="•"/>
      <w:lvlJc w:val="left"/>
      <w:pPr>
        <w:ind w:left="6318" w:hanging="721"/>
      </w:pPr>
      <w:rPr>
        <w:rFonts w:hint="default"/>
        <w:lang w:val="en-US" w:eastAsia="en-US" w:bidi="ar-SA"/>
      </w:rPr>
    </w:lvl>
    <w:lvl w:ilvl="7" w:tplc="66AC4B6C">
      <w:numFmt w:val="bullet"/>
      <w:lvlText w:val="•"/>
      <w:lvlJc w:val="left"/>
      <w:pPr>
        <w:ind w:left="7234" w:hanging="721"/>
      </w:pPr>
      <w:rPr>
        <w:rFonts w:hint="default"/>
        <w:lang w:val="en-US" w:eastAsia="en-US" w:bidi="ar-SA"/>
      </w:rPr>
    </w:lvl>
    <w:lvl w:ilvl="8" w:tplc="06CAEBAE">
      <w:numFmt w:val="bullet"/>
      <w:lvlText w:val="•"/>
      <w:lvlJc w:val="left"/>
      <w:pPr>
        <w:ind w:left="8151" w:hanging="721"/>
      </w:pPr>
      <w:rPr>
        <w:rFonts w:hint="default"/>
        <w:lang w:val="en-US" w:eastAsia="en-US" w:bidi="ar-SA"/>
      </w:rPr>
    </w:lvl>
  </w:abstractNum>
  <w:abstractNum w:abstractNumId="9" w15:restartNumberingAfterBreak="0">
    <w:nsid w:val="477817C4"/>
    <w:multiLevelType w:val="hybridMultilevel"/>
    <w:tmpl w:val="9280AAC0"/>
    <w:lvl w:ilvl="0" w:tplc="FB5CC186">
      <w:start w:val="1"/>
      <w:numFmt w:val="decimal"/>
      <w:lvlText w:val="(%1)"/>
      <w:lvlJc w:val="left"/>
      <w:pPr>
        <w:ind w:left="1080" w:hanging="720"/>
      </w:pPr>
      <w:rPr>
        <w:rFonts w:ascii="Arial" w:eastAsia="Courier New" w:hAnsi="Arial" w:cs="Arial" w:hint="default"/>
        <w:spacing w:val="-1"/>
        <w:w w:val="8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E51EC"/>
    <w:multiLevelType w:val="hybridMultilevel"/>
    <w:tmpl w:val="35A2FA5C"/>
    <w:lvl w:ilvl="0" w:tplc="93580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822BE"/>
    <w:multiLevelType w:val="multilevel"/>
    <w:tmpl w:val="47980512"/>
    <w:lvl w:ilvl="0">
      <w:start w:val="2"/>
      <w:numFmt w:val="upperRoman"/>
      <w:lvlText w:val="%1"/>
      <w:lvlJc w:val="left"/>
      <w:pPr>
        <w:ind w:left="1528" w:hanging="1440"/>
      </w:pPr>
      <w:rPr>
        <w:rFonts w:hint="default"/>
      </w:rPr>
    </w:lvl>
    <w:lvl w:ilvl="1">
      <w:start w:val="1"/>
      <w:numFmt w:val="decimal"/>
      <w:lvlText w:val="%1.%2."/>
      <w:lvlJc w:val="left"/>
      <w:pPr>
        <w:ind w:left="1528" w:hanging="1440"/>
      </w:pPr>
      <w:rPr>
        <w:rFonts w:ascii="Courier New" w:eastAsia="Courier New" w:hAnsi="Courier New" w:cs="Courier New" w:hint="default"/>
        <w:spacing w:val="-1"/>
        <w:w w:val="100"/>
        <w:sz w:val="16"/>
        <w:szCs w:val="16"/>
      </w:rPr>
    </w:lvl>
    <w:lvl w:ilvl="2">
      <w:start w:val="5"/>
      <w:numFmt w:val="lowerLetter"/>
      <w:lvlText w:val="(%3)"/>
      <w:lvlJc w:val="left"/>
      <w:pPr>
        <w:ind w:left="1811" w:hanging="358"/>
      </w:pPr>
      <w:rPr>
        <w:rFonts w:ascii="Courier New" w:eastAsia="Courier New" w:hAnsi="Courier New" w:cs="Courier New" w:hint="default"/>
        <w:spacing w:val="-1"/>
        <w:w w:val="100"/>
        <w:sz w:val="22"/>
        <w:szCs w:val="22"/>
      </w:rPr>
    </w:lvl>
    <w:lvl w:ilvl="3">
      <w:numFmt w:val="bullet"/>
      <w:lvlText w:val="-"/>
      <w:lvlJc w:val="left"/>
      <w:pPr>
        <w:ind w:left="2989" w:hanging="720"/>
      </w:pPr>
      <w:rPr>
        <w:rFonts w:ascii="Courier New" w:eastAsia="Courier New" w:hAnsi="Courier New" w:cs="Courier New" w:hint="default"/>
        <w:w w:val="99"/>
        <w:sz w:val="16"/>
        <w:szCs w:val="16"/>
      </w:rPr>
    </w:lvl>
    <w:lvl w:ilvl="4">
      <w:numFmt w:val="bullet"/>
      <w:lvlText w:val="•"/>
      <w:lvlJc w:val="left"/>
      <w:pPr>
        <w:ind w:left="3981" w:hanging="720"/>
      </w:pPr>
      <w:rPr>
        <w:rFonts w:hint="default"/>
      </w:rPr>
    </w:lvl>
    <w:lvl w:ilvl="5">
      <w:numFmt w:val="bullet"/>
      <w:lvlText w:val="•"/>
      <w:lvlJc w:val="left"/>
      <w:pPr>
        <w:ind w:left="4982" w:hanging="720"/>
      </w:pPr>
      <w:rPr>
        <w:rFonts w:hint="default"/>
      </w:rPr>
    </w:lvl>
    <w:lvl w:ilvl="6">
      <w:numFmt w:val="bullet"/>
      <w:lvlText w:val="•"/>
      <w:lvlJc w:val="left"/>
      <w:pPr>
        <w:ind w:left="5983" w:hanging="720"/>
      </w:pPr>
      <w:rPr>
        <w:rFonts w:hint="default"/>
      </w:rPr>
    </w:lvl>
    <w:lvl w:ilvl="7">
      <w:numFmt w:val="bullet"/>
      <w:lvlText w:val="•"/>
      <w:lvlJc w:val="left"/>
      <w:pPr>
        <w:ind w:left="6985" w:hanging="720"/>
      </w:pPr>
      <w:rPr>
        <w:rFonts w:hint="default"/>
      </w:rPr>
    </w:lvl>
    <w:lvl w:ilvl="8">
      <w:numFmt w:val="bullet"/>
      <w:lvlText w:val="•"/>
      <w:lvlJc w:val="left"/>
      <w:pPr>
        <w:ind w:left="7986" w:hanging="720"/>
      </w:pPr>
      <w:rPr>
        <w:rFonts w:hint="default"/>
      </w:rPr>
    </w:lvl>
  </w:abstractNum>
  <w:abstractNum w:abstractNumId="12" w15:restartNumberingAfterBreak="0">
    <w:nsid w:val="6D37335B"/>
    <w:multiLevelType w:val="hybridMultilevel"/>
    <w:tmpl w:val="C7B2A394"/>
    <w:lvl w:ilvl="0" w:tplc="EFAAE830">
      <w:start w:val="2"/>
      <w:numFmt w:val="decimal"/>
      <w:lvlText w:val="(%1)"/>
      <w:lvlJc w:val="left"/>
      <w:pPr>
        <w:ind w:left="827" w:hanging="720"/>
      </w:pPr>
      <w:rPr>
        <w:rFonts w:ascii="Courier New" w:eastAsia="Courier New" w:hAnsi="Courier New" w:cs="Courier New" w:hint="default"/>
        <w:spacing w:val="-1"/>
        <w:w w:val="88"/>
        <w:sz w:val="16"/>
        <w:szCs w:val="16"/>
        <w:lang w:val="en-US" w:eastAsia="en-US" w:bidi="ar-SA"/>
      </w:rPr>
    </w:lvl>
    <w:lvl w:ilvl="1" w:tplc="063EF1FC">
      <w:numFmt w:val="bullet"/>
      <w:lvlText w:val="•"/>
      <w:lvlJc w:val="left"/>
      <w:pPr>
        <w:ind w:left="1736" w:hanging="720"/>
      </w:pPr>
      <w:rPr>
        <w:rFonts w:hint="default"/>
        <w:lang w:val="en-US" w:eastAsia="en-US" w:bidi="ar-SA"/>
      </w:rPr>
    </w:lvl>
    <w:lvl w:ilvl="2" w:tplc="F9DAC892">
      <w:numFmt w:val="bullet"/>
      <w:lvlText w:val="•"/>
      <w:lvlJc w:val="left"/>
      <w:pPr>
        <w:ind w:left="2652" w:hanging="720"/>
      </w:pPr>
      <w:rPr>
        <w:rFonts w:hint="default"/>
        <w:lang w:val="en-US" w:eastAsia="en-US" w:bidi="ar-SA"/>
      </w:rPr>
    </w:lvl>
    <w:lvl w:ilvl="3" w:tplc="1D884F04">
      <w:numFmt w:val="bullet"/>
      <w:lvlText w:val="•"/>
      <w:lvlJc w:val="left"/>
      <w:pPr>
        <w:ind w:left="3569" w:hanging="720"/>
      </w:pPr>
      <w:rPr>
        <w:rFonts w:hint="default"/>
        <w:lang w:val="en-US" w:eastAsia="en-US" w:bidi="ar-SA"/>
      </w:rPr>
    </w:lvl>
    <w:lvl w:ilvl="4" w:tplc="C3148DB8">
      <w:numFmt w:val="bullet"/>
      <w:lvlText w:val="•"/>
      <w:lvlJc w:val="left"/>
      <w:pPr>
        <w:ind w:left="4485" w:hanging="720"/>
      </w:pPr>
      <w:rPr>
        <w:rFonts w:hint="default"/>
        <w:lang w:val="en-US" w:eastAsia="en-US" w:bidi="ar-SA"/>
      </w:rPr>
    </w:lvl>
    <w:lvl w:ilvl="5" w:tplc="5E963E1C">
      <w:numFmt w:val="bullet"/>
      <w:lvlText w:val="•"/>
      <w:lvlJc w:val="left"/>
      <w:pPr>
        <w:ind w:left="5402" w:hanging="720"/>
      </w:pPr>
      <w:rPr>
        <w:rFonts w:hint="default"/>
        <w:lang w:val="en-US" w:eastAsia="en-US" w:bidi="ar-SA"/>
      </w:rPr>
    </w:lvl>
    <w:lvl w:ilvl="6" w:tplc="2292B424">
      <w:numFmt w:val="bullet"/>
      <w:lvlText w:val="•"/>
      <w:lvlJc w:val="left"/>
      <w:pPr>
        <w:ind w:left="6318" w:hanging="720"/>
      </w:pPr>
      <w:rPr>
        <w:rFonts w:hint="default"/>
        <w:lang w:val="en-US" w:eastAsia="en-US" w:bidi="ar-SA"/>
      </w:rPr>
    </w:lvl>
    <w:lvl w:ilvl="7" w:tplc="625E290C">
      <w:numFmt w:val="bullet"/>
      <w:lvlText w:val="•"/>
      <w:lvlJc w:val="left"/>
      <w:pPr>
        <w:ind w:left="7234" w:hanging="720"/>
      </w:pPr>
      <w:rPr>
        <w:rFonts w:hint="default"/>
        <w:lang w:val="en-US" w:eastAsia="en-US" w:bidi="ar-SA"/>
      </w:rPr>
    </w:lvl>
    <w:lvl w:ilvl="8" w:tplc="174E736C">
      <w:numFmt w:val="bullet"/>
      <w:lvlText w:val="•"/>
      <w:lvlJc w:val="left"/>
      <w:pPr>
        <w:ind w:left="8151" w:hanging="720"/>
      </w:pPr>
      <w:rPr>
        <w:rFonts w:hint="default"/>
        <w:lang w:val="en-US" w:eastAsia="en-US" w:bidi="ar-SA"/>
      </w:rPr>
    </w:lvl>
  </w:abstractNum>
  <w:abstractNum w:abstractNumId="13" w15:restartNumberingAfterBreak="0">
    <w:nsid w:val="6E55056F"/>
    <w:multiLevelType w:val="hybridMultilevel"/>
    <w:tmpl w:val="5C8E073A"/>
    <w:lvl w:ilvl="0" w:tplc="AB4AB5FC">
      <w:start w:val="2"/>
      <w:numFmt w:val="decimal"/>
      <w:lvlText w:val="(%1)"/>
      <w:lvlJc w:val="left"/>
      <w:pPr>
        <w:ind w:left="3395" w:hanging="254"/>
      </w:pPr>
      <w:rPr>
        <w:rFonts w:ascii="Courier New" w:eastAsia="Courier New" w:hAnsi="Courier New" w:cs="Courier New" w:hint="default"/>
        <w:spacing w:val="-1"/>
        <w:w w:val="100"/>
        <w:sz w:val="14"/>
        <w:szCs w:val="14"/>
        <w:lang w:val="en-US" w:eastAsia="en-US" w:bidi="ar-SA"/>
      </w:rPr>
    </w:lvl>
    <w:lvl w:ilvl="1" w:tplc="03401C20">
      <w:start w:val="2"/>
      <w:numFmt w:val="lowerLetter"/>
      <w:lvlText w:val="(%2)"/>
      <w:lvlJc w:val="left"/>
      <w:pPr>
        <w:ind w:left="3395" w:hanging="480"/>
      </w:pPr>
      <w:rPr>
        <w:rFonts w:ascii="Courier New" w:eastAsia="Courier New" w:hAnsi="Courier New" w:cs="Courier New" w:hint="default"/>
        <w:spacing w:val="-1"/>
        <w:w w:val="100"/>
        <w:sz w:val="16"/>
        <w:szCs w:val="16"/>
        <w:lang w:val="en-US" w:eastAsia="en-US" w:bidi="ar-SA"/>
      </w:rPr>
    </w:lvl>
    <w:lvl w:ilvl="2" w:tplc="3BD246D6">
      <w:numFmt w:val="bullet"/>
      <w:lvlText w:val="•"/>
      <w:lvlJc w:val="left"/>
      <w:pPr>
        <w:ind w:left="4716" w:hanging="480"/>
      </w:pPr>
      <w:rPr>
        <w:rFonts w:hint="default"/>
        <w:lang w:val="en-US" w:eastAsia="en-US" w:bidi="ar-SA"/>
      </w:rPr>
    </w:lvl>
    <w:lvl w:ilvl="3" w:tplc="CB503824">
      <w:numFmt w:val="bullet"/>
      <w:lvlText w:val="•"/>
      <w:lvlJc w:val="left"/>
      <w:pPr>
        <w:ind w:left="5375" w:hanging="480"/>
      </w:pPr>
      <w:rPr>
        <w:rFonts w:hint="default"/>
        <w:lang w:val="en-US" w:eastAsia="en-US" w:bidi="ar-SA"/>
      </w:rPr>
    </w:lvl>
    <w:lvl w:ilvl="4" w:tplc="44F6EB8E">
      <w:numFmt w:val="bullet"/>
      <w:lvlText w:val="•"/>
      <w:lvlJc w:val="left"/>
      <w:pPr>
        <w:ind w:left="6033" w:hanging="480"/>
      </w:pPr>
      <w:rPr>
        <w:rFonts w:hint="default"/>
        <w:lang w:val="en-US" w:eastAsia="en-US" w:bidi="ar-SA"/>
      </w:rPr>
    </w:lvl>
    <w:lvl w:ilvl="5" w:tplc="261C6370">
      <w:numFmt w:val="bullet"/>
      <w:lvlText w:val="•"/>
      <w:lvlJc w:val="left"/>
      <w:pPr>
        <w:ind w:left="6692" w:hanging="480"/>
      </w:pPr>
      <w:rPr>
        <w:rFonts w:hint="default"/>
        <w:lang w:val="en-US" w:eastAsia="en-US" w:bidi="ar-SA"/>
      </w:rPr>
    </w:lvl>
    <w:lvl w:ilvl="6" w:tplc="5AEED46E">
      <w:numFmt w:val="bullet"/>
      <w:lvlText w:val="•"/>
      <w:lvlJc w:val="left"/>
      <w:pPr>
        <w:ind w:left="7350" w:hanging="480"/>
      </w:pPr>
      <w:rPr>
        <w:rFonts w:hint="default"/>
        <w:lang w:val="en-US" w:eastAsia="en-US" w:bidi="ar-SA"/>
      </w:rPr>
    </w:lvl>
    <w:lvl w:ilvl="7" w:tplc="2ABA7434">
      <w:numFmt w:val="bullet"/>
      <w:lvlText w:val="•"/>
      <w:lvlJc w:val="left"/>
      <w:pPr>
        <w:ind w:left="8008" w:hanging="480"/>
      </w:pPr>
      <w:rPr>
        <w:rFonts w:hint="default"/>
        <w:lang w:val="en-US" w:eastAsia="en-US" w:bidi="ar-SA"/>
      </w:rPr>
    </w:lvl>
    <w:lvl w:ilvl="8" w:tplc="4FCC9360">
      <w:numFmt w:val="bullet"/>
      <w:lvlText w:val="•"/>
      <w:lvlJc w:val="left"/>
      <w:pPr>
        <w:ind w:left="8667" w:hanging="480"/>
      </w:pPr>
      <w:rPr>
        <w:rFonts w:hint="default"/>
        <w:lang w:val="en-US" w:eastAsia="en-US" w:bidi="ar-SA"/>
      </w:rPr>
    </w:lvl>
  </w:abstractNum>
  <w:abstractNum w:abstractNumId="14" w15:restartNumberingAfterBreak="0">
    <w:nsid w:val="75CF5515"/>
    <w:multiLevelType w:val="hybridMultilevel"/>
    <w:tmpl w:val="C54204FC"/>
    <w:lvl w:ilvl="0" w:tplc="9358013E">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0"/>
  </w:num>
  <w:num w:numId="5">
    <w:abstractNumId w:val="6"/>
  </w:num>
  <w:num w:numId="6">
    <w:abstractNumId w:val="13"/>
  </w:num>
  <w:num w:numId="7">
    <w:abstractNumId w:val="5"/>
  </w:num>
  <w:num w:numId="8">
    <w:abstractNumId w:val="1"/>
  </w:num>
  <w:num w:numId="9">
    <w:abstractNumId w:val="3"/>
  </w:num>
  <w:num w:numId="10">
    <w:abstractNumId w:val="14"/>
  </w:num>
  <w:num w:numId="11">
    <w:abstractNumId w:val="2"/>
  </w:num>
  <w:num w:numId="12">
    <w:abstractNumId w:val="10"/>
  </w:num>
  <w:num w:numId="13">
    <w:abstractNumId w:val="7"/>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95"/>
    <w:rsid w:val="000023F7"/>
    <w:rsid w:val="00005D75"/>
    <w:rsid w:val="00007086"/>
    <w:rsid w:val="000168C7"/>
    <w:rsid w:val="00030DB3"/>
    <w:rsid w:val="00040F27"/>
    <w:rsid w:val="00051375"/>
    <w:rsid w:val="00052892"/>
    <w:rsid w:val="0006628C"/>
    <w:rsid w:val="00067155"/>
    <w:rsid w:val="00072F1A"/>
    <w:rsid w:val="00087CE8"/>
    <w:rsid w:val="00097A6D"/>
    <w:rsid w:val="000C2EB6"/>
    <w:rsid w:val="000D4CE7"/>
    <w:rsid w:val="000D7FF8"/>
    <w:rsid w:val="000E0152"/>
    <w:rsid w:val="000E6426"/>
    <w:rsid w:val="000F5520"/>
    <w:rsid w:val="001008AF"/>
    <w:rsid w:val="00117B5E"/>
    <w:rsid w:val="00140F27"/>
    <w:rsid w:val="001513EA"/>
    <w:rsid w:val="00156A90"/>
    <w:rsid w:val="001617B8"/>
    <w:rsid w:val="0016286F"/>
    <w:rsid w:val="0017413F"/>
    <w:rsid w:val="001C5171"/>
    <w:rsid w:val="001D128A"/>
    <w:rsid w:val="001D257E"/>
    <w:rsid w:val="00221455"/>
    <w:rsid w:val="002235FD"/>
    <w:rsid w:val="00226687"/>
    <w:rsid w:val="00231990"/>
    <w:rsid w:val="00253FF9"/>
    <w:rsid w:val="002559E5"/>
    <w:rsid w:val="00277C02"/>
    <w:rsid w:val="002806C5"/>
    <w:rsid w:val="002A4F7F"/>
    <w:rsid w:val="002B68C5"/>
    <w:rsid w:val="002E549B"/>
    <w:rsid w:val="002E6DEA"/>
    <w:rsid w:val="002F3857"/>
    <w:rsid w:val="00320952"/>
    <w:rsid w:val="00335601"/>
    <w:rsid w:val="00336342"/>
    <w:rsid w:val="003505E0"/>
    <w:rsid w:val="00362977"/>
    <w:rsid w:val="00372827"/>
    <w:rsid w:val="00377262"/>
    <w:rsid w:val="00390E98"/>
    <w:rsid w:val="0039184A"/>
    <w:rsid w:val="00396166"/>
    <w:rsid w:val="003C5A08"/>
    <w:rsid w:val="003D06F0"/>
    <w:rsid w:val="003D212D"/>
    <w:rsid w:val="003D54BE"/>
    <w:rsid w:val="003F4D81"/>
    <w:rsid w:val="00432F43"/>
    <w:rsid w:val="0045124D"/>
    <w:rsid w:val="00456984"/>
    <w:rsid w:val="00457910"/>
    <w:rsid w:val="0046631B"/>
    <w:rsid w:val="0047737F"/>
    <w:rsid w:val="00496679"/>
    <w:rsid w:val="004B5FCB"/>
    <w:rsid w:val="004C2BC9"/>
    <w:rsid w:val="004C65FC"/>
    <w:rsid w:val="004E2617"/>
    <w:rsid w:val="004E5A19"/>
    <w:rsid w:val="00502A57"/>
    <w:rsid w:val="0050323F"/>
    <w:rsid w:val="00503AFF"/>
    <w:rsid w:val="0050549E"/>
    <w:rsid w:val="00523FA9"/>
    <w:rsid w:val="005277B5"/>
    <w:rsid w:val="00547181"/>
    <w:rsid w:val="005530D2"/>
    <w:rsid w:val="00561BD1"/>
    <w:rsid w:val="00563CCB"/>
    <w:rsid w:val="0056795D"/>
    <w:rsid w:val="00567B4A"/>
    <w:rsid w:val="005705CB"/>
    <w:rsid w:val="005847FE"/>
    <w:rsid w:val="00586887"/>
    <w:rsid w:val="005904BB"/>
    <w:rsid w:val="00590734"/>
    <w:rsid w:val="00591176"/>
    <w:rsid w:val="00591B03"/>
    <w:rsid w:val="005A1B1A"/>
    <w:rsid w:val="005B0AD6"/>
    <w:rsid w:val="005C2D3E"/>
    <w:rsid w:val="005C5A4E"/>
    <w:rsid w:val="005C6A2E"/>
    <w:rsid w:val="005D077B"/>
    <w:rsid w:val="00612DFB"/>
    <w:rsid w:val="00617FB6"/>
    <w:rsid w:val="00647982"/>
    <w:rsid w:val="006535E8"/>
    <w:rsid w:val="00670AD8"/>
    <w:rsid w:val="006923D8"/>
    <w:rsid w:val="006A4197"/>
    <w:rsid w:val="006A6052"/>
    <w:rsid w:val="006B06CE"/>
    <w:rsid w:val="006B19D5"/>
    <w:rsid w:val="006D2A9D"/>
    <w:rsid w:val="006D7C44"/>
    <w:rsid w:val="006F15AB"/>
    <w:rsid w:val="006F5A01"/>
    <w:rsid w:val="006F7BC9"/>
    <w:rsid w:val="00701E07"/>
    <w:rsid w:val="007021ED"/>
    <w:rsid w:val="00710B5E"/>
    <w:rsid w:val="007154AF"/>
    <w:rsid w:val="007213B3"/>
    <w:rsid w:val="00730090"/>
    <w:rsid w:val="0074363C"/>
    <w:rsid w:val="00755E68"/>
    <w:rsid w:val="00775843"/>
    <w:rsid w:val="00782AAB"/>
    <w:rsid w:val="0079460B"/>
    <w:rsid w:val="007A1077"/>
    <w:rsid w:val="007A6FB1"/>
    <w:rsid w:val="007B2F9A"/>
    <w:rsid w:val="007F79E8"/>
    <w:rsid w:val="0080251C"/>
    <w:rsid w:val="008037D7"/>
    <w:rsid w:val="00805DC1"/>
    <w:rsid w:val="008228A5"/>
    <w:rsid w:val="00833808"/>
    <w:rsid w:val="008420E8"/>
    <w:rsid w:val="00843566"/>
    <w:rsid w:val="00876D6E"/>
    <w:rsid w:val="008809E1"/>
    <w:rsid w:val="008872AB"/>
    <w:rsid w:val="00890AA1"/>
    <w:rsid w:val="0089209B"/>
    <w:rsid w:val="00897A32"/>
    <w:rsid w:val="008A00F9"/>
    <w:rsid w:val="008B70C8"/>
    <w:rsid w:val="008C6191"/>
    <w:rsid w:val="008E085D"/>
    <w:rsid w:val="008E5413"/>
    <w:rsid w:val="009060E8"/>
    <w:rsid w:val="00922FB5"/>
    <w:rsid w:val="00934448"/>
    <w:rsid w:val="009409B3"/>
    <w:rsid w:val="00947D2D"/>
    <w:rsid w:val="009507C1"/>
    <w:rsid w:val="00966F65"/>
    <w:rsid w:val="00986A3B"/>
    <w:rsid w:val="00992127"/>
    <w:rsid w:val="00997A16"/>
    <w:rsid w:val="009A5F5D"/>
    <w:rsid w:val="009C1C51"/>
    <w:rsid w:val="009F0A48"/>
    <w:rsid w:val="00A230B4"/>
    <w:rsid w:val="00A263C6"/>
    <w:rsid w:val="00A361C3"/>
    <w:rsid w:val="00A36F26"/>
    <w:rsid w:val="00A43129"/>
    <w:rsid w:val="00A52E07"/>
    <w:rsid w:val="00A556B5"/>
    <w:rsid w:val="00A66C8E"/>
    <w:rsid w:val="00A76651"/>
    <w:rsid w:val="00A92A84"/>
    <w:rsid w:val="00AB0F58"/>
    <w:rsid w:val="00AD04BB"/>
    <w:rsid w:val="00AE177C"/>
    <w:rsid w:val="00B03A8E"/>
    <w:rsid w:val="00B1200C"/>
    <w:rsid w:val="00B1730D"/>
    <w:rsid w:val="00B252DC"/>
    <w:rsid w:val="00B25CF9"/>
    <w:rsid w:val="00B26928"/>
    <w:rsid w:val="00B43BDB"/>
    <w:rsid w:val="00B54395"/>
    <w:rsid w:val="00B55A31"/>
    <w:rsid w:val="00B66D1D"/>
    <w:rsid w:val="00B66F02"/>
    <w:rsid w:val="00B77BE2"/>
    <w:rsid w:val="00B801A6"/>
    <w:rsid w:val="00B97408"/>
    <w:rsid w:val="00BA678A"/>
    <w:rsid w:val="00BA77BF"/>
    <w:rsid w:val="00BD2F7F"/>
    <w:rsid w:val="00BD7D90"/>
    <w:rsid w:val="00BE30B3"/>
    <w:rsid w:val="00BE3919"/>
    <w:rsid w:val="00BE3C86"/>
    <w:rsid w:val="00BE618A"/>
    <w:rsid w:val="00BE71A2"/>
    <w:rsid w:val="00BE75D9"/>
    <w:rsid w:val="00BF4BE6"/>
    <w:rsid w:val="00BF5C52"/>
    <w:rsid w:val="00C20FB9"/>
    <w:rsid w:val="00C210EB"/>
    <w:rsid w:val="00C22968"/>
    <w:rsid w:val="00C76AF6"/>
    <w:rsid w:val="00CA227C"/>
    <w:rsid w:val="00CA2E22"/>
    <w:rsid w:val="00CA5E82"/>
    <w:rsid w:val="00CB4419"/>
    <w:rsid w:val="00CB55CA"/>
    <w:rsid w:val="00CE7AC2"/>
    <w:rsid w:val="00CE7EBA"/>
    <w:rsid w:val="00D03256"/>
    <w:rsid w:val="00D22AA7"/>
    <w:rsid w:val="00D2427B"/>
    <w:rsid w:val="00D335CF"/>
    <w:rsid w:val="00D4663D"/>
    <w:rsid w:val="00D54247"/>
    <w:rsid w:val="00D64AD5"/>
    <w:rsid w:val="00D84B2D"/>
    <w:rsid w:val="00DA03D5"/>
    <w:rsid w:val="00DA7818"/>
    <w:rsid w:val="00DD47BD"/>
    <w:rsid w:val="00DE3354"/>
    <w:rsid w:val="00DE40DE"/>
    <w:rsid w:val="00DE55F2"/>
    <w:rsid w:val="00DF33C2"/>
    <w:rsid w:val="00DF50FA"/>
    <w:rsid w:val="00E163FB"/>
    <w:rsid w:val="00E277E9"/>
    <w:rsid w:val="00E30810"/>
    <w:rsid w:val="00E65546"/>
    <w:rsid w:val="00E85311"/>
    <w:rsid w:val="00EA0DA1"/>
    <w:rsid w:val="00EA3F8F"/>
    <w:rsid w:val="00EC52F7"/>
    <w:rsid w:val="00EC5F4F"/>
    <w:rsid w:val="00ED238E"/>
    <w:rsid w:val="00ED4F4E"/>
    <w:rsid w:val="00ED5491"/>
    <w:rsid w:val="00EE2202"/>
    <w:rsid w:val="00EE5D6B"/>
    <w:rsid w:val="00EF036D"/>
    <w:rsid w:val="00EF1D98"/>
    <w:rsid w:val="00EF7E4F"/>
    <w:rsid w:val="00F02902"/>
    <w:rsid w:val="00F079DC"/>
    <w:rsid w:val="00F27DBE"/>
    <w:rsid w:val="00F30487"/>
    <w:rsid w:val="00F41652"/>
    <w:rsid w:val="00F67757"/>
    <w:rsid w:val="00F774CA"/>
    <w:rsid w:val="00F90E01"/>
    <w:rsid w:val="00F97119"/>
    <w:rsid w:val="00FA4B35"/>
    <w:rsid w:val="00FA7F95"/>
    <w:rsid w:val="00FB0C49"/>
    <w:rsid w:val="00FC7756"/>
    <w:rsid w:val="00FE1A95"/>
    <w:rsid w:val="00FE1A9B"/>
    <w:rsid w:val="00FF166B"/>
    <w:rsid w:val="00FF4B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C2233"/>
  <w15:docId w15:val="{A2E31BE8-9E0D-46A0-BD8D-0E6F0170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F4BE6"/>
    <w:rPr>
      <w:rFonts w:ascii="Courier New" w:eastAsia="Courier New" w:hAnsi="Courier New" w:cs="Courier New"/>
    </w:rPr>
  </w:style>
  <w:style w:type="paragraph" w:styleId="1">
    <w:name w:val="heading 1"/>
    <w:basedOn w:val="a"/>
    <w:link w:val="10"/>
    <w:uiPriority w:val="1"/>
    <w:qFormat/>
    <w:rsid w:val="00986A3B"/>
    <w:pPr>
      <w:spacing w:before="13"/>
      <w:ind w:left="20"/>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0"/>
      <w:szCs w:val="20"/>
    </w:rPr>
  </w:style>
  <w:style w:type="paragraph" w:styleId="a4">
    <w:name w:val="Title"/>
    <w:basedOn w:val="a"/>
    <w:uiPriority w:val="1"/>
    <w:qFormat/>
    <w:pPr>
      <w:spacing w:before="176"/>
      <w:ind w:left="840"/>
    </w:pPr>
    <w:rPr>
      <w:rFonts w:ascii="Calibri" w:eastAsia="Calibri" w:hAnsi="Calibri" w:cs="Calibri"/>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617B8"/>
    <w:pPr>
      <w:tabs>
        <w:tab w:val="center" w:pos="4819"/>
        <w:tab w:val="right" w:pos="9639"/>
      </w:tabs>
    </w:pPr>
  </w:style>
  <w:style w:type="character" w:customStyle="1" w:styleId="a7">
    <w:name w:val="Верхний колонтитул Знак"/>
    <w:basedOn w:val="a0"/>
    <w:link w:val="a6"/>
    <w:uiPriority w:val="99"/>
    <w:rsid w:val="001617B8"/>
    <w:rPr>
      <w:rFonts w:ascii="Courier New" w:eastAsia="Courier New" w:hAnsi="Courier New" w:cs="Courier New"/>
    </w:rPr>
  </w:style>
  <w:style w:type="paragraph" w:styleId="a8">
    <w:name w:val="footer"/>
    <w:basedOn w:val="a"/>
    <w:link w:val="a9"/>
    <w:uiPriority w:val="99"/>
    <w:unhideWhenUsed/>
    <w:rsid w:val="001513EA"/>
    <w:pPr>
      <w:tabs>
        <w:tab w:val="center" w:pos="4819"/>
        <w:tab w:val="right" w:pos="9639"/>
      </w:tabs>
    </w:pPr>
  </w:style>
  <w:style w:type="character" w:customStyle="1" w:styleId="a9">
    <w:name w:val="Нижний колонтитул Знак"/>
    <w:basedOn w:val="a0"/>
    <w:link w:val="a8"/>
    <w:uiPriority w:val="99"/>
    <w:rsid w:val="001513EA"/>
    <w:rPr>
      <w:rFonts w:ascii="Courier New" w:eastAsia="Courier New" w:hAnsi="Courier New" w:cs="Courier New"/>
    </w:rPr>
  </w:style>
  <w:style w:type="paragraph" w:customStyle="1" w:styleId="CM4">
    <w:name w:val="CM4"/>
    <w:basedOn w:val="a"/>
    <w:next w:val="a"/>
    <w:uiPriority w:val="99"/>
    <w:rsid w:val="008037D7"/>
    <w:pPr>
      <w:widowControl/>
      <w:adjustRightInd w:val="0"/>
      <w:spacing w:before="60" w:after="60"/>
    </w:pPr>
    <w:rPr>
      <w:rFonts w:ascii="EUAlbertina" w:eastAsia="Times New Roman" w:hAnsi="EUAlbertina" w:cs="Times New Roman"/>
      <w:sz w:val="24"/>
      <w:szCs w:val="24"/>
      <w:lang w:val="uk-UA" w:eastAsia="ru-RU"/>
    </w:rPr>
  </w:style>
  <w:style w:type="character" w:styleId="aa">
    <w:name w:val="Emphasis"/>
    <w:qFormat/>
    <w:rsid w:val="00DA7818"/>
    <w:rPr>
      <w:i/>
      <w:iCs/>
    </w:rPr>
  </w:style>
  <w:style w:type="paragraph" w:styleId="ab">
    <w:name w:val="Balloon Text"/>
    <w:basedOn w:val="a"/>
    <w:link w:val="ac"/>
    <w:uiPriority w:val="99"/>
    <w:semiHidden/>
    <w:unhideWhenUsed/>
    <w:rsid w:val="006923D8"/>
    <w:rPr>
      <w:rFonts w:ascii="Segoe UI" w:hAnsi="Segoe UI" w:cs="Segoe UI"/>
      <w:sz w:val="18"/>
      <w:szCs w:val="18"/>
    </w:rPr>
  </w:style>
  <w:style w:type="character" w:customStyle="1" w:styleId="ac">
    <w:name w:val="Текст выноски Знак"/>
    <w:basedOn w:val="a0"/>
    <w:link w:val="ab"/>
    <w:uiPriority w:val="99"/>
    <w:semiHidden/>
    <w:rsid w:val="006923D8"/>
    <w:rPr>
      <w:rFonts w:ascii="Segoe UI" w:eastAsia="Courier New" w:hAnsi="Segoe UI" w:cs="Segoe UI"/>
      <w:sz w:val="18"/>
      <w:szCs w:val="18"/>
    </w:rPr>
  </w:style>
  <w:style w:type="paragraph" w:styleId="ad">
    <w:name w:val="Revision"/>
    <w:hidden/>
    <w:uiPriority w:val="99"/>
    <w:semiHidden/>
    <w:rsid w:val="006923D8"/>
    <w:pPr>
      <w:widowControl/>
      <w:autoSpaceDE/>
      <w:autoSpaceDN/>
    </w:pPr>
    <w:rPr>
      <w:rFonts w:ascii="Courier New" w:eastAsia="Courier New" w:hAnsi="Courier New" w:cs="Courier New"/>
    </w:rPr>
  </w:style>
  <w:style w:type="character" w:styleId="ae">
    <w:name w:val="line number"/>
    <w:basedOn w:val="a0"/>
    <w:uiPriority w:val="99"/>
    <w:semiHidden/>
    <w:unhideWhenUsed/>
    <w:rsid w:val="00A66C8E"/>
  </w:style>
  <w:style w:type="table" w:styleId="af">
    <w:name w:val="Table Grid"/>
    <w:basedOn w:val="a1"/>
    <w:uiPriority w:val="39"/>
    <w:rsid w:val="00DA0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986A3B"/>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1FE5D-AB79-4137-A44F-E0EC5828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10</Pages>
  <Words>4584</Words>
  <Characters>26133</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Processed insect protein not for human consumption from non-EU countries 142-2011 1A GBHC090X</vt:lpstr>
      <vt:lpstr>II.2 Public health attestation/ Підтвердження безпечності для здоров’я людини	</vt:lpstr>
      <vt:lpstr>II.2 Animal health attestation/ Підтвердження щодо здоров’я тварин	</vt:lpstr>
      <vt:lpstr>II.3 Animal welfare attestation/ Підтвердження благополуччя тварин	</vt:lpstr>
      <vt:lpstr>Notes/Примітки	</vt:lpstr>
    </vt:vector>
  </TitlesOfParts>
  <Company/>
  <LinksUpToDate>false</LinksUpToDate>
  <CharactersWithSpaces>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Processed insect protein not for human consumption from non-EU countries 142-2011 1A GBHC090X</dc:title>
  <dc:creator>Defra</dc:creator>
  <cp:lastModifiedBy>Julia</cp:lastModifiedBy>
  <cp:revision>16</cp:revision>
  <dcterms:created xsi:type="dcterms:W3CDTF">2022-02-10T14:48:00Z</dcterms:created>
  <dcterms:modified xsi:type="dcterms:W3CDTF">2022-10-03T11:45:00Z</dcterms:modified>
</cp:coreProperties>
</file>