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DD4784" w:rsidP="00683F75">
      <w:pPr>
        <w:spacing w:after="0"/>
        <w:ind w:left="2832" w:firstLine="708"/>
      </w:pPr>
      <w:r>
        <w:t xml:space="preserve">                     </w:t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BD179D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34D4A" w:rsidRDefault="008B1267" w:rsidP="00B34D4A">
            <w:pPr>
              <w:ind w:left="110" w:hanging="110"/>
              <w:rPr>
                <w:i/>
                <w:sz w:val="20"/>
                <w:szCs w:val="20"/>
              </w:rPr>
            </w:pPr>
            <w:r w:rsidRPr="00B3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B3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  <w:r w:rsidRPr="00B34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 w:rsidR="0066759D" w:rsidRPr="00B34D4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B34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>
            <w:pPr>
              <w:ind w:left="38"/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BD179D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BD179D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BD179D" w:rsidRDefault="008B1267">
            <w:pPr>
              <w:ind w:left="38"/>
            </w:pPr>
            <w:r w:rsidRPr="00BD179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BD179D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ind w:right="13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="0066759D" w:rsidRPr="00B34D4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BD179D" w:rsidRDefault="008B1267">
            <w:pPr>
              <w:spacing w:line="237" w:lineRule="auto"/>
              <w:jc w:val="center"/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Ветеринарный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сертификат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 w:rsidR="004937CA"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экспортируемо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таможенную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DD4784" w:rsidRDefault="008B1267" w:rsidP="00DD4784">
            <w:pPr>
              <w:spacing w:after="58" w:line="238" w:lineRule="auto"/>
              <w:jc w:val="center"/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территорию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DD478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Евразийского</w:t>
            </w:r>
            <w:proofErr w:type="spellEnd"/>
            <w:r w:rsidR="00DD478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2442E8" w:rsidRPr="00BD179D" w:rsidRDefault="00DD4784" w:rsidP="00111F5F">
            <w:pPr>
              <w:spacing w:after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союза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4937CA"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пищевое</w:t>
            </w:r>
            <w:proofErr w:type="spellEnd"/>
            <w:r w:rsidR="004937CA"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="004937CA" w:rsidRPr="00BD179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яйцо</w:t>
            </w:r>
            <w:proofErr w:type="spellEnd"/>
            <w:r w:rsidR="00322935" w:rsidRPr="00BD179D"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Ветеринарний сертифікат </w:t>
            </w:r>
            <w:r w:rsidR="00B17E9E" w:rsidRPr="00BD179D"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на експортовані на митну територію </w:t>
            </w:r>
            <w:r w:rsidRPr="00D3258C">
              <w:rPr>
                <w:rFonts w:ascii="Times New Roman" w:eastAsia="Times New Roman" w:hAnsi="Times New Roman" w:cs="Times New Roman"/>
                <w:i/>
                <w:sz w:val="28"/>
              </w:rPr>
              <w:t>Євразійського економічного союзу</w:t>
            </w:r>
            <w:r w:rsidRPr="00BD179D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B17E9E" w:rsidRPr="00BD179D">
              <w:rPr>
                <w:rFonts w:ascii="Times New Roman" w:eastAsia="Times New Roman" w:hAnsi="Times New Roman" w:cs="Times New Roman"/>
                <w:i/>
                <w:sz w:val="28"/>
              </w:rPr>
              <w:t>столові яйця</w:t>
            </w:r>
          </w:p>
        </w:tc>
      </w:tr>
      <w:tr w:rsidR="002442E8" w:rsidRPr="00BD179D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ind w:right="13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1.2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</w:tr>
      <w:tr w:rsidR="002442E8" w:rsidRPr="00BD179D">
        <w:trPr>
          <w:trHeight w:val="725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>
            <w:pPr>
              <w:spacing w:after="16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BD179D" w:rsidRDefault="008B1267" w:rsidP="004A222B">
            <w:pPr>
              <w:ind w:right="138"/>
              <w:jc w:val="both"/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 літака, назва судна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AB77F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 w:rsidRPr="00BD179D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BD179D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3414D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BD179D" w:rsidRDefault="008B1267">
            <w:r w:rsidRPr="00BD179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BD179D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BD179D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A222B">
            <w:pPr>
              <w:ind w:right="8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66759D" w:rsidRPr="003414D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BD179D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BD179D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15683C">
            <w:pPr>
              <w:ind w:right="8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3414D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BD179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413ADF">
            <w:pPr>
              <w:ind w:right="88"/>
              <w:jc w:val="both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1.10 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товаров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="00413A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413A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413A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="0066759D" w:rsidRPr="003414D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BD179D" w:rsidTr="003002EF">
        <w:trPr>
          <w:trHeight w:val="33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8B1267" w:rsidP="00245536">
            <w:pPr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1.4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</w:tr>
      <w:tr w:rsidR="002442E8" w:rsidRPr="00BD179D" w:rsidTr="003002EF">
        <w:trPr>
          <w:trHeight w:val="314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BD179D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/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07"/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товару: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BD179D" w:rsidRDefault="00245536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нетто (кг)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Вага нетто</w:t>
            </w:r>
            <w:r w:rsidR="00A87E7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(кг)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BD179D" w:rsidRDefault="008B1267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="0066759D" w:rsidRPr="0024553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66759D" w:rsidRPr="00BD179D" w:rsidRDefault="008B1267" w:rsidP="003002EF">
            <w:pPr>
              <w:numPr>
                <w:ilvl w:val="1"/>
                <w:numId w:val="1"/>
              </w:numPr>
              <w:ind w:hanging="274"/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="0066759D" w:rsidRPr="00BD179D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</w:tr>
      <w:tr w:rsidR="002442E8" w:rsidRPr="00BD179D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BD179D" w:rsidRDefault="008B1267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BD179D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BD179D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66759D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Назва, номер</w:t>
            </w:r>
            <w:r w:rsidR="00A87E7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ухвалення 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та адреса підприємства:</w:t>
            </w:r>
          </w:p>
          <w:p w:rsidR="002442E8" w:rsidRPr="00BD179D" w:rsidRDefault="008B1267" w:rsidP="00604468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="0066759D" w:rsidRPr="0060446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BD179D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BD179D" w:rsidRDefault="002442E8"/>
        </w:tc>
      </w:tr>
      <w:tr w:rsidR="002442E8" w:rsidRPr="00BD179D" w:rsidTr="003002EF">
        <w:tblPrEx>
          <w:tblCellMar>
            <w:top w:w="41" w:type="dxa"/>
            <w:right w:w="28" w:type="dxa"/>
          </w:tblCellMar>
        </w:tblPrEx>
        <w:trPr>
          <w:trHeight w:val="151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2E8" w:rsidRPr="00BD179D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 w:rsidRPr="00BD1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</w:t>
            </w:r>
            <w:r w:rsidR="0066759D" w:rsidRPr="00BD179D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BD179D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BD179D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</w:p>
          <w:p w:rsidR="002442E8" w:rsidRPr="00E82311" w:rsidRDefault="008B1267" w:rsidP="00E8575A">
            <w:pPr>
              <w:spacing w:after="2"/>
              <w:ind w:right="103"/>
              <w:rPr>
                <w:sz w:val="14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Default="008B1267" w:rsidP="00E82311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 w:rsidR="00B43D62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Я, </w:t>
            </w:r>
            <w:proofErr w:type="spellStart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</w:t>
            </w:r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теринарний</w:t>
            </w:r>
            <w:proofErr w:type="spellEnd"/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E8231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3002EF" w:rsidRDefault="003002EF" w:rsidP="00E82311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3002EF" w:rsidRPr="009B429A" w:rsidRDefault="003002EF" w:rsidP="003002EF">
            <w:pPr>
              <w:spacing w:after="18"/>
              <w:ind w:left="355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выдан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доэкспортных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*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(при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наличии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2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доэкспортных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*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3002EF" w:rsidRPr="00DF20F9" w:rsidRDefault="003002EF" w:rsidP="003002EF">
            <w:pPr>
              <w:rPr>
                <w:i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прилагается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список):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Сертифікат видано на основі таких </w:t>
            </w:r>
            <w:proofErr w:type="spellStart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>передекспортних</w:t>
            </w:r>
            <w:proofErr w:type="spellEnd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*</w:t>
            </w:r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(при наявності більше двох </w:t>
            </w:r>
            <w:proofErr w:type="spellStart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>передекспортних</w:t>
            </w:r>
            <w:proofErr w:type="spellEnd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* </w:t>
            </w:r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>додається список):</w:t>
            </w:r>
          </w:p>
          <w:p w:rsidR="003002EF" w:rsidRPr="009B429A" w:rsidRDefault="003002EF" w:rsidP="003002EF">
            <w:pPr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tbl>
            <w:tblPr>
              <w:tblStyle w:val="TableGrid"/>
              <w:tblW w:w="10308" w:type="dxa"/>
              <w:tblInd w:w="72" w:type="dxa"/>
              <w:tblCellMar>
                <w:top w:w="8" w:type="dxa"/>
                <w:left w:w="53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947"/>
              <w:gridCol w:w="1371"/>
              <w:gridCol w:w="1896"/>
              <w:gridCol w:w="2220"/>
              <w:gridCol w:w="2794"/>
            </w:tblGrid>
            <w:tr w:rsidR="003002EF" w:rsidRPr="009B429A" w:rsidTr="0026508D">
              <w:trPr>
                <w:trHeight w:val="677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Дата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Номер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Номер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Страна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происхождения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Країна походження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78" w:firstLine="16"/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Административная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территория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Адміністративна територія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20" w:firstLine="66"/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Регистрационный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номер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предприятия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Реєстраційний номер підприємства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jc w:val="center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Вид и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количество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(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вес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нетто)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товара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Вид та кількість (вага нетто) товару</w:t>
                  </w:r>
                </w:p>
              </w:tc>
            </w:tr>
            <w:tr w:rsidR="003002EF" w:rsidRPr="009B429A" w:rsidTr="0026508D">
              <w:trPr>
                <w:trHeight w:val="235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  <w:tr w:rsidR="003002EF" w:rsidRPr="009B429A" w:rsidTr="0026508D">
              <w:trPr>
                <w:trHeight w:val="254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02EF" w:rsidRPr="009B429A" w:rsidRDefault="003002EF" w:rsidP="003002EF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</w:tbl>
          <w:p w:rsidR="003002EF" w:rsidRPr="003002EF" w:rsidRDefault="003002EF" w:rsidP="00E82311">
            <w:pPr>
              <w:ind w:right="103"/>
              <w:jc w:val="both"/>
            </w:pPr>
          </w:p>
          <w:p w:rsidR="006C3B28" w:rsidRPr="003002EF" w:rsidRDefault="008B1267" w:rsidP="003002EF">
            <w:pPr>
              <w:spacing w:after="16"/>
              <w:ind w:right="103"/>
              <w:rPr>
                <w:sz w:val="14"/>
              </w:rPr>
            </w:pPr>
            <w:r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AD2753" w:rsidRPr="00BD179D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4.1.</w:t>
            </w:r>
            <w:r w:rsidR="00AD2753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</w:t>
            </w:r>
            <w:proofErr w:type="spellEnd"/>
            <w:r w:rsidR="00A00584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о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 на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DD4784" w:rsidRP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DD4784" w:rsidRP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DD4784" w:rsidRP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DD4784" w:rsidRP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A00584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пищевое яйцо получено от здоровой птицы на предприятиях, в отношении которых не были установлены ветеринарно-санитарные ограничения</w:t>
            </w:r>
            <w:r w:rsidR="00B43D62" w:rsidRPr="00783F84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BD179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87E7B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DD4784" w:rsidRPr="00DD4784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43AA3" w:rsidRPr="00BD179D">
              <w:rPr>
                <w:rFonts w:ascii="Times New Roman" w:eastAsia="Times New Roman" w:hAnsi="Times New Roman" w:cs="Times New Roman"/>
                <w:i/>
                <w:sz w:val="18"/>
              </w:rPr>
              <w:t>столові яйця</w:t>
            </w:r>
            <w:r w:rsidR="00683F75" w:rsidRPr="00BD179D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B43D62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отримані від здоров</w:t>
            </w:r>
            <w:r w:rsidR="00EA019D" w:rsidRPr="00BD179D">
              <w:rPr>
                <w:rFonts w:ascii="Times New Roman" w:eastAsia="Times New Roman" w:hAnsi="Times New Roman" w:cs="Times New Roman"/>
                <w:i/>
                <w:sz w:val="18"/>
              </w:rPr>
              <w:t>ої птиці на підприємствах</w:t>
            </w:r>
            <w:r w:rsidR="004D3395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r w:rsidR="004D3395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щодо яких не було встановлено</w:t>
            </w:r>
            <w:r w:rsidR="00A87E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ветеринарно-санітарні обмеження</w:t>
            </w:r>
            <w:r w:rsidR="004D3395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AD2753" w:rsidRPr="00BD179D" w:rsidTr="00653ED8">
        <w:tblPrEx>
          <w:tblCellMar>
            <w:top w:w="41" w:type="dxa"/>
            <w:right w:w="28" w:type="dxa"/>
          </w:tblCellMar>
        </w:tblPrEx>
        <w:trPr>
          <w:trHeight w:val="236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753" w:rsidRPr="00BD179D" w:rsidRDefault="00A411BA" w:rsidP="00CD11EF">
            <w:pPr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lastRenderedPageBreak/>
              <w:t xml:space="preserve">4.2. </w:t>
            </w:r>
            <w:r w:rsidR="008E6E74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Пищевое яйцо происходит с территорий, свободных от заразных болезней животных и птиц</w:t>
            </w:r>
            <w:r w:rsidR="00CD11EF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Столові</w:t>
            </w:r>
            <w:proofErr w:type="spellEnd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яйця</w:t>
            </w:r>
            <w:proofErr w:type="spellEnd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походять з </w:t>
            </w:r>
            <w:proofErr w:type="spellStart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територій</w:t>
            </w:r>
            <w:proofErr w:type="spellEnd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вільних</w:t>
            </w:r>
            <w:proofErr w:type="spellEnd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</w:t>
            </w:r>
            <w:proofErr w:type="spellEnd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таких </w:t>
            </w:r>
            <w:r w:rsidR="00883F66">
              <w:rPr>
                <w:rFonts w:ascii="Times New Roman" w:eastAsia="Times New Roman" w:hAnsi="Times New Roman" w:cs="Times New Roman"/>
                <w:i/>
                <w:sz w:val="18"/>
              </w:rPr>
              <w:t>заразних</w:t>
            </w:r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хвороб тварин та птиці:   </w:t>
            </w:r>
          </w:p>
          <w:p w:rsidR="008E6E74" w:rsidRPr="00BD179D" w:rsidRDefault="008E6E74" w:rsidP="008E6E74">
            <w:pPr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гриппа птиц, подлежащего в соответствии с Кодексом здоровья наземных животных МЭБ обязательной декларации (за исключением случаев возникновения гриппа птиц у представителей дикой фауны) – в течение последних 6 месяцев/</w:t>
            </w:r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грипу</w:t>
            </w:r>
            <w:proofErr w:type="spellEnd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птиці</w:t>
            </w:r>
            <w:proofErr w:type="spellEnd"/>
            <w:r w:rsidR="00CD11EF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який підлягає </w:t>
            </w:r>
            <w:proofErr w:type="spellStart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</w:rPr>
              <w:t>обов</w:t>
            </w:r>
            <w:proofErr w:type="spellEnd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язковій</w:t>
            </w:r>
            <w:proofErr w:type="spellEnd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декларації</w:t>
            </w:r>
            <w:proofErr w:type="spellEnd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відповідно Кодекса </w:t>
            </w:r>
            <w:proofErr w:type="spellStart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здоров’я</w:t>
            </w:r>
            <w:proofErr w:type="spellEnd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наземних</w:t>
            </w:r>
            <w:proofErr w:type="spellEnd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МЕБ (</w:t>
            </w:r>
            <w:r w:rsidR="004308DF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крім випадків</w:t>
            </w:r>
            <w:r w:rsidR="00A87E7B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наявності </w:t>
            </w:r>
            <w:r w:rsidR="004308DF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грипу птиці серед представників дикої фауни</w:t>
            </w:r>
            <w:r w:rsidR="005276A9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)</w:t>
            </w:r>
            <w:r w:rsidR="00A23696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A23696" w:rsidRPr="00BD179D">
              <w:rPr>
                <w:rFonts w:ascii="Times New Roman" w:eastAsia="Times New Roman" w:hAnsi="Times New Roman" w:cs="Times New Roman"/>
                <w:i/>
                <w:sz w:val="18"/>
              </w:rPr>
              <w:t>– протягом останніх 6 місяців;</w:t>
            </w:r>
          </w:p>
          <w:p w:rsidR="00CE1067" w:rsidRPr="00BD179D" w:rsidRDefault="008E6E74" w:rsidP="008E6E74">
            <w:pPr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CE1067"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болезни Ньюкасла – в течение последних 12 месяцев на территории страны или административной территории в соответствии с регионализацией/</w:t>
            </w:r>
            <w:r w:rsidR="00C82113"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82113" w:rsidRPr="00BD179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хвороби</w:t>
            </w:r>
            <w:proofErr w:type="spellEnd"/>
            <w:r w:rsidR="00C82113" w:rsidRPr="00BD179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Ньюкасла – </w:t>
            </w:r>
            <w:proofErr w:type="spellStart"/>
            <w:r w:rsidR="00C82113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протягом</w:t>
            </w:r>
            <w:proofErr w:type="spellEnd"/>
            <w:r w:rsidR="00C82113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proofErr w:type="spellStart"/>
            <w:r w:rsidR="00C82113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останніх</w:t>
            </w:r>
            <w:proofErr w:type="spellEnd"/>
            <w:r w:rsidR="00C82113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12 </w:t>
            </w:r>
            <w:proofErr w:type="spellStart"/>
            <w:r w:rsidR="00C82113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місяців</w:t>
            </w:r>
            <w:proofErr w:type="spellEnd"/>
            <w:r w:rsidR="00C82113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r w:rsidR="00C82113" w:rsidRPr="00BD179D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на території країни або </w:t>
            </w:r>
            <w:r w:rsidR="00C82113" w:rsidRPr="00BD17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адміністративній території </w:t>
            </w:r>
            <w:r w:rsidR="00C82113" w:rsidRPr="00BD179D">
              <w:rPr>
                <w:rFonts w:ascii="Times New Roman" w:eastAsia="Times New Roman" w:hAnsi="Times New Roman" w:cs="Times New Roman"/>
                <w:i/>
                <w:sz w:val="18"/>
              </w:rPr>
              <w:t>відповідно до регіоналізації;</w:t>
            </w:r>
          </w:p>
          <w:p w:rsidR="008E6E74" w:rsidRPr="00BD179D" w:rsidRDefault="00CE1067" w:rsidP="00C50C3B">
            <w:pPr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орнитоза (пситтакоза), инфекционного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энцефаломиелита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– в течение последних 6 месяцев на территории хозяйства/ </w:t>
            </w:r>
            <w:proofErr w:type="spellStart"/>
            <w:r w:rsidR="00A04F68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орнітозу</w:t>
            </w:r>
            <w:proofErr w:type="spellEnd"/>
            <w:r w:rsidR="00A04F68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(пситтакозу), </w:t>
            </w:r>
            <w:proofErr w:type="spellStart"/>
            <w:r w:rsidR="00A04F68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інфекційного</w:t>
            </w:r>
            <w:proofErr w:type="spellEnd"/>
            <w:r w:rsidR="00A04F68" w:rsidRPr="00BD17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енцефаломієліту – </w:t>
            </w:r>
            <w:r w:rsidR="00A04F68" w:rsidRPr="00BD179D">
              <w:rPr>
                <w:rFonts w:ascii="Times New Roman" w:eastAsia="Times New Roman" w:hAnsi="Times New Roman" w:cs="Times New Roman"/>
                <w:i/>
                <w:sz w:val="18"/>
              </w:rPr>
              <w:t>протягом останніх 6 місяців на території господарства.</w:t>
            </w:r>
          </w:p>
        </w:tc>
      </w:tr>
      <w:tr w:rsidR="002442E8" w:rsidRPr="00BD179D" w:rsidTr="00E711F4">
        <w:tblPrEx>
          <w:tblCellMar>
            <w:top w:w="41" w:type="dxa"/>
            <w:right w:w="28" w:type="dxa"/>
          </w:tblCellMar>
        </w:tblPrEx>
        <w:trPr>
          <w:trHeight w:val="73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DD4784" w:rsidRDefault="00A41DD7" w:rsidP="003002EF">
            <w:pPr>
              <w:tabs>
                <w:tab w:val="left" w:pos="176"/>
              </w:tabs>
              <w:ind w:left="38" w:right="10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3.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Микробиологические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химико-токсикологические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радиологические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2B6B6C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пищевого яйца </w:t>
            </w:r>
            <w:proofErr w:type="spellStart"/>
            <w:r w:rsid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действующим</w:t>
            </w:r>
            <w:proofErr w:type="spellEnd"/>
            <w:r w:rsidR="00DD478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3002E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в</w:t>
            </w:r>
            <w:r w:rsidR="003002E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002E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Евразийском</w:t>
            </w:r>
            <w:proofErr w:type="spellEnd"/>
            <w:r w:rsidR="003002E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002E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экономическом</w:t>
            </w:r>
            <w:proofErr w:type="spellEnd"/>
            <w:r w:rsidR="003002E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союзе</w:t>
            </w:r>
            <w:r w:rsidR="00DD4784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санитарным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правилам</w:t>
            </w:r>
            <w:r w:rsidR="00FB7340" w:rsidRPr="00BD179D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B7340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Мікробіологічні, хіміко-токсикологічні та радіологічні показники </w:t>
            </w:r>
            <w:proofErr w:type="spellStart"/>
            <w:r w:rsidR="002B6B6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столових</w:t>
            </w:r>
            <w:proofErr w:type="spellEnd"/>
            <w:r w:rsidR="002B6B6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2B6B6C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яєць </w:t>
            </w:r>
            <w:r w:rsidR="00FB7340" w:rsidRPr="00BD17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відповідають діючим </w:t>
            </w:r>
            <w:r w:rsidR="003002E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в 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>Євразійсько</w:t>
            </w:r>
            <w:r w:rsidR="003002EF">
              <w:rPr>
                <w:rFonts w:ascii="Times New Roman" w:eastAsia="Times New Roman" w:hAnsi="Times New Roman" w:cs="Times New Roman"/>
                <w:i/>
                <w:sz w:val="18"/>
              </w:rPr>
              <w:t>му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економічно</w:t>
            </w:r>
            <w:r w:rsidR="003002EF">
              <w:rPr>
                <w:rFonts w:ascii="Times New Roman" w:eastAsia="Times New Roman" w:hAnsi="Times New Roman" w:cs="Times New Roman"/>
                <w:i/>
                <w:sz w:val="18"/>
              </w:rPr>
              <w:t>му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союз</w:t>
            </w:r>
            <w:r w:rsidR="003002EF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B7340" w:rsidRPr="00BD179D">
              <w:rPr>
                <w:rFonts w:ascii="Times New Roman" w:eastAsia="Times New Roman" w:hAnsi="Times New Roman" w:cs="Times New Roman"/>
                <w:i/>
                <w:sz w:val="18"/>
              </w:rPr>
              <w:t>ветеринарним і санітарним вимогам та правилам.</w:t>
            </w:r>
          </w:p>
        </w:tc>
      </w:tr>
      <w:tr w:rsidR="002442E8" w:rsidRPr="00BD179D" w:rsidTr="00E711F4">
        <w:tblPrEx>
          <w:tblCellMar>
            <w:top w:w="41" w:type="dxa"/>
            <w:right w:w="28" w:type="dxa"/>
          </w:tblCellMar>
        </w:tblPrEx>
        <w:trPr>
          <w:trHeight w:val="3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BD179D" w:rsidRDefault="00A861A2" w:rsidP="009C6F8C">
            <w:pPr>
              <w:ind w:left="38" w:right="103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4.4.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Пищевое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яйцо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признано </w:t>
            </w:r>
            <w:proofErr w:type="spellStart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пригодн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ым</w:t>
            </w:r>
            <w:proofErr w:type="spellEnd"/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д</w:t>
            </w:r>
            <w:r w:rsidR="009C6F8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ля употребления в пищу человеку</w:t>
            </w:r>
            <w:r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3C1A9C" w:rsidRPr="00BD179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Столові</w:t>
            </w:r>
            <w:proofErr w:type="spellEnd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яйця</w:t>
            </w:r>
            <w:proofErr w:type="spellEnd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є </w:t>
            </w:r>
            <w:proofErr w:type="spellStart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придатними</w:t>
            </w:r>
            <w:proofErr w:type="spellEnd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споживання</w:t>
            </w:r>
            <w:proofErr w:type="spellEnd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людиною</w:t>
            </w:r>
            <w:proofErr w:type="spellEnd"/>
            <w:r w:rsidR="003C1A9C" w:rsidRPr="00BD179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</w:tc>
      </w:tr>
      <w:tr w:rsidR="002442E8" w:rsidRPr="00BD179D" w:rsidTr="00E711F4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BD179D" w:rsidRDefault="00A861A2" w:rsidP="00DD4784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4.5. 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9C6F8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DD4784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DD4784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DD4784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DD4784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DD4784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DD4784"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B7340" w:rsidRPr="002B4E2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FB7340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>Євразійсько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економічно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DD4784" w:rsidRPr="00DD42E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союз</w:t>
            </w:r>
            <w:r w:rsidR="00DD4784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9C6F8C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Tr="00E711F4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D24ECE" w:rsidP="00032F6F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D179D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Pr="00BD179D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6.</w:t>
            </w:r>
            <w:r w:rsidR="008B1267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BD17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="00FB7340" w:rsidRPr="00BD17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E74327" w:rsidRPr="00BD179D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 w:rsidRPr="00BD179D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 w:rsidRPr="00BD179D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F13B1B" w:rsidRDefault="008B1267" w:rsidP="00E74327">
      <w:pPr>
        <w:spacing w:after="0" w:line="240" w:lineRule="auto"/>
        <w:rPr>
          <w:i/>
        </w:rPr>
      </w:pPr>
      <w:proofErr w:type="spellStart"/>
      <w:r w:rsidRPr="00F13B1B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F13B1B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F13B1B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F13B1B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F13B1B">
        <w:rPr>
          <w:rFonts w:ascii="Times New Roman" w:eastAsia="Times New Roman" w:hAnsi="Times New Roman" w:cs="Times New Roman"/>
          <w:i/>
          <w:sz w:val="18"/>
        </w:rPr>
        <w:t>Дата</w:t>
      </w:r>
      <w:r w:rsidRPr="00F13B1B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F13B1B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F13B1B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F13B1B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F13B1B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F13B1B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F13B1B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F13B1B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F13B1B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F13B1B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F13B1B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F13B1B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F13B1B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F13B1B" w:rsidRDefault="00E74327" w:rsidP="00E74327">
      <w:pPr>
        <w:spacing w:after="0" w:line="240" w:lineRule="auto"/>
        <w:ind w:left="-5" w:hanging="10"/>
        <w:rPr>
          <w:b/>
        </w:rPr>
      </w:pPr>
      <w:r w:rsidRPr="00F13B1B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F13B1B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F13B1B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F13B1B" w:rsidRDefault="008B1267" w:rsidP="00E74327">
      <w:pPr>
        <w:spacing w:after="0" w:line="240" w:lineRule="auto"/>
        <w:rPr>
          <w:b/>
        </w:rPr>
      </w:pPr>
      <w:r w:rsidRPr="00F13B1B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F13B1B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 w:rsidRPr="00F13B1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F13B1B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F13B1B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F13B1B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  <w:proofErr w:type="spellStart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 w:rsidR="00E74327" w:rsidRPr="00F13B1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F13B1B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002EF" w:rsidRDefault="003002EF" w:rsidP="00E74327">
      <w:pPr>
        <w:spacing w:after="0" w:line="240" w:lineRule="auto"/>
        <w:ind w:left="-5" w:hanging="10"/>
      </w:pPr>
    </w:p>
    <w:p w:rsidR="003002EF" w:rsidRDefault="003002EF" w:rsidP="00E74327">
      <w:pPr>
        <w:spacing w:after="0" w:line="240" w:lineRule="auto"/>
        <w:ind w:left="-5" w:hanging="10"/>
      </w:pPr>
    </w:p>
    <w:p w:rsidR="003002EF" w:rsidRDefault="003002EF" w:rsidP="00E74327">
      <w:pPr>
        <w:spacing w:after="0" w:line="240" w:lineRule="auto"/>
        <w:ind w:left="-5" w:hanging="10"/>
      </w:pPr>
    </w:p>
    <w:p w:rsidR="003002EF" w:rsidRDefault="003002EF" w:rsidP="00E74327">
      <w:pPr>
        <w:spacing w:after="0" w:line="240" w:lineRule="auto"/>
        <w:ind w:left="-5" w:hanging="10"/>
      </w:pPr>
    </w:p>
    <w:p w:rsidR="003002EF" w:rsidRDefault="003002EF" w:rsidP="00E74327">
      <w:pPr>
        <w:spacing w:after="0" w:line="240" w:lineRule="auto"/>
        <w:ind w:left="-5" w:hanging="10"/>
      </w:pPr>
    </w:p>
    <w:p w:rsidR="003002EF" w:rsidRDefault="003002EF" w:rsidP="00E74327">
      <w:pPr>
        <w:spacing w:after="0" w:line="240" w:lineRule="auto"/>
        <w:ind w:left="-5" w:hanging="10"/>
      </w:pPr>
    </w:p>
    <w:p w:rsidR="003002EF" w:rsidRDefault="003002EF" w:rsidP="00E74327">
      <w:pPr>
        <w:spacing w:after="0" w:line="240" w:lineRule="auto"/>
        <w:ind w:left="-5" w:hanging="10"/>
      </w:pPr>
    </w:p>
    <w:p w:rsidR="003002EF" w:rsidRDefault="003002EF" w:rsidP="00E74327">
      <w:pPr>
        <w:spacing w:after="0" w:line="240" w:lineRule="auto"/>
        <w:ind w:left="-5" w:hanging="10"/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Default="003002EF" w:rsidP="003002EF">
      <w:pPr>
        <w:spacing w:after="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002EF" w:rsidRPr="00713510" w:rsidRDefault="003002EF" w:rsidP="003002EF">
      <w:pPr>
        <w:spacing w:after="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13510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Pr="00713510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государств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–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членов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Европейского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. При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этом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под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доэкспортным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сертифика</w:t>
      </w:r>
      <w:r>
        <w:rPr>
          <w:rFonts w:ascii="Times New Roman" w:hAnsi="Times New Roman" w:cs="Times New Roman"/>
          <w:b/>
          <w:sz w:val="18"/>
          <w:szCs w:val="18"/>
        </w:rPr>
        <w:t>том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понимается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сопроводительный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3510">
        <w:rPr>
          <w:rFonts w:ascii="Times New Roman" w:hAnsi="Times New Roman" w:cs="Times New Roman"/>
          <w:b/>
          <w:sz w:val="18"/>
          <w:szCs w:val="18"/>
        </w:rPr>
        <w:t>документ (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официальный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сертификат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),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выданный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сертифицирующим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должностным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лицом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ком</w:t>
      </w:r>
      <w:r>
        <w:rPr>
          <w:rFonts w:ascii="Times New Roman" w:hAnsi="Times New Roman" w:cs="Times New Roman"/>
          <w:b/>
          <w:sz w:val="18"/>
          <w:szCs w:val="18"/>
        </w:rPr>
        <w:t xml:space="preserve">петентного органа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государства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713510">
        <w:rPr>
          <w:rFonts w:ascii="Times New Roman" w:hAnsi="Times New Roman" w:cs="Times New Roman"/>
          <w:b/>
          <w:sz w:val="18"/>
          <w:szCs w:val="18"/>
        </w:rPr>
        <w:t xml:space="preserve">члена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Европейского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для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перемещения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по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территории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Европейского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подт</w:t>
      </w:r>
      <w:r>
        <w:rPr>
          <w:rFonts w:ascii="Times New Roman" w:hAnsi="Times New Roman" w:cs="Times New Roman"/>
          <w:b/>
          <w:sz w:val="18"/>
          <w:szCs w:val="18"/>
        </w:rPr>
        <w:t>верждающий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что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указанные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нем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товары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подлежащие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ветеринарному контролю (надзору),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отвечают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ветеринарно-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сани</w:t>
      </w:r>
      <w:r>
        <w:rPr>
          <w:rFonts w:ascii="Times New Roman" w:hAnsi="Times New Roman" w:cs="Times New Roman"/>
          <w:b/>
          <w:sz w:val="18"/>
          <w:szCs w:val="18"/>
        </w:rPr>
        <w:t>тарным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требованиям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Евразийского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экономического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/</w:t>
      </w:r>
      <w:r w:rsidRPr="00713510">
        <w:rPr>
          <w:rFonts w:ascii="Times New Roman" w:hAnsi="Times New Roman" w:cs="Times New Roman"/>
          <w:sz w:val="18"/>
          <w:szCs w:val="18"/>
        </w:rPr>
        <w:t xml:space="preserve">Для держав - членів Європейського союзу. При цьому під </w:t>
      </w:r>
      <w:proofErr w:type="spellStart"/>
      <w:r w:rsidRPr="00713510">
        <w:rPr>
          <w:rFonts w:ascii="Times New Roman" w:hAnsi="Times New Roman" w:cs="Times New Roman"/>
          <w:sz w:val="18"/>
          <w:szCs w:val="18"/>
        </w:rPr>
        <w:t>доекспортним</w:t>
      </w:r>
      <w:proofErr w:type="spellEnd"/>
      <w:r w:rsidRPr="00713510">
        <w:rPr>
          <w:rFonts w:ascii="Times New Roman" w:hAnsi="Times New Roman" w:cs="Times New Roman"/>
          <w:sz w:val="18"/>
          <w:szCs w:val="18"/>
        </w:rPr>
        <w:t xml:space="preserve"> сертифікатом розуміється супровідний документ (офіційний се</w:t>
      </w:r>
      <w:r>
        <w:rPr>
          <w:rFonts w:ascii="Times New Roman" w:hAnsi="Times New Roman" w:cs="Times New Roman"/>
          <w:sz w:val="18"/>
          <w:szCs w:val="18"/>
        </w:rPr>
        <w:t xml:space="preserve">ртифікат), виданий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сертифікуючою</w:t>
      </w:r>
      <w:proofErr w:type="spellEnd"/>
      <w:r w:rsidRPr="00713510">
        <w:rPr>
          <w:rFonts w:ascii="Times New Roman" w:hAnsi="Times New Roman" w:cs="Times New Roman"/>
          <w:sz w:val="18"/>
          <w:szCs w:val="18"/>
        </w:rPr>
        <w:t xml:space="preserve"> посадовою особою компетентного органу держави - члена Європейського союзу для переміщення по території Європейського союзу, який засвідчує, що зазначені в ньому товари, що підлягають ветеринарному контролю (нагляду), відповідають ветеринарно-санітарним вимогам Євразійського економічного союзу .</w:t>
      </w:r>
    </w:p>
    <w:p w:rsidR="003002EF" w:rsidRDefault="003002EF" w:rsidP="00E74327">
      <w:pPr>
        <w:spacing w:after="0" w:line="240" w:lineRule="auto"/>
        <w:ind w:left="-5" w:hanging="10"/>
      </w:pPr>
    </w:p>
    <w:sectPr w:rsidR="003002EF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32F6F"/>
    <w:rsid w:val="0005710E"/>
    <w:rsid w:val="00111F5F"/>
    <w:rsid w:val="0015683C"/>
    <w:rsid w:val="001A34C4"/>
    <w:rsid w:val="001B4CBE"/>
    <w:rsid w:val="001E441D"/>
    <w:rsid w:val="0020733E"/>
    <w:rsid w:val="00235E1B"/>
    <w:rsid w:val="002442E8"/>
    <w:rsid w:val="00245536"/>
    <w:rsid w:val="002B4E2E"/>
    <w:rsid w:val="002B6B6C"/>
    <w:rsid w:val="003002EF"/>
    <w:rsid w:val="00322935"/>
    <w:rsid w:val="003414D7"/>
    <w:rsid w:val="0037657B"/>
    <w:rsid w:val="003C1A9C"/>
    <w:rsid w:val="00413ADF"/>
    <w:rsid w:val="004308DF"/>
    <w:rsid w:val="0043409C"/>
    <w:rsid w:val="004937CA"/>
    <w:rsid w:val="004A222B"/>
    <w:rsid w:val="004D3395"/>
    <w:rsid w:val="005276A9"/>
    <w:rsid w:val="00553A7E"/>
    <w:rsid w:val="005F264B"/>
    <w:rsid w:val="00604468"/>
    <w:rsid w:val="00653ED8"/>
    <w:rsid w:val="00665AED"/>
    <w:rsid w:val="0066759D"/>
    <w:rsid w:val="00683F75"/>
    <w:rsid w:val="006C3B28"/>
    <w:rsid w:val="006D7CEB"/>
    <w:rsid w:val="00743879"/>
    <w:rsid w:val="00783F84"/>
    <w:rsid w:val="00883F66"/>
    <w:rsid w:val="008B1267"/>
    <w:rsid w:val="008E6E74"/>
    <w:rsid w:val="009C6F8C"/>
    <w:rsid w:val="009E5F0D"/>
    <w:rsid w:val="00A00584"/>
    <w:rsid w:val="00A04F68"/>
    <w:rsid w:val="00A23696"/>
    <w:rsid w:val="00A411BA"/>
    <w:rsid w:val="00A41DD7"/>
    <w:rsid w:val="00A861A2"/>
    <w:rsid w:val="00A87E7B"/>
    <w:rsid w:val="00AB77F9"/>
    <w:rsid w:val="00AD2753"/>
    <w:rsid w:val="00B0153D"/>
    <w:rsid w:val="00B17E9E"/>
    <w:rsid w:val="00B34D4A"/>
    <w:rsid w:val="00B4160F"/>
    <w:rsid w:val="00B41F56"/>
    <w:rsid w:val="00B43D62"/>
    <w:rsid w:val="00BD179D"/>
    <w:rsid w:val="00BE39F3"/>
    <w:rsid w:val="00C43F03"/>
    <w:rsid w:val="00C50C3B"/>
    <w:rsid w:val="00C82113"/>
    <w:rsid w:val="00C82D03"/>
    <w:rsid w:val="00CB2723"/>
    <w:rsid w:val="00CB3C93"/>
    <w:rsid w:val="00CD11EF"/>
    <w:rsid w:val="00CE1067"/>
    <w:rsid w:val="00D24ECE"/>
    <w:rsid w:val="00DD4784"/>
    <w:rsid w:val="00E711F4"/>
    <w:rsid w:val="00E74327"/>
    <w:rsid w:val="00E82311"/>
    <w:rsid w:val="00E8575A"/>
    <w:rsid w:val="00EA019D"/>
    <w:rsid w:val="00F13B1B"/>
    <w:rsid w:val="00F14ECA"/>
    <w:rsid w:val="00F43AA3"/>
    <w:rsid w:val="00FB7340"/>
    <w:rsid w:val="00FB7B84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4089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Пользователь Windows</cp:lastModifiedBy>
  <cp:revision>2</cp:revision>
  <dcterms:created xsi:type="dcterms:W3CDTF">2021-06-22T11:15:00Z</dcterms:created>
  <dcterms:modified xsi:type="dcterms:W3CDTF">2021-06-22T11:15:00Z</dcterms:modified>
</cp:coreProperties>
</file>