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0B8B8BAA" w:rsidR="00A43A4D" w:rsidRPr="00DF7DC3" w:rsidRDefault="00E8246A"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w:t>
      </w:r>
      <w:r w:rsidR="00057006" w:rsidRPr="00057006">
        <w:rPr>
          <w:rFonts w:ascii="Times New Roman" w:eastAsia="Times New Roman" w:hAnsi="Times New Roman" w:cs="Times New Roman"/>
          <w:sz w:val="24"/>
          <w:szCs w:val="24"/>
          <w:u w:val="single"/>
          <w:lang w:eastAsia="ru-RU"/>
        </w:rPr>
        <w:t>25 травня</w:t>
      </w:r>
      <w:r w:rsidR="00494385" w:rsidRPr="00057006">
        <w:rPr>
          <w:rFonts w:ascii="Times New Roman" w:eastAsia="Times New Roman" w:hAnsi="Times New Roman" w:cs="Times New Roman"/>
          <w:sz w:val="24"/>
          <w:szCs w:val="24"/>
          <w:u w:val="single"/>
          <w:lang w:eastAsia="ru-RU"/>
        </w:rPr>
        <w:t xml:space="preserve"> 2021 року</w:t>
      </w:r>
      <w:r w:rsidR="00494385">
        <w:rPr>
          <w:rFonts w:ascii="Times New Roman" w:eastAsia="Times New Roman" w:hAnsi="Times New Roman" w:cs="Times New Roman"/>
          <w:sz w:val="24"/>
          <w:szCs w:val="24"/>
          <w:lang w:eastAsia="ru-RU"/>
        </w:rPr>
        <w:t xml:space="preserve"> № </w:t>
      </w:r>
      <w:r w:rsidR="00057006" w:rsidRPr="00057006">
        <w:rPr>
          <w:rFonts w:ascii="Times New Roman" w:eastAsia="Times New Roman" w:hAnsi="Times New Roman" w:cs="Times New Roman"/>
          <w:sz w:val="24"/>
          <w:szCs w:val="24"/>
          <w:u w:val="single"/>
          <w:lang w:eastAsia="ru-RU"/>
        </w:rPr>
        <w:t>337</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79E436C1" w14:textId="62310693" w:rsidR="00A43A4D" w:rsidRPr="00DF7DC3" w:rsidRDefault="00A43A4D" w:rsidP="00A43A4D">
      <w:pPr>
        <w:spacing w:after="0" w:line="240" w:lineRule="auto"/>
        <w:jc w:val="center"/>
        <w:rPr>
          <w:rFonts w:ascii="Times New Roman" w:eastAsia="Times New Roman" w:hAnsi="Times New Roman" w:cs="Times New Roman"/>
          <w:color w:val="000000"/>
          <w:sz w:val="24"/>
          <w:szCs w:val="24"/>
          <w:lang w:eastAsia="ru-RU"/>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Pr="008307BD">
        <w:rPr>
          <w:rFonts w:ascii="Times New Roman" w:eastAsia="Times New Roman" w:hAnsi="Times New Roman" w:cs="Times New Roman"/>
          <w:sz w:val="28"/>
          <w:szCs w:val="28"/>
        </w:rPr>
        <w:t xml:space="preserve"> </w:t>
      </w:r>
      <w:r w:rsidR="005C62BF">
        <w:rPr>
          <w:rFonts w:ascii="Times New Roman" w:eastAsia="Times New Roman" w:hAnsi="Times New Roman" w:cs="Times New Roman"/>
          <w:sz w:val="24"/>
          <w:szCs w:val="24"/>
          <w:lang w:eastAsia="ru-RU"/>
        </w:rPr>
        <w:t>головного спеціаліста в</w:t>
      </w:r>
      <w:r w:rsidRPr="008307BD">
        <w:rPr>
          <w:rFonts w:ascii="Times New Roman" w:eastAsia="Times New Roman" w:hAnsi="Times New Roman" w:cs="Times New Roman"/>
          <w:sz w:val="24"/>
          <w:szCs w:val="24"/>
          <w:lang w:eastAsia="ru-RU"/>
        </w:rPr>
        <w:t xml:space="preserve">ідділу </w:t>
      </w:r>
      <w:r w:rsidRPr="00A43A4D">
        <w:rPr>
          <w:rFonts w:ascii="Times New Roman" w:eastAsia="Times New Roman" w:hAnsi="Times New Roman" w:cs="Times New Roman"/>
          <w:sz w:val="24"/>
          <w:szCs w:val="24"/>
          <w:lang w:eastAsia="ru-RU"/>
        </w:rPr>
        <w:t xml:space="preserve">внутрішнього аудиту </w:t>
      </w:r>
      <w:r w:rsidRPr="008307BD">
        <w:rPr>
          <w:rFonts w:ascii="Times New Roman" w:eastAsia="Times New Roman" w:hAnsi="Times New Roman" w:cs="Times New Roman"/>
          <w:sz w:val="24"/>
          <w:szCs w:val="24"/>
          <w:lang w:eastAsia="ru-RU"/>
        </w:rPr>
        <w:t>Управління внутрішнього аудиту, моніторингу та координації діяльності</w:t>
      </w:r>
      <w:r w:rsidR="00E67ABC">
        <w:rPr>
          <w:rFonts w:ascii="Times New Roman" w:eastAsia="Times New Roman" w:hAnsi="Times New Roman" w:cs="Times New Roman"/>
          <w:sz w:val="24"/>
          <w:szCs w:val="24"/>
          <w:lang w:eastAsia="ru-RU"/>
        </w:rPr>
        <w:t xml:space="preserve"> </w:t>
      </w:r>
      <w:r w:rsidRPr="00DF7DC3">
        <w:rPr>
          <w:rFonts w:ascii="Times New Roman" w:eastAsia="Times New Roman" w:hAnsi="Times New Roman" w:cs="Times New Roman"/>
          <w:sz w:val="24"/>
          <w:szCs w:val="24"/>
          <w:lang w:eastAsia="ru-RU"/>
        </w:rPr>
        <w:t>Державної служби України з питань безпечності харчових продуктів та захисту споживачів</w:t>
      </w:r>
      <w:r>
        <w:rPr>
          <w:rFonts w:ascii="Times New Roman" w:eastAsia="Times New Roman" w:hAnsi="Times New Roman" w:cs="Times New Roman"/>
          <w:sz w:val="24"/>
          <w:szCs w:val="24"/>
          <w:lang w:eastAsia="ru-RU"/>
        </w:rPr>
        <w:t xml:space="preserve"> </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16630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2108497C"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16630A">
        <w:trPr>
          <w:trHeight w:val="88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4DC4E74"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Проведення планових або позапланових внутрішніх аудитів на об’єктах внутрішнього аудиту за напрямками, що визначені у Стандартах, документування їх результату, підготовка аудиторських звітів, висновків та рекомендацій за результатами проведених внутрішніх аудитів, здійснення контролю за станом їх реалізації, формування та зберігання матеріалів внутрішніх аудитів згідно з порядком, встановленим законодавством та внутрішніми розпорядчими документами Держпродспоживслужби;</w:t>
            </w:r>
          </w:p>
          <w:p w14:paraId="22BA8FA9" w14:textId="3EEB5F5C"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планування, організація та здійснення проведення внутрішніх аудитів в Держпродспоживслужбі, її територіальних органах, установах, організаціях та підприємствах, що належать до сфери її управління, об’єктом яких є їх діяльність в повному обсязі або з окремих питань (на окремих етапах) та заходи,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r w:rsidR="00235251">
              <w:rPr>
                <w:rFonts w:ascii="Times New Roman" w:hAnsi="Times New Roman" w:cs="Times New Roman"/>
                <w:sz w:val="24"/>
                <w:szCs w:val="24"/>
                <w:shd w:val="clear" w:color="auto" w:fill="FFFFFF"/>
              </w:rPr>
              <w:t>;</w:t>
            </w:r>
          </w:p>
          <w:p w14:paraId="6A25FFDD"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участь у визначенні ризикових сфер діяльності об’єктів внутрішнього аудиту, розгляді та аналізі проєктів наказів та інших документів, пов’язаних з використанням бюджетних коштів, на предмет їх законності та доцільності;</w:t>
            </w:r>
          </w:p>
          <w:p w14:paraId="4ED5A756"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підготовка рекомендацій за результатами проведених внутрішніх аудитів по дослідженим питанням;</w:t>
            </w:r>
          </w:p>
          <w:p w14:paraId="75817737" w14:textId="77777777" w:rsidR="000945A9" w:rsidRPr="000945A9"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здійснення заходів з формування, зберігання, передачі до архіву та знищення справ внутрішнього аудиту, відповідно до законодавства</w:t>
            </w:r>
          </w:p>
        </w:tc>
      </w:tr>
      <w:tr w:rsidR="00503B6F" w:rsidRPr="00503B6F" w14:paraId="6601FFD8" w14:textId="77777777" w:rsidTr="00503B6F">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77777777" w:rsidR="00F32644" w:rsidRPr="00F32644" w:rsidRDefault="00F32644" w:rsidP="00F32644">
            <w:pPr>
              <w:pStyle w:val="rvps12"/>
              <w:spacing w:after="0"/>
              <w:ind w:right="219"/>
              <w:jc w:val="both"/>
              <w:rPr>
                <w:lang w:val="uk-UA"/>
              </w:rPr>
            </w:pPr>
            <w:r w:rsidRPr="00F32644">
              <w:rPr>
                <w:lang w:val="uk-UA"/>
              </w:rPr>
              <w:t>Посадовий оклад – 8 500 грн.</w:t>
            </w:r>
          </w:p>
          <w:p w14:paraId="0744BB22" w14:textId="77777777" w:rsidR="00A43A4D" w:rsidRPr="00A43A4D" w:rsidRDefault="00A43A4D" w:rsidP="00A43A4D">
            <w:pPr>
              <w:pStyle w:val="rvps12"/>
              <w:spacing w:after="0"/>
              <w:ind w:right="219"/>
            </w:pPr>
            <w:r w:rsidRPr="00A43A4D">
              <w:lastRenderedPageBreak/>
              <w:t>надбавки, доплати, премії та компенсації відповідно до статті 52 Закону України "Про державну службу";</w:t>
            </w:r>
          </w:p>
          <w:p w14:paraId="5FE4C261" w14:textId="72CBB74E" w:rsidR="00503B6F" w:rsidRPr="00503B6F" w:rsidRDefault="00A43A4D" w:rsidP="00A43A4D">
            <w:pPr>
              <w:pStyle w:val="rvps12"/>
              <w:spacing w:before="0" w:beforeAutospacing="0" w:after="0" w:afterAutospacing="0"/>
              <w:ind w:right="219"/>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77777777" w:rsidR="00A43A4D" w:rsidRPr="00A43A4D" w:rsidRDefault="00A43A4D" w:rsidP="00A43A4D">
            <w:pPr>
              <w:shd w:val="clear" w:color="auto" w:fill="FFFFFF"/>
              <w:tabs>
                <w:tab w:val="left" w:pos="612"/>
              </w:tabs>
              <w:spacing w:after="20"/>
              <w:ind w:right="102"/>
              <w:rPr>
                <w:rFonts w:ascii="Times New Roman" w:hAnsi="Times New Roman" w:cs="Times New Roman"/>
                <w:sz w:val="24"/>
                <w:szCs w:val="24"/>
              </w:rPr>
            </w:pPr>
            <w:r w:rsidRPr="00A43A4D">
              <w:rPr>
                <w:rFonts w:ascii="Times New Roman" w:hAnsi="Times New Roman" w:cs="Times New Roman"/>
                <w:sz w:val="24"/>
                <w:szCs w:val="24"/>
              </w:rPr>
              <w:t>безстроково;</w:t>
            </w:r>
          </w:p>
          <w:p w14:paraId="030ED2D9" w14:textId="74737DB7" w:rsidR="00503B6F" w:rsidRPr="00503B6F" w:rsidRDefault="00A43A4D" w:rsidP="00A43A4D">
            <w:pPr>
              <w:shd w:val="clear" w:color="auto" w:fill="FFFFFF"/>
              <w:tabs>
                <w:tab w:val="left" w:pos="612"/>
              </w:tabs>
              <w:spacing w:after="20"/>
              <w:ind w:right="102"/>
              <w:rPr>
                <w:rFonts w:ascii="Times New Roman" w:hAnsi="Times New Roman" w:cs="Times New Roman"/>
                <w:sz w:val="24"/>
                <w:szCs w:val="24"/>
              </w:rPr>
            </w:pPr>
            <w:r w:rsidRPr="00A43A4D">
              <w:rPr>
                <w:rFonts w:ascii="Times New Roman" w:hAnsi="Times New Roman" w:cs="Times New Roman"/>
                <w:sz w:val="24"/>
                <w:szCs w:val="24"/>
              </w:rPr>
              <w:t>для осіб, які досягли 65-річного віку, строк призначення встановлюється відповідно пункту 4 частини другої статті 34 Закону України "Про державну службу" – на один рік з правом повторного призначення без обов’язкового проведення конкурсу щорічно</w:t>
            </w:r>
          </w:p>
        </w:tc>
      </w:tr>
      <w:tr w:rsidR="00503B6F" w:rsidRPr="00503B6F" w14:paraId="0D60EF5F" w14:textId="77777777" w:rsidTr="0016630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65F43E"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7C57C7C2"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2) резюме за формою згідно з додатком 2</w:t>
            </w:r>
            <w:r w:rsidRPr="00DF7DC3">
              <w:rPr>
                <w:rFonts w:ascii="Times New Roman" w:eastAsia="Times New Roman" w:hAnsi="Times New Roman" w:cs="Times New Roman"/>
                <w:sz w:val="24"/>
                <w:szCs w:val="24"/>
                <w:vertAlign w:val="superscript"/>
                <w:lang w:eastAsia="ru-RU"/>
              </w:rPr>
              <w:t>1</w:t>
            </w:r>
            <w:r w:rsidRPr="00DF7DC3">
              <w:rPr>
                <w:rFonts w:ascii="Times New Roman" w:eastAsia="Times New Roman" w:hAnsi="Times New Roman" w:cs="Times New Roman"/>
                <w:sz w:val="24"/>
                <w:szCs w:val="24"/>
                <w:lang w:eastAsia="ru-RU"/>
              </w:rPr>
              <w:t>, в якому обов’язково зазначається така інформація:</w:t>
            </w:r>
          </w:p>
          <w:p w14:paraId="4E976A7E"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прізвище, ім’я, по батькові кандидата;</w:t>
            </w:r>
          </w:p>
          <w:p w14:paraId="21DD37EC"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3EB70B89"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F426675"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рівня вільного володіння державною мовою;</w:t>
            </w:r>
          </w:p>
          <w:p w14:paraId="01614843"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0C1DD6D5"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FC76E76" w14:textId="77777777" w:rsidR="00A43A4D" w:rsidRPr="00DF7DC3" w:rsidRDefault="00A43A4D" w:rsidP="00494385">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Подача додатків до заяви не є обов’язковою.</w:t>
            </w:r>
          </w:p>
          <w:p w14:paraId="2AA81601" w14:textId="7EA16E8A" w:rsidR="00503B6F" w:rsidRPr="00503B6F" w:rsidRDefault="00A43A4D" w:rsidP="00AB3FD6">
            <w:pPr>
              <w:pBdr>
                <w:top w:val="nil"/>
                <w:left w:val="nil"/>
                <w:bottom w:val="nil"/>
                <w:right w:val="nil"/>
                <w:between w:val="nil"/>
              </w:pBdr>
              <w:shd w:val="clear" w:color="auto" w:fill="FFFFFF"/>
              <w:tabs>
                <w:tab w:val="left" w:pos="612"/>
              </w:tabs>
              <w:spacing w:after="20"/>
              <w:ind w:right="102"/>
              <w:jc w:val="both"/>
              <w:rPr>
                <w:rFonts w:ascii="Times New Roman" w:hAnsi="Times New Roman" w:cs="Times New Roman"/>
                <w:sz w:val="24"/>
                <w:szCs w:val="24"/>
                <w:u w:val="single"/>
              </w:rPr>
            </w:pPr>
            <w:r w:rsidRPr="00DF7DC3">
              <w:rPr>
                <w:rFonts w:ascii="Times New Roman" w:eastAsia="Times New Roman" w:hAnsi="Times New Roman" w:cs="Times New Roman"/>
                <w:sz w:val="24"/>
                <w:szCs w:val="24"/>
                <w:lang w:eastAsia="ru-RU"/>
              </w:rPr>
              <w:t>Документи</w:t>
            </w:r>
            <w:r w:rsidR="00B0688C">
              <w:rPr>
                <w:rFonts w:ascii="Times New Roman" w:eastAsia="Times New Roman" w:hAnsi="Times New Roman" w:cs="Times New Roman"/>
                <w:sz w:val="24"/>
                <w:szCs w:val="24"/>
                <w:lang w:eastAsia="ru-RU"/>
              </w:rPr>
              <w:t xml:space="preserve"> приймаються до 1</w:t>
            </w:r>
            <w:r w:rsidR="00494385">
              <w:rPr>
                <w:rFonts w:ascii="Times New Roman" w:eastAsia="Times New Roman" w:hAnsi="Times New Roman" w:cs="Times New Roman"/>
                <w:sz w:val="24"/>
                <w:szCs w:val="24"/>
                <w:lang w:eastAsia="ru-RU"/>
              </w:rPr>
              <w:t>7</w:t>
            </w:r>
            <w:r w:rsidR="00B0688C">
              <w:rPr>
                <w:rFonts w:ascii="Times New Roman" w:eastAsia="Times New Roman" w:hAnsi="Times New Roman" w:cs="Times New Roman"/>
                <w:sz w:val="24"/>
                <w:szCs w:val="24"/>
                <w:lang w:eastAsia="ru-RU"/>
              </w:rPr>
              <w:t xml:space="preserve"> год. 00 хв. </w:t>
            </w:r>
            <w:r w:rsidR="00AB3FD6">
              <w:rPr>
                <w:rFonts w:ascii="Times New Roman" w:eastAsia="Times New Roman" w:hAnsi="Times New Roman" w:cs="Times New Roman"/>
                <w:sz w:val="24"/>
                <w:szCs w:val="24"/>
                <w:lang w:eastAsia="ru-RU"/>
              </w:rPr>
              <w:t>01</w:t>
            </w:r>
            <w:r w:rsidRPr="00DF7DC3">
              <w:rPr>
                <w:rFonts w:ascii="Times New Roman" w:eastAsia="Times New Roman" w:hAnsi="Times New Roman" w:cs="Times New Roman"/>
                <w:sz w:val="24"/>
                <w:szCs w:val="24"/>
                <w:lang w:eastAsia="ru-RU"/>
              </w:rPr>
              <w:t xml:space="preserve"> </w:t>
            </w:r>
            <w:r w:rsidR="00AB3FD6">
              <w:rPr>
                <w:rFonts w:ascii="Times New Roman" w:eastAsia="Times New Roman" w:hAnsi="Times New Roman" w:cs="Times New Roman"/>
                <w:sz w:val="24"/>
                <w:szCs w:val="24"/>
                <w:lang w:eastAsia="ru-RU"/>
              </w:rPr>
              <w:t>черв</w:t>
            </w:r>
            <w:r w:rsidR="00494385">
              <w:rPr>
                <w:rFonts w:ascii="Times New Roman" w:eastAsia="Times New Roman" w:hAnsi="Times New Roman" w:cs="Times New Roman"/>
                <w:sz w:val="24"/>
                <w:szCs w:val="24"/>
                <w:lang w:eastAsia="ru-RU"/>
              </w:rPr>
              <w:t>ня 2021 </w:t>
            </w:r>
            <w:r w:rsidRPr="00DF7DC3">
              <w:rPr>
                <w:rFonts w:ascii="Times New Roman" w:eastAsia="Times New Roman" w:hAnsi="Times New Roman" w:cs="Times New Roman"/>
                <w:sz w:val="24"/>
                <w:szCs w:val="24"/>
                <w:lang w:eastAsia="ru-RU"/>
              </w:rPr>
              <w:t>року</w:t>
            </w:r>
          </w:p>
        </w:tc>
      </w:tr>
      <w:tr w:rsidR="00503B6F" w:rsidRPr="00503B6F" w14:paraId="4780CA78"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4FEA15A" w14:textId="2C60B95F" w:rsidR="00503B6F" w:rsidRPr="00503B6F" w:rsidRDefault="00A43A4D" w:rsidP="0016630A">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03B6F" w:rsidRPr="00503B6F" w14:paraId="02C3A708" w14:textId="77777777" w:rsidTr="0016630A">
        <w:trPr>
          <w:trHeight w:val="903"/>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lastRenderedPageBreak/>
              <w:t>Місце або спосіб проведення співбесіди (із зазначенням електронної платформи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0221F50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0E9F944D" w:rsidR="00A43A4D" w:rsidRPr="00DF7DC3" w:rsidRDefault="00494385"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03</w:t>
            </w:r>
            <w:r w:rsidR="00B06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червн</w:t>
            </w:r>
            <w:r w:rsidR="00B0688C">
              <w:rPr>
                <w:rFonts w:ascii="Times New Roman" w:eastAsia="Times New Roman" w:hAnsi="Times New Roman" w:cs="Times New Roman"/>
                <w:sz w:val="24"/>
                <w:szCs w:val="24"/>
                <w:lang w:eastAsia="ru-RU"/>
              </w:rPr>
              <w:t xml:space="preserve">я </w:t>
            </w:r>
            <w:r w:rsidR="00A43A4D" w:rsidRPr="00DF7DC3">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val="ru-RU" w:eastAsia="ru-RU"/>
              </w:rPr>
              <w:lastRenderedPageBreak/>
              <w:t>Проведення співбесіди дистанційно.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r w:rsidRPr="00DF7DC3">
              <w:rPr>
                <w:rFonts w:ascii="Times New Roman" w:eastAsia="Times New Roman" w:hAnsi="Times New Roman" w:cs="Times New Roman"/>
                <w:sz w:val="24"/>
                <w:szCs w:val="24"/>
                <w:lang w:val="ru-RU" w:eastAsia="ru-RU"/>
              </w:rPr>
              <w:t>Проведення співбесіди дистанційно. Платформа ZOOM</w:t>
            </w:r>
          </w:p>
        </w:tc>
      </w:tr>
      <w:tr w:rsidR="00503B6F" w:rsidRPr="00503B6F" w14:paraId="3CE4B66B" w14:textId="77777777" w:rsidTr="0016630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E0CB2D4" w14:textId="77777777" w:rsidR="00A43A4D" w:rsidRDefault="00A43A4D" w:rsidP="00A43A4D">
            <w:pPr>
              <w:pStyle w:val="rvps12"/>
              <w:spacing w:before="0" w:beforeAutospacing="0" w:after="0" w:afterAutospacing="0"/>
              <w:ind w:left="8" w:right="53" w:hanging="2"/>
              <w:rPr>
                <w:lang w:val="uk-UA"/>
              </w:rPr>
            </w:pPr>
            <w:r>
              <w:rPr>
                <w:lang w:val="uk-UA"/>
              </w:rPr>
              <w:t>Шпиль Володимир Євгенович</w:t>
            </w:r>
          </w:p>
          <w:p w14:paraId="38354602" w14:textId="77777777" w:rsidR="00A43A4D" w:rsidRDefault="00A43A4D" w:rsidP="00A43A4D">
            <w:pPr>
              <w:pStyle w:val="rvps12"/>
              <w:spacing w:before="0" w:beforeAutospacing="0" w:after="0" w:afterAutospacing="0"/>
              <w:ind w:left="8" w:right="53" w:hanging="2"/>
              <w:rPr>
                <w:lang w:val="uk-UA"/>
              </w:rPr>
            </w:pPr>
            <w:r>
              <w:rPr>
                <w:lang w:val="uk-UA"/>
              </w:rPr>
              <w:t>тел. +38(044) 278 84 35</w:t>
            </w:r>
          </w:p>
          <w:p w14:paraId="372C6328" w14:textId="6ECB9024" w:rsidR="00503B6F" w:rsidRPr="003434FA" w:rsidRDefault="00A43A4D" w:rsidP="00A43A4D">
            <w:pPr>
              <w:pStyle w:val="rvps12"/>
              <w:spacing w:before="0" w:beforeAutospacing="0" w:after="0" w:afterAutospacing="0"/>
              <w:ind w:left="8" w:right="53" w:hanging="2"/>
            </w:pPr>
            <w:r w:rsidRPr="00C92E9C">
              <w:rPr>
                <w:lang w:val="uk-UA"/>
              </w:rPr>
              <w:t>е-mail:</w:t>
            </w:r>
            <w:r w:rsidRPr="003434FA">
              <w:t xml:space="preserve"> </w:t>
            </w:r>
            <w:r>
              <w:rPr>
                <w:color w:val="1B1B1B"/>
                <w:shd w:val="clear" w:color="auto" w:fill="FFFFFF"/>
                <w:lang w:val="en-US"/>
              </w:rPr>
              <w:t>v</w:t>
            </w:r>
            <w:r w:rsidRPr="003434FA">
              <w:rPr>
                <w:color w:val="1B1B1B"/>
                <w:shd w:val="clear" w:color="auto" w:fill="FFFFFF"/>
              </w:rPr>
              <w:t>.</w:t>
            </w:r>
            <w:r>
              <w:rPr>
                <w:color w:val="1B1B1B"/>
                <w:shd w:val="clear" w:color="auto" w:fill="FFFFFF"/>
                <w:lang w:val="en-US"/>
              </w:rPr>
              <w:t>shpyl</w:t>
            </w:r>
            <w:r w:rsidRPr="00C92E9C">
              <w:rPr>
                <w:color w:val="1B1B1B"/>
                <w:shd w:val="clear" w:color="auto" w:fill="FFFFFF"/>
                <w:lang w:val="uk-UA"/>
              </w:rPr>
              <w:t>@</w:t>
            </w:r>
            <w:r w:rsidRPr="00C92E9C">
              <w:rPr>
                <w:color w:val="1B1B1B"/>
                <w:shd w:val="clear" w:color="auto" w:fill="FFFFFF"/>
                <w:lang w:val="en-US"/>
              </w:rPr>
              <w:t>dpss</w:t>
            </w:r>
            <w:r w:rsidRPr="00C92E9C">
              <w:rPr>
                <w:color w:val="1B1B1B"/>
                <w:shd w:val="clear" w:color="auto" w:fill="FFFFFF"/>
                <w:lang w:val="uk-UA"/>
              </w:rPr>
              <w:t>.</w:t>
            </w:r>
            <w:r w:rsidRPr="00C92E9C">
              <w:rPr>
                <w:color w:val="1B1B1B"/>
                <w:shd w:val="clear" w:color="auto" w:fill="FFFFFF"/>
                <w:lang w:val="en-US"/>
              </w:rPr>
              <w:t>gov</w:t>
            </w:r>
            <w:r w:rsidRPr="00C92E9C">
              <w:rPr>
                <w:color w:val="1B1B1B"/>
                <w:shd w:val="clear" w:color="auto" w:fill="FFFFFF"/>
                <w:lang w:val="uk-UA"/>
              </w:rPr>
              <w:t>.</w:t>
            </w:r>
            <w:r w:rsidRPr="00C92E9C">
              <w:rPr>
                <w:color w:val="1B1B1B"/>
                <w:shd w:val="clear" w:color="auto" w:fill="FFFFFF"/>
                <w:lang w:val="en-US"/>
              </w:rPr>
              <w:t>ua</w:t>
            </w:r>
          </w:p>
        </w:tc>
      </w:tr>
      <w:tr w:rsidR="00503B6F" w:rsidRPr="00503B6F" w14:paraId="33DDC3E0" w14:textId="77777777" w:rsidTr="0016630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16630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bookmarkStart w:id="1" w:name="_GoBack" w:colFirst="1" w:colLast="2"/>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77777777" w:rsidR="000945A9" w:rsidRPr="000945A9" w:rsidRDefault="00F32644" w:rsidP="000945A9">
            <w:pPr>
              <w:ind w:left="2"/>
              <w:rPr>
                <w:rFonts w:ascii="Times New Roman" w:hAnsi="Times New Roman" w:cs="Times New Roman"/>
                <w:sz w:val="24"/>
                <w:szCs w:val="24"/>
              </w:rPr>
            </w:pPr>
            <w:r w:rsidRPr="00F32644">
              <w:rPr>
                <w:rFonts w:ascii="Times New Roman" w:hAnsi="Times New Roman" w:cs="Times New Roman"/>
                <w:sz w:val="24"/>
                <w:szCs w:val="24"/>
              </w:rPr>
              <w:t>Вища освіта  за освітнім ступенем не нижче молодшого бакалавра або бакалавра</w:t>
            </w:r>
          </w:p>
        </w:tc>
      </w:tr>
      <w:tr w:rsidR="00503B6F" w:rsidRPr="00503B6F" w14:paraId="12F0BEC2" w14:textId="77777777" w:rsidTr="0016630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7777777" w:rsidR="00503B6F" w:rsidRPr="00503B6F" w:rsidRDefault="00C04F0A" w:rsidP="0016630A">
            <w:pPr>
              <w:pStyle w:val="rvps12"/>
              <w:spacing w:before="120" w:beforeAutospacing="0" w:after="0" w:afterAutospacing="0"/>
              <w:ind w:left="8" w:right="102"/>
              <w:jc w:val="both"/>
              <w:rPr>
                <w:color w:val="000000"/>
                <w:lang w:val="uk-UA"/>
              </w:rPr>
            </w:pPr>
            <w:r>
              <w:rPr>
                <w:lang w:val="uk-UA"/>
              </w:rPr>
              <w:t>не потребує</w:t>
            </w:r>
          </w:p>
        </w:tc>
      </w:tr>
      <w:tr w:rsidR="00503B6F" w:rsidRPr="00503B6F" w14:paraId="092BD433" w14:textId="77777777" w:rsidTr="0016630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bookmarkEnd w:id="1"/>
      <w:tr w:rsidR="00503B6F" w:rsidRPr="00503B6F" w14:paraId="31F85DD4" w14:textId="77777777" w:rsidTr="0016630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16630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503B6F" w:rsidRPr="00503B6F" w14:paraId="5EE8FAAC" w14:textId="77777777" w:rsidTr="0016630A">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503B6F" w:rsidRPr="00503B6F" w:rsidRDefault="00503B6F" w:rsidP="0016630A">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77777777" w:rsidR="00503B6F" w:rsidRPr="00503B6F" w:rsidRDefault="00665FA8" w:rsidP="0016630A">
            <w:pPr>
              <w:spacing w:before="100" w:beforeAutospacing="1" w:after="150" w:line="270" w:lineRule="atLeast"/>
              <w:rPr>
                <w:rFonts w:ascii="Times New Roman" w:hAnsi="Times New Roman" w:cs="Times New Roman"/>
                <w:color w:val="000000"/>
                <w:sz w:val="24"/>
                <w:szCs w:val="24"/>
              </w:rPr>
            </w:pPr>
            <w:r w:rsidRPr="00665FA8">
              <w:rPr>
                <w:rFonts w:ascii="Times New Roman" w:hAnsi="Times New Roman" w:cs="Times New Roman"/>
                <w:color w:val="000000"/>
                <w:sz w:val="24"/>
                <w:szCs w:val="24"/>
              </w:rPr>
              <w:t>Робота з великими масивами інформації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B4B0FA8" w14:textId="77777777" w:rsidR="00665FA8" w:rsidRPr="00665FA8" w:rsidRDefault="00665FA8" w:rsidP="00665FA8">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здатність встановлювати логічні взаємозв’язки;</w:t>
            </w:r>
          </w:p>
          <w:p w14:paraId="09A489D5" w14:textId="77777777" w:rsidR="00665FA8" w:rsidRPr="00665FA8" w:rsidRDefault="00665FA8" w:rsidP="00665FA8">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 xml:space="preserve"> вміння систематизувати великий масив інформації;</w:t>
            </w:r>
          </w:p>
          <w:p w14:paraId="08487624" w14:textId="4C9CDE3B" w:rsidR="00503B6F" w:rsidRPr="00503B6F" w:rsidRDefault="00665FA8" w:rsidP="00665FA8">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 xml:space="preserve"> здатність виділяти головне, роб</w:t>
            </w:r>
            <w:r w:rsidR="006433AD">
              <w:rPr>
                <w:rFonts w:ascii="Times New Roman" w:hAnsi="Times New Roman" w:cs="Times New Roman"/>
                <w:sz w:val="24"/>
                <w:szCs w:val="24"/>
              </w:rPr>
              <w:t>и</w:t>
            </w:r>
            <w:r w:rsidRPr="00665FA8">
              <w:rPr>
                <w:rFonts w:ascii="Times New Roman" w:hAnsi="Times New Roman" w:cs="Times New Roman"/>
                <w:sz w:val="24"/>
                <w:szCs w:val="24"/>
              </w:rPr>
              <w:t>ти чіткі, структуровані висновки</w:t>
            </w:r>
          </w:p>
        </w:tc>
      </w:tr>
      <w:tr w:rsidR="00503B6F" w:rsidRPr="00503B6F" w14:paraId="6A21C49B" w14:textId="77777777" w:rsidTr="00665FA8">
        <w:trPr>
          <w:trHeight w:val="2295"/>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503B6F" w:rsidRPr="00503B6F" w:rsidRDefault="00503B6F" w:rsidP="0016630A">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43D7B85A" w14:textId="77777777" w:rsidR="00503B6F" w:rsidRPr="00503B6F" w:rsidRDefault="00665FA8" w:rsidP="0016630A">
            <w:pPr>
              <w:spacing w:before="120"/>
              <w:rPr>
                <w:rFonts w:ascii="Times New Roman" w:hAnsi="Times New Roman" w:cs="Times New Roman"/>
                <w:sz w:val="24"/>
                <w:szCs w:val="24"/>
              </w:rPr>
            </w:pPr>
            <w:r w:rsidRPr="00665FA8">
              <w:rPr>
                <w:rFonts w:ascii="Times New Roman" w:hAnsi="Times New Roman" w:cs="Times New Roman"/>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5C83787" w14:textId="77777777" w:rsidR="00665FA8" w:rsidRPr="00665FA8" w:rsidRDefault="00665FA8" w:rsidP="00665FA8">
            <w:pPr>
              <w:widowControl w:val="0"/>
              <w:pBdr>
                <w:top w:val="nil"/>
                <w:left w:val="nil"/>
                <w:bottom w:val="nil"/>
                <w:right w:val="nil"/>
                <w:between w:val="nil"/>
              </w:pBdr>
              <w:tabs>
                <w:tab w:val="left" w:pos="332"/>
              </w:tabs>
              <w:spacing w:after="0" w:line="240" w:lineRule="auto"/>
              <w:ind w:left="141" w:right="272"/>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2D06FFEC" w14:textId="77777777" w:rsidR="00665FA8" w:rsidRPr="00665FA8" w:rsidRDefault="00665FA8" w:rsidP="00665FA8">
            <w:pPr>
              <w:widowControl w:val="0"/>
              <w:pBdr>
                <w:top w:val="nil"/>
                <w:left w:val="nil"/>
                <w:bottom w:val="nil"/>
                <w:right w:val="nil"/>
                <w:between w:val="nil"/>
              </w:pBdr>
              <w:tabs>
                <w:tab w:val="left" w:pos="332"/>
              </w:tabs>
              <w:spacing w:after="0" w:line="240" w:lineRule="auto"/>
              <w:ind w:left="141" w:right="272"/>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вміння встановлювати причинно-наслідкові зв’язки;</w:t>
            </w:r>
          </w:p>
          <w:p w14:paraId="0094DE53" w14:textId="77777777" w:rsidR="0065540C" w:rsidRPr="00503B6F" w:rsidRDefault="00665FA8" w:rsidP="00665FA8">
            <w:pPr>
              <w:widowControl w:val="0"/>
              <w:pBdr>
                <w:top w:val="nil"/>
                <w:left w:val="nil"/>
                <w:bottom w:val="nil"/>
                <w:right w:val="nil"/>
                <w:between w:val="nil"/>
              </w:pBdr>
              <w:tabs>
                <w:tab w:val="left" w:pos="332"/>
              </w:tabs>
              <w:spacing w:after="0" w:line="240" w:lineRule="auto"/>
              <w:ind w:left="141" w:right="272"/>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вміння аналізувати інформацію та робити висновки, критично оцінювати ситуації, прогнозувати та робити власні умовиводи</w:t>
            </w:r>
          </w:p>
        </w:tc>
      </w:tr>
      <w:tr w:rsidR="00503B6F" w:rsidRPr="00503B6F" w14:paraId="4949F613" w14:textId="77777777" w:rsidTr="0016630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503B6F" w:rsidRPr="00503B6F" w:rsidRDefault="00F94890" w:rsidP="0016630A">
            <w:pPr>
              <w:pStyle w:val="a5"/>
              <w:spacing w:before="0" w:after="120"/>
              <w:ind w:firstLine="0"/>
              <w:jc w:val="center"/>
              <w:rPr>
                <w:rFonts w:ascii="Times New Roman" w:hAnsi="Times New Roman"/>
                <w:sz w:val="24"/>
                <w:szCs w:val="24"/>
              </w:rPr>
            </w:pPr>
            <w:r>
              <w:rPr>
                <w:rFonts w:ascii="Times New Roman" w:hAnsi="Times New Roman"/>
                <w:sz w:val="24"/>
                <w:szCs w:val="24"/>
              </w:rPr>
              <w:t>3</w:t>
            </w:r>
            <w:r w:rsidR="00503B6F"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77777777" w:rsidR="00503B6F" w:rsidRPr="00503B6F" w:rsidRDefault="00665FA8" w:rsidP="00931D41">
            <w:pPr>
              <w:spacing w:after="0" w:line="270" w:lineRule="atLeast"/>
              <w:rPr>
                <w:rFonts w:ascii="Times New Roman" w:hAnsi="Times New Roman" w:cs="Times New Roman"/>
                <w:color w:val="000000"/>
                <w:sz w:val="24"/>
                <w:szCs w:val="24"/>
              </w:rPr>
            </w:pPr>
            <w:r w:rsidRPr="00665FA8">
              <w:rPr>
                <w:rFonts w:ascii="Times New Roman" w:hAnsi="Times New Roman" w:cs="Times New Roman"/>
                <w:color w:val="000000"/>
                <w:sz w:val="24"/>
                <w:szCs w:val="24"/>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ECDC260" w14:textId="77777777" w:rsidR="00665FA8" w:rsidRPr="00665FA8" w:rsidRDefault="00665FA8" w:rsidP="00665FA8">
            <w:pPr>
              <w:widowControl w:val="0"/>
              <w:pBdr>
                <w:top w:val="nil"/>
                <w:left w:val="nil"/>
                <w:bottom w:val="nil"/>
                <w:right w:val="nil"/>
                <w:between w:val="nil"/>
              </w:pBdr>
              <w:tabs>
                <w:tab w:val="left" w:pos="291"/>
              </w:tabs>
              <w:spacing w:after="0" w:line="240" w:lineRule="auto"/>
              <w:ind w:left="150" w:right="272"/>
              <w:jc w:val="both"/>
              <w:rPr>
                <w:rFonts w:ascii="Times New Roman" w:hAnsi="Times New Roman" w:cs="Times New Roman"/>
                <w:color w:val="000000"/>
                <w:sz w:val="24"/>
                <w:szCs w:val="24"/>
              </w:rPr>
            </w:pPr>
            <w:r w:rsidRPr="00665FA8">
              <w:rPr>
                <w:rFonts w:ascii="Times New Roman" w:hAnsi="Times New Roman" w:cs="Times New Roman"/>
                <w:color w:val="000000"/>
                <w:sz w:val="24"/>
                <w:szCs w:val="24"/>
              </w:rPr>
              <w:t>-</w:t>
            </w:r>
            <w:r w:rsidRPr="00665FA8">
              <w:rPr>
                <w:rFonts w:ascii="Times New Roman" w:hAnsi="Times New Roman" w:cs="Times New Roman"/>
                <w:color w:val="000000"/>
                <w:sz w:val="24"/>
                <w:szCs w:val="24"/>
              </w:rPr>
              <w:tab/>
              <w:t>чітке і точне формулювання мети, цілей і завдань службової діяльності;</w:t>
            </w:r>
          </w:p>
          <w:p w14:paraId="26A69DB1" w14:textId="77777777" w:rsidR="00665FA8" w:rsidRPr="00665FA8" w:rsidRDefault="00665FA8" w:rsidP="00665FA8">
            <w:pPr>
              <w:widowControl w:val="0"/>
              <w:pBdr>
                <w:top w:val="nil"/>
                <w:left w:val="nil"/>
                <w:bottom w:val="nil"/>
                <w:right w:val="nil"/>
                <w:between w:val="nil"/>
              </w:pBdr>
              <w:tabs>
                <w:tab w:val="left" w:pos="291"/>
              </w:tabs>
              <w:spacing w:after="0" w:line="240" w:lineRule="auto"/>
              <w:ind w:left="150" w:right="272"/>
              <w:jc w:val="both"/>
              <w:rPr>
                <w:rFonts w:ascii="Times New Roman" w:hAnsi="Times New Roman" w:cs="Times New Roman"/>
                <w:color w:val="000000"/>
                <w:sz w:val="24"/>
                <w:szCs w:val="24"/>
              </w:rPr>
            </w:pPr>
            <w:r w:rsidRPr="00665FA8">
              <w:rPr>
                <w:rFonts w:ascii="Times New Roman" w:hAnsi="Times New Roman" w:cs="Times New Roman"/>
                <w:color w:val="000000"/>
                <w:sz w:val="24"/>
                <w:szCs w:val="24"/>
              </w:rPr>
              <w:t>-</w:t>
            </w:r>
            <w:r w:rsidRPr="00665FA8">
              <w:rPr>
                <w:rFonts w:ascii="Times New Roman" w:hAnsi="Times New Roman" w:cs="Times New Roman"/>
                <w:color w:val="000000"/>
                <w:sz w:val="24"/>
                <w:szCs w:val="24"/>
              </w:rPr>
              <w:tab/>
              <w:t>комплексний підхід до виконання завдань, виявлення ризиків;</w:t>
            </w:r>
          </w:p>
          <w:p w14:paraId="60FC4758" w14:textId="77777777" w:rsidR="00503B6F" w:rsidRPr="00503B6F" w:rsidRDefault="00665FA8" w:rsidP="00665FA8">
            <w:pPr>
              <w:widowControl w:val="0"/>
              <w:pBdr>
                <w:top w:val="nil"/>
                <w:left w:val="nil"/>
                <w:bottom w:val="nil"/>
                <w:right w:val="nil"/>
                <w:between w:val="nil"/>
              </w:pBdr>
              <w:tabs>
                <w:tab w:val="left" w:pos="291"/>
              </w:tabs>
              <w:spacing w:after="0" w:line="240" w:lineRule="auto"/>
              <w:ind w:left="150" w:right="272"/>
              <w:jc w:val="both"/>
              <w:rPr>
                <w:rFonts w:ascii="Times New Roman" w:hAnsi="Times New Roman" w:cs="Times New Roman"/>
                <w:color w:val="000000"/>
                <w:sz w:val="24"/>
                <w:szCs w:val="24"/>
              </w:rPr>
            </w:pPr>
            <w:r w:rsidRPr="00665FA8">
              <w:rPr>
                <w:rFonts w:ascii="Times New Roman" w:hAnsi="Times New Roman" w:cs="Times New Roman"/>
                <w:color w:val="000000"/>
                <w:sz w:val="24"/>
                <w:szCs w:val="24"/>
              </w:rPr>
              <w:t>-</w:t>
            </w:r>
            <w:r w:rsidRPr="00665FA8">
              <w:rPr>
                <w:rFonts w:ascii="Times New Roman" w:hAnsi="Times New Roman" w:cs="Times New Roman"/>
                <w:color w:val="000000"/>
                <w:sz w:val="24"/>
                <w:szCs w:val="24"/>
              </w:rPr>
              <w:tab/>
              <w:t>розуміння змісту завдання і його кінцевих результатів, самостійне визначення можливих шляхів досягнення</w:t>
            </w:r>
          </w:p>
        </w:tc>
      </w:tr>
      <w:tr w:rsidR="00503B6F" w:rsidRPr="00503B6F" w14:paraId="767A1DDA" w14:textId="77777777" w:rsidTr="0016630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lastRenderedPageBreak/>
              <w:t>Професійні знання</w:t>
            </w:r>
          </w:p>
        </w:tc>
      </w:tr>
      <w:tr w:rsidR="00503B6F" w:rsidRPr="00503B6F" w14:paraId="4C79450A" w14:textId="77777777" w:rsidTr="0016630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503B6F" w:rsidRPr="00503B6F" w14:paraId="4C470E90"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503B6F" w:rsidRPr="00503B6F" w:rsidRDefault="00503B6F" w:rsidP="00503B6F">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503B6F" w:rsidRPr="00503B6F" w:rsidRDefault="00503B6F" w:rsidP="0016630A">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5E1C8D5" w14:textId="77777777" w:rsidR="00503B6F" w:rsidRPr="00503B6F" w:rsidRDefault="00503B6F" w:rsidP="0016630A">
            <w:pPr>
              <w:pStyle w:val="rvps14"/>
              <w:spacing w:before="120" w:beforeAutospacing="0" w:after="0" w:afterAutospacing="0"/>
              <w:ind w:left="74" w:right="130"/>
              <w:jc w:val="both"/>
              <w:rPr>
                <w:lang w:val="uk-UA"/>
              </w:rPr>
            </w:pPr>
            <w:r w:rsidRPr="00503B6F">
              <w:rPr>
                <w:lang w:val="uk-UA"/>
              </w:rPr>
              <w:t>Конституція України;</w:t>
            </w:r>
          </w:p>
          <w:p w14:paraId="51E26F77" w14:textId="77777777" w:rsidR="00503B6F" w:rsidRPr="00503B6F" w:rsidRDefault="00503B6F" w:rsidP="0016630A">
            <w:pPr>
              <w:pStyle w:val="rvps14"/>
              <w:spacing w:before="120" w:beforeAutospacing="0" w:after="0" w:afterAutospacing="0"/>
              <w:ind w:left="74" w:right="130"/>
              <w:jc w:val="both"/>
              <w:rPr>
                <w:lang w:val="uk-UA"/>
              </w:rPr>
            </w:pPr>
            <w:r w:rsidRPr="00503B6F">
              <w:rPr>
                <w:lang w:val="uk-UA"/>
              </w:rPr>
              <w:t>Закон України "Про державну службу";</w:t>
            </w:r>
          </w:p>
          <w:p w14:paraId="76DB0B22" w14:textId="77777777" w:rsidR="00503B6F" w:rsidRPr="00503B6F" w:rsidRDefault="00503B6F" w:rsidP="0016630A">
            <w:pPr>
              <w:pStyle w:val="rvps14"/>
              <w:spacing w:before="120" w:beforeAutospacing="0" w:after="0" w:afterAutospacing="0"/>
              <w:ind w:left="74" w:right="130"/>
              <w:jc w:val="both"/>
              <w:rPr>
                <w:lang w:val="uk-UA"/>
              </w:rPr>
            </w:pPr>
            <w:r w:rsidRPr="00503B6F">
              <w:rPr>
                <w:lang w:val="uk-UA"/>
              </w:rPr>
              <w:t>Закон України "Про запобігання корупції"</w:t>
            </w:r>
          </w:p>
        </w:tc>
      </w:tr>
      <w:tr w:rsidR="000945A9" w:rsidRPr="00503B6F" w14:paraId="5CC87F4E"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0945A9" w:rsidRPr="00503B6F" w:rsidRDefault="000945A9" w:rsidP="000945A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0945A9" w:rsidRPr="00503B6F" w:rsidRDefault="000945A9" w:rsidP="000945A9">
            <w:pPr>
              <w:pStyle w:val="a4"/>
              <w:spacing w:before="240" w:after="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28272EE" w14:textId="77777777" w:rsidR="000945A9" w:rsidRPr="000945A9" w:rsidRDefault="000945A9" w:rsidP="000945A9">
            <w:pPr>
              <w:pStyle w:val="Style7"/>
              <w:widowControl/>
              <w:spacing w:line="240" w:lineRule="auto"/>
              <w:ind w:left="149" w:firstLine="0"/>
              <w:rPr>
                <w:rStyle w:val="FontStyle13"/>
                <w:sz w:val="24"/>
                <w:szCs w:val="24"/>
                <w:lang w:val="uk-UA" w:eastAsia="uk-UA"/>
              </w:rPr>
            </w:pPr>
          </w:p>
          <w:p w14:paraId="7180078C" w14:textId="77777777" w:rsidR="00665FA8" w:rsidRDefault="00665FA8" w:rsidP="00665FA8">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Поряд</w:t>
            </w:r>
            <w:r w:rsidRPr="0091133B">
              <w:rPr>
                <w:rFonts w:ascii="Times New Roman" w:hAnsi="Times New Roman" w:cs="Times New Roman"/>
                <w:sz w:val="24"/>
                <w:szCs w:val="24"/>
              </w:rPr>
              <w:t>о</w:t>
            </w:r>
            <w:r>
              <w:rPr>
                <w:rFonts w:ascii="Times New Roman" w:hAnsi="Times New Roman" w:cs="Times New Roman"/>
                <w:sz w:val="24"/>
                <w:szCs w:val="24"/>
              </w:rPr>
              <w:t>к</w:t>
            </w:r>
            <w:r w:rsidRPr="0091133B">
              <w:rPr>
                <w:rFonts w:ascii="Times New Roman" w:hAnsi="Times New Roman" w:cs="Times New Roman"/>
                <w:sz w:val="24"/>
                <w:szCs w:val="24"/>
              </w:rPr>
              <w:t xml:space="preserve"> здійснення внутрішнього аудиту та утворення підрозділів в</w:t>
            </w:r>
            <w:r>
              <w:rPr>
                <w:rFonts w:ascii="Times New Roman" w:hAnsi="Times New Roman" w:cs="Times New Roman"/>
                <w:sz w:val="24"/>
                <w:szCs w:val="24"/>
              </w:rPr>
              <w:t>нутрішнього аудиту, затверджений</w:t>
            </w:r>
            <w:r w:rsidRPr="0091133B">
              <w:rPr>
                <w:rFonts w:ascii="Times New Roman" w:hAnsi="Times New Roman" w:cs="Times New Roman"/>
                <w:sz w:val="24"/>
                <w:szCs w:val="24"/>
              </w:rPr>
              <w:t xml:space="preserve"> постановою Кабінету Міністрів України від 28 вересня 2011 року № 1001 «Деякі питання здійснення внутрішнього аудиту та підроз</w:t>
            </w:r>
            <w:r>
              <w:rPr>
                <w:rFonts w:ascii="Times New Roman" w:hAnsi="Times New Roman" w:cs="Times New Roman"/>
                <w:sz w:val="24"/>
                <w:szCs w:val="24"/>
              </w:rPr>
              <w:t>ділів внутрішнього аудиту»;</w:t>
            </w:r>
          </w:p>
          <w:p w14:paraId="57AE8610" w14:textId="712D77F8" w:rsidR="00665FA8" w:rsidRDefault="00665FA8" w:rsidP="00665FA8">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Стандарти</w:t>
            </w:r>
            <w:r w:rsidRPr="0091133B">
              <w:rPr>
                <w:rFonts w:ascii="Times New Roman" w:hAnsi="Times New Roman" w:cs="Times New Roman"/>
                <w:sz w:val="24"/>
                <w:szCs w:val="24"/>
              </w:rPr>
              <w:t xml:space="preserve"> в</w:t>
            </w:r>
            <w:r w:rsidR="003434FA">
              <w:rPr>
                <w:rFonts w:ascii="Times New Roman" w:hAnsi="Times New Roman" w:cs="Times New Roman"/>
                <w:sz w:val="24"/>
                <w:szCs w:val="24"/>
              </w:rPr>
              <w:t>нутрішнього аудиту, затверджені</w:t>
            </w:r>
            <w:r w:rsidRPr="0091133B">
              <w:rPr>
                <w:rFonts w:ascii="Times New Roman" w:hAnsi="Times New Roman" w:cs="Times New Roman"/>
                <w:sz w:val="24"/>
                <w:szCs w:val="24"/>
              </w:rPr>
              <w:t xml:space="preserve"> наказом Міністерства фінансів України від 04 жовтня 2011 р</w:t>
            </w:r>
            <w:r w:rsidR="003434FA">
              <w:rPr>
                <w:rFonts w:ascii="Times New Roman" w:hAnsi="Times New Roman" w:cs="Times New Roman"/>
                <w:sz w:val="24"/>
                <w:szCs w:val="24"/>
              </w:rPr>
              <w:t>оку № 1247, зареєстровані</w:t>
            </w:r>
            <w:r w:rsidRPr="0091133B">
              <w:rPr>
                <w:rFonts w:ascii="Times New Roman" w:hAnsi="Times New Roman" w:cs="Times New Roman"/>
                <w:sz w:val="24"/>
                <w:szCs w:val="24"/>
              </w:rPr>
              <w:t xml:space="preserve"> в Міністерстві юстиції України 20 жовтня 2011 ро</w:t>
            </w:r>
            <w:r>
              <w:rPr>
                <w:rFonts w:ascii="Times New Roman" w:hAnsi="Times New Roman" w:cs="Times New Roman"/>
                <w:sz w:val="24"/>
                <w:szCs w:val="24"/>
              </w:rPr>
              <w:t>ку за № 1219/19957 (із змінами);</w:t>
            </w:r>
          </w:p>
          <w:p w14:paraId="4893EAEC" w14:textId="77777777" w:rsidR="000945A9" w:rsidRDefault="00665FA8" w:rsidP="00665FA8">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Кодекс</w:t>
            </w:r>
            <w:r w:rsidRPr="0091133B">
              <w:rPr>
                <w:rFonts w:ascii="Times New Roman" w:hAnsi="Times New Roman" w:cs="Times New Roman"/>
                <w:sz w:val="24"/>
                <w:szCs w:val="24"/>
              </w:rPr>
              <w:t xml:space="preserve"> етики працівників підрозділу в</w:t>
            </w:r>
            <w:r>
              <w:rPr>
                <w:rFonts w:ascii="Times New Roman" w:hAnsi="Times New Roman" w:cs="Times New Roman"/>
                <w:sz w:val="24"/>
                <w:szCs w:val="24"/>
              </w:rPr>
              <w:t xml:space="preserve">нутрішнього аудиту, затверджений </w:t>
            </w:r>
            <w:r w:rsidRPr="0091133B">
              <w:rPr>
                <w:rFonts w:ascii="Times New Roman" w:hAnsi="Times New Roman" w:cs="Times New Roman"/>
                <w:sz w:val="24"/>
                <w:szCs w:val="24"/>
              </w:rPr>
              <w:t>наказом Міністерства фінансів України від 29 вересня 2011 року №1217, зареєстр</w:t>
            </w:r>
            <w:r w:rsidR="003434FA">
              <w:rPr>
                <w:rFonts w:ascii="Times New Roman" w:hAnsi="Times New Roman" w:cs="Times New Roman"/>
                <w:sz w:val="24"/>
                <w:szCs w:val="24"/>
              </w:rPr>
              <w:t>ований</w:t>
            </w:r>
            <w:r w:rsidRPr="0091133B">
              <w:rPr>
                <w:rFonts w:ascii="Times New Roman" w:hAnsi="Times New Roman" w:cs="Times New Roman"/>
                <w:sz w:val="24"/>
                <w:szCs w:val="24"/>
              </w:rPr>
              <w:t xml:space="preserve"> в Міністерстві юстиції України 17 жовтня 2011 року за </w:t>
            </w:r>
            <w:r w:rsidR="003434FA">
              <w:rPr>
                <w:rFonts w:ascii="Times New Roman" w:hAnsi="Times New Roman" w:cs="Times New Roman"/>
                <w:sz w:val="24"/>
                <w:szCs w:val="24"/>
              </w:rPr>
              <w:t xml:space="preserve">       </w:t>
            </w:r>
            <w:r w:rsidRPr="0091133B">
              <w:rPr>
                <w:rFonts w:ascii="Times New Roman" w:hAnsi="Times New Roman" w:cs="Times New Roman"/>
                <w:sz w:val="24"/>
                <w:szCs w:val="24"/>
              </w:rPr>
              <w:t>№ 1195/19933 (із змінами)</w:t>
            </w:r>
            <w:r w:rsidR="00494385">
              <w:rPr>
                <w:rFonts w:ascii="Times New Roman" w:hAnsi="Times New Roman" w:cs="Times New Roman"/>
                <w:sz w:val="24"/>
                <w:szCs w:val="24"/>
              </w:rPr>
              <w:t>;</w:t>
            </w:r>
          </w:p>
          <w:p w14:paraId="5D59E58F" w14:textId="5DAA0610" w:rsidR="00494385" w:rsidRPr="000945A9" w:rsidRDefault="00494385" w:rsidP="00665FA8">
            <w:pPr>
              <w:tabs>
                <w:tab w:val="left" w:pos="100"/>
              </w:tabs>
              <w:spacing w:before="60"/>
              <w:ind w:left="149"/>
              <w:jc w:val="both"/>
              <w:rPr>
                <w:rFonts w:ascii="Times New Roman" w:hAnsi="Times New Roman" w:cs="Times New Roman"/>
                <w:sz w:val="24"/>
                <w:szCs w:val="24"/>
              </w:rPr>
            </w:pPr>
            <w:r w:rsidRPr="00CF1B9D">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затверджене постановою Кабінету Міністрів України від 02 вересня 2015 р. № 667</w:t>
            </w:r>
          </w:p>
        </w:tc>
      </w:tr>
    </w:tbl>
    <w:p w14:paraId="12C8C3CE"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B0C81F7"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353783" w:rsidRPr="00503B6F" w:rsidSect="009D6953">
      <w:headerReference w:type="default" r:id="rId7"/>
      <w:pgSz w:w="11906" w:h="16838"/>
      <w:pgMar w:top="426"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48A1" w14:textId="77777777" w:rsidR="00A81809" w:rsidRDefault="00A81809" w:rsidP="009D6953">
      <w:pPr>
        <w:spacing w:after="0" w:line="240" w:lineRule="auto"/>
      </w:pPr>
      <w:r>
        <w:separator/>
      </w:r>
    </w:p>
  </w:endnote>
  <w:endnote w:type="continuationSeparator" w:id="0">
    <w:p w14:paraId="635DBC38" w14:textId="77777777" w:rsidR="00A81809" w:rsidRDefault="00A81809" w:rsidP="009D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4AEA" w14:textId="77777777" w:rsidR="00A81809" w:rsidRDefault="00A81809" w:rsidP="009D6953">
      <w:pPr>
        <w:spacing w:after="0" w:line="240" w:lineRule="auto"/>
      </w:pPr>
      <w:r>
        <w:separator/>
      </w:r>
    </w:p>
  </w:footnote>
  <w:footnote w:type="continuationSeparator" w:id="0">
    <w:p w14:paraId="1F831845" w14:textId="77777777" w:rsidR="00A81809" w:rsidRDefault="00A81809" w:rsidP="009D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38876"/>
      <w:docPartObj>
        <w:docPartGallery w:val="Page Numbers (Top of Page)"/>
        <w:docPartUnique/>
      </w:docPartObj>
    </w:sdtPr>
    <w:sdtContent>
      <w:p w14:paraId="03A6AB2A" w14:textId="02AB8668" w:rsidR="009D6953" w:rsidRDefault="009D6953">
        <w:pPr>
          <w:pStyle w:val="a9"/>
          <w:jc w:val="center"/>
        </w:pPr>
        <w:r>
          <w:fldChar w:fldCharType="begin"/>
        </w:r>
        <w:r>
          <w:instrText>PAGE   \* MERGEFORMAT</w:instrText>
        </w:r>
        <w:r>
          <w:fldChar w:fldCharType="separate"/>
        </w:r>
        <w:r w:rsidR="008C6966" w:rsidRPr="008C6966">
          <w:rPr>
            <w:noProof/>
            <w:lang w:val="ru-RU"/>
          </w:rPr>
          <w:t>3</w:t>
        </w:r>
        <w:r>
          <w:fldChar w:fldCharType="end"/>
        </w:r>
      </w:p>
    </w:sdtContent>
  </w:sdt>
  <w:p w14:paraId="224F1D2C" w14:textId="77777777" w:rsidR="009D6953" w:rsidRDefault="009D695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57006"/>
    <w:rsid w:val="000945A9"/>
    <w:rsid w:val="000C5863"/>
    <w:rsid w:val="00192B2A"/>
    <w:rsid w:val="00206229"/>
    <w:rsid w:val="00235251"/>
    <w:rsid w:val="00240E3C"/>
    <w:rsid w:val="002463EB"/>
    <w:rsid w:val="00254687"/>
    <w:rsid w:val="002B1D56"/>
    <w:rsid w:val="00315646"/>
    <w:rsid w:val="003434FA"/>
    <w:rsid w:val="003469BF"/>
    <w:rsid w:val="00353783"/>
    <w:rsid w:val="003E20DE"/>
    <w:rsid w:val="00475474"/>
    <w:rsid w:val="00494385"/>
    <w:rsid w:val="00503B6F"/>
    <w:rsid w:val="00584C13"/>
    <w:rsid w:val="005C62BF"/>
    <w:rsid w:val="005F7AE4"/>
    <w:rsid w:val="006433AD"/>
    <w:rsid w:val="0065540C"/>
    <w:rsid w:val="00665FA8"/>
    <w:rsid w:val="006E6D18"/>
    <w:rsid w:val="00716AB9"/>
    <w:rsid w:val="00740A2B"/>
    <w:rsid w:val="00746378"/>
    <w:rsid w:val="007735EF"/>
    <w:rsid w:val="00816417"/>
    <w:rsid w:val="00880BFF"/>
    <w:rsid w:val="008C6966"/>
    <w:rsid w:val="008E57AA"/>
    <w:rsid w:val="00907E5D"/>
    <w:rsid w:val="00931D41"/>
    <w:rsid w:val="00951C8A"/>
    <w:rsid w:val="009B47AF"/>
    <w:rsid w:val="009D6953"/>
    <w:rsid w:val="00A43A4D"/>
    <w:rsid w:val="00A81809"/>
    <w:rsid w:val="00AB3FD6"/>
    <w:rsid w:val="00B0688C"/>
    <w:rsid w:val="00BE0B83"/>
    <w:rsid w:val="00C04F0A"/>
    <w:rsid w:val="00C504EA"/>
    <w:rsid w:val="00CD78AE"/>
    <w:rsid w:val="00D01040"/>
    <w:rsid w:val="00D01C50"/>
    <w:rsid w:val="00D75337"/>
    <w:rsid w:val="00D92F52"/>
    <w:rsid w:val="00E67ABC"/>
    <w:rsid w:val="00E8246A"/>
    <w:rsid w:val="00F32644"/>
    <w:rsid w:val="00F948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header"/>
    <w:basedOn w:val="a"/>
    <w:link w:val="aa"/>
    <w:uiPriority w:val="99"/>
    <w:unhideWhenUsed/>
    <w:rsid w:val="009D695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9D6953"/>
  </w:style>
  <w:style w:type="paragraph" w:styleId="ab">
    <w:name w:val="footer"/>
    <w:basedOn w:val="a"/>
    <w:link w:val="ac"/>
    <w:uiPriority w:val="99"/>
    <w:unhideWhenUsed/>
    <w:rsid w:val="009D695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D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4512</Words>
  <Characters>2572</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9</cp:revision>
  <cp:lastPrinted>2021-05-26T09:27:00Z</cp:lastPrinted>
  <dcterms:created xsi:type="dcterms:W3CDTF">2021-05-20T13:56:00Z</dcterms:created>
  <dcterms:modified xsi:type="dcterms:W3CDTF">2021-05-26T13:20:00Z</dcterms:modified>
</cp:coreProperties>
</file>