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/>
    <w:p w:rsidR="00EE3F1A" w:rsidRPr="009532CC" w:rsidRDefault="00957191" w:rsidP="00214E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9532CC">
        <w:rPr>
          <w:rFonts w:ascii="Times New Roman" w:hAnsi="Times New Roman" w:cs="Times New Roman"/>
          <w:sz w:val="28"/>
          <w:szCs w:val="28"/>
        </w:rPr>
        <w:br/>
      </w:r>
      <w:r w:rsidRPr="009532CC">
        <w:rPr>
          <w:rFonts w:ascii="Times New Roman" w:hAnsi="Times New Roman" w:cs="Times New Roman"/>
          <w:b/>
          <w:sz w:val="28"/>
          <w:szCs w:val="28"/>
        </w:rPr>
        <w:t>про остаточні резуль</w:t>
      </w:r>
      <w:r w:rsidR="00EE3F1A" w:rsidRPr="009532CC">
        <w:rPr>
          <w:rFonts w:ascii="Times New Roman" w:hAnsi="Times New Roman" w:cs="Times New Roman"/>
          <w:b/>
          <w:sz w:val="28"/>
          <w:szCs w:val="28"/>
        </w:rPr>
        <w:t>тати конкурсу на зайняття посади</w:t>
      </w:r>
    </w:p>
    <w:p w:rsidR="00B879FA" w:rsidRPr="004E3D44" w:rsidRDefault="00811A4B" w:rsidP="004E3D4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  <w:r w:rsidRPr="009532CC">
        <w:rPr>
          <w:rFonts w:ascii="Times New Roman" w:hAnsi="Times New Roman" w:cs="Times New Roman"/>
          <w:b/>
          <w:sz w:val="28"/>
          <w:szCs w:val="28"/>
        </w:rPr>
        <w:t xml:space="preserve">головного </w:t>
      </w:r>
      <w:r w:rsidRPr="00B879FA">
        <w:rPr>
          <w:rFonts w:ascii="Times New Roman" w:hAnsi="Times New Roman" w:cs="Times New Roman"/>
          <w:b/>
          <w:sz w:val="28"/>
          <w:szCs w:val="28"/>
        </w:rPr>
        <w:t xml:space="preserve">спеціаліста </w:t>
      </w:r>
      <w:r w:rsidR="002F0CA4" w:rsidRPr="002D6B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відділу міжнародних угод та технічної допомоги Департаменту міжнародних комунікацій, внутрішніх та зовнішніх </w:t>
      </w:r>
      <w:proofErr w:type="spellStart"/>
      <w:r w:rsidR="002F0CA4" w:rsidRPr="002D6B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зв’язків</w:t>
      </w:r>
      <w:proofErr w:type="spellEnd"/>
      <w:r w:rsidR="002F0CA4" w:rsidRPr="002D6B88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Державної служби України з питань безпечності харчових продуктів та захисту споживачів</w:t>
      </w:r>
    </w:p>
    <w:p w:rsidR="00214EF0" w:rsidRPr="009532CC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32CC">
        <w:rPr>
          <w:rFonts w:ascii="Times New Roman" w:hAnsi="Times New Roman" w:cs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 xml:space="preserve"> від 09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вересня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165E4" w:rsidRPr="009532CC">
        <w:rPr>
          <w:rFonts w:ascii="Times New Roman" w:hAnsi="Times New Roman" w:cs="Times New Roman"/>
          <w:b/>
          <w:sz w:val="24"/>
          <w:szCs w:val="24"/>
        </w:rPr>
        <w:t>1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року № </w:t>
      </w:r>
      <w:r w:rsidR="00AC6194" w:rsidRPr="009532CC">
        <w:rPr>
          <w:rFonts w:ascii="Times New Roman" w:hAnsi="Times New Roman" w:cs="Times New Roman"/>
          <w:b/>
          <w:sz w:val="24"/>
          <w:szCs w:val="24"/>
        </w:rPr>
        <w:t>590</w:t>
      </w:r>
      <w:r w:rsidRPr="009532CC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вакантних посад 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"В</w:t>
      </w:r>
      <w:r w:rsidR="00A11F4C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апараті</w:t>
      </w:r>
      <w:proofErr w:type="spellEnd"/>
      <w:r w:rsidR="00AC6194"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Держпродспоживслужби</w:t>
      </w:r>
      <w:r w:rsidRPr="009532C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46246B" w:rsidRDefault="0046246B" w:rsidP="0046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B88" w:rsidRDefault="002D6B88" w:rsidP="004624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46B" w:rsidRPr="002D6B88" w:rsidRDefault="0061108B" w:rsidP="0061108B">
      <w:pPr>
        <w:ind w:firstLine="708"/>
        <w:jc w:val="both"/>
        <w:rPr>
          <w:rStyle w:val="213pt0"/>
          <w:rFonts w:eastAsiaTheme="minorHAnsi"/>
          <w:b w:val="0"/>
          <w:color w:val="auto"/>
          <w:sz w:val="28"/>
          <w:szCs w:val="28"/>
        </w:rPr>
      </w:pPr>
      <w:r>
        <w:rPr>
          <w:rStyle w:val="213pt0"/>
          <w:rFonts w:eastAsiaTheme="minorHAnsi"/>
          <w:b w:val="0"/>
          <w:color w:val="auto"/>
          <w:sz w:val="28"/>
          <w:szCs w:val="28"/>
        </w:rPr>
        <w:t>Н</w:t>
      </w:r>
      <w:r w:rsidR="0046246B" w:rsidRPr="002D6B88">
        <w:rPr>
          <w:rStyle w:val="213pt0"/>
          <w:rFonts w:eastAsiaTheme="minorHAnsi"/>
          <w:b w:val="0"/>
          <w:color w:val="auto"/>
          <w:sz w:val="28"/>
          <w:szCs w:val="28"/>
        </w:rPr>
        <w:t>а посаду</w:t>
      </w:r>
      <w:r w:rsidR="0046246B" w:rsidRPr="002D6B88">
        <w:rPr>
          <w:sz w:val="28"/>
          <w:szCs w:val="28"/>
        </w:rPr>
        <w:t xml:space="preserve"> </w:t>
      </w:r>
      <w:r w:rsidR="0046246B" w:rsidRPr="002D6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 w:bidi="uk-UA"/>
        </w:rPr>
        <w:t xml:space="preserve">головного спеціаліста </w:t>
      </w:r>
      <w:r w:rsidR="008317C8" w:rsidRPr="002D6B8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відділу міжнародних угод та технічної допомоги Департаменту міжнародних комунікацій, внутрішніх та зовнішніх </w:t>
      </w:r>
      <w:proofErr w:type="spellStart"/>
      <w:r w:rsidR="008317C8" w:rsidRPr="002D6B88">
        <w:rPr>
          <w:rFonts w:ascii="Times New Roman" w:hAnsi="Times New Roman" w:cs="Times New Roman"/>
          <w:sz w:val="28"/>
          <w:szCs w:val="28"/>
          <w:shd w:val="clear" w:color="auto" w:fill="F9F9F9"/>
        </w:rPr>
        <w:t>зв’язків</w:t>
      </w:r>
      <w:proofErr w:type="spellEnd"/>
      <w:r w:rsidR="008317C8" w:rsidRPr="002D6B88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Державної служби України з питань безпечності харчових продуктів та захисту споживачів</w:t>
      </w:r>
      <w:r w:rsidR="0046246B" w:rsidRPr="002D6B8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eastAsia="uk-UA" w:bidi="uk-UA"/>
        </w:rPr>
        <w:t xml:space="preserve"> </w:t>
      </w:r>
      <w:r>
        <w:rPr>
          <w:rStyle w:val="213pt0"/>
          <w:rFonts w:eastAsiaTheme="minorHAnsi"/>
          <w:b w:val="0"/>
          <w:color w:val="auto"/>
          <w:sz w:val="28"/>
          <w:szCs w:val="28"/>
        </w:rPr>
        <w:t>переможець конкурсу відсутній</w:t>
      </w:r>
      <w:bookmarkStart w:id="0" w:name="_GoBack"/>
      <w:bookmarkEnd w:id="0"/>
      <w:r w:rsidR="0046246B" w:rsidRPr="002D6B88">
        <w:rPr>
          <w:rStyle w:val="213pt0"/>
          <w:rFonts w:eastAsiaTheme="minorHAnsi"/>
          <w:b w:val="0"/>
          <w:color w:val="auto"/>
          <w:sz w:val="28"/>
          <w:szCs w:val="28"/>
        </w:rPr>
        <w:t>.</w:t>
      </w:r>
    </w:p>
    <w:sectPr w:rsidR="0046246B" w:rsidRPr="002D6B88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02D76"/>
    <w:rsid w:val="00036402"/>
    <w:rsid w:val="00085273"/>
    <w:rsid w:val="000D191D"/>
    <w:rsid w:val="001B6DDE"/>
    <w:rsid w:val="001D657C"/>
    <w:rsid w:val="00210D3D"/>
    <w:rsid w:val="00214EF0"/>
    <w:rsid w:val="002165E4"/>
    <w:rsid w:val="00240E3C"/>
    <w:rsid w:val="002725A5"/>
    <w:rsid w:val="0027310F"/>
    <w:rsid w:val="002830DE"/>
    <w:rsid w:val="002B2331"/>
    <w:rsid w:val="002C1FF5"/>
    <w:rsid w:val="002C5482"/>
    <w:rsid w:val="002D6B88"/>
    <w:rsid w:val="002F0CA4"/>
    <w:rsid w:val="003469BF"/>
    <w:rsid w:val="003927D4"/>
    <w:rsid w:val="003D096C"/>
    <w:rsid w:val="00406B8C"/>
    <w:rsid w:val="00421A1E"/>
    <w:rsid w:val="0046246B"/>
    <w:rsid w:val="004E3D44"/>
    <w:rsid w:val="00500F46"/>
    <w:rsid w:val="00565A78"/>
    <w:rsid w:val="00601705"/>
    <w:rsid w:val="0061108B"/>
    <w:rsid w:val="00616355"/>
    <w:rsid w:val="00670AF7"/>
    <w:rsid w:val="00681BA7"/>
    <w:rsid w:val="00716AB9"/>
    <w:rsid w:val="0073440B"/>
    <w:rsid w:val="00740A2B"/>
    <w:rsid w:val="00744AD7"/>
    <w:rsid w:val="007719CE"/>
    <w:rsid w:val="007A22DD"/>
    <w:rsid w:val="007A31C1"/>
    <w:rsid w:val="007E06F1"/>
    <w:rsid w:val="00811A4B"/>
    <w:rsid w:val="008317C8"/>
    <w:rsid w:val="008A1BF8"/>
    <w:rsid w:val="008F5F29"/>
    <w:rsid w:val="009355A9"/>
    <w:rsid w:val="00936349"/>
    <w:rsid w:val="0094012A"/>
    <w:rsid w:val="00943821"/>
    <w:rsid w:val="009532CC"/>
    <w:rsid w:val="00957191"/>
    <w:rsid w:val="00975020"/>
    <w:rsid w:val="00A11F4C"/>
    <w:rsid w:val="00A60702"/>
    <w:rsid w:val="00A60A0E"/>
    <w:rsid w:val="00A719D6"/>
    <w:rsid w:val="00A76C56"/>
    <w:rsid w:val="00AC6194"/>
    <w:rsid w:val="00B51F2A"/>
    <w:rsid w:val="00B879FA"/>
    <w:rsid w:val="00BA5A37"/>
    <w:rsid w:val="00BA62C9"/>
    <w:rsid w:val="00BB1E7A"/>
    <w:rsid w:val="00BF5EF9"/>
    <w:rsid w:val="00C03C3E"/>
    <w:rsid w:val="00C53BCF"/>
    <w:rsid w:val="00C914EB"/>
    <w:rsid w:val="00D4578C"/>
    <w:rsid w:val="00D837E2"/>
    <w:rsid w:val="00D95A2A"/>
    <w:rsid w:val="00DA352B"/>
    <w:rsid w:val="00EA7D20"/>
    <w:rsid w:val="00EE3F1A"/>
    <w:rsid w:val="00EF2486"/>
    <w:rsid w:val="00F14361"/>
    <w:rsid w:val="00F5757E"/>
    <w:rsid w:val="00F77EC8"/>
    <w:rsid w:val="00F84630"/>
    <w:rsid w:val="00F85BE9"/>
    <w:rsid w:val="00FC333C"/>
    <w:rsid w:val="00FE50CA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175F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213pt0">
    <w:name w:val="Основной текст (2) + 13 pt"/>
    <w:aliases w:val="Полужирный"/>
    <w:basedOn w:val="a0"/>
    <w:rsid w:val="0046246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555</cp:lastModifiedBy>
  <cp:revision>36</cp:revision>
  <cp:lastPrinted>2020-01-20T12:46:00Z</cp:lastPrinted>
  <dcterms:created xsi:type="dcterms:W3CDTF">2021-04-16T12:48:00Z</dcterms:created>
  <dcterms:modified xsi:type="dcterms:W3CDTF">2021-10-22T09:10:00Z</dcterms:modified>
</cp:coreProperties>
</file>