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AC" w:rsidRDefault="00CC1AAC" w:rsidP="00263C2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63C28">
        <w:rPr>
          <w:rFonts w:ascii="Times New Roman" w:hAnsi="Times New Roman"/>
          <w:b/>
          <w:color w:val="000000"/>
          <w:sz w:val="28"/>
          <w:szCs w:val="28"/>
        </w:rPr>
        <w:t xml:space="preserve">Інформація </w:t>
      </w:r>
    </w:p>
    <w:p w:rsidR="00CC1AAC" w:rsidRPr="00263C28" w:rsidRDefault="00CC1AAC" w:rsidP="00263C2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63C28">
        <w:rPr>
          <w:rFonts w:ascii="Times New Roman" w:hAnsi="Times New Roman"/>
          <w:b/>
          <w:color w:val="000000"/>
          <w:sz w:val="28"/>
          <w:szCs w:val="28"/>
        </w:rPr>
        <w:t xml:space="preserve">про прийняте рішення за результатами добору з призначення на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заміщення </w:t>
      </w:r>
      <w:r w:rsidRPr="00263C28">
        <w:rPr>
          <w:rFonts w:ascii="Times New Roman" w:hAnsi="Times New Roman"/>
          <w:b/>
          <w:color w:val="000000"/>
          <w:sz w:val="28"/>
          <w:szCs w:val="28"/>
        </w:rPr>
        <w:t>вакантн</w:t>
      </w:r>
      <w:r>
        <w:rPr>
          <w:rFonts w:ascii="Times New Roman" w:hAnsi="Times New Roman"/>
          <w:b/>
          <w:color w:val="000000"/>
          <w:sz w:val="28"/>
          <w:szCs w:val="28"/>
        </w:rPr>
        <w:t>ої</w:t>
      </w:r>
      <w:r w:rsidRPr="00263C28">
        <w:rPr>
          <w:rFonts w:ascii="Times New Roman" w:hAnsi="Times New Roman"/>
          <w:b/>
          <w:color w:val="000000"/>
          <w:sz w:val="28"/>
          <w:szCs w:val="28"/>
        </w:rPr>
        <w:t xml:space="preserve"> посад</w:t>
      </w: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263C28">
        <w:rPr>
          <w:rFonts w:ascii="Times New Roman" w:hAnsi="Times New Roman"/>
          <w:b/>
          <w:color w:val="000000"/>
          <w:sz w:val="28"/>
          <w:szCs w:val="28"/>
        </w:rPr>
        <w:t xml:space="preserve"> шляхом укладення контракту</w:t>
      </w:r>
    </w:p>
    <w:p w:rsidR="00526FE7" w:rsidRPr="00167BEF" w:rsidRDefault="00522F2B" w:rsidP="00263C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зайняття посади</w:t>
      </w:r>
      <w:r w:rsidRPr="00A325BC">
        <w:rPr>
          <w:rFonts w:ascii="Arial" w:hAnsi="Arial" w:cs="Arial"/>
          <w:color w:val="333333"/>
        </w:rPr>
        <w:t xml:space="preserve"> </w:t>
      </w:r>
      <w:r w:rsidRPr="00A325BC">
        <w:rPr>
          <w:rFonts w:ascii="Arial" w:hAnsi="Arial" w:cs="Arial"/>
          <w:color w:val="333333"/>
        </w:rPr>
        <w:br/>
      </w:r>
      <w:r w:rsidRPr="00167BEF">
        <w:rPr>
          <w:rStyle w:val="rvts15"/>
          <w:rFonts w:ascii="Times New Roman" w:hAnsi="Times New Roman"/>
          <w:b/>
          <w:sz w:val="28"/>
          <w:szCs w:val="28"/>
        </w:rPr>
        <w:t xml:space="preserve">головного спеціаліста </w:t>
      </w:r>
      <w:r w:rsidR="00F30B46">
        <w:rPr>
          <w:rStyle w:val="rvts15"/>
          <w:rFonts w:ascii="Times New Roman" w:hAnsi="Times New Roman"/>
          <w:b/>
          <w:sz w:val="28"/>
          <w:szCs w:val="28"/>
        </w:rPr>
        <w:t>в</w:t>
      </w:r>
      <w:r w:rsidR="00167BEF" w:rsidRPr="00167BEF">
        <w:rPr>
          <w:rFonts w:ascii="Times New Roman" w:hAnsi="Times New Roman"/>
          <w:b/>
          <w:bCs/>
          <w:sz w:val="28"/>
          <w:szCs w:val="28"/>
        </w:rPr>
        <w:t xml:space="preserve">ідділу </w:t>
      </w:r>
      <w:r w:rsidR="006A0935">
        <w:rPr>
          <w:rFonts w:ascii="Times New Roman" w:hAnsi="Times New Roman"/>
          <w:b/>
          <w:bCs/>
          <w:sz w:val="28"/>
          <w:szCs w:val="28"/>
        </w:rPr>
        <w:t>роботи з персоналом</w:t>
      </w:r>
      <w:r w:rsidR="00F30B4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30B46">
        <w:rPr>
          <w:rStyle w:val="rvts15"/>
          <w:rFonts w:ascii="Times New Roman" w:hAnsi="Times New Roman"/>
          <w:b/>
          <w:sz w:val="28"/>
          <w:szCs w:val="28"/>
        </w:rPr>
        <w:t>Департаменту з управління персоналом та організаційного розвитку</w:t>
      </w:r>
    </w:p>
    <w:p w:rsidR="00526FE7" w:rsidRDefault="00526FE7" w:rsidP="00263C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0B46" w:rsidRPr="00526FE7" w:rsidRDefault="00F30B46" w:rsidP="00F30B46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26FE7">
        <w:rPr>
          <w:rFonts w:ascii="Times New Roman" w:hAnsi="Times New Roman"/>
          <w:b/>
          <w:sz w:val="24"/>
          <w:szCs w:val="24"/>
        </w:rPr>
        <w:t xml:space="preserve">(наказ Державної служби України з питань безпечності харчових продуктів та захисту споживачів від </w:t>
      </w:r>
      <w:r w:rsidR="006A0935">
        <w:rPr>
          <w:rFonts w:ascii="Times New Roman" w:hAnsi="Times New Roman"/>
          <w:b/>
          <w:sz w:val="24"/>
          <w:szCs w:val="24"/>
        </w:rPr>
        <w:t>27</w:t>
      </w:r>
      <w:r w:rsidRPr="00526F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січня</w:t>
      </w:r>
      <w:r w:rsidRPr="00526FE7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1</w:t>
      </w:r>
      <w:r w:rsidRPr="00526FE7">
        <w:rPr>
          <w:rFonts w:ascii="Times New Roman" w:hAnsi="Times New Roman"/>
          <w:b/>
          <w:sz w:val="24"/>
          <w:szCs w:val="24"/>
        </w:rPr>
        <w:t xml:space="preserve"> року № </w:t>
      </w:r>
      <w:r>
        <w:rPr>
          <w:rFonts w:ascii="Times New Roman" w:hAnsi="Times New Roman"/>
          <w:b/>
          <w:sz w:val="24"/>
          <w:szCs w:val="24"/>
        </w:rPr>
        <w:t>4</w:t>
      </w:r>
      <w:r w:rsidR="006A0935">
        <w:rPr>
          <w:rFonts w:ascii="Times New Roman" w:hAnsi="Times New Roman"/>
          <w:b/>
          <w:sz w:val="24"/>
          <w:szCs w:val="24"/>
        </w:rPr>
        <w:t>8</w:t>
      </w:r>
      <w:r w:rsidRPr="00526FE7">
        <w:rPr>
          <w:rFonts w:ascii="Times New Roman" w:hAnsi="Times New Roman"/>
          <w:b/>
          <w:sz w:val="24"/>
          <w:szCs w:val="24"/>
        </w:rPr>
        <w:t xml:space="preserve"> "</w:t>
      </w:r>
      <w:r w:rsidRPr="00526FE7">
        <w:rPr>
          <w:rFonts w:ascii="Times New Roman" w:hAnsi="Times New Roman"/>
          <w:b/>
          <w:bCs/>
          <w:color w:val="000000"/>
          <w:sz w:val="24"/>
          <w:szCs w:val="24"/>
        </w:rPr>
        <w:t>Про необхідність призначення на вакантн</w:t>
      </w:r>
      <w:r w:rsidR="006A0935">
        <w:rPr>
          <w:rFonts w:ascii="Times New Roman" w:hAnsi="Times New Roman"/>
          <w:b/>
          <w:bCs/>
          <w:color w:val="000000"/>
          <w:sz w:val="24"/>
          <w:szCs w:val="24"/>
        </w:rPr>
        <w:t>і</w:t>
      </w:r>
      <w:r w:rsidRPr="00526FE7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посад</w:t>
      </w:r>
      <w:r w:rsidR="006A0935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Pr="00526FE7">
        <w:rPr>
          <w:rFonts w:ascii="Times New Roman" w:hAnsi="Times New Roman"/>
          <w:b/>
          <w:bCs/>
          <w:color w:val="000000"/>
          <w:sz w:val="24"/>
          <w:szCs w:val="24"/>
        </w:rPr>
        <w:t xml:space="preserve"> державної служби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категорії "В" </w:t>
      </w:r>
      <w:r w:rsidRPr="00526FE7">
        <w:rPr>
          <w:rFonts w:ascii="Times New Roman" w:hAnsi="Times New Roman"/>
          <w:b/>
          <w:bCs/>
          <w:color w:val="000000"/>
          <w:sz w:val="24"/>
          <w:szCs w:val="24"/>
        </w:rPr>
        <w:t>на період дії карантину")</w:t>
      </w:r>
    </w:p>
    <w:p w:rsidR="00CC1AAC" w:rsidRPr="00526FE7" w:rsidRDefault="00CC1AAC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81"/>
        <w:gridCol w:w="3367"/>
        <w:gridCol w:w="4097"/>
      </w:tblGrid>
      <w:tr w:rsidR="00CC1AAC" w:rsidRPr="004B3739" w:rsidTr="0040483B">
        <w:tc>
          <w:tcPr>
            <w:tcW w:w="1908" w:type="dxa"/>
          </w:tcPr>
          <w:p w:rsidR="00CC1AAC" w:rsidRPr="004B3739" w:rsidRDefault="00CC1AAC" w:rsidP="004B373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37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Прізвище, ім’я  по батькові</w:t>
            </w:r>
          </w:p>
        </w:tc>
        <w:tc>
          <w:tcPr>
            <w:tcW w:w="3445" w:type="dxa"/>
          </w:tcPr>
          <w:p w:rsidR="00CC1AAC" w:rsidRPr="004B3739" w:rsidRDefault="00CC1AAC" w:rsidP="004B373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37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Найменування посади</w:t>
            </w:r>
          </w:p>
        </w:tc>
        <w:tc>
          <w:tcPr>
            <w:tcW w:w="4218" w:type="dxa"/>
          </w:tcPr>
          <w:p w:rsidR="00CC1AAC" w:rsidRPr="004B3739" w:rsidRDefault="00CC1AAC" w:rsidP="004B373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37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Строковість укладення контракту</w:t>
            </w:r>
          </w:p>
        </w:tc>
      </w:tr>
      <w:tr w:rsidR="00CC1AAC" w:rsidRPr="004B3739" w:rsidTr="0040483B">
        <w:tc>
          <w:tcPr>
            <w:tcW w:w="1908" w:type="dxa"/>
          </w:tcPr>
          <w:p w:rsidR="00CC1AAC" w:rsidRPr="004B3739" w:rsidRDefault="00690425" w:rsidP="004048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Махновець Вікторія Вікторівна</w:t>
            </w:r>
            <w:bookmarkStart w:id="0" w:name="_GoBack"/>
            <w:bookmarkEnd w:id="0"/>
          </w:p>
        </w:tc>
        <w:tc>
          <w:tcPr>
            <w:tcW w:w="3445" w:type="dxa"/>
          </w:tcPr>
          <w:p w:rsidR="00CC1AAC" w:rsidRPr="00167BEF" w:rsidRDefault="00CC1AAC" w:rsidP="006A09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BEF">
              <w:rPr>
                <w:rFonts w:ascii="Times New Roman" w:hAnsi="Times New Roman"/>
                <w:sz w:val="24"/>
                <w:szCs w:val="24"/>
              </w:rPr>
              <w:t xml:space="preserve">Головний спеціаліст </w:t>
            </w:r>
            <w:r w:rsidR="00F30B46" w:rsidRPr="00F30B46">
              <w:rPr>
                <w:rStyle w:val="rvts15"/>
                <w:rFonts w:ascii="Times New Roman" w:hAnsi="Times New Roman"/>
                <w:sz w:val="24"/>
                <w:szCs w:val="24"/>
              </w:rPr>
              <w:t>в</w:t>
            </w:r>
            <w:r w:rsidR="00F30B46" w:rsidRPr="00F30B46">
              <w:rPr>
                <w:rFonts w:ascii="Times New Roman" w:hAnsi="Times New Roman"/>
                <w:bCs/>
                <w:sz w:val="24"/>
                <w:szCs w:val="24"/>
              </w:rPr>
              <w:t xml:space="preserve">ідділу </w:t>
            </w:r>
            <w:r w:rsidR="006A0935">
              <w:rPr>
                <w:rFonts w:ascii="Times New Roman" w:hAnsi="Times New Roman"/>
                <w:bCs/>
                <w:sz w:val="24"/>
                <w:szCs w:val="24"/>
              </w:rPr>
              <w:t>роботи з персоналом</w:t>
            </w:r>
            <w:r w:rsidR="00F30B46" w:rsidRPr="00F30B4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30B46" w:rsidRPr="00F30B46">
              <w:rPr>
                <w:rStyle w:val="rvts15"/>
                <w:rFonts w:ascii="Times New Roman" w:hAnsi="Times New Roman"/>
                <w:sz w:val="24"/>
                <w:szCs w:val="24"/>
              </w:rPr>
              <w:t>Департаменту з управління персоналом та організаційного розвитку</w:t>
            </w:r>
          </w:p>
        </w:tc>
        <w:tc>
          <w:tcPr>
            <w:tcW w:w="4218" w:type="dxa"/>
          </w:tcPr>
          <w:p w:rsidR="009E3392" w:rsidRPr="009E3392" w:rsidRDefault="009E3392" w:rsidP="00647DB9">
            <w:pPr>
              <w:rPr>
                <w:rFonts w:ascii="Times New Roman" w:hAnsi="Times New Roman"/>
                <w:sz w:val="24"/>
                <w:szCs w:val="24"/>
              </w:rPr>
            </w:pPr>
            <w:r w:rsidRPr="009E3392">
              <w:rPr>
                <w:rFonts w:ascii="Times New Roman" w:hAnsi="Times New Roman"/>
                <w:sz w:val="24"/>
                <w:szCs w:val="24"/>
              </w:rPr>
              <w:t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коронавірусом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  <w:p w:rsidR="00CC1AAC" w:rsidRPr="009E3392" w:rsidRDefault="009E3392" w:rsidP="00647D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392">
              <w:rPr>
                <w:rFonts w:ascii="Times New Roman" w:hAnsi="Times New Roman"/>
                <w:sz w:val="24"/>
                <w:szCs w:val="24"/>
              </w:rPr>
              <w:t xml:space="preserve">Граничний строк перебування особи на посаді державної служби, призначення на яку відбулося шляхом укладення контракту, становить не більше двох місяців після відміни карантину, установленого Кабінетом Міністрів України з метою запобігання поширенню на території України гострої респіраторної хвороби </w:t>
            </w:r>
            <w:r w:rsidRPr="009E3392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9E3392">
              <w:rPr>
                <w:rFonts w:ascii="Times New Roman" w:hAnsi="Times New Roman"/>
                <w:sz w:val="24"/>
                <w:szCs w:val="24"/>
              </w:rPr>
              <w:t>-19 спричиненої коронавірусом SARS-CoV-2</w:t>
            </w:r>
          </w:p>
        </w:tc>
      </w:tr>
    </w:tbl>
    <w:p w:rsidR="00CC1AAC" w:rsidRPr="00263C28" w:rsidRDefault="00CC1AAC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CC1AAC" w:rsidRPr="00263C28" w:rsidRDefault="00CC1AAC">
      <w:pPr>
        <w:rPr>
          <w:rFonts w:ascii="Times New Roman" w:hAnsi="Times New Roman"/>
          <w:sz w:val="28"/>
          <w:szCs w:val="28"/>
        </w:rPr>
      </w:pPr>
    </w:p>
    <w:sectPr w:rsidR="00CC1AAC" w:rsidRPr="00263C28" w:rsidSect="002B4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28"/>
    <w:rsid w:val="00167BEF"/>
    <w:rsid w:val="0017581B"/>
    <w:rsid w:val="00176E07"/>
    <w:rsid w:val="001C4581"/>
    <w:rsid w:val="00261413"/>
    <w:rsid w:val="00263C28"/>
    <w:rsid w:val="002B4977"/>
    <w:rsid w:val="002B5EE8"/>
    <w:rsid w:val="00331CC4"/>
    <w:rsid w:val="003425B5"/>
    <w:rsid w:val="00367152"/>
    <w:rsid w:val="0040483B"/>
    <w:rsid w:val="00456FBD"/>
    <w:rsid w:val="004B3739"/>
    <w:rsid w:val="00522F2B"/>
    <w:rsid w:val="00523594"/>
    <w:rsid w:val="00526FE7"/>
    <w:rsid w:val="005A512F"/>
    <w:rsid w:val="00601A12"/>
    <w:rsid w:val="00634927"/>
    <w:rsid w:val="00634CA7"/>
    <w:rsid w:val="00647DB9"/>
    <w:rsid w:val="00690425"/>
    <w:rsid w:val="006A0935"/>
    <w:rsid w:val="0072740E"/>
    <w:rsid w:val="00745B10"/>
    <w:rsid w:val="00746B1C"/>
    <w:rsid w:val="007816F8"/>
    <w:rsid w:val="00785475"/>
    <w:rsid w:val="007A3EDD"/>
    <w:rsid w:val="007F14BA"/>
    <w:rsid w:val="00801147"/>
    <w:rsid w:val="008865B1"/>
    <w:rsid w:val="008C0871"/>
    <w:rsid w:val="008F2618"/>
    <w:rsid w:val="00923D26"/>
    <w:rsid w:val="009E3392"/>
    <w:rsid w:val="00A4501C"/>
    <w:rsid w:val="00AA5856"/>
    <w:rsid w:val="00B12FA0"/>
    <w:rsid w:val="00C67EB2"/>
    <w:rsid w:val="00CB6D0A"/>
    <w:rsid w:val="00CC1AAC"/>
    <w:rsid w:val="00D746AE"/>
    <w:rsid w:val="00F05820"/>
    <w:rsid w:val="00F3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7CABF"/>
  <w15:docId w15:val="{FF6DFC96-3E64-44F1-9D04-E94A3A3B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977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3C2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vts15">
    <w:name w:val="rvts15"/>
    <w:rsid w:val="00522F2B"/>
  </w:style>
  <w:style w:type="paragraph" w:customStyle="1" w:styleId="1">
    <w:name w:val="Знак Знак1 Знак Знак Знак Знак Знак Знак"/>
    <w:basedOn w:val="a"/>
    <w:rsid w:val="00167BEF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SimSun" w:hAnsi="Verdana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3</cp:revision>
  <cp:lastPrinted>2020-06-01T12:34:00Z</cp:lastPrinted>
  <dcterms:created xsi:type="dcterms:W3CDTF">2021-02-18T12:57:00Z</dcterms:created>
  <dcterms:modified xsi:type="dcterms:W3CDTF">2021-02-18T12:58:00Z</dcterms:modified>
</cp:coreProperties>
</file>