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9D2826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5C4D72">
        <w:rPr>
          <w:rStyle w:val="rvts15"/>
          <w:rFonts w:ascii="Times New Roman" w:hAnsi="Times New Roman"/>
          <w:b/>
          <w:sz w:val="28"/>
          <w:szCs w:val="28"/>
        </w:rPr>
        <w:t>сектору нагляду і реєстрації сільськогосподарської техніки Департаменту управління фінансами та економічної діяльності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C4D72">
        <w:rPr>
          <w:rFonts w:ascii="Times New Roman" w:hAnsi="Times New Roman"/>
          <w:b/>
          <w:sz w:val="24"/>
          <w:szCs w:val="24"/>
        </w:rPr>
        <w:t>25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5C4D72">
        <w:rPr>
          <w:rFonts w:ascii="Times New Roman" w:hAnsi="Times New Roman"/>
          <w:b/>
          <w:sz w:val="24"/>
          <w:szCs w:val="24"/>
        </w:rPr>
        <w:t>лютого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9D2826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5C4D72">
        <w:rPr>
          <w:rFonts w:ascii="Times New Roman" w:hAnsi="Times New Roman"/>
          <w:b/>
          <w:sz w:val="24"/>
          <w:szCs w:val="24"/>
        </w:rPr>
        <w:t>133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</w:t>
      </w:r>
      <w:r w:rsidR="005C4D72">
        <w:rPr>
          <w:rFonts w:ascii="Times New Roman" w:hAnsi="Times New Roman"/>
          <w:b/>
          <w:bCs/>
          <w:color w:val="000000"/>
          <w:sz w:val="24"/>
          <w:szCs w:val="24"/>
        </w:rPr>
        <w:t>і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сад</w:t>
      </w:r>
      <w:r w:rsidR="005C4D72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>категорії "</w:t>
      </w:r>
      <w:r w:rsidR="009D2826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</w:t>
      </w:r>
      <w:r w:rsidR="009D2826" w:rsidRPr="009D2826">
        <w:rPr>
          <w:rStyle w:val="rvts15"/>
          <w:rFonts w:ascii="Times New Roman" w:hAnsi="Times New Roman"/>
          <w:sz w:val="28"/>
          <w:szCs w:val="28"/>
        </w:rPr>
        <w:t xml:space="preserve">головного </w:t>
      </w:r>
      <w:r w:rsidR="009D2826" w:rsidRPr="005C4D72">
        <w:rPr>
          <w:rStyle w:val="rvts15"/>
          <w:rFonts w:ascii="Times New Roman" w:hAnsi="Times New Roman"/>
          <w:sz w:val="28"/>
          <w:szCs w:val="28"/>
        </w:rPr>
        <w:t xml:space="preserve">спеціаліста </w:t>
      </w:r>
      <w:r w:rsidR="005C4D72" w:rsidRPr="005C4D72">
        <w:rPr>
          <w:rStyle w:val="rvts15"/>
          <w:rFonts w:ascii="Times New Roman" w:hAnsi="Times New Roman"/>
          <w:sz w:val="28"/>
          <w:szCs w:val="28"/>
        </w:rPr>
        <w:t>сектору нагляду і реєстрації сільськогосподарської техніки Департаменту управління фінансами та економічної діяльності</w:t>
      </w:r>
      <w:r w:rsidR="00B9110F">
        <w:rPr>
          <w:rStyle w:val="rvts15"/>
          <w:rFonts w:ascii="Times New Roman" w:hAnsi="Times New Roman"/>
          <w:b/>
          <w:sz w:val="28"/>
          <w:szCs w:val="28"/>
        </w:rPr>
        <w:t xml:space="preserve"> </w:t>
      </w:r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</w:t>
      </w:r>
      <w:bookmarkStart w:id="0" w:name="_GoBack"/>
      <w:bookmarkEnd w:id="0"/>
      <w:r w:rsidRPr="00417350">
        <w:rPr>
          <w:rFonts w:ascii="Times New Roman" w:hAnsi="Times New Roman"/>
          <w:color w:val="000000"/>
          <w:sz w:val="28"/>
          <w:szCs w:val="28"/>
        </w:rPr>
        <w:t>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sectPr w:rsidR="00CC1AAC" w:rsidRPr="00526FE7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A1713"/>
    <w:rsid w:val="004B3739"/>
    <w:rsid w:val="00522F2B"/>
    <w:rsid w:val="00523594"/>
    <w:rsid w:val="00526FE7"/>
    <w:rsid w:val="005A512F"/>
    <w:rsid w:val="005C4D72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52138"/>
    <w:rsid w:val="008865B1"/>
    <w:rsid w:val="008C0871"/>
    <w:rsid w:val="008C5847"/>
    <w:rsid w:val="008F2618"/>
    <w:rsid w:val="00907D40"/>
    <w:rsid w:val="00923D26"/>
    <w:rsid w:val="009835B1"/>
    <w:rsid w:val="009B088F"/>
    <w:rsid w:val="009D2826"/>
    <w:rsid w:val="009E3392"/>
    <w:rsid w:val="00A609E5"/>
    <w:rsid w:val="00AA5856"/>
    <w:rsid w:val="00B9110F"/>
    <w:rsid w:val="00BA0BB2"/>
    <w:rsid w:val="00C67EB2"/>
    <w:rsid w:val="00CB6D0A"/>
    <w:rsid w:val="00CC1AAC"/>
    <w:rsid w:val="00D14C8E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048EE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A609E5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2021-03-02T07:13:00Z</dcterms:created>
  <dcterms:modified xsi:type="dcterms:W3CDTF">2021-03-02T07:17:00Z</dcterms:modified>
</cp:coreProperties>
</file>