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AC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Інформація </w:t>
      </w:r>
    </w:p>
    <w:p w:rsidR="00CC1AAC" w:rsidRPr="00263C28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про прийняте рішення за результатами добору з призначення на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заміщення 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>вакантн</w:t>
      </w:r>
      <w:r>
        <w:rPr>
          <w:rFonts w:ascii="Times New Roman" w:hAnsi="Times New Roman"/>
          <w:b/>
          <w:color w:val="000000"/>
          <w:sz w:val="28"/>
          <w:szCs w:val="28"/>
        </w:rPr>
        <w:t>ої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посад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шляхом укладення контракту</w:t>
      </w:r>
    </w:p>
    <w:p w:rsidR="00526FE7" w:rsidRDefault="00522F2B" w:rsidP="00263C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9D2826">
        <w:rPr>
          <w:rStyle w:val="rvts15"/>
          <w:rFonts w:ascii="Times New Roman" w:hAnsi="Times New Roman"/>
          <w:b/>
          <w:sz w:val="28"/>
          <w:szCs w:val="28"/>
        </w:rPr>
        <w:t xml:space="preserve">головного спеціаліста відділу </w:t>
      </w:r>
      <w:r w:rsidR="00A609E5" w:rsidRPr="00A609E5">
        <w:rPr>
          <w:rFonts w:ascii="Times New Roman" w:hAnsi="Times New Roman"/>
          <w:b/>
          <w:sz w:val="28"/>
          <w:szCs w:val="28"/>
        </w:rPr>
        <w:t>кадрового забезпечення ТО, державних установ та підприємств</w:t>
      </w:r>
      <w:r w:rsidR="00A609E5">
        <w:rPr>
          <w:sz w:val="28"/>
          <w:szCs w:val="28"/>
        </w:rPr>
        <w:t xml:space="preserve"> </w:t>
      </w:r>
      <w:r w:rsidR="00B9110F">
        <w:rPr>
          <w:rStyle w:val="rvts15"/>
          <w:rFonts w:ascii="Times New Roman" w:hAnsi="Times New Roman"/>
          <w:b/>
          <w:sz w:val="28"/>
          <w:szCs w:val="28"/>
        </w:rPr>
        <w:t>Департаменту з управління персоналом та організаційного розвитку</w:t>
      </w:r>
      <w:r w:rsidR="008C5847">
        <w:rPr>
          <w:rStyle w:val="rvts15"/>
          <w:rFonts w:ascii="Times New Roman" w:hAnsi="Times New Roman"/>
          <w:b/>
          <w:sz w:val="28"/>
          <w:szCs w:val="28"/>
        </w:rPr>
        <w:t xml:space="preserve"> </w:t>
      </w:r>
    </w:p>
    <w:p w:rsidR="00526FE7" w:rsidRDefault="00526FE7" w:rsidP="00263C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1AAC" w:rsidRPr="00526FE7" w:rsidRDefault="00522F2B" w:rsidP="00263C2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6FE7">
        <w:rPr>
          <w:rFonts w:ascii="Times New Roman" w:hAnsi="Times New Roman"/>
          <w:b/>
          <w:sz w:val="24"/>
          <w:szCs w:val="24"/>
        </w:rPr>
        <w:t xml:space="preserve">(наказ Державної служби України з питань безпечності харчових продуктів та захисту споживачів від </w:t>
      </w:r>
      <w:r w:rsidR="00B00493">
        <w:rPr>
          <w:rFonts w:ascii="Times New Roman" w:hAnsi="Times New Roman"/>
          <w:b/>
          <w:sz w:val="24"/>
          <w:szCs w:val="24"/>
        </w:rPr>
        <w:t>27</w:t>
      </w:r>
      <w:r w:rsidRPr="00526FE7">
        <w:rPr>
          <w:rFonts w:ascii="Times New Roman" w:hAnsi="Times New Roman"/>
          <w:b/>
          <w:sz w:val="24"/>
          <w:szCs w:val="24"/>
        </w:rPr>
        <w:t xml:space="preserve"> </w:t>
      </w:r>
      <w:r w:rsidR="009D2826">
        <w:rPr>
          <w:rFonts w:ascii="Times New Roman" w:hAnsi="Times New Roman"/>
          <w:b/>
          <w:sz w:val="24"/>
          <w:szCs w:val="24"/>
        </w:rPr>
        <w:t>січн</w:t>
      </w:r>
      <w:r w:rsidR="008C5847">
        <w:rPr>
          <w:rFonts w:ascii="Times New Roman" w:hAnsi="Times New Roman"/>
          <w:b/>
          <w:sz w:val="24"/>
          <w:szCs w:val="24"/>
        </w:rPr>
        <w:t>я</w:t>
      </w:r>
      <w:r w:rsidRPr="00526FE7">
        <w:rPr>
          <w:rFonts w:ascii="Times New Roman" w:hAnsi="Times New Roman"/>
          <w:b/>
          <w:sz w:val="24"/>
          <w:szCs w:val="24"/>
        </w:rPr>
        <w:t xml:space="preserve"> 202</w:t>
      </w:r>
      <w:r w:rsidR="009D2826">
        <w:rPr>
          <w:rFonts w:ascii="Times New Roman" w:hAnsi="Times New Roman"/>
          <w:b/>
          <w:sz w:val="24"/>
          <w:szCs w:val="24"/>
        </w:rPr>
        <w:t>1</w:t>
      </w:r>
      <w:r w:rsidRPr="00526FE7">
        <w:rPr>
          <w:rFonts w:ascii="Times New Roman" w:hAnsi="Times New Roman"/>
          <w:b/>
          <w:sz w:val="24"/>
          <w:szCs w:val="24"/>
        </w:rPr>
        <w:t xml:space="preserve"> року № </w:t>
      </w:r>
      <w:r w:rsidR="00B00493">
        <w:rPr>
          <w:rFonts w:ascii="Times New Roman" w:hAnsi="Times New Roman"/>
          <w:b/>
          <w:sz w:val="24"/>
          <w:szCs w:val="24"/>
        </w:rPr>
        <w:t>48</w:t>
      </w:r>
      <w:bookmarkStart w:id="0" w:name="_GoBack"/>
      <w:bookmarkEnd w:id="0"/>
      <w:r w:rsidRPr="00526FE7">
        <w:rPr>
          <w:rFonts w:ascii="Times New Roman" w:hAnsi="Times New Roman"/>
          <w:b/>
          <w:sz w:val="24"/>
          <w:szCs w:val="24"/>
        </w:rPr>
        <w:t xml:space="preserve"> "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Про необхідність призначення на вакантну по</w:t>
      </w:r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саду 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державної служби </w:t>
      </w:r>
      <w:r w:rsidR="00BA0BB2">
        <w:rPr>
          <w:rFonts w:ascii="Times New Roman" w:hAnsi="Times New Roman"/>
          <w:b/>
          <w:bCs/>
          <w:color w:val="000000"/>
          <w:sz w:val="24"/>
          <w:szCs w:val="24"/>
        </w:rPr>
        <w:t>категорії "</w:t>
      </w:r>
      <w:r w:rsidR="009D2826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BA0BB2">
        <w:rPr>
          <w:rFonts w:ascii="Times New Roman" w:hAnsi="Times New Roman"/>
          <w:b/>
          <w:bCs/>
          <w:color w:val="000000"/>
          <w:sz w:val="24"/>
          <w:szCs w:val="24"/>
        </w:rPr>
        <w:t xml:space="preserve">" </w:t>
      </w:r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>на період дії карантину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")</w:t>
      </w:r>
    </w:p>
    <w:p w:rsidR="0025481F" w:rsidRDefault="0025481F" w:rsidP="0025481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481F" w:rsidRDefault="0025481F" w:rsidP="0025481F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17350">
        <w:rPr>
          <w:rFonts w:ascii="Times New Roman" w:hAnsi="Times New Roman"/>
          <w:sz w:val="28"/>
          <w:szCs w:val="28"/>
        </w:rPr>
        <w:t xml:space="preserve">Кандидатура для укладення контракту на вакантну посаду </w:t>
      </w:r>
      <w:r w:rsidR="009D2826" w:rsidRPr="009D2826">
        <w:rPr>
          <w:rStyle w:val="rvts15"/>
          <w:rFonts w:ascii="Times New Roman" w:hAnsi="Times New Roman"/>
          <w:sz w:val="28"/>
          <w:szCs w:val="28"/>
        </w:rPr>
        <w:t xml:space="preserve">головного спеціаліста </w:t>
      </w:r>
      <w:r w:rsidR="00A609E5" w:rsidRPr="00A609E5">
        <w:rPr>
          <w:rFonts w:ascii="Times New Roman" w:hAnsi="Times New Roman"/>
          <w:sz w:val="28"/>
          <w:szCs w:val="28"/>
        </w:rPr>
        <w:t>відділу кадрового забезпечення ТО, державних установ та підприємств</w:t>
      </w:r>
      <w:r w:rsidR="00A609E5">
        <w:rPr>
          <w:sz w:val="28"/>
          <w:szCs w:val="28"/>
        </w:rPr>
        <w:t xml:space="preserve"> </w:t>
      </w:r>
      <w:r w:rsidR="00B9110F" w:rsidRPr="00B9110F">
        <w:rPr>
          <w:rStyle w:val="rvts15"/>
          <w:rFonts w:ascii="Times New Roman" w:hAnsi="Times New Roman"/>
          <w:sz w:val="28"/>
          <w:szCs w:val="28"/>
        </w:rPr>
        <w:t>Департаменту з управління персоналом та організаційного розвитку</w:t>
      </w:r>
      <w:r w:rsidR="00B9110F">
        <w:rPr>
          <w:rStyle w:val="rvts15"/>
          <w:rFonts w:ascii="Times New Roman" w:hAnsi="Times New Roman"/>
          <w:b/>
          <w:sz w:val="28"/>
          <w:szCs w:val="28"/>
        </w:rPr>
        <w:t xml:space="preserve"> </w:t>
      </w:r>
      <w:r w:rsidRPr="00417350">
        <w:rPr>
          <w:rFonts w:ascii="Times New Roman" w:hAnsi="Times New Roman"/>
          <w:sz w:val="28"/>
          <w:szCs w:val="28"/>
        </w:rPr>
        <w:t>н</w:t>
      </w:r>
      <w:r w:rsidRPr="00417350">
        <w:rPr>
          <w:rFonts w:ascii="Times New Roman" w:hAnsi="Times New Roman"/>
          <w:color w:val="000000"/>
          <w:sz w:val="28"/>
          <w:szCs w:val="28"/>
        </w:rPr>
        <w:t>а період дії карантину, установленого Кабінетом Міністрів України з метою</w:t>
      </w:r>
      <w:r w:rsidRPr="000724D2">
        <w:rPr>
          <w:rFonts w:ascii="Times New Roman" w:hAnsi="Times New Roman"/>
          <w:color w:val="000000"/>
          <w:sz w:val="28"/>
          <w:szCs w:val="28"/>
        </w:rPr>
        <w:t xml:space="preserve"> запобігання поширенню на території України гострої респіраторної хвороби </w:t>
      </w:r>
      <w:r w:rsidRPr="000724D2">
        <w:rPr>
          <w:rFonts w:ascii="Times New Roman" w:hAnsi="Times New Roman"/>
          <w:sz w:val="28"/>
          <w:szCs w:val="28"/>
        </w:rPr>
        <w:t>COVID-19, спричиненої корона вірусом SARS-CoV-2, та до дня визначення суб’єктом призначення переможця за результатами конкурсного відбору на зазначену посаду відповідно до чинного законодавства не визначена</w:t>
      </w:r>
      <w:r>
        <w:rPr>
          <w:rFonts w:ascii="Times New Roman" w:hAnsi="Times New Roman"/>
          <w:sz w:val="28"/>
          <w:szCs w:val="28"/>
        </w:rPr>
        <w:t>.</w:t>
      </w:r>
    </w:p>
    <w:p w:rsidR="00CC1AAC" w:rsidRPr="00526FE7" w:rsidRDefault="00CC1AAC">
      <w:pPr>
        <w:rPr>
          <w:rFonts w:ascii="Times New Roman" w:hAnsi="Times New Roman"/>
          <w:color w:val="000000"/>
          <w:sz w:val="24"/>
          <w:szCs w:val="24"/>
        </w:rPr>
      </w:pPr>
    </w:p>
    <w:sectPr w:rsidR="00CC1AAC" w:rsidRPr="00526FE7" w:rsidSect="002B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28"/>
    <w:rsid w:val="00176987"/>
    <w:rsid w:val="00176E07"/>
    <w:rsid w:val="001867B2"/>
    <w:rsid w:val="001C4581"/>
    <w:rsid w:val="0025481F"/>
    <w:rsid w:val="00261413"/>
    <w:rsid w:val="00263C28"/>
    <w:rsid w:val="002B4977"/>
    <w:rsid w:val="002B5EE8"/>
    <w:rsid w:val="00331CC4"/>
    <w:rsid w:val="0034746C"/>
    <w:rsid w:val="0040483B"/>
    <w:rsid w:val="004A1713"/>
    <w:rsid w:val="004B3739"/>
    <w:rsid w:val="00522F2B"/>
    <w:rsid w:val="00523594"/>
    <w:rsid w:val="00526FE7"/>
    <w:rsid w:val="005A512F"/>
    <w:rsid w:val="00601A12"/>
    <w:rsid w:val="00634927"/>
    <w:rsid w:val="00647DB9"/>
    <w:rsid w:val="006D18A0"/>
    <w:rsid w:val="0072740E"/>
    <w:rsid w:val="00745B10"/>
    <w:rsid w:val="00746B1C"/>
    <w:rsid w:val="007816F8"/>
    <w:rsid w:val="00785475"/>
    <w:rsid w:val="007A3EDD"/>
    <w:rsid w:val="007F14BA"/>
    <w:rsid w:val="00801147"/>
    <w:rsid w:val="008865B1"/>
    <w:rsid w:val="008C0871"/>
    <w:rsid w:val="008C5847"/>
    <w:rsid w:val="008F2618"/>
    <w:rsid w:val="00907D40"/>
    <w:rsid w:val="00923D26"/>
    <w:rsid w:val="009835B1"/>
    <w:rsid w:val="009B088F"/>
    <w:rsid w:val="009D2826"/>
    <w:rsid w:val="009E3392"/>
    <w:rsid w:val="00A609E5"/>
    <w:rsid w:val="00AA5856"/>
    <w:rsid w:val="00B00493"/>
    <w:rsid w:val="00B9110F"/>
    <w:rsid w:val="00BA0BB2"/>
    <w:rsid w:val="00C67EB2"/>
    <w:rsid w:val="00CB6D0A"/>
    <w:rsid w:val="00CC1AAC"/>
    <w:rsid w:val="00D14C8E"/>
    <w:rsid w:val="00E337A6"/>
    <w:rsid w:val="00F0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6BB310"/>
  <w15:docId w15:val="{FF6DFC96-3E64-44F1-9D04-E94A3A3B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77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3C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vts15">
    <w:name w:val="rvts15"/>
    <w:rsid w:val="00522F2B"/>
  </w:style>
  <w:style w:type="paragraph" w:customStyle="1" w:styleId="1">
    <w:name w:val="Знак Знак1 Знак Знак Знак Знак Знак Знак"/>
    <w:basedOn w:val="a"/>
    <w:rsid w:val="00A609E5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700</Words>
  <Characters>400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2</cp:revision>
  <cp:lastPrinted>2020-06-01T12:34:00Z</cp:lastPrinted>
  <dcterms:created xsi:type="dcterms:W3CDTF">2021-02-08T10:45:00Z</dcterms:created>
  <dcterms:modified xsi:type="dcterms:W3CDTF">2021-02-08T10:45:00Z</dcterms:modified>
</cp:coreProperties>
</file>