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заступника 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A11F4C">
        <w:rPr>
          <w:rFonts w:ascii="Times New Roman" w:hAnsi="Times New Roman"/>
          <w:b/>
          <w:sz w:val="28"/>
          <w:szCs w:val="28"/>
        </w:rPr>
        <w:t>в Дніпропетровській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A11F4C">
        <w:rPr>
          <w:rFonts w:ascii="Times New Roman" w:hAnsi="Times New Roman"/>
          <w:b/>
          <w:sz w:val="24"/>
          <w:szCs w:val="24"/>
        </w:rPr>
        <w:t>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>березня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="00A11F4C">
        <w:rPr>
          <w:rFonts w:ascii="Times New Roman" w:hAnsi="Times New Roman"/>
          <w:b/>
          <w:sz w:val="24"/>
          <w:szCs w:val="24"/>
        </w:rPr>
        <w:t>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A11F4C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A1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Марина Миколаївна</w:t>
            </w:r>
          </w:p>
        </w:tc>
        <w:tc>
          <w:tcPr>
            <w:tcW w:w="3834" w:type="dxa"/>
          </w:tcPr>
          <w:p w:rsidR="00A719D6" w:rsidRPr="00A11F4C" w:rsidRDefault="00A11F4C" w:rsidP="00A11F4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A11F4C">
              <w:rPr>
                <w:rStyle w:val="rvts15"/>
                <w:sz w:val="24"/>
                <w:szCs w:val="24"/>
              </w:rPr>
              <w:t>З</w:t>
            </w:r>
            <w:r w:rsidRPr="00A11F4C">
              <w:rPr>
                <w:rStyle w:val="rvts15"/>
                <w:sz w:val="24"/>
                <w:szCs w:val="24"/>
              </w:rPr>
              <w:t xml:space="preserve">аступник начальника Головного управління </w:t>
            </w:r>
            <w:r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захисту споживачів в Дніпропетровській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2165E4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11</w:t>
            </w:r>
            <w:r w:rsidR="00A76C56" w:rsidRPr="00A11F4C">
              <w:rPr>
                <w:rStyle w:val="213pt"/>
                <w:b w:val="0"/>
                <w:sz w:val="24"/>
                <w:szCs w:val="24"/>
              </w:rPr>
              <w:t>,</w:t>
            </w:r>
            <w:r w:rsidR="00A11F4C">
              <w:rPr>
                <w:rStyle w:val="213pt"/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911E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2021-04-16T12:48:00Z</dcterms:created>
  <dcterms:modified xsi:type="dcterms:W3CDTF">2021-04-16T12:54:00Z</dcterms:modified>
</cp:coreProperties>
</file>