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30" w:rsidRPr="002720D2" w:rsidRDefault="00EC7F30" w:rsidP="002720D2">
      <w:pPr>
        <w:ind w:left="5245" w:right="-1"/>
        <w:jc w:val="right"/>
        <w:rPr>
          <w:sz w:val="28"/>
          <w:szCs w:val="28"/>
          <w:lang w:val="uk-UA"/>
        </w:rPr>
      </w:pPr>
      <w:proofErr w:type="spellStart"/>
      <w:r w:rsidRPr="002720D2">
        <w:rPr>
          <w:sz w:val="28"/>
          <w:szCs w:val="28"/>
          <w:lang w:val="uk-UA"/>
        </w:rPr>
        <w:t>Фітосанітарний</w:t>
      </w:r>
      <w:proofErr w:type="spellEnd"/>
      <w:r w:rsidRPr="002720D2">
        <w:rPr>
          <w:sz w:val="28"/>
          <w:szCs w:val="28"/>
          <w:lang w:val="uk-UA"/>
        </w:rPr>
        <w:t xml:space="preserve"> стан</w:t>
      </w:r>
    </w:p>
    <w:p w:rsidR="00EC7F30" w:rsidRPr="002720D2" w:rsidRDefault="00EC7F30" w:rsidP="002720D2">
      <w:pPr>
        <w:ind w:left="5245" w:right="-1"/>
        <w:jc w:val="right"/>
        <w:rPr>
          <w:sz w:val="28"/>
          <w:szCs w:val="28"/>
          <w:lang w:val="uk-UA"/>
        </w:rPr>
      </w:pPr>
      <w:r w:rsidRPr="002720D2">
        <w:rPr>
          <w:sz w:val="28"/>
          <w:szCs w:val="28"/>
          <w:lang w:val="uk-UA"/>
        </w:rPr>
        <w:t>сільськогосподарських рослин</w:t>
      </w:r>
    </w:p>
    <w:p w:rsidR="00EC7F30" w:rsidRPr="002720D2" w:rsidRDefault="00EC7F30" w:rsidP="002720D2">
      <w:pPr>
        <w:ind w:left="5245" w:right="-1"/>
        <w:jc w:val="right"/>
        <w:rPr>
          <w:sz w:val="28"/>
          <w:szCs w:val="28"/>
          <w:lang w:val="uk-UA"/>
        </w:rPr>
      </w:pPr>
      <w:r w:rsidRPr="002720D2">
        <w:rPr>
          <w:sz w:val="28"/>
          <w:szCs w:val="28"/>
          <w:lang w:val="uk-UA"/>
        </w:rPr>
        <w:t>5 травня 2022 року</w:t>
      </w:r>
    </w:p>
    <w:p w:rsidR="00EC7F30" w:rsidRPr="002720D2" w:rsidRDefault="00EC7F30" w:rsidP="002720D2">
      <w:pPr>
        <w:ind w:left="5245" w:right="-1"/>
        <w:jc w:val="both"/>
        <w:rPr>
          <w:sz w:val="28"/>
          <w:szCs w:val="28"/>
          <w:lang w:val="uk-UA"/>
        </w:rPr>
      </w:pPr>
    </w:p>
    <w:p w:rsidR="00920CCF" w:rsidRPr="002720D2" w:rsidRDefault="00EC7F30" w:rsidP="002720D2">
      <w:pPr>
        <w:ind w:firstLine="709"/>
        <w:jc w:val="both"/>
        <w:rPr>
          <w:sz w:val="28"/>
          <w:szCs w:val="28"/>
          <w:lang w:val="uk-UA"/>
        </w:rPr>
      </w:pPr>
      <w:r w:rsidRPr="002720D2">
        <w:rPr>
          <w:sz w:val="28"/>
          <w:szCs w:val="28"/>
          <w:lang w:val="uk-UA"/>
        </w:rPr>
        <w:t xml:space="preserve">Скрізь </w:t>
      </w:r>
      <w:r w:rsidRPr="002720D2">
        <w:rPr>
          <w:b/>
          <w:i/>
          <w:sz w:val="28"/>
          <w:szCs w:val="28"/>
          <w:lang w:val="uk-UA"/>
        </w:rPr>
        <w:t>озимі</w:t>
      </w:r>
      <w:r w:rsidRPr="002720D2">
        <w:rPr>
          <w:sz w:val="28"/>
          <w:szCs w:val="28"/>
          <w:lang w:val="uk-UA"/>
        </w:rPr>
        <w:t xml:space="preserve"> та </w:t>
      </w:r>
      <w:r w:rsidRPr="002720D2">
        <w:rPr>
          <w:b/>
          <w:i/>
          <w:sz w:val="28"/>
          <w:szCs w:val="28"/>
          <w:lang w:val="uk-UA"/>
        </w:rPr>
        <w:t>ярі зернові колосові</w:t>
      </w:r>
      <w:r w:rsidRPr="002720D2">
        <w:rPr>
          <w:sz w:val="28"/>
          <w:szCs w:val="28"/>
          <w:lang w:val="uk-UA"/>
        </w:rPr>
        <w:t xml:space="preserve"> культури заселяють та пошкоджують </w:t>
      </w:r>
      <w:r w:rsidRPr="002720D2">
        <w:rPr>
          <w:b/>
          <w:sz w:val="28"/>
          <w:szCs w:val="28"/>
          <w:lang w:val="uk-UA"/>
        </w:rPr>
        <w:t>хлібні блішки, п’явиці, попелиці, злакові мухи, цикадки</w:t>
      </w:r>
      <w:r w:rsidRPr="002720D2">
        <w:rPr>
          <w:sz w:val="28"/>
          <w:szCs w:val="28"/>
          <w:lang w:val="uk-UA"/>
        </w:rPr>
        <w:t xml:space="preserve">, </w:t>
      </w:r>
      <w:proofErr w:type="spellStart"/>
      <w:r w:rsidRPr="002720D2">
        <w:rPr>
          <w:sz w:val="28"/>
          <w:szCs w:val="28"/>
          <w:lang w:val="uk-UA"/>
        </w:rPr>
        <w:t>надпорогову</w:t>
      </w:r>
      <w:proofErr w:type="spellEnd"/>
      <w:r w:rsidRPr="002720D2">
        <w:rPr>
          <w:sz w:val="28"/>
          <w:szCs w:val="28"/>
          <w:lang w:val="uk-UA"/>
        </w:rPr>
        <w:t xml:space="preserve"> чисельність яких регулюють захисними заходами. Ними на 5-20% обстежених площ озимих та 2-16, </w:t>
      </w:r>
      <w:proofErr w:type="spellStart"/>
      <w:r w:rsidRPr="002720D2">
        <w:rPr>
          <w:sz w:val="28"/>
          <w:szCs w:val="28"/>
          <w:lang w:val="uk-UA"/>
        </w:rPr>
        <w:t>макс</w:t>
      </w:r>
      <w:proofErr w:type="spellEnd"/>
      <w:r w:rsidRPr="002720D2">
        <w:rPr>
          <w:sz w:val="28"/>
          <w:szCs w:val="28"/>
          <w:lang w:val="uk-UA"/>
        </w:rPr>
        <w:t xml:space="preserve">. 42% площ ярих колосових культур пошкоджено </w:t>
      </w:r>
      <w:r w:rsidR="002E62BE">
        <w:rPr>
          <w:sz w:val="28"/>
          <w:szCs w:val="28"/>
          <w:lang w:val="uk-UA"/>
        </w:rPr>
        <w:t xml:space="preserve">                 </w:t>
      </w:r>
      <w:r w:rsidRPr="002720D2">
        <w:rPr>
          <w:sz w:val="28"/>
          <w:szCs w:val="28"/>
          <w:lang w:val="uk-UA"/>
        </w:rPr>
        <w:t xml:space="preserve">2-15, </w:t>
      </w:r>
      <w:proofErr w:type="spellStart"/>
      <w:r w:rsidRPr="002720D2">
        <w:rPr>
          <w:sz w:val="28"/>
          <w:szCs w:val="28"/>
          <w:lang w:val="uk-UA"/>
        </w:rPr>
        <w:t>осередково</w:t>
      </w:r>
      <w:proofErr w:type="spellEnd"/>
      <w:r w:rsidRPr="002720D2">
        <w:rPr>
          <w:sz w:val="28"/>
          <w:szCs w:val="28"/>
          <w:lang w:val="uk-UA"/>
        </w:rPr>
        <w:t xml:space="preserve"> до 24% рослин (</w:t>
      </w:r>
      <w:r w:rsidRPr="002720D2">
        <w:rPr>
          <w:b/>
          <w:i/>
          <w:sz w:val="28"/>
          <w:szCs w:val="28"/>
          <w:lang w:val="uk-UA"/>
        </w:rPr>
        <w:t>ярий ячмінь</w:t>
      </w:r>
      <w:r w:rsidRPr="002720D2">
        <w:rPr>
          <w:sz w:val="28"/>
          <w:szCs w:val="28"/>
          <w:lang w:val="uk-UA"/>
        </w:rPr>
        <w:t xml:space="preserve">, Черкаська обл.). Подекуди в господарствах Черкаської області </w:t>
      </w:r>
      <w:r w:rsidR="00920CCF" w:rsidRPr="002720D2">
        <w:rPr>
          <w:sz w:val="28"/>
          <w:szCs w:val="28"/>
          <w:lang w:val="uk-UA"/>
        </w:rPr>
        <w:t xml:space="preserve">личинками </w:t>
      </w:r>
      <w:r w:rsidR="00920CCF" w:rsidRPr="002720D2">
        <w:rPr>
          <w:b/>
          <w:sz w:val="28"/>
          <w:szCs w:val="28"/>
          <w:lang w:val="uk-UA"/>
        </w:rPr>
        <w:t>ярої мухи</w:t>
      </w:r>
      <w:r w:rsidR="00920CCF" w:rsidRPr="002720D2">
        <w:rPr>
          <w:sz w:val="28"/>
          <w:szCs w:val="28"/>
          <w:lang w:val="uk-UA"/>
        </w:rPr>
        <w:t xml:space="preserve"> за чисельності 0,5 </w:t>
      </w:r>
      <w:proofErr w:type="spellStart"/>
      <w:r w:rsidR="00920CCF" w:rsidRPr="002720D2">
        <w:rPr>
          <w:sz w:val="28"/>
          <w:szCs w:val="28"/>
          <w:lang w:val="uk-UA"/>
        </w:rPr>
        <w:t>екз</w:t>
      </w:r>
      <w:proofErr w:type="spellEnd"/>
      <w:r w:rsidR="00920CCF" w:rsidRPr="002720D2">
        <w:rPr>
          <w:sz w:val="28"/>
          <w:szCs w:val="28"/>
          <w:lang w:val="uk-UA"/>
        </w:rPr>
        <w:t xml:space="preserve">. на </w:t>
      </w:r>
      <w:proofErr w:type="spellStart"/>
      <w:r w:rsidR="00920CCF" w:rsidRPr="002720D2">
        <w:rPr>
          <w:sz w:val="28"/>
          <w:szCs w:val="28"/>
          <w:lang w:val="uk-UA"/>
        </w:rPr>
        <w:t>кв.м</w:t>
      </w:r>
      <w:proofErr w:type="spellEnd"/>
      <w:r w:rsidR="00920CCF" w:rsidRPr="002720D2">
        <w:rPr>
          <w:sz w:val="28"/>
          <w:szCs w:val="28"/>
          <w:lang w:val="uk-UA"/>
        </w:rPr>
        <w:t xml:space="preserve"> пошкоджено до 3% рослин </w:t>
      </w:r>
      <w:r w:rsidR="00920CCF" w:rsidRPr="002720D2">
        <w:rPr>
          <w:b/>
          <w:i/>
          <w:sz w:val="28"/>
          <w:szCs w:val="28"/>
          <w:lang w:val="uk-UA"/>
        </w:rPr>
        <w:t>ярої пшениці</w:t>
      </w:r>
      <w:r w:rsidR="00920CCF" w:rsidRPr="002720D2">
        <w:rPr>
          <w:sz w:val="28"/>
          <w:szCs w:val="28"/>
          <w:lang w:val="uk-UA"/>
        </w:rPr>
        <w:t xml:space="preserve"> на 1% обстежених площ. </w:t>
      </w:r>
    </w:p>
    <w:p w:rsidR="00EC7F30" w:rsidRPr="002720D2" w:rsidRDefault="00EC7F30" w:rsidP="002720D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720D2">
        <w:rPr>
          <w:b/>
          <w:sz w:val="28"/>
          <w:szCs w:val="28"/>
          <w:lang w:val="uk-UA"/>
        </w:rPr>
        <w:t>Клоп шкідлива черепашка</w:t>
      </w:r>
      <w:r w:rsidRPr="002720D2">
        <w:rPr>
          <w:sz w:val="28"/>
          <w:szCs w:val="28"/>
          <w:lang w:val="uk-UA"/>
        </w:rPr>
        <w:t xml:space="preserve"> перелітає у посіви зернових культур у Степу, подекуди центральних та південних областях Лісостепу, але у зв’язку з нічним пониж</w:t>
      </w:r>
      <w:r w:rsidR="00585CD2">
        <w:rPr>
          <w:sz w:val="28"/>
          <w:szCs w:val="28"/>
          <w:lang w:val="uk-UA"/>
        </w:rPr>
        <w:t>енням температурного режиму він перебуває</w:t>
      </w:r>
      <w:r w:rsidRPr="002720D2">
        <w:rPr>
          <w:sz w:val="28"/>
          <w:szCs w:val="28"/>
          <w:lang w:val="uk-UA"/>
        </w:rPr>
        <w:t xml:space="preserve"> у нижніх ярусах травостою, у вузлах кущення рослин, щілинах під грудочками ґрунту. В крайових смугах </w:t>
      </w:r>
      <w:r w:rsidRPr="002720D2">
        <w:rPr>
          <w:b/>
          <w:i/>
          <w:sz w:val="28"/>
          <w:szCs w:val="28"/>
          <w:lang w:val="uk-UA"/>
        </w:rPr>
        <w:t>озимини</w:t>
      </w:r>
      <w:r w:rsidRPr="002720D2">
        <w:rPr>
          <w:sz w:val="28"/>
          <w:szCs w:val="28"/>
          <w:lang w:val="uk-UA"/>
        </w:rPr>
        <w:t xml:space="preserve"> зазначених зон враховується 0,2-1 </w:t>
      </w:r>
      <w:proofErr w:type="spellStart"/>
      <w:r w:rsidRPr="002720D2">
        <w:rPr>
          <w:sz w:val="28"/>
          <w:szCs w:val="28"/>
          <w:lang w:val="uk-UA"/>
        </w:rPr>
        <w:t>екз</w:t>
      </w:r>
      <w:proofErr w:type="spellEnd"/>
      <w:r w:rsidRPr="002720D2">
        <w:rPr>
          <w:sz w:val="28"/>
          <w:szCs w:val="28"/>
          <w:lang w:val="uk-UA"/>
        </w:rPr>
        <w:t xml:space="preserve">. на </w:t>
      </w:r>
      <w:proofErr w:type="spellStart"/>
      <w:r w:rsidRPr="002720D2">
        <w:rPr>
          <w:sz w:val="28"/>
          <w:szCs w:val="28"/>
          <w:lang w:val="uk-UA"/>
        </w:rPr>
        <w:t>кв.м</w:t>
      </w:r>
      <w:proofErr w:type="spellEnd"/>
      <w:r w:rsidRPr="002720D2">
        <w:rPr>
          <w:sz w:val="28"/>
          <w:szCs w:val="28"/>
          <w:lang w:val="uk-UA"/>
        </w:rPr>
        <w:t xml:space="preserve">. Мають місце перші пошкодження рослин (1%). Також </w:t>
      </w:r>
      <w:proofErr w:type="spellStart"/>
      <w:r w:rsidRPr="002720D2">
        <w:rPr>
          <w:sz w:val="28"/>
          <w:szCs w:val="28"/>
          <w:lang w:val="uk-UA"/>
        </w:rPr>
        <w:t>відмічено</w:t>
      </w:r>
      <w:proofErr w:type="spellEnd"/>
      <w:r w:rsidRPr="002720D2">
        <w:rPr>
          <w:sz w:val="28"/>
          <w:szCs w:val="28"/>
          <w:lang w:val="uk-UA"/>
        </w:rPr>
        <w:t xml:space="preserve"> початок міграції у посіви</w:t>
      </w:r>
      <w:r w:rsidRPr="002720D2">
        <w:rPr>
          <w:b/>
          <w:i/>
          <w:sz w:val="28"/>
          <w:szCs w:val="28"/>
          <w:lang w:val="uk-UA"/>
        </w:rPr>
        <w:t xml:space="preserve"> озимих зернових</w:t>
      </w:r>
      <w:r w:rsidRPr="002720D2">
        <w:rPr>
          <w:sz w:val="28"/>
          <w:szCs w:val="28"/>
          <w:lang w:val="uk-UA"/>
        </w:rPr>
        <w:t xml:space="preserve"> переважно у крайові смуги імаго </w:t>
      </w:r>
      <w:proofErr w:type="spellStart"/>
      <w:r w:rsidRPr="002720D2">
        <w:rPr>
          <w:b/>
          <w:sz w:val="28"/>
          <w:szCs w:val="28"/>
          <w:lang w:val="uk-UA"/>
        </w:rPr>
        <w:t>елії</w:t>
      </w:r>
      <w:proofErr w:type="spellEnd"/>
      <w:r w:rsidRPr="002720D2">
        <w:rPr>
          <w:b/>
          <w:sz w:val="28"/>
          <w:szCs w:val="28"/>
          <w:lang w:val="uk-UA"/>
        </w:rPr>
        <w:t xml:space="preserve"> гостроголової</w:t>
      </w:r>
      <w:r w:rsidRPr="002720D2">
        <w:rPr>
          <w:sz w:val="28"/>
          <w:szCs w:val="28"/>
          <w:lang w:val="uk-UA"/>
        </w:rPr>
        <w:t xml:space="preserve"> за чисельності 0,2 </w:t>
      </w:r>
      <w:proofErr w:type="spellStart"/>
      <w:r w:rsidRPr="002720D2">
        <w:rPr>
          <w:sz w:val="28"/>
          <w:szCs w:val="28"/>
          <w:lang w:val="uk-UA"/>
        </w:rPr>
        <w:t>екз</w:t>
      </w:r>
      <w:proofErr w:type="spellEnd"/>
      <w:r w:rsidRPr="002720D2">
        <w:rPr>
          <w:sz w:val="28"/>
          <w:szCs w:val="28"/>
          <w:lang w:val="uk-UA"/>
        </w:rPr>
        <w:t xml:space="preserve"> на </w:t>
      </w:r>
      <w:proofErr w:type="spellStart"/>
      <w:r w:rsidRPr="002720D2">
        <w:rPr>
          <w:sz w:val="28"/>
          <w:szCs w:val="28"/>
          <w:lang w:val="uk-UA"/>
        </w:rPr>
        <w:t>кв.м</w:t>
      </w:r>
      <w:proofErr w:type="spellEnd"/>
      <w:r w:rsidRPr="002720D2">
        <w:rPr>
          <w:sz w:val="28"/>
          <w:szCs w:val="28"/>
          <w:lang w:val="uk-UA"/>
        </w:rPr>
        <w:t>. Міграція клопів продовжується.</w:t>
      </w:r>
      <w:r w:rsidRPr="002720D2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720D2">
        <w:rPr>
          <w:sz w:val="28"/>
          <w:szCs w:val="28"/>
          <w:shd w:val="clear" w:color="auto" w:fill="FFFFFF"/>
        </w:rPr>
        <w:t>Заселення</w:t>
      </w:r>
      <w:proofErr w:type="spellEnd"/>
      <w:r w:rsidRPr="002720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720D2">
        <w:rPr>
          <w:sz w:val="28"/>
          <w:szCs w:val="28"/>
          <w:shd w:val="clear" w:color="auto" w:fill="FFFFFF"/>
        </w:rPr>
        <w:t>посівів</w:t>
      </w:r>
      <w:proofErr w:type="spellEnd"/>
      <w:r w:rsidRPr="002720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720D2">
        <w:rPr>
          <w:sz w:val="28"/>
          <w:szCs w:val="28"/>
          <w:shd w:val="clear" w:color="auto" w:fill="FFFFFF"/>
        </w:rPr>
        <w:t>шкідником</w:t>
      </w:r>
      <w:proofErr w:type="spellEnd"/>
      <w:r w:rsidRPr="002720D2">
        <w:rPr>
          <w:sz w:val="28"/>
          <w:szCs w:val="28"/>
          <w:shd w:val="clear" w:color="auto" w:fill="FFFFFF"/>
        </w:rPr>
        <w:t xml:space="preserve"> буде </w:t>
      </w:r>
      <w:proofErr w:type="spellStart"/>
      <w:r w:rsidRPr="002720D2">
        <w:rPr>
          <w:sz w:val="28"/>
          <w:szCs w:val="28"/>
          <w:shd w:val="clear" w:color="auto" w:fill="FFFFFF"/>
        </w:rPr>
        <w:t>розтягнутим</w:t>
      </w:r>
      <w:proofErr w:type="spellEnd"/>
      <w:r w:rsidRPr="002720D2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2720D2">
        <w:rPr>
          <w:sz w:val="28"/>
          <w:szCs w:val="28"/>
          <w:shd w:val="clear" w:color="auto" w:fill="FFFFFF"/>
        </w:rPr>
        <w:t>часі</w:t>
      </w:r>
      <w:proofErr w:type="spellEnd"/>
      <w:r w:rsidRPr="002720D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720D2">
        <w:rPr>
          <w:sz w:val="28"/>
          <w:szCs w:val="28"/>
          <w:shd w:val="clear" w:color="auto" w:fill="FFFFFF"/>
        </w:rPr>
        <w:t>цьому</w:t>
      </w:r>
      <w:proofErr w:type="spellEnd"/>
      <w:r w:rsidRPr="002720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720D2">
        <w:rPr>
          <w:sz w:val="28"/>
          <w:szCs w:val="28"/>
          <w:shd w:val="clear" w:color="auto" w:fill="FFFFFF"/>
        </w:rPr>
        <w:t>сприяють</w:t>
      </w:r>
      <w:proofErr w:type="spellEnd"/>
      <w:r w:rsidRPr="002720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720D2">
        <w:rPr>
          <w:sz w:val="28"/>
          <w:szCs w:val="28"/>
          <w:shd w:val="clear" w:color="auto" w:fill="FFFFFF"/>
        </w:rPr>
        <w:t>різкі</w:t>
      </w:r>
      <w:proofErr w:type="spellEnd"/>
      <w:r w:rsidRPr="002720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720D2">
        <w:rPr>
          <w:sz w:val="28"/>
          <w:szCs w:val="28"/>
          <w:shd w:val="clear" w:color="auto" w:fill="FFFFFF"/>
        </w:rPr>
        <w:t>коливання</w:t>
      </w:r>
      <w:proofErr w:type="spellEnd"/>
      <w:r w:rsidRPr="002720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720D2">
        <w:rPr>
          <w:sz w:val="28"/>
          <w:szCs w:val="28"/>
          <w:shd w:val="clear" w:color="auto" w:fill="FFFFFF"/>
        </w:rPr>
        <w:t>температури</w:t>
      </w:r>
      <w:proofErr w:type="spellEnd"/>
      <w:r w:rsidRPr="002720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720D2">
        <w:rPr>
          <w:sz w:val="28"/>
          <w:szCs w:val="28"/>
          <w:shd w:val="clear" w:color="auto" w:fill="FFFFFF"/>
        </w:rPr>
        <w:t>повітря</w:t>
      </w:r>
      <w:proofErr w:type="spellEnd"/>
      <w:r w:rsidRPr="002720D2">
        <w:rPr>
          <w:sz w:val="28"/>
          <w:szCs w:val="28"/>
          <w:shd w:val="clear" w:color="auto" w:fill="FFFFFF"/>
          <w:lang w:val="uk-UA"/>
        </w:rPr>
        <w:t>.</w:t>
      </w:r>
    </w:p>
    <w:p w:rsidR="00EC7F30" w:rsidRPr="002720D2" w:rsidRDefault="00EC7F30" w:rsidP="002720D2">
      <w:pPr>
        <w:ind w:right="-81" w:firstLine="720"/>
        <w:jc w:val="both"/>
        <w:rPr>
          <w:sz w:val="28"/>
          <w:szCs w:val="28"/>
          <w:lang w:val="uk-UA" w:eastAsia="ar-SA"/>
        </w:rPr>
      </w:pPr>
      <w:r w:rsidRPr="002720D2">
        <w:rPr>
          <w:sz w:val="28"/>
          <w:szCs w:val="28"/>
        </w:rPr>
        <w:t xml:space="preserve">За </w:t>
      </w:r>
      <w:proofErr w:type="spellStart"/>
      <w:r w:rsidRPr="002720D2">
        <w:rPr>
          <w:sz w:val="28"/>
          <w:szCs w:val="28"/>
        </w:rPr>
        <w:t>чисельності</w:t>
      </w:r>
      <w:proofErr w:type="spellEnd"/>
      <w:r w:rsidRPr="002720D2">
        <w:rPr>
          <w:sz w:val="28"/>
          <w:szCs w:val="28"/>
        </w:rPr>
        <w:t xml:space="preserve"> 2-4 </w:t>
      </w:r>
      <w:proofErr w:type="spellStart"/>
      <w:r w:rsidRPr="002720D2">
        <w:rPr>
          <w:sz w:val="28"/>
          <w:szCs w:val="28"/>
        </w:rPr>
        <w:t>перезимувалого</w:t>
      </w:r>
      <w:proofErr w:type="spellEnd"/>
      <w:r w:rsidRPr="002720D2">
        <w:rPr>
          <w:sz w:val="28"/>
          <w:szCs w:val="28"/>
        </w:rPr>
        <w:t xml:space="preserve"> клопа на </w:t>
      </w:r>
      <w:proofErr w:type="spellStart"/>
      <w:proofErr w:type="gramStart"/>
      <w:r w:rsidRPr="002720D2">
        <w:rPr>
          <w:sz w:val="28"/>
          <w:szCs w:val="28"/>
        </w:rPr>
        <w:t>кв.м</w:t>
      </w:r>
      <w:proofErr w:type="spellEnd"/>
      <w:proofErr w:type="gramEnd"/>
      <w:r w:rsidRPr="002720D2">
        <w:rPr>
          <w:sz w:val="28"/>
          <w:szCs w:val="28"/>
        </w:rPr>
        <w:t xml:space="preserve"> </w:t>
      </w:r>
      <w:proofErr w:type="spellStart"/>
      <w:r w:rsidRPr="002720D2">
        <w:rPr>
          <w:sz w:val="28"/>
          <w:szCs w:val="28"/>
        </w:rPr>
        <w:t>посіви</w:t>
      </w:r>
      <w:proofErr w:type="spellEnd"/>
      <w:r w:rsidRPr="002720D2">
        <w:rPr>
          <w:sz w:val="28"/>
          <w:szCs w:val="28"/>
        </w:rPr>
        <w:t xml:space="preserve"> </w:t>
      </w:r>
      <w:proofErr w:type="spellStart"/>
      <w:r w:rsidRPr="002720D2">
        <w:rPr>
          <w:sz w:val="28"/>
          <w:szCs w:val="28"/>
        </w:rPr>
        <w:t>захищають</w:t>
      </w:r>
      <w:proofErr w:type="spellEnd"/>
      <w:r w:rsidRPr="002720D2">
        <w:rPr>
          <w:sz w:val="28"/>
          <w:szCs w:val="28"/>
        </w:rPr>
        <w:t xml:space="preserve"> </w:t>
      </w:r>
      <w:proofErr w:type="spellStart"/>
      <w:r w:rsidRPr="002720D2">
        <w:rPr>
          <w:sz w:val="28"/>
          <w:szCs w:val="28"/>
          <w:lang w:eastAsia="ar-SA"/>
        </w:rPr>
        <w:t>дозволеними</w:t>
      </w:r>
      <w:proofErr w:type="spellEnd"/>
      <w:r w:rsidRPr="002720D2">
        <w:rPr>
          <w:sz w:val="28"/>
          <w:szCs w:val="28"/>
          <w:lang w:eastAsia="ar-SA"/>
        </w:rPr>
        <w:t xml:space="preserve"> до </w:t>
      </w:r>
      <w:proofErr w:type="spellStart"/>
      <w:r w:rsidRPr="002720D2">
        <w:rPr>
          <w:sz w:val="28"/>
          <w:szCs w:val="28"/>
          <w:lang w:eastAsia="ar-SA"/>
        </w:rPr>
        <w:t>використання</w:t>
      </w:r>
      <w:proofErr w:type="spellEnd"/>
      <w:r w:rsidRPr="002720D2">
        <w:rPr>
          <w:sz w:val="28"/>
          <w:szCs w:val="28"/>
          <w:lang w:eastAsia="ar-SA"/>
        </w:rPr>
        <w:t xml:space="preserve"> </w:t>
      </w:r>
      <w:proofErr w:type="spellStart"/>
      <w:r w:rsidRPr="002720D2">
        <w:rPr>
          <w:sz w:val="28"/>
          <w:szCs w:val="28"/>
          <w:lang w:eastAsia="ar-SA"/>
        </w:rPr>
        <w:t>інсектицидами</w:t>
      </w:r>
      <w:proofErr w:type="spellEnd"/>
      <w:r w:rsidRPr="002720D2">
        <w:rPr>
          <w:sz w:val="28"/>
          <w:szCs w:val="28"/>
          <w:lang w:eastAsia="ar-SA"/>
        </w:rPr>
        <w:t xml:space="preserve">, </w:t>
      </w:r>
      <w:proofErr w:type="spellStart"/>
      <w:r w:rsidRPr="002720D2">
        <w:rPr>
          <w:sz w:val="28"/>
          <w:szCs w:val="28"/>
          <w:lang w:eastAsia="ar-SA"/>
        </w:rPr>
        <w:t>що</w:t>
      </w:r>
      <w:proofErr w:type="spellEnd"/>
      <w:r w:rsidRPr="002720D2">
        <w:rPr>
          <w:sz w:val="28"/>
          <w:szCs w:val="28"/>
          <w:lang w:eastAsia="ar-SA"/>
        </w:rPr>
        <w:t xml:space="preserve"> </w:t>
      </w:r>
      <w:proofErr w:type="spellStart"/>
      <w:r w:rsidRPr="002720D2">
        <w:rPr>
          <w:sz w:val="28"/>
          <w:szCs w:val="28"/>
          <w:lang w:eastAsia="ar-SA"/>
        </w:rPr>
        <w:t>ефективно</w:t>
      </w:r>
      <w:proofErr w:type="spellEnd"/>
      <w:r w:rsidRPr="002720D2">
        <w:rPr>
          <w:sz w:val="28"/>
          <w:szCs w:val="28"/>
          <w:lang w:eastAsia="ar-SA"/>
        </w:rPr>
        <w:t xml:space="preserve"> </w:t>
      </w:r>
      <w:proofErr w:type="spellStart"/>
      <w:r w:rsidRPr="002720D2">
        <w:rPr>
          <w:sz w:val="28"/>
          <w:szCs w:val="28"/>
          <w:lang w:eastAsia="ar-SA"/>
        </w:rPr>
        <w:t>проти</w:t>
      </w:r>
      <w:proofErr w:type="spellEnd"/>
      <w:r w:rsidRPr="002720D2">
        <w:rPr>
          <w:sz w:val="28"/>
          <w:szCs w:val="28"/>
          <w:lang w:eastAsia="ar-SA"/>
        </w:rPr>
        <w:t xml:space="preserve"> </w:t>
      </w:r>
      <w:proofErr w:type="spellStart"/>
      <w:r w:rsidRPr="002720D2">
        <w:rPr>
          <w:sz w:val="28"/>
          <w:szCs w:val="28"/>
          <w:lang w:eastAsia="ar-SA"/>
        </w:rPr>
        <w:t>супутніх</w:t>
      </w:r>
      <w:proofErr w:type="spellEnd"/>
      <w:r w:rsidRPr="002720D2">
        <w:rPr>
          <w:sz w:val="28"/>
          <w:szCs w:val="28"/>
          <w:lang w:eastAsia="ar-SA"/>
        </w:rPr>
        <w:t xml:space="preserve"> </w:t>
      </w:r>
      <w:proofErr w:type="spellStart"/>
      <w:r w:rsidRPr="002720D2">
        <w:rPr>
          <w:sz w:val="28"/>
          <w:szCs w:val="28"/>
          <w:lang w:eastAsia="ar-SA"/>
        </w:rPr>
        <w:t>фітофагів</w:t>
      </w:r>
      <w:proofErr w:type="spellEnd"/>
      <w:r w:rsidRPr="002720D2">
        <w:rPr>
          <w:sz w:val="28"/>
          <w:szCs w:val="28"/>
          <w:lang w:eastAsia="ar-SA"/>
        </w:rPr>
        <w:t xml:space="preserve"> </w:t>
      </w:r>
      <w:proofErr w:type="spellStart"/>
      <w:r w:rsidRPr="002720D2">
        <w:rPr>
          <w:sz w:val="28"/>
          <w:szCs w:val="28"/>
          <w:lang w:eastAsia="ar-SA"/>
        </w:rPr>
        <w:t>зернових</w:t>
      </w:r>
      <w:proofErr w:type="spellEnd"/>
      <w:r w:rsidRPr="002720D2">
        <w:rPr>
          <w:sz w:val="28"/>
          <w:szCs w:val="28"/>
          <w:lang w:eastAsia="ar-SA"/>
        </w:rPr>
        <w:t xml:space="preserve"> культур. </w:t>
      </w:r>
    </w:p>
    <w:p w:rsidR="00EC7F30" w:rsidRPr="002720D2" w:rsidRDefault="00EC7F30" w:rsidP="002720D2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C7F30">
        <w:rPr>
          <w:rFonts w:eastAsiaTheme="minorHAnsi"/>
          <w:sz w:val="28"/>
          <w:szCs w:val="28"/>
          <w:lang w:eastAsia="en-US"/>
        </w:rPr>
        <w:t>Повсюди</w:t>
      </w:r>
      <w:proofErr w:type="spellEnd"/>
      <w:r w:rsidRPr="00EC7F3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20CCF" w:rsidRPr="002720D2">
        <w:rPr>
          <w:rFonts w:eastAsiaTheme="minorHAnsi"/>
          <w:sz w:val="28"/>
          <w:szCs w:val="28"/>
          <w:lang w:val="uk-UA" w:eastAsia="en-US"/>
        </w:rPr>
        <w:t>агрокліматичні</w:t>
      </w:r>
      <w:proofErr w:type="spellEnd"/>
      <w:r w:rsidR="00920CCF" w:rsidRPr="002720D2">
        <w:rPr>
          <w:rFonts w:eastAsiaTheme="minorHAnsi"/>
          <w:sz w:val="28"/>
          <w:szCs w:val="28"/>
          <w:lang w:val="uk-UA" w:eastAsia="en-US"/>
        </w:rPr>
        <w:t xml:space="preserve"> умови звітного періоду</w:t>
      </w:r>
      <w:r w:rsidRPr="00EC7F3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C7F30">
        <w:rPr>
          <w:rFonts w:eastAsiaTheme="minorHAnsi"/>
          <w:sz w:val="28"/>
          <w:szCs w:val="28"/>
          <w:lang w:eastAsia="en-US"/>
        </w:rPr>
        <w:t>сприял</w:t>
      </w:r>
      <w:proofErr w:type="spellEnd"/>
      <w:r w:rsidR="00920CCF" w:rsidRPr="002720D2">
        <w:rPr>
          <w:rFonts w:eastAsiaTheme="minorHAnsi"/>
          <w:sz w:val="28"/>
          <w:szCs w:val="28"/>
          <w:lang w:val="uk-UA" w:eastAsia="en-US"/>
        </w:rPr>
        <w:t>и</w:t>
      </w:r>
      <w:r w:rsidRPr="00EC7F3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C7F30"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 w:rsidRPr="00EC7F30">
        <w:rPr>
          <w:rFonts w:eastAsiaTheme="minorHAnsi"/>
          <w:sz w:val="28"/>
          <w:szCs w:val="28"/>
          <w:lang w:eastAsia="en-US"/>
        </w:rPr>
        <w:t xml:space="preserve"> хвороб </w:t>
      </w:r>
      <w:proofErr w:type="spellStart"/>
      <w:r w:rsidRPr="00EC7F30">
        <w:rPr>
          <w:rFonts w:eastAsiaTheme="minorHAnsi"/>
          <w:b/>
          <w:i/>
          <w:sz w:val="28"/>
          <w:szCs w:val="28"/>
          <w:lang w:eastAsia="en-US"/>
        </w:rPr>
        <w:t>озимих</w:t>
      </w:r>
      <w:proofErr w:type="spellEnd"/>
      <w:r w:rsidRPr="00EC7F3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EC7F30">
        <w:rPr>
          <w:rFonts w:eastAsiaTheme="minorHAnsi"/>
          <w:sz w:val="28"/>
          <w:szCs w:val="28"/>
          <w:lang w:eastAsia="en-US"/>
        </w:rPr>
        <w:t xml:space="preserve">та </w:t>
      </w:r>
      <w:proofErr w:type="spellStart"/>
      <w:r w:rsidRPr="00EC7F30">
        <w:rPr>
          <w:rFonts w:eastAsiaTheme="minorHAnsi"/>
          <w:b/>
          <w:i/>
          <w:sz w:val="28"/>
          <w:szCs w:val="28"/>
          <w:lang w:eastAsia="en-US"/>
        </w:rPr>
        <w:t>ярих</w:t>
      </w:r>
      <w:proofErr w:type="spellEnd"/>
      <w:r w:rsidRPr="00EC7F3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spellStart"/>
      <w:r w:rsidRPr="00EC7F30">
        <w:rPr>
          <w:rFonts w:eastAsiaTheme="minorHAnsi"/>
          <w:b/>
          <w:i/>
          <w:sz w:val="28"/>
          <w:szCs w:val="28"/>
          <w:lang w:eastAsia="en-US"/>
        </w:rPr>
        <w:t>зернових</w:t>
      </w:r>
      <w:proofErr w:type="spellEnd"/>
      <w:r w:rsidRPr="00EC7F30">
        <w:rPr>
          <w:rFonts w:eastAsiaTheme="minorHAnsi"/>
          <w:b/>
          <w:i/>
          <w:sz w:val="28"/>
          <w:szCs w:val="28"/>
          <w:lang w:eastAsia="en-US"/>
        </w:rPr>
        <w:t xml:space="preserve"> культур</w:t>
      </w:r>
      <w:r w:rsidRPr="00EC7F30">
        <w:rPr>
          <w:rFonts w:eastAsiaTheme="minorHAnsi"/>
          <w:sz w:val="28"/>
          <w:szCs w:val="28"/>
          <w:lang w:eastAsia="en-US"/>
        </w:rPr>
        <w:t xml:space="preserve">. На </w:t>
      </w:r>
      <w:r w:rsidR="00920CCF" w:rsidRPr="002720D2">
        <w:rPr>
          <w:rFonts w:eastAsiaTheme="minorHAnsi"/>
          <w:sz w:val="28"/>
          <w:szCs w:val="28"/>
          <w:lang w:val="uk-UA" w:eastAsia="en-US"/>
        </w:rPr>
        <w:t>7</w:t>
      </w:r>
      <w:r w:rsidRPr="00EC7F30">
        <w:rPr>
          <w:rFonts w:eastAsiaTheme="minorHAnsi"/>
          <w:sz w:val="28"/>
          <w:szCs w:val="28"/>
          <w:lang w:eastAsia="en-US"/>
        </w:rPr>
        <w:t>-</w:t>
      </w:r>
      <w:r w:rsidR="00920CCF" w:rsidRPr="002720D2">
        <w:rPr>
          <w:rFonts w:eastAsiaTheme="minorHAnsi"/>
          <w:sz w:val="28"/>
          <w:szCs w:val="28"/>
          <w:lang w:val="uk-UA" w:eastAsia="en-US"/>
        </w:rPr>
        <w:t>20</w:t>
      </w:r>
      <w:r w:rsidRPr="00EC7F30">
        <w:rPr>
          <w:rFonts w:eastAsiaTheme="minorHAnsi"/>
          <w:sz w:val="28"/>
          <w:szCs w:val="28"/>
          <w:lang w:eastAsia="en-US"/>
        </w:rPr>
        <w:t xml:space="preserve">% </w:t>
      </w:r>
      <w:r w:rsidR="00920CCF" w:rsidRPr="002720D2">
        <w:rPr>
          <w:rFonts w:eastAsiaTheme="minorHAnsi"/>
          <w:sz w:val="28"/>
          <w:szCs w:val="28"/>
          <w:lang w:val="uk-UA" w:eastAsia="en-US"/>
        </w:rPr>
        <w:t xml:space="preserve">обстежених </w:t>
      </w:r>
      <w:proofErr w:type="spellStart"/>
      <w:r w:rsidRPr="00EC7F30">
        <w:rPr>
          <w:rFonts w:eastAsiaTheme="minorHAnsi"/>
          <w:sz w:val="28"/>
          <w:szCs w:val="28"/>
          <w:lang w:eastAsia="en-US"/>
        </w:rPr>
        <w:t>площ</w:t>
      </w:r>
      <w:proofErr w:type="spellEnd"/>
      <w:r w:rsidRPr="00EC7F3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C7F30">
        <w:rPr>
          <w:rFonts w:eastAsiaTheme="minorHAnsi"/>
          <w:b/>
          <w:sz w:val="28"/>
          <w:szCs w:val="28"/>
          <w:lang w:eastAsia="en-US"/>
        </w:rPr>
        <w:t>борошнистою</w:t>
      </w:r>
      <w:proofErr w:type="spellEnd"/>
      <w:r w:rsidRPr="00EC7F30">
        <w:rPr>
          <w:rFonts w:eastAsiaTheme="minorHAnsi"/>
          <w:b/>
          <w:sz w:val="28"/>
          <w:szCs w:val="28"/>
          <w:lang w:eastAsia="en-US"/>
        </w:rPr>
        <w:t xml:space="preserve"> росою</w:t>
      </w:r>
      <w:r w:rsidR="00920CCF" w:rsidRPr="002720D2">
        <w:rPr>
          <w:rFonts w:eastAsiaTheme="minorHAnsi"/>
          <w:b/>
          <w:sz w:val="28"/>
          <w:szCs w:val="28"/>
          <w:lang w:val="uk-UA" w:eastAsia="en-US"/>
        </w:rPr>
        <w:t xml:space="preserve">, </w:t>
      </w:r>
      <w:proofErr w:type="spellStart"/>
      <w:r w:rsidR="00920CCF" w:rsidRPr="002720D2">
        <w:rPr>
          <w:rFonts w:eastAsiaTheme="minorHAnsi"/>
          <w:b/>
          <w:sz w:val="28"/>
          <w:szCs w:val="28"/>
          <w:lang w:val="uk-UA" w:eastAsia="en-US"/>
        </w:rPr>
        <w:t>септоріозом</w:t>
      </w:r>
      <w:proofErr w:type="spellEnd"/>
      <w:r w:rsidR="00920CCF" w:rsidRPr="002720D2">
        <w:rPr>
          <w:rFonts w:eastAsiaTheme="minorHAnsi"/>
          <w:sz w:val="28"/>
          <w:szCs w:val="28"/>
          <w:lang w:val="uk-UA" w:eastAsia="en-US"/>
        </w:rPr>
        <w:t xml:space="preserve">, подекуди </w:t>
      </w:r>
      <w:proofErr w:type="spellStart"/>
      <w:r w:rsidR="00920CCF" w:rsidRPr="002720D2">
        <w:rPr>
          <w:rFonts w:eastAsiaTheme="minorHAnsi"/>
          <w:b/>
          <w:sz w:val="28"/>
          <w:szCs w:val="28"/>
          <w:lang w:val="uk-UA" w:eastAsia="en-US"/>
        </w:rPr>
        <w:t>гельмінтоспоріозом</w:t>
      </w:r>
      <w:proofErr w:type="spellEnd"/>
      <w:r w:rsidR="00920CCF" w:rsidRPr="002720D2">
        <w:rPr>
          <w:rFonts w:eastAsiaTheme="minorHAnsi"/>
          <w:sz w:val="28"/>
          <w:szCs w:val="28"/>
          <w:lang w:val="uk-UA" w:eastAsia="en-US"/>
        </w:rPr>
        <w:t xml:space="preserve">, іншими </w:t>
      </w:r>
      <w:proofErr w:type="spellStart"/>
      <w:r w:rsidR="00920CCF" w:rsidRPr="002720D2">
        <w:rPr>
          <w:rFonts w:eastAsiaTheme="minorHAnsi"/>
          <w:b/>
          <w:sz w:val="28"/>
          <w:szCs w:val="28"/>
          <w:lang w:val="uk-UA" w:eastAsia="en-US"/>
        </w:rPr>
        <w:t>плямистостями</w:t>
      </w:r>
      <w:proofErr w:type="spellEnd"/>
      <w:r w:rsidR="00920CCF" w:rsidRPr="002720D2">
        <w:rPr>
          <w:rFonts w:eastAsiaTheme="minorHAnsi"/>
          <w:b/>
          <w:sz w:val="28"/>
          <w:szCs w:val="28"/>
          <w:lang w:val="uk-UA" w:eastAsia="en-US"/>
        </w:rPr>
        <w:t xml:space="preserve">, бурою листковою іржею, кореневими </w:t>
      </w:r>
      <w:proofErr w:type="spellStart"/>
      <w:r w:rsidR="00920CCF" w:rsidRPr="002720D2">
        <w:rPr>
          <w:rFonts w:eastAsiaTheme="minorHAnsi"/>
          <w:b/>
          <w:sz w:val="28"/>
          <w:szCs w:val="28"/>
          <w:lang w:val="uk-UA" w:eastAsia="en-US"/>
        </w:rPr>
        <w:t>гнилями</w:t>
      </w:r>
      <w:proofErr w:type="spellEnd"/>
      <w:r w:rsidRPr="00EC7F3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C7F30">
        <w:rPr>
          <w:rFonts w:eastAsiaTheme="minorHAnsi"/>
          <w:sz w:val="28"/>
          <w:szCs w:val="28"/>
          <w:lang w:eastAsia="en-US"/>
        </w:rPr>
        <w:t>уражено</w:t>
      </w:r>
      <w:proofErr w:type="spellEnd"/>
      <w:r w:rsidRPr="00EC7F30">
        <w:rPr>
          <w:rFonts w:eastAsiaTheme="minorHAnsi"/>
          <w:sz w:val="28"/>
          <w:szCs w:val="28"/>
          <w:lang w:eastAsia="en-US"/>
        </w:rPr>
        <w:t xml:space="preserve"> 2-1</w:t>
      </w:r>
      <w:r w:rsidR="00920CCF" w:rsidRPr="002720D2">
        <w:rPr>
          <w:rFonts w:eastAsiaTheme="minorHAnsi"/>
          <w:sz w:val="28"/>
          <w:szCs w:val="28"/>
          <w:lang w:val="uk-UA" w:eastAsia="en-US"/>
        </w:rPr>
        <w:t>0</w:t>
      </w:r>
      <w:r w:rsidRPr="00EC7F30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C7F30">
        <w:rPr>
          <w:rFonts w:eastAsiaTheme="minorHAnsi"/>
          <w:sz w:val="28"/>
          <w:szCs w:val="28"/>
          <w:lang w:eastAsia="en-US"/>
        </w:rPr>
        <w:t>осередково</w:t>
      </w:r>
      <w:proofErr w:type="spellEnd"/>
      <w:r w:rsidRPr="00EC7F30">
        <w:rPr>
          <w:rFonts w:eastAsiaTheme="minorHAnsi"/>
          <w:sz w:val="28"/>
          <w:szCs w:val="28"/>
          <w:lang w:eastAsia="en-US"/>
        </w:rPr>
        <w:t xml:space="preserve"> </w:t>
      </w:r>
      <w:r w:rsidR="00920CCF" w:rsidRPr="002720D2">
        <w:rPr>
          <w:rFonts w:eastAsiaTheme="minorHAnsi"/>
          <w:sz w:val="28"/>
          <w:szCs w:val="28"/>
          <w:lang w:val="uk-UA" w:eastAsia="en-US"/>
        </w:rPr>
        <w:t>12-15</w:t>
      </w:r>
      <w:r w:rsidRPr="00EC7F30">
        <w:rPr>
          <w:rFonts w:eastAsiaTheme="minorHAnsi"/>
          <w:sz w:val="28"/>
          <w:szCs w:val="28"/>
          <w:lang w:eastAsia="en-US"/>
        </w:rPr>
        <w:t>% (</w:t>
      </w:r>
      <w:proofErr w:type="spellStart"/>
      <w:r w:rsidRPr="00EC7F30">
        <w:rPr>
          <w:rFonts w:eastAsiaTheme="minorHAnsi"/>
          <w:sz w:val="28"/>
          <w:szCs w:val="28"/>
          <w:lang w:eastAsia="en-US"/>
        </w:rPr>
        <w:t>Київська</w:t>
      </w:r>
      <w:proofErr w:type="spellEnd"/>
      <w:r w:rsidR="00920CCF" w:rsidRPr="002720D2">
        <w:rPr>
          <w:rFonts w:eastAsiaTheme="minorHAnsi"/>
          <w:sz w:val="28"/>
          <w:szCs w:val="28"/>
          <w:lang w:val="uk-UA" w:eastAsia="en-US"/>
        </w:rPr>
        <w:t xml:space="preserve">, Черкаська </w:t>
      </w:r>
      <w:r w:rsidRPr="00EC7F30">
        <w:rPr>
          <w:rFonts w:eastAsiaTheme="minorHAnsi"/>
          <w:sz w:val="28"/>
          <w:szCs w:val="28"/>
          <w:lang w:eastAsia="en-US"/>
        </w:rPr>
        <w:t xml:space="preserve">обл.) </w:t>
      </w:r>
      <w:proofErr w:type="spellStart"/>
      <w:r w:rsidRPr="00EC7F30">
        <w:rPr>
          <w:rFonts w:eastAsiaTheme="minorHAnsi"/>
          <w:sz w:val="28"/>
          <w:szCs w:val="28"/>
          <w:lang w:eastAsia="en-US"/>
        </w:rPr>
        <w:t>рослин</w:t>
      </w:r>
      <w:proofErr w:type="spellEnd"/>
      <w:r w:rsidRPr="00EC7F3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C7F30">
        <w:rPr>
          <w:rFonts w:eastAsiaTheme="minorHAnsi"/>
          <w:b/>
          <w:sz w:val="28"/>
          <w:szCs w:val="28"/>
          <w:lang w:eastAsia="en-US"/>
        </w:rPr>
        <w:t>озимих</w:t>
      </w:r>
      <w:proofErr w:type="spellEnd"/>
      <w:r w:rsidR="00920CCF" w:rsidRPr="002720D2">
        <w:rPr>
          <w:rFonts w:eastAsiaTheme="minorHAnsi"/>
          <w:sz w:val="28"/>
          <w:szCs w:val="28"/>
          <w:lang w:val="uk-UA" w:eastAsia="en-US"/>
        </w:rPr>
        <w:t>.</w:t>
      </w:r>
      <w:r w:rsidRPr="00EC7F30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EC7F30">
        <w:rPr>
          <w:rFonts w:eastAsiaTheme="minorHAnsi"/>
          <w:sz w:val="28"/>
          <w:szCs w:val="28"/>
          <w:lang w:eastAsia="en-US"/>
        </w:rPr>
        <w:t>посівах</w:t>
      </w:r>
      <w:proofErr w:type="spellEnd"/>
      <w:r w:rsidRPr="00EC7F30">
        <w:rPr>
          <w:rFonts w:eastAsiaTheme="minorHAnsi"/>
          <w:sz w:val="28"/>
          <w:szCs w:val="28"/>
          <w:lang w:eastAsia="en-US"/>
        </w:rPr>
        <w:t xml:space="preserve"> </w:t>
      </w:r>
      <w:r w:rsidRPr="00EC7F30">
        <w:rPr>
          <w:rFonts w:eastAsiaTheme="minorHAnsi"/>
          <w:b/>
          <w:i/>
          <w:sz w:val="28"/>
          <w:szCs w:val="28"/>
          <w:lang w:eastAsia="en-US"/>
        </w:rPr>
        <w:t>яр</w:t>
      </w:r>
      <w:proofErr w:type="spellStart"/>
      <w:r w:rsidR="00920CCF" w:rsidRPr="002720D2">
        <w:rPr>
          <w:rFonts w:eastAsiaTheme="minorHAnsi"/>
          <w:b/>
          <w:i/>
          <w:sz w:val="28"/>
          <w:szCs w:val="28"/>
          <w:lang w:val="uk-UA" w:eastAsia="en-US"/>
        </w:rPr>
        <w:t>их</w:t>
      </w:r>
      <w:proofErr w:type="spellEnd"/>
      <w:r w:rsidR="00920CCF" w:rsidRPr="002720D2">
        <w:rPr>
          <w:rFonts w:eastAsiaTheme="minorHAnsi"/>
          <w:b/>
          <w:i/>
          <w:sz w:val="28"/>
          <w:szCs w:val="28"/>
          <w:lang w:val="uk-UA" w:eastAsia="en-US"/>
        </w:rPr>
        <w:t xml:space="preserve"> пшениці та</w:t>
      </w:r>
      <w:r w:rsidRPr="00EC7F3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spellStart"/>
      <w:r w:rsidRPr="00EC7F30">
        <w:rPr>
          <w:rFonts w:eastAsiaTheme="minorHAnsi"/>
          <w:b/>
          <w:i/>
          <w:sz w:val="28"/>
          <w:szCs w:val="28"/>
          <w:lang w:eastAsia="en-US"/>
        </w:rPr>
        <w:t>ячмен</w:t>
      </w:r>
      <w:proofErr w:type="spellEnd"/>
      <w:r w:rsidR="00920CCF" w:rsidRPr="002720D2">
        <w:rPr>
          <w:rFonts w:eastAsiaTheme="minorHAnsi"/>
          <w:b/>
          <w:i/>
          <w:sz w:val="28"/>
          <w:szCs w:val="28"/>
          <w:lang w:val="uk-UA" w:eastAsia="en-US"/>
        </w:rPr>
        <w:t>ю</w:t>
      </w:r>
      <w:r w:rsidR="00920CCF" w:rsidRPr="002720D2">
        <w:rPr>
          <w:rFonts w:eastAsiaTheme="minorHAnsi"/>
          <w:sz w:val="28"/>
          <w:szCs w:val="28"/>
          <w:lang w:val="uk-UA" w:eastAsia="en-US"/>
        </w:rPr>
        <w:t xml:space="preserve"> </w:t>
      </w:r>
      <w:r w:rsidR="00920CCF" w:rsidRPr="002720D2">
        <w:rPr>
          <w:rFonts w:eastAsiaTheme="minorHAnsi"/>
          <w:b/>
          <w:sz w:val="28"/>
          <w:szCs w:val="28"/>
          <w:lang w:val="uk-UA" w:eastAsia="en-US"/>
        </w:rPr>
        <w:t xml:space="preserve">кореневими </w:t>
      </w:r>
      <w:proofErr w:type="spellStart"/>
      <w:r w:rsidR="00920CCF" w:rsidRPr="002720D2">
        <w:rPr>
          <w:rFonts w:eastAsiaTheme="minorHAnsi"/>
          <w:b/>
          <w:sz w:val="28"/>
          <w:szCs w:val="28"/>
          <w:lang w:val="uk-UA" w:eastAsia="en-US"/>
        </w:rPr>
        <w:t>гнилями</w:t>
      </w:r>
      <w:proofErr w:type="spellEnd"/>
      <w:r w:rsidR="00920CCF" w:rsidRPr="002720D2">
        <w:rPr>
          <w:rFonts w:eastAsiaTheme="minorHAnsi"/>
          <w:sz w:val="28"/>
          <w:szCs w:val="28"/>
          <w:lang w:val="uk-UA" w:eastAsia="en-US"/>
        </w:rPr>
        <w:t xml:space="preserve"> уражено</w:t>
      </w:r>
      <w:r w:rsidRPr="00EC7F30">
        <w:rPr>
          <w:rFonts w:eastAsiaTheme="minorHAnsi"/>
          <w:sz w:val="28"/>
          <w:szCs w:val="28"/>
          <w:lang w:eastAsia="en-US"/>
        </w:rPr>
        <w:t xml:space="preserve"> </w:t>
      </w:r>
      <w:r w:rsidR="00920CCF" w:rsidRPr="002720D2">
        <w:rPr>
          <w:rFonts w:eastAsiaTheme="minorHAnsi"/>
          <w:sz w:val="28"/>
          <w:szCs w:val="28"/>
          <w:lang w:val="uk-UA" w:eastAsia="en-US"/>
        </w:rPr>
        <w:t xml:space="preserve">до </w:t>
      </w:r>
      <w:r w:rsidR="00920CCF" w:rsidRPr="002720D2">
        <w:rPr>
          <w:rFonts w:eastAsiaTheme="minorHAnsi"/>
          <w:sz w:val="28"/>
          <w:szCs w:val="28"/>
          <w:lang w:eastAsia="en-US"/>
        </w:rPr>
        <w:t>2</w:t>
      </w:r>
      <w:r w:rsidRPr="00EC7F30">
        <w:rPr>
          <w:rFonts w:eastAsiaTheme="minorHAnsi"/>
          <w:sz w:val="28"/>
          <w:szCs w:val="28"/>
          <w:lang w:eastAsia="en-US"/>
        </w:rPr>
        <w:t xml:space="preserve">% </w:t>
      </w:r>
      <w:proofErr w:type="spellStart"/>
      <w:r w:rsidRPr="00EC7F30">
        <w:rPr>
          <w:rFonts w:eastAsiaTheme="minorHAnsi"/>
          <w:sz w:val="28"/>
          <w:szCs w:val="28"/>
          <w:lang w:eastAsia="en-US"/>
        </w:rPr>
        <w:t>рослин</w:t>
      </w:r>
      <w:proofErr w:type="spellEnd"/>
      <w:r w:rsidRPr="00EC7F30">
        <w:rPr>
          <w:rFonts w:eastAsiaTheme="minorHAnsi"/>
          <w:sz w:val="28"/>
          <w:szCs w:val="28"/>
          <w:lang w:eastAsia="en-US"/>
        </w:rPr>
        <w:t xml:space="preserve"> </w:t>
      </w:r>
      <w:r w:rsidR="00920CCF" w:rsidRPr="002720D2">
        <w:rPr>
          <w:rFonts w:eastAsiaTheme="minorHAnsi"/>
          <w:sz w:val="28"/>
          <w:szCs w:val="28"/>
          <w:lang w:val="uk-UA" w:eastAsia="en-US"/>
        </w:rPr>
        <w:t xml:space="preserve">(Волинська, Тернопільська обл.), </w:t>
      </w:r>
      <w:r w:rsidR="00920CCF" w:rsidRPr="002720D2">
        <w:rPr>
          <w:rFonts w:eastAsiaTheme="minorHAnsi"/>
          <w:b/>
          <w:sz w:val="28"/>
          <w:szCs w:val="28"/>
          <w:lang w:val="uk-UA" w:eastAsia="en-US"/>
        </w:rPr>
        <w:t>смугастою плямистістю</w:t>
      </w:r>
      <w:r w:rsidR="00920CCF" w:rsidRPr="002720D2">
        <w:rPr>
          <w:rFonts w:eastAsiaTheme="minorHAnsi"/>
          <w:sz w:val="28"/>
          <w:szCs w:val="28"/>
          <w:lang w:val="uk-UA" w:eastAsia="en-US"/>
        </w:rPr>
        <w:t xml:space="preserve"> - 4,6% рослин (Черкаська обл.), </w:t>
      </w:r>
      <w:proofErr w:type="spellStart"/>
      <w:r w:rsidR="00920CCF" w:rsidRPr="002720D2">
        <w:rPr>
          <w:rFonts w:eastAsiaTheme="minorHAnsi"/>
          <w:b/>
          <w:sz w:val="28"/>
          <w:szCs w:val="28"/>
          <w:lang w:val="uk-UA" w:eastAsia="en-US"/>
        </w:rPr>
        <w:t>ринхоспоріозом</w:t>
      </w:r>
      <w:proofErr w:type="spellEnd"/>
      <w:r w:rsidR="00920CCF" w:rsidRPr="002720D2">
        <w:rPr>
          <w:rFonts w:eastAsiaTheme="minorHAnsi"/>
          <w:sz w:val="28"/>
          <w:szCs w:val="28"/>
          <w:lang w:val="uk-UA" w:eastAsia="en-US"/>
        </w:rPr>
        <w:t xml:space="preserve"> – 3% рослин (Кіровоградська обл.)</w:t>
      </w:r>
      <w:r w:rsidR="00067E4B" w:rsidRPr="002720D2">
        <w:rPr>
          <w:rFonts w:eastAsiaTheme="minorHAnsi"/>
          <w:sz w:val="28"/>
          <w:szCs w:val="28"/>
          <w:lang w:val="uk-UA" w:eastAsia="en-US"/>
        </w:rPr>
        <w:t xml:space="preserve">. У господарствах Рівненської області на </w:t>
      </w:r>
      <w:r w:rsidR="00067E4B" w:rsidRPr="002720D2">
        <w:rPr>
          <w:rFonts w:eastAsiaTheme="minorHAnsi"/>
          <w:b/>
          <w:i/>
          <w:sz w:val="28"/>
          <w:szCs w:val="28"/>
          <w:lang w:val="uk-UA" w:eastAsia="en-US"/>
        </w:rPr>
        <w:t>ярому ячмені</w:t>
      </w:r>
      <w:r w:rsidR="00067E4B" w:rsidRPr="002720D2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067E4B" w:rsidRPr="002720D2">
        <w:rPr>
          <w:rFonts w:eastAsiaTheme="minorHAnsi"/>
          <w:sz w:val="28"/>
          <w:szCs w:val="28"/>
          <w:lang w:val="uk-UA" w:eastAsia="en-US"/>
        </w:rPr>
        <w:t>відмічено</w:t>
      </w:r>
      <w:proofErr w:type="spellEnd"/>
      <w:r w:rsidR="00067E4B" w:rsidRPr="002720D2">
        <w:rPr>
          <w:rFonts w:eastAsiaTheme="minorHAnsi"/>
          <w:sz w:val="28"/>
          <w:szCs w:val="28"/>
          <w:lang w:val="uk-UA" w:eastAsia="en-US"/>
        </w:rPr>
        <w:t xml:space="preserve"> прояв </w:t>
      </w:r>
      <w:r w:rsidR="00920CCF" w:rsidRPr="002720D2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C7F30">
        <w:rPr>
          <w:rFonts w:eastAsiaTheme="minorHAnsi"/>
          <w:b/>
          <w:sz w:val="28"/>
          <w:szCs w:val="28"/>
          <w:lang w:eastAsia="en-US"/>
        </w:rPr>
        <w:t>гельмінтоспоріоз</w:t>
      </w:r>
      <w:proofErr w:type="spellEnd"/>
      <w:r w:rsidR="00067E4B" w:rsidRPr="002720D2">
        <w:rPr>
          <w:rFonts w:eastAsiaTheme="minorHAnsi"/>
          <w:b/>
          <w:sz w:val="28"/>
          <w:szCs w:val="28"/>
          <w:lang w:val="uk-UA" w:eastAsia="en-US"/>
        </w:rPr>
        <w:t>у</w:t>
      </w:r>
      <w:r w:rsidRPr="00EC7F30">
        <w:rPr>
          <w:rFonts w:eastAsiaTheme="minorHAnsi"/>
          <w:sz w:val="28"/>
          <w:szCs w:val="28"/>
          <w:lang w:eastAsia="en-US"/>
        </w:rPr>
        <w:t xml:space="preserve">. </w:t>
      </w:r>
    </w:p>
    <w:p w:rsidR="00067E4B" w:rsidRPr="00EC7F30" w:rsidRDefault="00067E4B" w:rsidP="002720D2">
      <w:pPr>
        <w:suppressAutoHyphens/>
        <w:ind w:firstLine="720"/>
        <w:jc w:val="both"/>
        <w:rPr>
          <w:b/>
          <w:sz w:val="28"/>
          <w:szCs w:val="28"/>
          <w:lang w:val="uk-UA" w:eastAsia="ar-SA"/>
        </w:rPr>
      </w:pPr>
      <w:r w:rsidRPr="002720D2">
        <w:rPr>
          <w:sz w:val="28"/>
          <w:szCs w:val="28"/>
          <w:lang w:val="uk-UA" w:eastAsia="ar-SA"/>
        </w:rPr>
        <w:t xml:space="preserve">Оздоровлюють посіви під час виходу рослин у трубку за інтенсивності ураження </w:t>
      </w:r>
      <w:proofErr w:type="spellStart"/>
      <w:r w:rsidRPr="002720D2">
        <w:rPr>
          <w:sz w:val="28"/>
          <w:szCs w:val="28"/>
          <w:lang w:val="uk-UA" w:eastAsia="ar-SA"/>
        </w:rPr>
        <w:t>плямистостями</w:t>
      </w:r>
      <w:proofErr w:type="spellEnd"/>
      <w:r w:rsidRPr="002720D2">
        <w:rPr>
          <w:sz w:val="28"/>
          <w:szCs w:val="28"/>
          <w:lang w:val="uk-UA" w:eastAsia="ar-SA"/>
        </w:rPr>
        <w:t xml:space="preserve"> 1%, </w:t>
      </w:r>
      <w:proofErr w:type="spellStart"/>
      <w:r w:rsidRPr="002720D2">
        <w:rPr>
          <w:sz w:val="28"/>
          <w:szCs w:val="28"/>
          <w:lang w:val="uk-UA" w:eastAsia="ar-SA"/>
        </w:rPr>
        <w:t>септоріозом</w:t>
      </w:r>
      <w:proofErr w:type="spellEnd"/>
      <w:r w:rsidRPr="002720D2">
        <w:rPr>
          <w:sz w:val="28"/>
          <w:szCs w:val="28"/>
          <w:lang w:val="uk-UA" w:eastAsia="ar-SA"/>
        </w:rPr>
        <w:t xml:space="preserve"> листя 5% через обприскування відповідними фунгіцидами.</w:t>
      </w:r>
      <w:r w:rsidRPr="002720D2">
        <w:rPr>
          <w:b/>
          <w:sz w:val="28"/>
          <w:szCs w:val="28"/>
          <w:lang w:val="uk-UA" w:eastAsia="ar-SA"/>
        </w:rPr>
        <w:t xml:space="preserve"> </w:t>
      </w:r>
      <w:r w:rsidRPr="002720D2">
        <w:rPr>
          <w:sz w:val="28"/>
          <w:szCs w:val="28"/>
          <w:lang w:val="uk-UA"/>
        </w:rPr>
        <w:t>Вибір препаратів здійснюється з огляду на спектр захисної дії їх та домінуючу хворобу.</w:t>
      </w:r>
    </w:p>
    <w:p w:rsidR="002720D2" w:rsidRDefault="00067E4B" w:rsidP="002720D2">
      <w:pPr>
        <w:ind w:firstLine="709"/>
        <w:jc w:val="both"/>
        <w:rPr>
          <w:sz w:val="28"/>
          <w:szCs w:val="28"/>
        </w:rPr>
      </w:pPr>
      <w:proofErr w:type="spellStart"/>
      <w:r w:rsidRPr="002720D2">
        <w:rPr>
          <w:sz w:val="28"/>
          <w:szCs w:val="28"/>
        </w:rPr>
        <w:t>Триває</w:t>
      </w:r>
      <w:proofErr w:type="spellEnd"/>
      <w:r w:rsidRPr="002720D2">
        <w:rPr>
          <w:sz w:val="28"/>
          <w:szCs w:val="28"/>
        </w:rPr>
        <w:t xml:space="preserve"> </w:t>
      </w:r>
      <w:proofErr w:type="spellStart"/>
      <w:r w:rsidRPr="002720D2">
        <w:rPr>
          <w:sz w:val="28"/>
          <w:szCs w:val="28"/>
        </w:rPr>
        <w:t>заселення</w:t>
      </w:r>
      <w:proofErr w:type="spellEnd"/>
      <w:r w:rsidRPr="002720D2">
        <w:rPr>
          <w:sz w:val="28"/>
          <w:szCs w:val="28"/>
        </w:rPr>
        <w:t xml:space="preserve"> </w:t>
      </w:r>
      <w:proofErr w:type="spellStart"/>
      <w:r w:rsidRPr="002720D2">
        <w:rPr>
          <w:sz w:val="28"/>
          <w:szCs w:val="28"/>
        </w:rPr>
        <w:t>посівів</w:t>
      </w:r>
      <w:proofErr w:type="spellEnd"/>
      <w:r w:rsidRPr="002720D2">
        <w:rPr>
          <w:sz w:val="28"/>
          <w:szCs w:val="28"/>
        </w:rPr>
        <w:t xml:space="preserve"> </w:t>
      </w:r>
      <w:r w:rsidRPr="002720D2">
        <w:rPr>
          <w:b/>
          <w:i/>
          <w:sz w:val="28"/>
          <w:szCs w:val="28"/>
        </w:rPr>
        <w:t>гороху</w:t>
      </w:r>
      <w:r w:rsidRPr="002720D2">
        <w:rPr>
          <w:sz w:val="28"/>
          <w:szCs w:val="28"/>
        </w:rPr>
        <w:t xml:space="preserve"> </w:t>
      </w:r>
      <w:proofErr w:type="spellStart"/>
      <w:r w:rsidRPr="002720D2">
        <w:rPr>
          <w:b/>
          <w:sz w:val="28"/>
          <w:szCs w:val="28"/>
        </w:rPr>
        <w:t>бульбочковими</w:t>
      </w:r>
      <w:proofErr w:type="spellEnd"/>
      <w:r w:rsidRPr="002720D2">
        <w:rPr>
          <w:b/>
          <w:sz w:val="28"/>
          <w:szCs w:val="28"/>
        </w:rPr>
        <w:t xml:space="preserve"> </w:t>
      </w:r>
      <w:proofErr w:type="spellStart"/>
      <w:r w:rsidRPr="002720D2">
        <w:rPr>
          <w:b/>
          <w:sz w:val="28"/>
          <w:szCs w:val="28"/>
        </w:rPr>
        <w:t>довгоносиками</w:t>
      </w:r>
      <w:proofErr w:type="spellEnd"/>
      <w:r w:rsidRPr="002720D2">
        <w:rPr>
          <w:sz w:val="28"/>
          <w:szCs w:val="28"/>
        </w:rPr>
        <w:t xml:space="preserve">, </w:t>
      </w:r>
      <w:proofErr w:type="spellStart"/>
      <w:r w:rsidRPr="002720D2">
        <w:rPr>
          <w:sz w:val="28"/>
          <w:szCs w:val="28"/>
        </w:rPr>
        <w:t>які</w:t>
      </w:r>
      <w:proofErr w:type="spellEnd"/>
      <w:r w:rsidRPr="002720D2">
        <w:rPr>
          <w:sz w:val="28"/>
          <w:szCs w:val="28"/>
        </w:rPr>
        <w:t xml:space="preserve"> за </w:t>
      </w:r>
      <w:proofErr w:type="spellStart"/>
      <w:r w:rsidRPr="002720D2">
        <w:rPr>
          <w:sz w:val="28"/>
          <w:szCs w:val="28"/>
        </w:rPr>
        <w:t>чисельності</w:t>
      </w:r>
      <w:proofErr w:type="spellEnd"/>
      <w:r w:rsidRPr="002720D2">
        <w:rPr>
          <w:sz w:val="28"/>
          <w:szCs w:val="28"/>
        </w:rPr>
        <w:t xml:space="preserve"> 1-</w:t>
      </w:r>
      <w:r w:rsidRPr="002720D2">
        <w:rPr>
          <w:sz w:val="28"/>
          <w:szCs w:val="28"/>
          <w:lang w:val="uk-UA"/>
        </w:rPr>
        <w:t>3</w:t>
      </w:r>
      <w:r w:rsidRPr="002720D2">
        <w:rPr>
          <w:sz w:val="28"/>
          <w:szCs w:val="28"/>
        </w:rPr>
        <w:t xml:space="preserve"> </w:t>
      </w:r>
      <w:proofErr w:type="spellStart"/>
      <w:r w:rsidRPr="002720D2">
        <w:rPr>
          <w:sz w:val="28"/>
          <w:szCs w:val="28"/>
        </w:rPr>
        <w:t>екз</w:t>
      </w:r>
      <w:proofErr w:type="spellEnd"/>
      <w:r w:rsidRPr="002720D2">
        <w:rPr>
          <w:sz w:val="28"/>
          <w:szCs w:val="28"/>
        </w:rPr>
        <w:t xml:space="preserve">. на </w:t>
      </w:r>
      <w:proofErr w:type="spellStart"/>
      <w:proofErr w:type="gramStart"/>
      <w:r w:rsidRPr="002720D2">
        <w:rPr>
          <w:sz w:val="28"/>
          <w:szCs w:val="28"/>
        </w:rPr>
        <w:t>кв.м</w:t>
      </w:r>
      <w:proofErr w:type="spellEnd"/>
      <w:proofErr w:type="gramEnd"/>
      <w:r w:rsidRPr="002720D2">
        <w:rPr>
          <w:sz w:val="28"/>
          <w:szCs w:val="28"/>
        </w:rPr>
        <w:t xml:space="preserve"> слаб</w:t>
      </w:r>
      <w:r w:rsidRPr="002720D2">
        <w:rPr>
          <w:sz w:val="28"/>
          <w:szCs w:val="28"/>
          <w:lang w:val="uk-UA"/>
        </w:rPr>
        <w:t>к</w:t>
      </w:r>
      <w:r w:rsidRPr="002720D2">
        <w:rPr>
          <w:sz w:val="28"/>
          <w:szCs w:val="28"/>
        </w:rPr>
        <w:t xml:space="preserve">о </w:t>
      </w:r>
      <w:proofErr w:type="spellStart"/>
      <w:r w:rsidRPr="002720D2">
        <w:rPr>
          <w:sz w:val="28"/>
          <w:szCs w:val="28"/>
        </w:rPr>
        <w:t>пошкодили</w:t>
      </w:r>
      <w:proofErr w:type="spellEnd"/>
      <w:r w:rsidRPr="002720D2">
        <w:rPr>
          <w:sz w:val="28"/>
          <w:szCs w:val="28"/>
        </w:rPr>
        <w:t xml:space="preserve"> до </w:t>
      </w:r>
      <w:r w:rsidRPr="002720D2">
        <w:rPr>
          <w:sz w:val="28"/>
          <w:szCs w:val="28"/>
          <w:lang w:val="uk-UA"/>
        </w:rPr>
        <w:t>8</w:t>
      </w:r>
      <w:r w:rsidRPr="002720D2">
        <w:rPr>
          <w:sz w:val="28"/>
          <w:szCs w:val="28"/>
        </w:rPr>
        <w:t xml:space="preserve">% </w:t>
      </w:r>
      <w:proofErr w:type="spellStart"/>
      <w:r w:rsidRPr="002720D2">
        <w:rPr>
          <w:sz w:val="28"/>
          <w:szCs w:val="28"/>
        </w:rPr>
        <w:t>рослин</w:t>
      </w:r>
      <w:proofErr w:type="spellEnd"/>
      <w:r w:rsidRPr="002720D2">
        <w:rPr>
          <w:sz w:val="28"/>
          <w:szCs w:val="28"/>
        </w:rPr>
        <w:t xml:space="preserve"> </w:t>
      </w:r>
      <w:proofErr w:type="spellStart"/>
      <w:r w:rsidRPr="002720D2">
        <w:rPr>
          <w:sz w:val="28"/>
          <w:szCs w:val="28"/>
        </w:rPr>
        <w:t>культури</w:t>
      </w:r>
      <w:proofErr w:type="spellEnd"/>
      <w:r w:rsidRPr="002720D2">
        <w:rPr>
          <w:sz w:val="28"/>
          <w:szCs w:val="28"/>
          <w:lang w:val="uk-UA"/>
        </w:rPr>
        <w:t xml:space="preserve"> на                  8-20% обстежених площ</w:t>
      </w:r>
      <w:r w:rsidRPr="002720D2">
        <w:rPr>
          <w:sz w:val="28"/>
          <w:szCs w:val="28"/>
        </w:rPr>
        <w:t xml:space="preserve">. За </w:t>
      </w:r>
      <w:proofErr w:type="spellStart"/>
      <w:r w:rsidRPr="002720D2">
        <w:rPr>
          <w:sz w:val="28"/>
          <w:szCs w:val="28"/>
        </w:rPr>
        <w:t>наявності</w:t>
      </w:r>
      <w:proofErr w:type="spellEnd"/>
      <w:r w:rsidRPr="002720D2">
        <w:rPr>
          <w:sz w:val="28"/>
          <w:szCs w:val="28"/>
        </w:rPr>
        <w:t xml:space="preserve"> 10-15 </w:t>
      </w:r>
      <w:proofErr w:type="spellStart"/>
      <w:r w:rsidRPr="002720D2">
        <w:rPr>
          <w:sz w:val="28"/>
          <w:szCs w:val="28"/>
        </w:rPr>
        <w:t>жуків</w:t>
      </w:r>
      <w:proofErr w:type="spellEnd"/>
      <w:r w:rsidRPr="002720D2">
        <w:rPr>
          <w:sz w:val="28"/>
          <w:szCs w:val="28"/>
        </w:rPr>
        <w:t xml:space="preserve"> на </w:t>
      </w:r>
      <w:proofErr w:type="spellStart"/>
      <w:proofErr w:type="gramStart"/>
      <w:r w:rsidRPr="002720D2">
        <w:rPr>
          <w:sz w:val="28"/>
          <w:szCs w:val="28"/>
        </w:rPr>
        <w:t>кв.м</w:t>
      </w:r>
      <w:proofErr w:type="spellEnd"/>
      <w:proofErr w:type="gramEnd"/>
      <w:r w:rsidRPr="002720D2">
        <w:rPr>
          <w:sz w:val="28"/>
          <w:szCs w:val="28"/>
        </w:rPr>
        <w:t xml:space="preserve"> </w:t>
      </w:r>
      <w:proofErr w:type="spellStart"/>
      <w:r w:rsidRPr="002720D2">
        <w:rPr>
          <w:sz w:val="28"/>
          <w:szCs w:val="28"/>
        </w:rPr>
        <w:t>слід</w:t>
      </w:r>
      <w:proofErr w:type="spellEnd"/>
      <w:r w:rsidRPr="002720D2">
        <w:rPr>
          <w:sz w:val="28"/>
          <w:szCs w:val="28"/>
        </w:rPr>
        <w:t xml:space="preserve"> </w:t>
      </w:r>
      <w:proofErr w:type="spellStart"/>
      <w:r w:rsidRPr="002720D2">
        <w:rPr>
          <w:sz w:val="28"/>
          <w:szCs w:val="28"/>
        </w:rPr>
        <w:t>захищати</w:t>
      </w:r>
      <w:proofErr w:type="spellEnd"/>
      <w:r w:rsidRPr="002720D2">
        <w:rPr>
          <w:sz w:val="28"/>
          <w:szCs w:val="28"/>
        </w:rPr>
        <w:t xml:space="preserve"> </w:t>
      </w:r>
      <w:proofErr w:type="spellStart"/>
      <w:r w:rsidRPr="002720D2">
        <w:rPr>
          <w:sz w:val="28"/>
          <w:szCs w:val="28"/>
        </w:rPr>
        <w:t>посіви</w:t>
      </w:r>
      <w:proofErr w:type="spellEnd"/>
      <w:r w:rsidRPr="002720D2">
        <w:rPr>
          <w:sz w:val="28"/>
          <w:szCs w:val="28"/>
        </w:rPr>
        <w:t xml:space="preserve"> </w:t>
      </w:r>
      <w:proofErr w:type="spellStart"/>
      <w:r w:rsidRPr="002720D2">
        <w:rPr>
          <w:sz w:val="28"/>
          <w:szCs w:val="28"/>
        </w:rPr>
        <w:t>інсектицидами</w:t>
      </w:r>
      <w:proofErr w:type="spellEnd"/>
      <w:r w:rsidRPr="002720D2">
        <w:rPr>
          <w:sz w:val="28"/>
          <w:szCs w:val="28"/>
        </w:rPr>
        <w:t>.</w:t>
      </w:r>
      <w:r w:rsidRPr="002720D2">
        <w:rPr>
          <w:sz w:val="28"/>
          <w:szCs w:val="28"/>
          <w:lang w:val="uk-UA"/>
        </w:rPr>
        <w:t xml:space="preserve"> Дещо більше поширення мають </w:t>
      </w:r>
      <w:r w:rsidRPr="002720D2">
        <w:rPr>
          <w:b/>
          <w:sz w:val="28"/>
          <w:szCs w:val="28"/>
          <w:lang w:val="uk-UA"/>
        </w:rPr>
        <w:t xml:space="preserve">піщані </w:t>
      </w:r>
      <w:proofErr w:type="spellStart"/>
      <w:r w:rsidRPr="002720D2">
        <w:rPr>
          <w:b/>
          <w:sz w:val="28"/>
          <w:szCs w:val="28"/>
          <w:lang w:val="uk-UA"/>
        </w:rPr>
        <w:t>мідляки</w:t>
      </w:r>
      <w:proofErr w:type="spellEnd"/>
      <w:r w:rsidRPr="002720D2">
        <w:rPr>
          <w:sz w:val="28"/>
          <w:szCs w:val="28"/>
          <w:lang w:val="uk-UA"/>
        </w:rPr>
        <w:t xml:space="preserve">, які обліковувалися на 6-25, </w:t>
      </w:r>
      <w:proofErr w:type="spellStart"/>
      <w:r w:rsidRPr="002720D2">
        <w:rPr>
          <w:sz w:val="28"/>
          <w:szCs w:val="28"/>
          <w:lang w:val="uk-UA"/>
        </w:rPr>
        <w:t>макс</w:t>
      </w:r>
      <w:proofErr w:type="spellEnd"/>
      <w:r w:rsidRPr="002720D2">
        <w:rPr>
          <w:sz w:val="28"/>
          <w:szCs w:val="28"/>
          <w:lang w:val="uk-UA"/>
        </w:rPr>
        <w:t xml:space="preserve">. 64% обстежених площ (Кіровоградська обл.), за чисельності 1-2 </w:t>
      </w:r>
      <w:proofErr w:type="spellStart"/>
      <w:r w:rsidRPr="002720D2">
        <w:rPr>
          <w:sz w:val="28"/>
          <w:szCs w:val="28"/>
          <w:lang w:val="uk-UA"/>
        </w:rPr>
        <w:t>екз</w:t>
      </w:r>
      <w:proofErr w:type="spellEnd"/>
      <w:r w:rsidRPr="002720D2">
        <w:rPr>
          <w:sz w:val="28"/>
          <w:szCs w:val="28"/>
          <w:lang w:val="uk-UA"/>
        </w:rPr>
        <w:t xml:space="preserve">. на </w:t>
      </w:r>
      <w:proofErr w:type="spellStart"/>
      <w:r w:rsidRPr="002720D2">
        <w:rPr>
          <w:sz w:val="28"/>
          <w:szCs w:val="28"/>
          <w:lang w:val="uk-UA"/>
        </w:rPr>
        <w:t>кв.м</w:t>
      </w:r>
      <w:proofErr w:type="spellEnd"/>
      <w:r w:rsidRPr="002720D2">
        <w:rPr>
          <w:sz w:val="28"/>
          <w:szCs w:val="28"/>
          <w:lang w:val="uk-UA"/>
        </w:rPr>
        <w:t>.</w:t>
      </w:r>
    </w:p>
    <w:p w:rsidR="00067E4B" w:rsidRPr="002720D2" w:rsidRDefault="00067E4B" w:rsidP="002720D2">
      <w:pPr>
        <w:ind w:firstLine="709"/>
        <w:jc w:val="both"/>
        <w:rPr>
          <w:sz w:val="28"/>
          <w:szCs w:val="28"/>
        </w:rPr>
      </w:pPr>
      <w:r w:rsidRPr="002720D2">
        <w:rPr>
          <w:b/>
          <w:i/>
          <w:sz w:val="28"/>
          <w:szCs w:val="28"/>
          <w:lang w:val="uk-UA"/>
        </w:rPr>
        <w:lastRenderedPageBreak/>
        <w:t>Багаторічні трави (конюшину, люцерну, еспарцет)</w:t>
      </w:r>
      <w:r w:rsidRPr="002720D2">
        <w:rPr>
          <w:sz w:val="28"/>
          <w:szCs w:val="28"/>
          <w:lang w:val="uk-UA"/>
        </w:rPr>
        <w:t xml:space="preserve"> повсюдно продовжують заселяти </w:t>
      </w:r>
      <w:r w:rsidRPr="002720D2">
        <w:rPr>
          <w:b/>
          <w:sz w:val="28"/>
          <w:szCs w:val="28"/>
          <w:lang w:val="uk-UA"/>
        </w:rPr>
        <w:t>бульбочкові довгоносики, конюшиновий насіннєїд-</w:t>
      </w:r>
      <w:proofErr w:type="spellStart"/>
      <w:r w:rsidRPr="002720D2">
        <w:rPr>
          <w:b/>
          <w:sz w:val="28"/>
          <w:szCs w:val="28"/>
          <w:lang w:val="uk-UA"/>
        </w:rPr>
        <w:t>апіон</w:t>
      </w:r>
      <w:proofErr w:type="spellEnd"/>
      <w:r w:rsidRPr="002720D2">
        <w:rPr>
          <w:b/>
          <w:sz w:val="28"/>
          <w:szCs w:val="28"/>
          <w:lang w:val="uk-UA"/>
        </w:rPr>
        <w:t>, горохова попелиця, клопи,</w:t>
      </w:r>
      <w:r w:rsidRPr="002720D2">
        <w:rPr>
          <w:sz w:val="28"/>
          <w:szCs w:val="28"/>
          <w:lang w:val="uk-UA"/>
        </w:rPr>
        <w:t xml:space="preserve"> які пошкодили 10-30% рослин у слабкому ступені.</w:t>
      </w:r>
      <w:r w:rsidR="002720D2">
        <w:rPr>
          <w:sz w:val="28"/>
          <w:szCs w:val="28"/>
          <w:lang w:val="uk-UA"/>
        </w:rPr>
        <w:t xml:space="preserve"> В Одеській області </w:t>
      </w:r>
      <w:proofErr w:type="spellStart"/>
      <w:r w:rsidR="002720D2">
        <w:rPr>
          <w:sz w:val="28"/>
          <w:szCs w:val="28"/>
          <w:lang w:val="uk-UA"/>
        </w:rPr>
        <w:t>в</w:t>
      </w:r>
      <w:r w:rsidR="002720D2" w:rsidRPr="00064E88">
        <w:rPr>
          <w:sz w:val="28"/>
          <w:szCs w:val="28"/>
          <w:lang w:val="uk-UA"/>
        </w:rPr>
        <w:t>ідміч</w:t>
      </w:r>
      <w:r w:rsidR="002720D2">
        <w:rPr>
          <w:sz w:val="28"/>
          <w:szCs w:val="28"/>
          <w:lang w:val="uk-UA"/>
        </w:rPr>
        <w:t>ено</w:t>
      </w:r>
      <w:proofErr w:type="spellEnd"/>
      <w:r w:rsidR="002720D2">
        <w:rPr>
          <w:sz w:val="28"/>
          <w:szCs w:val="28"/>
          <w:lang w:val="uk-UA"/>
        </w:rPr>
        <w:t xml:space="preserve"> </w:t>
      </w:r>
      <w:r w:rsidR="002720D2" w:rsidRPr="00064E88">
        <w:rPr>
          <w:sz w:val="28"/>
          <w:szCs w:val="28"/>
          <w:lang w:val="uk-UA"/>
        </w:rPr>
        <w:t xml:space="preserve">слабкий літ </w:t>
      </w:r>
      <w:r w:rsidR="002720D2" w:rsidRPr="00064E88">
        <w:rPr>
          <w:b/>
          <w:sz w:val="28"/>
          <w:szCs w:val="28"/>
          <w:lang w:val="uk-UA"/>
        </w:rPr>
        <w:t>лучного метелика</w:t>
      </w:r>
      <w:r w:rsidR="002720D2">
        <w:rPr>
          <w:sz w:val="28"/>
          <w:szCs w:val="28"/>
          <w:lang w:val="uk-UA"/>
        </w:rPr>
        <w:t xml:space="preserve">. </w:t>
      </w:r>
      <w:r w:rsidR="002720D2" w:rsidRPr="00064E88">
        <w:rPr>
          <w:sz w:val="28"/>
          <w:szCs w:val="28"/>
          <w:lang w:val="uk-UA"/>
        </w:rPr>
        <w:t>Шк</w:t>
      </w:r>
      <w:r w:rsidR="002720D2">
        <w:rPr>
          <w:sz w:val="28"/>
          <w:szCs w:val="28"/>
          <w:lang w:val="uk-UA"/>
        </w:rPr>
        <w:t>ідником заселено 10% площі, за</w:t>
      </w:r>
      <w:r w:rsidR="002720D2" w:rsidRPr="00064E88">
        <w:rPr>
          <w:sz w:val="28"/>
          <w:szCs w:val="28"/>
          <w:lang w:val="uk-UA"/>
        </w:rPr>
        <w:t xml:space="preserve"> чисельності 1-2 </w:t>
      </w:r>
      <w:proofErr w:type="spellStart"/>
      <w:r w:rsidR="002720D2" w:rsidRPr="00064E88">
        <w:rPr>
          <w:sz w:val="28"/>
          <w:szCs w:val="28"/>
          <w:lang w:val="uk-UA"/>
        </w:rPr>
        <w:t>екз</w:t>
      </w:r>
      <w:proofErr w:type="spellEnd"/>
      <w:r w:rsidR="002720D2" w:rsidRPr="00064E88">
        <w:rPr>
          <w:sz w:val="28"/>
          <w:szCs w:val="28"/>
          <w:lang w:val="uk-UA"/>
        </w:rPr>
        <w:t>. на 50 кроків.</w:t>
      </w:r>
    </w:p>
    <w:p w:rsidR="00B27CCF" w:rsidRPr="002720D2" w:rsidRDefault="00B27CCF" w:rsidP="002720D2">
      <w:pPr>
        <w:suppressAutoHyphens/>
        <w:ind w:firstLine="720"/>
        <w:jc w:val="both"/>
        <w:rPr>
          <w:sz w:val="28"/>
          <w:szCs w:val="28"/>
          <w:lang w:val="uk-UA"/>
        </w:rPr>
      </w:pPr>
      <w:r w:rsidRPr="002720D2">
        <w:rPr>
          <w:sz w:val="28"/>
          <w:szCs w:val="28"/>
          <w:lang w:val="uk-UA"/>
        </w:rPr>
        <w:t>У бурякосійних областях жуки</w:t>
      </w:r>
      <w:r w:rsidRPr="002720D2">
        <w:rPr>
          <w:b/>
          <w:sz w:val="28"/>
          <w:szCs w:val="28"/>
          <w:lang w:val="uk-UA"/>
        </w:rPr>
        <w:t xml:space="preserve"> бурякових довгоносиків </w:t>
      </w:r>
      <w:r w:rsidRPr="002720D2">
        <w:rPr>
          <w:sz w:val="28"/>
          <w:szCs w:val="28"/>
          <w:lang w:val="uk-UA"/>
        </w:rPr>
        <w:t>(</w:t>
      </w:r>
      <w:r w:rsidRPr="002720D2">
        <w:rPr>
          <w:b/>
          <w:sz w:val="28"/>
          <w:szCs w:val="28"/>
          <w:lang w:val="uk-UA"/>
        </w:rPr>
        <w:t>звичайного</w:t>
      </w:r>
      <w:r w:rsidRPr="002720D2">
        <w:rPr>
          <w:sz w:val="28"/>
          <w:szCs w:val="28"/>
          <w:lang w:val="uk-UA"/>
        </w:rPr>
        <w:t xml:space="preserve"> і</w:t>
      </w:r>
      <w:r w:rsidRPr="002720D2">
        <w:rPr>
          <w:b/>
          <w:sz w:val="28"/>
          <w:szCs w:val="28"/>
          <w:lang w:val="uk-UA"/>
        </w:rPr>
        <w:t xml:space="preserve"> сірого</w:t>
      </w:r>
      <w:r w:rsidRPr="002720D2">
        <w:rPr>
          <w:sz w:val="28"/>
          <w:szCs w:val="28"/>
          <w:lang w:val="uk-UA"/>
        </w:rPr>
        <w:t>) заселяють плантації</w:t>
      </w:r>
      <w:r w:rsidRPr="002720D2">
        <w:rPr>
          <w:b/>
          <w:i/>
          <w:sz w:val="28"/>
          <w:szCs w:val="28"/>
          <w:lang w:val="uk-UA"/>
        </w:rPr>
        <w:t xml:space="preserve"> цукрових буряків.</w:t>
      </w:r>
      <w:r w:rsidRPr="002720D2">
        <w:rPr>
          <w:sz w:val="28"/>
          <w:szCs w:val="28"/>
          <w:lang w:val="uk-UA"/>
        </w:rPr>
        <w:t xml:space="preserve"> У крайових смугах за чисельності 0,1-1,5 </w:t>
      </w:r>
      <w:proofErr w:type="spellStart"/>
      <w:r w:rsidRPr="002720D2">
        <w:rPr>
          <w:sz w:val="28"/>
          <w:szCs w:val="28"/>
          <w:lang w:val="uk-UA"/>
        </w:rPr>
        <w:t>екз</w:t>
      </w:r>
      <w:proofErr w:type="spellEnd"/>
      <w:r w:rsidRPr="002720D2">
        <w:rPr>
          <w:sz w:val="28"/>
          <w:szCs w:val="28"/>
          <w:lang w:val="uk-UA"/>
        </w:rPr>
        <w:t xml:space="preserve">. на </w:t>
      </w:r>
      <w:proofErr w:type="spellStart"/>
      <w:r w:rsidRPr="002720D2">
        <w:rPr>
          <w:sz w:val="28"/>
          <w:szCs w:val="28"/>
          <w:lang w:val="uk-UA"/>
        </w:rPr>
        <w:t>кв.м</w:t>
      </w:r>
      <w:proofErr w:type="spellEnd"/>
      <w:r w:rsidRPr="002720D2">
        <w:rPr>
          <w:sz w:val="28"/>
          <w:szCs w:val="28"/>
          <w:lang w:val="uk-UA"/>
        </w:rPr>
        <w:t xml:space="preserve"> фітофаги пошкодили 2-5% рослин культури (Вінницька, Волинська, Полтавська обл.). Також на сходах буряків живляться </w:t>
      </w:r>
      <w:r w:rsidRPr="002720D2">
        <w:rPr>
          <w:b/>
          <w:sz w:val="28"/>
          <w:szCs w:val="28"/>
          <w:lang w:val="uk-UA"/>
        </w:rPr>
        <w:t>бурякові блішки</w:t>
      </w:r>
      <w:r w:rsidRPr="002720D2">
        <w:rPr>
          <w:sz w:val="28"/>
          <w:szCs w:val="28"/>
          <w:lang w:val="uk-UA"/>
        </w:rPr>
        <w:t xml:space="preserve">, </w:t>
      </w:r>
      <w:r w:rsidRPr="002720D2">
        <w:rPr>
          <w:b/>
          <w:sz w:val="28"/>
          <w:szCs w:val="28"/>
          <w:lang w:val="uk-UA"/>
        </w:rPr>
        <w:t>крихітка</w:t>
      </w:r>
      <w:r w:rsidRPr="002720D2">
        <w:rPr>
          <w:sz w:val="28"/>
          <w:szCs w:val="28"/>
          <w:lang w:val="uk-UA"/>
        </w:rPr>
        <w:t xml:space="preserve">, подекуди </w:t>
      </w:r>
      <w:r w:rsidRPr="002720D2">
        <w:rPr>
          <w:b/>
          <w:sz w:val="28"/>
          <w:szCs w:val="28"/>
          <w:lang w:val="uk-UA"/>
        </w:rPr>
        <w:t xml:space="preserve">піщаний </w:t>
      </w:r>
      <w:proofErr w:type="spellStart"/>
      <w:r w:rsidRPr="002720D2">
        <w:rPr>
          <w:b/>
          <w:sz w:val="28"/>
          <w:szCs w:val="28"/>
          <w:lang w:val="uk-UA"/>
        </w:rPr>
        <w:t>мідляк</w:t>
      </w:r>
      <w:proofErr w:type="spellEnd"/>
      <w:r w:rsidRPr="002720D2">
        <w:rPr>
          <w:sz w:val="28"/>
          <w:szCs w:val="28"/>
          <w:lang w:val="uk-UA"/>
        </w:rPr>
        <w:t xml:space="preserve">. </w:t>
      </w:r>
    </w:p>
    <w:p w:rsidR="00B27CCF" w:rsidRPr="002720D2" w:rsidRDefault="00B27CCF" w:rsidP="002720D2">
      <w:pPr>
        <w:suppressAutoHyphens/>
        <w:ind w:firstLine="720"/>
        <w:jc w:val="both"/>
        <w:rPr>
          <w:b/>
          <w:sz w:val="28"/>
          <w:szCs w:val="28"/>
          <w:lang w:val="uk-UA" w:eastAsia="ar-SA"/>
        </w:rPr>
      </w:pPr>
      <w:r w:rsidRPr="002720D2">
        <w:rPr>
          <w:sz w:val="28"/>
          <w:szCs w:val="28"/>
          <w:lang w:val="uk-UA"/>
        </w:rPr>
        <w:t xml:space="preserve">Скрізь в посівах </w:t>
      </w:r>
      <w:r w:rsidRPr="002720D2">
        <w:rPr>
          <w:b/>
          <w:i/>
          <w:sz w:val="28"/>
          <w:szCs w:val="28"/>
          <w:lang w:val="uk-UA"/>
        </w:rPr>
        <w:t>озимого ріпаку</w:t>
      </w:r>
      <w:r w:rsidRPr="002720D2">
        <w:rPr>
          <w:sz w:val="28"/>
          <w:szCs w:val="28"/>
          <w:lang w:val="uk-UA"/>
        </w:rPr>
        <w:t xml:space="preserve"> відмічається </w:t>
      </w:r>
      <w:proofErr w:type="spellStart"/>
      <w:r w:rsidRPr="002720D2">
        <w:rPr>
          <w:sz w:val="28"/>
          <w:szCs w:val="28"/>
          <w:lang w:val="uk-UA"/>
        </w:rPr>
        <w:t>шкодочинність</w:t>
      </w:r>
      <w:proofErr w:type="spellEnd"/>
      <w:r w:rsidRPr="002720D2">
        <w:rPr>
          <w:sz w:val="28"/>
          <w:szCs w:val="28"/>
          <w:lang w:val="uk-UA"/>
        </w:rPr>
        <w:t xml:space="preserve"> </w:t>
      </w:r>
      <w:r w:rsidRPr="002720D2">
        <w:rPr>
          <w:b/>
          <w:sz w:val="28"/>
          <w:szCs w:val="28"/>
          <w:lang w:val="uk-UA"/>
        </w:rPr>
        <w:t xml:space="preserve">ріпакових </w:t>
      </w:r>
      <w:proofErr w:type="spellStart"/>
      <w:r w:rsidRPr="002720D2">
        <w:rPr>
          <w:b/>
          <w:sz w:val="28"/>
          <w:szCs w:val="28"/>
          <w:lang w:val="uk-UA"/>
        </w:rPr>
        <w:t>прихованохоботників</w:t>
      </w:r>
      <w:proofErr w:type="spellEnd"/>
      <w:r w:rsidRPr="002720D2">
        <w:rPr>
          <w:b/>
          <w:sz w:val="28"/>
          <w:szCs w:val="28"/>
          <w:lang w:val="uk-UA"/>
        </w:rPr>
        <w:t xml:space="preserve"> </w:t>
      </w:r>
      <w:r w:rsidRPr="002720D2">
        <w:rPr>
          <w:sz w:val="28"/>
          <w:szCs w:val="28"/>
          <w:lang w:val="uk-UA"/>
        </w:rPr>
        <w:t>(</w:t>
      </w:r>
      <w:r w:rsidRPr="002720D2">
        <w:rPr>
          <w:b/>
          <w:sz w:val="28"/>
          <w:szCs w:val="28"/>
          <w:lang w:val="uk-UA"/>
        </w:rPr>
        <w:t>насіннєвий</w:t>
      </w:r>
      <w:r w:rsidRPr="002720D2">
        <w:rPr>
          <w:sz w:val="28"/>
          <w:szCs w:val="28"/>
          <w:lang w:val="uk-UA"/>
        </w:rPr>
        <w:t xml:space="preserve">, </w:t>
      </w:r>
      <w:r w:rsidRPr="002720D2">
        <w:rPr>
          <w:b/>
          <w:sz w:val="28"/>
          <w:szCs w:val="28"/>
          <w:lang w:val="uk-UA"/>
        </w:rPr>
        <w:t>стебловий</w:t>
      </w:r>
      <w:r w:rsidRPr="002720D2">
        <w:rPr>
          <w:sz w:val="28"/>
          <w:szCs w:val="28"/>
          <w:lang w:val="uk-UA"/>
        </w:rPr>
        <w:t>),</w:t>
      </w:r>
      <w:r w:rsidRPr="002720D2">
        <w:rPr>
          <w:b/>
          <w:sz w:val="28"/>
          <w:szCs w:val="28"/>
          <w:lang w:val="uk-UA"/>
        </w:rPr>
        <w:t xml:space="preserve"> </w:t>
      </w:r>
      <w:proofErr w:type="spellStart"/>
      <w:r w:rsidRPr="002720D2">
        <w:rPr>
          <w:b/>
          <w:sz w:val="28"/>
          <w:szCs w:val="28"/>
          <w:lang w:val="uk-UA"/>
        </w:rPr>
        <w:t>квіткоїда</w:t>
      </w:r>
      <w:proofErr w:type="spellEnd"/>
      <w:r w:rsidRPr="002720D2">
        <w:rPr>
          <w:sz w:val="28"/>
          <w:szCs w:val="28"/>
          <w:lang w:val="uk-UA"/>
        </w:rPr>
        <w:t xml:space="preserve">, </w:t>
      </w:r>
      <w:r w:rsidRPr="002720D2">
        <w:rPr>
          <w:b/>
          <w:sz w:val="28"/>
          <w:szCs w:val="28"/>
          <w:lang w:val="uk-UA"/>
        </w:rPr>
        <w:t>хрестоцвітих блішок</w:t>
      </w:r>
      <w:r w:rsidRPr="002720D2">
        <w:rPr>
          <w:sz w:val="28"/>
          <w:szCs w:val="28"/>
          <w:lang w:val="uk-UA"/>
        </w:rPr>
        <w:t xml:space="preserve">, </w:t>
      </w:r>
      <w:r w:rsidRPr="002720D2">
        <w:rPr>
          <w:b/>
          <w:sz w:val="28"/>
          <w:szCs w:val="28"/>
          <w:lang w:val="uk-UA"/>
        </w:rPr>
        <w:t>клопів</w:t>
      </w:r>
      <w:r w:rsidRPr="002720D2">
        <w:rPr>
          <w:sz w:val="28"/>
          <w:szCs w:val="28"/>
          <w:lang w:val="uk-UA"/>
        </w:rPr>
        <w:t>,</w:t>
      </w:r>
      <w:r w:rsidRPr="002720D2">
        <w:rPr>
          <w:b/>
          <w:sz w:val="28"/>
          <w:szCs w:val="28"/>
          <w:lang w:val="uk-UA"/>
        </w:rPr>
        <w:t xml:space="preserve"> </w:t>
      </w:r>
      <w:r w:rsidRPr="002720D2">
        <w:rPr>
          <w:sz w:val="28"/>
          <w:szCs w:val="28"/>
          <w:lang w:val="uk-UA"/>
        </w:rPr>
        <w:t xml:space="preserve">де ними пошкоджено 2-19% рослин у слабкому ступені. </w:t>
      </w:r>
      <w:proofErr w:type="spellStart"/>
      <w:r w:rsidRPr="002720D2">
        <w:rPr>
          <w:sz w:val="28"/>
          <w:szCs w:val="28"/>
        </w:rPr>
        <w:t>Подекуди</w:t>
      </w:r>
      <w:proofErr w:type="spellEnd"/>
      <w:r w:rsidRPr="002720D2">
        <w:rPr>
          <w:sz w:val="28"/>
          <w:szCs w:val="28"/>
        </w:rPr>
        <w:t xml:space="preserve"> </w:t>
      </w:r>
      <w:proofErr w:type="spellStart"/>
      <w:r w:rsidRPr="002720D2">
        <w:rPr>
          <w:sz w:val="28"/>
          <w:szCs w:val="28"/>
        </w:rPr>
        <w:t>посіви</w:t>
      </w:r>
      <w:proofErr w:type="spellEnd"/>
      <w:r w:rsidRPr="002720D2">
        <w:rPr>
          <w:sz w:val="28"/>
          <w:szCs w:val="28"/>
        </w:rPr>
        <w:t xml:space="preserve"> </w:t>
      </w:r>
      <w:proofErr w:type="spellStart"/>
      <w:r w:rsidRPr="002720D2">
        <w:rPr>
          <w:sz w:val="28"/>
          <w:szCs w:val="28"/>
        </w:rPr>
        <w:t>культури</w:t>
      </w:r>
      <w:proofErr w:type="spellEnd"/>
      <w:r w:rsidRPr="002720D2">
        <w:rPr>
          <w:sz w:val="28"/>
          <w:szCs w:val="28"/>
        </w:rPr>
        <w:t xml:space="preserve"> </w:t>
      </w:r>
      <w:proofErr w:type="spellStart"/>
      <w:r w:rsidRPr="002720D2">
        <w:rPr>
          <w:sz w:val="28"/>
          <w:szCs w:val="28"/>
        </w:rPr>
        <w:t>заселяє</w:t>
      </w:r>
      <w:proofErr w:type="spellEnd"/>
      <w:r w:rsidRPr="002720D2">
        <w:rPr>
          <w:sz w:val="28"/>
          <w:szCs w:val="28"/>
        </w:rPr>
        <w:t xml:space="preserve"> та </w:t>
      </w:r>
      <w:proofErr w:type="spellStart"/>
      <w:r w:rsidRPr="002720D2">
        <w:rPr>
          <w:sz w:val="28"/>
          <w:szCs w:val="28"/>
        </w:rPr>
        <w:t>пошкоджує</w:t>
      </w:r>
      <w:proofErr w:type="spellEnd"/>
      <w:r w:rsidRPr="002720D2">
        <w:rPr>
          <w:sz w:val="28"/>
          <w:szCs w:val="28"/>
        </w:rPr>
        <w:t xml:space="preserve"> </w:t>
      </w:r>
      <w:proofErr w:type="spellStart"/>
      <w:r w:rsidRPr="002720D2">
        <w:rPr>
          <w:b/>
          <w:sz w:val="28"/>
          <w:szCs w:val="28"/>
        </w:rPr>
        <w:t>оленка</w:t>
      </w:r>
      <w:proofErr w:type="spellEnd"/>
      <w:r w:rsidRPr="002720D2">
        <w:rPr>
          <w:b/>
          <w:sz w:val="28"/>
          <w:szCs w:val="28"/>
        </w:rPr>
        <w:t xml:space="preserve"> </w:t>
      </w:r>
      <w:proofErr w:type="spellStart"/>
      <w:r w:rsidRPr="002720D2">
        <w:rPr>
          <w:b/>
          <w:sz w:val="28"/>
          <w:szCs w:val="28"/>
        </w:rPr>
        <w:t>волохата</w:t>
      </w:r>
      <w:proofErr w:type="spellEnd"/>
      <w:r w:rsidRPr="002720D2">
        <w:rPr>
          <w:sz w:val="28"/>
          <w:szCs w:val="28"/>
        </w:rPr>
        <w:t xml:space="preserve">, </w:t>
      </w:r>
      <w:r w:rsidRPr="002720D2">
        <w:rPr>
          <w:sz w:val="28"/>
          <w:szCs w:val="28"/>
          <w:lang w:val="uk-UA"/>
        </w:rPr>
        <w:t xml:space="preserve">триває </w:t>
      </w:r>
      <w:proofErr w:type="spellStart"/>
      <w:r w:rsidRPr="002720D2">
        <w:rPr>
          <w:sz w:val="28"/>
          <w:szCs w:val="28"/>
        </w:rPr>
        <w:t>літ</w:t>
      </w:r>
      <w:proofErr w:type="spellEnd"/>
      <w:r w:rsidRPr="002720D2">
        <w:rPr>
          <w:sz w:val="28"/>
          <w:szCs w:val="28"/>
        </w:rPr>
        <w:t xml:space="preserve"> </w:t>
      </w:r>
      <w:proofErr w:type="spellStart"/>
      <w:r w:rsidRPr="002720D2">
        <w:rPr>
          <w:b/>
          <w:sz w:val="28"/>
          <w:szCs w:val="28"/>
        </w:rPr>
        <w:t>біланів</w:t>
      </w:r>
      <w:proofErr w:type="spellEnd"/>
      <w:r w:rsidRPr="002720D2">
        <w:rPr>
          <w:sz w:val="28"/>
          <w:szCs w:val="28"/>
        </w:rPr>
        <w:t xml:space="preserve">. </w:t>
      </w:r>
      <w:proofErr w:type="spellStart"/>
      <w:r w:rsidRPr="002720D2">
        <w:rPr>
          <w:b/>
          <w:sz w:val="28"/>
          <w:szCs w:val="28"/>
        </w:rPr>
        <w:t>Альтернаріозом</w:t>
      </w:r>
      <w:proofErr w:type="spellEnd"/>
      <w:r w:rsidRPr="002720D2">
        <w:rPr>
          <w:sz w:val="28"/>
          <w:szCs w:val="28"/>
        </w:rPr>
        <w:t xml:space="preserve">, </w:t>
      </w:r>
      <w:proofErr w:type="spellStart"/>
      <w:r w:rsidRPr="002720D2">
        <w:rPr>
          <w:b/>
          <w:sz w:val="28"/>
          <w:szCs w:val="28"/>
        </w:rPr>
        <w:t>фомозом</w:t>
      </w:r>
      <w:proofErr w:type="spellEnd"/>
      <w:r w:rsidRPr="002720D2">
        <w:rPr>
          <w:sz w:val="28"/>
          <w:szCs w:val="28"/>
        </w:rPr>
        <w:t xml:space="preserve">, </w:t>
      </w:r>
      <w:proofErr w:type="spellStart"/>
      <w:r w:rsidRPr="002720D2">
        <w:rPr>
          <w:b/>
          <w:sz w:val="28"/>
          <w:szCs w:val="28"/>
        </w:rPr>
        <w:t>бактеріозом</w:t>
      </w:r>
      <w:proofErr w:type="spellEnd"/>
      <w:r w:rsidRPr="002720D2">
        <w:rPr>
          <w:b/>
          <w:sz w:val="28"/>
          <w:szCs w:val="28"/>
        </w:rPr>
        <w:t xml:space="preserve"> </w:t>
      </w:r>
      <w:proofErr w:type="spellStart"/>
      <w:r w:rsidRPr="002720D2">
        <w:rPr>
          <w:b/>
          <w:sz w:val="28"/>
          <w:szCs w:val="28"/>
        </w:rPr>
        <w:t>коренів</w:t>
      </w:r>
      <w:proofErr w:type="spellEnd"/>
      <w:r w:rsidRPr="002720D2">
        <w:rPr>
          <w:sz w:val="28"/>
          <w:szCs w:val="28"/>
        </w:rPr>
        <w:t xml:space="preserve">, </w:t>
      </w:r>
      <w:proofErr w:type="spellStart"/>
      <w:r w:rsidRPr="002720D2">
        <w:rPr>
          <w:b/>
          <w:sz w:val="28"/>
          <w:szCs w:val="28"/>
        </w:rPr>
        <w:t>пероноспорозом</w:t>
      </w:r>
      <w:proofErr w:type="spellEnd"/>
      <w:r w:rsidRPr="002720D2">
        <w:rPr>
          <w:b/>
          <w:sz w:val="28"/>
          <w:szCs w:val="28"/>
        </w:rPr>
        <w:t xml:space="preserve"> </w:t>
      </w:r>
      <w:proofErr w:type="spellStart"/>
      <w:r w:rsidRPr="002720D2">
        <w:rPr>
          <w:sz w:val="28"/>
          <w:szCs w:val="28"/>
        </w:rPr>
        <w:t>уражено</w:t>
      </w:r>
      <w:proofErr w:type="spellEnd"/>
      <w:r w:rsidRPr="002720D2">
        <w:rPr>
          <w:sz w:val="28"/>
          <w:szCs w:val="28"/>
        </w:rPr>
        <w:t xml:space="preserve"> </w:t>
      </w:r>
      <w:r w:rsidRPr="002720D2">
        <w:rPr>
          <w:sz w:val="28"/>
          <w:szCs w:val="28"/>
          <w:lang w:val="uk-UA"/>
        </w:rPr>
        <w:t>1</w:t>
      </w:r>
      <w:r w:rsidRPr="002720D2">
        <w:rPr>
          <w:sz w:val="28"/>
          <w:szCs w:val="28"/>
        </w:rPr>
        <w:t>-</w:t>
      </w:r>
      <w:r w:rsidRPr="002720D2">
        <w:rPr>
          <w:sz w:val="28"/>
          <w:szCs w:val="28"/>
          <w:lang w:val="uk-UA"/>
        </w:rPr>
        <w:t>7</w:t>
      </w:r>
      <w:r w:rsidRPr="002720D2">
        <w:rPr>
          <w:sz w:val="28"/>
          <w:szCs w:val="28"/>
        </w:rPr>
        <w:t xml:space="preserve">, </w:t>
      </w:r>
      <w:proofErr w:type="spellStart"/>
      <w:r w:rsidRPr="002720D2">
        <w:rPr>
          <w:sz w:val="28"/>
          <w:szCs w:val="28"/>
        </w:rPr>
        <w:t>осередково</w:t>
      </w:r>
      <w:proofErr w:type="spellEnd"/>
      <w:r w:rsidRPr="002720D2">
        <w:rPr>
          <w:sz w:val="28"/>
          <w:szCs w:val="28"/>
          <w:lang w:val="uk-UA"/>
        </w:rPr>
        <w:t xml:space="preserve"> 11-16</w:t>
      </w:r>
      <w:r w:rsidRPr="002720D2">
        <w:rPr>
          <w:sz w:val="28"/>
          <w:szCs w:val="28"/>
        </w:rPr>
        <w:t>% (</w:t>
      </w:r>
      <w:r w:rsidRPr="002720D2">
        <w:rPr>
          <w:sz w:val="28"/>
          <w:szCs w:val="28"/>
          <w:lang w:val="uk-UA"/>
        </w:rPr>
        <w:t>Черкаська</w:t>
      </w:r>
      <w:r w:rsidRPr="002720D2">
        <w:rPr>
          <w:sz w:val="28"/>
          <w:szCs w:val="28"/>
        </w:rPr>
        <w:t xml:space="preserve"> обл.) </w:t>
      </w:r>
      <w:proofErr w:type="spellStart"/>
      <w:r w:rsidRPr="002720D2">
        <w:rPr>
          <w:sz w:val="28"/>
          <w:szCs w:val="28"/>
        </w:rPr>
        <w:t>рослин</w:t>
      </w:r>
      <w:proofErr w:type="spellEnd"/>
      <w:r w:rsidRPr="002720D2">
        <w:rPr>
          <w:sz w:val="28"/>
          <w:szCs w:val="28"/>
        </w:rPr>
        <w:t xml:space="preserve"> озимого </w:t>
      </w:r>
      <w:proofErr w:type="spellStart"/>
      <w:r w:rsidRPr="002720D2">
        <w:rPr>
          <w:sz w:val="28"/>
          <w:szCs w:val="28"/>
        </w:rPr>
        <w:t>ріпаку</w:t>
      </w:r>
      <w:proofErr w:type="spellEnd"/>
      <w:r w:rsidRPr="002720D2">
        <w:rPr>
          <w:sz w:val="28"/>
          <w:szCs w:val="28"/>
          <w:lang w:val="uk-UA"/>
        </w:rPr>
        <w:t xml:space="preserve"> на              8-40% обстежених площ. В господарствах Волинської області </w:t>
      </w:r>
      <w:r w:rsidRPr="002720D2">
        <w:rPr>
          <w:b/>
          <w:sz w:val="28"/>
          <w:szCs w:val="28"/>
          <w:lang w:val="uk-UA"/>
        </w:rPr>
        <w:t>білою гниллю</w:t>
      </w:r>
      <w:r w:rsidRPr="002720D2">
        <w:rPr>
          <w:sz w:val="28"/>
          <w:szCs w:val="28"/>
          <w:lang w:val="uk-UA"/>
        </w:rPr>
        <w:t xml:space="preserve"> уражено до 7% рослин на 18% обстежених площ</w:t>
      </w:r>
      <w:r w:rsidR="00726B74" w:rsidRPr="002720D2">
        <w:rPr>
          <w:sz w:val="28"/>
          <w:szCs w:val="28"/>
          <w:lang w:val="uk-UA"/>
        </w:rPr>
        <w:t>.</w:t>
      </w:r>
      <w:r w:rsidRPr="002720D2">
        <w:rPr>
          <w:sz w:val="28"/>
          <w:szCs w:val="28"/>
          <w:lang w:val="uk-UA"/>
        </w:rPr>
        <w:t xml:space="preserve"> </w:t>
      </w:r>
      <w:r w:rsidR="00726B74" w:rsidRPr="002720D2">
        <w:rPr>
          <w:sz w:val="28"/>
          <w:szCs w:val="28"/>
          <w:lang w:val="uk-UA"/>
        </w:rPr>
        <w:t>У</w:t>
      </w:r>
      <w:r w:rsidRPr="002720D2">
        <w:rPr>
          <w:sz w:val="28"/>
          <w:szCs w:val="28"/>
          <w:lang w:val="uk-UA"/>
        </w:rPr>
        <w:t xml:space="preserve"> Дніпропетровській області </w:t>
      </w:r>
      <w:r w:rsidRPr="002720D2">
        <w:rPr>
          <w:b/>
          <w:sz w:val="28"/>
          <w:szCs w:val="28"/>
          <w:lang w:val="uk-UA"/>
        </w:rPr>
        <w:t>білою плямистістю</w:t>
      </w:r>
      <w:r w:rsidRPr="002720D2">
        <w:rPr>
          <w:sz w:val="28"/>
          <w:szCs w:val="28"/>
          <w:lang w:val="uk-UA"/>
        </w:rPr>
        <w:t xml:space="preserve"> уражено до 4% рослин культури на 45% площ.</w:t>
      </w:r>
    </w:p>
    <w:p w:rsidR="00067E4B" w:rsidRPr="00067E4B" w:rsidRDefault="00067E4B" w:rsidP="002720D2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67E4B">
        <w:rPr>
          <w:rFonts w:eastAsiaTheme="minorHAnsi"/>
          <w:sz w:val="28"/>
          <w:szCs w:val="28"/>
          <w:lang w:eastAsia="en-US"/>
        </w:rPr>
        <w:t>Рослинам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7E4B">
        <w:rPr>
          <w:rFonts w:eastAsiaTheme="minorHAnsi"/>
          <w:b/>
          <w:i/>
          <w:sz w:val="28"/>
          <w:szCs w:val="28"/>
          <w:lang w:eastAsia="en-US"/>
        </w:rPr>
        <w:t>соняшнику</w:t>
      </w:r>
      <w:proofErr w:type="spellEnd"/>
      <w:r w:rsidRPr="00067E4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spellStart"/>
      <w:r w:rsidRPr="00067E4B">
        <w:rPr>
          <w:rFonts w:eastAsiaTheme="minorHAnsi"/>
          <w:sz w:val="28"/>
          <w:szCs w:val="28"/>
          <w:lang w:eastAsia="en-US"/>
        </w:rPr>
        <w:t>завдають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7E4B">
        <w:rPr>
          <w:rFonts w:eastAsiaTheme="minorHAnsi"/>
          <w:sz w:val="28"/>
          <w:szCs w:val="28"/>
          <w:lang w:eastAsia="en-US"/>
        </w:rPr>
        <w:t>шкоди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7E4B">
        <w:rPr>
          <w:rFonts w:eastAsiaTheme="minorHAnsi"/>
          <w:b/>
          <w:sz w:val="28"/>
          <w:szCs w:val="28"/>
          <w:lang w:eastAsia="en-US"/>
        </w:rPr>
        <w:t>cірий</w:t>
      </w:r>
      <w:proofErr w:type="spellEnd"/>
      <w:r w:rsidRPr="00067E4B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067E4B">
        <w:rPr>
          <w:rFonts w:eastAsiaTheme="minorHAnsi"/>
          <w:b/>
          <w:sz w:val="28"/>
          <w:szCs w:val="28"/>
          <w:lang w:eastAsia="en-US"/>
        </w:rPr>
        <w:t>буряковий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067E4B">
        <w:rPr>
          <w:rFonts w:eastAsiaTheme="minorHAnsi"/>
          <w:b/>
          <w:sz w:val="28"/>
          <w:szCs w:val="28"/>
          <w:lang w:eastAsia="en-US"/>
        </w:rPr>
        <w:t>південний</w:t>
      </w:r>
      <w:proofErr w:type="spellEnd"/>
      <w:r w:rsidRPr="00067E4B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067E4B">
        <w:rPr>
          <w:rFonts w:eastAsiaTheme="minorHAnsi"/>
          <w:b/>
          <w:sz w:val="28"/>
          <w:szCs w:val="28"/>
          <w:lang w:eastAsia="en-US"/>
        </w:rPr>
        <w:t>довгоносики</w:t>
      </w:r>
      <w:proofErr w:type="spellEnd"/>
      <w:r w:rsidRPr="00067E4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67E4B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067E4B">
        <w:rPr>
          <w:rFonts w:eastAsiaTheme="minorHAnsi"/>
          <w:sz w:val="28"/>
          <w:szCs w:val="28"/>
          <w:lang w:eastAsia="en-US"/>
        </w:rPr>
        <w:t>переважно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7E4B">
        <w:rPr>
          <w:rFonts w:eastAsiaTheme="minorHAnsi"/>
          <w:sz w:val="28"/>
          <w:szCs w:val="28"/>
          <w:lang w:eastAsia="en-US"/>
        </w:rPr>
        <w:t>заселені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7E4B">
        <w:rPr>
          <w:rFonts w:eastAsiaTheme="minorHAnsi"/>
          <w:sz w:val="28"/>
          <w:szCs w:val="28"/>
          <w:lang w:eastAsia="en-US"/>
        </w:rPr>
        <w:t>прикрайові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7E4B">
        <w:rPr>
          <w:rFonts w:eastAsiaTheme="minorHAnsi"/>
          <w:sz w:val="28"/>
          <w:szCs w:val="28"/>
          <w:lang w:eastAsia="en-US"/>
        </w:rPr>
        <w:t>смуги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), </w:t>
      </w:r>
      <w:proofErr w:type="spellStart"/>
      <w:r w:rsidRPr="00067E4B">
        <w:rPr>
          <w:rFonts w:eastAsiaTheme="minorHAnsi"/>
          <w:sz w:val="28"/>
          <w:szCs w:val="28"/>
          <w:lang w:eastAsia="en-US"/>
        </w:rPr>
        <w:t>які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 w:rsidRPr="00067E4B">
        <w:rPr>
          <w:rFonts w:eastAsiaTheme="minorHAnsi"/>
          <w:sz w:val="28"/>
          <w:szCs w:val="28"/>
          <w:lang w:eastAsia="en-US"/>
        </w:rPr>
        <w:t>чисельності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 0,1-1</w:t>
      </w:r>
      <w:r w:rsidRPr="002720D2">
        <w:rPr>
          <w:rFonts w:eastAsiaTheme="minorHAnsi"/>
          <w:sz w:val="28"/>
          <w:szCs w:val="28"/>
          <w:lang w:val="uk-UA" w:eastAsia="en-US"/>
        </w:rPr>
        <w:t>, в осередках Вінницької області до 1,5</w:t>
      </w:r>
      <w:r w:rsidRPr="002720D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720D2">
        <w:rPr>
          <w:rFonts w:eastAsiaTheme="minorHAnsi"/>
          <w:sz w:val="28"/>
          <w:szCs w:val="28"/>
          <w:lang w:eastAsia="en-US"/>
        </w:rPr>
        <w:t>екз</w:t>
      </w:r>
      <w:proofErr w:type="spellEnd"/>
      <w:r w:rsidRPr="002720D2">
        <w:rPr>
          <w:rFonts w:eastAsiaTheme="minorHAnsi"/>
          <w:sz w:val="28"/>
          <w:szCs w:val="28"/>
          <w:lang w:eastAsia="en-US"/>
        </w:rPr>
        <w:t xml:space="preserve">. на </w:t>
      </w:r>
      <w:proofErr w:type="spellStart"/>
      <w:proofErr w:type="gramStart"/>
      <w:r w:rsidRPr="002720D2">
        <w:rPr>
          <w:rFonts w:eastAsiaTheme="minorHAnsi"/>
          <w:sz w:val="28"/>
          <w:szCs w:val="28"/>
          <w:lang w:eastAsia="en-US"/>
        </w:rPr>
        <w:t>кв.м</w:t>
      </w:r>
      <w:proofErr w:type="spellEnd"/>
      <w:proofErr w:type="gramEnd"/>
      <w:r w:rsidRPr="002720D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720D2">
        <w:rPr>
          <w:rFonts w:eastAsiaTheme="minorHAnsi"/>
          <w:sz w:val="28"/>
          <w:szCs w:val="28"/>
          <w:lang w:eastAsia="en-US"/>
        </w:rPr>
        <w:t>пошкодили</w:t>
      </w:r>
      <w:proofErr w:type="spellEnd"/>
      <w:r w:rsidRPr="002720D2">
        <w:rPr>
          <w:rFonts w:eastAsiaTheme="minorHAnsi"/>
          <w:sz w:val="28"/>
          <w:szCs w:val="28"/>
          <w:lang w:eastAsia="en-US"/>
        </w:rPr>
        <w:t xml:space="preserve"> 1-4, </w:t>
      </w:r>
      <w:proofErr w:type="spellStart"/>
      <w:r w:rsidRPr="002720D2">
        <w:rPr>
          <w:rFonts w:eastAsiaTheme="minorHAnsi"/>
          <w:sz w:val="28"/>
          <w:szCs w:val="28"/>
          <w:lang w:val="uk-UA" w:eastAsia="en-US"/>
        </w:rPr>
        <w:t>макс</w:t>
      </w:r>
      <w:proofErr w:type="spellEnd"/>
      <w:r w:rsidRPr="002720D2">
        <w:rPr>
          <w:rFonts w:eastAsiaTheme="minorHAnsi"/>
          <w:sz w:val="28"/>
          <w:szCs w:val="28"/>
          <w:lang w:val="uk-UA" w:eastAsia="en-US"/>
        </w:rPr>
        <w:t>. до 10</w:t>
      </w:r>
      <w:r w:rsidRPr="00067E4B">
        <w:rPr>
          <w:rFonts w:eastAsiaTheme="minorHAnsi"/>
          <w:sz w:val="28"/>
          <w:szCs w:val="28"/>
          <w:lang w:eastAsia="en-US"/>
        </w:rPr>
        <w:t xml:space="preserve">% </w:t>
      </w:r>
      <w:proofErr w:type="spellStart"/>
      <w:r w:rsidRPr="00067E4B">
        <w:rPr>
          <w:rFonts w:eastAsiaTheme="minorHAnsi"/>
          <w:sz w:val="28"/>
          <w:szCs w:val="28"/>
          <w:lang w:eastAsia="en-US"/>
        </w:rPr>
        <w:t>рослин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067E4B">
        <w:rPr>
          <w:rFonts w:eastAsiaTheme="minorHAnsi"/>
          <w:sz w:val="28"/>
          <w:szCs w:val="28"/>
          <w:lang w:eastAsia="en-US"/>
        </w:rPr>
        <w:t>слабкому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7E4B">
        <w:rPr>
          <w:rFonts w:eastAsiaTheme="minorHAnsi"/>
          <w:sz w:val="28"/>
          <w:szCs w:val="28"/>
          <w:lang w:eastAsia="en-US"/>
        </w:rPr>
        <w:t>ступені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067E4B">
        <w:rPr>
          <w:rFonts w:eastAsiaTheme="minorHAnsi"/>
          <w:b/>
          <w:sz w:val="28"/>
          <w:szCs w:val="28"/>
          <w:lang w:eastAsia="en-US"/>
        </w:rPr>
        <w:t>Піщаним</w:t>
      </w:r>
      <w:proofErr w:type="spellEnd"/>
      <w:r w:rsidRPr="00067E4B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067E4B">
        <w:rPr>
          <w:rFonts w:eastAsiaTheme="minorHAnsi"/>
          <w:b/>
          <w:sz w:val="28"/>
          <w:szCs w:val="28"/>
          <w:lang w:eastAsia="en-US"/>
        </w:rPr>
        <w:t>мідляком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 на </w:t>
      </w:r>
      <w:r w:rsidRPr="002720D2">
        <w:rPr>
          <w:rFonts w:eastAsiaTheme="minorHAnsi"/>
          <w:sz w:val="28"/>
          <w:szCs w:val="28"/>
          <w:lang w:val="uk-UA" w:eastAsia="en-US"/>
        </w:rPr>
        <w:t>5</w:t>
      </w:r>
      <w:r w:rsidRPr="00067E4B">
        <w:rPr>
          <w:rFonts w:eastAsiaTheme="minorHAnsi"/>
          <w:sz w:val="28"/>
          <w:szCs w:val="28"/>
          <w:lang w:eastAsia="en-US"/>
        </w:rPr>
        <w:t>-</w:t>
      </w:r>
      <w:r w:rsidRPr="002720D2">
        <w:rPr>
          <w:rFonts w:eastAsiaTheme="minorHAnsi"/>
          <w:sz w:val="28"/>
          <w:szCs w:val="28"/>
          <w:lang w:val="uk-UA" w:eastAsia="en-US"/>
        </w:rPr>
        <w:t>1</w:t>
      </w:r>
      <w:r w:rsidRPr="00067E4B">
        <w:rPr>
          <w:rFonts w:eastAsiaTheme="minorHAnsi"/>
          <w:sz w:val="28"/>
          <w:szCs w:val="28"/>
          <w:lang w:eastAsia="en-US"/>
        </w:rPr>
        <w:t xml:space="preserve">0% </w:t>
      </w:r>
      <w:proofErr w:type="spellStart"/>
      <w:r w:rsidRPr="00067E4B">
        <w:rPr>
          <w:rFonts w:eastAsiaTheme="minorHAnsi"/>
          <w:sz w:val="28"/>
          <w:szCs w:val="28"/>
          <w:lang w:eastAsia="en-US"/>
        </w:rPr>
        <w:t>обстежених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7E4B">
        <w:rPr>
          <w:rFonts w:eastAsiaTheme="minorHAnsi"/>
          <w:sz w:val="28"/>
          <w:szCs w:val="28"/>
          <w:lang w:eastAsia="en-US"/>
        </w:rPr>
        <w:t>площ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, за </w:t>
      </w:r>
      <w:proofErr w:type="spellStart"/>
      <w:r w:rsidRPr="00067E4B">
        <w:rPr>
          <w:rFonts w:eastAsiaTheme="minorHAnsi"/>
          <w:sz w:val="28"/>
          <w:szCs w:val="28"/>
          <w:lang w:eastAsia="en-US"/>
        </w:rPr>
        <w:t>чисельності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 0,</w:t>
      </w:r>
      <w:r w:rsidRPr="002720D2">
        <w:rPr>
          <w:rFonts w:eastAsiaTheme="minorHAnsi"/>
          <w:sz w:val="28"/>
          <w:szCs w:val="28"/>
          <w:lang w:val="uk-UA" w:eastAsia="en-US"/>
        </w:rPr>
        <w:t>5</w:t>
      </w:r>
      <w:r w:rsidRPr="002720D2">
        <w:rPr>
          <w:rFonts w:eastAsiaTheme="minorHAnsi"/>
          <w:sz w:val="28"/>
          <w:szCs w:val="28"/>
          <w:lang w:eastAsia="en-US"/>
        </w:rPr>
        <w:t xml:space="preserve">-1 </w:t>
      </w:r>
      <w:proofErr w:type="spellStart"/>
      <w:r w:rsidRPr="00067E4B">
        <w:rPr>
          <w:rFonts w:eastAsiaTheme="minorHAnsi"/>
          <w:sz w:val="28"/>
          <w:szCs w:val="28"/>
          <w:lang w:eastAsia="en-US"/>
        </w:rPr>
        <w:t>екз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. на </w:t>
      </w:r>
      <w:proofErr w:type="spellStart"/>
      <w:proofErr w:type="gramStart"/>
      <w:r w:rsidRPr="00067E4B">
        <w:rPr>
          <w:rFonts w:eastAsiaTheme="minorHAnsi"/>
          <w:sz w:val="28"/>
          <w:szCs w:val="28"/>
          <w:lang w:eastAsia="en-US"/>
        </w:rPr>
        <w:t>кв.м</w:t>
      </w:r>
      <w:proofErr w:type="spellEnd"/>
      <w:proofErr w:type="gramEnd"/>
      <w:r w:rsidRPr="00067E4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7E4B">
        <w:rPr>
          <w:rFonts w:eastAsiaTheme="minorHAnsi"/>
          <w:sz w:val="28"/>
          <w:szCs w:val="28"/>
          <w:lang w:eastAsia="en-US"/>
        </w:rPr>
        <w:t>пошкоджено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 </w:t>
      </w:r>
      <w:r w:rsidRPr="002720D2">
        <w:rPr>
          <w:rFonts w:eastAsiaTheme="minorHAnsi"/>
          <w:sz w:val="28"/>
          <w:szCs w:val="28"/>
          <w:lang w:val="uk-UA" w:eastAsia="en-US"/>
        </w:rPr>
        <w:t xml:space="preserve">до </w:t>
      </w:r>
      <w:r w:rsidRPr="002720D2">
        <w:rPr>
          <w:rFonts w:eastAsiaTheme="minorHAnsi"/>
          <w:sz w:val="28"/>
          <w:szCs w:val="28"/>
          <w:lang w:eastAsia="en-US"/>
        </w:rPr>
        <w:t>2</w:t>
      </w:r>
      <w:r w:rsidRPr="00067E4B">
        <w:rPr>
          <w:rFonts w:eastAsiaTheme="minorHAnsi"/>
          <w:sz w:val="28"/>
          <w:szCs w:val="28"/>
          <w:lang w:eastAsia="en-US"/>
        </w:rPr>
        <w:t xml:space="preserve">% </w:t>
      </w:r>
      <w:proofErr w:type="spellStart"/>
      <w:r w:rsidRPr="00067E4B">
        <w:rPr>
          <w:rFonts w:eastAsiaTheme="minorHAnsi"/>
          <w:sz w:val="28"/>
          <w:szCs w:val="28"/>
          <w:lang w:eastAsia="en-US"/>
        </w:rPr>
        <w:t>рослин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067E4B">
        <w:rPr>
          <w:rFonts w:eastAsiaTheme="minorHAnsi"/>
          <w:sz w:val="28"/>
          <w:szCs w:val="28"/>
          <w:lang w:eastAsia="en-US"/>
        </w:rPr>
        <w:t>слабкому</w:t>
      </w:r>
      <w:proofErr w:type="spellEnd"/>
      <w:r w:rsidRPr="00067E4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7E4B">
        <w:rPr>
          <w:rFonts w:eastAsiaTheme="minorHAnsi"/>
          <w:sz w:val="28"/>
          <w:szCs w:val="28"/>
          <w:lang w:eastAsia="en-US"/>
        </w:rPr>
        <w:t>ступені</w:t>
      </w:r>
      <w:proofErr w:type="spellEnd"/>
      <w:r w:rsidRPr="002720D2">
        <w:rPr>
          <w:rFonts w:eastAsiaTheme="minorHAnsi"/>
          <w:sz w:val="28"/>
          <w:szCs w:val="28"/>
          <w:lang w:val="uk-UA" w:eastAsia="en-US"/>
        </w:rPr>
        <w:t>.</w:t>
      </w:r>
      <w:r w:rsidRPr="00067E4B">
        <w:rPr>
          <w:rFonts w:eastAsiaTheme="minorHAnsi"/>
          <w:sz w:val="28"/>
          <w:szCs w:val="28"/>
          <w:lang w:eastAsia="en-US"/>
        </w:rPr>
        <w:t xml:space="preserve"> </w:t>
      </w:r>
    </w:p>
    <w:p w:rsidR="002720D2" w:rsidRPr="002720D2" w:rsidRDefault="00021EF8" w:rsidP="002720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Повсюди</w:t>
      </w:r>
      <w:r w:rsidR="002720D2" w:rsidRPr="002720D2">
        <w:rPr>
          <w:sz w:val="28"/>
          <w:szCs w:val="28"/>
        </w:rPr>
        <w:t xml:space="preserve"> </w:t>
      </w:r>
      <w:proofErr w:type="spellStart"/>
      <w:r w:rsidR="002720D2" w:rsidRPr="002720D2">
        <w:rPr>
          <w:sz w:val="28"/>
          <w:szCs w:val="28"/>
        </w:rPr>
        <w:t>ранню</w:t>
      </w:r>
      <w:proofErr w:type="spellEnd"/>
      <w:r w:rsidR="002720D2" w:rsidRPr="002720D2">
        <w:rPr>
          <w:sz w:val="28"/>
          <w:szCs w:val="28"/>
        </w:rPr>
        <w:t xml:space="preserve"> </w:t>
      </w:r>
      <w:r w:rsidR="002720D2" w:rsidRPr="002720D2">
        <w:rPr>
          <w:b/>
          <w:sz w:val="28"/>
          <w:szCs w:val="28"/>
        </w:rPr>
        <w:t>капусту, редиску</w:t>
      </w:r>
      <w:r w:rsidR="002720D2" w:rsidRPr="002720D2">
        <w:rPr>
          <w:b/>
          <w:i/>
          <w:sz w:val="28"/>
          <w:szCs w:val="28"/>
        </w:rPr>
        <w:t xml:space="preserve">, </w:t>
      </w:r>
      <w:proofErr w:type="spellStart"/>
      <w:r w:rsidR="002720D2" w:rsidRPr="002720D2">
        <w:rPr>
          <w:sz w:val="28"/>
          <w:szCs w:val="28"/>
        </w:rPr>
        <w:t>інші</w:t>
      </w:r>
      <w:proofErr w:type="spellEnd"/>
      <w:r w:rsidR="002720D2" w:rsidRPr="002720D2">
        <w:rPr>
          <w:sz w:val="28"/>
          <w:szCs w:val="28"/>
        </w:rPr>
        <w:t xml:space="preserve"> </w:t>
      </w:r>
      <w:proofErr w:type="spellStart"/>
      <w:r w:rsidR="002720D2" w:rsidRPr="002720D2">
        <w:rPr>
          <w:b/>
          <w:sz w:val="28"/>
          <w:szCs w:val="28"/>
        </w:rPr>
        <w:t>хрестоцвіті</w:t>
      </w:r>
      <w:proofErr w:type="spellEnd"/>
      <w:r w:rsidR="002720D2" w:rsidRPr="002720D2">
        <w:rPr>
          <w:b/>
          <w:sz w:val="28"/>
          <w:szCs w:val="28"/>
        </w:rPr>
        <w:t xml:space="preserve"> </w:t>
      </w:r>
      <w:proofErr w:type="spellStart"/>
      <w:r w:rsidR="002720D2" w:rsidRPr="002720D2">
        <w:rPr>
          <w:sz w:val="28"/>
          <w:szCs w:val="28"/>
        </w:rPr>
        <w:t>культури</w:t>
      </w:r>
      <w:proofErr w:type="spellEnd"/>
      <w:r w:rsidR="002720D2" w:rsidRPr="002720D2">
        <w:rPr>
          <w:sz w:val="28"/>
          <w:szCs w:val="28"/>
        </w:rPr>
        <w:t xml:space="preserve"> </w:t>
      </w:r>
      <w:proofErr w:type="spellStart"/>
      <w:r w:rsidR="002720D2" w:rsidRPr="002720D2">
        <w:rPr>
          <w:sz w:val="28"/>
          <w:szCs w:val="28"/>
        </w:rPr>
        <w:t>заселяють</w:t>
      </w:r>
      <w:proofErr w:type="spellEnd"/>
      <w:r w:rsidR="002720D2" w:rsidRPr="002720D2">
        <w:rPr>
          <w:sz w:val="28"/>
          <w:szCs w:val="28"/>
        </w:rPr>
        <w:t xml:space="preserve"> та </w:t>
      </w:r>
      <w:proofErr w:type="spellStart"/>
      <w:r w:rsidR="002720D2" w:rsidRPr="002720D2">
        <w:rPr>
          <w:sz w:val="28"/>
          <w:szCs w:val="28"/>
        </w:rPr>
        <w:t>пошкоджують</w:t>
      </w:r>
      <w:proofErr w:type="spellEnd"/>
      <w:r w:rsidR="002720D2" w:rsidRPr="002720D2">
        <w:rPr>
          <w:sz w:val="28"/>
          <w:szCs w:val="28"/>
        </w:rPr>
        <w:t xml:space="preserve"> </w:t>
      </w:r>
      <w:proofErr w:type="spellStart"/>
      <w:r w:rsidR="002720D2" w:rsidRPr="002720D2">
        <w:rPr>
          <w:b/>
          <w:sz w:val="28"/>
          <w:szCs w:val="28"/>
        </w:rPr>
        <w:t>хрестоцвіті</w:t>
      </w:r>
      <w:proofErr w:type="spellEnd"/>
      <w:r w:rsidR="002720D2" w:rsidRPr="002720D2">
        <w:rPr>
          <w:b/>
          <w:sz w:val="28"/>
          <w:szCs w:val="28"/>
        </w:rPr>
        <w:t xml:space="preserve"> </w:t>
      </w:r>
      <w:proofErr w:type="spellStart"/>
      <w:r w:rsidR="002720D2" w:rsidRPr="002720D2">
        <w:rPr>
          <w:b/>
          <w:sz w:val="28"/>
          <w:szCs w:val="28"/>
        </w:rPr>
        <w:t>блішки</w:t>
      </w:r>
      <w:proofErr w:type="spellEnd"/>
      <w:r w:rsidR="002720D2" w:rsidRPr="002720D2">
        <w:rPr>
          <w:b/>
          <w:sz w:val="28"/>
          <w:szCs w:val="28"/>
        </w:rPr>
        <w:t xml:space="preserve">, </w:t>
      </w:r>
      <w:proofErr w:type="spellStart"/>
      <w:r w:rsidR="002720D2" w:rsidRPr="002720D2">
        <w:rPr>
          <w:sz w:val="28"/>
          <w:szCs w:val="28"/>
        </w:rPr>
        <w:t>триває</w:t>
      </w:r>
      <w:proofErr w:type="spellEnd"/>
      <w:r w:rsidR="002720D2" w:rsidRPr="002720D2">
        <w:rPr>
          <w:sz w:val="28"/>
          <w:szCs w:val="28"/>
        </w:rPr>
        <w:t xml:space="preserve"> </w:t>
      </w:r>
      <w:proofErr w:type="spellStart"/>
      <w:r w:rsidR="002720D2" w:rsidRPr="002720D2">
        <w:rPr>
          <w:sz w:val="28"/>
          <w:szCs w:val="28"/>
        </w:rPr>
        <w:t>літ</w:t>
      </w:r>
      <w:proofErr w:type="spellEnd"/>
      <w:r w:rsidR="002720D2" w:rsidRPr="002720D2">
        <w:rPr>
          <w:sz w:val="28"/>
          <w:szCs w:val="28"/>
        </w:rPr>
        <w:t xml:space="preserve"> та </w:t>
      </w:r>
      <w:proofErr w:type="spellStart"/>
      <w:r w:rsidR="002720D2" w:rsidRPr="002720D2">
        <w:rPr>
          <w:sz w:val="28"/>
          <w:szCs w:val="28"/>
        </w:rPr>
        <w:t>відкладання</w:t>
      </w:r>
      <w:proofErr w:type="spellEnd"/>
      <w:r w:rsidR="002720D2" w:rsidRPr="002720D2">
        <w:rPr>
          <w:sz w:val="28"/>
          <w:szCs w:val="28"/>
        </w:rPr>
        <w:t xml:space="preserve"> </w:t>
      </w:r>
      <w:proofErr w:type="spellStart"/>
      <w:r w:rsidR="002720D2" w:rsidRPr="002720D2">
        <w:rPr>
          <w:sz w:val="28"/>
          <w:szCs w:val="28"/>
        </w:rPr>
        <w:t>яєць</w:t>
      </w:r>
      <w:proofErr w:type="spellEnd"/>
      <w:r w:rsidR="002720D2" w:rsidRPr="002720D2">
        <w:rPr>
          <w:b/>
          <w:sz w:val="28"/>
          <w:szCs w:val="28"/>
        </w:rPr>
        <w:t xml:space="preserve"> </w:t>
      </w:r>
      <w:proofErr w:type="spellStart"/>
      <w:r w:rsidR="002720D2" w:rsidRPr="002720D2">
        <w:rPr>
          <w:b/>
          <w:sz w:val="28"/>
          <w:szCs w:val="28"/>
        </w:rPr>
        <w:t>капустяною</w:t>
      </w:r>
      <w:proofErr w:type="spellEnd"/>
      <w:r w:rsidR="002720D2" w:rsidRPr="002720D2">
        <w:rPr>
          <w:b/>
          <w:sz w:val="28"/>
          <w:szCs w:val="28"/>
        </w:rPr>
        <w:t xml:space="preserve">, </w:t>
      </w:r>
      <w:r w:rsidR="002720D2" w:rsidRPr="002720D2">
        <w:rPr>
          <w:sz w:val="28"/>
          <w:szCs w:val="28"/>
        </w:rPr>
        <w:t xml:space="preserve">на </w:t>
      </w:r>
      <w:proofErr w:type="spellStart"/>
      <w:r w:rsidR="002720D2" w:rsidRPr="002720D2">
        <w:rPr>
          <w:b/>
          <w:sz w:val="28"/>
          <w:szCs w:val="28"/>
        </w:rPr>
        <w:t>цибулі</w:t>
      </w:r>
      <w:proofErr w:type="spellEnd"/>
      <w:r w:rsidR="002720D2" w:rsidRPr="002720D2">
        <w:rPr>
          <w:b/>
          <w:sz w:val="28"/>
          <w:szCs w:val="28"/>
        </w:rPr>
        <w:t xml:space="preserve"> – </w:t>
      </w:r>
      <w:proofErr w:type="spellStart"/>
      <w:r w:rsidR="002720D2" w:rsidRPr="002720D2">
        <w:rPr>
          <w:b/>
          <w:sz w:val="28"/>
          <w:szCs w:val="28"/>
        </w:rPr>
        <w:t>цибулевою</w:t>
      </w:r>
      <w:proofErr w:type="spellEnd"/>
      <w:r w:rsidR="002720D2" w:rsidRPr="002720D2">
        <w:rPr>
          <w:b/>
          <w:sz w:val="28"/>
          <w:szCs w:val="28"/>
        </w:rPr>
        <w:t xml:space="preserve"> мухами</w:t>
      </w:r>
    </w:p>
    <w:p w:rsidR="002720D2" w:rsidRPr="002720D2" w:rsidRDefault="00726B74" w:rsidP="002720D2">
      <w:pPr>
        <w:ind w:firstLine="709"/>
        <w:jc w:val="both"/>
        <w:rPr>
          <w:b/>
          <w:sz w:val="28"/>
          <w:szCs w:val="28"/>
          <w:lang w:val="uk-UA"/>
        </w:rPr>
      </w:pPr>
      <w:r w:rsidRPr="002720D2">
        <w:rPr>
          <w:sz w:val="28"/>
          <w:szCs w:val="28"/>
          <w:lang w:val="uk-UA"/>
        </w:rPr>
        <w:t xml:space="preserve">В </w:t>
      </w:r>
      <w:r w:rsidRPr="002720D2">
        <w:rPr>
          <w:b/>
          <w:i/>
          <w:sz w:val="28"/>
          <w:szCs w:val="28"/>
          <w:lang w:val="uk-UA"/>
        </w:rPr>
        <w:t>садах</w:t>
      </w:r>
      <w:r w:rsidRPr="002720D2">
        <w:rPr>
          <w:b/>
          <w:sz w:val="28"/>
          <w:szCs w:val="28"/>
          <w:lang w:val="uk-UA"/>
        </w:rPr>
        <w:t xml:space="preserve"> </w:t>
      </w:r>
      <w:r w:rsidRPr="002720D2">
        <w:rPr>
          <w:sz w:val="28"/>
          <w:szCs w:val="28"/>
          <w:lang w:val="uk-UA"/>
        </w:rPr>
        <w:t xml:space="preserve">скрізь пошкоджують листки і квітки дерев </w:t>
      </w:r>
      <w:r w:rsidRPr="002720D2">
        <w:rPr>
          <w:b/>
          <w:sz w:val="28"/>
          <w:szCs w:val="28"/>
          <w:lang w:val="uk-UA"/>
        </w:rPr>
        <w:t>плодові довгоносики, листокрутки, попелиці, листоблішки, кліщі,</w:t>
      </w:r>
      <w:r w:rsidRPr="002720D2">
        <w:rPr>
          <w:sz w:val="28"/>
          <w:szCs w:val="28"/>
          <w:lang w:val="uk-UA"/>
        </w:rPr>
        <w:t xml:space="preserve"> </w:t>
      </w:r>
      <w:proofErr w:type="spellStart"/>
      <w:r w:rsidRPr="002720D2">
        <w:rPr>
          <w:sz w:val="28"/>
          <w:szCs w:val="28"/>
          <w:lang w:val="uk-UA"/>
        </w:rPr>
        <w:t>осередково</w:t>
      </w:r>
      <w:proofErr w:type="spellEnd"/>
      <w:r w:rsidRPr="002720D2">
        <w:rPr>
          <w:sz w:val="28"/>
          <w:szCs w:val="28"/>
          <w:lang w:val="uk-UA"/>
        </w:rPr>
        <w:t xml:space="preserve"> </w:t>
      </w:r>
      <w:r w:rsidRPr="002720D2">
        <w:rPr>
          <w:b/>
          <w:sz w:val="28"/>
          <w:szCs w:val="28"/>
          <w:lang w:val="uk-UA"/>
        </w:rPr>
        <w:t xml:space="preserve">білан жилкуватий, </w:t>
      </w:r>
      <w:proofErr w:type="spellStart"/>
      <w:r w:rsidRPr="002720D2">
        <w:rPr>
          <w:b/>
          <w:sz w:val="28"/>
          <w:szCs w:val="28"/>
          <w:lang w:val="uk-UA"/>
        </w:rPr>
        <w:t>золотогуз</w:t>
      </w:r>
      <w:proofErr w:type="spellEnd"/>
      <w:r w:rsidRPr="002720D2">
        <w:rPr>
          <w:b/>
          <w:sz w:val="28"/>
          <w:szCs w:val="28"/>
          <w:lang w:val="uk-UA"/>
        </w:rPr>
        <w:t xml:space="preserve">, шовкопряди. </w:t>
      </w:r>
      <w:r w:rsidR="002720D2" w:rsidRPr="002720D2">
        <w:rPr>
          <w:sz w:val="28"/>
          <w:szCs w:val="28"/>
          <w:lang w:val="uk-UA"/>
        </w:rPr>
        <w:t xml:space="preserve">В південних районах Одеської області розпочався літ метеликів </w:t>
      </w:r>
      <w:r w:rsidR="002720D2" w:rsidRPr="002720D2">
        <w:rPr>
          <w:b/>
          <w:sz w:val="28"/>
          <w:szCs w:val="28"/>
          <w:lang w:val="uk-UA"/>
        </w:rPr>
        <w:t>яблуневої плодожерки</w:t>
      </w:r>
      <w:r w:rsidR="002720D2" w:rsidRPr="002720D2">
        <w:rPr>
          <w:sz w:val="28"/>
          <w:szCs w:val="28"/>
          <w:lang w:val="uk-UA"/>
        </w:rPr>
        <w:t xml:space="preserve"> І покоління. </w:t>
      </w:r>
      <w:r w:rsidRPr="002720D2">
        <w:rPr>
          <w:sz w:val="28"/>
          <w:szCs w:val="28"/>
          <w:lang w:val="uk-UA"/>
        </w:rPr>
        <w:t xml:space="preserve">На сприйнятливих сортах </w:t>
      </w:r>
      <w:r w:rsidRPr="002720D2">
        <w:rPr>
          <w:b/>
          <w:i/>
          <w:sz w:val="28"/>
          <w:szCs w:val="28"/>
          <w:lang w:val="uk-UA"/>
        </w:rPr>
        <w:t xml:space="preserve">яблуні </w:t>
      </w:r>
      <w:r w:rsidRPr="002720D2">
        <w:rPr>
          <w:sz w:val="28"/>
          <w:szCs w:val="28"/>
          <w:lang w:val="uk-UA"/>
        </w:rPr>
        <w:t xml:space="preserve">триває ураження молодих листочків </w:t>
      </w:r>
      <w:r w:rsidRPr="002720D2">
        <w:rPr>
          <w:b/>
          <w:sz w:val="28"/>
          <w:szCs w:val="28"/>
          <w:lang w:val="uk-UA"/>
        </w:rPr>
        <w:t>борошнистою росою</w:t>
      </w:r>
      <w:r w:rsidRPr="002720D2">
        <w:rPr>
          <w:sz w:val="28"/>
          <w:szCs w:val="28"/>
          <w:lang w:val="uk-UA"/>
        </w:rPr>
        <w:t xml:space="preserve"> (5-11% дерев, 4-9% розеток). На </w:t>
      </w:r>
      <w:r w:rsidRPr="002720D2">
        <w:rPr>
          <w:b/>
          <w:i/>
          <w:sz w:val="28"/>
          <w:szCs w:val="28"/>
          <w:lang w:val="uk-UA"/>
        </w:rPr>
        <w:t>персику</w:t>
      </w:r>
      <w:r w:rsidRPr="002720D2">
        <w:rPr>
          <w:sz w:val="28"/>
          <w:szCs w:val="28"/>
          <w:lang w:val="uk-UA"/>
        </w:rPr>
        <w:t xml:space="preserve"> триває розвиток </w:t>
      </w:r>
      <w:r w:rsidR="00021EF8">
        <w:rPr>
          <w:b/>
          <w:sz w:val="28"/>
          <w:szCs w:val="28"/>
          <w:lang w:val="uk-UA"/>
        </w:rPr>
        <w:t>кучерявості листя</w:t>
      </w:r>
      <w:r w:rsidRPr="002720D2">
        <w:rPr>
          <w:sz w:val="28"/>
          <w:szCs w:val="28"/>
          <w:lang w:val="uk-UA"/>
        </w:rPr>
        <w:t xml:space="preserve"> (4-12% дерев, 2-8% листків), на </w:t>
      </w:r>
      <w:r w:rsidRPr="002720D2">
        <w:rPr>
          <w:b/>
          <w:i/>
          <w:sz w:val="28"/>
          <w:szCs w:val="28"/>
          <w:lang w:val="uk-UA"/>
        </w:rPr>
        <w:t>абрикосі</w:t>
      </w:r>
      <w:r w:rsidRPr="002720D2">
        <w:rPr>
          <w:sz w:val="28"/>
          <w:szCs w:val="28"/>
          <w:lang w:val="uk-UA"/>
        </w:rPr>
        <w:t xml:space="preserve"> та </w:t>
      </w:r>
      <w:r w:rsidRPr="002720D2">
        <w:rPr>
          <w:b/>
          <w:i/>
          <w:sz w:val="28"/>
          <w:szCs w:val="28"/>
          <w:lang w:val="uk-UA"/>
        </w:rPr>
        <w:t>вишні</w:t>
      </w:r>
      <w:r w:rsidRPr="002720D2">
        <w:rPr>
          <w:sz w:val="28"/>
          <w:szCs w:val="28"/>
          <w:lang w:val="uk-UA"/>
        </w:rPr>
        <w:t xml:space="preserve"> досить інтенсивного поширення набув </w:t>
      </w:r>
      <w:proofErr w:type="spellStart"/>
      <w:r w:rsidRPr="002720D2">
        <w:rPr>
          <w:b/>
          <w:sz w:val="28"/>
          <w:szCs w:val="28"/>
          <w:lang w:val="uk-UA"/>
        </w:rPr>
        <w:t>моніліоз</w:t>
      </w:r>
      <w:proofErr w:type="spellEnd"/>
      <w:r w:rsidR="00021EF8">
        <w:rPr>
          <w:sz w:val="28"/>
          <w:szCs w:val="28"/>
          <w:lang w:val="uk-UA"/>
        </w:rPr>
        <w:t xml:space="preserve"> (6-10% дерев).</w:t>
      </w:r>
      <w:bookmarkStart w:id="0" w:name="_GoBack"/>
      <w:bookmarkEnd w:id="0"/>
    </w:p>
    <w:p w:rsidR="00726B74" w:rsidRPr="002720D2" w:rsidRDefault="00726B74" w:rsidP="002720D2">
      <w:pPr>
        <w:ind w:firstLine="709"/>
        <w:jc w:val="both"/>
        <w:rPr>
          <w:b/>
          <w:sz w:val="28"/>
          <w:szCs w:val="28"/>
          <w:lang w:val="uk-UA"/>
        </w:rPr>
      </w:pPr>
      <w:r w:rsidRPr="002720D2">
        <w:rPr>
          <w:sz w:val="28"/>
          <w:szCs w:val="28"/>
          <w:lang w:val="uk-UA"/>
        </w:rPr>
        <w:t xml:space="preserve">В Одеській області продовжується літ метеликів </w:t>
      </w:r>
      <w:r w:rsidRPr="002720D2">
        <w:rPr>
          <w:b/>
          <w:sz w:val="28"/>
          <w:szCs w:val="28"/>
          <w:lang w:val="uk-UA"/>
        </w:rPr>
        <w:t xml:space="preserve">гронової листовійки </w:t>
      </w:r>
      <w:r w:rsidRPr="002720D2">
        <w:rPr>
          <w:sz w:val="28"/>
          <w:szCs w:val="28"/>
          <w:lang w:val="uk-UA"/>
        </w:rPr>
        <w:t>І покоління та відкладання ними яєць. Шкідником заселено 5% обстежених площ</w:t>
      </w:r>
      <w:r w:rsidRPr="002720D2">
        <w:rPr>
          <w:b/>
          <w:sz w:val="28"/>
          <w:szCs w:val="28"/>
          <w:lang w:val="uk-UA"/>
        </w:rPr>
        <w:t xml:space="preserve">. </w:t>
      </w:r>
      <w:r w:rsidR="002720D2" w:rsidRPr="002720D2">
        <w:rPr>
          <w:b/>
          <w:sz w:val="28"/>
          <w:szCs w:val="28"/>
          <w:lang w:val="uk-UA"/>
        </w:rPr>
        <w:t xml:space="preserve">Мілдью </w:t>
      </w:r>
      <w:r w:rsidRPr="002720D2">
        <w:rPr>
          <w:b/>
          <w:sz w:val="28"/>
          <w:szCs w:val="28"/>
          <w:lang w:val="uk-UA"/>
        </w:rPr>
        <w:t>винограду</w:t>
      </w:r>
      <w:r w:rsidR="002720D2" w:rsidRPr="002720D2">
        <w:rPr>
          <w:sz w:val="28"/>
          <w:szCs w:val="28"/>
          <w:lang w:val="uk-UA"/>
        </w:rPr>
        <w:t xml:space="preserve"> уражено </w:t>
      </w:r>
      <w:r w:rsidRPr="002720D2">
        <w:rPr>
          <w:sz w:val="28"/>
          <w:szCs w:val="28"/>
          <w:lang w:val="uk-UA"/>
        </w:rPr>
        <w:t>2% площі, 1% кущів та 1% листків</w:t>
      </w:r>
      <w:r w:rsidR="002720D2" w:rsidRPr="002720D2">
        <w:rPr>
          <w:sz w:val="28"/>
          <w:szCs w:val="28"/>
          <w:lang w:val="uk-UA"/>
        </w:rPr>
        <w:t xml:space="preserve"> за розвитку хвороби </w:t>
      </w:r>
      <w:r w:rsidRPr="002720D2">
        <w:rPr>
          <w:sz w:val="28"/>
          <w:szCs w:val="28"/>
          <w:lang w:val="uk-UA"/>
        </w:rPr>
        <w:t xml:space="preserve">0,1%. </w:t>
      </w:r>
      <w:r w:rsidR="002720D2" w:rsidRPr="002720D2">
        <w:rPr>
          <w:b/>
          <w:sz w:val="28"/>
          <w:szCs w:val="28"/>
          <w:lang w:val="uk-UA"/>
        </w:rPr>
        <w:t xml:space="preserve"> </w:t>
      </w:r>
      <w:r w:rsidRPr="002720D2">
        <w:rPr>
          <w:spacing w:val="-12"/>
          <w:sz w:val="28"/>
          <w:szCs w:val="28"/>
          <w:lang w:val="uk-UA"/>
        </w:rPr>
        <w:t xml:space="preserve">Плодоносні (після цвітіння) й виноградні насадження проти комплексу шкідників і </w:t>
      </w:r>
      <w:proofErr w:type="spellStart"/>
      <w:r w:rsidRPr="002720D2">
        <w:rPr>
          <w:spacing w:val="-12"/>
          <w:sz w:val="28"/>
          <w:szCs w:val="28"/>
          <w:lang w:val="uk-UA"/>
        </w:rPr>
        <w:t>хвороб</w:t>
      </w:r>
      <w:proofErr w:type="spellEnd"/>
      <w:r w:rsidRPr="002720D2">
        <w:rPr>
          <w:spacing w:val="-12"/>
          <w:sz w:val="28"/>
          <w:szCs w:val="28"/>
          <w:lang w:val="uk-UA"/>
        </w:rPr>
        <w:t xml:space="preserve"> обприскують сумішами дозволених інсектицидів та фунгіцидів.</w:t>
      </w:r>
    </w:p>
    <w:p w:rsidR="00067E4B" w:rsidRPr="002720D2" w:rsidRDefault="002720D2" w:rsidP="002720D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="00726B74" w:rsidRPr="002720D2">
        <w:rPr>
          <w:sz w:val="28"/>
          <w:szCs w:val="28"/>
          <w:lang w:val="uk-UA"/>
        </w:rPr>
        <w:t xml:space="preserve"> господарствах постійно здійснюється </w:t>
      </w:r>
      <w:proofErr w:type="spellStart"/>
      <w:r w:rsidR="00726B74" w:rsidRPr="002720D2">
        <w:rPr>
          <w:sz w:val="28"/>
          <w:szCs w:val="28"/>
          <w:lang w:val="uk-UA"/>
        </w:rPr>
        <w:t>фітосанітарний</w:t>
      </w:r>
      <w:proofErr w:type="spellEnd"/>
      <w:r w:rsidR="00726B74" w:rsidRPr="002720D2">
        <w:rPr>
          <w:sz w:val="28"/>
          <w:szCs w:val="28"/>
          <w:lang w:val="uk-UA"/>
        </w:rPr>
        <w:t xml:space="preserve"> нагляд за посівами. </w:t>
      </w:r>
    </w:p>
    <w:sectPr w:rsidR="00067E4B" w:rsidRPr="002720D2" w:rsidSect="002720D2">
      <w:footerReference w:type="default" r:id="rId6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6F" w:rsidRDefault="0098406F" w:rsidP="002720D2">
      <w:r>
        <w:separator/>
      </w:r>
    </w:p>
  </w:endnote>
  <w:endnote w:type="continuationSeparator" w:id="0">
    <w:p w:rsidR="0098406F" w:rsidRDefault="0098406F" w:rsidP="0027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338863"/>
      <w:docPartObj>
        <w:docPartGallery w:val="Page Numbers (Bottom of Page)"/>
        <w:docPartUnique/>
      </w:docPartObj>
    </w:sdtPr>
    <w:sdtEndPr/>
    <w:sdtContent>
      <w:p w:rsidR="002720D2" w:rsidRDefault="00272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EF8">
          <w:rPr>
            <w:noProof/>
          </w:rPr>
          <w:t>2</w:t>
        </w:r>
        <w:r>
          <w:fldChar w:fldCharType="end"/>
        </w:r>
      </w:p>
    </w:sdtContent>
  </w:sdt>
  <w:p w:rsidR="002720D2" w:rsidRDefault="00272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6F" w:rsidRDefault="0098406F" w:rsidP="002720D2">
      <w:r>
        <w:separator/>
      </w:r>
    </w:p>
  </w:footnote>
  <w:footnote w:type="continuationSeparator" w:id="0">
    <w:p w:rsidR="0098406F" w:rsidRDefault="0098406F" w:rsidP="00272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30"/>
    <w:rsid w:val="00021EF8"/>
    <w:rsid w:val="00067E4B"/>
    <w:rsid w:val="00221133"/>
    <w:rsid w:val="002720D2"/>
    <w:rsid w:val="002E62BE"/>
    <w:rsid w:val="00585CD2"/>
    <w:rsid w:val="00726B74"/>
    <w:rsid w:val="00920CCF"/>
    <w:rsid w:val="0098406F"/>
    <w:rsid w:val="00B27CCF"/>
    <w:rsid w:val="00EC7F30"/>
    <w:rsid w:val="00E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8BD6"/>
  <w15:chartTrackingRefBased/>
  <w15:docId w15:val="{EF761D24-4465-420A-B06D-BC1AF770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0D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72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20D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72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3521</Words>
  <Characters>2007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Aspire 3</dc:creator>
  <cp:keywords/>
  <dc:description/>
  <cp:lastModifiedBy>Користувач Windows</cp:lastModifiedBy>
  <cp:revision>4</cp:revision>
  <dcterms:created xsi:type="dcterms:W3CDTF">2022-05-05T11:44:00Z</dcterms:created>
  <dcterms:modified xsi:type="dcterms:W3CDTF">2022-05-05T16:02:00Z</dcterms:modified>
</cp:coreProperties>
</file>